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6C" w:rsidRPr="00470087" w:rsidRDefault="00CB7F6C" w:rsidP="00852D45">
      <w:pPr>
        <w:jc w:val="both"/>
        <w:rPr>
          <w:b/>
          <w:lang w:val="sl-SI"/>
        </w:rPr>
      </w:pPr>
      <w:r w:rsidRPr="00470087">
        <w:rPr>
          <w:b/>
          <w:lang w:val="sl-SI"/>
        </w:rPr>
        <w:t>UREJANJE KMETIJSKIH ZEMLJIŠČ</w:t>
      </w:r>
      <w:r w:rsidR="00C65ACD">
        <w:rPr>
          <w:b/>
          <w:lang w:val="sl-SI"/>
        </w:rPr>
        <w:t xml:space="preserve"> - VP</w:t>
      </w:r>
      <w:r w:rsidRPr="00470087">
        <w:rPr>
          <w:b/>
          <w:lang w:val="sl-SI"/>
        </w:rPr>
        <w:t>RAŠANJA ŠTUDENTOV</w:t>
      </w:r>
    </w:p>
    <w:p w:rsidR="00CB7F6C" w:rsidRPr="004F5B37" w:rsidRDefault="00CB7F6C" w:rsidP="00852D45">
      <w:pPr>
        <w:jc w:val="both"/>
        <w:rPr>
          <w:lang w:val="sl-SI"/>
        </w:rPr>
      </w:pPr>
    </w:p>
    <w:p w:rsidR="00CB7F6C" w:rsidRPr="004D2955" w:rsidRDefault="006B558D" w:rsidP="00852D45">
      <w:pPr>
        <w:jc w:val="both"/>
        <w:rPr>
          <w:b/>
          <w:sz w:val="20"/>
          <w:szCs w:val="20"/>
          <w:lang w:val="sl-SI"/>
        </w:rPr>
      </w:pPr>
      <w:r w:rsidRPr="004D2955">
        <w:rPr>
          <w:b/>
          <w:sz w:val="20"/>
          <w:szCs w:val="20"/>
          <w:lang w:val="sl-SI"/>
        </w:rPr>
        <w:t>1. Praktični vidik osuševanja zemljišč?</w:t>
      </w:r>
    </w:p>
    <w:p w:rsidR="00CB7F6C" w:rsidRPr="004D2955" w:rsidRDefault="00CB7F6C" w:rsidP="00852D45">
      <w:pPr>
        <w:jc w:val="both"/>
        <w:rPr>
          <w:sz w:val="20"/>
          <w:szCs w:val="20"/>
          <w:lang w:val="sl-SI"/>
        </w:rPr>
      </w:pPr>
      <w:r w:rsidRPr="004D2955">
        <w:rPr>
          <w:sz w:val="20"/>
          <w:szCs w:val="20"/>
          <w:lang w:val="sl-SI"/>
        </w:rPr>
        <w:t> </w:t>
      </w:r>
    </w:p>
    <w:p w:rsidR="00CB7F6C" w:rsidRPr="004D2955" w:rsidRDefault="00CB7F6C" w:rsidP="00852D45">
      <w:pPr>
        <w:jc w:val="both"/>
        <w:rPr>
          <w:sz w:val="20"/>
          <w:szCs w:val="20"/>
          <w:lang w:val="sl-SI"/>
        </w:rPr>
      </w:pPr>
      <w:r w:rsidRPr="004D2955">
        <w:rPr>
          <w:sz w:val="20"/>
          <w:szCs w:val="20"/>
          <w:lang w:val="sl-SI"/>
        </w:rPr>
        <w:t>Osuševanje zemljišč sodi v sklop hidromelioracij. Poznamo globaln</w:t>
      </w:r>
      <w:r w:rsidR="00814E8B" w:rsidRPr="004D2955">
        <w:rPr>
          <w:sz w:val="20"/>
          <w:szCs w:val="20"/>
          <w:lang w:val="sl-SI"/>
        </w:rPr>
        <w:t>i in detaljni cilj osuševanja ze</w:t>
      </w:r>
      <w:r w:rsidRPr="004D2955">
        <w:rPr>
          <w:sz w:val="20"/>
          <w:szCs w:val="20"/>
          <w:lang w:val="sl-SI"/>
        </w:rPr>
        <w:t>mljišč. Globalni cilj je pridobivanje njivskih in travniških površin. Detaljni cilj pa je preprečevanje škod, ki nastanejo na rastlinah, če je vode v tleh preveč.</w:t>
      </w:r>
    </w:p>
    <w:p w:rsidR="00CB7F6C" w:rsidRPr="004D2955" w:rsidRDefault="00CB7F6C" w:rsidP="00852D45">
      <w:pPr>
        <w:jc w:val="both"/>
        <w:rPr>
          <w:sz w:val="20"/>
          <w:szCs w:val="20"/>
          <w:lang w:val="sl-SI"/>
        </w:rPr>
      </w:pPr>
      <w:r w:rsidRPr="004D2955">
        <w:rPr>
          <w:sz w:val="20"/>
          <w:szCs w:val="20"/>
          <w:lang w:val="sl-SI"/>
        </w:rPr>
        <w:t> </w:t>
      </w:r>
    </w:p>
    <w:p w:rsidR="00CB7F6C" w:rsidRPr="004D2955" w:rsidRDefault="00CB7F6C" w:rsidP="00852D45">
      <w:pPr>
        <w:pStyle w:val="Default"/>
        <w:jc w:val="both"/>
        <w:rPr>
          <w:rFonts w:ascii="Times New Roman" w:hAnsi="Times New Roman" w:cs="Times New Roman"/>
          <w:b/>
          <w:sz w:val="20"/>
          <w:szCs w:val="20"/>
        </w:rPr>
      </w:pPr>
      <w:r w:rsidRPr="004D2955">
        <w:rPr>
          <w:rFonts w:ascii="Times New Roman" w:hAnsi="Times New Roman" w:cs="Times New Roman"/>
          <w:b/>
          <w:sz w:val="20"/>
          <w:szCs w:val="20"/>
        </w:rPr>
        <w:t>2. Kaj je merilo in kako dolgo črto na karti z merilom 1:2000 moramo narisati, če je pot v naravi dolga 450m?</w:t>
      </w:r>
    </w:p>
    <w:p w:rsidR="00CB7F6C" w:rsidRPr="004D2955" w:rsidRDefault="00CB7F6C" w:rsidP="00852D45">
      <w:pPr>
        <w:pStyle w:val="Default"/>
        <w:jc w:val="both"/>
        <w:rPr>
          <w:rFonts w:ascii="Times New Roman" w:hAnsi="Times New Roman" w:cs="Times New Roman"/>
          <w:b/>
          <w:sz w:val="20"/>
          <w:szCs w:val="20"/>
        </w:rPr>
      </w:pPr>
    </w:p>
    <w:p w:rsidR="00CB7F6C" w:rsidRPr="004D2955" w:rsidRDefault="00CB7F6C" w:rsidP="00852D45">
      <w:pPr>
        <w:pStyle w:val="Default"/>
        <w:jc w:val="both"/>
        <w:rPr>
          <w:rFonts w:ascii="Times New Roman" w:hAnsi="Times New Roman" w:cs="Times New Roman"/>
          <w:sz w:val="20"/>
          <w:szCs w:val="20"/>
        </w:rPr>
      </w:pPr>
      <w:r w:rsidRPr="004D2955">
        <w:rPr>
          <w:rFonts w:ascii="Times New Roman" w:hAnsi="Times New Roman" w:cs="Times New Roman"/>
          <w:sz w:val="20"/>
          <w:szCs w:val="20"/>
        </w:rPr>
        <w:t>merilo je razmerje med velikostjo dolžine na kartografskem prikazu z enako dolžino na zemeljskem površju (reducirano na horizontalno ravnino).</w:t>
      </w:r>
    </w:p>
    <w:p w:rsidR="00CB7F6C" w:rsidRPr="004D2955" w:rsidRDefault="00CB7F6C" w:rsidP="00852D45">
      <w:pPr>
        <w:jc w:val="both"/>
        <w:rPr>
          <w:sz w:val="20"/>
          <w:szCs w:val="20"/>
          <w:lang w:val="sl-SI"/>
        </w:rPr>
      </w:pPr>
    </w:p>
    <w:p w:rsidR="00CB7F6C" w:rsidRPr="004D2955" w:rsidRDefault="00CB7F6C" w:rsidP="00852D45">
      <w:pPr>
        <w:jc w:val="both"/>
        <w:rPr>
          <w:sz w:val="20"/>
          <w:szCs w:val="20"/>
          <w:lang w:val="sl-SI"/>
        </w:rPr>
      </w:pPr>
      <w:r w:rsidRPr="004D2955">
        <w:rPr>
          <w:sz w:val="20"/>
          <w:szCs w:val="20"/>
          <w:lang w:val="sl-SI"/>
        </w:rPr>
        <w:t>1cm na karti…2000cm v naravi</w:t>
      </w:r>
    </w:p>
    <w:p w:rsidR="00CB7F6C" w:rsidRPr="004D2955" w:rsidRDefault="00CB7F6C" w:rsidP="00852D45">
      <w:pPr>
        <w:jc w:val="both"/>
        <w:rPr>
          <w:sz w:val="20"/>
          <w:szCs w:val="20"/>
          <w:lang w:val="sl-SI"/>
        </w:rPr>
      </w:pPr>
      <w:r w:rsidRPr="004D2955">
        <w:rPr>
          <w:sz w:val="20"/>
          <w:szCs w:val="20"/>
          <w:lang w:val="sl-SI"/>
        </w:rPr>
        <w:t>x cm na karti…45000cm v naravi</w:t>
      </w:r>
    </w:p>
    <w:p w:rsidR="00CB7F6C" w:rsidRPr="004D2955" w:rsidRDefault="00CB7F6C" w:rsidP="00852D45">
      <w:pPr>
        <w:jc w:val="both"/>
        <w:rPr>
          <w:sz w:val="20"/>
          <w:szCs w:val="20"/>
          <w:lang w:val="sl-SI"/>
        </w:rPr>
      </w:pPr>
      <w:r w:rsidRPr="004D2955">
        <w:rPr>
          <w:noProof/>
          <w:sz w:val="20"/>
          <w:szCs w:val="20"/>
          <w:lang w:val="sl-SI"/>
        </w:rPr>
        <w:pict>
          <v:line id="_x0000_s1026" style="position:absolute;left:0;text-align:left;z-index:1" from="0,0" to="162pt,0"/>
        </w:pict>
      </w:r>
      <w:r w:rsidRPr="004D2955">
        <w:rPr>
          <w:sz w:val="20"/>
          <w:szCs w:val="20"/>
          <w:lang w:val="sl-SI"/>
        </w:rPr>
        <w:tab/>
      </w:r>
    </w:p>
    <w:p w:rsidR="00CB7F6C" w:rsidRPr="004D2955" w:rsidRDefault="00CB7F6C" w:rsidP="00852D45">
      <w:pPr>
        <w:jc w:val="both"/>
        <w:rPr>
          <w:sz w:val="20"/>
          <w:szCs w:val="20"/>
          <w:lang w:val="sl-SI"/>
        </w:rPr>
      </w:pPr>
      <w:r w:rsidRPr="004D2955">
        <w:rPr>
          <w:sz w:val="20"/>
          <w:szCs w:val="20"/>
          <w:lang w:val="sl-SI"/>
        </w:rPr>
        <w:t>x=45000cm×1cm/2000cm=22,5cm</w:t>
      </w:r>
    </w:p>
    <w:p w:rsidR="00CB7F6C" w:rsidRPr="004D2955" w:rsidRDefault="00CB7F6C" w:rsidP="00852D45">
      <w:pPr>
        <w:jc w:val="both"/>
        <w:rPr>
          <w:sz w:val="20"/>
          <w:szCs w:val="20"/>
          <w:lang w:val="sl-SI"/>
        </w:rPr>
      </w:pPr>
    </w:p>
    <w:p w:rsidR="007A2192" w:rsidRPr="004D2955" w:rsidRDefault="007A2192" w:rsidP="00852D45">
      <w:pPr>
        <w:jc w:val="both"/>
        <w:rPr>
          <w:b/>
          <w:sz w:val="20"/>
          <w:szCs w:val="20"/>
          <w:lang w:val="sl-SI"/>
        </w:rPr>
      </w:pPr>
      <w:r w:rsidRPr="004D2955">
        <w:rPr>
          <w:b/>
          <w:sz w:val="20"/>
          <w:szCs w:val="20"/>
          <w:lang w:val="sl-SI"/>
        </w:rPr>
        <w:t>3. Napiši Darcy-ev zakon in razloži parametre!</w:t>
      </w:r>
    </w:p>
    <w:p w:rsidR="007A2192" w:rsidRPr="004D2955" w:rsidRDefault="007A2192" w:rsidP="00852D45">
      <w:pPr>
        <w:jc w:val="both"/>
        <w:rPr>
          <w:sz w:val="20"/>
          <w:szCs w:val="20"/>
          <w:lang w:val="sl-SI"/>
        </w:rPr>
      </w:pPr>
    </w:p>
    <w:p w:rsidR="007A2192" w:rsidRPr="004D2955" w:rsidRDefault="007A2192" w:rsidP="00852D45">
      <w:pPr>
        <w:jc w:val="both"/>
        <w:rPr>
          <w:sz w:val="20"/>
          <w:szCs w:val="20"/>
          <w:lang w:val="sl-SI"/>
        </w:rPr>
      </w:pPr>
      <w:r w:rsidRPr="004D2955">
        <w:rPr>
          <w:sz w:val="20"/>
          <w:szCs w:val="20"/>
          <w:lang w:val="sl-SI"/>
        </w:rPr>
        <w:t>q = K∆H / L = K * i</w:t>
      </w:r>
    </w:p>
    <w:p w:rsidR="007A2192" w:rsidRPr="004D2955" w:rsidRDefault="007A2192" w:rsidP="00852D45">
      <w:pPr>
        <w:jc w:val="both"/>
        <w:rPr>
          <w:sz w:val="20"/>
          <w:szCs w:val="20"/>
          <w:lang w:val="sl-SI"/>
        </w:rPr>
      </w:pPr>
    </w:p>
    <w:p w:rsidR="007A2192" w:rsidRPr="004D2955" w:rsidRDefault="007A2192" w:rsidP="00852D45">
      <w:pPr>
        <w:jc w:val="both"/>
        <w:rPr>
          <w:sz w:val="20"/>
          <w:szCs w:val="20"/>
          <w:lang w:val="sl-SI"/>
        </w:rPr>
      </w:pPr>
      <w:r w:rsidRPr="004D2955">
        <w:rPr>
          <w:sz w:val="20"/>
          <w:szCs w:val="20"/>
          <w:lang w:val="sl-SI"/>
        </w:rPr>
        <w:t>q…. specifični pretok (l sec</w:t>
      </w:r>
      <w:r w:rsidRPr="004D2955">
        <w:rPr>
          <w:sz w:val="20"/>
          <w:szCs w:val="20"/>
          <w:vertAlign w:val="superscript"/>
          <w:lang w:val="sl-SI"/>
        </w:rPr>
        <w:t>-1</w:t>
      </w:r>
      <w:r w:rsidRPr="004D2955">
        <w:rPr>
          <w:sz w:val="20"/>
          <w:szCs w:val="20"/>
          <w:lang w:val="sl-SI"/>
        </w:rPr>
        <w:t xml:space="preserve"> cm</w:t>
      </w:r>
      <w:r w:rsidRPr="004D2955">
        <w:rPr>
          <w:sz w:val="20"/>
          <w:szCs w:val="20"/>
          <w:vertAlign w:val="superscript"/>
          <w:lang w:val="sl-SI"/>
        </w:rPr>
        <w:t>-1</w:t>
      </w:r>
      <w:r w:rsidRPr="004D2955">
        <w:rPr>
          <w:sz w:val="20"/>
          <w:szCs w:val="20"/>
          <w:lang w:val="sl-SI"/>
        </w:rPr>
        <w:t>)</w:t>
      </w:r>
    </w:p>
    <w:p w:rsidR="007A2192" w:rsidRPr="004D2955" w:rsidRDefault="007A2192" w:rsidP="00852D45">
      <w:pPr>
        <w:jc w:val="both"/>
        <w:rPr>
          <w:sz w:val="20"/>
          <w:szCs w:val="20"/>
          <w:lang w:val="sl-SI"/>
        </w:rPr>
      </w:pPr>
      <w:r w:rsidRPr="004D2955">
        <w:rPr>
          <w:sz w:val="20"/>
          <w:szCs w:val="20"/>
          <w:lang w:val="sl-SI"/>
        </w:rPr>
        <w:t xml:space="preserve">K…. koeficient hidravlične prevodnosti tal = koeficient filtracije (m/s, m/dan, cm/s, </w:t>
      </w:r>
      <w:r w:rsidR="004D2955" w:rsidRPr="004D2955">
        <w:rPr>
          <w:sz w:val="20"/>
          <w:szCs w:val="20"/>
          <w:lang w:val="sl-SI"/>
        </w:rPr>
        <w:t>c</w:t>
      </w:r>
      <w:r w:rsidRPr="004D2955">
        <w:rPr>
          <w:sz w:val="20"/>
          <w:szCs w:val="20"/>
          <w:lang w:val="sl-SI"/>
        </w:rPr>
        <w:t>m/dan)</w:t>
      </w:r>
    </w:p>
    <w:p w:rsidR="007A2192" w:rsidRPr="004D2955" w:rsidRDefault="007A2192" w:rsidP="00852D45">
      <w:pPr>
        <w:jc w:val="both"/>
        <w:rPr>
          <w:sz w:val="20"/>
          <w:szCs w:val="20"/>
          <w:lang w:val="sl-SI"/>
        </w:rPr>
      </w:pPr>
      <w:r w:rsidRPr="004D2955">
        <w:rPr>
          <w:sz w:val="20"/>
          <w:szCs w:val="20"/>
          <w:lang w:val="sl-SI"/>
        </w:rPr>
        <w:t>∆H… višinska razlika vodnih gladin (cm)</w:t>
      </w:r>
    </w:p>
    <w:p w:rsidR="007A2192" w:rsidRPr="004D2955" w:rsidRDefault="007A2192" w:rsidP="00852D45">
      <w:pPr>
        <w:jc w:val="both"/>
        <w:rPr>
          <w:sz w:val="20"/>
          <w:szCs w:val="20"/>
          <w:lang w:val="sl-SI"/>
        </w:rPr>
      </w:pPr>
      <w:r w:rsidRPr="004D2955">
        <w:rPr>
          <w:sz w:val="20"/>
          <w:szCs w:val="20"/>
          <w:lang w:val="sl-SI"/>
        </w:rPr>
        <w:t>L… dolžina vzorca (cm)</w:t>
      </w:r>
    </w:p>
    <w:p w:rsidR="007A2192" w:rsidRPr="004D2955" w:rsidRDefault="007A2192" w:rsidP="00852D45">
      <w:pPr>
        <w:jc w:val="both"/>
        <w:rPr>
          <w:sz w:val="20"/>
          <w:szCs w:val="20"/>
          <w:lang w:val="sl-SI"/>
        </w:rPr>
      </w:pPr>
      <w:r w:rsidRPr="004D2955">
        <w:rPr>
          <w:sz w:val="20"/>
          <w:szCs w:val="20"/>
          <w:lang w:val="sl-SI"/>
        </w:rPr>
        <w:t>i… hidravlični padec</w:t>
      </w:r>
    </w:p>
    <w:p w:rsidR="007A2192" w:rsidRPr="004D2955" w:rsidRDefault="007A2192" w:rsidP="00852D45">
      <w:pPr>
        <w:jc w:val="both"/>
        <w:rPr>
          <w:sz w:val="20"/>
          <w:szCs w:val="20"/>
          <w:lang w:val="sl-SI"/>
        </w:rPr>
      </w:pPr>
    </w:p>
    <w:p w:rsidR="004F5B37" w:rsidRPr="004D2955" w:rsidRDefault="004F5B37" w:rsidP="00852D45">
      <w:pPr>
        <w:jc w:val="both"/>
        <w:rPr>
          <w:b/>
          <w:sz w:val="20"/>
          <w:szCs w:val="20"/>
          <w:lang w:val="sl-SI"/>
        </w:rPr>
      </w:pPr>
      <w:r w:rsidRPr="004D2955">
        <w:rPr>
          <w:b/>
          <w:sz w:val="20"/>
          <w:szCs w:val="20"/>
          <w:lang w:val="sl-SI"/>
        </w:rPr>
        <w:t>4. 1. Kakšen je praktični pomen osuševanja, kaj s tem pridobimo?</w:t>
      </w:r>
    </w:p>
    <w:p w:rsidR="004F5B37" w:rsidRPr="004D2955" w:rsidRDefault="004F5B37" w:rsidP="00852D45">
      <w:pPr>
        <w:jc w:val="both"/>
        <w:rPr>
          <w:sz w:val="20"/>
          <w:szCs w:val="20"/>
          <w:lang w:val="sl-SI"/>
        </w:rPr>
      </w:pPr>
    </w:p>
    <w:p w:rsidR="004F5B37" w:rsidRPr="004D2955" w:rsidRDefault="004F5B37" w:rsidP="00852D45">
      <w:pPr>
        <w:jc w:val="both"/>
        <w:rPr>
          <w:sz w:val="20"/>
          <w:szCs w:val="20"/>
          <w:lang w:val="sl-SI"/>
        </w:rPr>
      </w:pPr>
      <w:r w:rsidRPr="004D2955">
        <w:rPr>
          <w:sz w:val="20"/>
          <w:szCs w:val="20"/>
          <w:lang w:val="sl-SI"/>
        </w:rPr>
        <w:t>Praktični pomen osuševanja kmetijskih zemljišč je pomemben predvsem s stališča pridobivanja novih obdelovalnih površin( recimo barja ali jezer) s tem pa se lahko zniža nivo tal, kar lahko povzroči ponovno poplavljanje podtalnice , če se odvodni kanali ne čistijo. Osuševanje bistveno vpliva na človeka in sam ekosistem. Osuševanje je lahko drenažno, to pomeni da so narejeni odvodni kanali, kamor se odteka voda, zrak lahko prodira v globino zemlje, temperatura se sicer nekoliko poviša ampak še vedno v taki meri da se ohrani favna v okolju v katerega posegamo. Če pa ni narejena drenaža se temperatura zniža in s tem uničimo organizme ki živijo v zemlji. Poznamo pa tudi drenažo z zbiralniki in sesalniki, ki delujejo na podoben način, le da je tu temperatura stalna in prav tako ne uničujejo organizmov na dreniranem področju.</w:t>
      </w:r>
    </w:p>
    <w:p w:rsidR="004F5B37" w:rsidRPr="004D2955" w:rsidRDefault="004F5B37" w:rsidP="00852D45">
      <w:pPr>
        <w:jc w:val="both"/>
        <w:rPr>
          <w:sz w:val="20"/>
          <w:szCs w:val="20"/>
          <w:lang w:val="sl-SI"/>
        </w:rPr>
      </w:pPr>
      <w:r w:rsidRPr="004D2955">
        <w:rPr>
          <w:sz w:val="20"/>
          <w:szCs w:val="20"/>
          <w:lang w:val="sl-SI"/>
        </w:rPr>
        <w:t>Osuševalni sistemi namreč preusmerijo gravitacijski odtok talne vode, ki bi sicer neposredno napajal podtalnico, preko osuševalnih jarkov v površinske vode, kar lahko poskušamo izkoristiti v sklopu ukrepov ekoremediacij, ko z različnimi pristopi poskušamo v kmetijskem prostoru zmanjšati obremenitev voda z onesnažili.</w:t>
      </w:r>
    </w:p>
    <w:p w:rsidR="004F5B37" w:rsidRPr="004D2955" w:rsidRDefault="004F5B37" w:rsidP="00852D45">
      <w:pPr>
        <w:jc w:val="both"/>
        <w:rPr>
          <w:sz w:val="20"/>
          <w:szCs w:val="20"/>
          <w:lang w:val="sl-SI"/>
        </w:rPr>
      </w:pPr>
      <w:r w:rsidRPr="004D2955">
        <w:rPr>
          <w:sz w:val="20"/>
          <w:szCs w:val="20"/>
          <w:lang w:val="sl-SI"/>
        </w:rPr>
        <w:t xml:space="preserve">Drenažni sistemi, ki prestrezajo gravitacijsko odcedno vodo, onesnažila, ki bi sicer potovala proti podtalnici, preusmerijo neposredno v površinske vode. S pravilnim tretiranjem teh odcednih voda še v odvodnih jarkih, lahko velik delež onesnažil odstranimo iz vodnega sistema, še preden dosežejo naravne vodotoke.  </w:t>
      </w:r>
    </w:p>
    <w:p w:rsidR="004D2955" w:rsidRDefault="004D2955" w:rsidP="00852D45">
      <w:pPr>
        <w:jc w:val="both"/>
        <w:rPr>
          <w:sz w:val="20"/>
          <w:szCs w:val="20"/>
          <w:lang w:val="sl-SI"/>
        </w:rPr>
      </w:pPr>
    </w:p>
    <w:p w:rsidR="004F5B37" w:rsidRPr="004D2955" w:rsidRDefault="004F5B37" w:rsidP="00852D45">
      <w:pPr>
        <w:jc w:val="both"/>
        <w:rPr>
          <w:sz w:val="20"/>
          <w:szCs w:val="20"/>
          <w:lang w:val="sl-SI"/>
        </w:rPr>
      </w:pPr>
      <w:r w:rsidRPr="004D2955">
        <w:rPr>
          <w:sz w:val="20"/>
          <w:szCs w:val="20"/>
          <w:lang w:val="sl-SI"/>
        </w:rPr>
        <w:t>   2. Kaj pomeni koeficient hidravlične prevodnosti in opiši Darcyjev zakon.</w:t>
      </w:r>
    </w:p>
    <w:p w:rsidR="004F5B37" w:rsidRPr="004D2955" w:rsidRDefault="004F5B37" w:rsidP="00852D45">
      <w:pPr>
        <w:jc w:val="both"/>
        <w:rPr>
          <w:sz w:val="20"/>
          <w:szCs w:val="20"/>
          <w:lang w:val="sl-SI"/>
        </w:rPr>
      </w:pPr>
      <w:r w:rsidRPr="004D2955">
        <w:rPr>
          <w:sz w:val="20"/>
          <w:szCs w:val="20"/>
          <w:lang w:val="sl-SI"/>
        </w:rPr>
        <w:t>Koeficent hidravlične prevodnosti je številčna vrednost, ki določa hidravlično prevodnost, količnik oz. koeficient hidravlične prevodnosti pa je razmerje, ki teče skozi enoto širine vodonosnika ob enotnem hidravličnem gradientu, določeno kot zmnožek hidravlične prevodnosti in debeline zasičenega dela vodonosnika.</w:t>
      </w:r>
    </w:p>
    <w:p w:rsidR="004F5B37" w:rsidRPr="004D2955" w:rsidRDefault="004F5B37" w:rsidP="00852D45">
      <w:pPr>
        <w:jc w:val="both"/>
        <w:rPr>
          <w:sz w:val="20"/>
          <w:szCs w:val="20"/>
          <w:lang w:val="sl-SI"/>
        </w:rPr>
      </w:pPr>
      <w:r w:rsidRPr="004D2955">
        <w:rPr>
          <w:sz w:val="20"/>
          <w:szCs w:val="20"/>
          <w:lang w:val="sl-SI"/>
        </w:rPr>
        <w:t>Darcyjev zakon pa je zakon o sorazmernosti med specifičnim pretokom tekočine skozi porozno snov in hidravličnem gradientom v laminarnem režimu. (majhno Raynoldsovo število)</w:t>
      </w:r>
    </w:p>
    <w:p w:rsidR="00A62A28" w:rsidRPr="004D2955" w:rsidRDefault="00A62A28" w:rsidP="00852D45">
      <w:pPr>
        <w:jc w:val="both"/>
        <w:rPr>
          <w:sz w:val="20"/>
          <w:szCs w:val="20"/>
        </w:rPr>
      </w:pPr>
    </w:p>
    <w:p w:rsidR="004D2955" w:rsidRDefault="00A62A28" w:rsidP="00852D45">
      <w:pPr>
        <w:jc w:val="both"/>
        <w:rPr>
          <w:b/>
          <w:color w:val="000000"/>
          <w:sz w:val="20"/>
          <w:szCs w:val="20"/>
        </w:rPr>
      </w:pPr>
      <w:r w:rsidRPr="004D2955">
        <w:rPr>
          <w:b/>
          <w:sz w:val="20"/>
          <w:szCs w:val="20"/>
        </w:rPr>
        <w:t xml:space="preserve">5. </w:t>
      </w:r>
      <w:r w:rsidRPr="004D2955">
        <w:rPr>
          <w:b/>
          <w:color w:val="000000"/>
          <w:sz w:val="20"/>
          <w:szCs w:val="20"/>
        </w:rPr>
        <w:t xml:space="preserve">Razloži kako nastanejo oz. kako določimo plastnice in od česa je odvisna </w:t>
      </w:r>
      <w:r w:rsidRPr="004D2955">
        <w:rPr>
          <w:b/>
          <w:color w:val="000000"/>
          <w:sz w:val="20"/>
          <w:szCs w:val="20"/>
        </w:rPr>
        <w:br/>
        <w:t>ekvidistanca ter pojsni na kakšen način prikažemo relief, ki se ga ne da prikazati</w:t>
      </w:r>
      <w:r w:rsidRPr="004D2955">
        <w:rPr>
          <w:b/>
          <w:color w:val="000000"/>
          <w:sz w:val="20"/>
          <w:szCs w:val="20"/>
        </w:rPr>
        <w:br/>
        <w:t> s plastnicami (npr. zelo strma pobočja, majhne vrtače</w:t>
      </w:r>
      <w:proofErr w:type="gramStart"/>
      <w:r w:rsidRPr="004D2955">
        <w:rPr>
          <w:b/>
          <w:color w:val="000000"/>
          <w:sz w:val="20"/>
          <w:szCs w:val="20"/>
        </w:rPr>
        <w:t>..)</w:t>
      </w:r>
      <w:proofErr w:type="gramEnd"/>
      <w:r w:rsidRPr="004D2955">
        <w:rPr>
          <w:b/>
          <w:color w:val="000000"/>
          <w:sz w:val="20"/>
          <w:szCs w:val="20"/>
        </w:rPr>
        <w:t>?</w:t>
      </w:r>
    </w:p>
    <w:p w:rsidR="00A62A28" w:rsidRPr="004D2955" w:rsidRDefault="00A62A28" w:rsidP="00852D45">
      <w:pPr>
        <w:jc w:val="both"/>
        <w:rPr>
          <w:color w:val="330033"/>
          <w:sz w:val="20"/>
          <w:szCs w:val="20"/>
          <w:lang w:val="pl-PL"/>
        </w:rPr>
      </w:pPr>
      <w:r w:rsidRPr="004D2955">
        <w:rPr>
          <w:color w:val="000000"/>
          <w:sz w:val="20"/>
          <w:szCs w:val="20"/>
        </w:rPr>
        <w:br/>
      </w:r>
      <w:r w:rsidRPr="004D2955">
        <w:rPr>
          <w:color w:val="330033"/>
          <w:sz w:val="20"/>
          <w:szCs w:val="20"/>
          <w:lang w:val="pl-PL"/>
        </w:rPr>
        <w:t xml:space="preserve">Plastnice nastanejo tako, da npr. presekamo hrib s horizontalno med seboj </w:t>
      </w:r>
      <w:r w:rsidRPr="004D2955">
        <w:rPr>
          <w:color w:val="330033"/>
          <w:sz w:val="20"/>
          <w:szCs w:val="20"/>
          <w:lang w:val="pl-PL"/>
        </w:rPr>
        <w:br/>
        <w:t xml:space="preserve">enako oddaljenimiravninami. Velikost ekvidistance je odvisna od merila karte </w:t>
      </w:r>
      <w:r w:rsidRPr="004D2955">
        <w:rPr>
          <w:color w:val="330033"/>
          <w:sz w:val="20"/>
          <w:szCs w:val="20"/>
          <w:lang w:val="pl-PL"/>
        </w:rPr>
        <w:br/>
        <w:t xml:space="preserve">(npr. merilo topografske karte je 1:25000 in razdalja med dvema sosednjima </w:t>
      </w:r>
      <w:r w:rsidRPr="004D2955">
        <w:rPr>
          <w:color w:val="330033"/>
          <w:sz w:val="20"/>
          <w:szCs w:val="20"/>
          <w:lang w:val="pl-PL"/>
        </w:rPr>
        <w:br/>
        <w:t>plastnicama-ekvidistance je 10m. Relief, ki ga ne moremo prikazati s plastnicami,</w:t>
      </w:r>
      <w:r w:rsidRPr="004D2955">
        <w:rPr>
          <w:color w:val="330033"/>
          <w:sz w:val="20"/>
          <w:szCs w:val="20"/>
          <w:lang w:val="pl-PL"/>
        </w:rPr>
        <w:br/>
        <w:t>prikazujemo s posebnimi pogojnimi znaki.</w:t>
      </w:r>
    </w:p>
    <w:p w:rsidR="00A62A28" w:rsidRPr="004D2955" w:rsidRDefault="00A62A28" w:rsidP="00852D45">
      <w:pPr>
        <w:jc w:val="both"/>
        <w:rPr>
          <w:color w:val="330033"/>
          <w:sz w:val="20"/>
          <w:szCs w:val="20"/>
          <w:lang w:val="pl-PL"/>
        </w:rPr>
      </w:pPr>
    </w:p>
    <w:p w:rsidR="00A62A28" w:rsidRPr="004D2955" w:rsidRDefault="00A62A28" w:rsidP="00852D45">
      <w:pPr>
        <w:jc w:val="both"/>
        <w:rPr>
          <w:b/>
          <w:sz w:val="20"/>
          <w:szCs w:val="20"/>
          <w:lang w:val="pl-PL"/>
        </w:rPr>
      </w:pPr>
      <w:r w:rsidRPr="004D2955">
        <w:rPr>
          <w:b/>
          <w:color w:val="330033"/>
          <w:sz w:val="20"/>
          <w:szCs w:val="20"/>
          <w:lang w:val="pl-PL"/>
        </w:rPr>
        <w:t xml:space="preserve">6. </w:t>
      </w:r>
      <w:r w:rsidRPr="004D2955">
        <w:rPr>
          <w:b/>
          <w:sz w:val="20"/>
          <w:szCs w:val="20"/>
          <w:lang w:val="pl-PL"/>
        </w:rPr>
        <w:t>Kaj je pomembno pri kartiranju (nanašanju horizontalne izmere) in katere metode poznamo?</w:t>
      </w:r>
    </w:p>
    <w:p w:rsidR="00A62A28" w:rsidRPr="004D2955" w:rsidRDefault="00A62A28" w:rsidP="00852D45">
      <w:pPr>
        <w:jc w:val="both"/>
        <w:rPr>
          <w:sz w:val="20"/>
          <w:szCs w:val="20"/>
          <w:lang w:val="pl-PL"/>
        </w:rPr>
      </w:pPr>
    </w:p>
    <w:p w:rsidR="00A62A28" w:rsidRPr="004D2955" w:rsidRDefault="00A62A28" w:rsidP="00852D45">
      <w:pPr>
        <w:jc w:val="both"/>
        <w:rPr>
          <w:sz w:val="20"/>
          <w:szCs w:val="20"/>
          <w:lang w:val="pl-PL"/>
        </w:rPr>
      </w:pPr>
      <w:r w:rsidRPr="004D2955">
        <w:rPr>
          <w:sz w:val="20"/>
          <w:szCs w:val="20"/>
        </w:rPr>
        <w:t xml:space="preserve">Pri kartiranju je pomembna izdelava grafičnega načrta izmerjenih parcel, ki ga drugače imenujemo tudi situacijski načrt = situacija. </w:t>
      </w:r>
      <w:proofErr w:type="gramStart"/>
      <w:r w:rsidRPr="004D2955">
        <w:rPr>
          <w:sz w:val="20"/>
          <w:szCs w:val="20"/>
        </w:rPr>
        <w:t>Potrebujemo posebna orodja za nanašanje izmere in osnovna orodja (kotomer, šestila, ravnila).</w:t>
      </w:r>
      <w:proofErr w:type="gramEnd"/>
      <w:r w:rsidRPr="004D2955">
        <w:rPr>
          <w:sz w:val="20"/>
          <w:szCs w:val="20"/>
        </w:rPr>
        <w:t xml:space="preserve"> </w:t>
      </w:r>
      <w:r w:rsidRPr="004D2955">
        <w:rPr>
          <w:sz w:val="20"/>
          <w:szCs w:val="20"/>
          <w:lang w:val="pl-PL"/>
        </w:rPr>
        <w:t xml:space="preserve">Zelo pomembno je, da ko nanašamo izmere, da so le te v merilu. Poznamo pa trikotno, koordinatno in polarno metodo. </w:t>
      </w:r>
    </w:p>
    <w:p w:rsidR="00470087" w:rsidRPr="004D2955" w:rsidRDefault="00470087" w:rsidP="00852D45">
      <w:pPr>
        <w:jc w:val="both"/>
        <w:rPr>
          <w:sz w:val="20"/>
          <w:szCs w:val="20"/>
          <w:lang w:val="pl-PL"/>
        </w:rPr>
      </w:pPr>
    </w:p>
    <w:p w:rsidR="003E2965" w:rsidRPr="004D2955" w:rsidRDefault="003E2965" w:rsidP="00852D45">
      <w:pPr>
        <w:jc w:val="both"/>
        <w:rPr>
          <w:b/>
          <w:bCs/>
          <w:iCs/>
          <w:sz w:val="20"/>
          <w:szCs w:val="20"/>
          <w:lang w:val="pl-PL"/>
        </w:rPr>
      </w:pPr>
      <w:r w:rsidRPr="004D2955">
        <w:rPr>
          <w:b/>
          <w:sz w:val="20"/>
          <w:szCs w:val="20"/>
          <w:lang w:val="sl-SI"/>
        </w:rPr>
        <w:t xml:space="preserve">7. </w:t>
      </w:r>
      <w:r w:rsidRPr="004D2955">
        <w:rPr>
          <w:b/>
          <w:bCs/>
          <w:iCs/>
          <w:sz w:val="20"/>
          <w:szCs w:val="20"/>
          <w:lang w:val="pl-PL"/>
        </w:rPr>
        <w:t>Naštej 3 načine matematičnega računanja ploščin in opiši eno od le teh?</w:t>
      </w:r>
    </w:p>
    <w:p w:rsidR="003E2965" w:rsidRPr="004D2955" w:rsidRDefault="003E2965" w:rsidP="00852D45">
      <w:pPr>
        <w:jc w:val="both"/>
        <w:rPr>
          <w:b/>
          <w:bCs/>
          <w:i/>
          <w:iCs/>
          <w:sz w:val="20"/>
          <w:szCs w:val="20"/>
          <w:u w:val="single"/>
          <w:lang w:val="pl-PL"/>
        </w:rPr>
      </w:pPr>
    </w:p>
    <w:p w:rsidR="003E2965" w:rsidRPr="004D2955" w:rsidRDefault="003E2965" w:rsidP="00852D45">
      <w:pPr>
        <w:jc w:val="both"/>
        <w:rPr>
          <w:sz w:val="20"/>
          <w:szCs w:val="20"/>
          <w:lang w:val="pl-PL"/>
        </w:rPr>
      </w:pPr>
      <w:r w:rsidRPr="004D2955">
        <w:rPr>
          <w:sz w:val="20"/>
          <w:szCs w:val="20"/>
          <w:lang w:val="pl-PL"/>
        </w:rPr>
        <w:t>Ploščine lahko izračunamo s pomočjo:</w:t>
      </w:r>
    </w:p>
    <w:p w:rsidR="003E2965" w:rsidRPr="004D2955" w:rsidRDefault="003E2965" w:rsidP="00852D45">
      <w:pPr>
        <w:numPr>
          <w:ilvl w:val="1"/>
          <w:numId w:val="1"/>
        </w:numPr>
        <w:jc w:val="both"/>
        <w:rPr>
          <w:sz w:val="20"/>
          <w:szCs w:val="20"/>
        </w:rPr>
      </w:pPr>
      <w:r w:rsidRPr="004D2955">
        <w:rPr>
          <w:sz w:val="20"/>
          <w:szCs w:val="20"/>
        </w:rPr>
        <w:t>trikotne metode</w:t>
      </w:r>
    </w:p>
    <w:p w:rsidR="003E2965" w:rsidRPr="004D2955" w:rsidRDefault="003E2965" w:rsidP="00852D45">
      <w:pPr>
        <w:numPr>
          <w:ilvl w:val="1"/>
          <w:numId w:val="1"/>
        </w:numPr>
        <w:jc w:val="both"/>
        <w:rPr>
          <w:sz w:val="20"/>
          <w:szCs w:val="20"/>
        </w:rPr>
      </w:pPr>
      <w:r w:rsidRPr="004D2955">
        <w:rPr>
          <w:sz w:val="20"/>
          <w:szCs w:val="20"/>
        </w:rPr>
        <w:t>polarne metode</w:t>
      </w:r>
    </w:p>
    <w:p w:rsidR="003E2965" w:rsidRPr="004D2955" w:rsidRDefault="003E2965" w:rsidP="00852D45">
      <w:pPr>
        <w:numPr>
          <w:ilvl w:val="1"/>
          <w:numId w:val="1"/>
        </w:numPr>
        <w:jc w:val="both"/>
        <w:rPr>
          <w:sz w:val="20"/>
          <w:szCs w:val="20"/>
        </w:rPr>
      </w:pPr>
      <w:r w:rsidRPr="004D2955">
        <w:rPr>
          <w:sz w:val="20"/>
          <w:szCs w:val="20"/>
        </w:rPr>
        <w:t>ortogonalne metode</w:t>
      </w:r>
    </w:p>
    <w:p w:rsidR="003E2965" w:rsidRPr="004D2955" w:rsidRDefault="003E2965" w:rsidP="00852D45">
      <w:pPr>
        <w:jc w:val="both"/>
        <w:rPr>
          <w:sz w:val="20"/>
          <w:szCs w:val="20"/>
        </w:rPr>
      </w:pPr>
      <w:r w:rsidRPr="004D2955">
        <w:rPr>
          <w:sz w:val="20"/>
          <w:szCs w:val="20"/>
        </w:rPr>
        <w:t xml:space="preserve"> </w:t>
      </w:r>
    </w:p>
    <w:p w:rsidR="003E2965" w:rsidRPr="004D2955" w:rsidRDefault="003E2965" w:rsidP="00852D45">
      <w:pPr>
        <w:jc w:val="both"/>
        <w:rPr>
          <w:sz w:val="20"/>
          <w:szCs w:val="20"/>
          <w:lang w:val="pl-PL"/>
        </w:rPr>
      </w:pPr>
      <w:r w:rsidRPr="004D2955">
        <w:rPr>
          <w:bCs/>
          <w:sz w:val="20"/>
          <w:szCs w:val="20"/>
          <w:lang w:val="pl-PL"/>
        </w:rPr>
        <w:t>trikotna metoda:</w:t>
      </w:r>
      <w:r w:rsidR="00470087" w:rsidRPr="004D2955">
        <w:rPr>
          <w:bCs/>
          <w:sz w:val="20"/>
          <w:szCs w:val="20"/>
          <w:lang w:val="pl-PL"/>
        </w:rPr>
        <w:t xml:space="preserve"> </w:t>
      </w:r>
      <w:r w:rsidRPr="004D2955">
        <w:rPr>
          <w:sz w:val="20"/>
          <w:szCs w:val="20"/>
          <w:lang w:val="pl-PL"/>
        </w:rPr>
        <w:t>Parcelo razdelimo z diagonalami, ki se sekajo, v zaporedne in kolikor možne enakostranične trikotnike. Dolžine njihovih stranic izmerimo z merskim trakom. Trikotniki si sledijo tako, da imata po dva sosednja trikotnika po eno stranico skupno. Tako je zagotovljena medsebojna lega ogljišč in s tem tudi oblika parcele popolnoma določena.</w:t>
      </w:r>
    </w:p>
    <w:p w:rsidR="003E2965" w:rsidRPr="004D2955" w:rsidRDefault="003E2965" w:rsidP="00852D45">
      <w:pPr>
        <w:jc w:val="both"/>
        <w:rPr>
          <w:sz w:val="20"/>
          <w:szCs w:val="20"/>
          <w:lang w:val="pl-PL"/>
        </w:rPr>
      </w:pPr>
      <w:r w:rsidRPr="004D2955">
        <w:rPr>
          <w:sz w:val="20"/>
          <w:szCs w:val="20"/>
          <w:lang w:val="pl-PL"/>
        </w:rPr>
        <w:t>Prednost metode je, da zahteva le preprosto mersko orodje (dve trasirki in merski trak). Pomanjkljivost te metode pa je v tem, da je pri v</w:t>
      </w:r>
      <w:r w:rsidR="004E0C3E" w:rsidRPr="004D2955">
        <w:rPr>
          <w:sz w:val="20"/>
          <w:szCs w:val="20"/>
          <w:lang w:val="pl-PL"/>
        </w:rPr>
        <w:t>ečji</w:t>
      </w:r>
      <w:r w:rsidRPr="004D2955">
        <w:rPr>
          <w:sz w:val="20"/>
          <w:szCs w:val="20"/>
          <w:lang w:val="pl-PL"/>
        </w:rPr>
        <w:t>h parcelah merjenje velikih dolžin zamudno in se napake v merjenjih stranicah prenesejo na vsa nadaljnja ogljišča.</w:t>
      </w:r>
    </w:p>
    <w:p w:rsidR="004A480C" w:rsidRPr="004D2955" w:rsidRDefault="004A480C" w:rsidP="00852D45">
      <w:pPr>
        <w:jc w:val="both"/>
        <w:rPr>
          <w:sz w:val="20"/>
          <w:szCs w:val="20"/>
          <w:lang w:val="pl-PL"/>
        </w:rPr>
      </w:pPr>
    </w:p>
    <w:p w:rsidR="003E2965" w:rsidRPr="004D2955" w:rsidRDefault="003E2965" w:rsidP="00852D45">
      <w:pPr>
        <w:jc w:val="both"/>
        <w:rPr>
          <w:bCs/>
          <w:sz w:val="20"/>
          <w:szCs w:val="20"/>
        </w:rPr>
      </w:pPr>
      <w:r w:rsidRPr="004D2955">
        <w:rPr>
          <w:bCs/>
          <w:sz w:val="20"/>
          <w:szCs w:val="20"/>
        </w:rPr>
        <w:t>Formule za izračun ploščine:</w:t>
      </w:r>
    </w:p>
    <w:p w:rsidR="003E2965" w:rsidRPr="004D2955" w:rsidRDefault="003E2965" w:rsidP="00852D45">
      <w:pPr>
        <w:jc w:val="both"/>
        <w:rPr>
          <w:b/>
          <w:bCs/>
          <w:sz w:val="20"/>
          <w:szCs w:val="20"/>
        </w:rPr>
      </w:pPr>
    </w:p>
    <w:p w:rsidR="003E2965" w:rsidRPr="004D2955" w:rsidRDefault="003E2965" w:rsidP="00852D45">
      <w:pPr>
        <w:pStyle w:val="Header"/>
        <w:tabs>
          <w:tab w:val="clear" w:pos="4536"/>
          <w:tab w:val="clear" w:pos="9072"/>
        </w:tabs>
        <w:jc w:val="both"/>
        <w:rPr>
          <w:sz w:val="20"/>
          <w:szCs w:val="20"/>
          <w:vertAlign w:val="subscript"/>
        </w:rPr>
      </w:pPr>
      <w:r w:rsidRPr="004D2955">
        <w:rPr>
          <w:sz w:val="20"/>
          <w:szCs w:val="20"/>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0.7pt">
            <v:imagedata r:id="rId5" o:title=""/>
          </v:shape>
        </w:pict>
      </w:r>
      <w:r w:rsidRPr="004D2955">
        <w:rPr>
          <w:sz w:val="20"/>
          <w:szCs w:val="20"/>
          <w:vertAlign w:val="subscript"/>
        </w:rPr>
        <w:t xml:space="preserve">        </w:t>
      </w:r>
    </w:p>
    <w:p w:rsidR="003E2965" w:rsidRPr="004D2955" w:rsidRDefault="003E2965" w:rsidP="00852D45">
      <w:pPr>
        <w:pStyle w:val="Header"/>
        <w:tabs>
          <w:tab w:val="clear" w:pos="4536"/>
          <w:tab w:val="clear" w:pos="9072"/>
        </w:tabs>
        <w:jc w:val="both"/>
        <w:rPr>
          <w:sz w:val="20"/>
          <w:szCs w:val="20"/>
          <w:vertAlign w:val="subscript"/>
        </w:rPr>
      </w:pPr>
    </w:p>
    <w:p w:rsidR="003E2965" w:rsidRPr="004D2955" w:rsidRDefault="003E2965" w:rsidP="00852D45">
      <w:pPr>
        <w:pStyle w:val="Header"/>
        <w:tabs>
          <w:tab w:val="clear" w:pos="4536"/>
          <w:tab w:val="clear" w:pos="9072"/>
        </w:tabs>
        <w:jc w:val="both"/>
        <w:rPr>
          <w:sz w:val="20"/>
          <w:szCs w:val="20"/>
          <w:vertAlign w:val="subscript"/>
        </w:rPr>
      </w:pPr>
    </w:p>
    <w:p w:rsidR="003E2965" w:rsidRPr="004D2955" w:rsidRDefault="003E2965" w:rsidP="00852D45">
      <w:pPr>
        <w:jc w:val="both"/>
        <w:rPr>
          <w:sz w:val="20"/>
          <w:szCs w:val="20"/>
          <w:vertAlign w:val="subscript"/>
        </w:rPr>
      </w:pPr>
      <w:r w:rsidRPr="004D2955">
        <w:rPr>
          <w:sz w:val="20"/>
          <w:szCs w:val="20"/>
          <w:vertAlign w:val="subscript"/>
        </w:rPr>
        <w:pict>
          <v:shape id="_x0000_i1026" type="#_x0000_t75" style="width:190.95pt;height:23.15pt">
            <v:imagedata r:id="rId6" o:title=""/>
          </v:shape>
        </w:pict>
      </w:r>
    </w:p>
    <w:p w:rsidR="00FF32F9" w:rsidRPr="004D2955" w:rsidRDefault="00FF32F9" w:rsidP="00852D45">
      <w:pPr>
        <w:jc w:val="both"/>
        <w:rPr>
          <w:sz w:val="20"/>
          <w:szCs w:val="20"/>
          <w:lang w:val="sl-SI"/>
        </w:rPr>
      </w:pPr>
      <w:r w:rsidRPr="004D2955">
        <w:rPr>
          <w:sz w:val="20"/>
          <w:szCs w:val="20"/>
          <w:lang w:val="sl-SI"/>
        </w:rPr>
        <w:t xml:space="preserve">Jaka Kapš, </w:t>
      </w:r>
      <w:r w:rsidR="002B4C01" w:rsidRPr="004D2955">
        <w:rPr>
          <w:sz w:val="20"/>
          <w:szCs w:val="20"/>
          <w:lang w:val="sl-SI"/>
        </w:rPr>
        <w:t>71070701</w:t>
      </w:r>
    </w:p>
    <w:p w:rsidR="00745990" w:rsidRPr="004D2955" w:rsidRDefault="00745990" w:rsidP="00852D45">
      <w:pPr>
        <w:jc w:val="both"/>
        <w:rPr>
          <w:b/>
          <w:sz w:val="20"/>
          <w:szCs w:val="20"/>
        </w:rPr>
      </w:pPr>
      <w:r w:rsidRPr="004D2955">
        <w:rPr>
          <w:b/>
          <w:sz w:val="20"/>
          <w:szCs w:val="20"/>
          <w:lang w:val="sl-SI"/>
        </w:rPr>
        <w:t xml:space="preserve">8. </w:t>
      </w:r>
      <w:r w:rsidRPr="004D2955">
        <w:rPr>
          <w:b/>
          <w:sz w:val="20"/>
          <w:szCs w:val="20"/>
        </w:rPr>
        <w:t>Naštej metode merjenja količine vode v tleh in njihove prednosti in slabosti!</w:t>
      </w:r>
    </w:p>
    <w:p w:rsidR="00745990" w:rsidRPr="004D2955" w:rsidRDefault="00745990" w:rsidP="00852D45">
      <w:pPr>
        <w:jc w:val="both"/>
        <w:rPr>
          <w:sz w:val="20"/>
          <w:szCs w:val="20"/>
        </w:rPr>
      </w:pPr>
      <w:r w:rsidRPr="004D2955">
        <w:rPr>
          <w:sz w:val="20"/>
          <w:szCs w:val="20"/>
        </w:rPr>
        <w:t> </w:t>
      </w:r>
    </w:p>
    <w:p w:rsidR="00745990" w:rsidRPr="004D2955" w:rsidRDefault="00745990" w:rsidP="00852D45">
      <w:pPr>
        <w:jc w:val="both"/>
        <w:rPr>
          <w:sz w:val="20"/>
          <w:szCs w:val="20"/>
        </w:rPr>
      </w:pPr>
      <w:r w:rsidRPr="004D2955">
        <w:rPr>
          <w:bCs/>
          <w:sz w:val="20"/>
          <w:szCs w:val="20"/>
        </w:rPr>
        <w:t>¨direktne metode- vzorčenje</w:t>
      </w:r>
      <w:proofErr w:type="gramStart"/>
      <w:r w:rsidRPr="004D2955">
        <w:rPr>
          <w:bCs/>
          <w:sz w:val="20"/>
          <w:szCs w:val="20"/>
        </w:rPr>
        <w:t>,sušenje</w:t>
      </w:r>
      <w:proofErr w:type="gramEnd"/>
      <w:r w:rsidRPr="004D2955">
        <w:rPr>
          <w:bCs/>
          <w:sz w:val="20"/>
          <w:szCs w:val="20"/>
        </w:rPr>
        <w:t xml:space="preserve"> in tehtanje</w:t>
      </w:r>
      <w:r w:rsidR="00470087" w:rsidRPr="004D2955">
        <w:rPr>
          <w:bCs/>
          <w:sz w:val="20"/>
          <w:szCs w:val="20"/>
        </w:rPr>
        <w:t>:</w:t>
      </w:r>
      <w:r w:rsidRPr="004D2955">
        <w:rPr>
          <w:sz w:val="20"/>
          <w:szCs w:val="20"/>
        </w:rPr>
        <w:t> </w:t>
      </w:r>
    </w:p>
    <w:p w:rsidR="00745990" w:rsidRPr="004D2955" w:rsidRDefault="00745990" w:rsidP="00852D45">
      <w:pPr>
        <w:jc w:val="both"/>
        <w:rPr>
          <w:sz w:val="20"/>
          <w:szCs w:val="20"/>
        </w:rPr>
      </w:pPr>
      <w:r w:rsidRPr="004D2955">
        <w:rPr>
          <w:sz w:val="20"/>
          <w:szCs w:val="20"/>
        </w:rPr>
        <w:t>·zahtevajo ponovitve,</w:t>
      </w:r>
    </w:p>
    <w:p w:rsidR="00745990" w:rsidRPr="004D2955" w:rsidRDefault="00745990" w:rsidP="00852D45">
      <w:pPr>
        <w:jc w:val="both"/>
        <w:rPr>
          <w:sz w:val="20"/>
          <w:szCs w:val="20"/>
          <w:lang w:val="pl-PL"/>
        </w:rPr>
      </w:pPr>
      <w:r w:rsidRPr="004D2955">
        <w:rPr>
          <w:sz w:val="20"/>
          <w:szCs w:val="20"/>
          <w:lang w:val="pl-PL"/>
        </w:rPr>
        <w:t>·so destruktivne in lahko vplivajo na potek poskusa oz.opazovanja.</w:t>
      </w:r>
    </w:p>
    <w:p w:rsidR="00745990" w:rsidRPr="004D2955" w:rsidRDefault="00745990" w:rsidP="00852D45">
      <w:pPr>
        <w:jc w:val="both"/>
        <w:rPr>
          <w:sz w:val="20"/>
          <w:szCs w:val="20"/>
          <w:lang w:val="pl-PL"/>
        </w:rPr>
      </w:pPr>
      <w:r w:rsidRPr="004D2955">
        <w:rPr>
          <w:sz w:val="20"/>
          <w:szCs w:val="20"/>
          <w:lang w:val="pl-PL"/>
        </w:rPr>
        <w:t> </w:t>
      </w:r>
    </w:p>
    <w:p w:rsidR="00745990" w:rsidRPr="004D2955" w:rsidRDefault="00745990" w:rsidP="00852D45">
      <w:pPr>
        <w:pStyle w:val="BodyText"/>
        <w:spacing w:before="0" w:beforeAutospacing="0" w:after="0" w:afterAutospacing="0"/>
        <w:jc w:val="both"/>
        <w:rPr>
          <w:sz w:val="20"/>
          <w:szCs w:val="20"/>
          <w:lang w:val="pl-PL"/>
        </w:rPr>
      </w:pPr>
      <w:r w:rsidRPr="004D2955">
        <w:rPr>
          <w:rStyle w:val="Strong"/>
          <w:b w:val="0"/>
          <w:sz w:val="20"/>
          <w:szCs w:val="20"/>
          <w:lang w:val="pl-PL"/>
        </w:rPr>
        <w:t>¨indirektne metode-merijo določeno fizikalno ali kemično lastnost tal, ki je odvisna od vsebnosti tal:</w:t>
      </w:r>
      <w:r w:rsidR="00470087" w:rsidRPr="004D2955">
        <w:rPr>
          <w:rStyle w:val="Strong"/>
          <w:b w:val="0"/>
          <w:sz w:val="20"/>
          <w:szCs w:val="20"/>
          <w:lang w:val="pl-PL"/>
        </w:rPr>
        <w:t xml:space="preserve"> </w:t>
      </w:r>
      <w:r w:rsidRPr="004D2955">
        <w:rPr>
          <w:sz w:val="20"/>
          <w:szCs w:val="20"/>
          <w:lang w:val="pl-PL"/>
        </w:rPr>
        <w:t>merjenje dielektrične konstante tal, električne prevodnost, toplotnih lastnosti tal, magnetne dovzetnosti…</w:t>
      </w:r>
    </w:p>
    <w:p w:rsidR="00745990" w:rsidRPr="004D2955" w:rsidRDefault="00745990" w:rsidP="00852D45">
      <w:pPr>
        <w:jc w:val="both"/>
        <w:rPr>
          <w:sz w:val="20"/>
          <w:szCs w:val="20"/>
          <w:lang w:val="pl-PL"/>
        </w:rPr>
      </w:pPr>
      <w:r w:rsidRPr="004D2955">
        <w:rPr>
          <w:sz w:val="20"/>
          <w:szCs w:val="20"/>
          <w:lang w:val="pl-PL"/>
        </w:rPr>
        <w:t>·zahtevajo kalibracijo,</w:t>
      </w:r>
    </w:p>
    <w:p w:rsidR="00745990" w:rsidRPr="004D2955" w:rsidRDefault="00745990" w:rsidP="00852D45">
      <w:pPr>
        <w:jc w:val="both"/>
        <w:rPr>
          <w:sz w:val="20"/>
          <w:szCs w:val="20"/>
          <w:lang w:val="pl-PL"/>
        </w:rPr>
      </w:pPr>
      <w:r w:rsidRPr="004D2955">
        <w:rPr>
          <w:sz w:val="20"/>
          <w:szCs w:val="20"/>
          <w:lang w:val="pl-PL"/>
        </w:rPr>
        <w:t>·omogočajo zaporedne meritve,</w:t>
      </w:r>
    </w:p>
    <w:p w:rsidR="00745990" w:rsidRPr="004D2955" w:rsidRDefault="00745990" w:rsidP="00852D45">
      <w:pPr>
        <w:jc w:val="both"/>
        <w:rPr>
          <w:sz w:val="20"/>
          <w:szCs w:val="20"/>
          <w:lang w:val="pl-PL"/>
        </w:rPr>
      </w:pPr>
      <w:r w:rsidRPr="004D2955">
        <w:rPr>
          <w:sz w:val="20"/>
          <w:szCs w:val="20"/>
          <w:lang w:val="pl-PL"/>
        </w:rPr>
        <w:t>·ne porušijo tal, razen na mestu, kjer smo vstavili sondo.</w:t>
      </w:r>
    </w:p>
    <w:p w:rsidR="00470087" w:rsidRPr="0000161C" w:rsidRDefault="00745990" w:rsidP="00852D45">
      <w:pPr>
        <w:jc w:val="both"/>
        <w:rPr>
          <w:sz w:val="20"/>
          <w:szCs w:val="20"/>
          <w:lang w:val="pl-PL"/>
        </w:rPr>
      </w:pPr>
      <w:r w:rsidRPr="004D2955">
        <w:rPr>
          <w:sz w:val="20"/>
          <w:szCs w:val="20"/>
          <w:lang w:val="pl-PL"/>
        </w:rPr>
        <w:t> </w:t>
      </w:r>
    </w:p>
    <w:p w:rsidR="000D5576" w:rsidRPr="004D2955" w:rsidRDefault="000D5576" w:rsidP="00852D45">
      <w:pPr>
        <w:jc w:val="both"/>
        <w:rPr>
          <w:b/>
          <w:sz w:val="20"/>
          <w:szCs w:val="20"/>
          <w:lang w:val="pl-PL"/>
        </w:rPr>
      </w:pPr>
      <w:r w:rsidRPr="004D2955">
        <w:rPr>
          <w:b/>
          <w:sz w:val="20"/>
          <w:szCs w:val="20"/>
          <w:lang w:val="pl-PL"/>
        </w:rPr>
        <w:t>9. Na kaj moramo biti pozorni, ko se odločamo katero metodo geodetskih izmer bomo izbrali?</w:t>
      </w:r>
    </w:p>
    <w:p w:rsidR="000D5576" w:rsidRPr="004D2955" w:rsidRDefault="000D5576" w:rsidP="00852D45">
      <w:pPr>
        <w:jc w:val="both"/>
        <w:rPr>
          <w:sz w:val="20"/>
          <w:szCs w:val="20"/>
          <w:lang w:val="pl-PL"/>
        </w:rPr>
      </w:pPr>
      <w:r w:rsidRPr="004D2955">
        <w:rPr>
          <w:sz w:val="20"/>
          <w:szCs w:val="20"/>
          <w:lang w:val="pl-PL"/>
        </w:rPr>
        <w:lastRenderedPageBreak/>
        <w:t> </w:t>
      </w:r>
    </w:p>
    <w:p w:rsidR="000D5576" w:rsidRPr="004D2955" w:rsidRDefault="000D5576" w:rsidP="00852D45">
      <w:pPr>
        <w:jc w:val="both"/>
        <w:rPr>
          <w:sz w:val="20"/>
          <w:szCs w:val="20"/>
          <w:lang w:val="pl-PL"/>
        </w:rPr>
      </w:pPr>
      <w:r w:rsidRPr="004D2955">
        <w:rPr>
          <w:sz w:val="20"/>
          <w:szCs w:val="20"/>
          <w:lang w:val="pl-PL"/>
        </w:rPr>
        <w:t>Pozorni moramo biti na:</w:t>
      </w:r>
    </w:p>
    <w:p w:rsidR="000D5576" w:rsidRPr="004D2955" w:rsidRDefault="000D5576" w:rsidP="00852D45">
      <w:pPr>
        <w:jc w:val="both"/>
        <w:rPr>
          <w:sz w:val="20"/>
          <w:szCs w:val="20"/>
          <w:lang w:val="pl-PL"/>
        </w:rPr>
      </w:pPr>
      <w:r w:rsidRPr="004D2955">
        <w:rPr>
          <w:sz w:val="20"/>
          <w:szCs w:val="20"/>
          <w:lang w:val="pl-PL"/>
        </w:rPr>
        <w:t>- obliko in velikost parcele, ki jo želimo izmeriti</w:t>
      </w:r>
    </w:p>
    <w:p w:rsidR="000D5576" w:rsidRPr="004D2955" w:rsidRDefault="000D5576" w:rsidP="00852D45">
      <w:pPr>
        <w:jc w:val="both"/>
        <w:rPr>
          <w:sz w:val="20"/>
          <w:szCs w:val="20"/>
          <w:lang w:val="pl-PL"/>
        </w:rPr>
      </w:pPr>
      <w:r w:rsidRPr="004D2955">
        <w:rPr>
          <w:sz w:val="20"/>
          <w:szCs w:val="20"/>
          <w:lang w:val="pl-PL"/>
        </w:rPr>
        <w:t>- zahtevano natančnost izmeritve</w:t>
      </w:r>
    </w:p>
    <w:p w:rsidR="000D5576" w:rsidRPr="004D2955" w:rsidRDefault="000D5576" w:rsidP="00852D45">
      <w:pPr>
        <w:jc w:val="both"/>
        <w:rPr>
          <w:sz w:val="20"/>
          <w:szCs w:val="20"/>
          <w:lang w:val="pl-PL"/>
        </w:rPr>
      </w:pPr>
      <w:r w:rsidRPr="004D2955">
        <w:rPr>
          <w:sz w:val="20"/>
          <w:szCs w:val="20"/>
          <w:lang w:val="pl-PL"/>
        </w:rPr>
        <w:t>- mersko orodje, ki ga imamo na voljo za izmero parcele</w:t>
      </w:r>
    </w:p>
    <w:p w:rsidR="00103072" w:rsidRPr="004D2955" w:rsidRDefault="000D5576" w:rsidP="00852D45">
      <w:pPr>
        <w:jc w:val="both"/>
        <w:rPr>
          <w:sz w:val="20"/>
          <w:szCs w:val="20"/>
          <w:lang w:val="pl-PL"/>
        </w:rPr>
      </w:pPr>
      <w:r w:rsidRPr="004D2955">
        <w:rPr>
          <w:sz w:val="20"/>
          <w:szCs w:val="20"/>
          <w:lang w:val="pl-PL"/>
        </w:rPr>
        <w:t> </w:t>
      </w:r>
    </w:p>
    <w:p w:rsidR="0084405B" w:rsidRPr="004D2955" w:rsidRDefault="0084405B" w:rsidP="00852D45">
      <w:pPr>
        <w:jc w:val="both"/>
        <w:rPr>
          <w:b/>
          <w:sz w:val="20"/>
          <w:szCs w:val="20"/>
          <w:lang w:val="pl-PL"/>
        </w:rPr>
      </w:pPr>
      <w:r w:rsidRPr="004D2955">
        <w:rPr>
          <w:b/>
          <w:sz w:val="20"/>
          <w:szCs w:val="20"/>
          <w:lang w:val="pl-PL"/>
        </w:rPr>
        <w:t>10. Kakšen je cilj komasacij?</w:t>
      </w:r>
    </w:p>
    <w:p w:rsidR="0084405B" w:rsidRPr="004D2955" w:rsidRDefault="0084405B" w:rsidP="00852D45">
      <w:pPr>
        <w:jc w:val="both"/>
        <w:rPr>
          <w:b/>
          <w:sz w:val="20"/>
          <w:szCs w:val="20"/>
          <w:lang w:val="pl-PL"/>
        </w:rPr>
      </w:pPr>
    </w:p>
    <w:p w:rsidR="0084405B" w:rsidRPr="004D2955" w:rsidRDefault="0084405B" w:rsidP="00852D45">
      <w:pPr>
        <w:jc w:val="both"/>
        <w:rPr>
          <w:sz w:val="20"/>
          <w:szCs w:val="20"/>
          <w:lang w:val="pl-PL"/>
        </w:rPr>
      </w:pPr>
      <w:r w:rsidRPr="004D2955">
        <w:rPr>
          <w:sz w:val="20"/>
          <w:szCs w:val="20"/>
          <w:lang w:val="pl-PL"/>
        </w:rPr>
        <w:t>Cilj komasacij je predvsem razvoj kmetijstva, nega krajine in varstvo narave ter okolja.</w:t>
      </w:r>
    </w:p>
    <w:p w:rsidR="0084405B" w:rsidRPr="0000161C" w:rsidRDefault="0084405B" w:rsidP="00852D45">
      <w:pPr>
        <w:jc w:val="both"/>
        <w:rPr>
          <w:rStyle w:val="Strong"/>
          <w:b w:val="0"/>
          <w:bCs w:val="0"/>
          <w:sz w:val="20"/>
          <w:szCs w:val="20"/>
          <w:lang w:val="pl-PL"/>
        </w:rPr>
      </w:pPr>
      <w:r w:rsidRPr="004D2955">
        <w:rPr>
          <w:sz w:val="20"/>
          <w:szCs w:val="20"/>
          <w:lang w:val="pl-PL"/>
        </w:rPr>
        <w:t> </w:t>
      </w:r>
    </w:p>
    <w:p w:rsidR="0084405B" w:rsidRPr="004D2955" w:rsidRDefault="0084405B" w:rsidP="00852D45">
      <w:pPr>
        <w:jc w:val="both"/>
        <w:rPr>
          <w:b/>
          <w:sz w:val="20"/>
          <w:szCs w:val="20"/>
          <w:lang w:val="pl-PL"/>
        </w:rPr>
      </w:pPr>
      <w:r w:rsidRPr="004D2955">
        <w:rPr>
          <w:rStyle w:val="Strong"/>
          <w:sz w:val="20"/>
          <w:szCs w:val="20"/>
          <w:lang w:val="pl-PL"/>
        </w:rPr>
        <w:t>11.</w:t>
      </w:r>
      <w:r w:rsidRPr="004D2955">
        <w:rPr>
          <w:rStyle w:val="Strong"/>
          <w:b w:val="0"/>
          <w:sz w:val="20"/>
          <w:szCs w:val="20"/>
          <w:lang w:val="pl-PL"/>
        </w:rPr>
        <w:t xml:space="preserve"> </w:t>
      </w:r>
      <w:r w:rsidRPr="004D2955">
        <w:rPr>
          <w:b/>
          <w:sz w:val="20"/>
          <w:szCs w:val="20"/>
          <w:lang w:val="pl-PL"/>
        </w:rPr>
        <w:t>Kaj je ortofoto?</w:t>
      </w:r>
    </w:p>
    <w:p w:rsidR="0084405B" w:rsidRPr="004D2955" w:rsidRDefault="0084405B" w:rsidP="00852D45">
      <w:pPr>
        <w:jc w:val="both"/>
        <w:rPr>
          <w:sz w:val="20"/>
          <w:szCs w:val="20"/>
          <w:lang w:val="pl-PL"/>
        </w:rPr>
      </w:pPr>
    </w:p>
    <w:p w:rsidR="0084405B" w:rsidRPr="004D2955" w:rsidRDefault="0084405B" w:rsidP="00852D45">
      <w:pPr>
        <w:jc w:val="both"/>
        <w:rPr>
          <w:sz w:val="20"/>
          <w:szCs w:val="20"/>
          <w:lang w:val="pl-PL"/>
        </w:rPr>
      </w:pPr>
      <w:r w:rsidRPr="004D2955">
        <w:rPr>
          <w:sz w:val="20"/>
          <w:szCs w:val="20"/>
          <w:lang w:val="pl-PL"/>
        </w:rPr>
        <w:t>Ortofoto je skeniran posnetek, ki je z upoštevanjem centralne projekcije posnetka in modela reliefov, transformiran (razpačen) v državni koordinatni sistem.</w:t>
      </w:r>
    </w:p>
    <w:p w:rsidR="0084405B" w:rsidRPr="004D2955" w:rsidRDefault="0084405B" w:rsidP="00852D45">
      <w:pPr>
        <w:jc w:val="both"/>
        <w:rPr>
          <w:sz w:val="20"/>
          <w:szCs w:val="20"/>
          <w:lang w:val="pl-PL"/>
        </w:rPr>
      </w:pPr>
      <w:r w:rsidRPr="004D2955">
        <w:rPr>
          <w:sz w:val="20"/>
          <w:szCs w:val="20"/>
          <w:lang w:val="pl-PL"/>
        </w:rPr>
        <w:t> </w:t>
      </w:r>
    </w:p>
    <w:p w:rsidR="00852D45" w:rsidRPr="004D2955" w:rsidRDefault="00852D45" w:rsidP="00852D45">
      <w:pPr>
        <w:jc w:val="both"/>
        <w:rPr>
          <w:b/>
          <w:sz w:val="20"/>
          <w:szCs w:val="20"/>
          <w:lang w:val="pl-PL"/>
        </w:rPr>
      </w:pPr>
      <w:r w:rsidRPr="004D2955">
        <w:rPr>
          <w:b/>
          <w:sz w:val="20"/>
          <w:szCs w:val="20"/>
          <w:lang w:val="pl-PL"/>
        </w:rPr>
        <w:t xml:space="preserve">12. Kako razdelimo vodo </w:t>
      </w:r>
      <w:r w:rsidR="004A480C" w:rsidRPr="004D2955">
        <w:rPr>
          <w:b/>
          <w:sz w:val="20"/>
          <w:szCs w:val="20"/>
          <w:lang w:val="pl-PL"/>
        </w:rPr>
        <w:t>glede na silo</w:t>
      </w:r>
      <w:r w:rsidRPr="004D2955">
        <w:rPr>
          <w:b/>
          <w:sz w:val="20"/>
          <w:szCs w:val="20"/>
          <w:lang w:val="pl-PL"/>
        </w:rPr>
        <w:t xml:space="preserve"> v tleh?</w:t>
      </w:r>
    </w:p>
    <w:p w:rsidR="00852D45" w:rsidRPr="004D2955" w:rsidRDefault="00852D45" w:rsidP="00852D45">
      <w:pPr>
        <w:jc w:val="both"/>
        <w:rPr>
          <w:sz w:val="20"/>
          <w:szCs w:val="20"/>
          <w:lang w:val="pl-PL"/>
        </w:rPr>
      </w:pPr>
    </w:p>
    <w:p w:rsidR="00852D45" w:rsidRPr="004D2955" w:rsidRDefault="00852D45" w:rsidP="00852D45">
      <w:pPr>
        <w:jc w:val="both"/>
        <w:rPr>
          <w:sz w:val="20"/>
          <w:szCs w:val="20"/>
          <w:lang w:val="pl-PL"/>
        </w:rPr>
      </w:pPr>
      <w:r w:rsidRPr="004D2955">
        <w:rPr>
          <w:sz w:val="20"/>
          <w:szCs w:val="20"/>
          <w:lang w:val="pl-PL"/>
        </w:rPr>
        <w:t>Vodo v tleh po sili delimo na: GRAVITACIJSKO ODCEDNO VODO, KAPILARNO VODO (0.33 bar, poljska kapaciteta za vodo), FILMSKO VODO (15 bar , točka venenja), HIGROSKOPNO VODO ( 30-50 bar ), KRISTALNO VEZANO VODO (več 1000 bar , prva plast vezane vode).</w:t>
      </w:r>
    </w:p>
    <w:p w:rsidR="00852D45" w:rsidRPr="004D2955" w:rsidRDefault="00852D45" w:rsidP="00C6243F">
      <w:pPr>
        <w:rPr>
          <w:sz w:val="20"/>
          <w:szCs w:val="20"/>
        </w:rPr>
      </w:pPr>
    </w:p>
    <w:p w:rsidR="00C6243F" w:rsidRPr="004D2955" w:rsidRDefault="00C6243F" w:rsidP="00C6243F">
      <w:pPr>
        <w:rPr>
          <w:b/>
          <w:sz w:val="20"/>
          <w:szCs w:val="20"/>
        </w:rPr>
      </w:pPr>
      <w:r w:rsidRPr="004D2955">
        <w:rPr>
          <w:b/>
          <w:sz w:val="20"/>
          <w:szCs w:val="20"/>
        </w:rPr>
        <w:t>13. Opiši metrski in seženjski sistem!</w:t>
      </w:r>
    </w:p>
    <w:p w:rsidR="00C6243F" w:rsidRPr="004D2955" w:rsidRDefault="00C6243F" w:rsidP="00C6243F">
      <w:pPr>
        <w:rPr>
          <w:sz w:val="20"/>
          <w:szCs w:val="20"/>
        </w:rPr>
      </w:pPr>
    </w:p>
    <w:p w:rsidR="00C6243F" w:rsidRPr="004D2955" w:rsidRDefault="00C6243F" w:rsidP="00C6243F">
      <w:pPr>
        <w:rPr>
          <w:sz w:val="20"/>
          <w:szCs w:val="20"/>
        </w:rPr>
      </w:pPr>
      <w:proofErr w:type="gramStart"/>
      <w:r w:rsidRPr="004D2955">
        <w:rPr>
          <w:sz w:val="20"/>
          <w:szCs w:val="20"/>
        </w:rPr>
        <w:t>Tako metrski kot seženjski sistem uporabljamo pri izmeri dolžin, razlikujeta pa se v enotah za izmero.</w:t>
      </w:r>
      <w:proofErr w:type="gramEnd"/>
    </w:p>
    <w:p w:rsidR="00C6243F" w:rsidRPr="004D2955" w:rsidRDefault="00C6243F" w:rsidP="00C6243F">
      <w:pPr>
        <w:rPr>
          <w:sz w:val="20"/>
          <w:szCs w:val="20"/>
        </w:rPr>
      </w:pPr>
      <w:r w:rsidRPr="004D2955">
        <w:rPr>
          <w:sz w:val="20"/>
          <w:szCs w:val="20"/>
        </w:rPr>
        <w:t xml:space="preserve">Pri metrskem sistemu je osnova meter, ki ga definiramo kot dolžino poti, ki </w:t>
      </w:r>
      <w:proofErr w:type="gramStart"/>
      <w:r w:rsidRPr="004D2955">
        <w:rPr>
          <w:sz w:val="20"/>
          <w:szCs w:val="20"/>
        </w:rPr>
        <w:t>jo</w:t>
      </w:r>
      <w:proofErr w:type="gramEnd"/>
      <w:r w:rsidRPr="004D2955">
        <w:rPr>
          <w:sz w:val="20"/>
          <w:szCs w:val="20"/>
        </w:rPr>
        <w:t xml:space="preserve"> v vakuumu opravi svetloba v 1/299.792.458 sekunde (svetlobna hitrost = 300 000 km/sek.</w:t>
      </w:r>
    </w:p>
    <w:p w:rsidR="00C6243F" w:rsidRPr="004D2955" w:rsidRDefault="00C6243F" w:rsidP="00C6243F">
      <w:pPr>
        <w:rPr>
          <w:sz w:val="20"/>
          <w:szCs w:val="20"/>
        </w:rPr>
      </w:pPr>
      <w:r w:rsidRPr="004D2955">
        <w:rPr>
          <w:sz w:val="20"/>
          <w:szCs w:val="20"/>
        </w:rPr>
        <w:t>Dolžinske enote so: mm, cm, dm, m, km; Ploskovne enote so: mm2, cm2, m2, ar, ha, km2</w:t>
      </w:r>
    </w:p>
    <w:p w:rsidR="00C6243F" w:rsidRPr="004D2955" w:rsidRDefault="00C6243F" w:rsidP="00C6243F">
      <w:pPr>
        <w:rPr>
          <w:sz w:val="20"/>
          <w:szCs w:val="20"/>
        </w:rPr>
      </w:pPr>
      <w:r w:rsidRPr="004D2955">
        <w:rPr>
          <w:sz w:val="20"/>
          <w:szCs w:val="20"/>
        </w:rPr>
        <w:t>Pretvorbe:</w:t>
      </w:r>
    </w:p>
    <w:p w:rsidR="00C6243F" w:rsidRPr="004D2955" w:rsidRDefault="00C6243F" w:rsidP="00C6243F">
      <w:pPr>
        <w:rPr>
          <w:sz w:val="20"/>
          <w:szCs w:val="20"/>
        </w:rPr>
      </w:pPr>
      <w:r w:rsidRPr="004D2955">
        <w:rPr>
          <w:sz w:val="20"/>
          <w:szCs w:val="20"/>
        </w:rPr>
        <w:t xml:space="preserve">1 ar = </w:t>
      </w:r>
      <w:smartTag w:uri="urn:schemas-microsoft-com:office:smarttags" w:element="metricconverter">
        <w:smartTagPr>
          <w:attr w:name="ProductID" w:val="100 m2"/>
        </w:smartTagPr>
        <w:r w:rsidRPr="004D2955">
          <w:rPr>
            <w:sz w:val="20"/>
            <w:szCs w:val="20"/>
          </w:rPr>
          <w:t>100 m2</w:t>
        </w:r>
      </w:smartTag>
    </w:p>
    <w:p w:rsidR="00C6243F" w:rsidRPr="004D2955" w:rsidRDefault="00C6243F" w:rsidP="00C6243F">
      <w:pPr>
        <w:rPr>
          <w:sz w:val="20"/>
          <w:szCs w:val="20"/>
        </w:rPr>
      </w:pPr>
      <w:smartTag w:uri="urn:schemas-microsoft-com:office:smarttags" w:element="metricconverter">
        <w:smartTagPr>
          <w:attr w:name="ProductID" w:val="1 ha"/>
        </w:smartTagPr>
        <w:r w:rsidRPr="004D2955">
          <w:rPr>
            <w:sz w:val="20"/>
            <w:szCs w:val="20"/>
          </w:rPr>
          <w:t>1 ha</w:t>
        </w:r>
      </w:smartTag>
      <w:r w:rsidRPr="004D2955">
        <w:rPr>
          <w:sz w:val="20"/>
          <w:szCs w:val="20"/>
        </w:rPr>
        <w:t xml:space="preserve"> = 100 ar = </w:t>
      </w:r>
      <w:smartTag w:uri="urn:schemas-microsoft-com:office:smarttags" w:element="metricconverter">
        <w:smartTagPr>
          <w:attr w:name="ProductID" w:val="10 000 m2"/>
        </w:smartTagPr>
        <w:r w:rsidRPr="004D2955">
          <w:rPr>
            <w:sz w:val="20"/>
            <w:szCs w:val="20"/>
          </w:rPr>
          <w:t>10 000 m2</w:t>
        </w:r>
      </w:smartTag>
    </w:p>
    <w:p w:rsidR="00C6243F" w:rsidRPr="004D2955" w:rsidRDefault="00C6243F" w:rsidP="00C6243F">
      <w:pPr>
        <w:rPr>
          <w:sz w:val="20"/>
          <w:szCs w:val="20"/>
        </w:rPr>
      </w:pPr>
      <w:r w:rsidRPr="004D2955">
        <w:rPr>
          <w:sz w:val="20"/>
          <w:szCs w:val="20"/>
        </w:rPr>
        <w:t xml:space="preserve">1 km2 = </w:t>
      </w:r>
      <w:smartTag w:uri="urn:schemas-microsoft-com:office:smarttags" w:element="metricconverter">
        <w:smartTagPr>
          <w:attr w:name="ProductID" w:val="100 ha"/>
        </w:smartTagPr>
        <w:r w:rsidRPr="004D2955">
          <w:rPr>
            <w:sz w:val="20"/>
            <w:szCs w:val="20"/>
          </w:rPr>
          <w:t>100 ha</w:t>
        </w:r>
      </w:smartTag>
      <w:r w:rsidRPr="004D2955">
        <w:rPr>
          <w:sz w:val="20"/>
          <w:szCs w:val="20"/>
        </w:rPr>
        <w:t xml:space="preserve"> = 10 000 ar = </w:t>
      </w:r>
      <w:smartTag w:uri="urn:schemas-microsoft-com:office:smarttags" w:element="metricconverter">
        <w:smartTagPr>
          <w:attr w:name="ProductID" w:val="1 000 000 m2"/>
        </w:smartTagPr>
        <w:r w:rsidRPr="004D2955">
          <w:rPr>
            <w:sz w:val="20"/>
            <w:szCs w:val="20"/>
          </w:rPr>
          <w:t>1 000 000 m2</w:t>
        </w:r>
      </w:smartTag>
    </w:p>
    <w:p w:rsidR="00C6243F" w:rsidRPr="004D2955" w:rsidRDefault="00C6243F" w:rsidP="00C6243F">
      <w:pPr>
        <w:rPr>
          <w:sz w:val="20"/>
          <w:szCs w:val="20"/>
        </w:rPr>
      </w:pPr>
    </w:p>
    <w:p w:rsidR="00C6243F" w:rsidRPr="004D2955" w:rsidRDefault="00C6243F" w:rsidP="00C6243F">
      <w:pPr>
        <w:rPr>
          <w:sz w:val="20"/>
          <w:szCs w:val="20"/>
        </w:rPr>
      </w:pPr>
      <w:proofErr w:type="gramStart"/>
      <w:r w:rsidRPr="004D2955">
        <w:rPr>
          <w:sz w:val="20"/>
          <w:szCs w:val="20"/>
        </w:rPr>
        <w:t>Seženjski sistem je sistem, ki ga je sprejela Avstro-ogrska monarhija leta 1871, osnovna enota pa je dunajski seženj (povezan je z nastajanjem katastra).</w:t>
      </w:r>
      <w:proofErr w:type="gramEnd"/>
    </w:p>
    <w:p w:rsidR="00C6243F" w:rsidRPr="004D2955" w:rsidRDefault="00C6243F" w:rsidP="00C6243F">
      <w:pPr>
        <w:rPr>
          <w:sz w:val="20"/>
          <w:szCs w:val="20"/>
        </w:rPr>
      </w:pPr>
      <w:r w:rsidRPr="004D2955">
        <w:rPr>
          <w:sz w:val="20"/>
          <w:szCs w:val="20"/>
        </w:rPr>
        <w:t>Pretvorbe:</w:t>
      </w:r>
    </w:p>
    <w:p w:rsidR="00C6243F" w:rsidRPr="004D2955" w:rsidRDefault="00C6243F" w:rsidP="00C6243F">
      <w:pPr>
        <w:rPr>
          <w:sz w:val="20"/>
          <w:szCs w:val="20"/>
        </w:rPr>
      </w:pPr>
      <w:r w:rsidRPr="004D2955">
        <w:rPr>
          <w:sz w:val="20"/>
          <w:szCs w:val="20"/>
        </w:rPr>
        <w:t xml:space="preserve">1 seženj = </w:t>
      </w:r>
      <w:smartTag w:uri="urn:schemas-microsoft-com:office:smarttags" w:element="metricconverter">
        <w:smartTagPr>
          <w:attr w:name="ProductID" w:val="6 čevljev"/>
        </w:smartTagPr>
        <w:r w:rsidRPr="004D2955">
          <w:rPr>
            <w:sz w:val="20"/>
            <w:szCs w:val="20"/>
          </w:rPr>
          <w:t>6 čevljev</w:t>
        </w:r>
      </w:smartTag>
      <w:r w:rsidRPr="004D2955">
        <w:rPr>
          <w:sz w:val="20"/>
          <w:szCs w:val="20"/>
        </w:rPr>
        <w:t xml:space="preserve"> = </w:t>
      </w:r>
      <w:smartTag w:uri="urn:schemas-microsoft-com:office:smarttags" w:element="metricconverter">
        <w:smartTagPr>
          <w:attr w:name="ProductID" w:val="1,896484 m"/>
        </w:smartTagPr>
        <w:r w:rsidRPr="004D2955">
          <w:rPr>
            <w:sz w:val="20"/>
            <w:szCs w:val="20"/>
          </w:rPr>
          <w:t>1,896484 m</w:t>
        </w:r>
      </w:smartTag>
      <w:r w:rsidRPr="004D2955">
        <w:rPr>
          <w:sz w:val="20"/>
          <w:szCs w:val="20"/>
        </w:rPr>
        <w:t xml:space="preserve"> = 1°</w:t>
      </w:r>
    </w:p>
    <w:p w:rsidR="00C6243F" w:rsidRPr="004D2955" w:rsidRDefault="00C6243F" w:rsidP="00C6243F">
      <w:pPr>
        <w:rPr>
          <w:sz w:val="20"/>
          <w:szCs w:val="20"/>
        </w:rPr>
      </w:pPr>
      <w:smartTag w:uri="urn:schemas-microsoft-com:office:smarttags" w:element="metricconverter">
        <w:smartTagPr>
          <w:attr w:name="ProductID" w:val="1 čevelj"/>
        </w:smartTagPr>
        <w:r w:rsidRPr="004D2955">
          <w:rPr>
            <w:sz w:val="20"/>
            <w:szCs w:val="20"/>
          </w:rPr>
          <w:t>1 čevelj</w:t>
        </w:r>
      </w:smartTag>
      <w:r w:rsidRPr="004D2955">
        <w:rPr>
          <w:sz w:val="20"/>
          <w:szCs w:val="20"/>
        </w:rPr>
        <w:t xml:space="preserve"> = </w:t>
      </w:r>
      <w:smartTag w:uri="urn:schemas-microsoft-com:office:smarttags" w:element="metricconverter">
        <w:smartTagPr>
          <w:attr w:name="ProductID" w:val="12 palcev"/>
        </w:smartTagPr>
        <w:r w:rsidRPr="004D2955">
          <w:rPr>
            <w:sz w:val="20"/>
            <w:szCs w:val="20"/>
          </w:rPr>
          <w:t>12 palcev</w:t>
        </w:r>
      </w:smartTag>
      <w:r w:rsidRPr="004D2955">
        <w:rPr>
          <w:sz w:val="20"/>
          <w:szCs w:val="20"/>
        </w:rPr>
        <w:t xml:space="preserve"> = </w:t>
      </w:r>
      <w:smartTag w:uri="urn:schemas-microsoft-com:office:smarttags" w:element="metricconverter">
        <w:smartTagPr>
          <w:attr w:name="ProductID" w:val="0,319081 m"/>
        </w:smartTagPr>
        <w:r w:rsidRPr="004D2955">
          <w:rPr>
            <w:sz w:val="20"/>
            <w:szCs w:val="20"/>
          </w:rPr>
          <w:t>0,319081 m</w:t>
        </w:r>
      </w:smartTag>
      <w:r w:rsidRPr="004D2955">
        <w:rPr>
          <w:sz w:val="20"/>
          <w:szCs w:val="20"/>
        </w:rPr>
        <w:t xml:space="preserve"> = 1'</w:t>
      </w:r>
    </w:p>
    <w:p w:rsidR="00C6243F" w:rsidRPr="004D2955" w:rsidRDefault="00C6243F" w:rsidP="00C6243F">
      <w:pPr>
        <w:rPr>
          <w:sz w:val="20"/>
          <w:szCs w:val="20"/>
          <w:lang w:val="pl-PL"/>
        </w:rPr>
      </w:pPr>
      <w:smartTag w:uri="urn:schemas-microsoft-com:office:smarttags" w:element="metricconverter">
        <w:smartTagPr>
          <w:attr w:name="ProductID" w:val="1 palec"/>
        </w:smartTagPr>
        <w:r w:rsidRPr="004D2955">
          <w:rPr>
            <w:sz w:val="20"/>
            <w:szCs w:val="20"/>
            <w:lang w:val="pl-PL"/>
          </w:rPr>
          <w:t>1 palec</w:t>
        </w:r>
      </w:smartTag>
      <w:r w:rsidRPr="004D2955">
        <w:rPr>
          <w:sz w:val="20"/>
          <w:szCs w:val="20"/>
          <w:lang w:val="pl-PL"/>
        </w:rPr>
        <w:t xml:space="preserve"> = 12 črtk = </w:t>
      </w:r>
      <w:smartTag w:uri="urn:schemas-microsoft-com:office:smarttags" w:element="metricconverter">
        <w:smartTagPr>
          <w:attr w:name="ProductID" w:val="2,63401 cm"/>
        </w:smartTagPr>
        <w:r w:rsidRPr="004D2955">
          <w:rPr>
            <w:sz w:val="20"/>
            <w:szCs w:val="20"/>
            <w:lang w:val="pl-PL"/>
          </w:rPr>
          <w:t>2,63401 cm</w:t>
        </w:r>
      </w:smartTag>
      <w:r w:rsidRPr="004D2955">
        <w:rPr>
          <w:sz w:val="20"/>
          <w:szCs w:val="20"/>
          <w:lang w:val="pl-PL"/>
        </w:rPr>
        <w:t xml:space="preserve"> = 1''</w:t>
      </w:r>
    </w:p>
    <w:p w:rsidR="00470087" w:rsidRPr="004D2955" w:rsidRDefault="00470087" w:rsidP="00C6243F">
      <w:pPr>
        <w:rPr>
          <w:sz w:val="20"/>
          <w:szCs w:val="20"/>
        </w:rPr>
      </w:pPr>
    </w:p>
    <w:p w:rsidR="00F719DC" w:rsidRPr="004D2955" w:rsidRDefault="000B5665" w:rsidP="00C6243F">
      <w:pPr>
        <w:rPr>
          <w:b/>
          <w:sz w:val="20"/>
          <w:szCs w:val="20"/>
          <w:lang w:val="pl-PL"/>
        </w:rPr>
      </w:pPr>
      <w:r w:rsidRPr="004D2955">
        <w:rPr>
          <w:b/>
          <w:sz w:val="20"/>
          <w:szCs w:val="20"/>
          <w:lang w:val="pl-PL"/>
        </w:rPr>
        <w:t>14.</w:t>
      </w:r>
      <w:r w:rsidR="00F719DC" w:rsidRPr="004D2955">
        <w:rPr>
          <w:b/>
          <w:sz w:val="20"/>
          <w:szCs w:val="20"/>
          <w:lang w:val="pl-PL"/>
        </w:rPr>
        <w:t xml:space="preserve"> Kdaj uporabimo polarno metodo?</w:t>
      </w:r>
      <w:r w:rsidR="00F719DC" w:rsidRPr="004D2955">
        <w:rPr>
          <w:b/>
          <w:sz w:val="20"/>
          <w:szCs w:val="20"/>
          <w:lang w:val="pl-PL"/>
        </w:rPr>
        <w:br/>
      </w:r>
    </w:p>
    <w:p w:rsidR="000B5665" w:rsidRPr="004D2955" w:rsidRDefault="00F719DC" w:rsidP="00C6243F">
      <w:pPr>
        <w:rPr>
          <w:sz w:val="20"/>
          <w:szCs w:val="20"/>
          <w:lang w:val="pl-PL"/>
        </w:rPr>
      </w:pPr>
      <w:r w:rsidRPr="004D2955">
        <w:rPr>
          <w:sz w:val="20"/>
          <w:szCs w:val="20"/>
          <w:lang w:val="pl-PL"/>
        </w:rPr>
        <w:t>Merimo kote in razdaljo, uporabimo pa opticni instrument.</w:t>
      </w:r>
    </w:p>
    <w:p w:rsidR="00745990" w:rsidRPr="004D2955" w:rsidRDefault="00745990" w:rsidP="00A62A28">
      <w:pPr>
        <w:jc w:val="both"/>
        <w:rPr>
          <w:sz w:val="20"/>
          <w:szCs w:val="20"/>
          <w:lang w:val="sl-SI"/>
        </w:rPr>
      </w:pPr>
    </w:p>
    <w:p w:rsidR="00227F20" w:rsidRPr="004D2955" w:rsidRDefault="00227F20" w:rsidP="00227F20">
      <w:pPr>
        <w:rPr>
          <w:b/>
          <w:sz w:val="20"/>
          <w:szCs w:val="20"/>
          <w:lang w:val="pl-PL"/>
        </w:rPr>
      </w:pPr>
      <w:r w:rsidRPr="004D2955">
        <w:rPr>
          <w:b/>
          <w:sz w:val="20"/>
          <w:szCs w:val="20"/>
          <w:lang w:val="sl-SI"/>
        </w:rPr>
        <w:t xml:space="preserve">15. </w:t>
      </w:r>
      <w:r w:rsidRPr="004D2955">
        <w:rPr>
          <w:b/>
          <w:sz w:val="20"/>
          <w:szCs w:val="20"/>
          <w:lang w:val="pl-PL"/>
        </w:rPr>
        <w:t>Naštej kateri podatki so pomembni pri proučevanju analize padavin!</w:t>
      </w:r>
    </w:p>
    <w:p w:rsidR="00227F20" w:rsidRPr="004D2955" w:rsidRDefault="00227F20" w:rsidP="00227F20">
      <w:pPr>
        <w:rPr>
          <w:sz w:val="20"/>
          <w:szCs w:val="20"/>
          <w:lang w:val="pl-PL"/>
        </w:rPr>
      </w:pPr>
      <w:r w:rsidRPr="004D2955">
        <w:rPr>
          <w:sz w:val="20"/>
          <w:szCs w:val="20"/>
          <w:lang w:val="pl-PL"/>
        </w:rPr>
        <w:t> </w:t>
      </w:r>
    </w:p>
    <w:p w:rsidR="00227F20" w:rsidRPr="004D2955" w:rsidRDefault="00227F20" w:rsidP="00227F20">
      <w:pPr>
        <w:rPr>
          <w:sz w:val="20"/>
          <w:szCs w:val="20"/>
          <w:lang w:val="pl-PL"/>
        </w:rPr>
      </w:pPr>
      <w:r w:rsidRPr="004D2955">
        <w:rPr>
          <w:sz w:val="20"/>
          <w:szCs w:val="20"/>
          <w:lang w:val="pl-PL"/>
        </w:rPr>
        <w:t>Analiza padavin proučuje količino in obliko padavin, trajanje padavin, razporeditev (sušna, vlažna obdobja) in pogostost pojavljanja padavin -vsako leto, vsake 5, 10, 50, 100 let -statistično.</w:t>
      </w:r>
    </w:p>
    <w:p w:rsidR="00227F20" w:rsidRPr="004D2955" w:rsidRDefault="00227F20" w:rsidP="00227F20">
      <w:pPr>
        <w:rPr>
          <w:sz w:val="20"/>
          <w:szCs w:val="20"/>
          <w:lang w:val="pl-PL"/>
        </w:rPr>
      </w:pPr>
      <w:r w:rsidRPr="004D2955">
        <w:rPr>
          <w:sz w:val="20"/>
          <w:szCs w:val="20"/>
          <w:lang w:val="pl-PL"/>
        </w:rPr>
        <w:t>Za pogostost pojavljanja padavin ni zakonitosti, velja pa zakon verjetnosti na osnovi podatkov iz preteklosti.</w:t>
      </w:r>
    </w:p>
    <w:p w:rsidR="009120F9" w:rsidRPr="004D2955" w:rsidRDefault="009120F9" w:rsidP="00227F20">
      <w:pPr>
        <w:rPr>
          <w:sz w:val="20"/>
          <w:szCs w:val="20"/>
        </w:rPr>
      </w:pPr>
    </w:p>
    <w:p w:rsidR="009120F9" w:rsidRPr="004D2955" w:rsidRDefault="009120F9" w:rsidP="00227F20">
      <w:pPr>
        <w:rPr>
          <w:b/>
          <w:sz w:val="20"/>
          <w:szCs w:val="20"/>
          <w:lang w:val="pl-PL"/>
        </w:rPr>
      </w:pPr>
      <w:r w:rsidRPr="004D2955">
        <w:rPr>
          <w:b/>
          <w:sz w:val="20"/>
          <w:szCs w:val="20"/>
          <w:lang w:val="pl-PL"/>
        </w:rPr>
        <w:t>16. S čim lahko merimo razdaljo:</w:t>
      </w:r>
    </w:p>
    <w:p w:rsidR="009120F9" w:rsidRPr="004D2955" w:rsidRDefault="009120F9" w:rsidP="00227F20">
      <w:pPr>
        <w:rPr>
          <w:sz w:val="20"/>
          <w:szCs w:val="20"/>
          <w:lang w:val="pl-PL"/>
        </w:rPr>
      </w:pPr>
      <w:r w:rsidRPr="004D2955">
        <w:rPr>
          <w:b/>
          <w:sz w:val="20"/>
          <w:szCs w:val="20"/>
          <w:lang w:val="pl-PL"/>
        </w:rPr>
        <w:br/>
      </w:r>
      <w:r w:rsidRPr="004D2955">
        <w:rPr>
          <w:sz w:val="20"/>
          <w:szCs w:val="20"/>
          <w:lang w:val="pl-PL"/>
        </w:rPr>
        <w:t>1. s korakom (najprej izmerimo dolžino svojega koraka; natančnost: +/- 2%)</w:t>
      </w:r>
      <w:r w:rsidRPr="004D2955">
        <w:rPr>
          <w:sz w:val="20"/>
          <w:szCs w:val="20"/>
          <w:lang w:val="pl-PL"/>
        </w:rPr>
        <w:br/>
        <w:t>2. s postopičnim orodjem (merimo horizontalno razdaljo neposredno)</w:t>
      </w:r>
      <w:r w:rsidRPr="004D2955">
        <w:rPr>
          <w:sz w:val="20"/>
          <w:szCs w:val="20"/>
          <w:lang w:val="pl-PL"/>
        </w:rPr>
        <w:br/>
        <w:t xml:space="preserve">3. z merskim trakom (jekleni tlak decimeterske razdelbe; </w:t>
      </w:r>
      <w:smartTag w:uri="urn:schemas-microsoft-com:office:smarttags" w:element="metricconverter">
        <w:smartTagPr>
          <w:attr w:name="ProductID" w:val="50 m"/>
        </w:smartTagPr>
        <w:r w:rsidRPr="004D2955">
          <w:rPr>
            <w:sz w:val="20"/>
            <w:szCs w:val="20"/>
            <w:lang w:val="pl-PL"/>
          </w:rPr>
          <w:t>50 m</w:t>
        </w:r>
      </w:smartTag>
      <w:r w:rsidRPr="004D2955">
        <w:rPr>
          <w:sz w:val="20"/>
          <w:szCs w:val="20"/>
          <w:lang w:val="pl-PL"/>
        </w:rPr>
        <w:t xml:space="preserve"> dolg)</w:t>
      </w:r>
      <w:r w:rsidRPr="004D2955">
        <w:rPr>
          <w:sz w:val="20"/>
          <w:szCs w:val="20"/>
          <w:lang w:val="pl-PL"/>
        </w:rPr>
        <w:br/>
        <w:t>4. z obometrom (registrira število obratov kolesa; natančnost na gladki podlagi: +/- 1%)</w:t>
      </w:r>
      <w:r w:rsidRPr="004D2955">
        <w:rPr>
          <w:sz w:val="20"/>
          <w:szCs w:val="20"/>
          <w:lang w:val="pl-PL"/>
        </w:rPr>
        <w:br/>
      </w:r>
      <w:r w:rsidRPr="004D2955">
        <w:rPr>
          <w:sz w:val="20"/>
          <w:szCs w:val="20"/>
          <w:lang w:val="pl-PL"/>
        </w:rPr>
        <w:lastRenderedPageBreak/>
        <w:t>5. z optičnimi inštrumenti (optično določanje razdalje z nitnim križem v optičnih inštrumentih; zdraven lahko merimo tudi višinsko razliko)</w:t>
      </w:r>
      <w:r w:rsidRPr="004D2955">
        <w:rPr>
          <w:sz w:val="20"/>
          <w:szCs w:val="20"/>
          <w:lang w:val="pl-PL"/>
        </w:rPr>
        <w:br/>
      </w:r>
      <w:r w:rsidR="0000161C">
        <w:rPr>
          <w:sz w:val="20"/>
          <w:szCs w:val="20"/>
          <w:lang w:val="pl-PL"/>
        </w:rPr>
        <w:t>6. z elektronskimi inštrumenti</w:t>
      </w:r>
      <w:r w:rsidR="0000161C">
        <w:rPr>
          <w:sz w:val="20"/>
          <w:szCs w:val="20"/>
          <w:lang w:val="pl-PL"/>
        </w:rPr>
        <w:br/>
      </w:r>
    </w:p>
    <w:p w:rsidR="00227F20" w:rsidRPr="004D2955" w:rsidRDefault="00227F20" w:rsidP="00A62A28">
      <w:pPr>
        <w:jc w:val="both"/>
        <w:rPr>
          <w:sz w:val="20"/>
          <w:szCs w:val="20"/>
          <w:lang w:val="pl-PL"/>
        </w:rPr>
      </w:pPr>
    </w:p>
    <w:p w:rsidR="0052086E" w:rsidRPr="004D2955" w:rsidRDefault="003D49C4" w:rsidP="0052086E">
      <w:pPr>
        <w:rPr>
          <w:b/>
          <w:sz w:val="20"/>
          <w:szCs w:val="20"/>
          <w:lang w:val="pl-PL"/>
        </w:rPr>
      </w:pPr>
      <w:r w:rsidRPr="004D2955">
        <w:rPr>
          <w:b/>
          <w:sz w:val="20"/>
          <w:szCs w:val="20"/>
          <w:lang w:val="pl-PL"/>
        </w:rPr>
        <w:t xml:space="preserve">17. </w:t>
      </w:r>
      <w:r w:rsidR="0052086E" w:rsidRPr="004D2955">
        <w:rPr>
          <w:b/>
          <w:sz w:val="20"/>
          <w:szCs w:val="20"/>
          <w:lang w:val="pl-PL"/>
        </w:rPr>
        <w:t>Kdaj se zemljišče, ki ji v zaraščanju smatra za gozd?</w:t>
      </w:r>
    </w:p>
    <w:p w:rsidR="0052086E" w:rsidRPr="004D2955" w:rsidRDefault="0052086E" w:rsidP="0052086E">
      <w:pPr>
        <w:rPr>
          <w:b/>
          <w:sz w:val="20"/>
          <w:szCs w:val="20"/>
          <w:lang w:val="pl-PL"/>
        </w:rPr>
      </w:pPr>
    </w:p>
    <w:p w:rsidR="0052086E" w:rsidRPr="004D2955" w:rsidRDefault="0052086E" w:rsidP="0052086E">
      <w:pPr>
        <w:rPr>
          <w:sz w:val="20"/>
          <w:szCs w:val="20"/>
          <w:lang w:val="pl-PL"/>
        </w:rPr>
      </w:pPr>
      <w:r w:rsidRPr="004D2955">
        <w:rPr>
          <w:sz w:val="20"/>
          <w:szCs w:val="20"/>
          <w:lang w:val="pl-PL"/>
        </w:rPr>
        <w:t xml:space="preserve">Zemljišče, ki je v zaraščanju se smatra za gozd tedaj, ko ima več kot 70% vseh dreves, ki tu rastejo, premer vsaj </w:t>
      </w:r>
      <w:smartTag w:uri="urn:schemas-microsoft-com:office:smarttags" w:element="metricconverter">
        <w:smartTagPr>
          <w:attr w:name="ProductID" w:val="20 cm"/>
        </w:smartTagPr>
        <w:r w:rsidRPr="004D2955">
          <w:rPr>
            <w:sz w:val="20"/>
            <w:szCs w:val="20"/>
            <w:lang w:val="pl-PL"/>
          </w:rPr>
          <w:t>20 cm</w:t>
        </w:r>
      </w:smartTag>
      <w:r w:rsidRPr="004D2955">
        <w:rPr>
          <w:sz w:val="20"/>
          <w:szCs w:val="20"/>
          <w:lang w:val="pl-PL"/>
        </w:rPr>
        <w:t xml:space="preserve"> in več.</w:t>
      </w:r>
    </w:p>
    <w:p w:rsidR="008C3C3E" w:rsidRPr="004D2955" w:rsidRDefault="008C3C3E" w:rsidP="00A62A28">
      <w:pPr>
        <w:jc w:val="both"/>
        <w:rPr>
          <w:sz w:val="20"/>
          <w:szCs w:val="20"/>
        </w:rPr>
      </w:pPr>
    </w:p>
    <w:p w:rsidR="008C3C3E" w:rsidRPr="004D2955" w:rsidRDefault="008C3C3E" w:rsidP="00A62A28">
      <w:pPr>
        <w:jc w:val="both"/>
        <w:rPr>
          <w:b/>
          <w:sz w:val="20"/>
          <w:szCs w:val="20"/>
          <w:lang w:val="pl-PL"/>
        </w:rPr>
      </w:pPr>
      <w:r w:rsidRPr="004D2955">
        <w:rPr>
          <w:b/>
          <w:sz w:val="20"/>
          <w:szCs w:val="20"/>
          <w:lang w:val="pl-PL"/>
        </w:rPr>
        <w:t>18. Kaj so to melioracije? Opiši!</w:t>
      </w:r>
    </w:p>
    <w:p w:rsidR="008C3C3E" w:rsidRPr="004D2955" w:rsidRDefault="008C3C3E" w:rsidP="00981E28">
      <w:pPr>
        <w:jc w:val="both"/>
        <w:rPr>
          <w:sz w:val="20"/>
          <w:szCs w:val="20"/>
          <w:lang w:val="pl-PL"/>
        </w:rPr>
      </w:pPr>
      <w:r w:rsidRPr="004D2955">
        <w:rPr>
          <w:sz w:val="20"/>
          <w:szCs w:val="20"/>
          <w:lang w:val="pl-PL"/>
        </w:rPr>
        <w:br/>
        <w:t>To so ukrepi, s katerimi zmanjšujemo negativne lastnosti klime, vode, lastnosti tal in prostorske neurejenosti za rastlinsko proizvodnjo.</w:t>
      </w:r>
    </w:p>
    <w:p w:rsidR="008C3C3E" w:rsidRPr="004D2955" w:rsidRDefault="008C3C3E" w:rsidP="00981E28">
      <w:pPr>
        <w:jc w:val="both"/>
        <w:rPr>
          <w:sz w:val="20"/>
          <w:szCs w:val="20"/>
          <w:lang w:val="pl-PL"/>
        </w:rPr>
      </w:pPr>
      <w:r w:rsidRPr="004D2955">
        <w:rPr>
          <w:sz w:val="20"/>
          <w:szCs w:val="20"/>
          <w:lang w:val="pl-PL"/>
        </w:rPr>
        <w:t xml:space="preserve">(Dosežemo višje in stabilnejše pridelke z manjšimi stroški pridelave.) </w:t>
      </w:r>
    </w:p>
    <w:p w:rsidR="00014232" w:rsidRPr="004D2955" w:rsidRDefault="008C3C3E" w:rsidP="00981E28">
      <w:pPr>
        <w:jc w:val="both"/>
        <w:rPr>
          <w:b/>
          <w:sz w:val="20"/>
          <w:szCs w:val="20"/>
          <w:lang w:val="pl-PL"/>
        </w:rPr>
      </w:pPr>
      <w:r w:rsidRPr="004D2955">
        <w:rPr>
          <w:sz w:val="20"/>
          <w:szCs w:val="20"/>
          <w:lang w:val="pl-PL"/>
        </w:rPr>
        <w:br/>
      </w:r>
      <w:r w:rsidR="00014232" w:rsidRPr="004D2955">
        <w:rPr>
          <w:b/>
          <w:sz w:val="20"/>
          <w:szCs w:val="20"/>
          <w:lang w:val="pl-PL"/>
        </w:rPr>
        <w:t>19. Kaj je parcela?</w:t>
      </w:r>
    </w:p>
    <w:p w:rsidR="00014232" w:rsidRPr="004D2955" w:rsidRDefault="00014232" w:rsidP="00981E28">
      <w:pPr>
        <w:jc w:val="both"/>
        <w:rPr>
          <w:sz w:val="20"/>
          <w:szCs w:val="20"/>
          <w:lang w:val="pl-PL"/>
        </w:rPr>
      </w:pPr>
    </w:p>
    <w:p w:rsidR="00014232" w:rsidRPr="004D2955" w:rsidRDefault="00014232" w:rsidP="00981E28">
      <w:pPr>
        <w:jc w:val="both"/>
        <w:rPr>
          <w:sz w:val="20"/>
          <w:szCs w:val="20"/>
          <w:lang w:val="pl-PL"/>
        </w:rPr>
      </w:pPr>
      <w:r w:rsidRPr="004D2955">
        <w:rPr>
          <w:sz w:val="20"/>
          <w:szCs w:val="20"/>
          <w:lang w:val="pl-PL"/>
        </w:rPr>
        <w:t>Je na vse strani omejen del zemeljskega površja, ki se od naslednjih razlikuje zaradi kulture ali lastnika.</w:t>
      </w:r>
    </w:p>
    <w:p w:rsidR="00014232" w:rsidRPr="004D2955" w:rsidRDefault="00014232" w:rsidP="00981E28">
      <w:pPr>
        <w:jc w:val="both"/>
        <w:rPr>
          <w:sz w:val="20"/>
          <w:szCs w:val="20"/>
          <w:lang w:val="pl-PL"/>
        </w:rPr>
      </w:pPr>
    </w:p>
    <w:p w:rsidR="007C4A66" w:rsidRPr="004D2955" w:rsidRDefault="007C4A66" w:rsidP="00981E28">
      <w:pPr>
        <w:jc w:val="both"/>
        <w:rPr>
          <w:b/>
          <w:sz w:val="20"/>
          <w:szCs w:val="20"/>
          <w:lang w:val="pl-PL"/>
        </w:rPr>
      </w:pPr>
      <w:r w:rsidRPr="004D2955">
        <w:rPr>
          <w:b/>
          <w:sz w:val="20"/>
          <w:szCs w:val="20"/>
          <w:lang w:val="pl-PL"/>
        </w:rPr>
        <w:t>Ali lahko hkrati uporabljamo navadno drenažo in krtično drenažo?</w:t>
      </w:r>
    </w:p>
    <w:p w:rsidR="007C4A66" w:rsidRPr="004D2955" w:rsidRDefault="007C4A66" w:rsidP="00981E28">
      <w:pPr>
        <w:jc w:val="both"/>
        <w:rPr>
          <w:sz w:val="20"/>
          <w:szCs w:val="20"/>
          <w:lang w:val="pl-PL"/>
        </w:rPr>
      </w:pPr>
      <w:r w:rsidRPr="004D2955">
        <w:rPr>
          <w:sz w:val="20"/>
          <w:szCs w:val="20"/>
          <w:lang w:val="pl-PL"/>
        </w:rPr>
        <w:br/>
        <w:t>Lahko, krtično drenažo povežemo z navadno tako, da krtica preseka drenažni</w:t>
      </w:r>
      <w:r w:rsidRPr="004D2955">
        <w:rPr>
          <w:sz w:val="20"/>
          <w:szCs w:val="20"/>
          <w:lang w:val="pl-PL"/>
        </w:rPr>
        <w:br/>
        <w:t>filter (drugače bi voda ostala v krtici).</w:t>
      </w:r>
    </w:p>
    <w:p w:rsidR="007C4A66" w:rsidRPr="004D2955" w:rsidRDefault="007C4A66" w:rsidP="00981E28">
      <w:pPr>
        <w:jc w:val="both"/>
        <w:rPr>
          <w:sz w:val="20"/>
          <w:szCs w:val="20"/>
          <w:lang w:val="pl-PL"/>
        </w:rPr>
      </w:pPr>
      <w:r w:rsidRPr="004D2955">
        <w:rPr>
          <w:sz w:val="20"/>
          <w:szCs w:val="20"/>
          <w:lang w:val="pl-PL"/>
        </w:rPr>
        <w:t>Cilj krtične drenaže je odvajanje vode s površine zemljišča ali iz vrhnjih</w:t>
      </w:r>
      <w:r w:rsidRPr="004D2955">
        <w:rPr>
          <w:sz w:val="20"/>
          <w:szCs w:val="20"/>
          <w:lang w:val="pl-PL"/>
        </w:rPr>
        <w:br/>
        <w:t>slojev tal (pri zbitih in težko prepustnih tleh).</w:t>
      </w:r>
    </w:p>
    <w:p w:rsidR="007C4A66" w:rsidRPr="004D2955" w:rsidRDefault="007C4A66" w:rsidP="00981E28">
      <w:pPr>
        <w:jc w:val="both"/>
        <w:rPr>
          <w:sz w:val="20"/>
          <w:szCs w:val="20"/>
          <w:lang w:val="pl-PL"/>
        </w:rPr>
      </w:pPr>
    </w:p>
    <w:p w:rsidR="00CF03AD" w:rsidRPr="004D2955" w:rsidRDefault="00CF03AD" w:rsidP="00981E28">
      <w:pPr>
        <w:jc w:val="both"/>
        <w:rPr>
          <w:b/>
          <w:sz w:val="20"/>
          <w:szCs w:val="20"/>
          <w:lang w:val="pl-PL"/>
        </w:rPr>
      </w:pPr>
      <w:r w:rsidRPr="004D2955">
        <w:rPr>
          <w:b/>
          <w:sz w:val="20"/>
          <w:szCs w:val="20"/>
          <w:lang w:val="pl-PL"/>
        </w:rPr>
        <w:t>Ali je smiselno na istem polju uporabljati drenažo kot tudi namakanje?</w:t>
      </w:r>
    </w:p>
    <w:p w:rsidR="00CF03AD" w:rsidRPr="004D2955" w:rsidRDefault="00CF03AD" w:rsidP="00981E28">
      <w:pPr>
        <w:jc w:val="both"/>
        <w:rPr>
          <w:sz w:val="20"/>
          <w:szCs w:val="20"/>
          <w:lang w:val="pl-PL"/>
        </w:rPr>
      </w:pPr>
      <w:r w:rsidRPr="004D2955">
        <w:rPr>
          <w:sz w:val="20"/>
          <w:szCs w:val="20"/>
          <w:lang w:val="pl-PL"/>
        </w:rPr>
        <w:br/>
        <w:t>Je. Spomladi z drenažo znižamo gladino vode (rastlina tako požene globje</w:t>
      </w:r>
      <w:r w:rsidRPr="004D2955">
        <w:rPr>
          <w:sz w:val="20"/>
          <w:szCs w:val="20"/>
          <w:lang w:val="pl-PL"/>
        </w:rPr>
        <w:br/>
        <w:t>korenine), poleti pa, če je suša, lahko ta problem odpravimo z namakanjem.</w:t>
      </w:r>
    </w:p>
    <w:p w:rsidR="00CF03AD" w:rsidRPr="004D2955" w:rsidRDefault="00CF03AD" w:rsidP="00981E28">
      <w:pPr>
        <w:jc w:val="both"/>
        <w:rPr>
          <w:sz w:val="20"/>
          <w:szCs w:val="20"/>
        </w:rPr>
      </w:pPr>
    </w:p>
    <w:p w:rsidR="00A13A0F" w:rsidRPr="004D2955" w:rsidRDefault="00A13A0F" w:rsidP="00981E28">
      <w:pPr>
        <w:jc w:val="both"/>
        <w:rPr>
          <w:b/>
          <w:sz w:val="20"/>
          <w:szCs w:val="20"/>
          <w:lang w:val="pl-PL"/>
        </w:rPr>
      </w:pPr>
      <w:r w:rsidRPr="004D2955">
        <w:rPr>
          <w:b/>
          <w:sz w:val="20"/>
          <w:szCs w:val="20"/>
          <w:lang w:val="pl-PL"/>
        </w:rPr>
        <w:t>20. Za  izmero  katerih parcel uporabljamo  obodno metodo?</w:t>
      </w:r>
    </w:p>
    <w:p w:rsidR="00A13A0F" w:rsidRPr="004D2955" w:rsidRDefault="00A13A0F" w:rsidP="00981E28">
      <w:pPr>
        <w:jc w:val="both"/>
        <w:rPr>
          <w:sz w:val="20"/>
          <w:szCs w:val="20"/>
          <w:lang w:val="pl-PL"/>
        </w:rPr>
      </w:pPr>
    </w:p>
    <w:p w:rsidR="00A13A0F" w:rsidRPr="004D2955" w:rsidRDefault="00A13A0F" w:rsidP="00981E28">
      <w:pPr>
        <w:jc w:val="both"/>
        <w:rPr>
          <w:sz w:val="20"/>
          <w:szCs w:val="20"/>
          <w:lang w:val="pl-PL"/>
        </w:rPr>
      </w:pPr>
      <w:r w:rsidRPr="004D2955">
        <w:rPr>
          <w:sz w:val="20"/>
          <w:szCs w:val="20"/>
          <w:lang w:val="pl-PL"/>
        </w:rPr>
        <w:t>Obodno  metodo  uporabljamo  za  merjenje  gosto  zaraščenih  ali  močvernatih  parcel.</w:t>
      </w:r>
    </w:p>
    <w:p w:rsidR="00F86B83" w:rsidRPr="004D2955" w:rsidRDefault="00F86B83" w:rsidP="00981E28">
      <w:pPr>
        <w:jc w:val="both"/>
        <w:rPr>
          <w:sz w:val="20"/>
          <w:szCs w:val="20"/>
        </w:rPr>
      </w:pPr>
    </w:p>
    <w:p w:rsidR="00F86B83" w:rsidRPr="004D2955" w:rsidRDefault="00F86B83" w:rsidP="00F86B83">
      <w:pPr>
        <w:jc w:val="both"/>
        <w:rPr>
          <w:b/>
          <w:sz w:val="20"/>
          <w:szCs w:val="20"/>
          <w:lang w:val="pl-PL"/>
        </w:rPr>
      </w:pPr>
      <w:r w:rsidRPr="004D2955">
        <w:rPr>
          <w:b/>
          <w:sz w:val="20"/>
          <w:szCs w:val="20"/>
          <w:lang w:val="pl-PL"/>
        </w:rPr>
        <w:t>21. Naštej postopke s katerimi opišemo naklon nekega terena? Ali je padec terena lahko tudi več kot 100%? Kakšen je naklonski kot pri 100% naklonu terena in kakšen pri 33% naklonu terena??</w:t>
      </w:r>
    </w:p>
    <w:p w:rsidR="00F86B83" w:rsidRPr="004D2955" w:rsidRDefault="00F86B83" w:rsidP="00F86B83">
      <w:pPr>
        <w:jc w:val="both"/>
        <w:rPr>
          <w:sz w:val="20"/>
          <w:szCs w:val="20"/>
          <w:lang w:val="pl-PL"/>
        </w:rPr>
      </w:pPr>
    </w:p>
    <w:p w:rsidR="00F86B83" w:rsidRPr="004D2955" w:rsidRDefault="00F86B83" w:rsidP="00F86B83">
      <w:pPr>
        <w:jc w:val="both"/>
        <w:rPr>
          <w:sz w:val="20"/>
          <w:szCs w:val="20"/>
          <w:lang w:val="pl-PL"/>
        </w:rPr>
      </w:pPr>
      <w:r w:rsidRPr="004D2955">
        <w:rPr>
          <w:sz w:val="20"/>
          <w:szCs w:val="20"/>
          <w:lang w:val="pl-PL"/>
        </w:rPr>
        <w:t>Za merjenje uporabljamo 4 različne načine:</w:t>
      </w:r>
    </w:p>
    <w:p w:rsidR="00F86B83" w:rsidRPr="004D2955" w:rsidRDefault="00F86B83" w:rsidP="00F86B83">
      <w:pPr>
        <w:jc w:val="both"/>
        <w:rPr>
          <w:sz w:val="20"/>
          <w:szCs w:val="20"/>
          <w:lang w:val="pl-PL"/>
        </w:rPr>
      </w:pPr>
      <w:r w:rsidRPr="004D2955">
        <w:rPr>
          <w:sz w:val="20"/>
          <w:szCs w:val="20"/>
          <w:lang w:val="pl-PL"/>
        </w:rPr>
        <w:t>-         višinska razlika med dvema točkama = absolutni padec terena (ta ne pove nič o strmosti terena!)</w:t>
      </w:r>
    </w:p>
    <w:p w:rsidR="00F86B83" w:rsidRPr="004D2955" w:rsidRDefault="00F86B83" w:rsidP="00F86B83">
      <w:pPr>
        <w:jc w:val="both"/>
        <w:rPr>
          <w:sz w:val="20"/>
          <w:szCs w:val="20"/>
          <w:lang w:val="pl-PL"/>
        </w:rPr>
      </w:pPr>
      <w:r w:rsidRPr="004D2955">
        <w:rPr>
          <w:sz w:val="20"/>
          <w:szCs w:val="20"/>
          <w:lang w:val="pl-PL"/>
        </w:rPr>
        <w:t>-         višinska razlika/padec terena na 100m razdalje (izražamo v %)</w:t>
      </w:r>
    </w:p>
    <w:p w:rsidR="00F86B83" w:rsidRPr="004D2955" w:rsidRDefault="00F86B83" w:rsidP="00F86B83">
      <w:pPr>
        <w:jc w:val="both"/>
        <w:rPr>
          <w:sz w:val="20"/>
          <w:szCs w:val="20"/>
          <w:lang w:val="pl-PL"/>
        </w:rPr>
      </w:pPr>
      <w:r w:rsidRPr="004D2955">
        <w:rPr>
          <w:sz w:val="20"/>
          <w:szCs w:val="20"/>
          <w:lang w:val="pl-PL"/>
        </w:rPr>
        <w:t>-         višinska razlika/padec terena na 1000m razdalje (izražamo v %o , uporablja se predvsem ko opisujemo padec reke)</w:t>
      </w:r>
    </w:p>
    <w:p w:rsidR="00F86B83" w:rsidRPr="004D2955" w:rsidRDefault="00F86B83" w:rsidP="00F86B83">
      <w:pPr>
        <w:jc w:val="both"/>
        <w:rPr>
          <w:sz w:val="20"/>
          <w:szCs w:val="20"/>
          <w:lang w:val="pl-PL"/>
        </w:rPr>
      </w:pPr>
      <w:r w:rsidRPr="004D2955">
        <w:rPr>
          <w:sz w:val="20"/>
          <w:szCs w:val="20"/>
          <w:lang w:val="pl-PL"/>
        </w:rPr>
        <w:t>-         vertikalni kot</w:t>
      </w:r>
    </w:p>
    <w:p w:rsidR="00F86B83" w:rsidRPr="004D2955" w:rsidRDefault="00F86B83" w:rsidP="00F86B83">
      <w:pPr>
        <w:jc w:val="both"/>
        <w:rPr>
          <w:sz w:val="20"/>
          <w:szCs w:val="20"/>
          <w:lang w:val="pl-PL"/>
        </w:rPr>
      </w:pPr>
    </w:p>
    <w:p w:rsidR="00F86B83" w:rsidRPr="004D2955" w:rsidRDefault="00F86B83" w:rsidP="00F86B83">
      <w:pPr>
        <w:jc w:val="both"/>
        <w:rPr>
          <w:sz w:val="20"/>
          <w:szCs w:val="20"/>
          <w:lang w:val="pl-PL"/>
        </w:rPr>
      </w:pPr>
      <w:r w:rsidRPr="004D2955">
        <w:rPr>
          <w:sz w:val="20"/>
          <w:szCs w:val="20"/>
          <w:lang w:val="pl-PL"/>
        </w:rPr>
        <w:t>Da, padec terena je lahko tudi več kot 100%</w:t>
      </w:r>
      <w:r w:rsidR="00A33C19" w:rsidRPr="004D2955">
        <w:rPr>
          <w:sz w:val="20"/>
          <w:szCs w:val="20"/>
          <w:lang w:val="pl-PL"/>
        </w:rPr>
        <w:t>.</w:t>
      </w:r>
      <w:r w:rsidRPr="004D2955">
        <w:rPr>
          <w:sz w:val="20"/>
          <w:szCs w:val="20"/>
          <w:lang w:val="pl-PL"/>
        </w:rPr>
        <w:t xml:space="preserve"> </w:t>
      </w:r>
      <w:r w:rsidR="00A33C19" w:rsidRPr="004D2955">
        <w:rPr>
          <w:sz w:val="20"/>
          <w:szCs w:val="20"/>
          <w:lang w:val="pl-PL"/>
        </w:rPr>
        <w:t>Naklon je lahko tudi več kot 100%, ker 100% naklon pomeni naklonski kot 45° (skico poglej v gradivu!), v naravi pa poznamo še veliko večje kote kot le 45° (npr. previsi so že ena skrajnost).</w:t>
      </w:r>
    </w:p>
    <w:p w:rsidR="00A33C19" w:rsidRPr="004D2955" w:rsidRDefault="00A33C19" w:rsidP="00F86B83">
      <w:pPr>
        <w:jc w:val="both"/>
        <w:rPr>
          <w:sz w:val="20"/>
          <w:szCs w:val="20"/>
          <w:lang w:val="pl-PL"/>
        </w:rPr>
      </w:pPr>
    </w:p>
    <w:p w:rsidR="00F86B83" w:rsidRPr="004D2955" w:rsidRDefault="00F86B83" w:rsidP="00F86B83">
      <w:pPr>
        <w:jc w:val="both"/>
        <w:rPr>
          <w:sz w:val="20"/>
          <w:szCs w:val="20"/>
          <w:lang w:val="pl-PL"/>
        </w:rPr>
      </w:pPr>
      <w:r w:rsidRPr="004D2955">
        <w:rPr>
          <w:sz w:val="20"/>
          <w:szCs w:val="20"/>
          <w:lang w:val="pl-PL"/>
        </w:rPr>
        <w:t xml:space="preserve">Naklonski kot pri 100%: </w:t>
      </w:r>
    </w:p>
    <w:p w:rsidR="00F86B83" w:rsidRPr="004D2955" w:rsidRDefault="00F86B83" w:rsidP="00F86B83">
      <w:pPr>
        <w:jc w:val="both"/>
        <w:rPr>
          <w:sz w:val="20"/>
          <w:szCs w:val="20"/>
          <w:lang w:val="pl-PL"/>
        </w:rPr>
      </w:pPr>
      <w:r w:rsidRPr="004D2955">
        <w:rPr>
          <w:sz w:val="20"/>
          <w:szCs w:val="20"/>
          <w:lang w:val="pl-PL"/>
        </w:rPr>
        <w:t>                                         tg(kota)= 100% / 100 =1</w:t>
      </w:r>
    </w:p>
    <w:p w:rsidR="00F86B83" w:rsidRPr="004D2955" w:rsidRDefault="00F86B83" w:rsidP="00F86B83">
      <w:pPr>
        <w:jc w:val="both"/>
        <w:rPr>
          <w:sz w:val="20"/>
          <w:szCs w:val="20"/>
          <w:lang w:val="pl-PL"/>
        </w:rPr>
      </w:pPr>
      <w:r w:rsidRPr="004D2955">
        <w:rPr>
          <w:sz w:val="20"/>
          <w:szCs w:val="20"/>
          <w:lang w:val="pl-PL"/>
        </w:rPr>
        <w:t>                                         tg(kota)= 45°</w:t>
      </w:r>
    </w:p>
    <w:p w:rsidR="00F86B83" w:rsidRPr="004D2955" w:rsidRDefault="00F86B83" w:rsidP="00F86B83">
      <w:pPr>
        <w:jc w:val="both"/>
        <w:rPr>
          <w:sz w:val="20"/>
          <w:szCs w:val="20"/>
          <w:lang w:val="pl-PL"/>
        </w:rPr>
      </w:pPr>
      <w:r w:rsidRPr="004D2955">
        <w:rPr>
          <w:sz w:val="20"/>
          <w:szCs w:val="20"/>
          <w:lang w:val="pl-PL"/>
        </w:rPr>
        <w:t>Naklonski kot pri 33%:</w:t>
      </w:r>
    </w:p>
    <w:p w:rsidR="00F86B83" w:rsidRPr="004D2955" w:rsidRDefault="00F86B83" w:rsidP="00F86B83">
      <w:pPr>
        <w:jc w:val="both"/>
        <w:rPr>
          <w:sz w:val="20"/>
          <w:szCs w:val="20"/>
        </w:rPr>
      </w:pPr>
      <w:r w:rsidRPr="004D2955">
        <w:rPr>
          <w:sz w:val="20"/>
          <w:szCs w:val="20"/>
          <w:lang w:val="pl-PL"/>
        </w:rPr>
        <w:t xml:space="preserve">                                         </w:t>
      </w:r>
      <w:proofErr w:type="gramStart"/>
      <w:r w:rsidRPr="004D2955">
        <w:rPr>
          <w:sz w:val="20"/>
          <w:szCs w:val="20"/>
        </w:rPr>
        <w:t>tg(</w:t>
      </w:r>
      <w:proofErr w:type="gramEnd"/>
      <w:smartTag w:uri="urn:schemas-microsoft-com:office:smarttags" w:element="place">
        <w:smartTag w:uri="urn:schemas-microsoft-com:office:smarttags" w:element="City">
          <w:r w:rsidRPr="004D2955">
            <w:rPr>
              <w:sz w:val="20"/>
              <w:szCs w:val="20"/>
            </w:rPr>
            <w:t>kota</w:t>
          </w:r>
        </w:smartTag>
      </w:smartTag>
      <w:r w:rsidRPr="004D2955">
        <w:rPr>
          <w:sz w:val="20"/>
          <w:szCs w:val="20"/>
        </w:rPr>
        <w:t>)= 33% / 100 = 0,33</w:t>
      </w:r>
    </w:p>
    <w:p w:rsidR="00F86B83" w:rsidRPr="004D2955" w:rsidRDefault="00F86B83" w:rsidP="00F86B83">
      <w:pPr>
        <w:jc w:val="both"/>
        <w:rPr>
          <w:sz w:val="20"/>
          <w:szCs w:val="20"/>
        </w:rPr>
      </w:pPr>
      <w:r w:rsidRPr="004D2955">
        <w:rPr>
          <w:sz w:val="20"/>
          <w:szCs w:val="20"/>
        </w:rPr>
        <w:t xml:space="preserve">                                         </w:t>
      </w:r>
      <w:proofErr w:type="gramStart"/>
      <w:r w:rsidRPr="004D2955">
        <w:rPr>
          <w:sz w:val="20"/>
          <w:szCs w:val="20"/>
        </w:rPr>
        <w:t>tg(</w:t>
      </w:r>
      <w:proofErr w:type="gramEnd"/>
      <w:smartTag w:uri="urn:schemas-microsoft-com:office:smarttags" w:element="place">
        <w:smartTag w:uri="urn:schemas-microsoft-com:office:smarttags" w:element="City">
          <w:r w:rsidRPr="004D2955">
            <w:rPr>
              <w:sz w:val="20"/>
              <w:szCs w:val="20"/>
            </w:rPr>
            <w:t>kota</w:t>
          </w:r>
        </w:smartTag>
      </w:smartTag>
      <w:r w:rsidRPr="004D2955">
        <w:rPr>
          <w:sz w:val="20"/>
          <w:szCs w:val="20"/>
        </w:rPr>
        <w:t>)= 18,3°</w:t>
      </w:r>
    </w:p>
    <w:p w:rsidR="008D5D0F" w:rsidRPr="004D2955" w:rsidRDefault="008D5D0F" w:rsidP="008D5D0F">
      <w:pPr>
        <w:jc w:val="both"/>
        <w:rPr>
          <w:sz w:val="20"/>
          <w:szCs w:val="20"/>
          <w:lang w:val="pl-PL"/>
        </w:rPr>
      </w:pPr>
    </w:p>
    <w:p w:rsidR="008D5D0F" w:rsidRPr="004D2955" w:rsidRDefault="008D5D0F" w:rsidP="008D5D0F">
      <w:pPr>
        <w:pStyle w:val="Default"/>
        <w:jc w:val="both"/>
        <w:rPr>
          <w:rFonts w:ascii="Times New Roman" w:hAnsi="Times New Roman" w:cs="Times New Roman"/>
          <w:b/>
          <w:sz w:val="20"/>
          <w:szCs w:val="20"/>
        </w:rPr>
      </w:pPr>
      <w:r w:rsidRPr="004D2955">
        <w:rPr>
          <w:rFonts w:ascii="Times New Roman" w:hAnsi="Times New Roman" w:cs="Times New Roman"/>
          <w:b/>
          <w:sz w:val="20"/>
          <w:szCs w:val="20"/>
          <w:lang w:val="pl-PL"/>
        </w:rPr>
        <w:t>22. Kakšne so k</w:t>
      </w:r>
      <w:r w:rsidRPr="004D2955">
        <w:rPr>
          <w:rFonts w:ascii="Times New Roman" w:hAnsi="Times New Roman" w:cs="Times New Roman"/>
          <w:b/>
          <w:sz w:val="20"/>
          <w:szCs w:val="20"/>
        </w:rPr>
        <w:t>oristi osuševanja zemljišč:</w:t>
      </w:r>
    </w:p>
    <w:p w:rsidR="008D5D0F" w:rsidRPr="004D2955" w:rsidRDefault="008D5D0F" w:rsidP="008D5D0F">
      <w:pPr>
        <w:pStyle w:val="Default"/>
        <w:jc w:val="both"/>
        <w:rPr>
          <w:rFonts w:ascii="Times New Roman" w:hAnsi="Times New Roman" w:cs="Times New Roman"/>
          <w:b/>
          <w:sz w:val="20"/>
          <w:szCs w:val="20"/>
          <w:u w:val="single"/>
        </w:rPr>
      </w:pPr>
    </w:p>
    <w:p w:rsidR="008D5D0F" w:rsidRPr="004D2955" w:rsidRDefault="008D5D0F" w:rsidP="008D5D0F">
      <w:pPr>
        <w:pStyle w:val="Default"/>
        <w:numPr>
          <w:ilvl w:val="0"/>
          <w:numId w:val="2"/>
        </w:numPr>
        <w:jc w:val="both"/>
        <w:rPr>
          <w:rFonts w:ascii="Times New Roman" w:hAnsi="Times New Roman" w:cs="Times New Roman"/>
          <w:sz w:val="20"/>
          <w:szCs w:val="20"/>
        </w:rPr>
      </w:pPr>
      <w:r w:rsidRPr="004D2955">
        <w:rPr>
          <w:rFonts w:ascii="Times New Roman" w:hAnsi="Times New Roman" w:cs="Times New Roman"/>
          <w:sz w:val="20"/>
          <w:szCs w:val="20"/>
        </w:rPr>
        <w:t>intenzivnejša rastlinska pridelava</w:t>
      </w:r>
    </w:p>
    <w:p w:rsidR="008D5D0F" w:rsidRPr="004D2955" w:rsidRDefault="008D5D0F" w:rsidP="008D5D0F">
      <w:pPr>
        <w:pStyle w:val="Default"/>
        <w:numPr>
          <w:ilvl w:val="0"/>
          <w:numId w:val="2"/>
        </w:numPr>
        <w:tabs>
          <w:tab w:val="left" w:pos="5851"/>
        </w:tabs>
        <w:jc w:val="both"/>
        <w:rPr>
          <w:rFonts w:ascii="Times New Roman" w:hAnsi="Times New Roman" w:cs="Times New Roman"/>
          <w:sz w:val="20"/>
          <w:szCs w:val="20"/>
        </w:rPr>
      </w:pPr>
      <w:r w:rsidRPr="004D2955">
        <w:rPr>
          <w:rFonts w:ascii="Times New Roman" w:hAnsi="Times New Roman" w:cs="Times New Roman"/>
          <w:sz w:val="20"/>
          <w:szCs w:val="20"/>
        </w:rPr>
        <w:t xml:space="preserve">poveča se zračna kapaciteta tal </w:t>
      </w:r>
      <w:r w:rsidRPr="004D2955">
        <w:rPr>
          <w:rFonts w:ascii="Times New Roman" w:eastAsia="MS Mincho" w:hAnsi="Times New Roman" w:cs="Times New Roman"/>
          <w:sz w:val="20"/>
          <w:szCs w:val="20"/>
        </w:rPr>
        <w:t>⇒</w:t>
      </w:r>
      <w:r w:rsidRPr="004D2955">
        <w:rPr>
          <w:rFonts w:ascii="Times New Roman" w:hAnsi="Times New Roman" w:cs="Times New Roman"/>
          <w:sz w:val="20"/>
          <w:szCs w:val="20"/>
        </w:rPr>
        <w:t>nitrifikacijske bakterije</w:t>
      </w:r>
    </w:p>
    <w:p w:rsidR="008D5D0F" w:rsidRPr="004D2955" w:rsidRDefault="008D5D0F" w:rsidP="008D5D0F">
      <w:pPr>
        <w:pStyle w:val="Default"/>
        <w:numPr>
          <w:ilvl w:val="0"/>
          <w:numId w:val="2"/>
        </w:numPr>
        <w:jc w:val="both"/>
        <w:rPr>
          <w:rFonts w:ascii="Times New Roman" w:hAnsi="Times New Roman" w:cs="Times New Roman"/>
          <w:sz w:val="20"/>
          <w:szCs w:val="20"/>
        </w:rPr>
      </w:pPr>
      <w:r w:rsidRPr="004D2955">
        <w:rPr>
          <w:rFonts w:ascii="Times New Roman" w:hAnsi="Times New Roman" w:cs="Times New Roman"/>
          <w:sz w:val="20"/>
          <w:szCs w:val="20"/>
        </w:rPr>
        <w:t xml:space="preserve">sprememba zračnega režima </w:t>
      </w:r>
      <w:r w:rsidRPr="004D2955">
        <w:rPr>
          <w:rFonts w:ascii="Times New Roman" w:eastAsia="MS Mincho" w:hAnsi="Times New Roman" w:cs="Times New Roman"/>
          <w:sz w:val="20"/>
          <w:szCs w:val="20"/>
        </w:rPr>
        <w:t>⇒</w:t>
      </w:r>
      <w:r w:rsidRPr="004D2955">
        <w:rPr>
          <w:rFonts w:ascii="Times New Roman" w:hAnsi="Times New Roman" w:cs="Times New Roman"/>
          <w:sz w:val="20"/>
          <w:szCs w:val="20"/>
        </w:rPr>
        <w:t>sprememba toplotnega režima</w:t>
      </w:r>
    </w:p>
    <w:p w:rsidR="008D5D0F" w:rsidRPr="004D2955" w:rsidRDefault="008D5D0F" w:rsidP="008D5D0F">
      <w:pPr>
        <w:pStyle w:val="Default"/>
        <w:numPr>
          <w:ilvl w:val="0"/>
          <w:numId w:val="2"/>
        </w:numPr>
        <w:jc w:val="both"/>
        <w:rPr>
          <w:rFonts w:ascii="Times New Roman" w:hAnsi="Times New Roman" w:cs="Times New Roman"/>
          <w:sz w:val="20"/>
          <w:szCs w:val="20"/>
        </w:rPr>
      </w:pPr>
      <w:r w:rsidRPr="004D2955">
        <w:rPr>
          <w:rFonts w:ascii="Times New Roman" w:hAnsi="Times New Roman" w:cs="Times New Roman"/>
          <w:sz w:val="20"/>
          <w:szCs w:val="20"/>
        </w:rPr>
        <w:t xml:space="preserve">tla postanejo bolj porozna (makropore, mikropore) </w:t>
      </w:r>
    </w:p>
    <w:p w:rsidR="008D5D0F" w:rsidRPr="004D2955" w:rsidRDefault="008D5D0F" w:rsidP="008D5D0F">
      <w:pPr>
        <w:numPr>
          <w:ilvl w:val="0"/>
          <w:numId w:val="2"/>
        </w:numPr>
        <w:jc w:val="both"/>
        <w:rPr>
          <w:sz w:val="20"/>
          <w:szCs w:val="20"/>
          <w:lang w:val="pl-PL"/>
        </w:rPr>
      </w:pPr>
      <w:r w:rsidRPr="004D2955">
        <w:rPr>
          <w:sz w:val="20"/>
          <w:szCs w:val="20"/>
          <w:lang w:val="pl-PL"/>
        </w:rPr>
        <w:t>dodatni ukrepi (krtična drenaža, podrahljavanje)</w:t>
      </w:r>
    </w:p>
    <w:p w:rsidR="008D5D0F" w:rsidRPr="004D2955" w:rsidRDefault="008D5D0F" w:rsidP="008D5D0F">
      <w:pPr>
        <w:jc w:val="both"/>
        <w:rPr>
          <w:sz w:val="20"/>
          <w:szCs w:val="20"/>
          <w:lang w:val="pl-PL"/>
        </w:rPr>
      </w:pPr>
    </w:p>
    <w:p w:rsidR="0029181C" w:rsidRPr="004D2955" w:rsidRDefault="00916C1E" w:rsidP="0029181C">
      <w:pPr>
        <w:rPr>
          <w:b/>
          <w:sz w:val="20"/>
          <w:szCs w:val="20"/>
          <w:lang w:val="pl-PL"/>
        </w:rPr>
      </w:pPr>
      <w:r w:rsidRPr="004D2955">
        <w:rPr>
          <w:b/>
          <w:sz w:val="20"/>
          <w:szCs w:val="20"/>
          <w:lang w:val="pl-PL"/>
        </w:rPr>
        <w:t>23</w:t>
      </w:r>
      <w:r w:rsidR="0029181C" w:rsidRPr="004D2955">
        <w:rPr>
          <w:b/>
          <w:sz w:val="20"/>
          <w:szCs w:val="20"/>
          <w:lang w:val="pl-PL"/>
        </w:rPr>
        <w:t>. Kaj je plastnica ter kaj je ekvidistanca?</w:t>
      </w:r>
    </w:p>
    <w:p w:rsidR="0029181C" w:rsidRPr="004D2955" w:rsidRDefault="0029181C" w:rsidP="0029181C">
      <w:pPr>
        <w:rPr>
          <w:sz w:val="20"/>
          <w:szCs w:val="20"/>
          <w:lang w:val="pl-PL"/>
        </w:rPr>
      </w:pPr>
      <w:r w:rsidRPr="004D2955">
        <w:rPr>
          <w:sz w:val="20"/>
          <w:szCs w:val="20"/>
          <w:lang w:val="pl-PL"/>
        </w:rPr>
        <w:t> </w:t>
      </w:r>
    </w:p>
    <w:p w:rsidR="0029181C" w:rsidRPr="004D2955" w:rsidRDefault="0029181C" w:rsidP="0029181C">
      <w:pPr>
        <w:rPr>
          <w:sz w:val="20"/>
          <w:szCs w:val="20"/>
          <w:lang w:val="pl-PL"/>
        </w:rPr>
      </w:pPr>
      <w:r w:rsidRPr="004D2955">
        <w:rPr>
          <w:sz w:val="20"/>
          <w:szCs w:val="20"/>
          <w:lang w:val="pl-PL"/>
        </w:rPr>
        <w:t xml:space="preserve">Plastnica je črta, ki spaja terenske točke enake nadmorske višine. </w:t>
      </w:r>
    </w:p>
    <w:p w:rsidR="0029181C" w:rsidRPr="004D2955" w:rsidRDefault="0029181C" w:rsidP="0029181C">
      <w:pPr>
        <w:rPr>
          <w:sz w:val="20"/>
          <w:szCs w:val="20"/>
          <w:lang w:val="pl-PL"/>
        </w:rPr>
      </w:pPr>
      <w:r w:rsidRPr="004D2955">
        <w:rPr>
          <w:sz w:val="20"/>
          <w:szCs w:val="20"/>
          <w:lang w:val="pl-PL"/>
        </w:rPr>
        <w:t> </w:t>
      </w:r>
    </w:p>
    <w:p w:rsidR="0029181C" w:rsidRPr="004D2955" w:rsidRDefault="0029181C" w:rsidP="0029181C">
      <w:pPr>
        <w:rPr>
          <w:sz w:val="20"/>
          <w:szCs w:val="20"/>
          <w:lang w:val="pl-PL"/>
        </w:rPr>
      </w:pPr>
      <w:proofErr w:type="gramStart"/>
      <w:r w:rsidRPr="004D2955">
        <w:rPr>
          <w:sz w:val="20"/>
          <w:szCs w:val="20"/>
        </w:rPr>
        <w:t>Ekvidistanca je višinska razlika med dvema sos</w:t>
      </w:r>
      <w:r w:rsidRPr="004D2955">
        <w:rPr>
          <w:sz w:val="20"/>
          <w:szCs w:val="20"/>
          <w:lang w:val="pl-PL"/>
        </w:rPr>
        <w:t>ednjima izohipsama.</w:t>
      </w:r>
      <w:proofErr w:type="gramEnd"/>
    </w:p>
    <w:p w:rsidR="00916C1E" w:rsidRPr="004D2955" w:rsidRDefault="00916C1E" w:rsidP="008D5D0F">
      <w:pPr>
        <w:jc w:val="both"/>
        <w:rPr>
          <w:sz w:val="20"/>
          <w:szCs w:val="20"/>
          <w:lang w:val="pl-PL"/>
        </w:rPr>
      </w:pPr>
    </w:p>
    <w:p w:rsidR="00D3402D" w:rsidRPr="004D2955" w:rsidRDefault="00D3402D" w:rsidP="00981E28">
      <w:pPr>
        <w:jc w:val="both"/>
        <w:rPr>
          <w:b/>
          <w:sz w:val="20"/>
          <w:szCs w:val="20"/>
          <w:lang w:val="pl-PL"/>
        </w:rPr>
      </w:pPr>
      <w:r w:rsidRPr="004D2955">
        <w:rPr>
          <w:b/>
          <w:sz w:val="20"/>
          <w:szCs w:val="20"/>
          <w:lang w:val="pl-PL"/>
        </w:rPr>
        <w:t xml:space="preserve">24. Katere 4 metode geodetske izmere poznamo? </w:t>
      </w:r>
      <w:r w:rsidR="00605F9C" w:rsidRPr="004D2955">
        <w:rPr>
          <w:b/>
          <w:sz w:val="20"/>
          <w:szCs w:val="20"/>
          <w:lang w:val="pl-PL"/>
        </w:rPr>
        <w:t>Kako določamo višinske razli</w:t>
      </w:r>
      <w:r w:rsidR="005D7D5A" w:rsidRPr="004D2955">
        <w:rPr>
          <w:b/>
          <w:sz w:val="20"/>
          <w:szCs w:val="20"/>
          <w:lang w:val="pl-PL"/>
        </w:rPr>
        <w:t>ke in naštej</w:t>
      </w:r>
      <w:r w:rsidR="00605F9C" w:rsidRPr="004D2955">
        <w:rPr>
          <w:b/>
          <w:sz w:val="20"/>
          <w:szCs w:val="20"/>
          <w:lang w:val="pl-PL"/>
        </w:rPr>
        <w:t xml:space="preserve"> inštrumente in tudi enostavno nivelacijsko orodje, ki jih uporabljamo pri merjenju višinskih razlik.</w:t>
      </w:r>
    </w:p>
    <w:p w:rsidR="00D3402D" w:rsidRPr="004D2955" w:rsidRDefault="00D3402D" w:rsidP="00981E28">
      <w:pPr>
        <w:jc w:val="both"/>
        <w:rPr>
          <w:sz w:val="20"/>
          <w:szCs w:val="20"/>
          <w:lang w:val="pl-PL"/>
        </w:rPr>
      </w:pPr>
    </w:p>
    <w:p w:rsidR="00D3402D" w:rsidRPr="004D2955" w:rsidRDefault="00D3402D" w:rsidP="00981E28">
      <w:pPr>
        <w:jc w:val="both"/>
        <w:rPr>
          <w:sz w:val="20"/>
          <w:szCs w:val="20"/>
          <w:lang w:val="pl-PL"/>
        </w:rPr>
      </w:pPr>
      <w:r w:rsidRPr="004D2955">
        <w:rPr>
          <w:sz w:val="20"/>
          <w:szCs w:val="20"/>
          <w:lang w:val="pl-PL"/>
        </w:rPr>
        <w:t xml:space="preserve">Poznamo horizontalno izmero, višinomerstvo, prostorsko izmero oz. izmero terena in geodetske zakoličbe.   </w:t>
      </w:r>
    </w:p>
    <w:p w:rsidR="00F727BE" w:rsidRPr="004D2955" w:rsidRDefault="00F727BE" w:rsidP="00981E28">
      <w:pPr>
        <w:jc w:val="both"/>
        <w:rPr>
          <w:sz w:val="20"/>
          <w:szCs w:val="20"/>
          <w:lang w:val="pl-PL"/>
        </w:rPr>
      </w:pPr>
    </w:p>
    <w:p w:rsidR="00F727BE" w:rsidRPr="004D2955" w:rsidRDefault="00F727BE" w:rsidP="00981E28">
      <w:pPr>
        <w:jc w:val="both"/>
        <w:rPr>
          <w:sz w:val="20"/>
          <w:szCs w:val="20"/>
          <w:lang w:val="pl-PL"/>
        </w:rPr>
      </w:pPr>
      <w:r w:rsidRPr="004D2955">
        <w:rPr>
          <w:sz w:val="20"/>
          <w:szCs w:val="20"/>
          <w:lang w:val="pl-PL"/>
        </w:rPr>
        <w:t xml:space="preserve">Višinske razlike določamo na več načinov in sicer: </w:t>
      </w:r>
    </w:p>
    <w:p w:rsidR="00F727BE" w:rsidRPr="004D2955" w:rsidRDefault="00F727BE" w:rsidP="00981E28">
      <w:pPr>
        <w:jc w:val="both"/>
        <w:rPr>
          <w:sz w:val="20"/>
          <w:szCs w:val="20"/>
          <w:lang w:val="pl-PL"/>
        </w:rPr>
      </w:pPr>
    </w:p>
    <w:p w:rsidR="00F727BE" w:rsidRPr="004D2955" w:rsidRDefault="00F727BE" w:rsidP="00981E28">
      <w:pPr>
        <w:jc w:val="both"/>
        <w:rPr>
          <w:sz w:val="20"/>
          <w:szCs w:val="20"/>
          <w:lang w:val="pl-PL"/>
        </w:rPr>
      </w:pPr>
      <w:r w:rsidRPr="004D2955">
        <w:rPr>
          <w:sz w:val="20"/>
          <w:szCs w:val="20"/>
          <w:lang w:val="pl-PL"/>
        </w:rPr>
        <w:t xml:space="preserve">1. geometrično: </w:t>
      </w:r>
    </w:p>
    <w:p w:rsidR="00F727BE" w:rsidRPr="004D2955" w:rsidRDefault="00F727BE" w:rsidP="00981E28">
      <w:pPr>
        <w:jc w:val="both"/>
        <w:rPr>
          <w:sz w:val="20"/>
          <w:szCs w:val="20"/>
          <w:lang w:val="pl-PL"/>
        </w:rPr>
      </w:pPr>
      <w:r w:rsidRPr="004D2955">
        <w:rPr>
          <w:sz w:val="20"/>
          <w:szCs w:val="20"/>
          <w:lang w:val="pl-PL"/>
        </w:rPr>
        <w:t xml:space="preserve">Enostavno nivelacijsko orodje za merjenje višinskih razlik: </w:t>
      </w:r>
    </w:p>
    <w:p w:rsidR="00F727BE" w:rsidRPr="004D2955" w:rsidRDefault="00F727BE" w:rsidP="00981E28">
      <w:pPr>
        <w:jc w:val="both"/>
        <w:rPr>
          <w:sz w:val="20"/>
          <w:szCs w:val="20"/>
          <w:lang w:val="pl-PL"/>
        </w:rPr>
      </w:pPr>
      <w:r w:rsidRPr="004D2955">
        <w:rPr>
          <w:sz w:val="20"/>
          <w:szCs w:val="20"/>
          <w:lang w:val="pl-PL"/>
        </w:rPr>
        <w:t xml:space="preserve">• postopično orodje, ki je sestavljeno iz profilke in rezalke. Le- to je zelo preprosto in za večje meritve ni uporabno, ker je delo s takim orodjem zamudno. </w:t>
      </w:r>
    </w:p>
    <w:p w:rsidR="00F727BE" w:rsidRPr="004D2955" w:rsidRDefault="00F727BE" w:rsidP="00981E28">
      <w:pPr>
        <w:jc w:val="both"/>
        <w:rPr>
          <w:sz w:val="20"/>
          <w:szCs w:val="20"/>
          <w:lang w:val="pl-PL"/>
        </w:rPr>
      </w:pPr>
      <w:r w:rsidRPr="004D2955">
        <w:rPr>
          <w:sz w:val="20"/>
          <w:szCs w:val="20"/>
          <w:lang w:val="pl-PL"/>
        </w:rPr>
        <w:t>•stavbno razalo (šlauf vaga)</w:t>
      </w:r>
    </w:p>
    <w:p w:rsidR="00F727BE" w:rsidRPr="004D2955" w:rsidRDefault="00F727BE" w:rsidP="00981E28">
      <w:pPr>
        <w:jc w:val="both"/>
        <w:rPr>
          <w:sz w:val="20"/>
          <w:szCs w:val="20"/>
          <w:lang w:val="pl-PL"/>
        </w:rPr>
      </w:pPr>
      <w:r w:rsidRPr="004D2955">
        <w:rPr>
          <w:sz w:val="20"/>
          <w:szCs w:val="20"/>
          <w:lang w:val="pl-PL"/>
        </w:rPr>
        <w:t xml:space="preserve">Geodetski inštrument: </w:t>
      </w:r>
    </w:p>
    <w:p w:rsidR="00F727BE" w:rsidRPr="004D2955" w:rsidRDefault="00F727BE" w:rsidP="00981E28">
      <w:pPr>
        <w:jc w:val="both"/>
        <w:rPr>
          <w:sz w:val="20"/>
          <w:szCs w:val="20"/>
          <w:lang w:val="pl-PL"/>
        </w:rPr>
      </w:pPr>
      <w:r w:rsidRPr="004D2955">
        <w:rPr>
          <w:sz w:val="20"/>
          <w:szCs w:val="20"/>
          <w:lang w:val="pl-PL"/>
        </w:rPr>
        <w:t xml:space="preserve">•nivelir </w:t>
      </w:r>
    </w:p>
    <w:p w:rsidR="00F727BE" w:rsidRPr="004D2955" w:rsidRDefault="00F727BE" w:rsidP="00981E28">
      <w:pPr>
        <w:jc w:val="both"/>
        <w:rPr>
          <w:sz w:val="20"/>
          <w:szCs w:val="20"/>
          <w:lang w:val="pl-PL"/>
        </w:rPr>
      </w:pPr>
    </w:p>
    <w:p w:rsidR="00F727BE" w:rsidRPr="004D2955" w:rsidRDefault="00F727BE" w:rsidP="00981E28">
      <w:pPr>
        <w:jc w:val="both"/>
        <w:rPr>
          <w:sz w:val="20"/>
          <w:szCs w:val="20"/>
          <w:lang w:val="pl-PL"/>
        </w:rPr>
      </w:pPr>
      <w:r w:rsidRPr="004D2955">
        <w:rPr>
          <w:sz w:val="20"/>
          <w:szCs w:val="20"/>
          <w:lang w:val="pl-PL"/>
        </w:rPr>
        <w:t>2. trigonometrično:</w:t>
      </w:r>
    </w:p>
    <w:p w:rsidR="00F727BE" w:rsidRPr="004D2955" w:rsidRDefault="00F727BE" w:rsidP="00981E28">
      <w:pPr>
        <w:jc w:val="both"/>
        <w:rPr>
          <w:sz w:val="20"/>
          <w:szCs w:val="20"/>
          <w:lang w:val="pl-PL"/>
        </w:rPr>
      </w:pPr>
      <w:r w:rsidRPr="004D2955">
        <w:rPr>
          <w:sz w:val="20"/>
          <w:szCs w:val="20"/>
          <w:lang w:val="pl-PL"/>
        </w:rPr>
        <w:t>Na ta način računamo višinsko razliko kadar na eni izmed točk ni mogoče stati (ker merimo npr. višino dreves in bi bilo nesmiselno plezati na drevo...)</w:t>
      </w:r>
    </w:p>
    <w:p w:rsidR="00DD32B8" w:rsidRPr="004D2955" w:rsidRDefault="00DD32B8" w:rsidP="00DD32B8">
      <w:pPr>
        <w:jc w:val="both"/>
        <w:rPr>
          <w:sz w:val="20"/>
          <w:szCs w:val="20"/>
          <w:lang w:val="pl-PL"/>
        </w:rPr>
      </w:pPr>
      <w:r w:rsidRPr="004D2955">
        <w:rPr>
          <w:sz w:val="20"/>
          <w:szCs w:val="20"/>
          <w:lang w:val="pl-PL"/>
        </w:rPr>
        <w:t>Geodetski inštrumenti:</w:t>
      </w:r>
    </w:p>
    <w:p w:rsidR="00DD32B8" w:rsidRPr="004D2955" w:rsidRDefault="00DD32B8" w:rsidP="00DD32B8">
      <w:pPr>
        <w:jc w:val="both"/>
        <w:rPr>
          <w:sz w:val="20"/>
          <w:szCs w:val="20"/>
          <w:lang w:val="pl-PL"/>
        </w:rPr>
      </w:pPr>
      <w:r w:rsidRPr="004D2955">
        <w:rPr>
          <w:sz w:val="20"/>
          <w:szCs w:val="20"/>
          <w:lang w:val="pl-PL"/>
        </w:rPr>
        <w:t>• teodolit ali naklonometri za merjenje vertikalnega kota</w:t>
      </w:r>
    </w:p>
    <w:p w:rsidR="00DD32B8" w:rsidRPr="004D2955" w:rsidRDefault="00DD32B8" w:rsidP="00981E28">
      <w:pPr>
        <w:jc w:val="both"/>
        <w:rPr>
          <w:sz w:val="20"/>
          <w:szCs w:val="20"/>
          <w:lang w:val="pl-PL"/>
        </w:rPr>
      </w:pPr>
      <w:r w:rsidRPr="004D2955">
        <w:rPr>
          <w:sz w:val="20"/>
          <w:szCs w:val="20"/>
          <w:lang w:val="pl-PL"/>
        </w:rPr>
        <w:t>• nivelacijski tahimeter za</w:t>
      </w:r>
      <w:r w:rsidR="00495661" w:rsidRPr="004D2955">
        <w:rPr>
          <w:sz w:val="20"/>
          <w:szCs w:val="20"/>
          <w:lang w:val="pl-PL"/>
        </w:rPr>
        <w:t xml:space="preserve"> merjenje horizontalne razdalje</w:t>
      </w:r>
    </w:p>
    <w:p w:rsidR="00A06E57" w:rsidRPr="004D2955" w:rsidRDefault="00A06E57" w:rsidP="00A06E57">
      <w:pPr>
        <w:jc w:val="both"/>
        <w:rPr>
          <w:sz w:val="20"/>
          <w:szCs w:val="20"/>
          <w:lang w:val="pl-PL"/>
        </w:rPr>
      </w:pPr>
    </w:p>
    <w:p w:rsidR="00495661" w:rsidRPr="004D2955" w:rsidRDefault="00495661" w:rsidP="00A06E57">
      <w:pPr>
        <w:jc w:val="both"/>
        <w:rPr>
          <w:sz w:val="20"/>
          <w:szCs w:val="20"/>
          <w:lang w:val="pl-PL"/>
        </w:rPr>
      </w:pPr>
      <w:r w:rsidRPr="004D2955">
        <w:rPr>
          <w:sz w:val="20"/>
          <w:szCs w:val="20"/>
          <w:lang w:val="pl-PL"/>
        </w:rPr>
        <w:t>3. barometrično</w:t>
      </w:r>
    </w:p>
    <w:p w:rsidR="001532A5" w:rsidRPr="004D2955" w:rsidRDefault="00495661" w:rsidP="00A06E57">
      <w:pPr>
        <w:jc w:val="both"/>
        <w:rPr>
          <w:sz w:val="20"/>
          <w:szCs w:val="20"/>
          <w:lang w:val="pl-PL"/>
        </w:rPr>
      </w:pPr>
      <w:r w:rsidRPr="004D2955">
        <w:rPr>
          <w:sz w:val="20"/>
          <w:szCs w:val="20"/>
          <w:lang w:val="pl-PL"/>
        </w:rPr>
        <w:t>To metodo merjenja višinske razlike uporabljajo planinci in športniki. Ni pa dovolj natančna, zato jo v geodeziji ne uporabljajo.</w:t>
      </w:r>
      <w:r w:rsidR="001532A5" w:rsidRPr="004D2955">
        <w:rPr>
          <w:sz w:val="20"/>
          <w:szCs w:val="20"/>
          <w:lang w:val="pl-PL"/>
        </w:rPr>
        <w:t xml:space="preserve"> </w:t>
      </w:r>
    </w:p>
    <w:p w:rsidR="001532A5" w:rsidRPr="004D2955" w:rsidRDefault="001532A5" w:rsidP="00A06E57">
      <w:pPr>
        <w:jc w:val="both"/>
        <w:rPr>
          <w:sz w:val="20"/>
          <w:szCs w:val="20"/>
          <w:lang w:val="pl-PL"/>
        </w:rPr>
      </w:pPr>
      <w:r w:rsidRPr="004D2955">
        <w:rPr>
          <w:sz w:val="20"/>
          <w:szCs w:val="20"/>
          <w:lang w:val="pl-PL"/>
        </w:rPr>
        <w:t>Inštrumenti:</w:t>
      </w:r>
    </w:p>
    <w:p w:rsidR="001532A5" w:rsidRPr="004D2955" w:rsidRDefault="001532A5" w:rsidP="00A06E57">
      <w:pPr>
        <w:jc w:val="both"/>
        <w:rPr>
          <w:sz w:val="20"/>
          <w:szCs w:val="20"/>
          <w:lang w:val="pl-PL"/>
        </w:rPr>
      </w:pPr>
      <w:r w:rsidRPr="004D2955">
        <w:rPr>
          <w:sz w:val="20"/>
          <w:szCs w:val="20"/>
          <w:lang w:val="pl-PL"/>
        </w:rPr>
        <w:t>• barometri</w:t>
      </w:r>
    </w:p>
    <w:p w:rsidR="001532A5" w:rsidRPr="004D2955" w:rsidRDefault="001532A5" w:rsidP="00A06E57">
      <w:pPr>
        <w:jc w:val="both"/>
        <w:rPr>
          <w:sz w:val="20"/>
          <w:szCs w:val="20"/>
          <w:lang w:val="pl-PL"/>
        </w:rPr>
      </w:pPr>
      <w:r w:rsidRPr="004D2955">
        <w:rPr>
          <w:sz w:val="20"/>
          <w:szCs w:val="20"/>
          <w:lang w:val="pl-PL"/>
        </w:rPr>
        <w:t>• aneriod</w:t>
      </w:r>
    </w:p>
    <w:p w:rsidR="001532A5" w:rsidRPr="004D2955" w:rsidRDefault="001532A5" w:rsidP="00A06E57">
      <w:pPr>
        <w:jc w:val="both"/>
        <w:rPr>
          <w:sz w:val="20"/>
          <w:szCs w:val="20"/>
          <w:lang w:val="pl-PL"/>
        </w:rPr>
      </w:pPr>
      <w:r w:rsidRPr="004D2955">
        <w:rPr>
          <w:sz w:val="20"/>
          <w:szCs w:val="20"/>
          <w:lang w:val="pl-PL"/>
        </w:rPr>
        <w:t>Ti inštrumenti merijo zračni tlak. Ker se zračni tlak praviloma z višino znjižuje, lahko izračunamo višinsko razliko s pomočjo ralike v zračnem tlaku.</w:t>
      </w:r>
    </w:p>
    <w:p w:rsidR="00417341" w:rsidRPr="004D2955" w:rsidRDefault="00417341" w:rsidP="00A06E57">
      <w:pPr>
        <w:jc w:val="both"/>
        <w:rPr>
          <w:sz w:val="20"/>
          <w:szCs w:val="20"/>
          <w:lang w:val="pl-PL"/>
        </w:rPr>
      </w:pPr>
      <w:r w:rsidRPr="004D2955">
        <w:rPr>
          <w:sz w:val="20"/>
          <w:szCs w:val="20"/>
          <w:lang w:val="pl-PL"/>
        </w:rPr>
        <w:t>(sicer se lahko na ta način meri tudi globina pod vodnimi površinami, vendar morajo biti inštrumenti prilagojeni, ker je zračni tlak drugačen kot vodni!)</w:t>
      </w:r>
    </w:p>
    <w:p w:rsidR="001532A5" w:rsidRPr="004D2955" w:rsidRDefault="001532A5" w:rsidP="00A06E57">
      <w:pPr>
        <w:jc w:val="both"/>
        <w:rPr>
          <w:sz w:val="20"/>
          <w:szCs w:val="20"/>
          <w:lang w:val="pl-PL"/>
        </w:rPr>
      </w:pPr>
    </w:p>
    <w:p w:rsidR="001532A5" w:rsidRPr="004D2955" w:rsidRDefault="001532A5" w:rsidP="00A06E57">
      <w:pPr>
        <w:jc w:val="both"/>
        <w:rPr>
          <w:sz w:val="20"/>
          <w:szCs w:val="20"/>
          <w:lang w:val="pl-PL"/>
        </w:rPr>
      </w:pPr>
      <w:r w:rsidRPr="004D2955">
        <w:rPr>
          <w:sz w:val="20"/>
          <w:szCs w:val="20"/>
          <w:lang w:val="pl-PL"/>
        </w:rPr>
        <w:t>Geometrična metoda je najbolj zanesljiva, medtem ko je barometrična najmanj.</w:t>
      </w:r>
    </w:p>
    <w:p w:rsidR="00336A58" w:rsidRDefault="00336A58" w:rsidP="00A06E57">
      <w:pPr>
        <w:jc w:val="both"/>
        <w:rPr>
          <w:sz w:val="20"/>
          <w:szCs w:val="20"/>
          <w:lang w:val="pl-PL"/>
        </w:rPr>
      </w:pPr>
    </w:p>
    <w:p w:rsidR="00336A58" w:rsidRPr="00EB0084" w:rsidRDefault="00336A58" w:rsidP="00A06E57">
      <w:pPr>
        <w:jc w:val="both"/>
        <w:rPr>
          <w:b/>
          <w:sz w:val="20"/>
          <w:szCs w:val="20"/>
          <w:lang w:val="pl-PL"/>
        </w:rPr>
      </w:pPr>
      <w:r w:rsidRPr="00EB0084">
        <w:rPr>
          <w:b/>
          <w:sz w:val="20"/>
          <w:szCs w:val="20"/>
          <w:lang w:val="pl-PL"/>
        </w:rPr>
        <w:t xml:space="preserve">25. Napiši sile vezave v nasičenih in ter načine gibanja vode v nenasičenih tleh. </w:t>
      </w:r>
    </w:p>
    <w:p w:rsidR="00336A58" w:rsidRPr="00EB0084" w:rsidRDefault="00336A58" w:rsidP="00A06E57">
      <w:pPr>
        <w:jc w:val="both"/>
        <w:rPr>
          <w:sz w:val="20"/>
          <w:szCs w:val="20"/>
          <w:lang w:val="pl-PL"/>
        </w:rPr>
      </w:pPr>
    </w:p>
    <w:p w:rsidR="00336A58" w:rsidRPr="00336A58" w:rsidRDefault="00336A58" w:rsidP="00A06E57">
      <w:pPr>
        <w:jc w:val="both"/>
        <w:rPr>
          <w:sz w:val="20"/>
          <w:szCs w:val="20"/>
          <w:lang w:val="pl-PL"/>
        </w:rPr>
      </w:pPr>
      <w:r w:rsidRPr="00336A58">
        <w:rPr>
          <w:sz w:val="20"/>
          <w:szCs w:val="20"/>
          <w:lang w:val="pl-PL"/>
        </w:rPr>
        <w:t xml:space="preserve">V nasičenih: manjše sile vezave </w:t>
      </w:r>
    </w:p>
    <w:p w:rsidR="00336A58" w:rsidRPr="00336A58" w:rsidRDefault="00336A58" w:rsidP="00A06E57">
      <w:pPr>
        <w:jc w:val="both"/>
        <w:rPr>
          <w:sz w:val="20"/>
          <w:szCs w:val="20"/>
          <w:lang w:val="pl-PL"/>
        </w:rPr>
      </w:pPr>
      <w:r w:rsidRPr="00336A58">
        <w:rPr>
          <w:sz w:val="20"/>
          <w:szCs w:val="20"/>
          <w:lang w:val="pl-PL"/>
        </w:rPr>
        <w:t xml:space="preserve">                     večje sile vezave</w:t>
      </w:r>
    </w:p>
    <w:p w:rsidR="00336A58" w:rsidRPr="00336A58" w:rsidRDefault="00336A58" w:rsidP="00A06E57">
      <w:pPr>
        <w:jc w:val="both"/>
        <w:rPr>
          <w:sz w:val="20"/>
          <w:szCs w:val="20"/>
          <w:lang w:val="pl-PL"/>
        </w:rPr>
      </w:pPr>
    </w:p>
    <w:p w:rsidR="00336A58" w:rsidRDefault="00336A58" w:rsidP="00A06E57">
      <w:pPr>
        <w:jc w:val="both"/>
        <w:rPr>
          <w:sz w:val="20"/>
          <w:szCs w:val="20"/>
          <w:lang w:val="pl-PL"/>
        </w:rPr>
      </w:pPr>
      <w:r w:rsidRPr="00336A58">
        <w:rPr>
          <w:sz w:val="20"/>
          <w:szCs w:val="20"/>
          <w:lang w:val="pl-PL"/>
        </w:rPr>
        <w:t xml:space="preserve">V nenasičenih: </w:t>
      </w:r>
      <w:r>
        <w:rPr>
          <w:sz w:val="20"/>
          <w:szCs w:val="20"/>
          <w:lang w:val="pl-PL"/>
        </w:rPr>
        <w:t>pronicanje vode v tla ali infiltracija</w:t>
      </w:r>
    </w:p>
    <w:p w:rsidR="00336A58" w:rsidRDefault="00336A58" w:rsidP="00A06E57">
      <w:pPr>
        <w:jc w:val="both"/>
        <w:rPr>
          <w:sz w:val="20"/>
          <w:szCs w:val="20"/>
          <w:lang w:val="pl-PL"/>
        </w:rPr>
      </w:pPr>
      <w:r>
        <w:rPr>
          <w:sz w:val="20"/>
          <w:szCs w:val="20"/>
          <w:lang w:val="pl-PL"/>
        </w:rPr>
        <w:lastRenderedPageBreak/>
        <w:t xml:space="preserve">                        vertikalno gibanje kapilarne vode</w:t>
      </w:r>
    </w:p>
    <w:p w:rsidR="00336A58" w:rsidRDefault="00336A58" w:rsidP="00A06E57">
      <w:pPr>
        <w:jc w:val="both"/>
        <w:rPr>
          <w:sz w:val="20"/>
          <w:szCs w:val="20"/>
          <w:lang w:val="pl-PL"/>
        </w:rPr>
      </w:pPr>
      <w:r>
        <w:rPr>
          <w:sz w:val="20"/>
          <w:szCs w:val="20"/>
          <w:lang w:val="pl-PL"/>
        </w:rPr>
        <w:t xml:space="preserve">                        lateralno gibanje kapilarne vode</w:t>
      </w:r>
    </w:p>
    <w:p w:rsidR="00336A58" w:rsidRDefault="00336A58" w:rsidP="00A06E57">
      <w:pPr>
        <w:jc w:val="both"/>
        <w:rPr>
          <w:sz w:val="20"/>
          <w:szCs w:val="20"/>
          <w:lang w:val="pl-PL"/>
        </w:rPr>
      </w:pPr>
    </w:p>
    <w:p w:rsidR="00545EE4" w:rsidRPr="00545EE4" w:rsidRDefault="00545EE4" w:rsidP="00545EE4">
      <w:pPr>
        <w:rPr>
          <w:b/>
          <w:sz w:val="20"/>
          <w:szCs w:val="20"/>
          <w:lang w:val="pl-PL"/>
        </w:rPr>
      </w:pPr>
      <w:r w:rsidRPr="00545EE4">
        <w:rPr>
          <w:b/>
          <w:sz w:val="20"/>
          <w:szCs w:val="20"/>
          <w:lang w:val="pl-PL"/>
        </w:rPr>
        <w:t>26. Na kratko opiši, kaj pomeni izraz tla so trifazni sistem!</w:t>
      </w:r>
    </w:p>
    <w:p w:rsidR="00545EE4" w:rsidRPr="00545EE4" w:rsidRDefault="00545EE4" w:rsidP="00545EE4">
      <w:pPr>
        <w:rPr>
          <w:sz w:val="20"/>
          <w:szCs w:val="20"/>
          <w:lang w:val="pl-PL"/>
        </w:rPr>
      </w:pPr>
    </w:p>
    <w:p w:rsidR="00545EE4" w:rsidRPr="00545EE4" w:rsidRDefault="00545EE4" w:rsidP="00981E3D">
      <w:pPr>
        <w:jc w:val="both"/>
        <w:rPr>
          <w:sz w:val="20"/>
          <w:szCs w:val="20"/>
          <w:lang w:val="pl-PL"/>
        </w:rPr>
      </w:pPr>
      <w:r w:rsidRPr="00545EE4">
        <w:rPr>
          <w:sz w:val="20"/>
          <w:szCs w:val="20"/>
          <w:lang w:val="pl-PL"/>
        </w:rPr>
        <w:t>Tla so trifazni sistem, ker ga sestavljajo trdni, tekoči in plinasti delci. Delež vode in zraka v tleh se spreminja in je odvisen od trenutnih vremenskih razmer, medtem ko pa je delež trdnega dela (mineralni in organski) relativno stalen.</w:t>
      </w:r>
    </w:p>
    <w:p w:rsidR="00EB0084" w:rsidRDefault="00545EE4" w:rsidP="0000161C">
      <w:pPr>
        <w:rPr>
          <w:sz w:val="20"/>
          <w:szCs w:val="20"/>
          <w:lang w:val="pl-PL"/>
        </w:rPr>
      </w:pPr>
      <w:r w:rsidRPr="00545EE4">
        <w:rPr>
          <w:sz w:val="20"/>
          <w:szCs w:val="20"/>
          <w:lang w:val="pl-PL"/>
        </w:rPr>
        <w:t> </w:t>
      </w:r>
    </w:p>
    <w:p w:rsidR="00162B01" w:rsidRPr="00162B01" w:rsidRDefault="00162B01" w:rsidP="00162B01">
      <w:pPr>
        <w:rPr>
          <w:b/>
          <w:sz w:val="20"/>
          <w:szCs w:val="20"/>
        </w:rPr>
      </w:pPr>
      <w:r w:rsidRPr="00162B01">
        <w:rPr>
          <w:b/>
          <w:sz w:val="20"/>
          <w:szCs w:val="20"/>
          <w:lang w:val="pl-PL"/>
        </w:rPr>
        <w:t xml:space="preserve">27. </w:t>
      </w:r>
      <w:r w:rsidRPr="00162B01">
        <w:rPr>
          <w:rStyle w:val="Strong"/>
          <w:sz w:val="20"/>
          <w:szCs w:val="20"/>
        </w:rPr>
        <w:t>Kaj je:</w:t>
      </w:r>
    </w:p>
    <w:p w:rsidR="00162B01" w:rsidRPr="00162B01" w:rsidRDefault="00162B01" w:rsidP="00162B01">
      <w:pPr>
        <w:numPr>
          <w:ilvl w:val="0"/>
          <w:numId w:val="3"/>
        </w:numPr>
        <w:spacing w:before="100" w:beforeAutospacing="1" w:after="100" w:afterAutospacing="1"/>
        <w:rPr>
          <w:b/>
          <w:sz w:val="20"/>
          <w:szCs w:val="20"/>
        </w:rPr>
      </w:pPr>
      <w:r w:rsidRPr="00162B01">
        <w:rPr>
          <w:rStyle w:val="Strong"/>
          <w:sz w:val="20"/>
          <w:szCs w:val="20"/>
        </w:rPr>
        <w:t>nivelir</w:t>
      </w:r>
    </w:p>
    <w:p w:rsidR="00162B01" w:rsidRPr="00162B01" w:rsidRDefault="00162B01" w:rsidP="00162B01">
      <w:pPr>
        <w:numPr>
          <w:ilvl w:val="0"/>
          <w:numId w:val="3"/>
        </w:numPr>
        <w:spacing w:before="100" w:beforeAutospacing="1" w:after="100" w:afterAutospacing="1"/>
        <w:rPr>
          <w:b/>
          <w:sz w:val="20"/>
          <w:szCs w:val="20"/>
        </w:rPr>
      </w:pPr>
      <w:r w:rsidRPr="00162B01">
        <w:rPr>
          <w:rStyle w:val="Strong"/>
          <w:sz w:val="20"/>
          <w:szCs w:val="20"/>
        </w:rPr>
        <w:t>nivelman</w:t>
      </w:r>
    </w:p>
    <w:p w:rsidR="00162B01" w:rsidRPr="00162B01" w:rsidRDefault="00162B01" w:rsidP="00162B01">
      <w:pPr>
        <w:numPr>
          <w:ilvl w:val="0"/>
          <w:numId w:val="3"/>
        </w:numPr>
        <w:spacing w:before="100" w:beforeAutospacing="1" w:after="100" w:afterAutospacing="1"/>
        <w:rPr>
          <w:b/>
          <w:sz w:val="20"/>
          <w:szCs w:val="20"/>
        </w:rPr>
      </w:pPr>
      <w:r w:rsidRPr="00162B01">
        <w:rPr>
          <w:rStyle w:val="Strong"/>
          <w:sz w:val="20"/>
          <w:szCs w:val="20"/>
        </w:rPr>
        <w:t>niveliranje</w:t>
      </w:r>
    </w:p>
    <w:p w:rsidR="00162B01" w:rsidRPr="00162B01" w:rsidRDefault="00162B01" w:rsidP="00162B01">
      <w:pPr>
        <w:numPr>
          <w:ilvl w:val="0"/>
          <w:numId w:val="3"/>
        </w:numPr>
        <w:spacing w:before="100" w:beforeAutospacing="1" w:after="100" w:afterAutospacing="1"/>
        <w:rPr>
          <w:b/>
          <w:sz w:val="20"/>
          <w:szCs w:val="20"/>
        </w:rPr>
      </w:pPr>
      <w:r w:rsidRPr="00162B01">
        <w:rPr>
          <w:rStyle w:val="Strong"/>
          <w:sz w:val="20"/>
          <w:szCs w:val="20"/>
        </w:rPr>
        <w:t>tahimeter</w:t>
      </w:r>
    </w:p>
    <w:p w:rsidR="00162B01" w:rsidRPr="00162B01" w:rsidRDefault="00162B01" w:rsidP="00162B01">
      <w:pPr>
        <w:numPr>
          <w:ilvl w:val="0"/>
          <w:numId w:val="3"/>
        </w:numPr>
        <w:spacing w:before="100" w:beforeAutospacing="1" w:after="100" w:afterAutospacing="1"/>
        <w:rPr>
          <w:b/>
          <w:sz w:val="20"/>
          <w:szCs w:val="20"/>
        </w:rPr>
      </w:pPr>
      <w:r w:rsidRPr="00162B01">
        <w:rPr>
          <w:rStyle w:val="Strong"/>
          <w:sz w:val="20"/>
          <w:szCs w:val="20"/>
        </w:rPr>
        <w:t>reperji</w:t>
      </w:r>
    </w:p>
    <w:p w:rsidR="00162B01" w:rsidRPr="00162B01" w:rsidRDefault="00162B01" w:rsidP="00162B01">
      <w:pPr>
        <w:numPr>
          <w:ilvl w:val="0"/>
          <w:numId w:val="3"/>
        </w:numPr>
        <w:spacing w:before="100" w:beforeAutospacing="1" w:after="100" w:afterAutospacing="1"/>
        <w:rPr>
          <w:b/>
          <w:sz w:val="20"/>
          <w:szCs w:val="20"/>
        </w:rPr>
      </w:pPr>
      <w:r w:rsidRPr="00162B01">
        <w:rPr>
          <w:rStyle w:val="Strong"/>
          <w:sz w:val="20"/>
          <w:szCs w:val="20"/>
        </w:rPr>
        <w:t>aneroid</w:t>
      </w:r>
    </w:p>
    <w:p w:rsidR="00162B01" w:rsidRPr="00162B01" w:rsidRDefault="00162B01" w:rsidP="00162B01">
      <w:pPr>
        <w:numPr>
          <w:ilvl w:val="0"/>
          <w:numId w:val="3"/>
        </w:numPr>
        <w:spacing w:before="100" w:beforeAutospacing="1" w:after="100" w:afterAutospacing="1"/>
        <w:rPr>
          <w:b/>
          <w:sz w:val="20"/>
          <w:szCs w:val="20"/>
        </w:rPr>
      </w:pPr>
      <w:r w:rsidRPr="00162B01">
        <w:rPr>
          <w:rStyle w:val="Strong"/>
          <w:sz w:val="20"/>
          <w:szCs w:val="20"/>
        </w:rPr>
        <w:t>podolžni profil</w:t>
      </w:r>
    </w:p>
    <w:p w:rsidR="00162B01" w:rsidRPr="00162B01" w:rsidRDefault="00162B01" w:rsidP="00162B01">
      <w:pPr>
        <w:numPr>
          <w:ilvl w:val="0"/>
          <w:numId w:val="3"/>
        </w:numPr>
        <w:spacing w:before="100" w:beforeAutospacing="1" w:after="100" w:afterAutospacing="1"/>
        <w:rPr>
          <w:b/>
          <w:sz w:val="20"/>
          <w:szCs w:val="20"/>
        </w:rPr>
      </w:pPr>
      <w:r w:rsidRPr="00162B01">
        <w:rPr>
          <w:rStyle w:val="Strong"/>
          <w:sz w:val="20"/>
          <w:szCs w:val="20"/>
        </w:rPr>
        <w:t>prečni profil</w:t>
      </w:r>
    </w:p>
    <w:p w:rsidR="00162B01" w:rsidRPr="00162B01" w:rsidRDefault="00162B01" w:rsidP="00162B01">
      <w:pPr>
        <w:numPr>
          <w:ilvl w:val="0"/>
          <w:numId w:val="3"/>
        </w:numPr>
        <w:spacing w:before="100" w:beforeAutospacing="1" w:after="100" w:afterAutospacing="1"/>
        <w:rPr>
          <w:b/>
          <w:sz w:val="20"/>
          <w:szCs w:val="20"/>
        </w:rPr>
      </w:pPr>
      <w:r w:rsidRPr="00162B01">
        <w:rPr>
          <w:rStyle w:val="Strong"/>
          <w:sz w:val="20"/>
          <w:szCs w:val="20"/>
        </w:rPr>
        <w:t>trasa</w:t>
      </w:r>
    </w:p>
    <w:p w:rsidR="00162B01" w:rsidRPr="00162B01" w:rsidRDefault="00162B01" w:rsidP="00162B01">
      <w:pPr>
        <w:numPr>
          <w:ilvl w:val="0"/>
          <w:numId w:val="3"/>
        </w:numPr>
        <w:spacing w:before="100" w:beforeAutospacing="1" w:after="100" w:afterAutospacing="1"/>
        <w:rPr>
          <w:b/>
          <w:sz w:val="20"/>
          <w:szCs w:val="20"/>
        </w:rPr>
      </w:pPr>
      <w:r w:rsidRPr="00162B01">
        <w:rPr>
          <w:rStyle w:val="Strong"/>
          <w:sz w:val="20"/>
          <w:szCs w:val="20"/>
        </w:rPr>
        <w:t>stacioniranje trase</w:t>
      </w:r>
    </w:p>
    <w:p w:rsidR="00162B01" w:rsidRPr="00162B01" w:rsidRDefault="00162B01" w:rsidP="00162B01">
      <w:pPr>
        <w:numPr>
          <w:ilvl w:val="0"/>
          <w:numId w:val="4"/>
        </w:numPr>
        <w:spacing w:before="100" w:beforeAutospacing="1" w:after="100" w:afterAutospacing="1"/>
        <w:rPr>
          <w:sz w:val="20"/>
          <w:szCs w:val="20"/>
        </w:rPr>
      </w:pPr>
      <w:r>
        <w:rPr>
          <w:rStyle w:val="Emphasis"/>
          <w:i w:val="0"/>
          <w:sz w:val="20"/>
          <w:szCs w:val="20"/>
        </w:rPr>
        <w:t>n</w:t>
      </w:r>
      <w:r w:rsidRPr="00162B01">
        <w:rPr>
          <w:rStyle w:val="Emphasis"/>
          <w:i w:val="0"/>
          <w:sz w:val="20"/>
          <w:szCs w:val="20"/>
        </w:rPr>
        <w:t>ivelir=geodetski inštrument, ki daje horizontalne optične linije in jih uporabljamo pri geometričnem nivelmanu</w:t>
      </w:r>
    </w:p>
    <w:p w:rsidR="00162B01" w:rsidRPr="00162B01" w:rsidRDefault="00162B01" w:rsidP="00162B01">
      <w:pPr>
        <w:numPr>
          <w:ilvl w:val="0"/>
          <w:numId w:val="4"/>
        </w:numPr>
        <w:spacing w:before="100" w:beforeAutospacing="1" w:after="100" w:afterAutospacing="1"/>
        <w:rPr>
          <w:sz w:val="20"/>
          <w:szCs w:val="20"/>
        </w:rPr>
      </w:pPr>
      <w:r w:rsidRPr="00162B01">
        <w:rPr>
          <w:rStyle w:val="Emphasis"/>
          <w:i w:val="0"/>
          <w:sz w:val="20"/>
          <w:szCs w:val="20"/>
        </w:rPr>
        <w:t>nivelman=izdelek</w:t>
      </w:r>
    </w:p>
    <w:p w:rsidR="00162B01" w:rsidRPr="00162B01" w:rsidRDefault="00162B01" w:rsidP="00162B01">
      <w:pPr>
        <w:numPr>
          <w:ilvl w:val="0"/>
          <w:numId w:val="4"/>
        </w:numPr>
        <w:spacing w:before="100" w:beforeAutospacing="1" w:after="100" w:afterAutospacing="1"/>
        <w:rPr>
          <w:sz w:val="20"/>
          <w:szCs w:val="20"/>
        </w:rPr>
      </w:pPr>
      <w:r w:rsidRPr="00162B01">
        <w:rPr>
          <w:rStyle w:val="Emphasis"/>
          <w:i w:val="0"/>
          <w:sz w:val="20"/>
          <w:szCs w:val="20"/>
        </w:rPr>
        <w:t>niveliranje=določanje višinskih razlik na osnovi horizontalne vizure</w:t>
      </w:r>
    </w:p>
    <w:p w:rsidR="00162B01" w:rsidRPr="00162B01" w:rsidRDefault="00162B01" w:rsidP="00162B01">
      <w:pPr>
        <w:numPr>
          <w:ilvl w:val="0"/>
          <w:numId w:val="4"/>
        </w:numPr>
        <w:spacing w:before="100" w:beforeAutospacing="1" w:after="100" w:afterAutospacing="1"/>
        <w:rPr>
          <w:sz w:val="20"/>
          <w:szCs w:val="20"/>
        </w:rPr>
      </w:pPr>
      <w:r w:rsidRPr="00162B01">
        <w:rPr>
          <w:rStyle w:val="Emphasis"/>
          <w:i w:val="0"/>
          <w:sz w:val="20"/>
          <w:szCs w:val="20"/>
        </w:rPr>
        <w:t>tahimeter=inštrument za merjenje vertikalnih kotov in poševnih dolžin</w:t>
      </w:r>
    </w:p>
    <w:p w:rsidR="00162B01" w:rsidRPr="00162B01" w:rsidRDefault="00162B01" w:rsidP="00162B01">
      <w:pPr>
        <w:numPr>
          <w:ilvl w:val="0"/>
          <w:numId w:val="4"/>
        </w:numPr>
        <w:spacing w:before="100" w:beforeAutospacing="1" w:after="100" w:afterAutospacing="1"/>
        <w:rPr>
          <w:sz w:val="20"/>
          <w:szCs w:val="20"/>
        </w:rPr>
      </w:pPr>
      <w:r w:rsidRPr="00162B01">
        <w:rPr>
          <w:rStyle w:val="Emphasis"/>
          <w:i w:val="0"/>
          <w:sz w:val="20"/>
          <w:szCs w:val="20"/>
        </w:rPr>
        <w:t>reperji=višinske geodetske točke</w:t>
      </w:r>
    </w:p>
    <w:p w:rsidR="00162B01" w:rsidRPr="00162B01" w:rsidRDefault="00162B01" w:rsidP="00162B01">
      <w:pPr>
        <w:numPr>
          <w:ilvl w:val="0"/>
          <w:numId w:val="4"/>
        </w:numPr>
        <w:spacing w:before="100" w:beforeAutospacing="1" w:after="100" w:afterAutospacing="1"/>
        <w:rPr>
          <w:sz w:val="20"/>
          <w:szCs w:val="20"/>
        </w:rPr>
      </w:pPr>
      <w:r w:rsidRPr="00162B01">
        <w:rPr>
          <w:rStyle w:val="Emphasis"/>
          <w:i w:val="0"/>
          <w:sz w:val="20"/>
          <w:szCs w:val="20"/>
        </w:rPr>
        <w:t>aneroid=barometer na vzmet</w:t>
      </w:r>
    </w:p>
    <w:p w:rsidR="00162B01" w:rsidRPr="00162B01" w:rsidRDefault="00162B01" w:rsidP="00162B01">
      <w:pPr>
        <w:numPr>
          <w:ilvl w:val="0"/>
          <w:numId w:val="4"/>
        </w:numPr>
        <w:spacing w:before="100" w:beforeAutospacing="1" w:after="100" w:afterAutospacing="1"/>
        <w:rPr>
          <w:sz w:val="20"/>
          <w:szCs w:val="20"/>
          <w:lang w:val="pl-PL"/>
        </w:rPr>
      </w:pPr>
      <w:r w:rsidRPr="00162B01">
        <w:rPr>
          <w:rStyle w:val="Emphasis"/>
          <w:i w:val="0"/>
          <w:sz w:val="20"/>
          <w:szCs w:val="20"/>
          <w:lang w:val="pl-PL"/>
        </w:rPr>
        <w:t>podolžni profil=prerez terena vzdolž linije</w:t>
      </w:r>
    </w:p>
    <w:p w:rsidR="00162B01" w:rsidRPr="00162B01" w:rsidRDefault="00162B01" w:rsidP="00162B01">
      <w:pPr>
        <w:numPr>
          <w:ilvl w:val="0"/>
          <w:numId w:val="4"/>
        </w:numPr>
        <w:spacing w:before="100" w:beforeAutospacing="1" w:after="100" w:afterAutospacing="1"/>
        <w:rPr>
          <w:sz w:val="20"/>
          <w:szCs w:val="20"/>
          <w:lang w:val="pl-PL"/>
        </w:rPr>
      </w:pPr>
      <w:r w:rsidRPr="00162B01">
        <w:rPr>
          <w:rStyle w:val="Emphasis"/>
          <w:i w:val="0"/>
          <w:sz w:val="20"/>
          <w:szCs w:val="20"/>
          <w:lang w:val="pl-PL"/>
        </w:rPr>
        <w:t xml:space="preserve">prečni profil=prerez terena pravokotno na os </w:t>
      </w:r>
    </w:p>
    <w:p w:rsidR="00162B01" w:rsidRPr="00162B01" w:rsidRDefault="00162B01" w:rsidP="00162B01">
      <w:pPr>
        <w:numPr>
          <w:ilvl w:val="0"/>
          <w:numId w:val="4"/>
        </w:numPr>
        <w:spacing w:before="100" w:beforeAutospacing="1" w:after="100" w:afterAutospacing="1"/>
        <w:rPr>
          <w:sz w:val="20"/>
          <w:szCs w:val="20"/>
          <w:lang w:val="pl-PL"/>
        </w:rPr>
      </w:pPr>
      <w:r w:rsidRPr="00162B01">
        <w:rPr>
          <w:rStyle w:val="Emphasis"/>
          <w:i w:val="0"/>
          <w:sz w:val="20"/>
          <w:szCs w:val="20"/>
          <w:lang w:val="pl-PL"/>
        </w:rPr>
        <w:t>trasa=en podolžni in več prečnih profilov</w:t>
      </w:r>
    </w:p>
    <w:p w:rsidR="00162B01" w:rsidRPr="003578FE" w:rsidRDefault="00162B01" w:rsidP="003578FE">
      <w:pPr>
        <w:numPr>
          <w:ilvl w:val="0"/>
          <w:numId w:val="4"/>
        </w:numPr>
        <w:spacing w:before="100" w:beforeAutospacing="1" w:after="100" w:afterAutospacing="1"/>
        <w:rPr>
          <w:rStyle w:val="Emphasis"/>
          <w:i w:val="0"/>
          <w:iCs w:val="0"/>
          <w:sz w:val="20"/>
          <w:szCs w:val="20"/>
          <w:lang w:val="pl-PL"/>
        </w:rPr>
      </w:pPr>
      <w:r w:rsidRPr="00162B01">
        <w:rPr>
          <w:rStyle w:val="Emphasis"/>
          <w:i w:val="0"/>
          <w:sz w:val="20"/>
          <w:szCs w:val="20"/>
          <w:lang w:val="pl-PL"/>
        </w:rPr>
        <w:t>stacioniranje trase=določanje horizontalnih razadlj med zakoličenimi točkami trase od začetka do konca</w:t>
      </w:r>
    </w:p>
    <w:p w:rsidR="00A834CB" w:rsidRPr="00A834CB" w:rsidRDefault="00A834CB" w:rsidP="00A834CB">
      <w:pPr>
        <w:jc w:val="both"/>
        <w:rPr>
          <w:sz w:val="20"/>
          <w:szCs w:val="20"/>
        </w:rPr>
      </w:pPr>
      <w:r w:rsidRPr="00A834CB">
        <w:rPr>
          <w:b/>
          <w:sz w:val="20"/>
          <w:szCs w:val="20"/>
        </w:rPr>
        <w:t>28. Naštej razloge za spremembo strukture kmetijskih zemljišč V Sloveniji</w:t>
      </w:r>
      <w:proofErr w:type="gramStart"/>
      <w:r w:rsidRPr="00A834CB">
        <w:rPr>
          <w:b/>
          <w:sz w:val="20"/>
          <w:szCs w:val="20"/>
        </w:rPr>
        <w:t>?Utemeljite</w:t>
      </w:r>
      <w:proofErr w:type="gramEnd"/>
      <w:r w:rsidRPr="00A834CB">
        <w:rPr>
          <w:b/>
          <w:sz w:val="20"/>
          <w:szCs w:val="20"/>
        </w:rPr>
        <w:t xml:space="preserve">!                         </w:t>
      </w:r>
      <w:r w:rsidRPr="00A834CB">
        <w:rPr>
          <w:sz w:val="20"/>
          <w:szCs w:val="20"/>
        </w:rPr>
        <w:t> </w:t>
      </w:r>
    </w:p>
    <w:p w:rsidR="00A834CB" w:rsidRPr="00A834CB" w:rsidRDefault="00A834CB" w:rsidP="00A834CB">
      <w:pPr>
        <w:jc w:val="both"/>
        <w:rPr>
          <w:sz w:val="20"/>
          <w:szCs w:val="20"/>
        </w:rPr>
      </w:pPr>
      <w:r w:rsidRPr="00A834CB">
        <w:rPr>
          <w:sz w:val="20"/>
          <w:szCs w:val="20"/>
        </w:rPr>
        <w:t>Urbanizacija, industrializacija, zaraščanje zemljišč z manjšim pridelovalnim potencialom v gozdove</w:t>
      </w:r>
      <w:proofErr w:type="gramStart"/>
      <w:r w:rsidRPr="00A834CB">
        <w:rPr>
          <w:sz w:val="20"/>
          <w:szCs w:val="20"/>
        </w:rPr>
        <w:t>,prekategorizacija</w:t>
      </w:r>
      <w:proofErr w:type="gramEnd"/>
      <w:r w:rsidRPr="00A834CB">
        <w:rPr>
          <w:sz w:val="20"/>
          <w:szCs w:val="20"/>
        </w:rPr>
        <w:t xml:space="preserve"> pašnikov (gorskih),senožetov v gozd. (Posledično vpliva preseljevanje ljudi iz vasi v </w:t>
      </w:r>
      <w:proofErr w:type="gramStart"/>
      <w:r w:rsidRPr="00A834CB">
        <w:rPr>
          <w:sz w:val="20"/>
          <w:szCs w:val="20"/>
        </w:rPr>
        <w:t>mesta</w:t>
      </w:r>
      <w:proofErr w:type="gramEnd"/>
      <w:r w:rsidRPr="00A834CB">
        <w:rPr>
          <w:sz w:val="20"/>
          <w:szCs w:val="20"/>
        </w:rPr>
        <w:t>, specializacija kmetijskih pridelkov).</w:t>
      </w:r>
    </w:p>
    <w:p w:rsidR="0000161C" w:rsidRDefault="0000161C" w:rsidP="00A834CB">
      <w:pPr>
        <w:jc w:val="both"/>
        <w:rPr>
          <w:sz w:val="20"/>
          <w:szCs w:val="20"/>
          <w:lang w:val="pl-PL"/>
        </w:rPr>
      </w:pPr>
    </w:p>
    <w:p w:rsidR="00A834CB" w:rsidRPr="00A834CB" w:rsidRDefault="00A834CB" w:rsidP="00A834CB">
      <w:pPr>
        <w:jc w:val="both"/>
        <w:rPr>
          <w:b/>
          <w:sz w:val="20"/>
          <w:szCs w:val="20"/>
          <w:lang w:val="pl-PL"/>
        </w:rPr>
      </w:pPr>
      <w:r w:rsidRPr="00A834CB">
        <w:rPr>
          <w:b/>
          <w:sz w:val="20"/>
          <w:szCs w:val="20"/>
          <w:lang w:val="pl-PL"/>
        </w:rPr>
        <w:t>29. Kaj je kapilarna voda?</w:t>
      </w:r>
    </w:p>
    <w:p w:rsidR="00A834CB" w:rsidRPr="00A834CB" w:rsidRDefault="00A834CB" w:rsidP="00A834CB">
      <w:pPr>
        <w:jc w:val="both"/>
        <w:rPr>
          <w:b/>
          <w:sz w:val="20"/>
          <w:szCs w:val="20"/>
          <w:lang w:val="pl-PL"/>
        </w:rPr>
      </w:pPr>
    </w:p>
    <w:p w:rsidR="00890494" w:rsidRDefault="00A834CB" w:rsidP="00A834CB">
      <w:pPr>
        <w:jc w:val="both"/>
        <w:rPr>
          <w:sz w:val="20"/>
          <w:szCs w:val="20"/>
          <w:lang w:val="pl-PL"/>
        </w:rPr>
      </w:pPr>
      <w:r w:rsidRPr="00A834CB">
        <w:rPr>
          <w:sz w:val="20"/>
          <w:szCs w:val="20"/>
          <w:lang w:val="pl-PL"/>
        </w:rPr>
        <w:t>Kapilarna voda je tvorba meniskusa med kapljevino in zrakom.</w:t>
      </w:r>
    </w:p>
    <w:p w:rsidR="00890494" w:rsidRPr="00A834CB" w:rsidRDefault="00890494" w:rsidP="00A834CB">
      <w:pPr>
        <w:jc w:val="both"/>
        <w:rPr>
          <w:sz w:val="20"/>
          <w:szCs w:val="20"/>
          <w:lang w:val="pl-PL"/>
        </w:rPr>
      </w:pPr>
    </w:p>
    <w:p w:rsidR="006D7063" w:rsidRDefault="00FF27EC" w:rsidP="00FF27EC">
      <w:pPr>
        <w:rPr>
          <w:b/>
          <w:sz w:val="20"/>
          <w:szCs w:val="20"/>
          <w:lang w:val="sl-SI"/>
        </w:rPr>
      </w:pPr>
      <w:r w:rsidRPr="00B468EB">
        <w:rPr>
          <w:b/>
          <w:sz w:val="20"/>
          <w:szCs w:val="20"/>
          <w:lang w:val="sl-SI"/>
        </w:rPr>
        <w:t xml:space="preserve">31. </w:t>
      </w:r>
      <w:r w:rsidR="00B468EB" w:rsidRPr="00B468EB">
        <w:rPr>
          <w:b/>
          <w:sz w:val="20"/>
          <w:szCs w:val="20"/>
          <w:lang w:val="sl-SI"/>
        </w:rPr>
        <w:t>kakšen je biotični in kakšen abiotični pomen živih mej?</w:t>
      </w:r>
      <w:r w:rsidR="00B468EB" w:rsidRPr="00B468EB">
        <w:rPr>
          <w:b/>
          <w:sz w:val="20"/>
          <w:szCs w:val="20"/>
          <w:lang w:val="sl-SI"/>
        </w:rPr>
        <w:br/>
      </w:r>
    </w:p>
    <w:p w:rsidR="006D7063" w:rsidRPr="00653FE4" w:rsidRDefault="006D7063" w:rsidP="00FF27EC">
      <w:pPr>
        <w:rPr>
          <w:b/>
          <w:color w:val="FF0000"/>
          <w:sz w:val="20"/>
          <w:szCs w:val="20"/>
          <w:lang w:val="sl-SI"/>
        </w:rPr>
      </w:pPr>
      <w:r w:rsidRPr="00653FE4">
        <w:rPr>
          <w:b/>
          <w:color w:val="FF0000"/>
          <w:sz w:val="20"/>
          <w:szCs w:val="20"/>
          <w:lang w:val="sl-SI"/>
        </w:rPr>
        <w:t xml:space="preserve">Boitični pomen: žive meje so življenjski prostor in prostor za prezimovanje živali. So tudi prostor za počitek. </w:t>
      </w:r>
    </w:p>
    <w:p w:rsidR="006D7063" w:rsidRPr="00653FE4" w:rsidRDefault="006D7063" w:rsidP="00FF27EC">
      <w:pPr>
        <w:rPr>
          <w:b/>
          <w:color w:val="FF0000"/>
          <w:sz w:val="20"/>
          <w:szCs w:val="20"/>
          <w:lang w:val="sl-SI"/>
        </w:rPr>
      </w:pPr>
      <w:r w:rsidRPr="00653FE4">
        <w:rPr>
          <w:b/>
          <w:color w:val="FF0000"/>
          <w:sz w:val="20"/>
          <w:szCs w:val="20"/>
          <w:lang w:val="sl-SI"/>
        </w:rPr>
        <w:t>Abiotični pomen: žive meje so proti vetrovni pasovi, varovalni pasovi proti prašnim delcem, filtri sredstev za varstvo rastlin, filtri semen (npr. plevelov…).</w:t>
      </w:r>
    </w:p>
    <w:p w:rsidR="00284671" w:rsidRPr="00F33559" w:rsidRDefault="00B468EB" w:rsidP="00284671">
      <w:pPr>
        <w:rPr>
          <w:b/>
          <w:sz w:val="20"/>
          <w:szCs w:val="20"/>
          <w:lang w:val="sl-SI"/>
        </w:rPr>
      </w:pPr>
      <w:r w:rsidRPr="00B468EB">
        <w:rPr>
          <w:sz w:val="20"/>
          <w:szCs w:val="20"/>
          <w:lang w:val="sl-SI"/>
        </w:rPr>
        <w:br/>
      </w:r>
      <w:r w:rsidR="00284671" w:rsidRPr="00F33559">
        <w:rPr>
          <w:b/>
          <w:sz w:val="20"/>
          <w:szCs w:val="20"/>
          <w:lang w:val="sl-SI"/>
        </w:rPr>
        <w:t>32. Naštej lastnosti vode</w:t>
      </w:r>
    </w:p>
    <w:p w:rsidR="00284671" w:rsidRPr="00284671" w:rsidRDefault="00284671" w:rsidP="00284671">
      <w:pPr>
        <w:rPr>
          <w:sz w:val="20"/>
          <w:szCs w:val="20"/>
          <w:lang w:val="sl-SI"/>
        </w:rPr>
      </w:pPr>
      <w:r w:rsidRPr="00284671">
        <w:rPr>
          <w:sz w:val="20"/>
          <w:szCs w:val="20"/>
          <w:lang w:val="sl-SI"/>
        </w:rPr>
        <w:t> </w:t>
      </w:r>
    </w:p>
    <w:p w:rsidR="00284671" w:rsidRPr="00284671" w:rsidRDefault="00284671" w:rsidP="00284671">
      <w:pPr>
        <w:rPr>
          <w:sz w:val="20"/>
          <w:szCs w:val="20"/>
          <w:lang w:val="sl-SI"/>
        </w:rPr>
      </w:pPr>
      <w:r w:rsidRPr="00284671">
        <w:rPr>
          <w:sz w:val="20"/>
          <w:szCs w:val="20"/>
          <w:lang w:val="sl-SI"/>
        </w:rPr>
        <w:lastRenderedPageBreak/>
        <w:t>Fizikalne (kemične in biološke), specifična toplota, gostota, specifična teža,  relativna specifična teža, površonska napetost in molekularni tlak.</w:t>
      </w:r>
    </w:p>
    <w:p w:rsidR="00284671" w:rsidRPr="00284671" w:rsidRDefault="00284671" w:rsidP="00284671">
      <w:pPr>
        <w:rPr>
          <w:sz w:val="20"/>
          <w:szCs w:val="20"/>
          <w:lang w:val="sl-SI"/>
        </w:rPr>
      </w:pPr>
      <w:r w:rsidRPr="00284671">
        <w:rPr>
          <w:sz w:val="20"/>
          <w:szCs w:val="20"/>
          <w:lang w:val="sl-SI"/>
        </w:rPr>
        <w:t> </w:t>
      </w:r>
    </w:p>
    <w:p w:rsidR="00F33559" w:rsidRPr="00F33559" w:rsidRDefault="00F33559" w:rsidP="00F33559">
      <w:pPr>
        <w:rPr>
          <w:b/>
          <w:sz w:val="20"/>
          <w:szCs w:val="20"/>
        </w:rPr>
      </w:pPr>
      <w:r w:rsidRPr="00F33559">
        <w:rPr>
          <w:b/>
          <w:sz w:val="20"/>
          <w:szCs w:val="20"/>
        </w:rPr>
        <w:t>33. Napiša glavna dva cilja komasacij in pa za vsakega vsaj 2 dejavnika.</w:t>
      </w:r>
    </w:p>
    <w:p w:rsidR="00F33559" w:rsidRPr="00F33559" w:rsidRDefault="00F33559" w:rsidP="00F33559">
      <w:pPr>
        <w:rPr>
          <w:sz w:val="20"/>
          <w:szCs w:val="20"/>
        </w:rPr>
      </w:pPr>
      <w:r w:rsidRPr="00F33559">
        <w:rPr>
          <w:sz w:val="20"/>
          <w:szCs w:val="20"/>
        </w:rPr>
        <w:t> </w:t>
      </w:r>
    </w:p>
    <w:p w:rsidR="00F33559" w:rsidRPr="00F33559" w:rsidRDefault="00F33559" w:rsidP="00F33559">
      <w:pPr>
        <w:rPr>
          <w:sz w:val="20"/>
          <w:szCs w:val="20"/>
        </w:rPr>
      </w:pPr>
      <w:proofErr w:type="gramStart"/>
      <w:r w:rsidRPr="00F33559">
        <w:rPr>
          <w:sz w:val="20"/>
          <w:szCs w:val="20"/>
        </w:rPr>
        <w:t>a</w:t>
      </w:r>
      <w:proofErr w:type="gramEnd"/>
      <w:r w:rsidRPr="00F33559">
        <w:rPr>
          <w:sz w:val="20"/>
          <w:szCs w:val="20"/>
        </w:rPr>
        <w:t>)- Ohranjanje človekovega in naravnega okolja</w:t>
      </w:r>
    </w:p>
    <w:p w:rsidR="00F33559" w:rsidRPr="00F33559" w:rsidRDefault="00F33559" w:rsidP="00F33559">
      <w:pPr>
        <w:rPr>
          <w:sz w:val="20"/>
          <w:szCs w:val="20"/>
        </w:rPr>
      </w:pPr>
      <w:proofErr w:type="gramStart"/>
      <w:r w:rsidRPr="00F33559">
        <w:rPr>
          <w:sz w:val="20"/>
          <w:szCs w:val="20"/>
        </w:rPr>
        <w:t>b</w:t>
      </w:r>
      <w:proofErr w:type="gramEnd"/>
      <w:r w:rsidRPr="00F33559">
        <w:rPr>
          <w:sz w:val="20"/>
          <w:szCs w:val="20"/>
        </w:rPr>
        <w:t>)-Večja učinkovitost proizvodnje  -  intenziviranje proizvodnje</w:t>
      </w:r>
    </w:p>
    <w:p w:rsidR="00F33559" w:rsidRPr="00F33559" w:rsidRDefault="00F33559" w:rsidP="00F33559">
      <w:pPr>
        <w:rPr>
          <w:sz w:val="20"/>
          <w:szCs w:val="20"/>
        </w:rPr>
      </w:pPr>
      <w:r w:rsidRPr="00F33559">
        <w:rPr>
          <w:sz w:val="20"/>
          <w:szCs w:val="20"/>
        </w:rPr>
        <w:t> </w:t>
      </w:r>
    </w:p>
    <w:p w:rsidR="00F33559" w:rsidRPr="00F33559" w:rsidRDefault="00F33559" w:rsidP="00F33559">
      <w:pPr>
        <w:rPr>
          <w:sz w:val="20"/>
          <w:szCs w:val="20"/>
        </w:rPr>
      </w:pPr>
      <w:r w:rsidRPr="00F33559">
        <w:rPr>
          <w:sz w:val="20"/>
          <w:szCs w:val="20"/>
        </w:rPr>
        <w:t>a)</w:t>
      </w:r>
    </w:p>
    <w:p w:rsidR="00F33559" w:rsidRPr="00F33559" w:rsidRDefault="00F33559" w:rsidP="00F33559">
      <w:pPr>
        <w:rPr>
          <w:sz w:val="20"/>
          <w:szCs w:val="20"/>
        </w:rPr>
      </w:pPr>
      <w:r w:rsidRPr="00F33559">
        <w:rPr>
          <w:sz w:val="20"/>
          <w:szCs w:val="20"/>
        </w:rPr>
        <w:t>-Obvarovanje lepote in značilnosti kulturne krajine</w:t>
      </w:r>
    </w:p>
    <w:p w:rsidR="00F33559" w:rsidRPr="00F33559" w:rsidRDefault="00F33559" w:rsidP="00F33559">
      <w:pPr>
        <w:rPr>
          <w:sz w:val="20"/>
          <w:szCs w:val="20"/>
        </w:rPr>
      </w:pPr>
      <w:r w:rsidRPr="00F33559">
        <w:rPr>
          <w:sz w:val="20"/>
          <w:szCs w:val="20"/>
        </w:rPr>
        <w:t>-zavarovati življenski prostor rastlinskih in živalskih vrst</w:t>
      </w:r>
    </w:p>
    <w:p w:rsidR="00F33559" w:rsidRPr="00F33559" w:rsidRDefault="00F33559" w:rsidP="00F33559">
      <w:pPr>
        <w:rPr>
          <w:sz w:val="20"/>
          <w:szCs w:val="20"/>
        </w:rPr>
      </w:pPr>
      <w:r w:rsidRPr="00F33559">
        <w:rPr>
          <w:sz w:val="20"/>
          <w:szCs w:val="20"/>
        </w:rPr>
        <w:t xml:space="preserve">-varovati naravne vire </w:t>
      </w:r>
    </w:p>
    <w:p w:rsidR="00F33559" w:rsidRPr="00F33559" w:rsidRDefault="00F33559" w:rsidP="00F33559">
      <w:pPr>
        <w:rPr>
          <w:sz w:val="20"/>
          <w:szCs w:val="20"/>
        </w:rPr>
      </w:pPr>
      <w:r w:rsidRPr="00F33559">
        <w:rPr>
          <w:sz w:val="20"/>
          <w:szCs w:val="20"/>
        </w:rPr>
        <w:t>-varovanje pred poplavami</w:t>
      </w:r>
    </w:p>
    <w:p w:rsidR="00F33559" w:rsidRPr="00F33559" w:rsidRDefault="00F33559" w:rsidP="00FC3FBD">
      <w:pPr>
        <w:jc w:val="both"/>
        <w:rPr>
          <w:sz w:val="20"/>
          <w:szCs w:val="20"/>
        </w:rPr>
      </w:pPr>
      <w:r w:rsidRPr="00F33559">
        <w:rPr>
          <w:sz w:val="20"/>
          <w:szCs w:val="20"/>
        </w:rPr>
        <w:t> </w:t>
      </w:r>
    </w:p>
    <w:p w:rsidR="00F33559" w:rsidRPr="00F33559" w:rsidRDefault="00F33559" w:rsidP="00FC3FBD">
      <w:pPr>
        <w:jc w:val="both"/>
        <w:rPr>
          <w:sz w:val="20"/>
          <w:szCs w:val="20"/>
        </w:rPr>
      </w:pPr>
      <w:r w:rsidRPr="00F33559">
        <w:rPr>
          <w:sz w:val="20"/>
          <w:szCs w:val="20"/>
        </w:rPr>
        <w:t>b)</w:t>
      </w:r>
    </w:p>
    <w:p w:rsidR="00F33559" w:rsidRPr="00F33559" w:rsidRDefault="00F33559" w:rsidP="00FC3FBD">
      <w:pPr>
        <w:jc w:val="both"/>
        <w:rPr>
          <w:sz w:val="20"/>
          <w:szCs w:val="20"/>
        </w:rPr>
      </w:pPr>
      <w:r w:rsidRPr="00F33559">
        <w:rPr>
          <w:sz w:val="20"/>
          <w:szCs w:val="20"/>
        </w:rPr>
        <w:t>-racionalnejša pridelava</w:t>
      </w:r>
    </w:p>
    <w:p w:rsidR="00F33559" w:rsidRPr="00F33559" w:rsidRDefault="00F33559" w:rsidP="00FC3FBD">
      <w:pPr>
        <w:jc w:val="both"/>
        <w:rPr>
          <w:sz w:val="20"/>
          <w:szCs w:val="20"/>
        </w:rPr>
      </w:pPr>
      <w:r w:rsidRPr="00F33559">
        <w:rPr>
          <w:sz w:val="20"/>
          <w:szCs w:val="20"/>
        </w:rPr>
        <w:t>-večji kompleksi zemljišč (večja zemljišča)</w:t>
      </w:r>
    </w:p>
    <w:p w:rsidR="00F33559" w:rsidRPr="00F33559" w:rsidRDefault="00F33559" w:rsidP="00FC3FBD">
      <w:pPr>
        <w:jc w:val="both"/>
        <w:rPr>
          <w:sz w:val="20"/>
          <w:szCs w:val="20"/>
        </w:rPr>
      </w:pPr>
      <w:r w:rsidRPr="00F33559">
        <w:rPr>
          <w:sz w:val="20"/>
          <w:szCs w:val="20"/>
        </w:rPr>
        <w:t>-krajši in urejeni dostopi</w:t>
      </w:r>
    </w:p>
    <w:p w:rsidR="00284671" w:rsidRDefault="00F33559" w:rsidP="00FC3FBD">
      <w:pPr>
        <w:jc w:val="both"/>
        <w:rPr>
          <w:sz w:val="20"/>
          <w:szCs w:val="20"/>
        </w:rPr>
      </w:pPr>
      <w:r w:rsidRPr="00F33559">
        <w:rPr>
          <w:sz w:val="20"/>
          <w:szCs w:val="20"/>
        </w:rPr>
        <w:t>-primernejša oblika zemljišč</w:t>
      </w:r>
    </w:p>
    <w:p w:rsidR="00DF414B" w:rsidRDefault="00DF414B" w:rsidP="00FC3FBD">
      <w:pPr>
        <w:jc w:val="both"/>
        <w:rPr>
          <w:sz w:val="20"/>
          <w:szCs w:val="20"/>
        </w:rPr>
      </w:pPr>
    </w:p>
    <w:p w:rsidR="00C54ABE" w:rsidRPr="00C54ABE" w:rsidRDefault="00C54ABE" w:rsidP="00FC3FBD">
      <w:pPr>
        <w:pStyle w:val="Default"/>
        <w:jc w:val="both"/>
        <w:rPr>
          <w:rFonts w:ascii="Times New Roman" w:hAnsi="Times New Roman" w:cs="Times New Roman"/>
          <w:b/>
          <w:sz w:val="20"/>
          <w:szCs w:val="20"/>
        </w:rPr>
      </w:pPr>
      <w:r w:rsidRPr="00C54ABE">
        <w:rPr>
          <w:rFonts w:ascii="Times New Roman" w:hAnsi="Times New Roman" w:cs="Times New Roman"/>
          <w:b/>
          <w:sz w:val="20"/>
          <w:szCs w:val="20"/>
          <w:lang w:val="pl-PL"/>
        </w:rPr>
        <w:t xml:space="preserve">43. </w:t>
      </w:r>
      <w:r w:rsidRPr="00C54ABE">
        <w:rPr>
          <w:rFonts w:ascii="Times New Roman" w:hAnsi="Times New Roman" w:cs="Times New Roman"/>
          <w:b/>
          <w:sz w:val="20"/>
          <w:szCs w:val="20"/>
        </w:rPr>
        <w:t>Opiši gravimetrični postopek za izračun vsebnosti vode v tleh!</w:t>
      </w:r>
    </w:p>
    <w:p w:rsidR="00C54ABE" w:rsidRPr="00C54ABE" w:rsidRDefault="00C54ABE" w:rsidP="00FC3FBD">
      <w:pPr>
        <w:pStyle w:val="Default"/>
        <w:jc w:val="both"/>
        <w:rPr>
          <w:rFonts w:ascii="Times New Roman" w:hAnsi="Times New Roman" w:cs="Times New Roman"/>
          <w:sz w:val="20"/>
          <w:szCs w:val="20"/>
        </w:rPr>
      </w:pPr>
    </w:p>
    <w:p w:rsidR="00C54ABE" w:rsidRDefault="00C54ABE" w:rsidP="00FC3FBD">
      <w:pPr>
        <w:pStyle w:val="Default"/>
        <w:ind w:right="-108"/>
        <w:jc w:val="both"/>
        <w:rPr>
          <w:rFonts w:ascii="Times New Roman" w:hAnsi="Times New Roman" w:cs="Times New Roman"/>
          <w:sz w:val="20"/>
          <w:szCs w:val="20"/>
        </w:rPr>
      </w:pPr>
      <w:r w:rsidRPr="00C54ABE">
        <w:rPr>
          <w:rFonts w:ascii="Times New Roman" w:hAnsi="Times New Roman" w:cs="Times New Roman"/>
          <w:sz w:val="20"/>
          <w:szCs w:val="20"/>
        </w:rPr>
        <w:t xml:space="preserve">Odvzeti vzorec tal stehtamo(M1) in ga nato sušimo na </w:t>
      </w:r>
      <w:smartTag w:uri="urn:schemas-microsoft-com:office:smarttags" w:element="metricconverter">
        <w:smartTagPr>
          <w:attr w:name="ProductID" w:val="105ﾰC"/>
        </w:smartTagPr>
        <w:r w:rsidRPr="00C54ABE">
          <w:rPr>
            <w:rFonts w:ascii="Times New Roman" w:hAnsi="Times New Roman" w:cs="Times New Roman"/>
            <w:sz w:val="20"/>
            <w:szCs w:val="20"/>
          </w:rPr>
          <w:t>105°C</w:t>
        </w:r>
      </w:smartTag>
      <w:r w:rsidRPr="00C54ABE">
        <w:rPr>
          <w:rFonts w:ascii="Times New Roman" w:hAnsi="Times New Roman" w:cs="Times New Roman"/>
          <w:sz w:val="20"/>
          <w:szCs w:val="20"/>
        </w:rPr>
        <w:t xml:space="preserve"> 24 ur.</w:t>
      </w:r>
    </w:p>
    <w:p w:rsidR="00C54ABE" w:rsidRDefault="00C54ABE" w:rsidP="00FC3FBD">
      <w:pPr>
        <w:pStyle w:val="Default"/>
        <w:ind w:left="1080" w:right="-108" w:hanging="1080"/>
        <w:jc w:val="both"/>
        <w:rPr>
          <w:rFonts w:ascii="Times New Roman" w:hAnsi="Times New Roman" w:cs="Times New Roman"/>
          <w:sz w:val="20"/>
          <w:szCs w:val="20"/>
        </w:rPr>
      </w:pPr>
      <w:r w:rsidRPr="00C54ABE">
        <w:rPr>
          <w:rFonts w:ascii="Times New Roman" w:hAnsi="Times New Roman" w:cs="Times New Roman"/>
          <w:sz w:val="20"/>
          <w:szCs w:val="20"/>
        </w:rPr>
        <w:t>Vzorec ponovno stehtamo(Ms) in razlika med M1 in</w:t>
      </w:r>
      <w:r>
        <w:rPr>
          <w:rFonts w:ascii="Times New Roman" w:hAnsi="Times New Roman" w:cs="Times New Roman"/>
          <w:sz w:val="20"/>
          <w:szCs w:val="20"/>
        </w:rPr>
        <w:t xml:space="preserve"> Ms je enaka masi vode</w:t>
      </w:r>
      <w:r w:rsidRPr="00C54ABE">
        <w:rPr>
          <w:rFonts w:ascii="Times New Roman" w:hAnsi="Times New Roman" w:cs="Times New Roman"/>
          <w:sz w:val="20"/>
          <w:szCs w:val="20"/>
        </w:rPr>
        <w:t xml:space="preserve"> v tleh (podamo v gramih vode</w:t>
      </w:r>
      <w:r>
        <w:rPr>
          <w:rFonts w:ascii="Times New Roman" w:hAnsi="Times New Roman" w:cs="Times New Roman"/>
          <w:sz w:val="20"/>
          <w:szCs w:val="20"/>
        </w:rPr>
        <w:t xml:space="preserve"> </w:t>
      </w:r>
      <w:r w:rsidRPr="00C54ABE">
        <w:rPr>
          <w:rFonts w:ascii="Times New Roman" w:hAnsi="Times New Roman" w:cs="Times New Roman"/>
          <w:sz w:val="20"/>
          <w:szCs w:val="20"/>
        </w:rPr>
        <w:t xml:space="preserve"> </w:t>
      </w:r>
    </w:p>
    <w:p w:rsidR="00C54ABE" w:rsidRPr="00C54ABE" w:rsidRDefault="00C54ABE" w:rsidP="00FC3FBD">
      <w:pPr>
        <w:pStyle w:val="Default"/>
        <w:ind w:left="1080" w:right="-108" w:hanging="1080"/>
        <w:jc w:val="both"/>
        <w:rPr>
          <w:rFonts w:ascii="Times New Roman" w:hAnsi="Times New Roman" w:cs="Times New Roman"/>
          <w:sz w:val="20"/>
          <w:szCs w:val="20"/>
        </w:rPr>
      </w:pPr>
      <w:r w:rsidRPr="00C54ABE">
        <w:rPr>
          <w:rFonts w:ascii="Times New Roman" w:hAnsi="Times New Roman" w:cs="Times New Roman"/>
          <w:sz w:val="20"/>
          <w:szCs w:val="20"/>
        </w:rPr>
        <w:t>na gram tal)</w:t>
      </w:r>
    </w:p>
    <w:p w:rsidR="00C54ABE" w:rsidRDefault="00C54ABE" w:rsidP="00FC3FBD">
      <w:pPr>
        <w:jc w:val="both"/>
        <w:rPr>
          <w:sz w:val="20"/>
          <w:szCs w:val="20"/>
          <w:lang w:val="sl-SI"/>
        </w:rPr>
      </w:pPr>
    </w:p>
    <w:p w:rsidR="00010967" w:rsidRPr="00010967" w:rsidRDefault="00010967" w:rsidP="00010967">
      <w:pPr>
        <w:pStyle w:val="HTMLPreformatted"/>
        <w:jc w:val="both"/>
        <w:rPr>
          <w:rFonts w:ascii="Times New Roman" w:hAnsi="Times New Roman" w:cs="Times New Roman"/>
          <w:b/>
          <w:lang w:val="pl-PL"/>
        </w:rPr>
      </w:pPr>
      <w:r w:rsidRPr="00010967">
        <w:rPr>
          <w:rFonts w:ascii="Times New Roman" w:hAnsi="Times New Roman" w:cs="Times New Roman"/>
          <w:b/>
          <w:lang w:val="sl-SI"/>
        </w:rPr>
        <w:t xml:space="preserve">44. </w:t>
      </w:r>
      <w:r w:rsidRPr="00010967">
        <w:rPr>
          <w:rFonts w:ascii="Times New Roman" w:hAnsi="Times New Roman" w:cs="Times New Roman"/>
          <w:b/>
          <w:lang w:val="pl-PL"/>
        </w:rPr>
        <w:t xml:space="preserve">Napiši metode za merjenje količine vode v tleh! </w:t>
      </w:r>
    </w:p>
    <w:p w:rsidR="00010967" w:rsidRPr="00010967" w:rsidRDefault="00010967" w:rsidP="00010967">
      <w:pPr>
        <w:pStyle w:val="HTMLPreformatted"/>
        <w:jc w:val="both"/>
        <w:rPr>
          <w:rFonts w:ascii="Times New Roman" w:hAnsi="Times New Roman" w:cs="Times New Roman"/>
          <w:lang w:val="pl-PL"/>
        </w:rPr>
      </w:pPr>
    </w:p>
    <w:p w:rsidR="00010967" w:rsidRDefault="00010967" w:rsidP="00010967">
      <w:pPr>
        <w:pStyle w:val="HTMLPreformatted"/>
        <w:jc w:val="both"/>
        <w:rPr>
          <w:rFonts w:ascii="Times New Roman" w:hAnsi="Times New Roman" w:cs="Times New Roman"/>
          <w:lang w:val="pl-PL"/>
        </w:rPr>
      </w:pPr>
      <w:r w:rsidRPr="00010967">
        <w:rPr>
          <w:rFonts w:ascii="Times New Roman" w:hAnsi="Times New Roman" w:cs="Times New Roman"/>
          <w:lang w:val="pl-PL"/>
        </w:rPr>
        <w:t xml:space="preserve">Poznamo: direktne metode (vzorčenje, sušenje in tehtanje) in indirektne metode (merijo določene fizikalne ali kemične lastnosti tal, ki ki so odvisne od vsebnosti vode; npr.: merjenje dielektrične konstante tal, električne prevodnosti, toplotnih lastnosti tal...) </w:t>
      </w:r>
    </w:p>
    <w:p w:rsidR="005B0A18" w:rsidRDefault="005B0A18" w:rsidP="00010967">
      <w:pPr>
        <w:pStyle w:val="HTMLPreformatted"/>
        <w:jc w:val="both"/>
        <w:rPr>
          <w:rFonts w:ascii="Times New Roman" w:hAnsi="Times New Roman" w:cs="Times New Roman"/>
          <w:lang w:val="pl-PL"/>
        </w:rPr>
      </w:pPr>
    </w:p>
    <w:p w:rsidR="005B0A18" w:rsidRDefault="005B0A18" w:rsidP="005B0A18">
      <w:pPr>
        <w:pStyle w:val="HTMLPreformatted"/>
        <w:rPr>
          <w:rFonts w:ascii="Times New Roman" w:hAnsi="Times New Roman" w:cs="Times New Roman"/>
          <w:b/>
          <w:lang w:val="pl-PL"/>
        </w:rPr>
      </w:pPr>
      <w:r w:rsidRPr="005B0A18">
        <w:rPr>
          <w:rFonts w:ascii="Times New Roman" w:hAnsi="Times New Roman" w:cs="Times New Roman"/>
          <w:b/>
          <w:lang w:val="pl-PL"/>
        </w:rPr>
        <w:t xml:space="preserve">Opiši kapilarno histerezo tal! </w:t>
      </w:r>
    </w:p>
    <w:p w:rsidR="005B0A18" w:rsidRPr="005B0A18" w:rsidRDefault="005B0A18" w:rsidP="005B0A18">
      <w:pPr>
        <w:pStyle w:val="HTMLPreformatted"/>
        <w:rPr>
          <w:rFonts w:ascii="Times New Roman" w:hAnsi="Times New Roman" w:cs="Times New Roman"/>
          <w:b/>
          <w:lang w:val="pl-PL"/>
        </w:rPr>
      </w:pPr>
    </w:p>
    <w:p w:rsidR="005B0A18" w:rsidRPr="005B0A18" w:rsidRDefault="005B0A18" w:rsidP="005B0A18">
      <w:pPr>
        <w:pStyle w:val="HTMLPreformatted"/>
        <w:rPr>
          <w:rFonts w:ascii="Times New Roman" w:hAnsi="Times New Roman" w:cs="Times New Roman"/>
          <w:lang w:val="pl-PL"/>
        </w:rPr>
      </w:pPr>
      <w:r w:rsidRPr="005B0A18">
        <w:rPr>
          <w:rFonts w:ascii="Times New Roman" w:hAnsi="Times New Roman" w:cs="Times New Roman"/>
          <w:lang w:val="pl-PL"/>
        </w:rPr>
        <w:t xml:space="preserve">Efekt histereze lahko pripišemo različnim dejavnikom: </w:t>
      </w:r>
    </w:p>
    <w:p w:rsidR="005B0A18" w:rsidRPr="005B0A18" w:rsidRDefault="005B0A18" w:rsidP="005B0A18">
      <w:pPr>
        <w:pStyle w:val="HTMLPreformatted"/>
        <w:rPr>
          <w:rFonts w:ascii="Times New Roman" w:hAnsi="Times New Roman" w:cs="Times New Roman"/>
          <w:lang w:val="pl-PL"/>
        </w:rPr>
      </w:pPr>
      <w:r w:rsidRPr="005B0A18">
        <w:rPr>
          <w:rFonts w:ascii="Times New Roman" w:hAnsi="Times New Roman" w:cs="Times New Roman"/>
          <w:lang w:val="pl-PL"/>
        </w:rPr>
        <w:t xml:space="preserve">-geometrijska raznolikost posameznih por, ki so nepravilno oblikovane- </w:t>
      </w:r>
    </w:p>
    <w:p w:rsidR="005B0A18" w:rsidRPr="005B0A18" w:rsidRDefault="005B0A18" w:rsidP="005B0A18">
      <w:pPr>
        <w:pStyle w:val="HTMLPreformatted"/>
        <w:rPr>
          <w:rFonts w:ascii="Times New Roman" w:hAnsi="Times New Roman" w:cs="Times New Roman"/>
          <w:lang w:val="pl-PL"/>
        </w:rPr>
      </w:pPr>
      <w:r w:rsidRPr="005B0A18">
        <w:rPr>
          <w:rFonts w:ascii="Times New Roman" w:hAnsi="Times New Roman" w:cs="Times New Roman"/>
          <w:lang w:val="pl-PL"/>
        </w:rPr>
        <w:t xml:space="preserve">efekt črnilnika; a.) drenaža kapilar-desorbcija; b.) kapilarni </w:t>
      </w:r>
    </w:p>
    <w:p w:rsidR="005B0A18" w:rsidRPr="005B0A18" w:rsidRDefault="005B0A18" w:rsidP="005B0A18">
      <w:pPr>
        <w:pStyle w:val="HTMLPreformatted"/>
        <w:rPr>
          <w:rFonts w:ascii="Times New Roman" w:hAnsi="Times New Roman" w:cs="Times New Roman"/>
          <w:lang w:val="pl-PL"/>
        </w:rPr>
      </w:pPr>
      <w:r w:rsidRPr="005B0A18">
        <w:rPr>
          <w:rFonts w:ascii="Times New Roman" w:hAnsi="Times New Roman" w:cs="Times New Roman"/>
          <w:lang w:val="pl-PL"/>
        </w:rPr>
        <w:t xml:space="preserve">dvig-sorpcija; </w:t>
      </w:r>
    </w:p>
    <w:p w:rsidR="005B0A18" w:rsidRPr="005B0A18" w:rsidRDefault="005B0A18" w:rsidP="005B0A18">
      <w:pPr>
        <w:pStyle w:val="HTMLPreformatted"/>
        <w:rPr>
          <w:rFonts w:ascii="Times New Roman" w:hAnsi="Times New Roman" w:cs="Times New Roman"/>
          <w:lang w:val="pl-PL"/>
        </w:rPr>
      </w:pPr>
      <w:r w:rsidRPr="005B0A18">
        <w:rPr>
          <w:rFonts w:ascii="Times New Roman" w:hAnsi="Times New Roman" w:cs="Times New Roman"/>
          <w:lang w:val="pl-PL"/>
        </w:rPr>
        <w:t xml:space="preserve">-stični kot med kaplico in talnim delcem (radij ukrivljenosti), ki je </w:t>
      </w:r>
    </w:p>
    <w:p w:rsidR="005B0A18" w:rsidRPr="005B0A18" w:rsidRDefault="005B0A18" w:rsidP="005B0A18">
      <w:pPr>
        <w:pStyle w:val="HTMLPreformatted"/>
        <w:rPr>
          <w:rFonts w:ascii="Times New Roman" w:hAnsi="Times New Roman" w:cs="Times New Roman"/>
          <w:lang w:val="pl-PL"/>
        </w:rPr>
      </w:pPr>
      <w:r w:rsidRPr="005B0A18">
        <w:rPr>
          <w:rFonts w:ascii="Times New Roman" w:hAnsi="Times New Roman" w:cs="Times New Roman"/>
          <w:lang w:val="pl-PL"/>
        </w:rPr>
        <w:t xml:space="preserve">za desorpcijo različen kot za sorpcijo; </w:t>
      </w:r>
    </w:p>
    <w:p w:rsidR="005B0A18" w:rsidRPr="005B0A18" w:rsidRDefault="005B0A18" w:rsidP="005B0A18">
      <w:pPr>
        <w:pStyle w:val="HTMLPreformatted"/>
        <w:rPr>
          <w:rFonts w:ascii="Times New Roman" w:hAnsi="Times New Roman" w:cs="Times New Roman"/>
          <w:lang w:val="pl-PL"/>
        </w:rPr>
      </w:pPr>
      <w:r w:rsidRPr="005B0A18">
        <w:rPr>
          <w:rFonts w:ascii="Times New Roman" w:hAnsi="Times New Roman" w:cs="Times New Roman"/>
          <w:lang w:val="pl-PL"/>
        </w:rPr>
        <w:t xml:space="preserve">-zaradi ujetosti zračnih mehurčkov v slepih oz. mrtvih porah (podiranje kupčka); </w:t>
      </w:r>
    </w:p>
    <w:p w:rsidR="005B0A18" w:rsidRPr="005B0A18" w:rsidRDefault="005B0A18" w:rsidP="005B0A18">
      <w:pPr>
        <w:pStyle w:val="HTMLPreformatted"/>
        <w:rPr>
          <w:rFonts w:ascii="Times New Roman" w:hAnsi="Times New Roman" w:cs="Times New Roman"/>
          <w:lang w:val="pl-PL"/>
        </w:rPr>
      </w:pPr>
      <w:r w:rsidRPr="005B0A18">
        <w:rPr>
          <w:rFonts w:ascii="Times New Roman" w:hAnsi="Times New Roman" w:cs="Times New Roman"/>
          <w:lang w:val="pl-PL"/>
        </w:rPr>
        <w:t xml:space="preserve">-zaradi krčenja in raztezanja strukturnih agregatov, ki je različno, </w:t>
      </w:r>
    </w:p>
    <w:p w:rsidR="005B0A18" w:rsidRPr="005B0A18" w:rsidRDefault="005B0A18" w:rsidP="005B0A18">
      <w:pPr>
        <w:pStyle w:val="HTMLPreformatted"/>
        <w:rPr>
          <w:rFonts w:ascii="Times New Roman" w:hAnsi="Times New Roman" w:cs="Times New Roman"/>
          <w:lang w:val="pl-PL"/>
        </w:rPr>
      </w:pPr>
      <w:r w:rsidRPr="005B0A18">
        <w:rPr>
          <w:rFonts w:ascii="Times New Roman" w:hAnsi="Times New Roman" w:cs="Times New Roman"/>
          <w:lang w:val="pl-PL"/>
        </w:rPr>
        <w:t xml:space="preserve">če gre za različen vrstni red osuševanja oz. navlaženja </w:t>
      </w:r>
    </w:p>
    <w:p w:rsidR="00010967" w:rsidRPr="00010967" w:rsidRDefault="00010967" w:rsidP="00010967">
      <w:pPr>
        <w:pStyle w:val="HTMLPreformatted"/>
        <w:jc w:val="both"/>
        <w:rPr>
          <w:rFonts w:ascii="Times New Roman" w:hAnsi="Times New Roman" w:cs="Times New Roman"/>
          <w:lang w:val="pl-PL"/>
        </w:rPr>
      </w:pPr>
      <w:r w:rsidRPr="00010967">
        <w:rPr>
          <w:rFonts w:ascii="Times New Roman" w:hAnsi="Times New Roman" w:cs="Times New Roman"/>
          <w:lang w:val="pl-PL"/>
        </w:rPr>
        <w:t xml:space="preserve"> </w:t>
      </w:r>
    </w:p>
    <w:p w:rsidR="0026311B" w:rsidRPr="0026311B" w:rsidRDefault="0026311B" w:rsidP="00FC3FBD">
      <w:pPr>
        <w:jc w:val="both"/>
        <w:rPr>
          <w:b/>
          <w:sz w:val="20"/>
          <w:szCs w:val="20"/>
          <w:lang w:val="pl-PL"/>
        </w:rPr>
      </w:pPr>
      <w:r w:rsidRPr="0026311B">
        <w:rPr>
          <w:b/>
          <w:sz w:val="20"/>
          <w:szCs w:val="20"/>
          <w:lang w:val="pl-PL"/>
        </w:rPr>
        <w:t>45. Opiši zakoličbo presečišča premic!</w:t>
      </w:r>
    </w:p>
    <w:p w:rsidR="00B90818" w:rsidRPr="00B90818" w:rsidRDefault="0026311B" w:rsidP="00B90818">
      <w:pPr>
        <w:jc w:val="both"/>
        <w:rPr>
          <w:b/>
          <w:lang w:val="pl-PL"/>
        </w:rPr>
      </w:pPr>
      <w:r w:rsidRPr="0026311B">
        <w:rPr>
          <w:sz w:val="20"/>
          <w:szCs w:val="20"/>
          <w:lang w:val="pl-PL"/>
        </w:rPr>
        <w:br/>
        <w:t xml:space="preserve">Presečišče lahko določimo s pomočjo figuranta ali pa sami. </w:t>
      </w:r>
      <w:r w:rsidRPr="0026311B">
        <w:rPr>
          <w:sz w:val="20"/>
          <w:szCs w:val="20"/>
          <w:lang w:val="pl-PL"/>
        </w:rPr>
        <w:br/>
        <w:t>*Če določujemo presečišče s figurantom potrebujemo 3 sodelavce. Figurant drži trasirko na presečišču dveh premic (P) po svoji presoji. Opazovalca vizirata - en v smeri AB in drugi v smeri CD toliko časa, da oba vidita trasirko na presečišču P.</w:t>
      </w:r>
      <w:r w:rsidRPr="0026311B">
        <w:rPr>
          <w:sz w:val="20"/>
          <w:szCs w:val="20"/>
          <w:lang w:val="pl-PL"/>
        </w:rPr>
        <w:br/>
        <w:t>*V primeru, da presečišče določujemo sami si zakoličimo podaljške presečišč (B1, D1) premic AB in CD. Preko trasirk B in B1 ter D in D1 se opazovalec sam vizira izmenično tako v premico AB kot tudi v premico CD, da mu trasirka istočasno krije trasirki B in B1 ter trasitko D in D1.</w:t>
      </w:r>
      <w:r w:rsidRPr="0026311B">
        <w:rPr>
          <w:sz w:val="20"/>
          <w:szCs w:val="20"/>
          <w:lang w:val="pl-PL"/>
        </w:rPr>
        <w:br w:type="textWrapping" w:clear="all"/>
      </w:r>
      <w:r w:rsidRPr="0026311B">
        <w:rPr>
          <w:sz w:val="20"/>
          <w:szCs w:val="20"/>
          <w:lang w:val="pl-PL"/>
        </w:rPr>
        <w:br/>
      </w:r>
      <w:r w:rsidR="00B90818" w:rsidRPr="00B90818">
        <w:rPr>
          <w:b/>
          <w:sz w:val="20"/>
          <w:szCs w:val="20"/>
          <w:lang w:val="pl-PL"/>
        </w:rPr>
        <w:t>46. Kaj je geodezija? Kako jo delimo in kaj obravnava?</w:t>
      </w:r>
    </w:p>
    <w:p w:rsidR="00B90818" w:rsidRPr="00B90818" w:rsidRDefault="00B90818" w:rsidP="00B90818">
      <w:pPr>
        <w:jc w:val="both"/>
        <w:rPr>
          <w:lang w:val="pl-PL"/>
        </w:rPr>
      </w:pPr>
      <w:r w:rsidRPr="00B90818">
        <w:rPr>
          <w:lang w:val="pl-PL"/>
        </w:rPr>
        <w:t> </w:t>
      </w:r>
    </w:p>
    <w:p w:rsidR="00B90818" w:rsidRPr="00B90818" w:rsidRDefault="00B90818" w:rsidP="00B90818">
      <w:pPr>
        <w:jc w:val="both"/>
        <w:rPr>
          <w:lang w:val="pl-PL"/>
        </w:rPr>
      </w:pPr>
      <w:r w:rsidRPr="00B90818">
        <w:rPr>
          <w:sz w:val="20"/>
          <w:szCs w:val="20"/>
          <w:lang w:val="pl-PL"/>
        </w:rPr>
        <w:lastRenderedPageBreak/>
        <w:t>Odgovor:Geodezija je nauk o izmeri zemlji</w:t>
      </w:r>
      <w:r w:rsidRPr="00B90818">
        <w:rPr>
          <w:rFonts w:ascii="Arial" w:hAnsi="Arial"/>
          <w:sz w:val="20"/>
          <w:szCs w:val="20"/>
          <w:lang w:val="pl-PL"/>
        </w:rPr>
        <w:t></w:t>
      </w:r>
      <w:r w:rsidRPr="00B90818">
        <w:rPr>
          <w:sz w:val="20"/>
          <w:szCs w:val="20"/>
          <w:lang w:val="pl-PL"/>
        </w:rPr>
        <w:t>č.Po starem sistemu jo delimo na vi</w:t>
      </w:r>
      <w:r w:rsidRPr="00B90818">
        <w:rPr>
          <w:rFonts w:ascii="Arial" w:hAnsi="Arial"/>
          <w:sz w:val="20"/>
          <w:szCs w:val="20"/>
          <w:lang w:val="pl-PL"/>
        </w:rPr>
        <w:t></w:t>
      </w:r>
      <w:r w:rsidRPr="00B90818">
        <w:rPr>
          <w:sz w:val="20"/>
          <w:szCs w:val="20"/>
          <w:lang w:val="pl-PL"/>
        </w:rPr>
        <w:t>jo in ni</w:t>
      </w:r>
      <w:r w:rsidRPr="00B90818">
        <w:rPr>
          <w:rFonts w:ascii="Arial" w:hAnsi="Arial"/>
          <w:sz w:val="20"/>
          <w:szCs w:val="20"/>
          <w:lang w:val="pl-PL"/>
        </w:rPr>
        <w:t></w:t>
      </w:r>
      <w:r w:rsidRPr="00B90818">
        <w:rPr>
          <w:sz w:val="20"/>
          <w:szCs w:val="20"/>
          <w:lang w:val="pl-PL"/>
        </w:rPr>
        <w:t>jo geodezijo po novem na kovencionalno in avtomatizirano.Obravnava vse pripomočke in postopke, ki so potrebni za izmero in katriranje zemeljskega povr</w:t>
      </w:r>
      <w:r w:rsidRPr="00B90818">
        <w:rPr>
          <w:rFonts w:ascii="Arial" w:hAnsi="Arial"/>
          <w:sz w:val="20"/>
          <w:szCs w:val="20"/>
          <w:lang w:val="pl-PL"/>
        </w:rPr>
        <w:t></w:t>
      </w:r>
      <w:r w:rsidRPr="00B90818">
        <w:rPr>
          <w:sz w:val="20"/>
          <w:szCs w:val="20"/>
          <w:lang w:val="pl-PL"/>
        </w:rPr>
        <w:t>ja.</w:t>
      </w:r>
    </w:p>
    <w:p w:rsidR="00B90818" w:rsidRPr="00B90818" w:rsidRDefault="00B90818" w:rsidP="00B90818">
      <w:pPr>
        <w:jc w:val="both"/>
        <w:rPr>
          <w:lang w:val="pl-PL"/>
        </w:rPr>
      </w:pPr>
      <w:r w:rsidRPr="00B90818">
        <w:rPr>
          <w:lang w:val="pl-PL"/>
        </w:rPr>
        <w:t> </w:t>
      </w:r>
    </w:p>
    <w:p w:rsidR="002A1905" w:rsidRDefault="002A1905" w:rsidP="002A1905">
      <w:pPr>
        <w:rPr>
          <w:b/>
          <w:sz w:val="20"/>
          <w:szCs w:val="20"/>
          <w:lang w:val="pl-PL"/>
        </w:rPr>
      </w:pPr>
      <w:r w:rsidRPr="002A1905">
        <w:rPr>
          <w:b/>
          <w:sz w:val="20"/>
          <w:szCs w:val="20"/>
          <w:lang w:val="pl-PL"/>
        </w:rPr>
        <w:t>47. Kaj je erozija?kaj je erozija zemljišč in kako se širi?</w:t>
      </w:r>
    </w:p>
    <w:p w:rsidR="002A1905" w:rsidRPr="002A1905" w:rsidRDefault="002A1905" w:rsidP="002A1905">
      <w:pPr>
        <w:rPr>
          <w:b/>
          <w:sz w:val="20"/>
          <w:szCs w:val="20"/>
          <w:lang w:val="pl-PL"/>
        </w:rPr>
      </w:pPr>
    </w:p>
    <w:p w:rsidR="002A1905" w:rsidRPr="002A1905" w:rsidRDefault="002A1905" w:rsidP="002A1905">
      <w:pPr>
        <w:rPr>
          <w:sz w:val="20"/>
          <w:szCs w:val="20"/>
          <w:lang w:val="pl-PL"/>
        </w:rPr>
      </w:pPr>
      <w:r w:rsidRPr="002A1905">
        <w:rPr>
          <w:sz w:val="20"/>
          <w:szCs w:val="20"/>
          <w:lang w:val="pl-PL"/>
        </w:rPr>
        <w:t>Erozija pomeni odnašanje.</w:t>
      </w:r>
    </w:p>
    <w:p w:rsidR="002A1905" w:rsidRPr="002A1905" w:rsidRDefault="002A1905" w:rsidP="002A1905">
      <w:pPr>
        <w:pStyle w:val="BodyText"/>
        <w:rPr>
          <w:sz w:val="20"/>
          <w:szCs w:val="20"/>
        </w:rPr>
      </w:pPr>
      <w:r w:rsidRPr="002A1905">
        <w:rPr>
          <w:sz w:val="20"/>
          <w:szCs w:val="20"/>
          <w:lang w:val="pl-PL"/>
        </w:rPr>
        <w:t xml:space="preserve">Erozija zemljišč je process poškodovanja njihovega površinskega sloja(zemljišča). </w:t>
      </w:r>
      <w:r w:rsidRPr="002A1905">
        <w:rPr>
          <w:sz w:val="20"/>
          <w:szCs w:val="20"/>
        </w:rPr>
        <w:t>Širi se časovno, prostorsko in največkrat pod vplivom človeka.</w:t>
      </w:r>
    </w:p>
    <w:p w:rsidR="002A1905" w:rsidRPr="00BB4373" w:rsidRDefault="0000161C" w:rsidP="002A1905">
      <w:pPr>
        <w:pStyle w:val="BodyText"/>
        <w:rPr>
          <w:b/>
          <w:sz w:val="20"/>
          <w:szCs w:val="20"/>
          <w:lang w:val="pl-PL"/>
        </w:rPr>
      </w:pPr>
      <w:r>
        <w:rPr>
          <w:b/>
          <w:sz w:val="20"/>
          <w:szCs w:val="20"/>
          <w:lang w:val="pl-PL"/>
        </w:rPr>
        <w:t>4</w:t>
      </w:r>
      <w:r w:rsidR="00810CAB" w:rsidRPr="00BB4373">
        <w:rPr>
          <w:b/>
          <w:sz w:val="20"/>
          <w:szCs w:val="20"/>
          <w:lang w:val="pl-PL"/>
        </w:rPr>
        <w:t xml:space="preserve">8. kako lahko določimo oz. Zakoličimo vzporedne premice? Opiši. </w:t>
      </w:r>
    </w:p>
    <w:p w:rsidR="007B198F" w:rsidRDefault="00810CAB" w:rsidP="00BB4373">
      <w:pPr>
        <w:pStyle w:val="BodyText"/>
        <w:jc w:val="both"/>
        <w:rPr>
          <w:sz w:val="20"/>
          <w:szCs w:val="20"/>
          <w:lang w:val="pl-PL"/>
        </w:rPr>
      </w:pPr>
      <w:r>
        <w:rPr>
          <w:sz w:val="20"/>
          <w:szCs w:val="20"/>
          <w:lang w:val="pl-PL"/>
        </w:rPr>
        <w:t>Vzporednico lahko zakoličimo z uporabo kotnega ali kotomergnega instrumenta tako, da na premico AB</w:t>
      </w:r>
      <w:r w:rsidR="008378F5">
        <w:rPr>
          <w:sz w:val="20"/>
          <w:szCs w:val="20"/>
          <w:lang w:val="pl-PL"/>
        </w:rPr>
        <w:t xml:space="preserve"> spustimo pravokotnico CC</w:t>
      </w:r>
      <w:r w:rsidR="008378F5">
        <w:rPr>
          <w:sz w:val="20"/>
          <w:szCs w:val="20"/>
          <w:vertAlign w:val="subscript"/>
          <w:lang w:val="pl-PL"/>
        </w:rPr>
        <w:t>1</w:t>
      </w:r>
      <w:r w:rsidR="008378F5">
        <w:rPr>
          <w:sz w:val="20"/>
          <w:szCs w:val="20"/>
          <w:lang w:val="pl-PL"/>
        </w:rPr>
        <w:t xml:space="preserve"> in BD</w:t>
      </w:r>
      <w:r w:rsidR="008378F5">
        <w:rPr>
          <w:sz w:val="20"/>
          <w:szCs w:val="20"/>
          <w:vertAlign w:val="subscript"/>
          <w:lang w:val="pl-PL"/>
        </w:rPr>
        <w:t>1</w:t>
      </w:r>
      <w:r w:rsidR="008378F5">
        <w:rPr>
          <w:sz w:val="20"/>
          <w:szCs w:val="20"/>
          <w:lang w:val="pl-PL"/>
        </w:rPr>
        <w:t>. odmerimo dolžino CC</w:t>
      </w:r>
      <w:r w:rsidR="008378F5">
        <w:rPr>
          <w:sz w:val="20"/>
          <w:szCs w:val="20"/>
          <w:vertAlign w:val="subscript"/>
          <w:lang w:val="pl-PL"/>
        </w:rPr>
        <w:t xml:space="preserve">1 </w:t>
      </w:r>
      <w:r w:rsidR="008378F5" w:rsidRPr="008378F5">
        <w:rPr>
          <w:sz w:val="20"/>
          <w:szCs w:val="20"/>
          <w:lang w:val="pl-PL"/>
        </w:rPr>
        <w:t>in nato določimo to razdaljo na</w:t>
      </w:r>
      <w:r w:rsidR="008378F5">
        <w:rPr>
          <w:sz w:val="20"/>
          <w:szCs w:val="20"/>
          <w:lang w:val="pl-PL"/>
        </w:rPr>
        <w:t xml:space="preserve"> pravokotnici BD</w:t>
      </w:r>
      <w:r w:rsidR="008378F5">
        <w:rPr>
          <w:sz w:val="20"/>
          <w:szCs w:val="20"/>
          <w:vertAlign w:val="subscript"/>
          <w:lang w:val="pl-PL"/>
        </w:rPr>
        <w:t>1.</w:t>
      </w:r>
      <w:r w:rsidR="008378F5">
        <w:rPr>
          <w:sz w:val="20"/>
          <w:szCs w:val="20"/>
          <w:lang w:val="pl-PL"/>
        </w:rPr>
        <w:t xml:space="preserve"> </w:t>
      </w:r>
      <w:r w:rsidR="007B198F">
        <w:rPr>
          <w:sz w:val="20"/>
          <w:szCs w:val="20"/>
          <w:lang w:val="pl-PL"/>
        </w:rPr>
        <w:t>lahko pa jih zakoličimo tudi brez uporabe kotnega oz. Kotomernega instrumenta, z merjenjem dložin. Na premici, označeni s tresirkama v točkah A in B, si izberemo točki A1 in B1. iz točke B1 odmerimo razdaljo B1C in jo razpolovimo v točki P. Iz točke A1 zakoličimo smer A1P in izmerimo razdaljo, nato na premici A1P od presečišča odmerimo enako dolžino.</w:t>
      </w:r>
    </w:p>
    <w:p w:rsidR="00A91856" w:rsidRPr="005230A8" w:rsidRDefault="00FD2F3C" w:rsidP="00A91856">
      <w:pPr>
        <w:jc w:val="both"/>
        <w:rPr>
          <w:b/>
          <w:sz w:val="20"/>
          <w:szCs w:val="20"/>
          <w:lang w:val="pl-PL"/>
        </w:rPr>
      </w:pPr>
      <w:r w:rsidRPr="005230A8">
        <w:rPr>
          <w:b/>
          <w:sz w:val="20"/>
          <w:szCs w:val="20"/>
          <w:lang w:val="pl-PL"/>
        </w:rPr>
        <w:t>49. Definicija namakanja in njen osnovni namen?</w:t>
      </w:r>
    </w:p>
    <w:p w:rsidR="00A91856" w:rsidRPr="005230A8" w:rsidRDefault="00A91856" w:rsidP="00A91856">
      <w:pPr>
        <w:jc w:val="both"/>
        <w:rPr>
          <w:sz w:val="20"/>
          <w:szCs w:val="20"/>
          <w:lang w:val="pl-PL"/>
        </w:rPr>
      </w:pPr>
    </w:p>
    <w:p w:rsidR="00A91856" w:rsidRPr="005230A8" w:rsidRDefault="00A91856" w:rsidP="00A91856">
      <w:pPr>
        <w:jc w:val="both"/>
        <w:rPr>
          <w:sz w:val="20"/>
          <w:szCs w:val="20"/>
          <w:lang w:val="pl-PL"/>
        </w:rPr>
      </w:pPr>
      <w:r w:rsidRPr="005230A8">
        <w:rPr>
          <w:sz w:val="20"/>
          <w:szCs w:val="20"/>
          <w:lang w:val="pl-PL"/>
        </w:rPr>
        <w:t>      -dodajanje vode tlem za rast rastlin</w:t>
      </w:r>
    </w:p>
    <w:p w:rsidR="00A91856" w:rsidRPr="005230A8" w:rsidRDefault="00A91856" w:rsidP="00A91856">
      <w:pPr>
        <w:jc w:val="both"/>
        <w:rPr>
          <w:sz w:val="20"/>
          <w:szCs w:val="20"/>
        </w:rPr>
      </w:pPr>
      <w:r w:rsidRPr="005230A8">
        <w:rPr>
          <w:sz w:val="20"/>
          <w:szCs w:val="20"/>
          <w:lang w:val="pl-PL"/>
        </w:rPr>
        <w:t xml:space="preserve">       </w:t>
      </w:r>
      <w:r w:rsidRPr="005230A8">
        <w:rPr>
          <w:sz w:val="20"/>
          <w:szCs w:val="20"/>
        </w:rPr>
        <w:t>-fertirigacija (fertigacija)</w:t>
      </w:r>
    </w:p>
    <w:p w:rsidR="00A91856" w:rsidRPr="005230A8" w:rsidRDefault="00A91856" w:rsidP="00A91856">
      <w:pPr>
        <w:jc w:val="both"/>
        <w:rPr>
          <w:sz w:val="20"/>
          <w:szCs w:val="20"/>
        </w:rPr>
      </w:pPr>
      <w:r w:rsidRPr="005230A8">
        <w:rPr>
          <w:sz w:val="20"/>
          <w:szCs w:val="20"/>
        </w:rPr>
        <w:t xml:space="preserve">       -protislanska zaščita </w:t>
      </w:r>
    </w:p>
    <w:p w:rsidR="00A91856" w:rsidRPr="005230A8" w:rsidRDefault="00A91856" w:rsidP="00A91856">
      <w:pPr>
        <w:jc w:val="both"/>
        <w:rPr>
          <w:sz w:val="20"/>
          <w:szCs w:val="20"/>
        </w:rPr>
      </w:pPr>
      <w:r w:rsidRPr="005230A8">
        <w:rPr>
          <w:sz w:val="20"/>
          <w:szCs w:val="20"/>
        </w:rPr>
        <w:t>           </w:t>
      </w:r>
      <w:proofErr w:type="gramStart"/>
      <w:r w:rsidRPr="005230A8">
        <w:rPr>
          <w:sz w:val="20"/>
          <w:szCs w:val="20"/>
        </w:rPr>
        <w:t>-(</w:t>
      </w:r>
      <w:proofErr w:type="gramEnd"/>
      <w:r w:rsidRPr="005230A8">
        <w:rPr>
          <w:sz w:val="20"/>
          <w:szCs w:val="20"/>
        </w:rPr>
        <w:t>fitosanitetska zaščita)</w:t>
      </w:r>
    </w:p>
    <w:p w:rsidR="00A91856" w:rsidRPr="005230A8" w:rsidRDefault="00A91856" w:rsidP="00A91856">
      <w:pPr>
        <w:jc w:val="both"/>
        <w:rPr>
          <w:sz w:val="20"/>
          <w:szCs w:val="20"/>
        </w:rPr>
      </w:pPr>
      <w:r w:rsidRPr="005230A8">
        <w:rPr>
          <w:sz w:val="20"/>
          <w:szCs w:val="20"/>
        </w:rPr>
        <w:t>            </w:t>
      </w:r>
      <w:proofErr w:type="gramStart"/>
      <w:r w:rsidRPr="005230A8">
        <w:rPr>
          <w:sz w:val="20"/>
          <w:szCs w:val="20"/>
        </w:rPr>
        <w:t>-(</w:t>
      </w:r>
      <w:proofErr w:type="gramEnd"/>
      <w:r w:rsidRPr="005230A8">
        <w:rPr>
          <w:sz w:val="20"/>
          <w:szCs w:val="20"/>
        </w:rPr>
        <w:t xml:space="preserve">desalinizacija) </w:t>
      </w:r>
    </w:p>
    <w:p w:rsidR="00A91856" w:rsidRPr="005230A8" w:rsidRDefault="00A91856" w:rsidP="00A91856">
      <w:pPr>
        <w:jc w:val="both"/>
        <w:rPr>
          <w:sz w:val="20"/>
          <w:szCs w:val="20"/>
        </w:rPr>
      </w:pPr>
      <w:r w:rsidRPr="005230A8">
        <w:rPr>
          <w:sz w:val="20"/>
          <w:szCs w:val="20"/>
        </w:rPr>
        <w:t> </w:t>
      </w:r>
    </w:p>
    <w:p w:rsidR="00A91856" w:rsidRPr="005230A8" w:rsidRDefault="00A91856" w:rsidP="00A91856">
      <w:pPr>
        <w:jc w:val="both"/>
        <w:rPr>
          <w:sz w:val="20"/>
          <w:szCs w:val="20"/>
        </w:rPr>
      </w:pPr>
      <w:r w:rsidRPr="005230A8">
        <w:rPr>
          <w:sz w:val="20"/>
          <w:szCs w:val="20"/>
        </w:rPr>
        <w:t xml:space="preserve">Namakanje je umetno dodajanje vode z namenom optimalne rasti in razvoja gojenih rastlin, </w:t>
      </w:r>
      <w:proofErr w:type="gramStart"/>
      <w:r w:rsidRPr="005230A8">
        <w:rPr>
          <w:sz w:val="20"/>
          <w:szCs w:val="20"/>
        </w:rPr>
        <w:t>ko</w:t>
      </w:r>
      <w:proofErr w:type="gramEnd"/>
      <w:r w:rsidRPr="005230A8">
        <w:rPr>
          <w:sz w:val="20"/>
          <w:szCs w:val="20"/>
        </w:rPr>
        <w:t xml:space="preserve"> v času vegetacije primanjkuje vode v tleh. -Sprejem hranilnih snovi iz </w:t>
      </w:r>
      <w:proofErr w:type="gramStart"/>
      <w:r w:rsidRPr="005230A8">
        <w:rPr>
          <w:sz w:val="20"/>
          <w:szCs w:val="20"/>
        </w:rPr>
        <w:t>tal</w:t>
      </w:r>
      <w:proofErr w:type="gramEnd"/>
      <w:r w:rsidRPr="005230A8">
        <w:rPr>
          <w:sz w:val="20"/>
          <w:szCs w:val="20"/>
        </w:rPr>
        <w:t xml:space="preserve"> z vodo preko korenin (koreninskih laskov).</w:t>
      </w:r>
    </w:p>
    <w:p w:rsidR="00A91856" w:rsidRPr="005230A8" w:rsidRDefault="00A91856" w:rsidP="00A91856">
      <w:pPr>
        <w:rPr>
          <w:sz w:val="20"/>
          <w:szCs w:val="20"/>
        </w:rPr>
      </w:pPr>
    </w:p>
    <w:p w:rsidR="00704216" w:rsidRPr="00704216" w:rsidRDefault="00704216" w:rsidP="00704216">
      <w:pPr>
        <w:rPr>
          <w:b/>
          <w:sz w:val="20"/>
          <w:szCs w:val="20"/>
        </w:rPr>
      </w:pPr>
      <w:r w:rsidRPr="00704216">
        <w:rPr>
          <w:b/>
          <w:sz w:val="20"/>
          <w:szCs w:val="20"/>
        </w:rPr>
        <w:t>50. Zakaj se pridelovalci odločajo za osuševanje zemljišč?</w:t>
      </w:r>
    </w:p>
    <w:p w:rsidR="00704216" w:rsidRPr="00704216" w:rsidRDefault="00704216" w:rsidP="00704216">
      <w:pPr>
        <w:rPr>
          <w:sz w:val="20"/>
          <w:szCs w:val="20"/>
        </w:rPr>
      </w:pPr>
    </w:p>
    <w:p w:rsidR="00704216" w:rsidRPr="00704216" w:rsidRDefault="00704216" w:rsidP="00704216">
      <w:pPr>
        <w:rPr>
          <w:sz w:val="20"/>
          <w:szCs w:val="20"/>
        </w:rPr>
      </w:pPr>
      <w:proofErr w:type="gramStart"/>
      <w:r w:rsidRPr="00704216">
        <w:rPr>
          <w:sz w:val="20"/>
          <w:szCs w:val="20"/>
        </w:rPr>
        <w:t>Predvsem zaradi intenzivnejše rastlinske pridelave.</w:t>
      </w:r>
      <w:proofErr w:type="gramEnd"/>
      <w:r w:rsidRPr="00704216">
        <w:rPr>
          <w:sz w:val="20"/>
          <w:szCs w:val="20"/>
        </w:rPr>
        <w:t xml:space="preserve"> Dodatne prednosti osuševanja zemljišč pa so še povečana zračna kapaciteta </w:t>
      </w:r>
      <w:proofErr w:type="gramStart"/>
      <w:r w:rsidRPr="00704216">
        <w:rPr>
          <w:sz w:val="20"/>
          <w:szCs w:val="20"/>
        </w:rPr>
        <w:t>tal</w:t>
      </w:r>
      <w:proofErr w:type="gramEnd"/>
      <w:r w:rsidRPr="00704216">
        <w:rPr>
          <w:sz w:val="20"/>
          <w:szCs w:val="20"/>
        </w:rPr>
        <w:t>, povečana poroznost tal, ter spremenjen zračni in posledično toplotni režim.</w:t>
      </w:r>
    </w:p>
    <w:p w:rsidR="00704216" w:rsidRPr="00704216" w:rsidRDefault="00704216" w:rsidP="00704216">
      <w:pPr>
        <w:rPr>
          <w:sz w:val="20"/>
          <w:szCs w:val="20"/>
        </w:rPr>
      </w:pPr>
      <w:r w:rsidRPr="00704216">
        <w:rPr>
          <w:sz w:val="20"/>
          <w:szCs w:val="20"/>
        </w:rPr>
        <w:t xml:space="preserve">             </w:t>
      </w:r>
    </w:p>
    <w:p w:rsidR="001D6FEA" w:rsidRPr="001D6FEA" w:rsidRDefault="001D6FEA" w:rsidP="001D6FEA">
      <w:pPr>
        <w:jc w:val="both"/>
        <w:rPr>
          <w:b/>
          <w:sz w:val="20"/>
          <w:szCs w:val="20"/>
          <w:lang w:val="pl-PL"/>
        </w:rPr>
      </w:pPr>
      <w:r w:rsidRPr="001D6FEA">
        <w:rPr>
          <w:b/>
          <w:sz w:val="20"/>
          <w:szCs w:val="20"/>
          <w:lang w:val="pl-PL"/>
        </w:rPr>
        <w:t>51. Kako določimo podolžni profil?</w:t>
      </w:r>
    </w:p>
    <w:p w:rsidR="001D6FEA" w:rsidRPr="001D6FEA" w:rsidRDefault="001D6FEA" w:rsidP="001D6FEA">
      <w:pPr>
        <w:jc w:val="both"/>
        <w:rPr>
          <w:sz w:val="20"/>
          <w:szCs w:val="20"/>
          <w:lang w:val="pl-PL"/>
        </w:rPr>
      </w:pPr>
    </w:p>
    <w:p w:rsidR="001D6FEA" w:rsidRPr="001D6FEA" w:rsidRDefault="001D6FEA" w:rsidP="001D6FEA">
      <w:pPr>
        <w:jc w:val="both"/>
        <w:rPr>
          <w:sz w:val="20"/>
          <w:szCs w:val="20"/>
          <w:lang w:val="pl-PL"/>
        </w:rPr>
      </w:pPr>
      <w:r w:rsidRPr="001D6FEA">
        <w:rPr>
          <w:sz w:val="20"/>
          <w:szCs w:val="20"/>
          <w:lang w:val="pl-PL"/>
        </w:rPr>
        <w:t>- stacioniranje trase: to je določanje horizontalnih razdalj med zakoličenimi točkami trase od začetka do konca</w:t>
      </w:r>
    </w:p>
    <w:p w:rsidR="001D6FEA" w:rsidRPr="001D6FEA" w:rsidRDefault="001D6FEA" w:rsidP="001D6FEA">
      <w:pPr>
        <w:jc w:val="both"/>
        <w:rPr>
          <w:sz w:val="20"/>
          <w:szCs w:val="20"/>
          <w:lang w:val="pl-PL"/>
        </w:rPr>
      </w:pPr>
      <w:r w:rsidRPr="001D6FEA">
        <w:rPr>
          <w:sz w:val="20"/>
          <w:szCs w:val="20"/>
          <w:lang w:val="pl-PL"/>
        </w:rPr>
        <w:t>- nato zakoličimo glavne točke, označimo jih z »okroglimi števili«(50m; 100m; 2,6+00km; 2,6+50km)</w:t>
      </w:r>
    </w:p>
    <w:p w:rsidR="001D6FEA" w:rsidRPr="001D6FEA" w:rsidRDefault="001D6FEA" w:rsidP="001D6FEA">
      <w:pPr>
        <w:jc w:val="both"/>
        <w:rPr>
          <w:sz w:val="20"/>
          <w:szCs w:val="20"/>
          <w:lang w:val="pl-PL"/>
        </w:rPr>
      </w:pPr>
      <w:r w:rsidRPr="001D6FEA">
        <w:rPr>
          <w:sz w:val="20"/>
          <w:szCs w:val="20"/>
          <w:lang w:val="pl-PL"/>
        </w:rPr>
        <w:t>- nato še stabiliziramo vmesne točke, to so lahko vertikalni lomi teras, križanje ceste z jarkom, železnico...(2,6+8,2km)</w:t>
      </w:r>
    </w:p>
    <w:p w:rsidR="001D6FEA" w:rsidRPr="001D6FEA" w:rsidRDefault="001D6FEA" w:rsidP="001D6FEA">
      <w:pPr>
        <w:jc w:val="both"/>
        <w:rPr>
          <w:sz w:val="20"/>
          <w:szCs w:val="20"/>
          <w:lang w:val="pl-PL"/>
        </w:rPr>
      </w:pPr>
      <w:r w:rsidRPr="001D6FEA">
        <w:rPr>
          <w:sz w:val="20"/>
          <w:szCs w:val="20"/>
          <w:lang w:val="pl-PL"/>
        </w:rPr>
        <w:t>- nato sledi niveliranje podolžnega profila=naredimo iz sredine z vmesnimi točkami</w:t>
      </w:r>
    </w:p>
    <w:p w:rsidR="001D6FEA" w:rsidRPr="001D6FEA" w:rsidRDefault="001D6FEA" w:rsidP="001D6FEA">
      <w:pPr>
        <w:jc w:val="both"/>
        <w:rPr>
          <w:sz w:val="20"/>
          <w:szCs w:val="20"/>
          <w:lang w:val="pl-PL"/>
        </w:rPr>
      </w:pPr>
      <w:r w:rsidRPr="001D6FEA">
        <w:rPr>
          <w:sz w:val="20"/>
          <w:szCs w:val="20"/>
          <w:lang w:val="pl-PL"/>
        </w:rPr>
        <w:t>- pri izrisu podolžnega profila moramo imeti različna merila za horizontalno in vertikalno smer</w:t>
      </w:r>
    </w:p>
    <w:p w:rsidR="001D6FEA" w:rsidRPr="001D6FEA" w:rsidRDefault="001D6FEA" w:rsidP="001D6FEA">
      <w:pPr>
        <w:jc w:val="both"/>
        <w:rPr>
          <w:sz w:val="20"/>
          <w:szCs w:val="20"/>
          <w:lang w:val="pl-PL"/>
        </w:rPr>
      </w:pPr>
    </w:p>
    <w:p w:rsidR="0028627D" w:rsidRPr="0028627D" w:rsidRDefault="00E61955" w:rsidP="0028627D">
      <w:pPr>
        <w:rPr>
          <w:b/>
          <w:sz w:val="20"/>
          <w:szCs w:val="20"/>
          <w:lang w:val="pl-PL"/>
        </w:rPr>
      </w:pPr>
      <w:r w:rsidRPr="0028627D">
        <w:rPr>
          <w:b/>
          <w:sz w:val="20"/>
          <w:szCs w:val="20"/>
          <w:lang w:val="pl-PL"/>
        </w:rPr>
        <w:t xml:space="preserve">52. </w:t>
      </w:r>
      <w:r w:rsidR="0028627D" w:rsidRPr="0028627D">
        <w:rPr>
          <w:b/>
          <w:sz w:val="20"/>
          <w:szCs w:val="20"/>
          <w:lang w:val="pl-PL"/>
        </w:rPr>
        <w:t xml:space="preserve"> Indirektno merjenje dolžin, če imamo na voljo kotni inštrument in je vizura med krajiščema prosta:</w:t>
      </w:r>
    </w:p>
    <w:p w:rsidR="0028627D" w:rsidRPr="0028627D" w:rsidRDefault="0028627D" w:rsidP="0028627D">
      <w:pPr>
        <w:rPr>
          <w:sz w:val="20"/>
          <w:szCs w:val="20"/>
          <w:lang w:val="pl-PL"/>
        </w:rPr>
      </w:pPr>
    </w:p>
    <w:p w:rsidR="0028627D" w:rsidRPr="0028627D" w:rsidRDefault="0028627D" w:rsidP="0028627D">
      <w:pPr>
        <w:rPr>
          <w:sz w:val="20"/>
          <w:szCs w:val="20"/>
          <w:lang w:val="pl-PL"/>
        </w:rPr>
      </w:pPr>
      <w:r w:rsidRPr="0028627D">
        <w:rPr>
          <w:sz w:val="20"/>
          <w:szCs w:val="20"/>
          <w:lang w:val="pl-PL"/>
        </w:rPr>
        <w:t xml:space="preserve">Najprej zakoličimo dve pravokotnici na premico AB iz njenih oglišč ( direktno na tej premici ne moremo izmeriti razdalje le te zaradi ovire ). Nato določimo poljubni dolžini AA1 in BB1, ki sta enaki. Nato odmerimo k daljici AB vzporedno dolžino premice A1B1, za katero velja AB = A1B1. </w:t>
      </w:r>
    </w:p>
    <w:p w:rsidR="0028627D" w:rsidRPr="0028627D" w:rsidRDefault="0028627D" w:rsidP="0028627D">
      <w:pPr>
        <w:rPr>
          <w:sz w:val="20"/>
          <w:szCs w:val="20"/>
          <w:lang w:val="pl-PL"/>
        </w:rPr>
      </w:pPr>
    </w:p>
    <w:p w:rsidR="003E7606" w:rsidRPr="00F26D6F" w:rsidRDefault="003E7606" w:rsidP="003E7606">
      <w:pPr>
        <w:rPr>
          <w:b/>
          <w:sz w:val="20"/>
          <w:szCs w:val="20"/>
        </w:rPr>
      </w:pPr>
      <w:r w:rsidRPr="00F26D6F">
        <w:rPr>
          <w:b/>
          <w:sz w:val="20"/>
          <w:szCs w:val="20"/>
        </w:rPr>
        <w:t>53. Naštej in opiši vzroke pluvialne erozije!</w:t>
      </w:r>
    </w:p>
    <w:p w:rsidR="003E7606" w:rsidRPr="003E7606" w:rsidRDefault="003E7606" w:rsidP="003E7606">
      <w:pPr>
        <w:rPr>
          <w:sz w:val="20"/>
          <w:szCs w:val="20"/>
        </w:rPr>
      </w:pPr>
    </w:p>
    <w:p w:rsidR="003E7606" w:rsidRPr="00F26D6F" w:rsidRDefault="003E7606" w:rsidP="003E7606">
      <w:pPr>
        <w:rPr>
          <w:sz w:val="20"/>
          <w:szCs w:val="20"/>
        </w:rPr>
      </w:pPr>
      <w:r w:rsidRPr="00F26D6F">
        <w:rPr>
          <w:sz w:val="20"/>
          <w:szCs w:val="20"/>
        </w:rPr>
        <w:t xml:space="preserve">Naravni-intenzivne padavine in odtok, nagnjeni tereni, površinski sloj tal z majhno </w:t>
      </w:r>
      <w:proofErr w:type="gramStart"/>
      <w:r w:rsidRPr="00F26D6F">
        <w:rPr>
          <w:sz w:val="20"/>
          <w:szCs w:val="20"/>
        </w:rPr>
        <w:t>kohezijo(</w:t>
      </w:r>
      <w:proofErr w:type="gramEnd"/>
      <w:r w:rsidRPr="00F26D6F">
        <w:rPr>
          <w:sz w:val="20"/>
          <w:szCs w:val="20"/>
        </w:rPr>
        <w:t>razpadanje matičnega substrata</w:t>
      </w:r>
    </w:p>
    <w:p w:rsidR="003E7606" w:rsidRPr="00F26D6F" w:rsidRDefault="003E7606" w:rsidP="003E7606">
      <w:pPr>
        <w:rPr>
          <w:sz w:val="20"/>
          <w:szCs w:val="20"/>
        </w:rPr>
      </w:pPr>
    </w:p>
    <w:p w:rsidR="003E7606" w:rsidRPr="00F26D6F" w:rsidRDefault="003E7606" w:rsidP="003E7606">
      <w:pPr>
        <w:rPr>
          <w:sz w:val="20"/>
          <w:szCs w:val="20"/>
          <w:lang w:val="pl-PL"/>
        </w:rPr>
      </w:pPr>
      <w:r w:rsidRPr="00F26D6F">
        <w:rPr>
          <w:sz w:val="20"/>
          <w:szCs w:val="20"/>
          <w:lang w:val="pl-PL"/>
        </w:rPr>
        <w:t>Antropogeni-posledica napačne rabe tal(goloseki, prekomerna in nepravilna paša, prezgodnja paša, oranje po vpadnici terena)</w:t>
      </w:r>
    </w:p>
    <w:p w:rsidR="003E7606" w:rsidRDefault="003E7606" w:rsidP="003E7606">
      <w:pPr>
        <w:rPr>
          <w:sz w:val="20"/>
          <w:szCs w:val="20"/>
          <w:lang w:val="pl-PL"/>
        </w:rPr>
      </w:pPr>
    </w:p>
    <w:p w:rsidR="0044456D" w:rsidRPr="00CE23A3" w:rsidRDefault="0044456D" w:rsidP="0044456D">
      <w:pPr>
        <w:rPr>
          <w:b/>
          <w:sz w:val="20"/>
          <w:szCs w:val="20"/>
          <w:lang w:val="pl-PL"/>
        </w:rPr>
      </w:pPr>
      <w:r w:rsidRPr="00CE23A3">
        <w:rPr>
          <w:b/>
          <w:sz w:val="20"/>
          <w:szCs w:val="20"/>
          <w:lang w:val="pl-PL"/>
        </w:rPr>
        <w:t>54. Pojasni kaj je interpolacija plastnic in naštej načine interpolacije!</w:t>
      </w:r>
    </w:p>
    <w:p w:rsidR="0044456D" w:rsidRPr="0044456D" w:rsidRDefault="0044456D" w:rsidP="0044456D">
      <w:pPr>
        <w:rPr>
          <w:sz w:val="20"/>
          <w:szCs w:val="20"/>
          <w:lang w:val="pl-PL"/>
        </w:rPr>
      </w:pPr>
    </w:p>
    <w:p w:rsidR="0044456D" w:rsidRPr="0044456D" w:rsidRDefault="0044456D" w:rsidP="0044456D">
      <w:pPr>
        <w:rPr>
          <w:sz w:val="20"/>
          <w:szCs w:val="20"/>
        </w:rPr>
      </w:pPr>
      <w:r w:rsidRPr="0044456D">
        <w:rPr>
          <w:sz w:val="20"/>
          <w:szCs w:val="20"/>
          <w:lang w:val="pl-PL"/>
        </w:rPr>
        <w:t xml:space="preserve">Interpolacija plastnic je določanje položaja vmesnih točk okroglih nadmorskih višin med sosednima točkama, ki sta podani z nadmorsko višino. </w:t>
      </w:r>
      <w:r w:rsidRPr="0044456D">
        <w:rPr>
          <w:sz w:val="20"/>
          <w:szCs w:val="20"/>
        </w:rPr>
        <w:t>Načini interpolacije so: računski, grafični, mehanični.</w:t>
      </w:r>
    </w:p>
    <w:p w:rsidR="003E7606" w:rsidRPr="003E7606" w:rsidRDefault="003E7606" w:rsidP="003E7606">
      <w:pPr>
        <w:rPr>
          <w:lang w:val="pl-PL"/>
        </w:rPr>
      </w:pPr>
    </w:p>
    <w:p w:rsidR="00C0449C" w:rsidRDefault="00C0449C" w:rsidP="00C0449C">
      <w:pPr>
        <w:rPr>
          <w:sz w:val="20"/>
          <w:szCs w:val="20"/>
          <w:lang w:val="pl-PL"/>
        </w:rPr>
      </w:pPr>
      <w:r w:rsidRPr="00C0449C">
        <w:rPr>
          <w:b/>
          <w:sz w:val="20"/>
          <w:szCs w:val="20"/>
          <w:lang w:val="pl-PL"/>
        </w:rPr>
        <w:t>55. Naštej tri načine zakoličbe pravokotnice brez kotnega instrumenta in en način opiši!</w:t>
      </w:r>
      <w:r w:rsidRPr="00C0449C">
        <w:rPr>
          <w:b/>
          <w:sz w:val="20"/>
          <w:szCs w:val="20"/>
          <w:lang w:val="pl-PL"/>
        </w:rPr>
        <w:br/>
      </w:r>
      <w:r w:rsidRPr="00C0449C">
        <w:rPr>
          <w:sz w:val="20"/>
          <w:szCs w:val="20"/>
          <w:lang w:val="pl-PL"/>
        </w:rPr>
        <w:br/>
        <w:t>Z merskim trakom</w:t>
      </w:r>
      <w:r w:rsidRPr="00C0449C">
        <w:rPr>
          <w:sz w:val="20"/>
          <w:szCs w:val="20"/>
          <w:lang w:val="pl-PL"/>
        </w:rPr>
        <w:br/>
        <w:t>Z vrvjo</w:t>
      </w:r>
      <w:r w:rsidRPr="00C0449C">
        <w:rPr>
          <w:sz w:val="20"/>
          <w:szCs w:val="20"/>
          <w:lang w:val="pl-PL"/>
        </w:rPr>
        <w:br/>
        <w:t>Spuščanje pravokotnice z vrvjo</w:t>
      </w:r>
      <w:r w:rsidRPr="00C0449C">
        <w:rPr>
          <w:sz w:val="20"/>
          <w:szCs w:val="20"/>
          <w:lang w:val="pl-PL"/>
        </w:rPr>
        <w:br/>
      </w:r>
      <w:r w:rsidRPr="00C0449C">
        <w:rPr>
          <w:sz w:val="20"/>
          <w:szCs w:val="20"/>
          <w:lang w:val="pl-PL"/>
        </w:rPr>
        <w:br/>
        <w:t>Z merskim trakom: uporabimo izpeljavo pitagorovega izreka, da ima pravokotni trikotnik stranice v razmerju 3:4:5. Začrtamo ravno linijo. Iz točke C na tej liniji v eno smer odmerimo razdaljo iz treh delov, točka D. Potem iz točke C odmerimo razdaljo štirih delov izven ravne linije, točka P. Na merskem traku odmerimo od točke P še razdaljo iz petih delov in konec merskega traka spojimo v točki D tako, da je razdalja med C in P pravokotna na začrtano linijo.</w:t>
      </w:r>
    </w:p>
    <w:p w:rsidR="0031411E" w:rsidRDefault="0031411E" w:rsidP="00C0449C">
      <w:pPr>
        <w:rPr>
          <w:sz w:val="20"/>
          <w:szCs w:val="20"/>
          <w:lang w:val="pl-PL"/>
        </w:rPr>
      </w:pPr>
    </w:p>
    <w:p w:rsidR="00056AA8" w:rsidRPr="00D8232A" w:rsidRDefault="00056AA8" w:rsidP="00056AA8">
      <w:pPr>
        <w:rPr>
          <w:b/>
          <w:bCs/>
          <w:sz w:val="20"/>
          <w:szCs w:val="20"/>
          <w:lang w:val="pl-PL"/>
        </w:rPr>
      </w:pPr>
      <w:r w:rsidRPr="00D8232A">
        <w:rPr>
          <w:b/>
          <w:sz w:val="20"/>
          <w:szCs w:val="20"/>
          <w:lang w:val="pl-PL"/>
        </w:rPr>
        <w:t xml:space="preserve">56. </w:t>
      </w:r>
      <w:r w:rsidRPr="00D8232A">
        <w:rPr>
          <w:b/>
          <w:bCs/>
          <w:sz w:val="20"/>
          <w:szCs w:val="20"/>
          <w:lang w:val="pl-PL"/>
        </w:rPr>
        <w:t>Kako merimo razdaljo s koraki?</w:t>
      </w:r>
    </w:p>
    <w:p w:rsidR="00056AA8" w:rsidRPr="00056AA8" w:rsidRDefault="00056AA8" w:rsidP="00056AA8">
      <w:pPr>
        <w:rPr>
          <w:sz w:val="20"/>
          <w:szCs w:val="20"/>
          <w:lang w:val="pl-PL"/>
        </w:rPr>
      </w:pPr>
    </w:p>
    <w:p w:rsidR="00056AA8" w:rsidRPr="00056AA8" w:rsidRDefault="00056AA8" w:rsidP="00056AA8">
      <w:pPr>
        <w:rPr>
          <w:sz w:val="20"/>
          <w:szCs w:val="20"/>
          <w:lang w:val="pl-PL"/>
        </w:rPr>
      </w:pPr>
      <w:r w:rsidRPr="00056AA8">
        <w:rPr>
          <w:sz w:val="20"/>
          <w:szCs w:val="20"/>
          <w:lang w:val="pl-PL"/>
        </w:rPr>
        <w:t>-Razdaljo merimo na ravnem,negrbinastem terenu.Izberemo si razdaljo znane dolžine npr. 100m in jo prepešačimo v eno smer in v drugo,torej tja in nazaj.Korake obeh smeri seštejemo in delimo z 2 da dobimo povprečno število korakov.Razdaljo(100m)delimo s povprečnim številom korakov in dobimo povprečno dolžino koraka.</w:t>
      </w:r>
    </w:p>
    <w:p w:rsidR="00056AA8" w:rsidRPr="00056AA8" w:rsidRDefault="00056AA8" w:rsidP="00056AA8">
      <w:pPr>
        <w:rPr>
          <w:sz w:val="20"/>
          <w:szCs w:val="20"/>
          <w:lang w:val="pl-PL"/>
        </w:rPr>
      </w:pPr>
    </w:p>
    <w:p w:rsidR="00056AA8" w:rsidRPr="00056AA8" w:rsidRDefault="00056AA8" w:rsidP="00056AA8">
      <w:pPr>
        <w:rPr>
          <w:sz w:val="20"/>
          <w:szCs w:val="20"/>
          <w:lang w:val="pl-PL"/>
        </w:rPr>
      </w:pPr>
      <w:r w:rsidRPr="00056AA8">
        <w:rPr>
          <w:sz w:val="20"/>
          <w:szCs w:val="20"/>
          <w:lang w:val="pl-PL"/>
        </w:rPr>
        <w:t>Dolžina merjene razdalje(d)…. 100m</w:t>
      </w:r>
    </w:p>
    <w:p w:rsidR="00056AA8" w:rsidRPr="00056AA8" w:rsidRDefault="00056AA8" w:rsidP="00056AA8">
      <w:pPr>
        <w:rPr>
          <w:sz w:val="20"/>
          <w:szCs w:val="20"/>
          <w:lang w:val="pl-PL"/>
        </w:rPr>
      </w:pPr>
      <w:r w:rsidRPr="00056AA8">
        <w:rPr>
          <w:sz w:val="20"/>
          <w:szCs w:val="20"/>
          <w:lang w:val="pl-PL"/>
        </w:rPr>
        <w:t>Število korakov tja….a</w:t>
      </w:r>
    </w:p>
    <w:p w:rsidR="00056AA8" w:rsidRPr="00056AA8" w:rsidRDefault="00056AA8" w:rsidP="00056AA8">
      <w:pPr>
        <w:rPr>
          <w:sz w:val="20"/>
          <w:szCs w:val="20"/>
          <w:lang w:val="pl-PL"/>
        </w:rPr>
      </w:pPr>
      <w:r w:rsidRPr="00056AA8">
        <w:rPr>
          <w:sz w:val="20"/>
          <w:szCs w:val="20"/>
          <w:lang w:val="pl-PL"/>
        </w:rPr>
        <w:t>Število korakov nazaj….b</w:t>
      </w:r>
    </w:p>
    <w:p w:rsidR="00056AA8" w:rsidRPr="00056AA8" w:rsidRDefault="00056AA8" w:rsidP="00056AA8">
      <w:pPr>
        <w:rPr>
          <w:sz w:val="20"/>
          <w:szCs w:val="20"/>
          <w:lang w:val="pl-PL"/>
        </w:rPr>
      </w:pPr>
    </w:p>
    <w:p w:rsidR="00056AA8" w:rsidRPr="00056AA8" w:rsidRDefault="00056AA8" w:rsidP="00056AA8">
      <w:pPr>
        <w:rPr>
          <w:sz w:val="20"/>
          <w:szCs w:val="20"/>
          <w:lang w:val="pl-PL"/>
        </w:rPr>
      </w:pPr>
      <w:r w:rsidRPr="00056AA8">
        <w:rPr>
          <w:sz w:val="20"/>
          <w:szCs w:val="20"/>
          <w:lang w:val="pl-PL"/>
        </w:rPr>
        <w:t>Povprečno število korakov(n)… n=a+b/2</w:t>
      </w:r>
    </w:p>
    <w:p w:rsidR="00056AA8" w:rsidRPr="00056AA8" w:rsidRDefault="00056AA8" w:rsidP="00056AA8">
      <w:pPr>
        <w:rPr>
          <w:sz w:val="20"/>
          <w:szCs w:val="20"/>
          <w:lang w:val="pl-PL"/>
        </w:rPr>
      </w:pPr>
    </w:p>
    <w:p w:rsidR="00056AA8" w:rsidRPr="00056AA8" w:rsidRDefault="00056AA8" w:rsidP="00056AA8">
      <w:pPr>
        <w:rPr>
          <w:sz w:val="20"/>
          <w:szCs w:val="20"/>
          <w:lang w:val="pl-PL"/>
        </w:rPr>
      </w:pPr>
      <w:r w:rsidRPr="00056AA8">
        <w:rPr>
          <w:sz w:val="20"/>
          <w:szCs w:val="20"/>
          <w:lang w:val="pl-PL"/>
        </w:rPr>
        <w:t>Povprečna dolžina koraka(K)… K=d/n</w:t>
      </w:r>
    </w:p>
    <w:p w:rsidR="00056AA8" w:rsidRPr="00056AA8" w:rsidRDefault="00056AA8" w:rsidP="00056AA8">
      <w:pPr>
        <w:rPr>
          <w:sz w:val="20"/>
          <w:szCs w:val="20"/>
          <w:lang w:val="pl-PL"/>
        </w:rPr>
      </w:pPr>
    </w:p>
    <w:p w:rsidR="00056AA8" w:rsidRPr="00056AA8" w:rsidRDefault="00056AA8" w:rsidP="00056AA8">
      <w:pPr>
        <w:rPr>
          <w:sz w:val="20"/>
          <w:szCs w:val="20"/>
          <w:lang w:val="pl-PL"/>
        </w:rPr>
      </w:pPr>
      <w:r w:rsidRPr="00056AA8">
        <w:rPr>
          <w:sz w:val="20"/>
          <w:szCs w:val="20"/>
          <w:lang w:val="pl-PL"/>
        </w:rPr>
        <w:t>-Merjeno razdaljo pa dobimo tako, da povprečno dolžino koraka(K) pomnožimo z povprečnim številom  korakov:</w:t>
      </w:r>
    </w:p>
    <w:p w:rsidR="00056AA8" w:rsidRPr="00056AA8" w:rsidRDefault="00056AA8" w:rsidP="00056AA8">
      <w:pPr>
        <w:rPr>
          <w:sz w:val="20"/>
          <w:szCs w:val="20"/>
          <w:lang w:val="pl-PL"/>
        </w:rPr>
      </w:pPr>
    </w:p>
    <w:p w:rsidR="00056AA8" w:rsidRPr="008B5601" w:rsidRDefault="00056AA8" w:rsidP="00056AA8">
      <w:pPr>
        <w:rPr>
          <w:sz w:val="20"/>
          <w:szCs w:val="20"/>
          <w:lang w:val="pl-PL"/>
        </w:rPr>
      </w:pPr>
      <w:r w:rsidRPr="008B5601">
        <w:rPr>
          <w:sz w:val="20"/>
          <w:szCs w:val="20"/>
          <w:lang w:val="pl-PL"/>
        </w:rPr>
        <w:t>Merjena razdalja(f)… f= Kxn</w:t>
      </w:r>
    </w:p>
    <w:p w:rsidR="00056AA8" w:rsidRPr="008B5601" w:rsidRDefault="00056AA8" w:rsidP="00056AA8">
      <w:pPr>
        <w:rPr>
          <w:sz w:val="20"/>
          <w:szCs w:val="20"/>
          <w:lang w:val="pl-PL"/>
        </w:rPr>
      </w:pPr>
    </w:p>
    <w:p w:rsidR="00056AA8" w:rsidRPr="008B5601" w:rsidRDefault="00056AA8" w:rsidP="00056AA8">
      <w:pPr>
        <w:rPr>
          <w:sz w:val="20"/>
          <w:szCs w:val="20"/>
          <w:lang w:val="pl-PL"/>
        </w:rPr>
      </w:pPr>
      <w:r w:rsidRPr="008B5601">
        <w:rPr>
          <w:sz w:val="20"/>
          <w:szCs w:val="20"/>
          <w:lang w:val="pl-PL"/>
        </w:rPr>
        <w:t>- Dolžina koraka je cca 75cm, natančnost je ± 2%</w:t>
      </w:r>
    </w:p>
    <w:p w:rsidR="00056AA8" w:rsidRPr="00056AA8" w:rsidRDefault="00056AA8" w:rsidP="00056AA8">
      <w:pPr>
        <w:pStyle w:val="Default"/>
        <w:spacing w:before="4"/>
        <w:ind w:left="865" w:right="1808"/>
        <w:rPr>
          <w:sz w:val="20"/>
          <w:szCs w:val="20"/>
        </w:rPr>
      </w:pPr>
    </w:p>
    <w:p w:rsidR="00767123" w:rsidRPr="00767123" w:rsidRDefault="00964612" w:rsidP="00767123">
      <w:pPr>
        <w:rPr>
          <w:b/>
          <w:sz w:val="20"/>
          <w:szCs w:val="20"/>
        </w:rPr>
      </w:pPr>
      <w:r w:rsidRPr="00725E2F">
        <w:rPr>
          <w:b/>
          <w:sz w:val="20"/>
          <w:szCs w:val="20"/>
          <w:lang w:val="pl-PL"/>
        </w:rPr>
        <w:t>57. Opiši zakoličbo presečišča premic!</w:t>
      </w:r>
      <w:r w:rsidRPr="00725E2F">
        <w:rPr>
          <w:b/>
          <w:sz w:val="20"/>
          <w:szCs w:val="20"/>
          <w:lang w:val="pl-PL"/>
        </w:rPr>
        <w:br/>
      </w:r>
      <w:r w:rsidRPr="00964612">
        <w:rPr>
          <w:sz w:val="20"/>
          <w:szCs w:val="20"/>
          <w:lang w:val="pl-PL"/>
        </w:rPr>
        <w:br/>
        <w:t xml:space="preserve">Presečišče lahko določimo s pomočjo figuranta ali pa sami. </w:t>
      </w:r>
      <w:r w:rsidRPr="00964612">
        <w:rPr>
          <w:sz w:val="20"/>
          <w:szCs w:val="20"/>
          <w:lang w:val="pl-PL"/>
        </w:rPr>
        <w:br/>
        <w:t>*Če določujemo presečišče s figurantom potrebujemo 3 sodelavce. Figurant drži trasirko na presečišču dveh premic (P) po svoji presoji. Opazovalca vizirata - en v smeri AB in drugi v smeri CD toliko časa, da oba vidita trasirko na presečišču P.</w:t>
      </w:r>
      <w:r w:rsidRPr="00964612">
        <w:rPr>
          <w:sz w:val="20"/>
          <w:szCs w:val="20"/>
          <w:lang w:val="pl-PL"/>
        </w:rPr>
        <w:br/>
        <w:t>*V primeru, da presečišče določujemo sami si zakoličimo podaljške presečišč (B1, D1) premic AB in CD. Preko trasirk B in B1 ter D in D1 se opazovalec sam vizira izmenično tako v premico AB kot tudi v premico CD, da mu trasirka istočasno krije trasirki B in B1 ter trasitko D in D1.</w:t>
      </w:r>
      <w:r w:rsidRPr="00964612">
        <w:rPr>
          <w:sz w:val="20"/>
          <w:szCs w:val="20"/>
          <w:lang w:val="pl-PL"/>
        </w:rPr>
        <w:br w:type="textWrapping" w:clear="all"/>
      </w:r>
      <w:r w:rsidRPr="00964612">
        <w:rPr>
          <w:sz w:val="20"/>
          <w:szCs w:val="20"/>
          <w:lang w:val="pl-PL"/>
        </w:rPr>
        <w:lastRenderedPageBreak/>
        <w:br/>
      </w:r>
      <w:r w:rsidR="00767123" w:rsidRPr="00767123">
        <w:rPr>
          <w:b/>
          <w:sz w:val="20"/>
          <w:szCs w:val="20"/>
          <w:lang w:val="pl-PL"/>
        </w:rPr>
        <w:t xml:space="preserve">58. </w:t>
      </w:r>
      <w:proofErr w:type="gramStart"/>
      <w:r w:rsidR="00767123" w:rsidRPr="00767123">
        <w:rPr>
          <w:b/>
          <w:sz w:val="20"/>
          <w:szCs w:val="20"/>
        </w:rPr>
        <w:t>Opišite metode merjenja količine vode v tleh.</w:t>
      </w:r>
      <w:proofErr w:type="gramEnd"/>
    </w:p>
    <w:p w:rsidR="00767123" w:rsidRPr="00767123" w:rsidRDefault="00767123" w:rsidP="00767123">
      <w:pPr>
        <w:rPr>
          <w:sz w:val="20"/>
          <w:szCs w:val="20"/>
        </w:rPr>
      </w:pPr>
    </w:p>
    <w:p w:rsidR="00767123" w:rsidRPr="00767123" w:rsidRDefault="00767123" w:rsidP="00767123">
      <w:pPr>
        <w:numPr>
          <w:ilvl w:val="0"/>
          <w:numId w:val="6"/>
        </w:numPr>
        <w:rPr>
          <w:sz w:val="20"/>
          <w:szCs w:val="20"/>
        </w:rPr>
      </w:pPr>
      <w:r w:rsidRPr="00767123">
        <w:rPr>
          <w:b/>
          <w:sz w:val="20"/>
          <w:szCs w:val="20"/>
        </w:rPr>
        <w:t>Direktne metode</w:t>
      </w:r>
      <w:r w:rsidRPr="00767123">
        <w:rPr>
          <w:sz w:val="20"/>
          <w:szCs w:val="20"/>
        </w:rPr>
        <w:t xml:space="preserve">- vzorčenje, sušenje in tehtanje. Te metode zahtevajo ponovitve, so destruktivne in lahko vplivajo </w:t>
      </w:r>
      <w:proofErr w:type="gramStart"/>
      <w:r w:rsidRPr="00767123">
        <w:rPr>
          <w:sz w:val="20"/>
          <w:szCs w:val="20"/>
        </w:rPr>
        <w:t>na</w:t>
      </w:r>
      <w:proofErr w:type="gramEnd"/>
      <w:r w:rsidRPr="00767123">
        <w:rPr>
          <w:sz w:val="20"/>
          <w:szCs w:val="20"/>
        </w:rPr>
        <w:t xml:space="preserve"> potek poskusa oziroma opazovanja. </w:t>
      </w:r>
    </w:p>
    <w:p w:rsidR="00767123" w:rsidRPr="00767123" w:rsidRDefault="00767123" w:rsidP="00767123">
      <w:pPr>
        <w:numPr>
          <w:ilvl w:val="0"/>
          <w:numId w:val="6"/>
        </w:numPr>
        <w:rPr>
          <w:sz w:val="20"/>
          <w:szCs w:val="20"/>
        </w:rPr>
      </w:pPr>
      <w:r w:rsidRPr="00767123">
        <w:rPr>
          <w:b/>
          <w:sz w:val="20"/>
          <w:szCs w:val="20"/>
        </w:rPr>
        <w:t>Indirektne metode</w:t>
      </w:r>
      <w:r w:rsidRPr="00767123">
        <w:rPr>
          <w:sz w:val="20"/>
          <w:szCs w:val="20"/>
        </w:rPr>
        <w:t xml:space="preserve">- merijo določeno fizikalno </w:t>
      </w:r>
      <w:proofErr w:type="gramStart"/>
      <w:r w:rsidRPr="00767123">
        <w:rPr>
          <w:sz w:val="20"/>
          <w:szCs w:val="20"/>
        </w:rPr>
        <w:t>ali</w:t>
      </w:r>
      <w:proofErr w:type="gramEnd"/>
      <w:r w:rsidRPr="00767123">
        <w:rPr>
          <w:sz w:val="20"/>
          <w:szCs w:val="20"/>
        </w:rPr>
        <w:t xml:space="preserve"> kemično lastnost tal, ki je odvisna od vsebnosti vode: merjenje dielektrične konstante tal, električne prevodnosti, toplotnih lastnosti tal, magnetne dovzetnosti... Zahtevajo kalibracijo, omogočajo zaporedne meritve in ne porušijo </w:t>
      </w:r>
      <w:proofErr w:type="gramStart"/>
      <w:r w:rsidRPr="00767123">
        <w:rPr>
          <w:sz w:val="20"/>
          <w:szCs w:val="20"/>
        </w:rPr>
        <w:t>tal</w:t>
      </w:r>
      <w:proofErr w:type="gramEnd"/>
      <w:r w:rsidRPr="00767123">
        <w:rPr>
          <w:sz w:val="20"/>
          <w:szCs w:val="20"/>
        </w:rPr>
        <w:t xml:space="preserve">, razen na mestu, kjer smo vstavili sondo.  </w:t>
      </w:r>
    </w:p>
    <w:p w:rsidR="002F170E" w:rsidRPr="002F170E" w:rsidRDefault="00E64510" w:rsidP="002F170E">
      <w:pPr>
        <w:spacing w:before="100" w:beforeAutospacing="1" w:after="100" w:afterAutospacing="1"/>
        <w:rPr>
          <w:b/>
          <w:lang w:val="pl-PL"/>
        </w:rPr>
      </w:pPr>
      <w:r w:rsidRPr="002F170E">
        <w:rPr>
          <w:b/>
          <w:sz w:val="20"/>
          <w:szCs w:val="20"/>
          <w:lang w:val="pl-PL"/>
        </w:rPr>
        <w:t xml:space="preserve">59. </w:t>
      </w:r>
      <w:r w:rsidR="002F170E" w:rsidRPr="002F170E">
        <w:rPr>
          <w:b/>
          <w:sz w:val="20"/>
          <w:szCs w:val="20"/>
          <w:lang w:val="pl-PL"/>
        </w:rPr>
        <w:t>Zapiši 5 metod geodetske izmere in jih razvrsti od najbolj enostavne do najbolj zahtevne! Zakaj si pri trikotni metodi parcelo navidezno razdelimo prav na trikotnike in ne na kakšen drug lik?</w:t>
      </w:r>
    </w:p>
    <w:p w:rsidR="002F170E" w:rsidRPr="002F170E" w:rsidRDefault="002F170E" w:rsidP="002F170E">
      <w:pPr>
        <w:numPr>
          <w:ilvl w:val="0"/>
          <w:numId w:val="7"/>
        </w:numPr>
        <w:spacing w:before="100" w:beforeAutospacing="1" w:after="100" w:afterAutospacing="1"/>
      </w:pPr>
      <w:r w:rsidRPr="002F170E">
        <w:rPr>
          <w:sz w:val="20"/>
          <w:szCs w:val="20"/>
        </w:rPr>
        <w:t>trikotna metoda</w:t>
      </w:r>
    </w:p>
    <w:p w:rsidR="002F170E" w:rsidRPr="002F170E" w:rsidRDefault="002F170E" w:rsidP="002F170E">
      <w:pPr>
        <w:numPr>
          <w:ilvl w:val="0"/>
          <w:numId w:val="7"/>
        </w:numPr>
        <w:spacing w:before="100" w:beforeAutospacing="1" w:after="100" w:afterAutospacing="1"/>
      </w:pPr>
      <w:r w:rsidRPr="002F170E">
        <w:rPr>
          <w:sz w:val="20"/>
          <w:szCs w:val="20"/>
        </w:rPr>
        <w:t>koordinatna ali ortogonalna metoda</w:t>
      </w:r>
    </w:p>
    <w:p w:rsidR="002F170E" w:rsidRPr="002F170E" w:rsidRDefault="002F170E" w:rsidP="002F170E">
      <w:pPr>
        <w:numPr>
          <w:ilvl w:val="0"/>
          <w:numId w:val="7"/>
        </w:numPr>
        <w:spacing w:before="100" w:beforeAutospacing="1" w:after="100" w:afterAutospacing="1"/>
      </w:pPr>
      <w:r w:rsidRPr="002F170E">
        <w:rPr>
          <w:sz w:val="20"/>
          <w:szCs w:val="20"/>
        </w:rPr>
        <w:t>polarna metoda</w:t>
      </w:r>
    </w:p>
    <w:p w:rsidR="002F170E" w:rsidRPr="002F170E" w:rsidRDefault="002F170E" w:rsidP="002F170E">
      <w:pPr>
        <w:numPr>
          <w:ilvl w:val="0"/>
          <w:numId w:val="7"/>
        </w:numPr>
        <w:spacing w:before="100" w:beforeAutospacing="1" w:after="100" w:afterAutospacing="1"/>
      </w:pPr>
      <w:r w:rsidRPr="002F170E">
        <w:rPr>
          <w:sz w:val="20"/>
          <w:szCs w:val="20"/>
        </w:rPr>
        <w:t>obodna metoda</w:t>
      </w:r>
    </w:p>
    <w:p w:rsidR="002F170E" w:rsidRPr="002F170E" w:rsidRDefault="002F170E" w:rsidP="002F170E">
      <w:pPr>
        <w:numPr>
          <w:ilvl w:val="0"/>
          <w:numId w:val="7"/>
        </w:numPr>
        <w:spacing w:before="100" w:beforeAutospacing="1" w:after="100" w:afterAutospacing="1"/>
      </w:pPr>
      <w:r w:rsidRPr="002F170E">
        <w:rPr>
          <w:sz w:val="20"/>
          <w:szCs w:val="20"/>
        </w:rPr>
        <w:t>kombinirane metode (poligoni)</w:t>
      </w:r>
    </w:p>
    <w:p w:rsidR="002F170E" w:rsidRDefault="002F170E" w:rsidP="002F170E">
      <w:pPr>
        <w:spacing w:before="100" w:beforeAutospacing="1" w:after="100" w:afterAutospacing="1"/>
        <w:rPr>
          <w:sz w:val="20"/>
          <w:szCs w:val="20"/>
          <w:lang w:val="pl-PL"/>
        </w:rPr>
      </w:pPr>
      <w:r w:rsidRPr="002F170E">
        <w:rPr>
          <w:sz w:val="20"/>
          <w:szCs w:val="20"/>
          <w:lang w:val="pl-PL"/>
        </w:rPr>
        <w:t>Razdelimo jih na trikotnike, ker je trikotnik edini lik, ki je nedvoumno definiran s 3 stranicami.</w:t>
      </w:r>
    </w:p>
    <w:p w:rsidR="008D52B0" w:rsidRPr="00ED2A74" w:rsidRDefault="0000161C" w:rsidP="008D52B0">
      <w:pPr>
        <w:rPr>
          <w:b/>
          <w:sz w:val="20"/>
          <w:szCs w:val="20"/>
          <w:lang w:val="pl-PL"/>
        </w:rPr>
      </w:pPr>
      <w:r>
        <w:rPr>
          <w:b/>
          <w:sz w:val="20"/>
          <w:szCs w:val="20"/>
          <w:lang w:val="pl-PL"/>
        </w:rPr>
        <w:t>6</w:t>
      </w:r>
      <w:r w:rsidR="008D52B0" w:rsidRPr="00ED2A74">
        <w:rPr>
          <w:b/>
          <w:sz w:val="20"/>
          <w:szCs w:val="20"/>
          <w:lang w:val="pl-PL"/>
        </w:rPr>
        <w:t xml:space="preserve">0. Kaj je raster in zakaj se uporablja? </w:t>
      </w:r>
    </w:p>
    <w:p w:rsidR="008D52B0" w:rsidRPr="008D52B0" w:rsidRDefault="008D52B0" w:rsidP="008D52B0">
      <w:pPr>
        <w:rPr>
          <w:sz w:val="20"/>
          <w:szCs w:val="20"/>
          <w:lang w:val="pl-PL"/>
        </w:rPr>
      </w:pPr>
    </w:p>
    <w:p w:rsidR="008D52B0" w:rsidRPr="008D52B0" w:rsidRDefault="008D52B0" w:rsidP="008D52B0">
      <w:pPr>
        <w:numPr>
          <w:ilvl w:val="0"/>
          <w:numId w:val="8"/>
        </w:numPr>
        <w:rPr>
          <w:sz w:val="20"/>
          <w:szCs w:val="20"/>
          <w:lang w:val="pl-PL"/>
        </w:rPr>
      </w:pPr>
      <w:r w:rsidRPr="008D52B0">
        <w:rPr>
          <w:sz w:val="20"/>
          <w:szCs w:val="20"/>
          <w:lang w:val="pl-PL"/>
        </w:rPr>
        <w:t>Raster je razdelitev parcel na majhne kvadrate s pomočjo kvadratne mreže ali tako imenovanega  točkovnega rastra na foliji.</w:t>
      </w:r>
    </w:p>
    <w:p w:rsidR="008D52B0" w:rsidRDefault="008D52B0" w:rsidP="008D52B0">
      <w:pPr>
        <w:numPr>
          <w:ilvl w:val="0"/>
          <w:numId w:val="8"/>
        </w:numPr>
        <w:rPr>
          <w:sz w:val="20"/>
          <w:szCs w:val="20"/>
          <w:lang w:val="pl-PL"/>
        </w:rPr>
      </w:pPr>
      <w:r w:rsidRPr="008D52B0">
        <w:rPr>
          <w:sz w:val="20"/>
          <w:szCs w:val="20"/>
          <w:lang w:val="pl-PL"/>
        </w:rPr>
        <w:t>Uporablja se za grafično določanje ploščin na karti. Ploščino računamo tako, da preštejemo vse kvadrate (z znano površino) in jih nato seštejemo, oziroma množimo število kvadratov s ploskovno vrednostjo kvadrata, ki je odvisna od  stranice v kvadratni mreži in merila karte.</w:t>
      </w:r>
    </w:p>
    <w:p w:rsidR="00ED2A74" w:rsidRPr="008D52B0" w:rsidRDefault="00ED2A74" w:rsidP="00ED2A74">
      <w:pPr>
        <w:ind w:left="1080"/>
        <w:rPr>
          <w:sz w:val="20"/>
          <w:szCs w:val="20"/>
          <w:lang w:val="pl-PL"/>
        </w:rPr>
      </w:pPr>
    </w:p>
    <w:p w:rsidR="00945BEE" w:rsidRPr="00945BEE" w:rsidRDefault="0000161C" w:rsidP="0000161C">
      <w:pPr>
        <w:tabs>
          <w:tab w:val="left" w:pos="720"/>
        </w:tabs>
        <w:autoSpaceDE w:val="0"/>
        <w:autoSpaceDN w:val="0"/>
        <w:adjustRightInd w:val="0"/>
        <w:ind w:right="18"/>
        <w:rPr>
          <w:b/>
          <w:color w:val="000000"/>
          <w:sz w:val="20"/>
          <w:szCs w:val="20"/>
          <w:lang w:val="pl-PL"/>
        </w:rPr>
      </w:pPr>
      <w:r>
        <w:rPr>
          <w:b/>
          <w:sz w:val="20"/>
          <w:szCs w:val="20"/>
          <w:lang w:val="pl-PL"/>
        </w:rPr>
        <w:t>6</w:t>
      </w:r>
      <w:r w:rsidR="00945BEE" w:rsidRPr="00945BEE">
        <w:rPr>
          <w:b/>
          <w:sz w:val="20"/>
          <w:szCs w:val="20"/>
          <w:lang w:val="pl-PL"/>
        </w:rPr>
        <w:t xml:space="preserve">1. </w:t>
      </w:r>
      <w:r w:rsidR="00945BEE" w:rsidRPr="00945BEE">
        <w:rPr>
          <w:b/>
          <w:color w:val="000000"/>
          <w:sz w:val="20"/>
          <w:szCs w:val="20"/>
          <w:lang w:val="pl-PL"/>
        </w:rPr>
        <w:t>Opišite postopek merjenja in računanja ploščine s polarno metodo!</w:t>
      </w:r>
    </w:p>
    <w:p w:rsidR="00945BEE" w:rsidRDefault="00945BEE" w:rsidP="0000161C">
      <w:pPr>
        <w:tabs>
          <w:tab w:val="left" w:pos="720"/>
        </w:tabs>
        <w:autoSpaceDE w:val="0"/>
        <w:autoSpaceDN w:val="0"/>
        <w:adjustRightInd w:val="0"/>
        <w:ind w:right="18"/>
        <w:rPr>
          <w:bCs/>
          <w:color w:val="000000"/>
          <w:sz w:val="20"/>
          <w:szCs w:val="20"/>
          <w:lang w:val="pl-PL"/>
        </w:rPr>
      </w:pPr>
    </w:p>
    <w:p w:rsidR="00945BEE" w:rsidRPr="00945BEE" w:rsidRDefault="00945BEE" w:rsidP="0000161C">
      <w:pPr>
        <w:tabs>
          <w:tab w:val="left" w:pos="720"/>
        </w:tabs>
        <w:autoSpaceDE w:val="0"/>
        <w:autoSpaceDN w:val="0"/>
        <w:adjustRightInd w:val="0"/>
        <w:ind w:right="18"/>
        <w:rPr>
          <w:bCs/>
          <w:color w:val="000000"/>
          <w:sz w:val="20"/>
          <w:szCs w:val="20"/>
          <w:lang w:val="pl-PL"/>
        </w:rPr>
      </w:pPr>
      <w:r w:rsidRPr="00945BEE">
        <w:rPr>
          <w:bCs/>
          <w:color w:val="000000"/>
          <w:sz w:val="20"/>
          <w:szCs w:val="20"/>
          <w:lang w:val="pl-PL"/>
        </w:rPr>
        <w:t>Polarna metoda določanja površine</w:t>
      </w:r>
      <w:r>
        <w:rPr>
          <w:bCs/>
          <w:color w:val="000000"/>
          <w:sz w:val="20"/>
          <w:szCs w:val="20"/>
          <w:lang w:val="pl-PL"/>
        </w:rPr>
        <w:t xml:space="preserve">. </w:t>
      </w:r>
      <w:r w:rsidRPr="00945BEE">
        <w:rPr>
          <w:bCs/>
          <w:color w:val="000000"/>
          <w:sz w:val="20"/>
          <w:szCs w:val="20"/>
          <w:lang w:val="pl-PL"/>
        </w:rPr>
        <w:t>Pri takem določanju uporabljamo kot inštrument nivelir in lahko tudi kotomerne inštrumente  in merski trak</w:t>
      </w:r>
    </w:p>
    <w:p w:rsidR="00945BEE" w:rsidRPr="00945BEE" w:rsidRDefault="00945BEE" w:rsidP="0000161C">
      <w:pPr>
        <w:tabs>
          <w:tab w:val="left" w:pos="720"/>
        </w:tabs>
        <w:autoSpaceDE w:val="0"/>
        <w:autoSpaceDN w:val="0"/>
        <w:adjustRightInd w:val="0"/>
        <w:ind w:right="18"/>
        <w:rPr>
          <w:bCs/>
          <w:color w:val="000000"/>
          <w:sz w:val="20"/>
          <w:szCs w:val="20"/>
          <w:lang w:val="pl-PL"/>
        </w:rPr>
      </w:pPr>
    </w:p>
    <w:p w:rsidR="00945BEE" w:rsidRPr="00945BEE" w:rsidRDefault="00945BEE" w:rsidP="0000161C">
      <w:pPr>
        <w:tabs>
          <w:tab w:val="left" w:pos="720"/>
        </w:tabs>
        <w:autoSpaceDE w:val="0"/>
        <w:autoSpaceDN w:val="0"/>
        <w:adjustRightInd w:val="0"/>
        <w:ind w:right="18"/>
        <w:rPr>
          <w:bCs/>
          <w:color w:val="000000"/>
          <w:sz w:val="20"/>
          <w:szCs w:val="20"/>
          <w:lang w:val="pl-PL"/>
        </w:rPr>
      </w:pPr>
      <w:r w:rsidRPr="00945BEE">
        <w:rPr>
          <w:bCs/>
          <w:color w:val="000000"/>
          <w:sz w:val="20"/>
          <w:szCs w:val="20"/>
          <w:lang w:val="pl-PL"/>
        </w:rPr>
        <w:t>Postopek:</w:t>
      </w:r>
    </w:p>
    <w:p w:rsidR="00945BEE" w:rsidRPr="00945BEE" w:rsidRDefault="00945BEE" w:rsidP="0000161C">
      <w:pPr>
        <w:tabs>
          <w:tab w:val="left" w:pos="720"/>
        </w:tabs>
        <w:autoSpaceDE w:val="0"/>
        <w:autoSpaceDN w:val="0"/>
        <w:adjustRightInd w:val="0"/>
        <w:ind w:right="18"/>
        <w:rPr>
          <w:bCs/>
          <w:color w:val="000000"/>
          <w:sz w:val="20"/>
          <w:szCs w:val="20"/>
          <w:lang w:val="pl-PL"/>
        </w:rPr>
      </w:pPr>
    </w:p>
    <w:p w:rsidR="00945BEE" w:rsidRPr="00945BEE" w:rsidRDefault="00945BEE" w:rsidP="0000161C">
      <w:pPr>
        <w:tabs>
          <w:tab w:val="left" w:pos="720"/>
        </w:tabs>
        <w:autoSpaceDE w:val="0"/>
        <w:autoSpaceDN w:val="0"/>
        <w:adjustRightInd w:val="0"/>
        <w:ind w:right="18"/>
        <w:rPr>
          <w:color w:val="000000"/>
          <w:sz w:val="20"/>
          <w:szCs w:val="20"/>
          <w:lang w:val="pl-PL"/>
        </w:rPr>
      </w:pPr>
      <w:r w:rsidRPr="00945BEE">
        <w:rPr>
          <w:bCs/>
          <w:color w:val="000000"/>
          <w:sz w:val="20"/>
          <w:szCs w:val="20"/>
          <w:lang w:val="pl-PL"/>
        </w:rPr>
        <w:t xml:space="preserve">Postavimo se v eno točko na PRIBLIŽNEM središču območja, ki ga merimo. Tam postavimo nivelir  in se nato odpravimo merit. Iz izhodiščne točke merimo razdalje do točk ki predstavljajo  oglišča območja. </w:t>
      </w:r>
      <w:r w:rsidRPr="00945BEE">
        <w:rPr>
          <w:color w:val="000000"/>
          <w:sz w:val="20"/>
          <w:szCs w:val="20"/>
          <w:lang w:val="pl-PL"/>
        </w:rPr>
        <w:t xml:space="preserve">Medtem ko izmerimo eno razdaljo pogledamo še v nivelir, da razberemo kot  med premicama. Ko to storimo se odpravimo računat ploščino posameznih likov med premicami in  na koncu še seštejemo vse like, da dobimo vsoto površin, ki predstavlja ploščino našega  območja. </w:t>
      </w:r>
    </w:p>
    <w:p w:rsidR="00945BEE" w:rsidRPr="00945BEE" w:rsidRDefault="00945BEE" w:rsidP="0000161C">
      <w:pPr>
        <w:tabs>
          <w:tab w:val="left" w:pos="720"/>
        </w:tabs>
        <w:autoSpaceDE w:val="0"/>
        <w:autoSpaceDN w:val="0"/>
        <w:adjustRightInd w:val="0"/>
        <w:ind w:right="18"/>
        <w:rPr>
          <w:color w:val="000000"/>
          <w:sz w:val="20"/>
          <w:szCs w:val="20"/>
          <w:lang w:val="pl-PL"/>
        </w:rPr>
      </w:pPr>
    </w:p>
    <w:p w:rsidR="00945BEE" w:rsidRPr="00945BEE" w:rsidRDefault="00945BEE" w:rsidP="0000161C">
      <w:pPr>
        <w:tabs>
          <w:tab w:val="left" w:pos="720"/>
        </w:tabs>
        <w:autoSpaceDE w:val="0"/>
        <w:autoSpaceDN w:val="0"/>
        <w:adjustRightInd w:val="0"/>
        <w:ind w:right="18"/>
        <w:rPr>
          <w:color w:val="000000"/>
          <w:sz w:val="20"/>
          <w:szCs w:val="20"/>
          <w:lang w:val="pl-PL"/>
        </w:rPr>
      </w:pPr>
      <w:r w:rsidRPr="00945BEE">
        <w:rPr>
          <w:color w:val="000000"/>
          <w:sz w:val="20"/>
          <w:szCs w:val="20"/>
          <w:lang w:val="pl-PL"/>
        </w:rPr>
        <w:t>Računamo po naslednjem postopku:</w:t>
      </w:r>
    </w:p>
    <w:p w:rsidR="00945BEE" w:rsidRPr="00945BEE" w:rsidRDefault="00945BEE" w:rsidP="0000161C">
      <w:pPr>
        <w:rPr>
          <w:sz w:val="20"/>
          <w:szCs w:val="20"/>
          <w:lang w:val="pl-PL"/>
        </w:rPr>
      </w:pPr>
    </w:p>
    <w:p w:rsidR="00945BEE" w:rsidRPr="00945BEE" w:rsidRDefault="00945BEE" w:rsidP="0000161C">
      <w:pPr>
        <w:rPr>
          <w:sz w:val="20"/>
          <w:szCs w:val="20"/>
          <w:lang w:val="pl-PL"/>
        </w:rPr>
      </w:pPr>
      <w:r w:rsidRPr="00945BEE">
        <w:rPr>
          <w:sz w:val="20"/>
          <w:szCs w:val="20"/>
          <w:lang w:val="pl-PL"/>
        </w:rPr>
        <w:t>Doa = (zgornja nit – spodnja nit) x 100 + 0.2</w:t>
      </w:r>
    </w:p>
    <w:p w:rsidR="00945BEE" w:rsidRPr="00945BEE" w:rsidRDefault="00945BEE" w:rsidP="0000161C">
      <w:pPr>
        <w:ind w:firstLine="431"/>
        <w:rPr>
          <w:sz w:val="20"/>
          <w:szCs w:val="20"/>
          <w:lang w:val="pl-PL"/>
        </w:rPr>
      </w:pPr>
      <w:r w:rsidRPr="00945BEE">
        <w:rPr>
          <w:sz w:val="20"/>
          <w:szCs w:val="20"/>
          <w:lang w:val="pl-PL"/>
        </w:rPr>
        <w:t>ali</w:t>
      </w:r>
    </w:p>
    <w:p w:rsidR="00945BEE" w:rsidRPr="00945BEE" w:rsidRDefault="00945BEE" w:rsidP="0000161C">
      <w:pPr>
        <w:rPr>
          <w:sz w:val="20"/>
          <w:szCs w:val="20"/>
          <w:lang w:val="pl-PL"/>
        </w:rPr>
      </w:pPr>
      <w:r w:rsidRPr="00945BEE">
        <w:rPr>
          <w:sz w:val="20"/>
          <w:szCs w:val="20"/>
          <w:lang w:val="pl-PL"/>
        </w:rPr>
        <w:t>Doa = h x c +c</w:t>
      </w:r>
    </w:p>
    <w:p w:rsidR="00945BEE" w:rsidRPr="00945BEE" w:rsidRDefault="00945BEE" w:rsidP="0000161C">
      <w:pPr>
        <w:rPr>
          <w:sz w:val="20"/>
          <w:szCs w:val="20"/>
          <w:lang w:val="pl-PL"/>
        </w:rPr>
      </w:pPr>
    </w:p>
    <w:p w:rsidR="00945BEE" w:rsidRPr="00945BEE" w:rsidRDefault="00945BEE" w:rsidP="0000161C">
      <w:pPr>
        <w:rPr>
          <w:sz w:val="20"/>
          <w:szCs w:val="20"/>
          <w:lang w:val="pl-PL"/>
        </w:rPr>
      </w:pPr>
      <w:r w:rsidRPr="00945BEE">
        <w:rPr>
          <w:sz w:val="20"/>
          <w:szCs w:val="20"/>
          <w:lang w:val="pl-PL"/>
        </w:rPr>
        <w:t>To je izračunana razdalja od izhodiščne točke do točke ki predstavlja eno oglišče našega območja.</w:t>
      </w:r>
    </w:p>
    <w:p w:rsidR="00945BEE" w:rsidRPr="00945BEE" w:rsidRDefault="00945BEE" w:rsidP="0000161C">
      <w:pPr>
        <w:rPr>
          <w:sz w:val="20"/>
          <w:szCs w:val="20"/>
          <w:lang w:val="pl-PL"/>
        </w:rPr>
      </w:pPr>
      <w:r w:rsidRPr="00945BEE">
        <w:rPr>
          <w:sz w:val="20"/>
          <w:szCs w:val="20"/>
          <w:lang w:val="pl-PL"/>
        </w:rPr>
        <w:t>Po takšnem postopku  izračunamo še razdaljo Dob, nato pa obe razdalji pomnožimo med seboj, nato še z sinusom kota med njima, ter vse skupaj delimo z 2, postopek zgleda takole:</w:t>
      </w:r>
    </w:p>
    <w:p w:rsidR="00945BEE" w:rsidRPr="00945BEE" w:rsidRDefault="00945BEE" w:rsidP="0000161C">
      <w:pPr>
        <w:rPr>
          <w:sz w:val="20"/>
          <w:szCs w:val="20"/>
          <w:lang w:val="pl-PL"/>
        </w:rPr>
      </w:pPr>
    </w:p>
    <w:p w:rsidR="00945BEE" w:rsidRPr="00945BEE" w:rsidRDefault="00945BEE" w:rsidP="0000161C">
      <w:pPr>
        <w:rPr>
          <w:sz w:val="20"/>
          <w:szCs w:val="20"/>
          <w:lang w:val="pl-PL"/>
        </w:rPr>
      </w:pPr>
      <w:r w:rsidRPr="00945BEE">
        <w:rPr>
          <w:sz w:val="20"/>
          <w:szCs w:val="20"/>
          <w:lang w:val="pl-PL"/>
        </w:rPr>
        <w:t>P1 = (Doa x Dob x sin</w:t>
      </w:r>
      <w:r w:rsidRPr="00945BEE">
        <w:rPr>
          <w:sz w:val="20"/>
          <w:szCs w:val="20"/>
        </w:rPr>
        <w:t>α</w:t>
      </w:r>
      <w:r w:rsidRPr="00945BEE">
        <w:rPr>
          <w:sz w:val="20"/>
          <w:szCs w:val="20"/>
          <w:lang w:val="pl-PL"/>
        </w:rPr>
        <w:t xml:space="preserve">) / 2 </w:t>
      </w:r>
    </w:p>
    <w:p w:rsidR="00945BEE" w:rsidRPr="00945BEE" w:rsidRDefault="00945BEE" w:rsidP="0000161C">
      <w:pPr>
        <w:rPr>
          <w:sz w:val="20"/>
          <w:szCs w:val="20"/>
          <w:lang w:val="pl-PL"/>
        </w:rPr>
      </w:pPr>
    </w:p>
    <w:p w:rsidR="00945BEE" w:rsidRPr="00945BEE" w:rsidRDefault="00945BEE" w:rsidP="0000161C">
      <w:pPr>
        <w:rPr>
          <w:sz w:val="20"/>
          <w:szCs w:val="20"/>
          <w:lang w:val="pl-PL"/>
        </w:rPr>
      </w:pPr>
      <w:r w:rsidRPr="00945BEE">
        <w:rPr>
          <w:sz w:val="20"/>
          <w:szCs w:val="20"/>
          <w:lang w:val="pl-PL"/>
        </w:rPr>
        <w:t>Takole izračunano ploščino lika seštejemo še z vsemi drugimi ploščinami in dobimo vsoto vseh ploščin, kar odraža površino celotnega območja katerega smo merili s polarno metodo.</w:t>
      </w:r>
    </w:p>
    <w:p w:rsidR="00945BEE" w:rsidRDefault="00945BEE" w:rsidP="00C0449C">
      <w:pPr>
        <w:rPr>
          <w:sz w:val="20"/>
          <w:szCs w:val="20"/>
          <w:lang w:val="pl-PL"/>
        </w:rPr>
      </w:pPr>
    </w:p>
    <w:p w:rsidR="001B78CD" w:rsidRPr="001B78CD" w:rsidRDefault="0000161C" w:rsidP="001B78CD">
      <w:pPr>
        <w:pStyle w:val="NormalWeb"/>
        <w:rPr>
          <w:b/>
          <w:sz w:val="20"/>
          <w:szCs w:val="20"/>
          <w:lang w:val="pl-PL"/>
        </w:rPr>
      </w:pPr>
      <w:r>
        <w:rPr>
          <w:b/>
          <w:sz w:val="20"/>
          <w:szCs w:val="20"/>
          <w:lang w:val="pl-PL"/>
        </w:rPr>
        <w:t>6</w:t>
      </w:r>
      <w:r w:rsidR="001B78CD" w:rsidRPr="001B78CD">
        <w:rPr>
          <w:b/>
          <w:sz w:val="20"/>
          <w:szCs w:val="20"/>
          <w:lang w:val="pl-PL"/>
        </w:rPr>
        <w:t xml:space="preserve">2. </w:t>
      </w:r>
      <w:r w:rsidR="001B78CD" w:rsidRPr="001B78CD">
        <w:rPr>
          <w:b/>
          <w:bCs/>
          <w:color w:val="000000"/>
          <w:sz w:val="20"/>
          <w:szCs w:val="20"/>
          <w:lang w:val="pl-PL"/>
        </w:rPr>
        <w:t>Kateri</w:t>
      </w:r>
      <w:r w:rsidR="001B78CD" w:rsidRPr="001B78CD">
        <w:rPr>
          <w:b/>
          <w:bCs/>
          <w:sz w:val="20"/>
          <w:szCs w:val="20"/>
          <w:lang w:val="pl-PL"/>
        </w:rPr>
        <w:t xml:space="preserve"> so glavni vplivi na sušne razmere na določeni lokaciji?</w:t>
      </w:r>
    </w:p>
    <w:p w:rsidR="001B78CD" w:rsidRPr="001B78CD" w:rsidRDefault="001B78CD" w:rsidP="001B78CD">
      <w:pPr>
        <w:rPr>
          <w:sz w:val="20"/>
          <w:szCs w:val="20"/>
          <w:lang w:val="pl-PL"/>
        </w:rPr>
      </w:pPr>
      <w:r w:rsidRPr="001B78CD">
        <w:rPr>
          <w:sz w:val="20"/>
          <w:szCs w:val="20"/>
          <w:lang w:val="pl-PL"/>
        </w:rPr>
        <w:t xml:space="preserve">              1.padavine: količina, časovna razporeditev in intenziteta </w:t>
      </w:r>
    </w:p>
    <w:p w:rsidR="001B78CD" w:rsidRPr="001B78CD" w:rsidRDefault="001B78CD" w:rsidP="001B78CD">
      <w:pPr>
        <w:rPr>
          <w:sz w:val="20"/>
          <w:szCs w:val="20"/>
          <w:lang w:val="pl-PL"/>
        </w:rPr>
      </w:pPr>
      <w:r w:rsidRPr="001B78CD">
        <w:rPr>
          <w:sz w:val="20"/>
          <w:szCs w:val="20"/>
          <w:lang w:val="pl-PL"/>
        </w:rPr>
        <w:t>        (povezana z infiltracijo padavin)</w:t>
      </w:r>
    </w:p>
    <w:p w:rsidR="001B78CD" w:rsidRPr="001B78CD" w:rsidRDefault="001B78CD" w:rsidP="001B78CD">
      <w:pPr>
        <w:rPr>
          <w:sz w:val="20"/>
          <w:szCs w:val="20"/>
          <w:lang w:val="pl-PL"/>
        </w:rPr>
      </w:pPr>
      <w:r w:rsidRPr="001B78CD">
        <w:rPr>
          <w:sz w:val="20"/>
          <w:szCs w:val="20"/>
          <w:lang w:val="pl-PL"/>
        </w:rPr>
        <w:t xml:space="preserve">         2.evapotranspiracija, ki je odvisna od podnebnih razmer </w:t>
      </w:r>
    </w:p>
    <w:p w:rsidR="001B78CD" w:rsidRPr="001B78CD" w:rsidRDefault="001B78CD" w:rsidP="001B78CD">
      <w:pPr>
        <w:rPr>
          <w:sz w:val="20"/>
          <w:szCs w:val="20"/>
        </w:rPr>
      </w:pPr>
      <w:r w:rsidRPr="001B78CD">
        <w:rPr>
          <w:sz w:val="20"/>
          <w:szCs w:val="20"/>
          <w:lang w:val="pl-PL"/>
        </w:rPr>
        <w:t xml:space="preserve">        </w:t>
      </w:r>
      <w:r w:rsidRPr="001B78CD">
        <w:rPr>
          <w:sz w:val="20"/>
          <w:szCs w:val="20"/>
        </w:rPr>
        <w:t>(</w:t>
      </w:r>
      <w:proofErr w:type="gramStart"/>
      <w:r w:rsidRPr="001B78CD">
        <w:rPr>
          <w:sz w:val="20"/>
          <w:szCs w:val="20"/>
        </w:rPr>
        <w:t>sončno</w:t>
      </w:r>
      <w:proofErr w:type="gramEnd"/>
      <w:r w:rsidRPr="001B78CD">
        <w:rPr>
          <w:sz w:val="20"/>
          <w:szCs w:val="20"/>
        </w:rPr>
        <w:t xml:space="preserve"> obsevanje, temperatura zraka, vlažnosti deficit in veter)</w:t>
      </w:r>
    </w:p>
    <w:p w:rsidR="001B78CD" w:rsidRPr="001B78CD" w:rsidRDefault="001B78CD" w:rsidP="001B78CD">
      <w:pPr>
        <w:rPr>
          <w:sz w:val="20"/>
          <w:szCs w:val="20"/>
          <w:lang w:val="pl-PL"/>
        </w:rPr>
      </w:pPr>
      <w:r w:rsidRPr="001B78CD">
        <w:rPr>
          <w:sz w:val="20"/>
          <w:szCs w:val="20"/>
        </w:rPr>
        <w:t>          </w:t>
      </w:r>
      <w:r w:rsidRPr="001B78CD">
        <w:rPr>
          <w:sz w:val="20"/>
          <w:szCs w:val="20"/>
          <w:lang w:val="pl-PL"/>
        </w:rPr>
        <w:t xml:space="preserve">3.lastnosti tal </w:t>
      </w:r>
    </w:p>
    <w:p w:rsidR="001B78CD" w:rsidRPr="001B78CD" w:rsidRDefault="001B78CD" w:rsidP="001B78CD">
      <w:pPr>
        <w:rPr>
          <w:sz w:val="20"/>
          <w:szCs w:val="20"/>
          <w:lang w:val="pl-PL"/>
        </w:rPr>
      </w:pPr>
      <w:r w:rsidRPr="001B78CD">
        <w:rPr>
          <w:sz w:val="20"/>
          <w:szCs w:val="20"/>
          <w:lang w:val="pl-PL"/>
        </w:rPr>
        <w:t xml:space="preserve">          (infiltracijska sposobnost in vodnoretencijske lastnosti)</w:t>
      </w:r>
    </w:p>
    <w:p w:rsidR="001B78CD" w:rsidRPr="001B78CD" w:rsidRDefault="001B78CD" w:rsidP="001B78CD">
      <w:pPr>
        <w:rPr>
          <w:sz w:val="20"/>
          <w:szCs w:val="20"/>
          <w:lang w:val="pl-PL"/>
        </w:rPr>
      </w:pPr>
      <w:r w:rsidRPr="001B78CD">
        <w:rPr>
          <w:sz w:val="20"/>
          <w:szCs w:val="20"/>
          <w:lang w:val="pl-PL"/>
        </w:rPr>
        <w:t> </w:t>
      </w:r>
    </w:p>
    <w:p w:rsidR="001B78CD" w:rsidRPr="001B78CD" w:rsidRDefault="001B78CD" w:rsidP="001B78CD">
      <w:pPr>
        <w:rPr>
          <w:sz w:val="20"/>
          <w:szCs w:val="20"/>
          <w:lang w:val="pl-PL"/>
        </w:rPr>
      </w:pPr>
      <w:r w:rsidRPr="001B78CD">
        <w:rPr>
          <w:sz w:val="20"/>
          <w:szCs w:val="20"/>
          <w:lang w:val="pl-PL"/>
        </w:rPr>
        <w:t> </w:t>
      </w:r>
    </w:p>
    <w:p w:rsidR="00E10078" w:rsidRPr="00E10078" w:rsidRDefault="00E10078" w:rsidP="00E10078">
      <w:pPr>
        <w:pStyle w:val="NormalWeb"/>
        <w:rPr>
          <w:sz w:val="20"/>
          <w:szCs w:val="20"/>
          <w:lang w:val="pl-PL"/>
        </w:rPr>
      </w:pPr>
      <w:r w:rsidRPr="00E10078">
        <w:rPr>
          <w:b/>
          <w:sz w:val="20"/>
          <w:szCs w:val="20"/>
          <w:lang w:val="pl-PL"/>
        </w:rPr>
        <w:t>63.</w:t>
      </w:r>
      <w:r w:rsidRPr="00E10078">
        <w:rPr>
          <w:sz w:val="20"/>
          <w:szCs w:val="20"/>
          <w:lang w:val="pl-PL"/>
        </w:rPr>
        <w:t xml:space="preserve"> </w:t>
      </w:r>
      <w:r w:rsidRPr="00E10078">
        <w:rPr>
          <w:rStyle w:val="Strong"/>
          <w:sz w:val="20"/>
          <w:szCs w:val="20"/>
          <w:lang w:val="pl-PL"/>
        </w:rPr>
        <w:t>Kako in s kakšnimi metodami kartiramo ali nanašamo horizontalno izmero?</w:t>
      </w:r>
    </w:p>
    <w:p w:rsidR="00E10078" w:rsidRPr="00E10078" w:rsidRDefault="00E10078" w:rsidP="00E10078">
      <w:pPr>
        <w:rPr>
          <w:sz w:val="20"/>
          <w:szCs w:val="20"/>
          <w:lang w:val="pl-PL"/>
        </w:rPr>
      </w:pPr>
      <w:r w:rsidRPr="00E10078">
        <w:rPr>
          <w:sz w:val="20"/>
          <w:szCs w:val="20"/>
          <w:lang w:val="pl-PL"/>
        </w:rPr>
        <w:t>Od izdelave grafičnega načrta izmerjenih parcel odštejemo situacijski načrt in dobimo situacijo.</w:t>
      </w:r>
    </w:p>
    <w:p w:rsidR="00E10078" w:rsidRPr="00E10078" w:rsidRDefault="00E10078" w:rsidP="00E10078">
      <w:pPr>
        <w:rPr>
          <w:sz w:val="20"/>
          <w:szCs w:val="20"/>
          <w:lang w:val="pl-PL"/>
        </w:rPr>
      </w:pPr>
      <w:r w:rsidRPr="00E10078">
        <w:rPr>
          <w:sz w:val="20"/>
          <w:szCs w:val="20"/>
          <w:lang w:val="pl-PL"/>
        </w:rPr>
        <w:t>Potrebujemo posebno orodje za nanašanje izmer in osnovna orodja(kotomeri,šestilo, ravnilo).</w:t>
      </w:r>
    </w:p>
    <w:p w:rsidR="00E10078" w:rsidRPr="00E10078" w:rsidRDefault="00E10078" w:rsidP="00E10078">
      <w:pPr>
        <w:rPr>
          <w:sz w:val="20"/>
          <w:szCs w:val="20"/>
          <w:lang w:val="pl-PL"/>
        </w:rPr>
      </w:pPr>
      <w:r w:rsidRPr="00E10078">
        <w:rPr>
          <w:sz w:val="20"/>
          <w:szCs w:val="20"/>
          <w:lang w:val="pl-PL"/>
        </w:rPr>
        <w:t>Izmero nanašamo v merilu.Uporabimo lahko trikotno metodo(ravnilo+šestilo; napaka je težko vidna),</w:t>
      </w:r>
    </w:p>
    <w:p w:rsidR="00E10078" w:rsidRPr="00E10078" w:rsidRDefault="00E10078" w:rsidP="00E10078">
      <w:pPr>
        <w:rPr>
          <w:sz w:val="20"/>
          <w:szCs w:val="20"/>
          <w:lang w:val="pl-PL"/>
        </w:rPr>
      </w:pPr>
      <w:r w:rsidRPr="00E10078">
        <w:rPr>
          <w:sz w:val="20"/>
          <w:szCs w:val="20"/>
          <w:lang w:val="pl-PL"/>
        </w:rPr>
        <w:t>koordinatno metodo (ravnilo+kotomer, s katerim določamo kontrolne mere) ter polarno metodo( ravnilo+kotomer;napake lahko preverimo-krog je 360°, ne moremo pa preverit napake razdalj).</w:t>
      </w:r>
    </w:p>
    <w:p w:rsidR="00E10078" w:rsidRDefault="00E10078" w:rsidP="001B78CD">
      <w:pPr>
        <w:rPr>
          <w:b/>
          <w:sz w:val="20"/>
          <w:szCs w:val="20"/>
          <w:lang w:val="pl-PL"/>
        </w:rPr>
      </w:pPr>
    </w:p>
    <w:p w:rsidR="001A1DAA" w:rsidRPr="003C18CA" w:rsidRDefault="001A1DAA" w:rsidP="001B78CD">
      <w:pPr>
        <w:rPr>
          <w:b/>
          <w:sz w:val="20"/>
          <w:szCs w:val="20"/>
          <w:lang w:val="pl-PL"/>
        </w:rPr>
      </w:pPr>
    </w:p>
    <w:p w:rsidR="00556453" w:rsidRPr="003C18CA" w:rsidRDefault="00556453" w:rsidP="00556453">
      <w:pPr>
        <w:rPr>
          <w:b/>
          <w:sz w:val="20"/>
          <w:szCs w:val="20"/>
          <w:lang w:val="pl-PL"/>
        </w:rPr>
      </w:pPr>
      <w:r w:rsidRPr="003C18CA">
        <w:rPr>
          <w:b/>
          <w:sz w:val="20"/>
          <w:szCs w:val="20"/>
          <w:lang w:val="pl-PL"/>
        </w:rPr>
        <w:t>64. Napiši, kako je zemljiška knjiga organizirana! Katere podatke vsebuje zemljiško knjižni vložek?</w:t>
      </w:r>
    </w:p>
    <w:p w:rsidR="0027007E" w:rsidRDefault="0027007E" w:rsidP="0027007E">
      <w:pPr>
        <w:rPr>
          <w:lang w:val="pl-PL"/>
        </w:rPr>
      </w:pPr>
    </w:p>
    <w:p w:rsidR="0027007E" w:rsidRPr="00D53B5F" w:rsidRDefault="0027007E" w:rsidP="0027007E">
      <w:pPr>
        <w:rPr>
          <w:sz w:val="20"/>
          <w:szCs w:val="20"/>
          <w:lang w:val="pl-PL"/>
        </w:rPr>
      </w:pPr>
      <w:r w:rsidRPr="00D53B5F">
        <w:rPr>
          <w:sz w:val="20"/>
          <w:szCs w:val="20"/>
          <w:lang w:val="pl-PL"/>
        </w:rPr>
        <w:t>Zemljiška knija je razdeljena na zbirko listin, ki vsebuje sklepe o dedovanju, razne pogodbe itd. in zemljiško knjižni vložek, ta pa je prav tako sestavljen iz treh podenot. Zemljiškoknjižni vložek vsebuje podatke o nepremičnini (imovinski list A), podatke o lastniku (list B) ter opisuje pravice in dolžnosti (list C)!</w:t>
      </w:r>
    </w:p>
    <w:p w:rsidR="000202B6" w:rsidRDefault="000202B6" w:rsidP="001B78CD">
      <w:pPr>
        <w:rPr>
          <w:sz w:val="20"/>
          <w:szCs w:val="20"/>
          <w:lang w:val="pl-PL"/>
        </w:rPr>
      </w:pPr>
    </w:p>
    <w:p w:rsidR="00B10E08" w:rsidRPr="00F27B5F" w:rsidRDefault="00B10E08" w:rsidP="00B10E08">
      <w:pPr>
        <w:rPr>
          <w:b/>
          <w:sz w:val="20"/>
          <w:szCs w:val="20"/>
          <w:lang w:val="pl-PL"/>
        </w:rPr>
      </w:pPr>
      <w:r w:rsidRPr="00F27B5F">
        <w:rPr>
          <w:b/>
          <w:sz w:val="20"/>
          <w:szCs w:val="20"/>
          <w:lang w:val="pl-PL"/>
        </w:rPr>
        <w:t>65. Merski instrument-dvojna peterostrana prizma </w:t>
      </w:r>
    </w:p>
    <w:p w:rsidR="00B10E08" w:rsidRPr="00B10E08" w:rsidRDefault="00B10E08" w:rsidP="00B10E08">
      <w:pPr>
        <w:rPr>
          <w:sz w:val="20"/>
          <w:szCs w:val="20"/>
          <w:lang w:val="pl-PL"/>
        </w:rPr>
      </w:pPr>
    </w:p>
    <w:p w:rsidR="00B10E08" w:rsidRPr="00B10E08" w:rsidRDefault="00B10E08" w:rsidP="00B10E08">
      <w:pPr>
        <w:rPr>
          <w:sz w:val="20"/>
          <w:szCs w:val="20"/>
          <w:lang w:val="pl-PL"/>
        </w:rPr>
      </w:pPr>
      <w:r>
        <w:rPr>
          <w:sz w:val="20"/>
          <w:szCs w:val="20"/>
          <w:lang w:val="pl-PL"/>
        </w:rPr>
        <w:t>P</w:t>
      </w:r>
      <w:r w:rsidRPr="00B10E08">
        <w:rPr>
          <w:sz w:val="20"/>
          <w:szCs w:val="20"/>
          <w:lang w:val="pl-PL"/>
        </w:rPr>
        <w:t>eterostrana prizma kot merski instrument deluje na principu oboja žarkov, tako da nam prikaže sliko 90 stopinj v obe smeri(pravokotnica). Tako lahko določimo pravi kot na izbrano linijo.  </w:t>
      </w:r>
    </w:p>
    <w:p w:rsidR="00B10E08" w:rsidRDefault="00B10E08" w:rsidP="00B10E08">
      <w:pPr>
        <w:rPr>
          <w:sz w:val="20"/>
          <w:szCs w:val="20"/>
          <w:lang w:val="pl-PL"/>
        </w:rPr>
      </w:pPr>
    </w:p>
    <w:p w:rsidR="00D03D1D" w:rsidRPr="007C012C" w:rsidRDefault="00D03D1D" w:rsidP="00D03D1D">
      <w:pPr>
        <w:rPr>
          <w:b/>
          <w:sz w:val="20"/>
          <w:szCs w:val="20"/>
          <w:lang w:val="pl-PL"/>
        </w:rPr>
      </w:pPr>
      <w:r w:rsidRPr="007C012C">
        <w:rPr>
          <w:b/>
          <w:sz w:val="20"/>
          <w:szCs w:val="20"/>
          <w:lang w:val="pl-PL"/>
        </w:rPr>
        <w:t xml:space="preserve">66. Kaj je merilo?  Katere module meril ločimo? Kaj nam pove merilo 1:5000? </w:t>
      </w:r>
    </w:p>
    <w:p w:rsidR="00D03D1D" w:rsidRPr="00D03D1D" w:rsidRDefault="00D03D1D" w:rsidP="00D03D1D">
      <w:pPr>
        <w:rPr>
          <w:b/>
          <w:sz w:val="20"/>
          <w:szCs w:val="20"/>
          <w:lang w:val="pl-PL"/>
        </w:rPr>
      </w:pPr>
      <w:r w:rsidRPr="00D03D1D">
        <w:rPr>
          <w:b/>
          <w:sz w:val="20"/>
          <w:szCs w:val="20"/>
          <w:lang w:val="pl-PL"/>
        </w:rPr>
        <w:t>Koliko meri na karti 1: 5000 200m dolga pot?</w:t>
      </w:r>
    </w:p>
    <w:p w:rsidR="00D03D1D" w:rsidRPr="00D03D1D" w:rsidRDefault="00D03D1D" w:rsidP="00D03D1D">
      <w:pPr>
        <w:rPr>
          <w:b/>
          <w:sz w:val="20"/>
          <w:szCs w:val="20"/>
          <w:lang w:val="pl-PL"/>
        </w:rPr>
      </w:pPr>
    </w:p>
    <w:p w:rsidR="00D03D1D" w:rsidRPr="00D03D1D" w:rsidRDefault="00D03D1D" w:rsidP="00D03D1D">
      <w:pPr>
        <w:rPr>
          <w:sz w:val="20"/>
          <w:szCs w:val="20"/>
          <w:lang w:val="pl-PL"/>
        </w:rPr>
      </w:pPr>
      <w:r w:rsidRPr="00D03D1D">
        <w:rPr>
          <w:sz w:val="20"/>
          <w:szCs w:val="20"/>
          <w:lang w:val="pl-PL"/>
        </w:rPr>
        <w:t xml:space="preserve">Merilo je razmerje med velikostjo dolžine na kartografskem prikazu z enako dolžino na zemeljskem površju. </w:t>
      </w:r>
    </w:p>
    <w:p w:rsidR="00D03D1D" w:rsidRPr="00D03D1D" w:rsidRDefault="00D03D1D" w:rsidP="00D03D1D">
      <w:pPr>
        <w:rPr>
          <w:sz w:val="20"/>
          <w:szCs w:val="20"/>
          <w:lang w:val="pl-PL"/>
        </w:rPr>
      </w:pPr>
    </w:p>
    <w:p w:rsidR="00D03D1D" w:rsidRPr="00D03D1D" w:rsidRDefault="00D03D1D" w:rsidP="00D03D1D">
      <w:pPr>
        <w:rPr>
          <w:sz w:val="20"/>
          <w:szCs w:val="20"/>
        </w:rPr>
      </w:pPr>
      <w:r w:rsidRPr="00D03D1D">
        <w:rPr>
          <w:sz w:val="20"/>
          <w:szCs w:val="20"/>
        </w:rPr>
        <w:t>Ločimo naslednje module meril:</w:t>
      </w:r>
    </w:p>
    <w:p w:rsidR="00D03D1D" w:rsidRPr="00D03D1D" w:rsidRDefault="00D03D1D" w:rsidP="00D03D1D">
      <w:pPr>
        <w:numPr>
          <w:ilvl w:val="0"/>
          <w:numId w:val="9"/>
        </w:numPr>
        <w:rPr>
          <w:sz w:val="20"/>
          <w:szCs w:val="20"/>
        </w:rPr>
      </w:pPr>
      <w:r w:rsidRPr="00D03D1D">
        <w:rPr>
          <w:sz w:val="20"/>
          <w:szCs w:val="20"/>
        </w:rPr>
        <w:t>Splošni tehnični načrt 1:100, 1:200, 1:250... 1:5000</w:t>
      </w:r>
    </w:p>
    <w:p w:rsidR="00D03D1D" w:rsidRPr="00D03D1D" w:rsidRDefault="00D03D1D" w:rsidP="00D03D1D">
      <w:pPr>
        <w:numPr>
          <w:ilvl w:val="0"/>
          <w:numId w:val="9"/>
        </w:numPr>
        <w:rPr>
          <w:sz w:val="20"/>
          <w:szCs w:val="20"/>
        </w:rPr>
      </w:pPr>
      <w:r w:rsidRPr="00D03D1D">
        <w:rPr>
          <w:sz w:val="20"/>
          <w:szCs w:val="20"/>
        </w:rPr>
        <w:t>Temeljni topografski načrt 1:5000, 1:10000</w:t>
      </w:r>
    </w:p>
    <w:p w:rsidR="00D03D1D" w:rsidRPr="00D03D1D" w:rsidRDefault="00D03D1D" w:rsidP="00D03D1D">
      <w:pPr>
        <w:numPr>
          <w:ilvl w:val="0"/>
          <w:numId w:val="9"/>
        </w:numPr>
        <w:rPr>
          <w:sz w:val="20"/>
          <w:szCs w:val="20"/>
        </w:rPr>
      </w:pPr>
      <w:r w:rsidRPr="00D03D1D">
        <w:rPr>
          <w:sz w:val="20"/>
          <w:szCs w:val="20"/>
        </w:rPr>
        <w:t xml:space="preserve">Topografske karte 1:25000, 1:50000 </w:t>
      </w:r>
    </w:p>
    <w:p w:rsidR="00D03D1D" w:rsidRPr="00D03D1D" w:rsidRDefault="00D03D1D" w:rsidP="00D03D1D">
      <w:pPr>
        <w:numPr>
          <w:ilvl w:val="0"/>
          <w:numId w:val="9"/>
        </w:numPr>
        <w:rPr>
          <w:sz w:val="20"/>
          <w:szCs w:val="20"/>
        </w:rPr>
      </w:pPr>
      <w:r w:rsidRPr="00D03D1D">
        <w:rPr>
          <w:sz w:val="20"/>
          <w:szCs w:val="20"/>
        </w:rPr>
        <w:t>Katasterske mape 1:2880, 1:2500</w:t>
      </w:r>
    </w:p>
    <w:p w:rsidR="00D03D1D" w:rsidRPr="00D03D1D" w:rsidRDefault="00D03D1D" w:rsidP="00D03D1D">
      <w:pPr>
        <w:rPr>
          <w:sz w:val="20"/>
          <w:szCs w:val="20"/>
        </w:rPr>
      </w:pPr>
    </w:p>
    <w:p w:rsidR="00D03D1D" w:rsidRPr="00D03D1D" w:rsidRDefault="00D03D1D" w:rsidP="00D03D1D">
      <w:pPr>
        <w:rPr>
          <w:sz w:val="20"/>
          <w:szCs w:val="20"/>
          <w:lang w:val="pl-PL"/>
        </w:rPr>
      </w:pPr>
      <w:r w:rsidRPr="00D03D1D">
        <w:rPr>
          <w:sz w:val="20"/>
          <w:szCs w:val="20"/>
          <w:lang w:val="pl-PL"/>
        </w:rPr>
        <w:t>Merilo 1:5000 nam pove, da je 1cm na karti 5000cm ali 50m v naravi.</w:t>
      </w:r>
    </w:p>
    <w:p w:rsidR="00D03D1D" w:rsidRPr="00D03D1D" w:rsidRDefault="00D03D1D" w:rsidP="00D03D1D">
      <w:pPr>
        <w:rPr>
          <w:sz w:val="20"/>
          <w:szCs w:val="20"/>
          <w:lang w:val="pl-PL"/>
        </w:rPr>
      </w:pPr>
    </w:p>
    <w:p w:rsidR="00D03D1D" w:rsidRPr="00D03D1D" w:rsidRDefault="00D03D1D" w:rsidP="00D03D1D">
      <w:pPr>
        <w:rPr>
          <w:sz w:val="20"/>
          <w:szCs w:val="20"/>
          <w:lang w:val="pl-PL"/>
        </w:rPr>
      </w:pPr>
      <w:r w:rsidRPr="00D03D1D">
        <w:rPr>
          <w:sz w:val="20"/>
          <w:szCs w:val="20"/>
          <w:lang w:val="pl-PL"/>
        </w:rPr>
        <w:t>1cm na karti                                       5000cm v naravi</w:t>
      </w:r>
    </w:p>
    <w:p w:rsidR="00D03D1D" w:rsidRPr="00D03D1D" w:rsidRDefault="00D03D1D" w:rsidP="00D03D1D">
      <w:pPr>
        <w:pBdr>
          <w:bottom w:val="single" w:sz="6" w:space="1" w:color="auto"/>
        </w:pBdr>
        <w:rPr>
          <w:sz w:val="20"/>
          <w:szCs w:val="20"/>
          <w:lang w:val="pl-PL"/>
        </w:rPr>
      </w:pPr>
      <w:r w:rsidRPr="00D03D1D">
        <w:rPr>
          <w:sz w:val="20"/>
          <w:szCs w:val="20"/>
          <w:lang w:val="pl-PL"/>
        </w:rPr>
        <w:t xml:space="preserve">        X                                               20000cm v naravi</w:t>
      </w:r>
    </w:p>
    <w:p w:rsidR="00D03D1D" w:rsidRPr="00D03D1D" w:rsidRDefault="00D03D1D" w:rsidP="00D03D1D">
      <w:pPr>
        <w:rPr>
          <w:sz w:val="20"/>
          <w:szCs w:val="20"/>
          <w:lang w:val="pl-PL"/>
        </w:rPr>
      </w:pPr>
    </w:p>
    <w:p w:rsidR="00D03D1D" w:rsidRPr="00D03D1D" w:rsidRDefault="00D03D1D" w:rsidP="00D03D1D">
      <w:pPr>
        <w:rPr>
          <w:sz w:val="20"/>
          <w:szCs w:val="20"/>
          <w:lang w:val="pl-PL"/>
        </w:rPr>
      </w:pPr>
      <w:r w:rsidRPr="00D03D1D">
        <w:rPr>
          <w:sz w:val="20"/>
          <w:szCs w:val="20"/>
          <w:lang w:val="pl-PL"/>
        </w:rPr>
        <w:lastRenderedPageBreak/>
        <w:t>X= 4cm</w:t>
      </w:r>
    </w:p>
    <w:p w:rsidR="00D03D1D" w:rsidRDefault="00D03D1D" w:rsidP="001B78CD">
      <w:pPr>
        <w:rPr>
          <w:sz w:val="20"/>
          <w:szCs w:val="20"/>
          <w:lang w:val="pl-PL"/>
        </w:rPr>
      </w:pPr>
    </w:p>
    <w:p w:rsidR="00597CA1" w:rsidRPr="00597CA1" w:rsidRDefault="00597CA1" w:rsidP="00597CA1">
      <w:pPr>
        <w:rPr>
          <w:b/>
          <w:color w:val="000000"/>
          <w:sz w:val="20"/>
          <w:szCs w:val="20"/>
          <w:lang w:val="pl-PL"/>
        </w:rPr>
      </w:pPr>
      <w:r w:rsidRPr="00597CA1">
        <w:rPr>
          <w:b/>
          <w:sz w:val="20"/>
          <w:szCs w:val="20"/>
          <w:lang w:val="pl-PL"/>
        </w:rPr>
        <w:t xml:space="preserve">67. </w:t>
      </w:r>
      <w:r w:rsidRPr="00597CA1">
        <w:rPr>
          <w:b/>
          <w:color w:val="000000"/>
          <w:sz w:val="20"/>
          <w:szCs w:val="20"/>
          <w:lang w:val="pl-PL"/>
        </w:rPr>
        <w:t>Katere so napake pri merjenju dolžin?</w:t>
      </w:r>
    </w:p>
    <w:p w:rsidR="00597CA1" w:rsidRPr="00597CA1" w:rsidRDefault="00597CA1" w:rsidP="00597CA1">
      <w:pPr>
        <w:rPr>
          <w:color w:val="000000"/>
          <w:sz w:val="20"/>
          <w:szCs w:val="20"/>
          <w:lang w:val="pl-PL"/>
        </w:rPr>
      </w:pPr>
    </w:p>
    <w:p w:rsidR="00597CA1" w:rsidRPr="00597CA1" w:rsidRDefault="00597CA1" w:rsidP="00597CA1">
      <w:pPr>
        <w:rPr>
          <w:color w:val="000000"/>
          <w:sz w:val="20"/>
          <w:szCs w:val="20"/>
          <w:lang w:val="pl-PL"/>
        </w:rPr>
      </w:pPr>
      <w:r w:rsidRPr="00597CA1">
        <w:rPr>
          <w:color w:val="000000"/>
          <w:sz w:val="20"/>
          <w:szCs w:val="20"/>
          <w:lang w:val="pl-PL"/>
        </w:rPr>
        <w:t xml:space="preserve">Napake pri merjenju dolžin so:  </w:t>
      </w:r>
    </w:p>
    <w:p w:rsidR="00597CA1" w:rsidRPr="00597CA1" w:rsidRDefault="00597CA1" w:rsidP="00597CA1">
      <w:pPr>
        <w:rPr>
          <w:sz w:val="20"/>
          <w:szCs w:val="20"/>
          <w:lang w:val="pl-PL"/>
        </w:rPr>
      </w:pPr>
      <w:r w:rsidRPr="00597CA1">
        <w:rPr>
          <w:sz w:val="20"/>
          <w:szCs w:val="20"/>
          <w:lang w:val="pl-PL"/>
        </w:rPr>
        <w:t>- merski trak ni dovolj napet</w:t>
      </w:r>
    </w:p>
    <w:p w:rsidR="00597CA1" w:rsidRPr="00597CA1" w:rsidRDefault="00597CA1" w:rsidP="00597CA1">
      <w:pPr>
        <w:rPr>
          <w:sz w:val="20"/>
          <w:szCs w:val="20"/>
          <w:lang w:val="pl-PL"/>
        </w:rPr>
      </w:pPr>
      <w:r w:rsidRPr="00597CA1">
        <w:rPr>
          <w:sz w:val="20"/>
          <w:szCs w:val="20"/>
          <w:lang w:val="pl-PL"/>
        </w:rPr>
        <w:t>- trak ni v pravi vizuri (črti)</w:t>
      </w:r>
    </w:p>
    <w:p w:rsidR="00597CA1" w:rsidRPr="00597CA1" w:rsidRDefault="00597CA1" w:rsidP="00597CA1">
      <w:pPr>
        <w:rPr>
          <w:sz w:val="20"/>
          <w:szCs w:val="20"/>
          <w:lang w:val="pl-PL"/>
        </w:rPr>
      </w:pPr>
      <w:r w:rsidRPr="00597CA1">
        <w:rPr>
          <w:sz w:val="20"/>
          <w:szCs w:val="20"/>
          <w:lang w:val="pl-PL"/>
        </w:rPr>
        <w:t>- števni ključi niso natančno nameščeni pri oznaki mere na traku</w:t>
      </w:r>
    </w:p>
    <w:p w:rsidR="00597CA1" w:rsidRPr="00597CA1" w:rsidRDefault="00597CA1" w:rsidP="00597CA1">
      <w:pPr>
        <w:rPr>
          <w:sz w:val="20"/>
          <w:szCs w:val="20"/>
          <w:lang w:val="pl-PL"/>
        </w:rPr>
      </w:pPr>
      <w:r w:rsidRPr="00597CA1">
        <w:rPr>
          <w:sz w:val="20"/>
          <w:szCs w:val="20"/>
          <w:lang w:val="pl-PL"/>
        </w:rPr>
        <w:t>- ne uporabljajmo grezila in/ali libele pri postopičnem orodju, ko merimo v nagibu</w:t>
      </w:r>
    </w:p>
    <w:p w:rsidR="00597CA1" w:rsidRPr="00597CA1" w:rsidRDefault="00597CA1" w:rsidP="00597CA1">
      <w:pPr>
        <w:rPr>
          <w:sz w:val="20"/>
          <w:szCs w:val="20"/>
          <w:lang w:val="pl-PL"/>
        </w:rPr>
      </w:pPr>
      <w:r w:rsidRPr="00597CA1">
        <w:rPr>
          <w:sz w:val="20"/>
          <w:szCs w:val="20"/>
          <w:lang w:val="pl-PL"/>
        </w:rPr>
        <w:t>- čitanje napačnih številk</w:t>
      </w:r>
    </w:p>
    <w:p w:rsidR="00597CA1" w:rsidRPr="00597CA1" w:rsidRDefault="00597CA1" w:rsidP="00597CA1">
      <w:pPr>
        <w:rPr>
          <w:sz w:val="20"/>
          <w:szCs w:val="20"/>
          <w:lang w:val="pl-PL"/>
        </w:rPr>
      </w:pPr>
      <w:r w:rsidRPr="00597CA1">
        <w:rPr>
          <w:sz w:val="20"/>
          <w:szCs w:val="20"/>
          <w:lang w:val="pl-PL"/>
        </w:rPr>
        <w:t>- optični inštrument ni v vodoravni legi</w:t>
      </w:r>
    </w:p>
    <w:p w:rsidR="00597CA1" w:rsidRPr="00597CA1" w:rsidRDefault="00597CA1" w:rsidP="00597CA1">
      <w:pPr>
        <w:rPr>
          <w:sz w:val="20"/>
          <w:szCs w:val="20"/>
          <w:lang w:val="pl-PL"/>
        </w:rPr>
      </w:pPr>
      <w:r w:rsidRPr="00597CA1">
        <w:rPr>
          <w:sz w:val="20"/>
          <w:szCs w:val="20"/>
          <w:lang w:val="pl-PL"/>
        </w:rPr>
        <w:t>- napačno odčitavanje na nivelacijski lati</w:t>
      </w:r>
    </w:p>
    <w:p w:rsidR="00597CA1" w:rsidRPr="00597CA1" w:rsidRDefault="00597CA1" w:rsidP="00597CA1">
      <w:pPr>
        <w:rPr>
          <w:color w:val="000000"/>
          <w:sz w:val="20"/>
          <w:szCs w:val="20"/>
          <w:lang w:val="pl-PL"/>
        </w:rPr>
      </w:pPr>
      <w:r w:rsidRPr="00597CA1">
        <w:rPr>
          <w:color w:val="000000"/>
          <w:sz w:val="20"/>
          <w:szCs w:val="20"/>
          <w:lang w:val="pl-PL"/>
        </w:rPr>
        <w:t> </w:t>
      </w:r>
    </w:p>
    <w:p w:rsidR="00086BAD" w:rsidRPr="00807AC1" w:rsidRDefault="00086BAD" w:rsidP="00086BAD">
      <w:pPr>
        <w:rPr>
          <w:b/>
          <w:sz w:val="20"/>
          <w:szCs w:val="20"/>
          <w:lang w:val="pl-PL"/>
        </w:rPr>
      </w:pPr>
      <w:r w:rsidRPr="00807AC1">
        <w:rPr>
          <w:b/>
          <w:sz w:val="20"/>
          <w:szCs w:val="20"/>
          <w:lang w:val="pl-PL"/>
        </w:rPr>
        <w:t>68.  Obrazloži pojem Komasacija in opiši učinke  komasacij, ter 4 kriterije razdelitve zemljišč</w:t>
      </w:r>
    </w:p>
    <w:p w:rsidR="00086BAD" w:rsidRPr="00086BAD" w:rsidRDefault="00086BAD" w:rsidP="00086BAD">
      <w:pPr>
        <w:rPr>
          <w:sz w:val="20"/>
          <w:szCs w:val="20"/>
          <w:lang w:val="pl-PL"/>
        </w:rPr>
      </w:pPr>
    </w:p>
    <w:p w:rsidR="00086BAD" w:rsidRPr="00086BAD" w:rsidRDefault="00086BAD" w:rsidP="00086BAD">
      <w:pPr>
        <w:rPr>
          <w:sz w:val="20"/>
          <w:szCs w:val="20"/>
          <w:lang w:val="pl-PL"/>
        </w:rPr>
      </w:pPr>
      <w:r w:rsidRPr="00086BAD">
        <w:rPr>
          <w:sz w:val="20"/>
          <w:szCs w:val="20"/>
          <w:lang w:val="pl-PL"/>
        </w:rPr>
        <w:t>Komasacija ali združevanje razdrobljene posesti več lastnikov je predvsem ukrep, kjer se razdrobljene posesti zložijo v zemljiški komasacijski sklad ter se potem ponovno razdelijo med iste lastnike. Komasacije izvajajo samo agronomi, geodeti in pravniki</w:t>
      </w:r>
    </w:p>
    <w:p w:rsidR="00086BAD" w:rsidRPr="00086BAD" w:rsidRDefault="00086BAD" w:rsidP="00086BAD">
      <w:pPr>
        <w:rPr>
          <w:sz w:val="20"/>
          <w:szCs w:val="20"/>
          <w:lang w:val="pl-PL"/>
        </w:rPr>
      </w:pPr>
      <w:r w:rsidRPr="00086BAD">
        <w:rPr>
          <w:sz w:val="20"/>
          <w:szCs w:val="20"/>
          <w:lang w:val="pl-PL"/>
        </w:rPr>
        <w:t>Učinki: Racionalnejša  pridelava, primernejša oblika parcele, boljši dostop do zemljišča, dejanska obdelovalna površina se poveča za 3%, izboljša se ekonomski položaj prebivalcev(regulacija in sanacija vasi)</w:t>
      </w:r>
    </w:p>
    <w:p w:rsidR="00086BAD" w:rsidRPr="00086BAD" w:rsidRDefault="00086BAD" w:rsidP="00086BAD">
      <w:pPr>
        <w:spacing w:before="240"/>
        <w:rPr>
          <w:sz w:val="20"/>
          <w:szCs w:val="20"/>
        </w:rPr>
      </w:pPr>
      <w:r w:rsidRPr="00086BAD">
        <w:rPr>
          <w:sz w:val="20"/>
          <w:szCs w:val="20"/>
        </w:rPr>
        <w:t xml:space="preserve">Kriteriji razdelitve zemljišč: </w:t>
      </w:r>
    </w:p>
    <w:p w:rsidR="00086BAD" w:rsidRPr="00086BAD" w:rsidRDefault="00086BAD" w:rsidP="00086BAD">
      <w:pPr>
        <w:pStyle w:val="ListParagraph"/>
        <w:numPr>
          <w:ilvl w:val="0"/>
          <w:numId w:val="10"/>
        </w:numPr>
        <w:spacing w:before="240" w:line="240" w:lineRule="auto"/>
        <w:rPr>
          <w:rFonts w:ascii="Times New Roman" w:hAnsi="Times New Roman"/>
          <w:sz w:val="20"/>
          <w:szCs w:val="20"/>
        </w:rPr>
      </w:pPr>
      <w:r w:rsidRPr="00086BAD">
        <w:rPr>
          <w:rFonts w:ascii="Times New Roman" w:hAnsi="Times New Roman"/>
          <w:sz w:val="20"/>
          <w:szCs w:val="20"/>
        </w:rPr>
        <w:t>ENAKA VREDNOST ZEMLIŠČ(+/- 5%)</w:t>
      </w:r>
    </w:p>
    <w:p w:rsidR="00086BAD" w:rsidRPr="00086BAD" w:rsidRDefault="00086BAD" w:rsidP="00086BAD">
      <w:pPr>
        <w:pStyle w:val="ListParagraph"/>
        <w:numPr>
          <w:ilvl w:val="0"/>
          <w:numId w:val="10"/>
        </w:numPr>
        <w:spacing w:before="240" w:line="240" w:lineRule="auto"/>
        <w:rPr>
          <w:rFonts w:ascii="Times New Roman" w:hAnsi="Times New Roman"/>
          <w:sz w:val="20"/>
          <w:szCs w:val="20"/>
        </w:rPr>
      </w:pPr>
      <w:r w:rsidRPr="00086BAD">
        <w:rPr>
          <w:rFonts w:ascii="Times New Roman" w:hAnsi="Times New Roman"/>
          <w:sz w:val="20"/>
          <w:szCs w:val="20"/>
        </w:rPr>
        <w:t>ENAKA POVRŠINA(+/-15%)</w:t>
      </w:r>
    </w:p>
    <w:p w:rsidR="00086BAD" w:rsidRPr="00086BAD" w:rsidRDefault="00086BAD" w:rsidP="00086BAD">
      <w:pPr>
        <w:pStyle w:val="ListParagraph"/>
        <w:numPr>
          <w:ilvl w:val="0"/>
          <w:numId w:val="10"/>
        </w:numPr>
        <w:spacing w:before="240" w:line="240" w:lineRule="auto"/>
        <w:rPr>
          <w:rFonts w:ascii="Times New Roman" w:hAnsi="Times New Roman"/>
          <w:sz w:val="20"/>
          <w:szCs w:val="20"/>
        </w:rPr>
      </w:pPr>
      <w:r w:rsidRPr="00086BAD">
        <w:rPr>
          <w:rFonts w:ascii="Times New Roman" w:hAnsi="Times New Roman"/>
          <w:sz w:val="20"/>
          <w:szCs w:val="20"/>
        </w:rPr>
        <w:t>ENAKOST ODDALJENOSTI(+300m)</w:t>
      </w:r>
    </w:p>
    <w:p w:rsidR="00086BAD" w:rsidRPr="00086BAD" w:rsidRDefault="00086BAD" w:rsidP="00086BAD">
      <w:pPr>
        <w:pStyle w:val="ListParagraph"/>
        <w:numPr>
          <w:ilvl w:val="0"/>
          <w:numId w:val="10"/>
        </w:numPr>
        <w:spacing w:before="240" w:line="240" w:lineRule="auto"/>
        <w:rPr>
          <w:rFonts w:ascii="Times New Roman" w:hAnsi="Times New Roman"/>
          <w:sz w:val="20"/>
          <w:szCs w:val="20"/>
        </w:rPr>
      </w:pPr>
      <w:r w:rsidRPr="00086BAD">
        <w:rPr>
          <w:rFonts w:ascii="Times New Roman" w:hAnsi="Times New Roman"/>
          <w:sz w:val="20"/>
          <w:szCs w:val="20"/>
        </w:rPr>
        <w:t>OBLIKA IN DEMENZIJE(300m*10%)</w:t>
      </w:r>
    </w:p>
    <w:p w:rsidR="00086BAD" w:rsidRPr="00086BAD" w:rsidRDefault="00086BAD" w:rsidP="00086BAD">
      <w:pPr>
        <w:pStyle w:val="ListParagraph"/>
        <w:spacing w:before="240" w:line="240" w:lineRule="auto"/>
        <w:rPr>
          <w:rFonts w:ascii="Times New Roman" w:hAnsi="Times New Roman"/>
          <w:sz w:val="20"/>
          <w:szCs w:val="20"/>
        </w:rPr>
      </w:pPr>
    </w:p>
    <w:p w:rsidR="00807AC1" w:rsidRPr="00807AC1" w:rsidRDefault="00807AC1" w:rsidP="00807AC1">
      <w:pPr>
        <w:rPr>
          <w:b/>
          <w:sz w:val="20"/>
          <w:szCs w:val="20"/>
        </w:rPr>
      </w:pPr>
      <w:r w:rsidRPr="00807AC1">
        <w:rPr>
          <w:b/>
          <w:sz w:val="20"/>
          <w:szCs w:val="20"/>
          <w:lang w:val="pl-PL"/>
        </w:rPr>
        <w:t xml:space="preserve">69. </w:t>
      </w:r>
      <w:r w:rsidRPr="00807AC1">
        <w:rPr>
          <w:b/>
          <w:sz w:val="20"/>
          <w:szCs w:val="20"/>
        </w:rPr>
        <w:t>Opiši postopek terenske metode vrtine (Auger Hole Method) za določanje koeficienta hidravlične prevodnosti in njen namen!</w:t>
      </w:r>
    </w:p>
    <w:p w:rsidR="00807AC1" w:rsidRPr="00807AC1" w:rsidRDefault="00807AC1" w:rsidP="00807AC1">
      <w:pPr>
        <w:rPr>
          <w:b/>
          <w:sz w:val="20"/>
          <w:szCs w:val="20"/>
        </w:rPr>
      </w:pPr>
    </w:p>
    <w:p w:rsidR="00807AC1" w:rsidRPr="00807AC1" w:rsidRDefault="00807AC1" w:rsidP="00807AC1">
      <w:pPr>
        <w:rPr>
          <w:sz w:val="20"/>
          <w:szCs w:val="20"/>
          <w:lang w:val="pl-PL"/>
        </w:rPr>
      </w:pPr>
      <w:r w:rsidRPr="00807AC1">
        <w:rPr>
          <w:sz w:val="20"/>
          <w:szCs w:val="20"/>
          <w:lang w:val="pl-PL"/>
        </w:rPr>
        <w:t>Najprej v tla izdelamo vrtino (d=6-14cm)</w:t>
      </w:r>
    </w:p>
    <w:p w:rsidR="00807AC1" w:rsidRPr="00807AC1" w:rsidRDefault="00807AC1" w:rsidP="00807AC1">
      <w:pPr>
        <w:rPr>
          <w:sz w:val="20"/>
          <w:szCs w:val="20"/>
          <w:lang w:val="pl-PL"/>
        </w:rPr>
      </w:pPr>
      <w:r w:rsidRPr="00807AC1">
        <w:rPr>
          <w:sz w:val="20"/>
          <w:szCs w:val="20"/>
          <w:lang w:val="pl-PL"/>
        </w:rPr>
        <w:t>izčrpamo vodo</w:t>
      </w:r>
    </w:p>
    <w:p w:rsidR="00807AC1" w:rsidRPr="00807AC1" w:rsidRDefault="00807AC1" w:rsidP="00807AC1">
      <w:pPr>
        <w:rPr>
          <w:sz w:val="20"/>
          <w:szCs w:val="20"/>
          <w:lang w:val="pl-PL"/>
        </w:rPr>
      </w:pPr>
      <w:r w:rsidRPr="00807AC1">
        <w:rPr>
          <w:sz w:val="20"/>
          <w:szCs w:val="20"/>
          <w:lang w:val="pl-PL"/>
        </w:rPr>
        <w:t>namestimo plovec v skalo</w:t>
      </w:r>
    </w:p>
    <w:p w:rsidR="00807AC1" w:rsidRPr="00807AC1" w:rsidRDefault="00807AC1" w:rsidP="00807AC1">
      <w:pPr>
        <w:rPr>
          <w:sz w:val="20"/>
          <w:szCs w:val="20"/>
          <w:lang w:val="pl-PL"/>
        </w:rPr>
      </w:pPr>
      <w:r w:rsidRPr="00807AC1">
        <w:rPr>
          <w:sz w:val="20"/>
          <w:szCs w:val="20"/>
          <w:lang w:val="pl-PL"/>
        </w:rPr>
        <w:t xml:space="preserve">5 kratni odčitek skale dviga plovca, v enakomernih časovnih intervalih </w:t>
      </w:r>
    </w:p>
    <w:p w:rsidR="00807AC1" w:rsidRPr="00807AC1" w:rsidRDefault="00807AC1" w:rsidP="00807AC1">
      <w:pPr>
        <w:rPr>
          <w:sz w:val="20"/>
          <w:szCs w:val="20"/>
          <w:lang w:val="pl-PL"/>
        </w:rPr>
      </w:pPr>
    </w:p>
    <w:p w:rsidR="00807AC1" w:rsidRDefault="00807AC1" w:rsidP="00807AC1">
      <w:pPr>
        <w:rPr>
          <w:sz w:val="20"/>
          <w:szCs w:val="20"/>
          <w:lang w:val="pl-PL"/>
        </w:rPr>
      </w:pPr>
      <w:r w:rsidRPr="00807AC1">
        <w:rPr>
          <w:sz w:val="20"/>
          <w:szCs w:val="20"/>
          <w:lang w:val="pl-PL"/>
        </w:rPr>
        <w:t>Njen namen je ugotoviti nivo podtalne vode, na zemljišču, katero bi lahko bilo potencialno ugodno za intenzivno rastlinsko pridelavo.</w:t>
      </w:r>
    </w:p>
    <w:p w:rsidR="007845B6" w:rsidRPr="00807AC1" w:rsidRDefault="007845B6" w:rsidP="00807AC1">
      <w:pPr>
        <w:rPr>
          <w:sz w:val="20"/>
          <w:szCs w:val="20"/>
          <w:lang w:val="pl-PL"/>
        </w:rPr>
      </w:pPr>
    </w:p>
    <w:p w:rsidR="00273587" w:rsidRPr="001D0B09" w:rsidRDefault="00E455EC" w:rsidP="00273587">
      <w:pPr>
        <w:rPr>
          <w:b/>
          <w:sz w:val="20"/>
          <w:szCs w:val="20"/>
          <w:lang w:val="pl-PL"/>
        </w:rPr>
      </w:pPr>
      <w:r w:rsidRPr="001D0B09">
        <w:rPr>
          <w:b/>
          <w:sz w:val="20"/>
          <w:szCs w:val="20"/>
          <w:lang w:val="pl-PL"/>
        </w:rPr>
        <w:t xml:space="preserve">70. </w:t>
      </w:r>
      <w:r w:rsidR="00273587" w:rsidRPr="001D0B09">
        <w:rPr>
          <w:b/>
          <w:bCs/>
          <w:sz w:val="20"/>
          <w:szCs w:val="20"/>
          <w:lang w:val="pl-PL"/>
        </w:rPr>
        <w:t>Na kratko opiši pojem namakanja ter namene namakalnih sistemov!</w:t>
      </w:r>
    </w:p>
    <w:p w:rsidR="00273587" w:rsidRPr="00273587" w:rsidRDefault="00273587" w:rsidP="00273587">
      <w:pPr>
        <w:rPr>
          <w:sz w:val="20"/>
          <w:szCs w:val="20"/>
          <w:lang w:val="pl-PL"/>
        </w:rPr>
      </w:pPr>
      <w:r w:rsidRPr="00273587">
        <w:rPr>
          <w:sz w:val="20"/>
          <w:szCs w:val="20"/>
          <w:lang w:val="pl-PL"/>
        </w:rPr>
        <w:t> </w:t>
      </w:r>
    </w:p>
    <w:p w:rsidR="00273587" w:rsidRPr="00273587" w:rsidRDefault="00273587" w:rsidP="00273587">
      <w:pPr>
        <w:rPr>
          <w:sz w:val="20"/>
          <w:szCs w:val="20"/>
          <w:lang w:val="pl-PL"/>
        </w:rPr>
      </w:pPr>
      <w:r w:rsidRPr="00273587">
        <w:rPr>
          <w:b/>
          <w:bCs/>
          <w:sz w:val="20"/>
          <w:szCs w:val="20"/>
          <w:u w:val="single"/>
          <w:lang w:val="pl-PL"/>
        </w:rPr>
        <w:t>Namakanje</w:t>
      </w:r>
      <w:r w:rsidRPr="00273587">
        <w:rPr>
          <w:sz w:val="20"/>
          <w:szCs w:val="20"/>
          <w:u w:val="single"/>
          <w:lang w:val="pl-PL"/>
        </w:rPr>
        <w:t>:</w:t>
      </w:r>
    </w:p>
    <w:p w:rsidR="00273587" w:rsidRPr="00273587" w:rsidRDefault="00273587" w:rsidP="00273587">
      <w:pPr>
        <w:rPr>
          <w:sz w:val="20"/>
          <w:szCs w:val="20"/>
          <w:lang w:val="pl-PL"/>
        </w:rPr>
      </w:pPr>
      <w:r w:rsidRPr="00273587">
        <w:rPr>
          <w:sz w:val="20"/>
          <w:szCs w:val="20"/>
          <w:lang w:val="pl-PL"/>
        </w:rPr>
        <w:t> </w:t>
      </w:r>
    </w:p>
    <w:p w:rsidR="00273587" w:rsidRPr="00273587" w:rsidRDefault="00273587" w:rsidP="00273587">
      <w:pPr>
        <w:rPr>
          <w:sz w:val="20"/>
          <w:szCs w:val="20"/>
          <w:lang w:val="pl-PL"/>
        </w:rPr>
      </w:pPr>
      <w:r w:rsidRPr="00273587">
        <w:rPr>
          <w:sz w:val="20"/>
          <w:szCs w:val="20"/>
          <w:lang w:val="pl-PL"/>
        </w:rPr>
        <w:t>-Namakanje je umetno dodajanje vode z namenom optimalne rasti in razvoja gojenih rastlin, ko v času vegetacije primanjkuje vode v tleh.</w:t>
      </w:r>
    </w:p>
    <w:p w:rsidR="00273587" w:rsidRPr="00273587" w:rsidRDefault="00273587" w:rsidP="00273587">
      <w:pPr>
        <w:rPr>
          <w:sz w:val="20"/>
          <w:szCs w:val="20"/>
          <w:lang w:val="pl-PL"/>
        </w:rPr>
      </w:pPr>
      <w:r w:rsidRPr="00273587">
        <w:rPr>
          <w:sz w:val="20"/>
          <w:szCs w:val="20"/>
          <w:lang w:val="pl-PL"/>
        </w:rPr>
        <w:t> </w:t>
      </w:r>
    </w:p>
    <w:p w:rsidR="00273587" w:rsidRPr="00273587" w:rsidRDefault="00273587" w:rsidP="00273587">
      <w:pPr>
        <w:rPr>
          <w:sz w:val="20"/>
          <w:szCs w:val="20"/>
          <w:lang w:val="pl-PL"/>
        </w:rPr>
      </w:pPr>
      <w:r w:rsidRPr="00273587">
        <w:rPr>
          <w:b/>
          <w:bCs/>
          <w:sz w:val="20"/>
          <w:szCs w:val="20"/>
          <w:u w:val="single"/>
          <w:lang w:val="pl-PL"/>
        </w:rPr>
        <w:t>Namen namakalnih sistemov</w:t>
      </w:r>
      <w:r w:rsidRPr="00273587">
        <w:rPr>
          <w:sz w:val="20"/>
          <w:szCs w:val="20"/>
          <w:u w:val="single"/>
          <w:lang w:val="pl-PL"/>
        </w:rPr>
        <w:t>:</w:t>
      </w:r>
    </w:p>
    <w:p w:rsidR="00273587" w:rsidRPr="00273587" w:rsidRDefault="00273587" w:rsidP="00273587">
      <w:pPr>
        <w:rPr>
          <w:sz w:val="20"/>
          <w:szCs w:val="20"/>
          <w:lang w:val="pl-PL"/>
        </w:rPr>
      </w:pPr>
      <w:r w:rsidRPr="00273587">
        <w:rPr>
          <w:sz w:val="20"/>
          <w:szCs w:val="20"/>
          <w:lang w:val="pl-PL"/>
        </w:rPr>
        <w:t> </w:t>
      </w:r>
    </w:p>
    <w:p w:rsidR="00273587" w:rsidRPr="00273587" w:rsidRDefault="00273587" w:rsidP="00273587">
      <w:pPr>
        <w:rPr>
          <w:sz w:val="20"/>
          <w:szCs w:val="20"/>
          <w:lang w:val="pl-PL"/>
        </w:rPr>
      </w:pPr>
      <w:r w:rsidRPr="00273587">
        <w:rPr>
          <w:sz w:val="20"/>
          <w:szCs w:val="20"/>
          <w:lang w:val="pl-PL"/>
        </w:rPr>
        <w:t>-Fertigacija: Postopek, ko rastlinam hkrati z vodo dodajamo rastlinska hranila</w:t>
      </w:r>
    </w:p>
    <w:p w:rsidR="00273587" w:rsidRPr="00273587" w:rsidRDefault="00273587" w:rsidP="00273587">
      <w:pPr>
        <w:rPr>
          <w:sz w:val="20"/>
          <w:szCs w:val="20"/>
          <w:lang w:val="pl-PL"/>
        </w:rPr>
      </w:pPr>
      <w:r w:rsidRPr="00273587">
        <w:rPr>
          <w:sz w:val="20"/>
          <w:szCs w:val="20"/>
          <w:lang w:val="pl-PL"/>
        </w:rPr>
        <w:t> </w:t>
      </w:r>
    </w:p>
    <w:p w:rsidR="00273587" w:rsidRPr="00273587" w:rsidRDefault="00273587" w:rsidP="00273587">
      <w:pPr>
        <w:rPr>
          <w:sz w:val="20"/>
          <w:szCs w:val="20"/>
          <w:lang w:val="pl-PL"/>
        </w:rPr>
      </w:pPr>
      <w:r w:rsidRPr="00273587">
        <w:rPr>
          <w:sz w:val="20"/>
          <w:szCs w:val="20"/>
          <w:lang w:val="pl-PL"/>
        </w:rPr>
        <w:t>-Protislanska zaščita: Je zaščita proti slani v spomladanskem času, ko z namakanjem z razpršilci preprečimo možnost pozebe.</w:t>
      </w:r>
    </w:p>
    <w:p w:rsidR="00273587" w:rsidRPr="00273587" w:rsidRDefault="00273587" w:rsidP="00273587">
      <w:pPr>
        <w:rPr>
          <w:sz w:val="20"/>
          <w:szCs w:val="20"/>
          <w:lang w:val="pl-PL"/>
        </w:rPr>
      </w:pPr>
      <w:r w:rsidRPr="00273587">
        <w:rPr>
          <w:sz w:val="20"/>
          <w:szCs w:val="20"/>
          <w:lang w:val="pl-PL"/>
        </w:rPr>
        <w:t> </w:t>
      </w:r>
    </w:p>
    <w:p w:rsidR="00273587" w:rsidRPr="00273587" w:rsidRDefault="00273587" w:rsidP="00273587">
      <w:pPr>
        <w:rPr>
          <w:sz w:val="20"/>
          <w:szCs w:val="20"/>
          <w:lang w:val="pl-PL"/>
        </w:rPr>
      </w:pPr>
      <w:r w:rsidRPr="00273587">
        <w:rPr>
          <w:sz w:val="20"/>
          <w:szCs w:val="20"/>
          <w:lang w:val="pl-PL"/>
        </w:rPr>
        <w:t>-Fitosanitetska zaščita: Namakanje tal, ko s poplavljanjem uničijo talne škodljivce.</w:t>
      </w:r>
    </w:p>
    <w:p w:rsidR="00273587" w:rsidRPr="00273587" w:rsidRDefault="00273587" w:rsidP="00273587">
      <w:pPr>
        <w:rPr>
          <w:sz w:val="20"/>
          <w:szCs w:val="20"/>
          <w:lang w:val="pl-PL"/>
        </w:rPr>
      </w:pPr>
      <w:r w:rsidRPr="00273587">
        <w:rPr>
          <w:sz w:val="20"/>
          <w:szCs w:val="20"/>
          <w:lang w:val="pl-PL"/>
        </w:rPr>
        <w:lastRenderedPageBreak/>
        <w:t> </w:t>
      </w:r>
    </w:p>
    <w:p w:rsidR="00273587" w:rsidRPr="00273587" w:rsidRDefault="00273587" w:rsidP="00273587">
      <w:pPr>
        <w:rPr>
          <w:sz w:val="20"/>
          <w:szCs w:val="20"/>
          <w:lang w:val="pl-PL"/>
        </w:rPr>
      </w:pPr>
      <w:r w:rsidRPr="00273587">
        <w:rPr>
          <w:sz w:val="20"/>
          <w:szCs w:val="20"/>
          <w:lang w:val="pl-PL"/>
        </w:rPr>
        <w:t>-Desalinizacija: Postopek spiranja soli iz zgornjega sloja tal, kjer podnebne razmere v kombinaciji z namakanjem povzročajo kopičenje soli na površju tal.</w:t>
      </w:r>
    </w:p>
    <w:p w:rsidR="00273587" w:rsidRPr="00273587" w:rsidRDefault="00273587" w:rsidP="00273587">
      <w:pPr>
        <w:rPr>
          <w:sz w:val="20"/>
          <w:szCs w:val="20"/>
          <w:lang w:val="pl-PL"/>
        </w:rPr>
      </w:pPr>
      <w:r w:rsidRPr="00273587">
        <w:rPr>
          <w:sz w:val="20"/>
          <w:szCs w:val="20"/>
          <w:lang w:val="pl-PL"/>
        </w:rPr>
        <w:t> </w:t>
      </w:r>
    </w:p>
    <w:p w:rsidR="00B945BB" w:rsidRDefault="00DE788D" w:rsidP="00B945BB">
      <w:pPr>
        <w:rPr>
          <w:lang w:val="pl-PL"/>
        </w:rPr>
      </w:pPr>
      <w:r w:rsidRPr="00382298">
        <w:rPr>
          <w:b/>
          <w:sz w:val="20"/>
          <w:szCs w:val="20"/>
          <w:lang w:val="pl-PL"/>
        </w:rPr>
        <w:t>71. Naštej kote v geodeziji!</w:t>
      </w:r>
      <w:r w:rsidRPr="00382298">
        <w:rPr>
          <w:b/>
          <w:sz w:val="20"/>
          <w:szCs w:val="20"/>
          <w:lang w:val="pl-PL"/>
        </w:rPr>
        <w:br/>
      </w:r>
      <w:r w:rsidRPr="00DE788D">
        <w:rPr>
          <w:sz w:val="20"/>
          <w:szCs w:val="20"/>
          <w:lang w:val="pl-PL"/>
        </w:rPr>
        <w:br/>
        <w:t>Poševni ali položajni kot,</w:t>
      </w:r>
      <w:r>
        <w:rPr>
          <w:sz w:val="20"/>
          <w:szCs w:val="20"/>
          <w:lang w:val="pl-PL"/>
        </w:rPr>
        <w:t xml:space="preserve"> </w:t>
      </w:r>
      <w:r w:rsidRPr="00DE788D">
        <w:rPr>
          <w:sz w:val="20"/>
          <w:szCs w:val="20"/>
          <w:lang w:val="pl-PL"/>
        </w:rPr>
        <w:t>horizontalni kot,</w:t>
      </w:r>
      <w:r>
        <w:rPr>
          <w:sz w:val="20"/>
          <w:szCs w:val="20"/>
          <w:lang w:val="pl-PL"/>
        </w:rPr>
        <w:t xml:space="preserve"> </w:t>
      </w:r>
      <w:r w:rsidRPr="00DE788D">
        <w:rPr>
          <w:sz w:val="20"/>
          <w:szCs w:val="20"/>
          <w:lang w:val="pl-PL"/>
        </w:rPr>
        <w:t>vertikalni kot,</w:t>
      </w:r>
      <w:r>
        <w:rPr>
          <w:sz w:val="20"/>
          <w:szCs w:val="20"/>
          <w:lang w:val="pl-PL"/>
        </w:rPr>
        <w:t xml:space="preserve"> </w:t>
      </w:r>
      <w:r w:rsidRPr="00DE788D">
        <w:rPr>
          <w:sz w:val="20"/>
          <w:szCs w:val="20"/>
          <w:lang w:val="pl-PL"/>
        </w:rPr>
        <w:t>zenitna distanca.</w:t>
      </w:r>
      <w:r w:rsidRPr="00DE788D">
        <w:rPr>
          <w:sz w:val="20"/>
          <w:szCs w:val="20"/>
          <w:lang w:val="pl-PL"/>
        </w:rPr>
        <w:br/>
      </w:r>
      <w:r w:rsidRPr="00DE788D">
        <w:rPr>
          <w:sz w:val="20"/>
          <w:szCs w:val="20"/>
          <w:lang w:val="pl-PL"/>
        </w:rPr>
        <w:br/>
      </w:r>
    </w:p>
    <w:p w:rsidR="00B945BB" w:rsidRPr="004765F4" w:rsidRDefault="00B945BB" w:rsidP="00B945BB">
      <w:pPr>
        <w:rPr>
          <w:b/>
          <w:sz w:val="20"/>
          <w:szCs w:val="20"/>
          <w:lang w:val="pl-PL"/>
        </w:rPr>
      </w:pPr>
      <w:r w:rsidRPr="004765F4">
        <w:rPr>
          <w:b/>
          <w:sz w:val="20"/>
          <w:szCs w:val="20"/>
          <w:lang w:val="pl-PL"/>
        </w:rPr>
        <w:t>72. Kaj so cilji komasacij?</w:t>
      </w:r>
    </w:p>
    <w:p w:rsidR="004765F4" w:rsidRPr="00B945BB" w:rsidRDefault="004765F4" w:rsidP="00B945BB">
      <w:pPr>
        <w:rPr>
          <w:sz w:val="20"/>
          <w:szCs w:val="20"/>
          <w:lang w:val="pl-PL"/>
        </w:rPr>
      </w:pPr>
    </w:p>
    <w:p w:rsidR="00B945BB" w:rsidRPr="00B945BB" w:rsidRDefault="00B945BB" w:rsidP="00B945BB">
      <w:pPr>
        <w:rPr>
          <w:sz w:val="20"/>
          <w:szCs w:val="20"/>
          <w:u w:val="single"/>
          <w:lang w:val="pl-PL"/>
        </w:rPr>
      </w:pPr>
      <w:r w:rsidRPr="00B945BB">
        <w:rPr>
          <w:sz w:val="20"/>
          <w:szCs w:val="20"/>
          <w:u w:val="single"/>
          <w:lang w:val="pl-PL"/>
        </w:rPr>
        <w:t>Intenziviranje proizvodnje:</w:t>
      </w:r>
    </w:p>
    <w:p w:rsidR="00B945BB" w:rsidRPr="00B945BB" w:rsidRDefault="00B945BB" w:rsidP="00B945BB">
      <w:pPr>
        <w:numPr>
          <w:ilvl w:val="0"/>
          <w:numId w:val="15"/>
        </w:numPr>
        <w:rPr>
          <w:sz w:val="20"/>
          <w:szCs w:val="20"/>
          <w:lang w:val="pl-PL"/>
        </w:rPr>
      </w:pPr>
      <w:r w:rsidRPr="00B945BB">
        <w:rPr>
          <w:sz w:val="20"/>
          <w:szCs w:val="20"/>
          <w:lang w:val="pl-PL"/>
        </w:rPr>
        <w:t>racionalnejša pridelava</w:t>
      </w:r>
    </w:p>
    <w:p w:rsidR="00B945BB" w:rsidRPr="00B945BB" w:rsidRDefault="00B945BB" w:rsidP="00B945BB">
      <w:pPr>
        <w:numPr>
          <w:ilvl w:val="0"/>
          <w:numId w:val="15"/>
        </w:numPr>
        <w:rPr>
          <w:sz w:val="20"/>
          <w:szCs w:val="20"/>
          <w:lang w:val="pl-PL"/>
        </w:rPr>
      </w:pPr>
      <w:r w:rsidRPr="00B945BB">
        <w:rPr>
          <w:sz w:val="20"/>
          <w:szCs w:val="20"/>
          <w:lang w:val="pl-PL"/>
        </w:rPr>
        <w:t>večji kompleksi zemljišč</w:t>
      </w:r>
    </w:p>
    <w:p w:rsidR="00B945BB" w:rsidRPr="00B945BB" w:rsidRDefault="00B945BB" w:rsidP="00B945BB">
      <w:pPr>
        <w:numPr>
          <w:ilvl w:val="0"/>
          <w:numId w:val="15"/>
        </w:numPr>
        <w:rPr>
          <w:sz w:val="20"/>
          <w:szCs w:val="20"/>
          <w:lang w:val="pl-PL"/>
        </w:rPr>
      </w:pPr>
      <w:r w:rsidRPr="00B945BB">
        <w:rPr>
          <w:sz w:val="20"/>
          <w:szCs w:val="20"/>
          <w:lang w:val="pl-PL"/>
        </w:rPr>
        <w:t>krajši in urejeni dostopi</w:t>
      </w:r>
    </w:p>
    <w:p w:rsidR="00B945BB" w:rsidRPr="00B945BB" w:rsidRDefault="00B945BB" w:rsidP="00B945BB">
      <w:pPr>
        <w:numPr>
          <w:ilvl w:val="0"/>
          <w:numId w:val="15"/>
        </w:numPr>
        <w:rPr>
          <w:sz w:val="20"/>
          <w:szCs w:val="20"/>
        </w:rPr>
      </w:pPr>
      <w:r w:rsidRPr="00B945BB">
        <w:rPr>
          <w:sz w:val="20"/>
          <w:szCs w:val="20"/>
          <w:lang w:val="pl-PL"/>
        </w:rPr>
        <w:t>primernejša oblika pa</w:t>
      </w:r>
      <w:r w:rsidRPr="00B945BB">
        <w:rPr>
          <w:sz w:val="20"/>
          <w:szCs w:val="20"/>
        </w:rPr>
        <w:t>rcele</w:t>
      </w:r>
    </w:p>
    <w:p w:rsidR="00B945BB" w:rsidRPr="00B945BB" w:rsidRDefault="00B945BB" w:rsidP="00B945BB">
      <w:pPr>
        <w:ind w:left="360"/>
        <w:rPr>
          <w:sz w:val="20"/>
          <w:szCs w:val="20"/>
        </w:rPr>
      </w:pPr>
    </w:p>
    <w:p w:rsidR="00B945BB" w:rsidRPr="00B945BB" w:rsidRDefault="00B945BB" w:rsidP="00B945BB">
      <w:pPr>
        <w:jc w:val="both"/>
        <w:rPr>
          <w:sz w:val="20"/>
          <w:szCs w:val="20"/>
          <w:u w:val="single"/>
        </w:rPr>
      </w:pPr>
      <w:proofErr w:type="gramStart"/>
      <w:r w:rsidRPr="00B945BB">
        <w:rPr>
          <w:sz w:val="20"/>
          <w:szCs w:val="20"/>
          <w:u w:val="single"/>
        </w:rPr>
        <w:t>varovanje</w:t>
      </w:r>
      <w:proofErr w:type="gramEnd"/>
      <w:r w:rsidRPr="00B945BB">
        <w:rPr>
          <w:sz w:val="20"/>
          <w:szCs w:val="20"/>
          <w:u w:val="single"/>
        </w:rPr>
        <w:t xml:space="preserve"> človekovega okolja:</w:t>
      </w:r>
    </w:p>
    <w:p w:rsidR="00B945BB" w:rsidRPr="00B945BB" w:rsidRDefault="00B945BB" w:rsidP="00B945BB">
      <w:pPr>
        <w:numPr>
          <w:ilvl w:val="0"/>
          <w:numId w:val="15"/>
        </w:numPr>
        <w:jc w:val="both"/>
        <w:rPr>
          <w:sz w:val="20"/>
          <w:szCs w:val="20"/>
        </w:rPr>
      </w:pPr>
      <w:r w:rsidRPr="00B945BB">
        <w:rPr>
          <w:sz w:val="20"/>
          <w:szCs w:val="20"/>
        </w:rPr>
        <w:t>obvarovati lepoto in značilnosti krajine</w:t>
      </w:r>
    </w:p>
    <w:p w:rsidR="00B945BB" w:rsidRPr="00B945BB" w:rsidRDefault="00B945BB" w:rsidP="00B945BB">
      <w:pPr>
        <w:numPr>
          <w:ilvl w:val="0"/>
          <w:numId w:val="15"/>
        </w:numPr>
        <w:jc w:val="both"/>
        <w:rPr>
          <w:sz w:val="20"/>
          <w:szCs w:val="20"/>
        </w:rPr>
      </w:pPr>
      <w:r w:rsidRPr="00B945BB">
        <w:rPr>
          <w:sz w:val="20"/>
          <w:szCs w:val="20"/>
        </w:rPr>
        <w:t>zavarovati življenjske prostore rastlinskih in živalskih vrst</w:t>
      </w:r>
    </w:p>
    <w:p w:rsidR="00B945BB" w:rsidRPr="00B945BB" w:rsidRDefault="00B945BB" w:rsidP="00B945BB">
      <w:pPr>
        <w:numPr>
          <w:ilvl w:val="0"/>
          <w:numId w:val="15"/>
        </w:numPr>
        <w:jc w:val="both"/>
        <w:rPr>
          <w:sz w:val="20"/>
          <w:szCs w:val="20"/>
        </w:rPr>
      </w:pPr>
      <w:r w:rsidRPr="00B945BB">
        <w:rPr>
          <w:sz w:val="20"/>
          <w:szCs w:val="20"/>
        </w:rPr>
        <w:t>varovati naravne vire</w:t>
      </w:r>
    </w:p>
    <w:p w:rsidR="00B945BB" w:rsidRPr="00B945BB" w:rsidRDefault="00B945BB" w:rsidP="00B945BB">
      <w:pPr>
        <w:numPr>
          <w:ilvl w:val="0"/>
          <w:numId w:val="15"/>
        </w:numPr>
        <w:jc w:val="both"/>
        <w:rPr>
          <w:sz w:val="20"/>
          <w:szCs w:val="20"/>
        </w:rPr>
      </w:pPr>
      <w:r w:rsidRPr="00B945BB">
        <w:rPr>
          <w:sz w:val="20"/>
          <w:szCs w:val="20"/>
        </w:rPr>
        <w:t>varovanje pred poplavami</w:t>
      </w:r>
    </w:p>
    <w:p w:rsidR="00B945BB" w:rsidRPr="00B945BB" w:rsidRDefault="00B945BB" w:rsidP="00B945BB">
      <w:pPr>
        <w:ind w:left="360"/>
        <w:rPr>
          <w:sz w:val="20"/>
          <w:szCs w:val="20"/>
        </w:rPr>
      </w:pPr>
    </w:p>
    <w:p w:rsidR="0072224D" w:rsidRDefault="0072224D" w:rsidP="0072224D">
      <w:pPr>
        <w:rPr>
          <w:sz w:val="20"/>
          <w:szCs w:val="20"/>
        </w:rPr>
      </w:pPr>
    </w:p>
    <w:p w:rsidR="00B46DC1" w:rsidRPr="00B46DC1" w:rsidRDefault="00B46DC1" w:rsidP="00D3399C">
      <w:pPr>
        <w:pStyle w:val="Odstavekseznama"/>
        <w:ind w:left="0"/>
        <w:rPr>
          <w:rFonts w:ascii="Times New Roman" w:hAnsi="Times New Roman"/>
          <w:b/>
          <w:sz w:val="20"/>
          <w:szCs w:val="20"/>
        </w:rPr>
      </w:pPr>
      <w:r w:rsidRPr="00B87FC9">
        <w:rPr>
          <w:rFonts w:ascii="Times New Roman" w:hAnsi="Times New Roman"/>
          <w:b/>
          <w:sz w:val="20"/>
          <w:szCs w:val="20"/>
          <w:lang w:val="en-US"/>
        </w:rPr>
        <w:t xml:space="preserve">73. </w:t>
      </w:r>
      <w:r w:rsidRPr="00B46DC1">
        <w:rPr>
          <w:rFonts w:ascii="Times New Roman" w:hAnsi="Times New Roman"/>
          <w:b/>
          <w:sz w:val="20"/>
          <w:szCs w:val="20"/>
        </w:rPr>
        <w:t xml:space="preserve">Naštej vrste prostorskih aktov </w:t>
      </w:r>
      <w:proofErr w:type="gramStart"/>
      <w:r w:rsidRPr="00B46DC1">
        <w:rPr>
          <w:rFonts w:ascii="Times New Roman" w:hAnsi="Times New Roman"/>
          <w:b/>
          <w:sz w:val="20"/>
          <w:szCs w:val="20"/>
        </w:rPr>
        <w:t>in  jim</w:t>
      </w:r>
      <w:proofErr w:type="gramEnd"/>
      <w:r w:rsidRPr="00B46DC1">
        <w:rPr>
          <w:rFonts w:ascii="Times New Roman" w:hAnsi="Times New Roman"/>
          <w:b/>
          <w:sz w:val="20"/>
          <w:szCs w:val="20"/>
        </w:rPr>
        <w:t xml:space="preserve"> pripiši kake načrte vsebujejo jih podrobneje razdeli in opiši!</w:t>
      </w:r>
    </w:p>
    <w:p w:rsidR="00B46DC1" w:rsidRPr="00B87FC9" w:rsidRDefault="00B46DC1" w:rsidP="00B46DC1">
      <w:pPr>
        <w:rPr>
          <w:sz w:val="20"/>
          <w:szCs w:val="20"/>
        </w:rPr>
      </w:pPr>
    </w:p>
    <w:p w:rsidR="00B46DC1" w:rsidRPr="00D3399C" w:rsidRDefault="00B46DC1" w:rsidP="00B46DC1">
      <w:pPr>
        <w:pStyle w:val="Odstavekseznama"/>
        <w:numPr>
          <w:ilvl w:val="0"/>
          <w:numId w:val="13"/>
        </w:numPr>
        <w:rPr>
          <w:rFonts w:ascii="Times New Roman" w:hAnsi="Times New Roman"/>
          <w:sz w:val="20"/>
          <w:szCs w:val="20"/>
        </w:rPr>
      </w:pPr>
      <w:r w:rsidRPr="00D3399C">
        <w:rPr>
          <w:rFonts w:ascii="Times New Roman" w:hAnsi="Times New Roman"/>
          <w:sz w:val="20"/>
          <w:szCs w:val="20"/>
        </w:rPr>
        <w:t xml:space="preserve">Prostorski akti so: </w:t>
      </w:r>
    </w:p>
    <w:p w:rsidR="00B46DC1" w:rsidRPr="00D3399C" w:rsidRDefault="00B46DC1" w:rsidP="00B46DC1">
      <w:pPr>
        <w:pStyle w:val="Odstavekseznama"/>
        <w:numPr>
          <w:ilvl w:val="0"/>
          <w:numId w:val="14"/>
        </w:numPr>
        <w:rPr>
          <w:rFonts w:ascii="Times New Roman" w:hAnsi="Times New Roman"/>
          <w:sz w:val="20"/>
          <w:szCs w:val="20"/>
        </w:rPr>
      </w:pPr>
      <w:r w:rsidRPr="00D3399C">
        <w:rPr>
          <w:rFonts w:ascii="Times New Roman" w:hAnsi="Times New Roman"/>
          <w:sz w:val="20"/>
          <w:szCs w:val="20"/>
        </w:rPr>
        <w:t>Državni</w:t>
      </w:r>
    </w:p>
    <w:p w:rsidR="00B46DC1" w:rsidRPr="00D3399C" w:rsidRDefault="00B46DC1" w:rsidP="00B46DC1">
      <w:pPr>
        <w:pStyle w:val="Odstavekseznama"/>
        <w:numPr>
          <w:ilvl w:val="0"/>
          <w:numId w:val="14"/>
        </w:numPr>
        <w:rPr>
          <w:rFonts w:ascii="Times New Roman" w:hAnsi="Times New Roman"/>
          <w:sz w:val="20"/>
          <w:szCs w:val="20"/>
        </w:rPr>
      </w:pPr>
      <w:r w:rsidRPr="00D3399C">
        <w:rPr>
          <w:rFonts w:ascii="Times New Roman" w:hAnsi="Times New Roman"/>
          <w:sz w:val="20"/>
          <w:szCs w:val="20"/>
        </w:rPr>
        <w:t>Občinski</w:t>
      </w:r>
    </w:p>
    <w:p w:rsidR="00B46DC1" w:rsidRPr="00D3399C" w:rsidRDefault="00B46DC1" w:rsidP="00B46DC1">
      <w:pPr>
        <w:pStyle w:val="Odstavekseznama"/>
        <w:numPr>
          <w:ilvl w:val="0"/>
          <w:numId w:val="14"/>
        </w:numPr>
        <w:rPr>
          <w:rFonts w:ascii="Times New Roman" w:hAnsi="Times New Roman"/>
          <w:sz w:val="20"/>
          <w:szCs w:val="20"/>
        </w:rPr>
      </w:pPr>
      <w:r w:rsidRPr="00D3399C">
        <w:rPr>
          <w:rFonts w:ascii="Times New Roman" w:hAnsi="Times New Roman"/>
          <w:sz w:val="20"/>
          <w:szCs w:val="20"/>
        </w:rPr>
        <w:t>Skupni</w:t>
      </w:r>
    </w:p>
    <w:p w:rsidR="00B46DC1" w:rsidRPr="00D3399C" w:rsidRDefault="00B46DC1" w:rsidP="00B46DC1">
      <w:pPr>
        <w:pStyle w:val="Odstavekseznama"/>
        <w:numPr>
          <w:ilvl w:val="0"/>
          <w:numId w:val="13"/>
        </w:numPr>
        <w:rPr>
          <w:rFonts w:ascii="Times New Roman" w:hAnsi="Times New Roman"/>
          <w:sz w:val="20"/>
          <w:szCs w:val="20"/>
        </w:rPr>
      </w:pPr>
      <w:r w:rsidRPr="00D3399C">
        <w:rPr>
          <w:rFonts w:ascii="Times New Roman" w:hAnsi="Times New Roman"/>
          <w:sz w:val="20"/>
          <w:szCs w:val="20"/>
        </w:rPr>
        <w:t>Državni prostorski akti vsebujejo:</w:t>
      </w:r>
    </w:p>
    <w:p w:rsidR="00B46DC1" w:rsidRPr="00D3399C" w:rsidRDefault="00B46DC1" w:rsidP="00B46DC1">
      <w:pPr>
        <w:pStyle w:val="Odstavekseznama"/>
        <w:numPr>
          <w:ilvl w:val="0"/>
          <w:numId w:val="14"/>
        </w:numPr>
        <w:rPr>
          <w:rFonts w:ascii="Times New Roman" w:hAnsi="Times New Roman"/>
          <w:sz w:val="20"/>
          <w:szCs w:val="20"/>
        </w:rPr>
      </w:pPr>
      <w:r w:rsidRPr="00D3399C">
        <w:rPr>
          <w:rFonts w:ascii="Times New Roman" w:hAnsi="Times New Roman"/>
          <w:sz w:val="20"/>
          <w:szCs w:val="20"/>
        </w:rPr>
        <w:t xml:space="preserve"> Strategijo prostorskega razvoja Slovenije:</w:t>
      </w:r>
    </w:p>
    <w:p w:rsidR="00B46DC1" w:rsidRPr="00D3399C" w:rsidRDefault="00B46DC1" w:rsidP="00B46DC1">
      <w:pPr>
        <w:pStyle w:val="Odstavekseznama"/>
        <w:numPr>
          <w:ilvl w:val="1"/>
          <w:numId w:val="14"/>
        </w:numPr>
        <w:rPr>
          <w:rFonts w:ascii="Times New Roman" w:hAnsi="Times New Roman"/>
          <w:sz w:val="20"/>
          <w:szCs w:val="20"/>
        </w:rPr>
      </w:pPr>
      <w:r w:rsidRPr="00D3399C">
        <w:rPr>
          <w:rFonts w:ascii="Times New Roman" w:hAnsi="Times New Roman"/>
          <w:sz w:val="20"/>
          <w:szCs w:val="20"/>
        </w:rPr>
        <w:t>Zasnova poselitve</w:t>
      </w:r>
    </w:p>
    <w:p w:rsidR="00B46DC1" w:rsidRPr="00D3399C" w:rsidRDefault="00B46DC1" w:rsidP="00B46DC1">
      <w:pPr>
        <w:pStyle w:val="Odstavekseznama"/>
        <w:numPr>
          <w:ilvl w:val="1"/>
          <w:numId w:val="14"/>
        </w:numPr>
        <w:rPr>
          <w:rFonts w:ascii="Times New Roman" w:hAnsi="Times New Roman"/>
          <w:sz w:val="20"/>
          <w:szCs w:val="20"/>
        </w:rPr>
      </w:pPr>
      <w:r w:rsidRPr="00D3399C">
        <w:rPr>
          <w:rFonts w:ascii="Times New Roman" w:hAnsi="Times New Roman"/>
          <w:sz w:val="20"/>
          <w:szCs w:val="20"/>
        </w:rPr>
        <w:t>Infrastruktura državnega prometa</w:t>
      </w:r>
    </w:p>
    <w:p w:rsidR="00B46DC1" w:rsidRPr="00D3399C" w:rsidRDefault="00B46DC1" w:rsidP="00B46DC1">
      <w:pPr>
        <w:pStyle w:val="Odstavekseznama"/>
        <w:numPr>
          <w:ilvl w:val="1"/>
          <w:numId w:val="14"/>
        </w:numPr>
        <w:rPr>
          <w:rFonts w:ascii="Times New Roman" w:hAnsi="Times New Roman"/>
          <w:sz w:val="20"/>
          <w:szCs w:val="20"/>
        </w:rPr>
      </w:pPr>
      <w:r w:rsidRPr="00D3399C">
        <w:rPr>
          <w:rFonts w:ascii="Times New Roman" w:hAnsi="Times New Roman"/>
          <w:sz w:val="20"/>
          <w:szCs w:val="20"/>
        </w:rPr>
        <w:t>Krajina (zavarovana območja)</w:t>
      </w:r>
    </w:p>
    <w:p w:rsidR="00B46DC1" w:rsidRPr="00D3399C" w:rsidRDefault="00B46DC1" w:rsidP="00B46DC1">
      <w:pPr>
        <w:pStyle w:val="Odstavekseznama"/>
        <w:numPr>
          <w:ilvl w:val="0"/>
          <w:numId w:val="14"/>
        </w:numPr>
        <w:rPr>
          <w:rFonts w:ascii="Times New Roman" w:hAnsi="Times New Roman"/>
          <w:sz w:val="20"/>
          <w:szCs w:val="20"/>
        </w:rPr>
      </w:pPr>
      <w:r w:rsidRPr="00D3399C">
        <w:rPr>
          <w:rFonts w:ascii="Times New Roman" w:hAnsi="Times New Roman"/>
          <w:sz w:val="20"/>
          <w:szCs w:val="20"/>
        </w:rPr>
        <w:t>Prostorski red  države:</w:t>
      </w:r>
    </w:p>
    <w:p w:rsidR="00B46DC1" w:rsidRPr="00D3399C" w:rsidRDefault="00B46DC1" w:rsidP="00B46DC1">
      <w:pPr>
        <w:pStyle w:val="Odstavekseznama"/>
        <w:numPr>
          <w:ilvl w:val="1"/>
          <w:numId w:val="14"/>
        </w:numPr>
        <w:rPr>
          <w:rFonts w:ascii="Times New Roman" w:hAnsi="Times New Roman"/>
          <w:sz w:val="20"/>
          <w:szCs w:val="20"/>
        </w:rPr>
      </w:pPr>
      <w:r w:rsidRPr="00D3399C">
        <w:rPr>
          <w:rFonts w:ascii="Times New Roman" w:hAnsi="Times New Roman"/>
          <w:sz w:val="20"/>
          <w:szCs w:val="20"/>
        </w:rPr>
        <w:t>Skladno s strategijo razvoja določa temeljna pravila za urejanja prostora na državni, lokalni in regionalni ravni</w:t>
      </w:r>
    </w:p>
    <w:p w:rsidR="00B46DC1" w:rsidRPr="00D3399C" w:rsidRDefault="00B46DC1" w:rsidP="00B46DC1">
      <w:pPr>
        <w:pStyle w:val="Odstavekseznama"/>
        <w:numPr>
          <w:ilvl w:val="0"/>
          <w:numId w:val="14"/>
        </w:numPr>
        <w:rPr>
          <w:rFonts w:ascii="Times New Roman" w:hAnsi="Times New Roman"/>
          <w:sz w:val="20"/>
          <w:szCs w:val="20"/>
        </w:rPr>
      </w:pPr>
      <w:r w:rsidRPr="00D3399C">
        <w:rPr>
          <w:rFonts w:ascii="Times New Roman" w:hAnsi="Times New Roman"/>
          <w:sz w:val="20"/>
          <w:szCs w:val="20"/>
        </w:rPr>
        <w:t>Državni lokacijski načrt:</w:t>
      </w:r>
    </w:p>
    <w:p w:rsidR="00B46DC1" w:rsidRPr="00D3399C" w:rsidRDefault="00B46DC1" w:rsidP="00B46DC1">
      <w:pPr>
        <w:pStyle w:val="Odstavekseznama"/>
        <w:numPr>
          <w:ilvl w:val="1"/>
          <w:numId w:val="14"/>
        </w:numPr>
        <w:rPr>
          <w:rFonts w:ascii="Times New Roman" w:hAnsi="Times New Roman"/>
          <w:sz w:val="20"/>
          <w:szCs w:val="20"/>
        </w:rPr>
      </w:pPr>
      <w:r w:rsidRPr="00D3399C">
        <w:rPr>
          <w:rFonts w:ascii="Times New Roman" w:hAnsi="Times New Roman"/>
          <w:sz w:val="20"/>
          <w:szCs w:val="20"/>
        </w:rPr>
        <w:t>Podrobno načrtovanje prostorske ureditve državnega pomena. Določajo se pogoji za pripravo projektov za pridobitev gradbenega dovolenja.</w:t>
      </w:r>
    </w:p>
    <w:p w:rsidR="00B46DC1" w:rsidRPr="00D3399C" w:rsidRDefault="00B46DC1" w:rsidP="00B46DC1">
      <w:pPr>
        <w:ind w:left="720"/>
        <w:rPr>
          <w:sz w:val="20"/>
          <w:szCs w:val="20"/>
        </w:rPr>
      </w:pPr>
      <w:r w:rsidRPr="00D3399C">
        <w:rPr>
          <w:sz w:val="20"/>
          <w:szCs w:val="20"/>
        </w:rPr>
        <w:t>Občinski prostorski akti vsebujejo:</w:t>
      </w:r>
    </w:p>
    <w:p w:rsidR="00B46DC1" w:rsidRPr="00D3399C" w:rsidRDefault="00B46DC1" w:rsidP="00B46DC1">
      <w:pPr>
        <w:pStyle w:val="Odstavekseznama"/>
        <w:numPr>
          <w:ilvl w:val="0"/>
          <w:numId w:val="14"/>
        </w:numPr>
        <w:rPr>
          <w:rFonts w:ascii="Times New Roman" w:hAnsi="Times New Roman"/>
          <w:sz w:val="20"/>
          <w:szCs w:val="20"/>
        </w:rPr>
      </w:pPr>
      <w:r w:rsidRPr="00D3399C">
        <w:rPr>
          <w:rFonts w:ascii="Times New Roman" w:hAnsi="Times New Roman"/>
          <w:sz w:val="20"/>
          <w:szCs w:val="20"/>
        </w:rPr>
        <w:t>Strategija prostorskega razvoja občine:</w:t>
      </w:r>
    </w:p>
    <w:p w:rsidR="00B46DC1" w:rsidRPr="00D3399C" w:rsidRDefault="00B46DC1" w:rsidP="00B46DC1">
      <w:pPr>
        <w:pStyle w:val="Odstavekseznama"/>
        <w:numPr>
          <w:ilvl w:val="1"/>
          <w:numId w:val="14"/>
        </w:numPr>
        <w:rPr>
          <w:rFonts w:ascii="Times New Roman" w:hAnsi="Times New Roman"/>
          <w:sz w:val="20"/>
          <w:szCs w:val="20"/>
        </w:rPr>
      </w:pPr>
      <w:r w:rsidRPr="00D3399C">
        <w:rPr>
          <w:rFonts w:ascii="Times New Roman" w:hAnsi="Times New Roman"/>
          <w:sz w:val="20"/>
          <w:szCs w:val="20"/>
        </w:rPr>
        <w:t>Temeljne ciljne usmeritve razvoja v občini</w:t>
      </w:r>
    </w:p>
    <w:p w:rsidR="00B46DC1" w:rsidRPr="00D3399C" w:rsidRDefault="00B46DC1" w:rsidP="00B46DC1">
      <w:pPr>
        <w:pStyle w:val="Odstavekseznama"/>
        <w:numPr>
          <w:ilvl w:val="1"/>
          <w:numId w:val="14"/>
        </w:numPr>
        <w:rPr>
          <w:rFonts w:ascii="Times New Roman" w:hAnsi="Times New Roman"/>
          <w:sz w:val="20"/>
          <w:szCs w:val="20"/>
        </w:rPr>
      </w:pPr>
      <w:r w:rsidRPr="00D3399C">
        <w:rPr>
          <w:rFonts w:ascii="Times New Roman" w:hAnsi="Times New Roman"/>
          <w:sz w:val="20"/>
          <w:szCs w:val="20"/>
        </w:rPr>
        <w:t>Zasnova razmestitve dejavnosti</w:t>
      </w:r>
    </w:p>
    <w:p w:rsidR="00B46DC1" w:rsidRPr="00D3399C" w:rsidRDefault="00B46DC1" w:rsidP="00B46DC1">
      <w:pPr>
        <w:pStyle w:val="Odstavekseznama"/>
        <w:numPr>
          <w:ilvl w:val="1"/>
          <w:numId w:val="14"/>
        </w:numPr>
        <w:rPr>
          <w:rFonts w:ascii="Times New Roman" w:hAnsi="Times New Roman"/>
          <w:sz w:val="20"/>
          <w:szCs w:val="20"/>
        </w:rPr>
      </w:pPr>
      <w:r w:rsidRPr="00D3399C">
        <w:rPr>
          <w:rFonts w:ascii="Times New Roman" w:hAnsi="Times New Roman"/>
          <w:sz w:val="20"/>
          <w:szCs w:val="20"/>
        </w:rPr>
        <w:t>Zasnova razvoja in urejanja naselij</w:t>
      </w:r>
    </w:p>
    <w:p w:rsidR="00B46DC1" w:rsidRPr="00D3399C" w:rsidRDefault="00B46DC1" w:rsidP="00B46DC1">
      <w:pPr>
        <w:pStyle w:val="Odstavekseznama"/>
        <w:numPr>
          <w:ilvl w:val="1"/>
          <w:numId w:val="14"/>
        </w:numPr>
        <w:rPr>
          <w:rFonts w:ascii="Times New Roman" w:hAnsi="Times New Roman"/>
          <w:sz w:val="20"/>
          <w:szCs w:val="20"/>
        </w:rPr>
      </w:pPr>
      <w:r w:rsidRPr="00D3399C">
        <w:rPr>
          <w:rFonts w:ascii="Times New Roman" w:hAnsi="Times New Roman"/>
          <w:sz w:val="20"/>
          <w:szCs w:val="20"/>
        </w:rPr>
        <w:t>Zasnova urejanja kranjskih območij</w:t>
      </w:r>
    </w:p>
    <w:p w:rsidR="00B46DC1" w:rsidRPr="00D3399C" w:rsidRDefault="00B46DC1" w:rsidP="00B46DC1">
      <w:pPr>
        <w:pStyle w:val="Odstavekseznama"/>
        <w:numPr>
          <w:ilvl w:val="1"/>
          <w:numId w:val="14"/>
        </w:numPr>
        <w:rPr>
          <w:rFonts w:ascii="Times New Roman" w:hAnsi="Times New Roman"/>
          <w:sz w:val="20"/>
          <w:szCs w:val="20"/>
        </w:rPr>
      </w:pPr>
      <w:r w:rsidRPr="00D3399C">
        <w:rPr>
          <w:rFonts w:ascii="Times New Roman" w:hAnsi="Times New Roman"/>
          <w:sz w:val="20"/>
          <w:szCs w:val="20"/>
        </w:rPr>
        <w:t>Namenska raba prostora</w:t>
      </w:r>
    </w:p>
    <w:p w:rsidR="00B46DC1" w:rsidRPr="00D3399C" w:rsidRDefault="00B46DC1" w:rsidP="00B46DC1">
      <w:pPr>
        <w:pStyle w:val="Odstavekseznama"/>
        <w:numPr>
          <w:ilvl w:val="0"/>
          <w:numId w:val="14"/>
        </w:numPr>
        <w:rPr>
          <w:rFonts w:ascii="Times New Roman" w:hAnsi="Times New Roman"/>
          <w:sz w:val="20"/>
          <w:szCs w:val="20"/>
        </w:rPr>
      </w:pPr>
      <w:r w:rsidRPr="00D3399C">
        <w:rPr>
          <w:rFonts w:ascii="Times New Roman" w:hAnsi="Times New Roman"/>
          <w:sz w:val="20"/>
          <w:szCs w:val="20"/>
        </w:rPr>
        <w:t>Občinski prostorski načrt:</w:t>
      </w:r>
    </w:p>
    <w:p w:rsidR="00B46DC1" w:rsidRPr="00D3399C" w:rsidRDefault="00B46DC1" w:rsidP="00B46DC1">
      <w:pPr>
        <w:pStyle w:val="Odstavekseznama"/>
        <w:numPr>
          <w:ilvl w:val="1"/>
          <w:numId w:val="14"/>
        </w:numPr>
        <w:rPr>
          <w:rFonts w:ascii="Times New Roman" w:hAnsi="Times New Roman"/>
          <w:sz w:val="20"/>
          <w:szCs w:val="20"/>
        </w:rPr>
      </w:pPr>
      <w:r w:rsidRPr="00D3399C">
        <w:rPr>
          <w:rFonts w:ascii="Times New Roman" w:hAnsi="Times New Roman"/>
          <w:sz w:val="20"/>
          <w:szCs w:val="20"/>
        </w:rPr>
        <w:lastRenderedPageBreak/>
        <w:t>Določa območja namenske rabe prostora</w:t>
      </w:r>
    </w:p>
    <w:p w:rsidR="00B46DC1" w:rsidRPr="00D3399C" w:rsidRDefault="00B46DC1" w:rsidP="00B46DC1">
      <w:pPr>
        <w:pStyle w:val="Odstavekseznama"/>
        <w:numPr>
          <w:ilvl w:val="1"/>
          <w:numId w:val="14"/>
        </w:numPr>
        <w:rPr>
          <w:rFonts w:ascii="Times New Roman" w:hAnsi="Times New Roman"/>
          <w:sz w:val="20"/>
          <w:szCs w:val="20"/>
        </w:rPr>
      </w:pPr>
      <w:r w:rsidRPr="00D3399C">
        <w:rPr>
          <w:rFonts w:ascii="Times New Roman" w:hAnsi="Times New Roman"/>
          <w:sz w:val="20"/>
          <w:szCs w:val="20"/>
        </w:rPr>
        <w:t>Merila in pogoje za urejanje prostora</w:t>
      </w:r>
    </w:p>
    <w:p w:rsidR="00B46DC1" w:rsidRPr="00D3399C" w:rsidRDefault="00B46DC1" w:rsidP="00B46DC1">
      <w:pPr>
        <w:pStyle w:val="Odstavekseznama"/>
        <w:numPr>
          <w:ilvl w:val="1"/>
          <w:numId w:val="14"/>
        </w:numPr>
        <w:rPr>
          <w:rFonts w:ascii="Times New Roman" w:hAnsi="Times New Roman"/>
          <w:sz w:val="20"/>
          <w:szCs w:val="20"/>
        </w:rPr>
      </w:pPr>
      <w:r w:rsidRPr="00D3399C">
        <w:rPr>
          <w:rFonts w:ascii="Times New Roman" w:hAnsi="Times New Roman"/>
          <w:sz w:val="20"/>
          <w:szCs w:val="20"/>
        </w:rPr>
        <w:t>Pogoje za lokacijskih načrtov vključno s pogoji glede urejanje prostora, ki veljajo , dokler ne pride do njihove uveljavitve</w:t>
      </w:r>
    </w:p>
    <w:p w:rsidR="00B46DC1" w:rsidRPr="00D3399C" w:rsidRDefault="00B46DC1" w:rsidP="00B46DC1">
      <w:pPr>
        <w:pStyle w:val="Odstavekseznama"/>
        <w:numPr>
          <w:ilvl w:val="0"/>
          <w:numId w:val="14"/>
        </w:numPr>
        <w:rPr>
          <w:rFonts w:ascii="Times New Roman" w:hAnsi="Times New Roman"/>
          <w:sz w:val="20"/>
          <w:szCs w:val="20"/>
        </w:rPr>
      </w:pPr>
      <w:r w:rsidRPr="00D3399C">
        <w:rPr>
          <w:rFonts w:ascii="Times New Roman" w:hAnsi="Times New Roman"/>
          <w:sz w:val="20"/>
          <w:szCs w:val="20"/>
        </w:rPr>
        <w:t>Občinski lokacijski načrt:</w:t>
      </w:r>
    </w:p>
    <w:p w:rsidR="00B46DC1" w:rsidRPr="00D3399C" w:rsidRDefault="00B46DC1" w:rsidP="00B46DC1">
      <w:pPr>
        <w:pStyle w:val="Odstavekseznama"/>
        <w:numPr>
          <w:ilvl w:val="1"/>
          <w:numId w:val="14"/>
        </w:numPr>
        <w:rPr>
          <w:rFonts w:ascii="Times New Roman" w:hAnsi="Times New Roman"/>
          <w:sz w:val="20"/>
          <w:szCs w:val="20"/>
        </w:rPr>
      </w:pPr>
      <w:r w:rsidRPr="00D3399C">
        <w:rPr>
          <w:rFonts w:ascii="Times New Roman" w:hAnsi="Times New Roman"/>
          <w:sz w:val="20"/>
          <w:szCs w:val="20"/>
        </w:rPr>
        <w:t>Načrtovanje infrastrukturnih omrežij</w:t>
      </w:r>
    </w:p>
    <w:p w:rsidR="00B46DC1" w:rsidRPr="00D3399C" w:rsidRDefault="00B46DC1" w:rsidP="00B46DC1">
      <w:pPr>
        <w:pStyle w:val="Odstavekseznama"/>
        <w:numPr>
          <w:ilvl w:val="1"/>
          <w:numId w:val="14"/>
        </w:numPr>
        <w:rPr>
          <w:rFonts w:ascii="Times New Roman" w:hAnsi="Times New Roman"/>
          <w:sz w:val="20"/>
          <w:szCs w:val="20"/>
        </w:rPr>
      </w:pPr>
      <w:r w:rsidRPr="00D3399C">
        <w:rPr>
          <w:rFonts w:ascii="Times New Roman" w:hAnsi="Times New Roman"/>
          <w:sz w:val="20"/>
          <w:szCs w:val="20"/>
        </w:rPr>
        <w:t>Načrtovanje območij, kjer lahko veljajo posebni prostorski ukrepi</w:t>
      </w:r>
    </w:p>
    <w:p w:rsidR="00B46DC1" w:rsidRPr="00D3399C" w:rsidRDefault="00B46DC1" w:rsidP="00B46DC1">
      <w:pPr>
        <w:pStyle w:val="Odstavekseznama"/>
        <w:numPr>
          <w:ilvl w:val="1"/>
          <w:numId w:val="14"/>
        </w:numPr>
        <w:rPr>
          <w:rFonts w:ascii="Times New Roman" w:hAnsi="Times New Roman"/>
          <w:sz w:val="20"/>
          <w:szCs w:val="20"/>
        </w:rPr>
      </w:pPr>
      <w:r w:rsidRPr="00D3399C">
        <w:rPr>
          <w:rFonts w:ascii="Times New Roman" w:hAnsi="Times New Roman"/>
          <w:sz w:val="20"/>
          <w:szCs w:val="20"/>
        </w:rPr>
        <w:t>Ureditve območij, ki so predvidena za sanacijo ali obnovo</w:t>
      </w:r>
    </w:p>
    <w:p w:rsidR="00B46DC1" w:rsidRPr="00D3399C" w:rsidRDefault="00B46DC1" w:rsidP="00B46DC1">
      <w:pPr>
        <w:ind w:left="720"/>
        <w:rPr>
          <w:sz w:val="20"/>
          <w:szCs w:val="20"/>
        </w:rPr>
      </w:pPr>
      <w:r w:rsidRPr="00D3399C">
        <w:rPr>
          <w:sz w:val="20"/>
          <w:szCs w:val="20"/>
        </w:rPr>
        <w:t>Skupni prostorski akti vsebujejo:</w:t>
      </w:r>
    </w:p>
    <w:p w:rsidR="00B46DC1" w:rsidRPr="00D3399C" w:rsidRDefault="00B46DC1" w:rsidP="00B46DC1">
      <w:pPr>
        <w:pStyle w:val="Odstavekseznama"/>
        <w:numPr>
          <w:ilvl w:val="0"/>
          <w:numId w:val="14"/>
        </w:numPr>
        <w:rPr>
          <w:rFonts w:ascii="Times New Roman" w:hAnsi="Times New Roman"/>
          <w:sz w:val="20"/>
          <w:szCs w:val="20"/>
        </w:rPr>
      </w:pPr>
      <w:r w:rsidRPr="00D3399C">
        <w:rPr>
          <w:rFonts w:ascii="Times New Roman" w:hAnsi="Times New Roman"/>
          <w:sz w:val="20"/>
          <w:szCs w:val="20"/>
        </w:rPr>
        <w:t>Regionalna zasnova prostorskega razvoja</w:t>
      </w:r>
    </w:p>
    <w:p w:rsidR="00516C80" w:rsidRPr="00516C80" w:rsidRDefault="00516C80" w:rsidP="00516C80">
      <w:pPr>
        <w:rPr>
          <w:sz w:val="20"/>
          <w:szCs w:val="20"/>
          <w:lang w:val="pl-PL"/>
        </w:rPr>
      </w:pPr>
      <w:r w:rsidRPr="00516C80">
        <w:rPr>
          <w:b/>
          <w:sz w:val="20"/>
          <w:szCs w:val="20"/>
          <w:lang w:val="pl-PL"/>
        </w:rPr>
        <w:t>74. Na osnovi cesa kategoriziramo zemljisce za primarno rabo in katere kategorije poznamo?</w:t>
      </w:r>
      <w:r w:rsidRPr="00516C80">
        <w:rPr>
          <w:b/>
          <w:sz w:val="20"/>
          <w:szCs w:val="20"/>
          <w:lang w:val="pl-PL"/>
        </w:rPr>
        <w:br/>
      </w:r>
      <w:r w:rsidRPr="00516C80">
        <w:rPr>
          <w:sz w:val="20"/>
          <w:szCs w:val="20"/>
          <w:lang w:val="pl-PL"/>
        </w:rPr>
        <w:br/>
        <w:t>-Primarno rabo zemljisca dolocimo glede na moznost njihove rabe za kmetijstvo, upostevajoc njihovomsedanjo rabo( ogled, zracni posnetki, stat. podatki) in njihove naravne danosti(reliefne znacilnosti, klimatske razmere, pedoloske lastnosti)</w:t>
      </w:r>
      <w:r w:rsidRPr="00516C80">
        <w:rPr>
          <w:sz w:val="20"/>
          <w:szCs w:val="20"/>
          <w:lang w:val="pl-PL"/>
        </w:rPr>
        <w:br/>
      </w:r>
      <w:r w:rsidRPr="00516C80">
        <w:rPr>
          <w:sz w:val="20"/>
          <w:szCs w:val="20"/>
          <w:lang w:val="pl-PL"/>
        </w:rPr>
        <w:br/>
      </w:r>
      <w:r w:rsidRPr="00516C80">
        <w:rPr>
          <w:b/>
          <w:bCs/>
          <w:sz w:val="20"/>
          <w:szCs w:val="20"/>
          <w:lang w:val="pl-PL"/>
        </w:rPr>
        <w:t xml:space="preserve">1. </w:t>
      </w:r>
    </w:p>
    <w:p w:rsidR="00516C80" w:rsidRPr="00516C80" w:rsidRDefault="00516C80" w:rsidP="00BA0407">
      <w:pPr>
        <w:numPr>
          <w:ilvl w:val="0"/>
          <w:numId w:val="24"/>
        </w:numPr>
        <w:rPr>
          <w:sz w:val="20"/>
          <w:szCs w:val="20"/>
        </w:rPr>
      </w:pPr>
      <w:r w:rsidRPr="00516C80">
        <w:rPr>
          <w:sz w:val="20"/>
          <w:szCs w:val="20"/>
        </w:rPr>
        <w:t>najsirsa moznost kmetijske rabe</w:t>
      </w:r>
    </w:p>
    <w:p w:rsidR="00516C80" w:rsidRPr="00516C80" w:rsidRDefault="00516C80" w:rsidP="00BA0407">
      <w:pPr>
        <w:numPr>
          <w:ilvl w:val="0"/>
          <w:numId w:val="24"/>
        </w:numPr>
        <w:rPr>
          <w:sz w:val="20"/>
          <w:szCs w:val="20"/>
        </w:rPr>
      </w:pPr>
      <w:r w:rsidRPr="00516C80">
        <w:rPr>
          <w:sz w:val="20"/>
          <w:szCs w:val="20"/>
        </w:rPr>
        <w:t>vse kulture</w:t>
      </w:r>
    </w:p>
    <w:p w:rsidR="00516C80" w:rsidRPr="00516C80" w:rsidRDefault="00516C80" w:rsidP="00BA0407">
      <w:pPr>
        <w:numPr>
          <w:ilvl w:val="0"/>
          <w:numId w:val="24"/>
        </w:numPr>
        <w:rPr>
          <w:sz w:val="20"/>
          <w:szCs w:val="20"/>
        </w:rPr>
      </w:pPr>
      <w:r w:rsidRPr="00516C80">
        <w:rPr>
          <w:sz w:val="20"/>
          <w:szCs w:val="20"/>
        </w:rPr>
        <w:t>raba vse mehanizacije</w:t>
      </w:r>
    </w:p>
    <w:p w:rsidR="00516C80" w:rsidRPr="00516C80" w:rsidRDefault="00516C80" w:rsidP="00BA0407">
      <w:pPr>
        <w:numPr>
          <w:ilvl w:val="0"/>
          <w:numId w:val="24"/>
        </w:numPr>
        <w:rPr>
          <w:sz w:val="20"/>
          <w:szCs w:val="20"/>
        </w:rPr>
      </w:pPr>
      <w:r w:rsidRPr="00516C80">
        <w:rPr>
          <w:sz w:val="20"/>
          <w:szCs w:val="20"/>
        </w:rPr>
        <w:t>ugoden relief(0-10% nagib)</w:t>
      </w:r>
    </w:p>
    <w:p w:rsidR="00516C80" w:rsidRPr="00516C80" w:rsidRDefault="00516C80" w:rsidP="00BA0407">
      <w:pPr>
        <w:numPr>
          <w:ilvl w:val="0"/>
          <w:numId w:val="24"/>
        </w:numPr>
        <w:rPr>
          <w:sz w:val="20"/>
          <w:szCs w:val="20"/>
        </w:rPr>
      </w:pPr>
      <w:r w:rsidRPr="00516C80">
        <w:rPr>
          <w:sz w:val="20"/>
          <w:szCs w:val="20"/>
        </w:rPr>
        <w:t>ugodne pedoloske lastnosti</w:t>
      </w:r>
    </w:p>
    <w:p w:rsidR="00516C80" w:rsidRPr="00516C80" w:rsidRDefault="00516C80" w:rsidP="00BA0407">
      <w:pPr>
        <w:numPr>
          <w:ilvl w:val="0"/>
          <w:numId w:val="24"/>
        </w:numPr>
        <w:rPr>
          <w:sz w:val="20"/>
          <w:szCs w:val="20"/>
        </w:rPr>
      </w:pPr>
      <w:r w:rsidRPr="00516C80">
        <w:rPr>
          <w:sz w:val="20"/>
          <w:szCs w:val="20"/>
        </w:rPr>
        <w:t>njivski svet</w:t>
      </w:r>
    </w:p>
    <w:p w:rsidR="00516C80" w:rsidRPr="00516C80" w:rsidRDefault="00516C80" w:rsidP="00BA0407">
      <w:pPr>
        <w:numPr>
          <w:ilvl w:val="0"/>
          <w:numId w:val="24"/>
        </w:numPr>
        <w:rPr>
          <w:sz w:val="20"/>
          <w:szCs w:val="20"/>
        </w:rPr>
      </w:pPr>
      <w:r w:rsidRPr="00516C80">
        <w:rPr>
          <w:sz w:val="20"/>
          <w:szCs w:val="20"/>
        </w:rPr>
        <w:t>hmeljisca</w:t>
      </w:r>
    </w:p>
    <w:p w:rsidR="00516C80" w:rsidRPr="00516C80" w:rsidRDefault="00516C80" w:rsidP="00BA0407">
      <w:pPr>
        <w:numPr>
          <w:ilvl w:val="0"/>
          <w:numId w:val="24"/>
        </w:numPr>
        <w:rPr>
          <w:sz w:val="20"/>
          <w:szCs w:val="20"/>
        </w:rPr>
      </w:pPr>
      <w:r w:rsidRPr="00516C80">
        <w:rPr>
          <w:sz w:val="20"/>
          <w:szCs w:val="20"/>
        </w:rPr>
        <w:t>intenzivni sadovnjaki in vinogradi</w:t>
      </w:r>
    </w:p>
    <w:p w:rsidR="00516C80" w:rsidRPr="00516C80" w:rsidRDefault="00516C80" w:rsidP="00516C80">
      <w:pPr>
        <w:rPr>
          <w:sz w:val="20"/>
          <w:szCs w:val="20"/>
        </w:rPr>
      </w:pPr>
      <w:r w:rsidRPr="00516C80">
        <w:rPr>
          <w:b/>
          <w:bCs/>
          <w:sz w:val="20"/>
          <w:szCs w:val="20"/>
        </w:rPr>
        <w:t>2.</w:t>
      </w:r>
    </w:p>
    <w:p w:rsidR="00516C80" w:rsidRPr="00516C80" w:rsidRDefault="00516C80" w:rsidP="00BA0407">
      <w:pPr>
        <w:numPr>
          <w:ilvl w:val="0"/>
          <w:numId w:val="25"/>
        </w:numPr>
        <w:rPr>
          <w:sz w:val="20"/>
          <w:szCs w:val="20"/>
        </w:rPr>
      </w:pPr>
      <w:r w:rsidRPr="00516C80">
        <w:rPr>
          <w:sz w:val="20"/>
          <w:szCs w:val="20"/>
        </w:rPr>
        <w:t>slabse lasnosti tal ali razgiban relief (10-20%nagib)</w:t>
      </w:r>
    </w:p>
    <w:p w:rsidR="00516C80" w:rsidRPr="00516C80" w:rsidRDefault="00516C80" w:rsidP="00BA0407">
      <w:pPr>
        <w:numPr>
          <w:ilvl w:val="0"/>
          <w:numId w:val="25"/>
        </w:numPr>
        <w:rPr>
          <w:sz w:val="20"/>
          <w:szCs w:val="20"/>
        </w:rPr>
      </w:pPr>
      <w:r w:rsidRPr="00516C80">
        <w:rPr>
          <w:sz w:val="20"/>
          <w:szCs w:val="20"/>
        </w:rPr>
        <w:t>otezena raba nekatere mehanizacije</w:t>
      </w:r>
    </w:p>
    <w:p w:rsidR="00516C80" w:rsidRPr="00516C80" w:rsidRDefault="00516C80" w:rsidP="00BA0407">
      <w:pPr>
        <w:numPr>
          <w:ilvl w:val="0"/>
          <w:numId w:val="25"/>
        </w:numPr>
        <w:rPr>
          <w:sz w:val="20"/>
          <w:szCs w:val="20"/>
        </w:rPr>
      </w:pPr>
      <w:r w:rsidRPr="00516C80">
        <w:rPr>
          <w:sz w:val="20"/>
          <w:szCs w:val="20"/>
        </w:rPr>
        <w:t>slabse fizikalne in/ali kemicne lastnosti tal</w:t>
      </w:r>
    </w:p>
    <w:p w:rsidR="00516C80" w:rsidRPr="00516C80" w:rsidRDefault="00516C80" w:rsidP="00BA0407">
      <w:pPr>
        <w:numPr>
          <w:ilvl w:val="0"/>
          <w:numId w:val="25"/>
        </w:numPr>
        <w:rPr>
          <w:sz w:val="20"/>
          <w:szCs w:val="20"/>
        </w:rPr>
      </w:pPr>
      <w:r w:rsidRPr="00516C80">
        <w:rPr>
          <w:sz w:val="20"/>
          <w:szCs w:val="20"/>
        </w:rPr>
        <w:t>njivski svet slabse kvalitete</w:t>
      </w:r>
    </w:p>
    <w:p w:rsidR="00516C80" w:rsidRPr="00516C80" w:rsidRDefault="00516C80" w:rsidP="00516C80">
      <w:pPr>
        <w:rPr>
          <w:sz w:val="20"/>
          <w:szCs w:val="20"/>
        </w:rPr>
      </w:pPr>
      <w:r w:rsidRPr="00516C80">
        <w:rPr>
          <w:b/>
          <w:bCs/>
          <w:sz w:val="20"/>
          <w:szCs w:val="20"/>
        </w:rPr>
        <w:t>3.</w:t>
      </w:r>
    </w:p>
    <w:p w:rsidR="00516C80" w:rsidRPr="00516C80" w:rsidRDefault="00516C80" w:rsidP="00BA0407">
      <w:pPr>
        <w:numPr>
          <w:ilvl w:val="0"/>
          <w:numId w:val="26"/>
        </w:numPr>
        <w:rPr>
          <w:sz w:val="20"/>
          <w:szCs w:val="20"/>
        </w:rPr>
      </w:pPr>
      <w:r w:rsidRPr="00516C80">
        <w:rPr>
          <w:sz w:val="20"/>
          <w:szCs w:val="20"/>
        </w:rPr>
        <w:t>prepletanje njivskih povrsin s travniki v depresijah</w:t>
      </w:r>
    </w:p>
    <w:p w:rsidR="00516C80" w:rsidRPr="00516C80" w:rsidRDefault="00516C80" w:rsidP="00BA0407">
      <w:pPr>
        <w:numPr>
          <w:ilvl w:val="0"/>
          <w:numId w:val="26"/>
        </w:numPr>
        <w:rPr>
          <w:sz w:val="20"/>
          <w:szCs w:val="20"/>
        </w:rPr>
      </w:pPr>
      <w:r w:rsidRPr="00516C80">
        <w:rPr>
          <w:sz w:val="20"/>
          <w:szCs w:val="20"/>
        </w:rPr>
        <w:t>strma pobocja</w:t>
      </w:r>
    </w:p>
    <w:p w:rsidR="00516C80" w:rsidRPr="00516C80" w:rsidRDefault="00516C80" w:rsidP="00BA0407">
      <w:pPr>
        <w:numPr>
          <w:ilvl w:val="0"/>
          <w:numId w:val="26"/>
        </w:numPr>
        <w:rPr>
          <w:sz w:val="20"/>
          <w:szCs w:val="20"/>
        </w:rPr>
      </w:pPr>
      <w:r w:rsidRPr="00516C80">
        <w:rPr>
          <w:sz w:val="20"/>
          <w:szCs w:val="20"/>
        </w:rPr>
        <w:t>prevelika vlaga v nizinah</w:t>
      </w:r>
    </w:p>
    <w:p w:rsidR="00516C80" w:rsidRPr="00516C80" w:rsidRDefault="00516C80" w:rsidP="00BA0407">
      <w:pPr>
        <w:numPr>
          <w:ilvl w:val="0"/>
          <w:numId w:val="26"/>
        </w:numPr>
        <w:rPr>
          <w:sz w:val="20"/>
          <w:szCs w:val="20"/>
        </w:rPr>
      </w:pPr>
      <w:r w:rsidRPr="00516C80">
        <w:rPr>
          <w:sz w:val="20"/>
          <w:szCs w:val="20"/>
        </w:rPr>
        <w:t>nagib nad 20%</w:t>
      </w:r>
    </w:p>
    <w:p w:rsidR="00516C80" w:rsidRPr="00516C80" w:rsidRDefault="00516C80" w:rsidP="00BA0407">
      <w:pPr>
        <w:numPr>
          <w:ilvl w:val="0"/>
          <w:numId w:val="26"/>
        </w:numPr>
        <w:rPr>
          <w:sz w:val="20"/>
          <w:szCs w:val="20"/>
        </w:rPr>
      </w:pPr>
      <w:r w:rsidRPr="00516C80">
        <w:rPr>
          <w:sz w:val="20"/>
          <w:szCs w:val="20"/>
        </w:rPr>
        <w:t>heterogena tla</w:t>
      </w:r>
    </w:p>
    <w:p w:rsidR="00516C80" w:rsidRPr="00516C80" w:rsidRDefault="00516C80" w:rsidP="00BA0407">
      <w:pPr>
        <w:numPr>
          <w:ilvl w:val="0"/>
          <w:numId w:val="26"/>
        </w:numPr>
        <w:rPr>
          <w:sz w:val="20"/>
          <w:szCs w:val="20"/>
        </w:rPr>
      </w:pPr>
      <w:r w:rsidRPr="00516C80">
        <w:rPr>
          <w:sz w:val="20"/>
          <w:szCs w:val="20"/>
        </w:rPr>
        <w:t>melioracije</w:t>
      </w:r>
    </w:p>
    <w:p w:rsidR="00516C80" w:rsidRPr="00516C80" w:rsidRDefault="00516C80" w:rsidP="00516C80">
      <w:pPr>
        <w:rPr>
          <w:sz w:val="20"/>
          <w:szCs w:val="20"/>
        </w:rPr>
      </w:pPr>
      <w:r w:rsidRPr="00516C80">
        <w:rPr>
          <w:b/>
          <w:bCs/>
          <w:sz w:val="20"/>
          <w:szCs w:val="20"/>
        </w:rPr>
        <w:t>4.</w:t>
      </w:r>
    </w:p>
    <w:p w:rsidR="00516C80" w:rsidRPr="00516C80" w:rsidRDefault="00516C80" w:rsidP="00BA0407">
      <w:pPr>
        <w:numPr>
          <w:ilvl w:val="0"/>
          <w:numId w:val="27"/>
        </w:numPr>
        <w:rPr>
          <w:sz w:val="20"/>
          <w:szCs w:val="20"/>
        </w:rPr>
      </w:pPr>
      <w:r w:rsidRPr="00516C80">
        <w:rPr>
          <w:sz w:val="20"/>
          <w:szCs w:val="20"/>
        </w:rPr>
        <w:t>obdelovanje otezeno zaradi veliko vlage v tleh ali zaradipogostih poplav</w:t>
      </w:r>
    </w:p>
    <w:p w:rsidR="00516C80" w:rsidRPr="00516C80" w:rsidRDefault="00516C80" w:rsidP="00BA0407">
      <w:pPr>
        <w:numPr>
          <w:ilvl w:val="0"/>
          <w:numId w:val="27"/>
        </w:numPr>
        <w:rPr>
          <w:sz w:val="20"/>
          <w:szCs w:val="20"/>
        </w:rPr>
      </w:pPr>
      <w:r w:rsidRPr="00516C80">
        <w:rPr>
          <w:sz w:val="20"/>
          <w:szCs w:val="20"/>
        </w:rPr>
        <w:t>travinje</w:t>
      </w:r>
    </w:p>
    <w:p w:rsidR="00516C80" w:rsidRPr="00516C80" w:rsidRDefault="00516C80" w:rsidP="00BA0407">
      <w:pPr>
        <w:numPr>
          <w:ilvl w:val="0"/>
          <w:numId w:val="27"/>
        </w:numPr>
        <w:rPr>
          <w:sz w:val="20"/>
          <w:szCs w:val="20"/>
        </w:rPr>
      </w:pPr>
      <w:r w:rsidRPr="00516C80">
        <w:rPr>
          <w:sz w:val="20"/>
          <w:szCs w:val="20"/>
        </w:rPr>
        <w:t>oglejena in pseudooglejena tla</w:t>
      </w:r>
    </w:p>
    <w:p w:rsidR="00516C80" w:rsidRPr="00516C80" w:rsidRDefault="00516C80" w:rsidP="00BA0407">
      <w:pPr>
        <w:numPr>
          <w:ilvl w:val="0"/>
          <w:numId w:val="27"/>
        </w:numPr>
        <w:rPr>
          <w:sz w:val="20"/>
          <w:szCs w:val="20"/>
        </w:rPr>
      </w:pPr>
      <w:r w:rsidRPr="00516C80">
        <w:rPr>
          <w:sz w:val="20"/>
          <w:szCs w:val="20"/>
        </w:rPr>
        <w:t>melioracije v ravninskem svetu</w:t>
      </w:r>
    </w:p>
    <w:p w:rsidR="00516C80" w:rsidRPr="00516C80" w:rsidRDefault="00516C80" w:rsidP="00516C80">
      <w:pPr>
        <w:rPr>
          <w:sz w:val="20"/>
          <w:szCs w:val="20"/>
        </w:rPr>
      </w:pPr>
      <w:r w:rsidRPr="00516C80">
        <w:rPr>
          <w:b/>
          <w:bCs/>
          <w:sz w:val="20"/>
          <w:szCs w:val="20"/>
        </w:rPr>
        <w:t>5.</w:t>
      </w:r>
    </w:p>
    <w:p w:rsidR="00516C80" w:rsidRPr="00516C80" w:rsidRDefault="00516C80" w:rsidP="00BA0407">
      <w:pPr>
        <w:numPr>
          <w:ilvl w:val="0"/>
          <w:numId w:val="28"/>
        </w:numPr>
        <w:rPr>
          <w:sz w:val="20"/>
          <w:szCs w:val="20"/>
        </w:rPr>
      </w:pPr>
      <w:r w:rsidRPr="00516C80">
        <w:rPr>
          <w:sz w:val="20"/>
          <w:szCs w:val="20"/>
        </w:rPr>
        <w:t>neprimeren nagib terena</w:t>
      </w:r>
    </w:p>
    <w:p w:rsidR="00516C80" w:rsidRPr="00516C80" w:rsidRDefault="00516C80" w:rsidP="00BA0407">
      <w:pPr>
        <w:numPr>
          <w:ilvl w:val="0"/>
          <w:numId w:val="28"/>
        </w:numPr>
        <w:rPr>
          <w:sz w:val="20"/>
          <w:szCs w:val="20"/>
        </w:rPr>
      </w:pPr>
      <w:r w:rsidRPr="00516C80">
        <w:rPr>
          <w:sz w:val="20"/>
          <w:szCs w:val="20"/>
        </w:rPr>
        <w:t>razgiban relief</w:t>
      </w:r>
    </w:p>
    <w:p w:rsidR="00516C80" w:rsidRPr="00516C80" w:rsidRDefault="00516C80" w:rsidP="00BA0407">
      <w:pPr>
        <w:numPr>
          <w:ilvl w:val="0"/>
          <w:numId w:val="28"/>
        </w:numPr>
        <w:rPr>
          <w:sz w:val="20"/>
          <w:szCs w:val="20"/>
        </w:rPr>
      </w:pPr>
      <w:r w:rsidRPr="00516C80">
        <w:rPr>
          <w:sz w:val="20"/>
          <w:szCs w:val="20"/>
        </w:rPr>
        <w:t>plitva in susna tla</w:t>
      </w:r>
    </w:p>
    <w:p w:rsidR="00516C80" w:rsidRPr="00516C80" w:rsidRDefault="00516C80" w:rsidP="00BA0407">
      <w:pPr>
        <w:numPr>
          <w:ilvl w:val="0"/>
          <w:numId w:val="28"/>
        </w:numPr>
        <w:rPr>
          <w:sz w:val="20"/>
          <w:szCs w:val="20"/>
        </w:rPr>
      </w:pPr>
      <w:r w:rsidRPr="00516C80">
        <w:rPr>
          <w:sz w:val="20"/>
          <w:szCs w:val="20"/>
        </w:rPr>
        <w:t>ni mogoce oranje</w:t>
      </w:r>
    </w:p>
    <w:p w:rsidR="00516C80" w:rsidRPr="00516C80" w:rsidRDefault="00516C80" w:rsidP="00BA0407">
      <w:pPr>
        <w:numPr>
          <w:ilvl w:val="0"/>
          <w:numId w:val="28"/>
        </w:numPr>
        <w:rPr>
          <w:sz w:val="20"/>
          <w:szCs w:val="20"/>
        </w:rPr>
      </w:pPr>
      <w:r w:rsidRPr="00516C80">
        <w:rPr>
          <w:sz w:val="20"/>
          <w:szCs w:val="20"/>
        </w:rPr>
        <w:t>travniki</w:t>
      </w:r>
    </w:p>
    <w:p w:rsidR="00516C80" w:rsidRPr="00516C80" w:rsidRDefault="00516C80" w:rsidP="00516C80">
      <w:pPr>
        <w:rPr>
          <w:sz w:val="20"/>
          <w:szCs w:val="20"/>
        </w:rPr>
      </w:pPr>
      <w:r w:rsidRPr="00516C80">
        <w:rPr>
          <w:b/>
          <w:bCs/>
          <w:sz w:val="20"/>
          <w:szCs w:val="20"/>
        </w:rPr>
        <w:t>6.</w:t>
      </w:r>
    </w:p>
    <w:p w:rsidR="00516C80" w:rsidRPr="00516C80" w:rsidRDefault="00516C80" w:rsidP="00BA0407">
      <w:pPr>
        <w:numPr>
          <w:ilvl w:val="0"/>
          <w:numId w:val="29"/>
        </w:numPr>
        <w:rPr>
          <w:sz w:val="20"/>
          <w:szCs w:val="20"/>
        </w:rPr>
      </w:pPr>
      <w:r w:rsidRPr="00516C80">
        <w:rPr>
          <w:sz w:val="20"/>
          <w:szCs w:val="20"/>
        </w:rPr>
        <w:t>onemogocena raba mehanizacije zaradi nagiba, vecje kamenitosti, tezje dostopnosti</w:t>
      </w:r>
    </w:p>
    <w:p w:rsidR="00516C80" w:rsidRPr="00516C80" w:rsidRDefault="00516C80" w:rsidP="00BA0407">
      <w:pPr>
        <w:numPr>
          <w:ilvl w:val="0"/>
          <w:numId w:val="29"/>
        </w:numPr>
        <w:rPr>
          <w:sz w:val="20"/>
          <w:szCs w:val="20"/>
        </w:rPr>
      </w:pPr>
      <w:r w:rsidRPr="00516C80">
        <w:rPr>
          <w:sz w:val="20"/>
          <w:szCs w:val="20"/>
        </w:rPr>
        <w:t>grmisca, zarascene povrsine, pasniki</w:t>
      </w:r>
    </w:p>
    <w:p w:rsidR="00516C80" w:rsidRPr="00516C80" w:rsidRDefault="00516C80" w:rsidP="00BA0407">
      <w:pPr>
        <w:numPr>
          <w:ilvl w:val="0"/>
          <w:numId w:val="29"/>
        </w:numPr>
        <w:rPr>
          <w:sz w:val="20"/>
          <w:szCs w:val="20"/>
        </w:rPr>
      </w:pPr>
      <w:r w:rsidRPr="00516C80">
        <w:rPr>
          <w:sz w:val="20"/>
          <w:szCs w:val="20"/>
        </w:rPr>
        <w:t>hribovita in gorata obmocja</w:t>
      </w:r>
    </w:p>
    <w:p w:rsidR="00516C80" w:rsidRPr="00516C80" w:rsidRDefault="00516C80" w:rsidP="00516C80">
      <w:pPr>
        <w:rPr>
          <w:sz w:val="20"/>
          <w:szCs w:val="20"/>
        </w:rPr>
      </w:pPr>
      <w:r w:rsidRPr="00516C80">
        <w:rPr>
          <w:b/>
          <w:bCs/>
          <w:sz w:val="20"/>
          <w:szCs w:val="20"/>
        </w:rPr>
        <w:t>7.</w:t>
      </w:r>
    </w:p>
    <w:p w:rsidR="00516C80" w:rsidRPr="00516C80" w:rsidRDefault="00516C80" w:rsidP="00BA0407">
      <w:pPr>
        <w:numPr>
          <w:ilvl w:val="0"/>
          <w:numId w:val="30"/>
        </w:numPr>
        <w:rPr>
          <w:sz w:val="20"/>
          <w:szCs w:val="20"/>
        </w:rPr>
      </w:pPr>
      <w:r w:rsidRPr="00516C80">
        <w:rPr>
          <w:sz w:val="20"/>
          <w:szCs w:val="20"/>
        </w:rPr>
        <w:lastRenderedPageBreak/>
        <w:t>nezmoznost kmetijske rabe tal( kamnolomi, mestni parki, prodisca, ...)</w:t>
      </w:r>
    </w:p>
    <w:p w:rsidR="00516C80" w:rsidRPr="00514C8E" w:rsidRDefault="00516C80" w:rsidP="00516C80">
      <w:pPr>
        <w:rPr>
          <w:sz w:val="20"/>
          <w:szCs w:val="20"/>
          <w:lang w:val="pl-PL"/>
        </w:rPr>
      </w:pPr>
      <w:r w:rsidRPr="00514C8E">
        <w:rPr>
          <w:b/>
          <w:bCs/>
          <w:sz w:val="20"/>
          <w:szCs w:val="20"/>
          <w:lang w:val="pl-PL"/>
        </w:rPr>
        <w:t>8.</w:t>
      </w:r>
    </w:p>
    <w:p w:rsidR="00516C80" w:rsidRPr="00514C8E" w:rsidRDefault="00516C80" w:rsidP="00BA0407">
      <w:pPr>
        <w:numPr>
          <w:ilvl w:val="0"/>
          <w:numId w:val="30"/>
        </w:numPr>
        <w:rPr>
          <w:sz w:val="20"/>
          <w:szCs w:val="20"/>
          <w:lang w:val="pl-PL"/>
        </w:rPr>
      </w:pPr>
      <w:r w:rsidRPr="00514C8E">
        <w:rPr>
          <w:sz w:val="20"/>
          <w:szCs w:val="20"/>
          <w:lang w:val="pl-PL"/>
        </w:rPr>
        <w:t>za kmetijsko proizvodnjo odtujena zemljisca</w:t>
      </w:r>
    </w:p>
    <w:p w:rsidR="007442E2" w:rsidRDefault="007442E2" w:rsidP="002D7DD4">
      <w:pPr>
        <w:pStyle w:val="ListParagraph"/>
        <w:spacing w:before="240" w:line="240" w:lineRule="auto"/>
        <w:ind w:left="0"/>
        <w:rPr>
          <w:rFonts w:ascii="Times New Roman" w:hAnsi="Times New Roman"/>
          <w:sz w:val="20"/>
          <w:szCs w:val="20"/>
          <w:lang w:val="pl-PL"/>
        </w:rPr>
      </w:pPr>
    </w:p>
    <w:p w:rsidR="007442E2" w:rsidRPr="00C54B4B" w:rsidRDefault="007442E2" w:rsidP="002D7DD4">
      <w:pPr>
        <w:pStyle w:val="ListParagraph"/>
        <w:spacing w:before="240" w:line="240" w:lineRule="auto"/>
        <w:ind w:left="0"/>
        <w:rPr>
          <w:rFonts w:ascii="Times New Roman" w:hAnsi="Times New Roman"/>
          <w:b/>
          <w:sz w:val="20"/>
          <w:szCs w:val="20"/>
          <w:lang w:val="pl-PL"/>
        </w:rPr>
      </w:pPr>
      <w:r w:rsidRPr="00C54B4B">
        <w:rPr>
          <w:rFonts w:ascii="Times New Roman" w:hAnsi="Times New Roman"/>
          <w:b/>
          <w:sz w:val="20"/>
          <w:szCs w:val="20"/>
          <w:lang w:val="pl-PL"/>
        </w:rPr>
        <w:t>Dodatna vprašanja:</w:t>
      </w:r>
    </w:p>
    <w:p w:rsidR="007442E2" w:rsidRPr="00516C80" w:rsidRDefault="007442E2" w:rsidP="007442E2">
      <w:pPr>
        <w:rPr>
          <w:sz w:val="20"/>
          <w:szCs w:val="20"/>
          <w:lang w:val="pl-PL"/>
        </w:rPr>
      </w:pPr>
      <w:r w:rsidRPr="00516C80">
        <w:rPr>
          <w:sz w:val="20"/>
          <w:szCs w:val="20"/>
          <w:lang w:val="pl-PL"/>
        </w:rPr>
        <w:t>1.Katera točka leži bolj zahodno?</w:t>
      </w:r>
    </w:p>
    <w:p w:rsidR="007442E2" w:rsidRPr="00516C80" w:rsidRDefault="007442E2" w:rsidP="007442E2">
      <w:pPr>
        <w:rPr>
          <w:sz w:val="20"/>
          <w:szCs w:val="20"/>
          <w:lang w:val="pl-PL"/>
        </w:rPr>
      </w:pPr>
      <w:r w:rsidRPr="00516C80">
        <w:rPr>
          <w:sz w:val="20"/>
          <w:szCs w:val="20"/>
          <w:lang w:val="pl-PL"/>
        </w:rPr>
        <w:t>a=567600</w:t>
      </w:r>
    </w:p>
    <w:p w:rsidR="007442E2" w:rsidRPr="00516C80" w:rsidRDefault="007442E2" w:rsidP="007442E2">
      <w:pPr>
        <w:rPr>
          <w:sz w:val="20"/>
          <w:szCs w:val="20"/>
          <w:lang w:val="pl-PL"/>
        </w:rPr>
      </w:pPr>
      <w:r w:rsidRPr="00516C80">
        <w:rPr>
          <w:sz w:val="20"/>
          <w:szCs w:val="20"/>
          <w:lang w:val="pl-PL"/>
        </w:rPr>
        <w:t>b=559000</w:t>
      </w:r>
    </w:p>
    <w:p w:rsidR="007442E2" w:rsidRPr="00516C80" w:rsidRDefault="007442E2" w:rsidP="007442E2">
      <w:pPr>
        <w:rPr>
          <w:sz w:val="20"/>
          <w:szCs w:val="20"/>
          <w:lang w:val="pl-PL"/>
        </w:rPr>
      </w:pPr>
      <w:r w:rsidRPr="00516C80">
        <w:rPr>
          <w:sz w:val="20"/>
          <w:szCs w:val="20"/>
          <w:lang w:val="pl-PL"/>
        </w:rPr>
        <w:t>Točka B leži bolj zahodno, saj koordinate naraščajo od zahoda proti vzhodu.</w:t>
      </w:r>
    </w:p>
    <w:p w:rsidR="007442E2" w:rsidRPr="00516C80" w:rsidRDefault="007442E2" w:rsidP="007442E2">
      <w:pPr>
        <w:rPr>
          <w:sz w:val="20"/>
          <w:szCs w:val="20"/>
          <w:lang w:val="pl-PL"/>
        </w:rPr>
      </w:pPr>
      <w:r w:rsidRPr="00516C80">
        <w:rPr>
          <w:sz w:val="20"/>
          <w:szCs w:val="20"/>
          <w:lang w:val="pl-PL"/>
        </w:rPr>
        <w:t> </w:t>
      </w:r>
    </w:p>
    <w:p w:rsidR="007442E2" w:rsidRPr="00516C80" w:rsidRDefault="007442E2" w:rsidP="007442E2">
      <w:pPr>
        <w:rPr>
          <w:sz w:val="20"/>
          <w:szCs w:val="20"/>
          <w:lang w:val="pl-PL"/>
        </w:rPr>
      </w:pPr>
      <w:r w:rsidRPr="00516C80">
        <w:rPr>
          <w:sz w:val="20"/>
          <w:szCs w:val="20"/>
          <w:lang w:val="pl-PL"/>
        </w:rPr>
        <w:t>2.Kaj je to area meter?= Opiši njegovo delovanje in opiši postopek izmera parcele z njim</w:t>
      </w:r>
    </w:p>
    <w:p w:rsidR="007442E2" w:rsidRPr="00516C80" w:rsidRDefault="007442E2" w:rsidP="007442E2">
      <w:pPr>
        <w:rPr>
          <w:sz w:val="20"/>
          <w:szCs w:val="20"/>
          <w:lang w:val="pl-PL"/>
        </w:rPr>
      </w:pPr>
      <w:r w:rsidRPr="00516C80">
        <w:rPr>
          <w:sz w:val="20"/>
          <w:szCs w:val="20"/>
          <w:lang w:val="pl-PL"/>
        </w:rPr>
        <w:t> </w:t>
      </w:r>
    </w:p>
    <w:p w:rsidR="007442E2" w:rsidRPr="00516C80" w:rsidRDefault="007442E2" w:rsidP="007442E2">
      <w:pPr>
        <w:rPr>
          <w:sz w:val="20"/>
          <w:szCs w:val="20"/>
          <w:lang w:val="pl-PL"/>
        </w:rPr>
      </w:pPr>
      <w:r w:rsidRPr="00516C80">
        <w:rPr>
          <w:sz w:val="20"/>
          <w:szCs w:val="20"/>
          <w:lang w:val="pl-PL"/>
        </w:rPr>
        <w:t>3.Kaj so to razvodnice, odvodnice, padnice in prevojnice?</w:t>
      </w:r>
    </w:p>
    <w:p w:rsidR="007442E2" w:rsidRPr="00516C80" w:rsidRDefault="007442E2" w:rsidP="007442E2">
      <w:pPr>
        <w:rPr>
          <w:sz w:val="20"/>
          <w:szCs w:val="20"/>
          <w:lang w:val="pl-PL"/>
        </w:rPr>
      </w:pPr>
      <w:r w:rsidRPr="00516C80">
        <w:rPr>
          <w:sz w:val="20"/>
          <w:szCs w:val="20"/>
          <w:lang w:val="pl-PL"/>
        </w:rPr>
        <w:t> </w:t>
      </w:r>
    </w:p>
    <w:p w:rsidR="007442E2" w:rsidRPr="00516C80" w:rsidRDefault="007442E2" w:rsidP="007442E2">
      <w:pPr>
        <w:rPr>
          <w:sz w:val="20"/>
          <w:szCs w:val="20"/>
          <w:lang w:val="pl-PL"/>
        </w:rPr>
      </w:pPr>
      <w:r w:rsidRPr="00516C80">
        <w:rPr>
          <w:sz w:val="20"/>
          <w:szCs w:val="20"/>
          <w:lang w:val="pl-PL"/>
        </w:rPr>
        <w:t xml:space="preserve">4.Naštej nekaj primerov uporabe GPS v kmetijstvu </w:t>
      </w:r>
    </w:p>
    <w:p w:rsidR="007442E2" w:rsidRPr="00E31442" w:rsidRDefault="007442E2" w:rsidP="007442E2">
      <w:pPr>
        <w:rPr>
          <w:sz w:val="20"/>
          <w:szCs w:val="20"/>
          <w:lang w:val="pl-PL"/>
        </w:rPr>
      </w:pPr>
      <w:r w:rsidRPr="00E31442">
        <w:rPr>
          <w:sz w:val="20"/>
          <w:szCs w:val="20"/>
          <w:lang w:val="pl-PL"/>
        </w:rPr>
        <w:t>neenakomerno gnojenje</w:t>
      </w:r>
    </w:p>
    <w:p w:rsidR="007442E2" w:rsidRPr="00E31442" w:rsidRDefault="007442E2" w:rsidP="007442E2">
      <w:pPr>
        <w:rPr>
          <w:sz w:val="20"/>
          <w:szCs w:val="20"/>
          <w:lang w:val="pl-PL"/>
        </w:rPr>
      </w:pPr>
      <w:r w:rsidRPr="00E31442">
        <w:rPr>
          <w:sz w:val="20"/>
          <w:szCs w:val="20"/>
          <w:lang w:val="pl-PL"/>
        </w:rPr>
        <w:t>fitofarmacevtska sredstva</w:t>
      </w:r>
    </w:p>
    <w:p w:rsidR="007442E2" w:rsidRPr="00E31442" w:rsidRDefault="0000161C" w:rsidP="007442E2">
      <w:pPr>
        <w:rPr>
          <w:sz w:val="20"/>
          <w:szCs w:val="20"/>
          <w:lang w:val="pl-PL"/>
        </w:rPr>
      </w:pPr>
      <w:r>
        <w:rPr>
          <w:sz w:val="20"/>
          <w:szCs w:val="20"/>
          <w:lang w:val="pl-PL"/>
        </w:rPr>
        <w:t>otoforto</w:t>
      </w:r>
      <w:bookmarkStart w:id="0" w:name="_GoBack"/>
      <w:bookmarkEnd w:id="0"/>
    </w:p>
    <w:sectPr w:rsidR="007442E2" w:rsidRPr="00E3144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644"/>
    <w:multiLevelType w:val="multilevel"/>
    <w:tmpl w:val="810C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14639"/>
    <w:multiLevelType w:val="multilevel"/>
    <w:tmpl w:val="87AA1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15C2E"/>
    <w:multiLevelType w:val="multilevel"/>
    <w:tmpl w:val="1C648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3D1F7A"/>
    <w:multiLevelType w:val="hybridMultilevel"/>
    <w:tmpl w:val="602AB604"/>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88D004F"/>
    <w:multiLevelType w:val="multilevel"/>
    <w:tmpl w:val="FC30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4641C4"/>
    <w:multiLevelType w:val="multilevel"/>
    <w:tmpl w:val="7406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C17DE"/>
    <w:multiLevelType w:val="hybridMultilevel"/>
    <w:tmpl w:val="32E036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8B026F0"/>
    <w:multiLevelType w:val="hybridMultilevel"/>
    <w:tmpl w:val="E5D81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C34645"/>
    <w:multiLevelType w:val="hybridMultilevel"/>
    <w:tmpl w:val="EB6C0FB2"/>
    <w:lvl w:ilvl="0" w:tplc="307420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5B3D22"/>
    <w:multiLevelType w:val="multilevel"/>
    <w:tmpl w:val="039A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48350A"/>
    <w:multiLevelType w:val="hybridMultilevel"/>
    <w:tmpl w:val="D8CA34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F7D07AE"/>
    <w:multiLevelType w:val="hybridMultilevel"/>
    <w:tmpl w:val="25D24EE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0B4362A"/>
    <w:multiLevelType w:val="hybridMultilevel"/>
    <w:tmpl w:val="56267FFE"/>
    <w:lvl w:ilvl="0" w:tplc="307420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C008DB"/>
    <w:multiLevelType w:val="hybridMultilevel"/>
    <w:tmpl w:val="C2AE0BD8"/>
    <w:lvl w:ilvl="0" w:tplc="307420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7710F4"/>
    <w:multiLevelType w:val="multilevel"/>
    <w:tmpl w:val="1A3A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27D7F77"/>
    <w:multiLevelType w:val="hybridMultilevel"/>
    <w:tmpl w:val="B14AD0DE"/>
    <w:lvl w:ilvl="0" w:tplc="307420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8A22DD"/>
    <w:multiLevelType w:val="hybridMultilevel"/>
    <w:tmpl w:val="A4BE7BCA"/>
    <w:lvl w:ilvl="0" w:tplc="307420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D355E0"/>
    <w:multiLevelType w:val="hybridMultilevel"/>
    <w:tmpl w:val="D66EBD7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F110836"/>
    <w:multiLevelType w:val="multilevel"/>
    <w:tmpl w:val="3E5E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4726A5"/>
    <w:multiLevelType w:val="multilevel"/>
    <w:tmpl w:val="67D60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4A613E"/>
    <w:multiLevelType w:val="multilevel"/>
    <w:tmpl w:val="C308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133777"/>
    <w:multiLevelType w:val="hybridMultilevel"/>
    <w:tmpl w:val="91A621E4"/>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57C4361D"/>
    <w:multiLevelType w:val="hybridMultilevel"/>
    <w:tmpl w:val="18EEDBC4"/>
    <w:lvl w:ilvl="0" w:tplc="9FC4B03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58810694"/>
    <w:multiLevelType w:val="hybridMultilevel"/>
    <w:tmpl w:val="10B439D8"/>
    <w:lvl w:ilvl="0" w:tplc="307420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645C50"/>
    <w:multiLevelType w:val="multilevel"/>
    <w:tmpl w:val="6670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717602"/>
    <w:multiLevelType w:val="hybridMultilevel"/>
    <w:tmpl w:val="D960CC36"/>
    <w:lvl w:ilvl="0" w:tplc="9B3822C2">
      <w:start w:val="1"/>
      <w:numFmt w:val="bullet"/>
      <w:lvlText w:val="-"/>
      <w:lvlJc w:val="left"/>
      <w:pPr>
        <w:ind w:left="1080" w:hanging="360"/>
      </w:pPr>
      <w:rPr>
        <w:rFonts w:ascii="Calibri" w:eastAsia="Calibri" w:hAnsi="Calibri"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61DE3C58"/>
    <w:multiLevelType w:val="multilevel"/>
    <w:tmpl w:val="8A10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A94F39"/>
    <w:multiLevelType w:val="multilevel"/>
    <w:tmpl w:val="0D1C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12230B"/>
    <w:multiLevelType w:val="hybridMultilevel"/>
    <w:tmpl w:val="8BB290EA"/>
    <w:lvl w:ilvl="0" w:tplc="EFA05E42">
      <w:numFmt w:val="bullet"/>
      <w:lvlText w:val="-"/>
      <w:lvlJc w:val="left"/>
      <w:pPr>
        <w:tabs>
          <w:tab w:val="num" w:pos="1560"/>
        </w:tabs>
        <w:ind w:left="15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93C00CE"/>
    <w:multiLevelType w:val="multilevel"/>
    <w:tmpl w:val="2430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053799"/>
    <w:multiLevelType w:val="hybridMultilevel"/>
    <w:tmpl w:val="29727B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6EB31B2E"/>
    <w:multiLevelType w:val="hybridMultilevel"/>
    <w:tmpl w:val="AF049896"/>
    <w:lvl w:ilvl="0" w:tplc="307420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FC5A81"/>
    <w:multiLevelType w:val="hybridMultilevel"/>
    <w:tmpl w:val="8B468972"/>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1"/>
  </w:num>
  <w:num w:numId="3">
    <w:abstractNumId w:val="1"/>
  </w:num>
  <w:num w:numId="4">
    <w:abstractNumId w:val="2"/>
  </w:num>
  <w:num w:numId="5">
    <w:abstractNumId w:val="21"/>
  </w:num>
  <w:num w:numId="6">
    <w:abstractNumId w:val="30"/>
  </w:num>
  <w:num w:numId="7">
    <w:abstractNumId w:val="19"/>
  </w:num>
  <w:num w:numId="8">
    <w:abstractNumId w:val="3"/>
  </w:num>
  <w:num w:numId="9">
    <w:abstractNumId w:val="10"/>
  </w:num>
  <w:num w:numId="10">
    <w:abstractNumId w:val="7"/>
  </w:num>
  <w:num w:numId="11">
    <w:abstractNumId w:val="28"/>
  </w:num>
  <w:num w:numId="12">
    <w:abstractNumId w:val="17"/>
  </w:num>
  <w:num w:numId="13">
    <w:abstractNumId w:val="6"/>
  </w:num>
  <w:num w:numId="14">
    <w:abstractNumId w:val="25"/>
  </w:num>
  <w:num w:numId="15">
    <w:abstractNumId w:val="22"/>
  </w:num>
  <w:num w:numId="16">
    <w:abstractNumId w:val="29"/>
  </w:num>
  <w:num w:numId="17">
    <w:abstractNumId w:val="24"/>
  </w:num>
  <w:num w:numId="18">
    <w:abstractNumId w:val="0"/>
  </w:num>
  <w:num w:numId="19">
    <w:abstractNumId w:val="9"/>
  </w:num>
  <w:num w:numId="20">
    <w:abstractNumId w:val="4"/>
  </w:num>
  <w:num w:numId="21">
    <w:abstractNumId w:val="5"/>
  </w:num>
  <w:num w:numId="22">
    <w:abstractNumId w:val="27"/>
  </w:num>
  <w:num w:numId="23">
    <w:abstractNumId w:val="26"/>
  </w:num>
  <w:num w:numId="24">
    <w:abstractNumId w:val="13"/>
  </w:num>
  <w:num w:numId="25">
    <w:abstractNumId w:val="31"/>
  </w:num>
  <w:num w:numId="26">
    <w:abstractNumId w:val="8"/>
  </w:num>
  <w:num w:numId="27">
    <w:abstractNumId w:val="15"/>
  </w:num>
  <w:num w:numId="28">
    <w:abstractNumId w:val="12"/>
  </w:num>
  <w:num w:numId="29">
    <w:abstractNumId w:val="23"/>
  </w:num>
  <w:num w:numId="30">
    <w:abstractNumId w:val="16"/>
  </w:num>
  <w:num w:numId="31">
    <w:abstractNumId w:val="20"/>
  </w:num>
  <w:num w:numId="32">
    <w:abstractNumId w:val="1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F6C"/>
    <w:rsid w:val="0000161C"/>
    <w:rsid w:val="00010967"/>
    <w:rsid w:val="00014232"/>
    <w:rsid w:val="000202B6"/>
    <w:rsid w:val="00032676"/>
    <w:rsid w:val="00056AA8"/>
    <w:rsid w:val="00081ECC"/>
    <w:rsid w:val="00086BAD"/>
    <w:rsid w:val="000A0D2D"/>
    <w:rsid w:val="000B5665"/>
    <w:rsid w:val="000C1FC6"/>
    <w:rsid w:val="000D5576"/>
    <w:rsid w:val="00103072"/>
    <w:rsid w:val="00106C7C"/>
    <w:rsid w:val="001532A5"/>
    <w:rsid w:val="001562C4"/>
    <w:rsid w:val="001614CD"/>
    <w:rsid w:val="00162B01"/>
    <w:rsid w:val="0016699C"/>
    <w:rsid w:val="00167CC8"/>
    <w:rsid w:val="001712E1"/>
    <w:rsid w:val="001868C9"/>
    <w:rsid w:val="00196D66"/>
    <w:rsid w:val="001A1DAA"/>
    <w:rsid w:val="001B78CD"/>
    <w:rsid w:val="001C7058"/>
    <w:rsid w:val="001D0B09"/>
    <w:rsid w:val="001D6FEA"/>
    <w:rsid w:val="001F27B3"/>
    <w:rsid w:val="00217091"/>
    <w:rsid w:val="00227F20"/>
    <w:rsid w:val="0023153E"/>
    <w:rsid w:val="0026311B"/>
    <w:rsid w:val="0027007E"/>
    <w:rsid w:val="00273587"/>
    <w:rsid w:val="00277C23"/>
    <w:rsid w:val="00284671"/>
    <w:rsid w:val="0028627D"/>
    <w:rsid w:val="0029181C"/>
    <w:rsid w:val="002955F8"/>
    <w:rsid w:val="002A1905"/>
    <w:rsid w:val="002B4C01"/>
    <w:rsid w:val="002D7DD4"/>
    <w:rsid w:val="002F170E"/>
    <w:rsid w:val="0031411E"/>
    <w:rsid w:val="003147DB"/>
    <w:rsid w:val="0033624D"/>
    <w:rsid w:val="00336A58"/>
    <w:rsid w:val="003578FE"/>
    <w:rsid w:val="00367D33"/>
    <w:rsid w:val="00374012"/>
    <w:rsid w:val="00382298"/>
    <w:rsid w:val="003B4E25"/>
    <w:rsid w:val="003B7305"/>
    <w:rsid w:val="003C18CA"/>
    <w:rsid w:val="003D49C4"/>
    <w:rsid w:val="003E2965"/>
    <w:rsid w:val="003E7606"/>
    <w:rsid w:val="00417341"/>
    <w:rsid w:val="00432A72"/>
    <w:rsid w:val="0044456D"/>
    <w:rsid w:val="00456DD2"/>
    <w:rsid w:val="00470087"/>
    <w:rsid w:val="0047107E"/>
    <w:rsid w:val="004765F4"/>
    <w:rsid w:val="00484E13"/>
    <w:rsid w:val="00495661"/>
    <w:rsid w:val="00497B87"/>
    <w:rsid w:val="004A480C"/>
    <w:rsid w:val="004A4A1C"/>
    <w:rsid w:val="004D2955"/>
    <w:rsid w:val="004E0C3E"/>
    <w:rsid w:val="004E702A"/>
    <w:rsid w:val="004F5B37"/>
    <w:rsid w:val="00514C5D"/>
    <w:rsid w:val="00514C8E"/>
    <w:rsid w:val="00516C80"/>
    <w:rsid w:val="00517C03"/>
    <w:rsid w:val="0052086E"/>
    <w:rsid w:val="005230A8"/>
    <w:rsid w:val="00527FD0"/>
    <w:rsid w:val="00545EE4"/>
    <w:rsid w:val="00556453"/>
    <w:rsid w:val="00583637"/>
    <w:rsid w:val="00597CA1"/>
    <w:rsid w:val="005B0A18"/>
    <w:rsid w:val="005B14E6"/>
    <w:rsid w:val="005C7645"/>
    <w:rsid w:val="005D7D5A"/>
    <w:rsid w:val="005F2553"/>
    <w:rsid w:val="00605B24"/>
    <w:rsid w:val="00605F9C"/>
    <w:rsid w:val="00631C97"/>
    <w:rsid w:val="0064286A"/>
    <w:rsid w:val="00653FE4"/>
    <w:rsid w:val="006623BC"/>
    <w:rsid w:val="00667F7B"/>
    <w:rsid w:val="006858DC"/>
    <w:rsid w:val="006B3773"/>
    <w:rsid w:val="006B558D"/>
    <w:rsid w:val="006D4289"/>
    <w:rsid w:val="006D7063"/>
    <w:rsid w:val="00704216"/>
    <w:rsid w:val="0072224D"/>
    <w:rsid w:val="00725E2F"/>
    <w:rsid w:val="007330D6"/>
    <w:rsid w:val="007442E2"/>
    <w:rsid w:val="00745990"/>
    <w:rsid w:val="00767123"/>
    <w:rsid w:val="007845B6"/>
    <w:rsid w:val="007A2192"/>
    <w:rsid w:val="007B198F"/>
    <w:rsid w:val="007C012C"/>
    <w:rsid w:val="007C4A66"/>
    <w:rsid w:val="007F35BD"/>
    <w:rsid w:val="00807AC1"/>
    <w:rsid w:val="00810CAB"/>
    <w:rsid w:val="008125B8"/>
    <w:rsid w:val="00814E8B"/>
    <w:rsid w:val="008378F5"/>
    <w:rsid w:val="0084405B"/>
    <w:rsid w:val="00852D45"/>
    <w:rsid w:val="00875727"/>
    <w:rsid w:val="00890494"/>
    <w:rsid w:val="008A64F0"/>
    <w:rsid w:val="008B5601"/>
    <w:rsid w:val="008C3C3E"/>
    <w:rsid w:val="008C3ED9"/>
    <w:rsid w:val="008C7BF8"/>
    <w:rsid w:val="008D3478"/>
    <w:rsid w:val="008D52B0"/>
    <w:rsid w:val="008D5D0F"/>
    <w:rsid w:val="009120F9"/>
    <w:rsid w:val="0091636D"/>
    <w:rsid w:val="00916C1E"/>
    <w:rsid w:val="00930DE9"/>
    <w:rsid w:val="00940309"/>
    <w:rsid w:val="00945BEE"/>
    <w:rsid w:val="00964612"/>
    <w:rsid w:val="00974C9C"/>
    <w:rsid w:val="00981E28"/>
    <w:rsid w:val="00981E3D"/>
    <w:rsid w:val="0099383E"/>
    <w:rsid w:val="009C1DA8"/>
    <w:rsid w:val="00A06E57"/>
    <w:rsid w:val="00A13A0F"/>
    <w:rsid w:val="00A201F3"/>
    <w:rsid w:val="00A20836"/>
    <w:rsid w:val="00A33C19"/>
    <w:rsid w:val="00A62A28"/>
    <w:rsid w:val="00A63E6F"/>
    <w:rsid w:val="00A77BBE"/>
    <w:rsid w:val="00A834CB"/>
    <w:rsid w:val="00A91856"/>
    <w:rsid w:val="00AE720E"/>
    <w:rsid w:val="00B033CF"/>
    <w:rsid w:val="00B068EE"/>
    <w:rsid w:val="00B10E08"/>
    <w:rsid w:val="00B11EA4"/>
    <w:rsid w:val="00B22843"/>
    <w:rsid w:val="00B23E15"/>
    <w:rsid w:val="00B35034"/>
    <w:rsid w:val="00B451CF"/>
    <w:rsid w:val="00B4569B"/>
    <w:rsid w:val="00B468EB"/>
    <w:rsid w:val="00B46DC1"/>
    <w:rsid w:val="00B51667"/>
    <w:rsid w:val="00B52117"/>
    <w:rsid w:val="00B80A62"/>
    <w:rsid w:val="00B87FC9"/>
    <w:rsid w:val="00B90818"/>
    <w:rsid w:val="00B945BB"/>
    <w:rsid w:val="00BA0336"/>
    <w:rsid w:val="00BA0407"/>
    <w:rsid w:val="00BA2C1D"/>
    <w:rsid w:val="00BB4373"/>
    <w:rsid w:val="00BE4A68"/>
    <w:rsid w:val="00C0449C"/>
    <w:rsid w:val="00C4524E"/>
    <w:rsid w:val="00C54ABE"/>
    <w:rsid w:val="00C54B4B"/>
    <w:rsid w:val="00C6243F"/>
    <w:rsid w:val="00C625D8"/>
    <w:rsid w:val="00C65ACD"/>
    <w:rsid w:val="00C70EE9"/>
    <w:rsid w:val="00C745EF"/>
    <w:rsid w:val="00C7622C"/>
    <w:rsid w:val="00C87315"/>
    <w:rsid w:val="00CB4D58"/>
    <w:rsid w:val="00CB7F6C"/>
    <w:rsid w:val="00CE23A3"/>
    <w:rsid w:val="00CF03AD"/>
    <w:rsid w:val="00D001AC"/>
    <w:rsid w:val="00D03D1D"/>
    <w:rsid w:val="00D3399C"/>
    <w:rsid w:val="00D3402D"/>
    <w:rsid w:val="00D53B5F"/>
    <w:rsid w:val="00D73630"/>
    <w:rsid w:val="00D75E0A"/>
    <w:rsid w:val="00D8232A"/>
    <w:rsid w:val="00D82E6E"/>
    <w:rsid w:val="00D83D9A"/>
    <w:rsid w:val="00D85E26"/>
    <w:rsid w:val="00DA5166"/>
    <w:rsid w:val="00DD32B8"/>
    <w:rsid w:val="00DE788D"/>
    <w:rsid w:val="00DF414B"/>
    <w:rsid w:val="00E10078"/>
    <w:rsid w:val="00E244DE"/>
    <w:rsid w:val="00E31442"/>
    <w:rsid w:val="00E36974"/>
    <w:rsid w:val="00E455EC"/>
    <w:rsid w:val="00E61955"/>
    <w:rsid w:val="00E64510"/>
    <w:rsid w:val="00E70D95"/>
    <w:rsid w:val="00E757B7"/>
    <w:rsid w:val="00E9581D"/>
    <w:rsid w:val="00EB0084"/>
    <w:rsid w:val="00EC64FA"/>
    <w:rsid w:val="00ED2A74"/>
    <w:rsid w:val="00EE1E9A"/>
    <w:rsid w:val="00EF62A4"/>
    <w:rsid w:val="00F26D6F"/>
    <w:rsid w:val="00F27B5F"/>
    <w:rsid w:val="00F33559"/>
    <w:rsid w:val="00F43B80"/>
    <w:rsid w:val="00F719DC"/>
    <w:rsid w:val="00F727BE"/>
    <w:rsid w:val="00F772EE"/>
    <w:rsid w:val="00F86787"/>
    <w:rsid w:val="00F86B83"/>
    <w:rsid w:val="00FB5739"/>
    <w:rsid w:val="00FC3FBD"/>
    <w:rsid w:val="00FD0F72"/>
    <w:rsid w:val="00FD2F3C"/>
    <w:rsid w:val="00FE674E"/>
    <w:rsid w:val="00FF27EC"/>
    <w:rsid w:val="00FF32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CB7F6C"/>
    <w:pPr>
      <w:autoSpaceDE w:val="0"/>
      <w:autoSpaceDN w:val="0"/>
      <w:adjustRightInd w:val="0"/>
    </w:pPr>
    <w:rPr>
      <w:rFonts w:ascii="Arial" w:hAnsi="Arial" w:cs="Arial"/>
      <w:color w:val="000000"/>
      <w:sz w:val="24"/>
      <w:szCs w:val="24"/>
    </w:rPr>
  </w:style>
  <w:style w:type="paragraph" w:styleId="Header">
    <w:name w:val="header"/>
    <w:basedOn w:val="Normal"/>
    <w:rsid w:val="003E2965"/>
    <w:pPr>
      <w:tabs>
        <w:tab w:val="center" w:pos="4536"/>
        <w:tab w:val="right" w:pos="9072"/>
      </w:tabs>
    </w:pPr>
    <w:rPr>
      <w:lang w:val="sl-SI" w:eastAsia="sl-SI"/>
    </w:rPr>
  </w:style>
  <w:style w:type="paragraph" w:styleId="BodyText">
    <w:name w:val="Body Text"/>
    <w:basedOn w:val="Normal"/>
    <w:rsid w:val="00745990"/>
    <w:pPr>
      <w:spacing w:before="100" w:beforeAutospacing="1" w:after="100" w:afterAutospacing="1"/>
    </w:pPr>
  </w:style>
  <w:style w:type="character" w:styleId="Strong">
    <w:name w:val="Strong"/>
    <w:qFormat/>
    <w:rsid w:val="00745990"/>
    <w:rPr>
      <w:b/>
      <w:bCs/>
    </w:rPr>
  </w:style>
  <w:style w:type="paragraph" w:styleId="NoSpacing">
    <w:name w:val="No Spacing"/>
    <w:qFormat/>
    <w:rsid w:val="00C6243F"/>
    <w:rPr>
      <w:rFonts w:ascii="Calibri" w:eastAsia="Calibri" w:hAnsi="Calibri"/>
      <w:sz w:val="22"/>
      <w:szCs w:val="22"/>
      <w:lang w:val="en-US" w:eastAsia="en-US"/>
    </w:rPr>
  </w:style>
  <w:style w:type="paragraph" w:styleId="NormalWeb">
    <w:name w:val="Normal (Web)"/>
    <w:basedOn w:val="Normal"/>
    <w:rsid w:val="00F86B83"/>
    <w:pPr>
      <w:spacing w:before="100" w:beforeAutospacing="1" w:after="100" w:afterAutospacing="1"/>
    </w:pPr>
  </w:style>
  <w:style w:type="character" w:styleId="Emphasis">
    <w:name w:val="Emphasis"/>
    <w:qFormat/>
    <w:rsid w:val="00162B01"/>
    <w:rPr>
      <w:i/>
      <w:iCs/>
    </w:rPr>
  </w:style>
  <w:style w:type="character" w:customStyle="1" w:styleId="sg">
    <w:name w:val="sg"/>
    <w:basedOn w:val="DefaultParagraphFont"/>
    <w:rsid w:val="00A834CB"/>
  </w:style>
  <w:style w:type="paragraph" w:styleId="HTMLPreformatted">
    <w:name w:val="HTML Preformatted"/>
    <w:basedOn w:val="Normal"/>
    <w:rsid w:val="00171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0">
    <w:name w:val="default"/>
    <w:basedOn w:val="Normal"/>
    <w:rsid w:val="00A91856"/>
    <w:pPr>
      <w:spacing w:before="100" w:beforeAutospacing="1" w:after="100" w:afterAutospacing="1"/>
    </w:pPr>
  </w:style>
  <w:style w:type="character" w:customStyle="1" w:styleId="grame">
    <w:name w:val="grame"/>
    <w:basedOn w:val="DefaultParagraphFont"/>
    <w:rsid w:val="00A91856"/>
  </w:style>
  <w:style w:type="character" w:customStyle="1" w:styleId="spelle">
    <w:name w:val="spelle"/>
    <w:basedOn w:val="DefaultParagraphFont"/>
    <w:rsid w:val="00A91856"/>
  </w:style>
  <w:style w:type="paragraph" w:styleId="ListParagraph">
    <w:name w:val="List Paragraph"/>
    <w:basedOn w:val="Normal"/>
    <w:qFormat/>
    <w:rsid w:val="00086BAD"/>
    <w:pPr>
      <w:spacing w:after="200" w:line="276" w:lineRule="auto"/>
      <w:ind w:left="720"/>
      <w:contextualSpacing/>
    </w:pPr>
    <w:rPr>
      <w:rFonts w:ascii="Calibri" w:eastAsia="Calibri" w:hAnsi="Calibri"/>
      <w:sz w:val="22"/>
      <w:szCs w:val="22"/>
      <w:lang w:val="sl-SI"/>
    </w:rPr>
  </w:style>
  <w:style w:type="paragraph" w:customStyle="1" w:styleId="Odstavekseznama">
    <w:name w:val="Odstavek seznama"/>
    <w:basedOn w:val="Normal"/>
    <w:qFormat/>
    <w:rsid w:val="00B46DC1"/>
    <w:pPr>
      <w:spacing w:after="200" w:line="276" w:lineRule="auto"/>
      <w:ind w:left="720"/>
      <w:contextualSpacing/>
    </w:pPr>
    <w:rPr>
      <w:rFonts w:ascii="Calibri" w:eastAsia="Calibri" w:hAnsi="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75179">
      <w:bodyDiv w:val="1"/>
      <w:marLeft w:val="0"/>
      <w:marRight w:val="0"/>
      <w:marTop w:val="0"/>
      <w:marBottom w:val="0"/>
      <w:divBdr>
        <w:top w:val="none" w:sz="0" w:space="0" w:color="auto"/>
        <w:left w:val="none" w:sz="0" w:space="0" w:color="auto"/>
        <w:bottom w:val="none" w:sz="0" w:space="0" w:color="auto"/>
        <w:right w:val="none" w:sz="0" w:space="0" w:color="auto"/>
      </w:divBdr>
      <w:divsChild>
        <w:div w:id="720983799">
          <w:marLeft w:val="0"/>
          <w:marRight w:val="0"/>
          <w:marTop w:val="0"/>
          <w:marBottom w:val="0"/>
          <w:divBdr>
            <w:top w:val="none" w:sz="0" w:space="0" w:color="auto"/>
            <w:left w:val="none" w:sz="0" w:space="0" w:color="auto"/>
            <w:bottom w:val="none" w:sz="0" w:space="0" w:color="auto"/>
            <w:right w:val="none" w:sz="0" w:space="0" w:color="auto"/>
          </w:divBdr>
        </w:div>
        <w:div w:id="1303265641">
          <w:marLeft w:val="0"/>
          <w:marRight w:val="0"/>
          <w:marTop w:val="0"/>
          <w:marBottom w:val="0"/>
          <w:divBdr>
            <w:top w:val="none" w:sz="0" w:space="0" w:color="auto"/>
            <w:left w:val="none" w:sz="0" w:space="0" w:color="auto"/>
            <w:bottom w:val="none" w:sz="0" w:space="0" w:color="auto"/>
            <w:right w:val="none" w:sz="0" w:space="0" w:color="auto"/>
          </w:divBdr>
        </w:div>
        <w:div w:id="1386293817">
          <w:marLeft w:val="0"/>
          <w:marRight w:val="0"/>
          <w:marTop w:val="0"/>
          <w:marBottom w:val="0"/>
          <w:divBdr>
            <w:top w:val="none" w:sz="0" w:space="0" w:color="auto"/>
            <w:left w:val="none" w:sz="0" w:space="0" w:color="auto"/>
            <w:bottom w:val="none" w:sz="0" w:space="0" w:color="auto"/>
            <w:right w:val="none" w:sz="0" w:space="0" w:color="auto"/>
          </w:divBdr>
        </w:div>
        <w:div w:id="1627589912">
          <w:marLeft w:val="0"/>
          <w:marRight w:val="0"/>
          <w:marTop w:val="0"/>
          <w:marBottom w:val="0"/>
          <w:divBdr>
            <w:top w:val="none" w:sz="0" w:space="0" w:color="auto"/>
            <w:left w:val="none" w:sz="0" w:space="0" w:color="auto"/>
            <w:bottom w:val="none" w:sz="0" w:space="0" w:color="auto"/>
            <w:right w:val="none" w:sz="0" w:space="0" w:color="auto"/>
          </w:divBdr>
        </w:div>
        <w:div w:id="1867256471">
          <w:marLeft w:val="0"/>
          <w:marRight w:val="0"/>
          <w:marTop w:val="0"/>
          <w:marBottom w:val="0"/>
          <w:divBdr>
            <w:top w:val="none" w:sz="0" w:space="0" w:color="auto"/>
            <w:left w:val="none" w:sz="0" w:space="0" w:color="auto"/>
            <w:bottom w:val="none" w:sz="0" w:space="0" w:color="auto"/>
            <w:right w:val="none" w:sz="0" w:space="0" w:color="auto"/>
          </w:divBdr>
        </w:div>
        <w:div w:id="1883323096">
          <w:marLeft w:val="0"/>
          <w:marRight w:val="0"/>
          <w:marTop w:val="0"/>
          <w:marBottom w:val="0"/>
          <w:divBdr>
            <w:top w:val="none" w:sz="0" w:space="0" w:color="auto"/>
            <w:left w:val="none" w:sz="0" w:space="0" w:color="auto"/>
            <w:bottom w:val="none" w:sz="0" w:space="0" w:color="auto"/>
            <w:right w:val="none" w:sz="0" w:space="0" w:color="auto"/>
          </w:divBdr>
        </w:div>
        <w:div w:id="2035037364">
          <w:marLeft w:val="0"/>
          <w:marRight w:val="0"/>
          <w:marTop w:val="0"/>
          <w:marBottom w:val="0"/>
          <w:divBdr>
            <w:top w:val="none" w:sz="0" w:space="0" w:color="auto"/>
            <w:left w:val="none" w:sz="0" w:space="0" w:color="auto"/>
            <w:bottom w:val="none" w:sz="0" w:space="0" w:color="auto"/>
            <w:right w:val="none" w:sz="0" w:space="0" w:color="auto"/>
          </w:divBdr>
        </w:div>
      </w:divsChild>
    </w:div>
    <w:div w:id="259409818">
      <w:bodyDiv w:val="1"/>
      <w:marLeft w:val="0"/>
      <w:marRight w:val="0"/>
      <w:marTop w:val="0"/>
      <w:marBottom w:val="0"/>
      <w:divBdr>
        <w:top w:val="none" w:sz="0" w:space="0" w:color="auto"/>
        <w:left w:val="none" w:sz="0" w:space="0" w:color="auto"/>
        <w:bottom w:val="none" w:sz="0" w:space="0" w:color="auto"/>
        <w:right w:val="none" w:sz="0" w:space="0" w:color="auto"/>
      </w:divBdr>
      <w:divsChild>
        <w:div w:id="307592324">
          <w:marLeft w:val="0"/>
          <w:marRight w:val="0"/>
          <w:marTop w:val="0"/>
          <w:marBottom w:val="0"/>
          <w:divBdr>
            <w:top w:val="none" w:sz="0" w:space="0" w:color="auto"/>
            <w:left w:val="none" w:sz="0" w:space="0" w:color="auto"/>
            <w:bottom w:val="none" w:sz="0" w:space="0" w:color="auto"/>
            <w:right w:val="none" w:sz="0" w:space="0" w:color="auto"/>
          </w:divBdr>
          <w:divsChild>
            <w:div w:id="1789203464">
              <w:marLeft w:val="0"/>
              <w:marRight w:val="0"/>
              <w:marTop w:val="0"/>
              <w:marBottom w:val="0"/>
              <w:divBdr>
                <w:top w:val="none" w:sz="0" w:space="0" w:color="auto"/>
                <w:left w:val="none" w:sz="0" w:space="0" w:color="auto"/>
                <w:bottom w:val="none" w:sz="0" w:space="0" w:color="auto"/>
                <w:right w:val="none" w:sz="0" w:space="0" w:color="auto"/>
              </w:divBdr>
              <w:divsChild>
                <w:div w:id="781076574">
                  <w:marLeft w:val="0"/>
                  <w:marRight w:val="0"/>
                  <w:marTop w:val="0"/>
                  <w:marBottom w:val="0"/>
                  <w:divBdr>
                    <w:top w:val="none" w:sz="0" w:space="0" w:color="auto"/>
                    <w:left w:val="none" w:sz="0" w:space="0" w:color="auto"/>
                    <w:bottom w:val="none" w:sz="0" w:space="0" w:color="auto"/>
                    <w:right w:val="none" w:sz="0" w:space="0" w:color="auto"/>
                  </w:divBdr>
                </w:div>
                <w:div w:id="940839787">
                  <w:marLeft w:val="0"/>
                  <w:marRight w:val="0"/>
                  <w:marTop w:val="0"/>
                  <w:marBottom w:val="0"/>
                  <w:divBdr>
                    <w:top w:val="none" w:sz="0" w:space="0" w:color="auto"/>
                    <w:left w:val="none" w:sz="0" w:space="0" w:color="auto"/>
                    <w:bottom w:val="none" w:sz="0" w:space="0" w:color="auto"/>
                    <w:right w:val="none" w:sz="0" w:space="0" w:color="auto"/>
                  </w:divBdr>
                </w:div>
                <w:div w:id="1128352374">
                  <w:marLeft w:val="0"/>
                  <w:marRight w:val="0"/>
                  <w:marTop w:val="0"/>
                  <w:marBottom w:val="0"/>
                  <w:divBdr>
                    <w:top w:val="none" w:sz="0" w:space="0" w:color="auto"/>
                    <w:left w:val="none" w:sz="0" w:space="0" w:color="auto"/>
                    <w:bottom w:val="none" w:sz="0" w:space="0" w:color="auto"/>
                    <w:right w:val="none" w:sz="0" w:space="0" w:color="auto"/>
                  </w:divBdr>
                </w:div>
                <w:div w:id="1593470513">
                  <w:marLeft w:val="0"/>
                  <w:marRight w:val="0"/>
                  <w:marTop w:val="0"/>
                  <w:marBottom w:val="0"/>
                  <w:divBdr>
                    <w:top w:val="none" w:sz="0" w:space="0" w:color="auto"/>
                    <w:left w:val="none" w:sz="0" w:space="0" w:color="auto"/>
                    <w:bottom w:val="none" w:sz="0" w:space="0" w:color="auto"/>
                    <w:right w:val="none" w:sz="0" w:space="0" w:color="auto"/>
                  </w:divBdr>
                </w:div>
                <w:div w:id="1870139215">
                  <w:marLeft w:val="0"/>
                  <w:marRight w:val="0"/>
                  <w:marTop w:val="0"/>
                  <w:marBottom w:val="0"/>
                  <w:divBdr>
                    <w:top w:val="none" w:sz="0" w:space="0" w:color="auto"/>
                    <w:left w:val="none" w:sz="0" w:space="0" w:color="auto"/>
                    <w:bottom w:val="none" w:sz="0" w:space="0" w:color="auto"/>
                    <w:right w:val="none" w:sz="0" w:space="0" w:color="auto"/>
                  </w:divBdr>
                </w:div>
                <w:div w:id="19125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08154">
      <w:bodyDiv w:val="1"/>
      <w:marLeft w:val="0"/>
      <w:marRight w:val="0"/>
      <w:marTop w:val="0"/>
      <w:marBottom w:val="0"/>
      <w:divBdr>
        <w:top w:val="none" w:sz="0" w:space="0" w:color="auto"/>
        <w:left w:val="none" w:sz="0" w:space="0" w:color="auto"/>
        <w:bottom w:val="none" w:sz="0" w:space="0" w:color="auto"/>
        <w:right w:val="none" w:sz="0" w:space="0" w:color="auto"/>
      </w:divBdr>
    </w:div>
    <w:div w:id="287391613">
      <w:bodyDiv w:val="1"/>
      <w:marLeft w:val="0"/>
      <w:marRight w:val="0"/>
      <w:marTop w:val="0"/>
      <w:marBottom w:val="0"/>
      <w:divBdr>
        <w:top w:val="none" w:sz="0" w:space="0" w:color="auto"/>
        <w:left w:val="none" w:sz="0" w:space="0" w:color="auto"/>
        <w:bottom w:val="none" w:sz="0" w:space="0" w:color="auto"/>
        <w:right w:val="none" w:sz="0" w:space="0" w:color="auto"/>
      </w:divBdr>
    </w:div>
    <w:div w:id="329721330">
      <w:bodyDiv w:val="1"/>
      <w:marLeft w:val="0"/>
      <w:marRight w:val="0"/>
      <w:marTop w:val="0"/>
      <w:marBottom w:val="0"/>
      <w:divBdr>
        <w:top w:val="none" w:sz="0" w:space="0" w:color="auto"/>
        <w:left w:val="none" w:sz="0" w:space="0" w:color="auto"/>
        <w:bottom w:val="none" w:sz="0" w:space="0" w:color="auto"/>
        <w:right w:val="none" w:sz="0" w:space="0" w:color="auto"/>
      </w:divBdr>
      <w:divsChild>
        <w:div w:id="246157506">
          <w:marLeft w:val="0"/>
          <w:marRight w:val="0"/>
          <w:marTop w:val="0"/>
          <w:marBottom w:val="0"/>
          <w:divBdr>
            <w:top w:val="none" w:sz="0" w:space="0" w:color="auto"/>
            <w:left w:val="none" w:sz="0" w:space="0" w:color="auto"/>
            <w:bottom w:val="none" w:sz="0" w:space="0" w:color="auto"/>
            <w:right w:val="none" w:sz="0" w:space="0" w:color="auto"/>
          </w:divBdr>
        </w:div>
        <w:div w:id="2116290474">
          <w:marLeft w:val="0"/>
          <w:marRight w:val="0"/>
          <w:marTop w:val="0"/>
          <w:marBottom w:val="0"/>
          <w:divBdr>
            <w:top w:val="none" w:sz="0" w:space="0" w:color="auto"/>
            <w:left w:val="none" w:sz="0" w:space="0" w:color="auto"/>
            <w:bottom w:val="none" w:sz="0" w:space="0" w:color="auto"/>
            <w:right w:val="none" w:sz="0" w:space="0" w:color="auto"/>
          </w:divBdr>
        </w:div>
      </w:divsChild>
    </w:div>
    <w:div w:id="359744983">
      <w:bodyDiv w:val="1"/>
      <w:marLeft w:val="0"/>
      <w:marRight w:val="0"/>
      <w:marTop w:val="0"/>
      <w:marBottom w:val="0"/>
      <w:divBdr>
        <w:top w:val="none" w:sz="0" w:space="0" w:color="auto"/>
        <w:left w:val="none" w:sz="0" w:space="0" w:color="auto"/>
        <w:bottom w:val="none" w:sz="0" w:space="0" w:color="auto"/>
        <w:right w:val="none" w:sz="0" w:space="0" w:color="auto"/>
      </w:divBdr>
    </w:div>
    <w:div w:id="369691328">
      <w:bodyDiv w:val="1"/>
      <w:marLeft w:val="0"/>
      <w:marRight w:val="0"/>
      <w:marTop w:val="0"/>
      <w:marBottom w:val="0"/>
      <w:divBdr>
        <w:top w:val="none" w:sz="0" w:space="0" w:color="auto"/>
        <w:left w:val="none" w:sz="0" w:space="0" w:color="auto"/>
        <w:bottom w:val="none" w:sz="0" w:space="0" w:color="auto"/>
        <w:right w:val="none" w:sz="0" w:space="0" w:color="auto"/>
      </w:divBdr>
    </w:div>
    <w:div w:id="377440013">
      <w:bodyDiv w:val="1"/>
      <w:marLeft w:val="0"/>
      <w:marRight w:val="0"/>
      <w:marTop w:val="0"/>
      <w:marBottom w:val="0"/>
      <w:divBdr>
        <w:top w:val="none" w:sz="0" w:space="0" w:color="auto"/>
        <w:left w:val="none" w:sz="0" w:space="0" w:color="auto"/>
        <w:bottom w:val="none" w:sz="0" w:space="0" w:color="auto"/>
        <w:right w:val="none" w:sz="0" w:space="0" w:color="auto"/>
      </w:divBdr>
      <w:divsChild>
        <w:div w:id="1649436373">
          <w:marLeft w:val="0"/>
          <w:marRight w:val="0"/>
          <w:marTop w:val="0"/>
          <w:marBottom w:val="0"/>
          <w:divBdr>
            <w:top w:val="none" w:sz="0" w:space="0" w:color="auto"/>
            <w:left w:val="none" w:sz="0" w:space="0" w:color="auto"/>
            <w:bottom w:val="none" w:sz="0" w:space="0" w:color="auto"/>
            <w:right w:val="none" w:sz="0" w:space="0" w:color="auto"/>
          </w:divBdr>
        </w:div>
      </w:divsChild>
    </w:div>
    <w:div w:id="401222401">
      <w:bodyDiv w:val="1"/>
      <w:marLeft w:val="0"/>
      <w:marRight w:val="0"/>
      <w:marTop w:val="0"/>
      <w:marBottom w:val="0"/>
      <w:divBdr>
        <w:top w:val="none" w:sz="0" w:space="0" w:color="auto"/>
        <w:left w:val="none" w:sz="0" w:space="0" w:color="auto"/>
        <w:bottom w:val="none" w:sz="0" w:space="0" w:color="auto"/>
        <w:right w:val="none" w:sz="0" w:space="0" w:color="auto"/>
      </w:divBdr>
    </w:div>
    <w:div w:id="501311306">
      <w:bodyDiv w:val="1"/>
      <w:marLeft w:val="0"/>
      <w:marRight w:val="0"/>
      <w:marTop w:val="0"/>
      <w:marBottom w:val="0"/>
      <w:divBdr>
        <w:top w:val="none" w:sz="0" w:space="0" w:color="auto"/>
        <w:left w:val="none" w:sz="0" w:space="0" w:color="auto"/>
        <w:bottom w:val="none" w:sz="0" w:space="0" w:color="auto"/>
        <w:right w:val="none" w:sz="0" w:space="0" w:color="auto"/>
      </w:divBdr>
    </w:div>
    <w:div w:id="503782148">
      <w:bodyDiv w:val="1"/>
      <w:marLeft w:val="0"/>
      <w:marRight w:val="0"/>
      <w:marTop w:val="0"/>
      <w:marBottom w:val="0"/>
      <w:divBdr>
        <w:top w:val="none" w:sz="0" w:space="0" w:color="auto"/>
        <w:left w:val="none" w:sz="0" w:space="0" w:color="auto"/>
        <w:bottom w:val="none" w:sz="0" w:space="0" w:color="auto"/>
        <w:right w:val="none" w:sz="0" w:space="0" w:color="auto"/>
      </w:divBdr>
      <w:divsChild>
        <w:div w:id="82646931">
          <w:marLeft w:val="0"/>
          <w:marRight w:val="0"/>
          <w:marTop w:val="0"/>
          <w:marBottom w:val="0"/>
          <w:divBdr>
            <w:top w:val="none" w:sz="0" w:space="0" w:color="auto"/>
            <w:left w:val="none" w:sz="0" w:space="0" w:color="auto"/>
            <w:bottom w:val="none" w:sz="0" w:space="0" w:color="auto"/>
            <w:right w:val="none" w:sz="0" w:space="0" w:color="auto"/>
          </w:divBdr>
        </w:div>
        <w:div w:id="90394207">
          <w:marLeft w:val="0"/>
          <w:marRight w:val="0"/>
          <w:marTop w:val="0"/>
          <w:marBottom w:val="0"/>
          <w:divBdr>
            <w:top w:val="none" w:sz="0" w:space="0" w:color="auto"/>
            <w:left w:val="none" w:sz="0" w:space="0" w:color="auto"/>
            <w:bottom w:val="none" w:sz="0" w:space="0" w:color="auto"/>
            <w:right w:val="none" w:sz="0" w:space="0" w:color="auto"/>
          </w:divBdr>
        </w:div>
        <w:div w:id="125007282">
          <w:marLeft w:val="0"/>
          <w:marRight w:val="0"/>
          <w:marTop w:val="0"/>
          <w:marBottom w:val="0"/>
          <w:divBdr>
            <w:top w:val="none" w:sz="0" w:space="0" w:color="auto"/>
            <w:left w:val="none" w:sz="0" w:space="0" w:color="auto"/>
            <w:bottom w:val="none" w:sz="0" w:space="0" w:color="auto"/>
            <w:right w:val="none" w:sz="0" w:space="0" w:color="auto"/>
          </w:divBdr>
        </w:div>
        <w:div w:id="125120927">
          <w:marLeft w:val="0"/>
          <w:marRight w:val="0"/>
          <w:marTop w:val="0"/>
          <w:marBottom w:val="0"/>
          <w:divBdr>
            <w:top w:val="none" w:sz="0" w:space="0" w:color="auto"/>
            <w:left w:val="none" w:sz="0" w:space="0" w:color="auto"/>
            <w:bottom w:val="none" w:sz="0" w:space="0" w:color="auto"/>
            <w:right w:val="none" w:sz="0" w:space="0" w:color="auto"/>
          </w:divBdr>
        </w:div>
        <w:div w:id="432944900">
          <w:marLeft w:val="0"/>
          <w:marRight w:val="0"/>
          <w:marTop w:val="0"/>
          <w:marBottom w:val="0"/>
          <w:divBdr>
            <w:top w:val="none" w:sz="0" w:space="0" w:color="auto"/>
            <w:left w:val="none" w:sz="0" w:space="0" w:color="auto"/>
            <w:bottom w:val="none" w:sz="0" w:space="0" w:color="auto"/>
            <w:right w:val="none" w:sz="0" w:space="0" w:color="auto"/>
          </w:divBdr>
        </w:div>
        <w:div w:id="648290779">
          <w:marLeft w:val="0"/>
          <w:marRight w:val="0"/>
          <w:marTop w:val="0"/>
          <w:marBottom w:val="0"/>
          <w:divBdr>
            <w:top w:val="none" w:sz="0" w:space="0" w:color="auto"/>
            <w:left w:val="none" w:sz="0" w:space="0" w:color="auto"/>
            <w:bottom w:val="none" w:sz="0" w:space="0" w:color="auto"/>
            <w:right w:val="none" w:sz="0" w:space="0" w:color="auto"/>
          </w:divBdr>
        </w:div>
        <w:div w:id="655691560">
          <w:marLeft w:val="0"/>
          <w:marRight w:val="0"/>
          <w:marTop w:val="0"/>
          <w:marBottom w:val="0"/>
          <w:divBdr>
            <w:top w:val="none" w:sz="0" w:space="0" w:color="auto"/>
            <w:left w:val="none" w:sz="0" w:space="0" w:color="auto"/>
            <w:bottom w:val="none" w:sz="0" w:space="0" w:color="auto"/>
            <w:right w:val="none" w:sz="0" w:space="0" w:color="auto"/>
          </w:divBdr>
        </w:div>
        <w:div w:id="838009996">
          <w:marLeft w:val="0"/>
          <w:marRight w:val="0"/>
          <w:marTop w:val="0"/>
          <w:marBottom w:val="0"/>
          <w:divBdr>
            <w:top w:val="none" w:sz="0" w:space="0" w:color="auto"/>
            <w:left w:val="none" w:sz="0" w:space="0" w:color="auto"/>
            <w:bottom w:val="none" w:sz="0" w:space="0" w:color="auto"/>
            <w:right w:val="none" w:sz="0" w:space="0" w:color="auto"/>
          </w:divBdr>
        </w:div>
        <w:div w:id="983394049">
          <w:marLeft w:val="0"/>
          <w:marRight w:val="0"/>
          <w:marTop w:val="0"/>
          <w:marBottom w:val="0"/>
          <w:divBdr>
            <w:top w:val="none" w:sz="0" w:space="0" w:color="auto"/>
            <w:left w:val="none" w:sz="0" w:space="0" w:color="auto"/>
            <w:bottom w:val="none" w:sz="0" w:space="0" w:color="auto"/>
            <w:right w:val="none" w:sz="0" w:space="0" w:color="auto"/>
          </w:divBdr>
        </w:div>
        <w:div w:id="999384332">
          <w:marLeft w:val="0"/>
          <w:marRight w:val="0"/>
          <w:marTop w:val="0"/>
          <w:marBottom w:val="0"/>
          <w:divBdr>
            <w:top w:val="none" w:sz="0" w:space="0" w:color="auto"/>
            <w:left w:val="none" w:sz="0" w:space="0" w:color="auto"/>
            <w:bottom w:val="none" w:sz="0" w:space="0" w:color="auto"/>
            <w:right w:val="none" w:sz="0" w:space="0" w:color="auto"/>
          </w:divBdr>
        </w:div>
        <w:div w:id="1060329365">
          <w:marLeft w:val="0"/>
          <w:marRight w:val="0"/>
          <w:marTop w:val="0"/>
          <w:marBottom w:val="0"/>
          <w:divBdr>
            <w:top w:val="none" w:sz="0" w:space="0" w:color="auto"/>
            <w:left w:val="none" w:sz="0" w:space="0" w:color="auto"/>
            <w:bottom w:val="none" w:sz="0" w:space="0" w:color="auto"/>
            <w:right w:val="none" w:sz="0" w:space="0" w:color="auto"/>
          </w:divBdr>
        </w:div>
        <w:div w:id="1080829599">
          <w:marLeft w:val="0"/>
          <w:marRight w:val="0"/>
          <w:marTop w:val="0"/>
          <w:marBottom w:val="0"/>
          <w:divBdr>
            <w:top w:val="none" w:sz="0" w:space="0" w:color="auto"/>
            <w:left w:val="none" w:sz="0" w:space="0" w:color="auto"/>
            <w:bottom w:val="none" w:sz="0" w:space="0" w:color="auto"/>
            <w:right w:val="none" w:sz="0" w:space="0" w:color="auto"/>
          </w:divBdr>
        </w:div>
        <w:div w:id="1206868006">
          <w:marLeft w:val="0"/>
          <w:marRight w:val="0"/>
          <w:marTop w:val="0"/>
          <w:marBottom w:val="0"/>
          <w:divBdr>
            <w:top w:val="none" w:sz="0" w:space="0" w:color="auto"/>
            <w:left w:val="none" w:sz="0" w:space="0" w:color="auto"/>
            <w:bottom w:val="none" w:sz="0" w:space="0" w:color="auto"/>
            <w:right w:val="none" w:sz="0" w:space="0" w:color="auto"/>
          </w:divBdr>
        </w:div>
        <w:div w:id="1260061869">
          <w:marLeft w:val="0"/>
          <w:marRight w:val="0"/>
          <w:marTop w:val="0"/>
          <w:marBottom w:val="0"/>
          <w:divBdr>
            <w:top w:val="none" w:sz="0" w:space="0" w:color="auto"/>
            <w:left w:val="none" w:sz="0" w:space="0" w:color="auto"/>
            <w:bottom w:val="none" w:sz="0" w:space="0" w:color="auto"/>
            <w:right w:val="none" w:sz="0" w:space="0" w:color="auto"/>
          </w:divBdr>
        </w:div>
        <w:div w:id="1347294249">
          <w:marLeft w:val="0"/>
          <w:marRight w:val="0"/>
          <w:marTop w:val="0"/>
          <w:marBottom w:val="0"/>
          <w:divBdr>
            <w:top w:val="none" w:sz="0" w:space="0" w:color="auto"/>
            <w:left w:val="none" w:sz="0" w:space="0" w:color="auto"/>
            <w:bottom w:val="none" w:sz="0" w:space="0" w:color="auto"/>
            <w:right w:val="none" w:sz="0" w:space="0" w:color="auto"/>
          </w:divBdr>
        </w:div>
        <w:div w:id="1356076655">
          <w:marLeft w:val="0"/>
          <w:marRight w:val="0"/>
          <w:marTop w:val="0"/>
          <w:marBottom w:val="0"/>
          <w:divBdr>
            <w:top w:val="none" w:sz="0" w:space="0" w:color="auto"/>
            <w:left w:val="none" w:sz="0" w:space="0" w:color="auto"/>
            <w:bottom w:val="none" w:sz="0" w:space="0" w:color="auto"/>
            <w:right w:val="none" w:sz="0" w:space="0" w:color="auto"/>
          </w:divBdr>
        </w:div>
        <w:div w:id="1449357084">
          <w:marLeft w:val="0"/>
          <w:marRight w:val="0"/>
          <w:marTop w:val="0"/>
          <w:marBottom w:val="0"/>
          <w:divBdr>
            <w:top w:val="none" w:sz="0" w:space="0" w:color="auto"/>
            <w:left w:val="none" w:sz="0" w:space="0" w:color="auto"/>
            <w:bottom w:val="none" w:sz="0" w:space="0" w:color="auto"/>
            <w:right w:val="none" w:sz="0" w:space="0" w:color="auto"/>
          </w:divBdr>
        </w:div>
        <w:div w:id="1502507976">
          <w:marLeft w:val="0"/>
          <w:marRight w:val="0"/>
          <w:marTop w:val="0"/>
          <w:marBottom w:val="0"/>
          <w:divBdr>
            <w:top w:val="none" w:sz="0" w:space="0" w:color="auto"/>
            <w:left w:val="none" w:sz="0" w:space="0" w:color="auto"/>
            <w:bottom w:val="none" w:sz="0" w:space="0" w:color="auto"/>
            <w:right w:val="none" w:sz="0" w:space="0" w:color="auto"/>
          </w:divBdr>
        </w:div>
        <w:div w:id="1598903305">
          <w:marLeft w:val="0"/>
          <w:marRight w:val="0"/>
          <w:marTop w:val="0"/>
          <w:marBottom w:val="0"/>
          <w:divBdr>
            <w:top w:val="none" w:sz="0" w:space="0" w:color="auto"/>
            <w:left w:val="none" w:sz="0" w:space="0" w:color="auto"/>
            <w:bottom w:val="none" w:sz="0" w:space="0" w:color="auto"/>
            <w:right w:val="none" w:sz="0" w:space="0" w:color="auto"/>
          </w:divBdr>
        </w:div>
        <w:div w:id="1734232427">
          <w:marLeft w:val="0"/>
          <w:marRight w:val="0"/>
          <w:marTop w:val="0"/>
          <w:marBottom w:val="0"/>
          <w:divBdr>
            <w:top w:val="none" w:sz="0" w:space="0" w:color="auto"/>
            <w:left w:val="none" w:sz="0" w:space="0" w:color="auto"/>
            <w:bottom w:val="none" w:sz="0" w:space="0" w:color="auto"/>
            <w:right w:val="none" w:sz="0" w:space="0" w:color="auto"/>
          </w:divBdr>
        </w:div>
        <w:div w:id="1773627268">
          <w:marLeft w:val="0"/>
          <w:marRight w:val="0"/>
          <w:marTop w:val="0"/>
          <w:marBottom w:val="0"/>
          <w:divBdr>
            <w:top w:val="none" w:sz="0" w:space="0" w:color="auto"/>
            <w:left w:val="none" w:sz="0" w:space="0" w:color="auto"/>
            <w:bottom w:val="none" w:sz="0" w:space="0" w:color="auto"/>
            <w:right w:val="none" w:sz="0" w:space="0" w:color="auto"/>
          </w:divBdr>
        </w:div>
        <w:div w:id="1783912647">
          <w:marLeft w:val="0"/>
          <w:marRight w:val="0"/>
          <w:marTop w:val="0"/>
          <w:marBottom w:val="0"/>
          <w:divBdr>
            <w:top w:val="none" w:sz="0" w:space="0" w:color="auto"/>
            <w:left w:val="none" w:sz="0" w:space="0" w:color="auto"/>
            <w:bottom w:val="none" w:sz="0" w:space="0" w:color="auto"/>
            <w:right w:val="none" w:sz="0" w:space="0" w:color="auto"/>
          </w:divBdr>
        </w:div>
        <w:div w:id="1841433847">
          <w:marLeft w:val="0"/>
          <w:marRight w:val="0"/>
          <w:marTop w:val="0"/>
          <w:marBottom w:val="0"/>
          <w:divBdr>
            <w:top w:val="none" w:sz="0" w:space="0" w:color="auto"/>
            <w:left w:val="none" w:sz="0" w:space="0" w:color="auto"/>
            <w:bottom w:val="none" w:sz="0" w:space="0" w:color="auto"/>
            <w:right w:val="none" w:sz="0" w:space="0" w:color="auto"/>
          </w:divBdr>
        </w:div>
        <w:div w:id="1871334153">
          <w:marLeft w:val="0"/>
          <w:marRight w:val="0"/>
          <w:marTop w:val="0"/>
          <w:marBottom w:val="0"/>
          <w:divBdr>
            <w:top w:val="none" w:sz="0" w:space="0" w:color="auto"/>
            <w:left w:val="none" w:sz="0" w:space="0" w:color="auto"/>
            <w:bottom w:val="none" w:sz="0" w:space="0" w:color="auto"/>
            <w:right w:val="none" w:sz="0" w:space="0" w:color="auto"/>
          </w:divBdr>
        </w:div>
        <w:div w:id="1938437624">
          <w:marLeft w:val="0"/>
          <w:marRight w:val="0"/>
          <w:marTop w:val="0"/>
          <w:marBottom w:val="0"/>
          <w:divBdr>
            <w:top w:val="none" w:sz="0" w:space="0" w:color="auto"/>
            <w:left w:val="none" w:sz="0" w:space="0" w:color="auto"/>
            <w:bottom w:val="none" w:sz="0" w:space="0" w:color="auto"/>
            <w:right w:val="none" w:sz="0" w:space="0" w:color="auto"/>
          </w:divBdr>
        </w:div>
        <w:div w:id="2015761773">
          <w:marLeft w:val="0"/>
          <w:marRight w:val="0"/>
          <w:marTop w:val="0"/>
          <w:marBottom w:val="0"/>
          <w:divBdr>
            <w:top w:val="none" w:sz="0" w:space="0" w:color="auto"/>
            <w:left w:val="none" w:sz="0" w:space="0" w:color="auto"/>
            <w:bottom w:val="none" w:sz="0" w:space="0" w:color="auto"/>
            <w:right w:val="none" w:sz="0" w:space="0" w:color="auto"/>
          </w:divBdr>
        </w:div>
        <w:div w:id="2059550096">
          <w:marLeft w:val="0"/>
          <w:marRight w:val="0"/>
          <w:marTop w:val="0"/>
          <w:marBottom w:val="0"/>
          <w:divBdr>
            <w:top w:val="none" w:sz="0" w:space="0" w:color="auto"/>
            <w:left w:val="none" w:sz="0" w:space="0" w:color="auto"/>
            <w:bottom w:val="none" w:sz="0" w:space="0" w:color="auto"/>
            <w:right w:val="none" w:sz="0" w:space="0" w:color="auto"/>
          </w:divBdr>
        </w:div>
        <w:div w:id="2089885580">
          <w:marLeft w:val="0"/>
          <w:marRight w:val="0"/>
          <w:marTop w:val="0"/>
          <w:marBottom w:val="0"/>
          <w:divBdr>
            <w:top w:val="none" w:sz="0" w:space="0" w:color="auto"/>
            <w:left w:val="none" w:sz="0" w:space="0" w:color="auto"/>
            <w:bottom w:val="none" w:sz="0" w:space="0" w:color="auto"/>
            <w:right w:val="none" w:sz="0" w:space="0" w:color="auto"/>
          </w:divBdr>
        </w:div>
      </w:divsChild>
    </w:div>
    <w:div w:id="540555883">
      <w:bodyDiv w:val="1"/>
      <w:marLeft w:val="0"/>
      <w:marRight w:val="0"/>
      <w:marTop w:val="0"/>
      <w:marBottom w:val="0"/>
      <w:divBdr>
        <w:top w:val="none" w:sz="0" w:space="0" w:color="auto"/>
        <w:left w:val="none" w:sz="0" w:space="0" w:color="auto"/>
        <w:bottom w:val="none" w:sz="0" w:space="0" w:color="auto"/>
        <w:right w:val="none" w:sz="0" w:space="0" w:color="auto"/>
      </w:divBdr>
      <w:divsChild>
        <w:div w:id="1697341847">
          <w:marLeft w:val="0"/>
          <w:marRight w:val="0"/>
          <w:marTop w:val="0"/>
          <w:marBottom w:val="0"/>
          <w:divBdr>
            <w:top w:val="none" w:sz="0" w:space="0" w:color="auto"/>
            <w:left w:val="none" w:sz="0" w:space="0" w:color="auto"/>
            <w:bottom w:val="none" w:sz="0" w:space="0" w:color="auto"/>
            <w:right w:val="none" w:sz="0" w:space="0" w:color="auto"/>
          </w:divBdr>
        </w:div>
        <w:div w:id="2031488762">
          <w:marLeft w:val="0"/>
          <w:marRight w:val="0"/>
          <w:marTop w:val="0"/>
          <w:marBottom w:val="0"/>
          <w:divBdr>
            <w:top w:val="none" w:sz="0" w:space="0" w:color="auto"/>
            <w:left w:val="none" w:sz="0" w:space="0" w:color="auto"/>
            <w:bottom w:val="none" w:sz="0" w:space="0" w:color="auto"/>
            <w:right w:val="none" w:sz="0" w:space="0" w:color="auto"/>
          </w:divBdr>
        </w:div>
      </w:divsChild>
    </w:div>
    <w:div w:id="562103660">
      <w:bodyDiv w:val="1"/>
      <w:marLeft w:val="0"/>
      <w:marRight w:val="0"/>
      <w:marTop w:val="0"/>
      <w:marBottom w:val="0"/>
      <w:divBdr>
        <w:top w:val="none" w:sz="0" w:space="0" w:color="auto"/>
        <w:left w:val="none" w:sz="0" w:space="0" w:color="auto"/>
        <w:bottom w:val="none" w:sz="0" w:space="0" w:color="auto"/>
        <w:right w:val="none" w:sz="0" w:space="0" w:color="auto"/>
      </w:divBdr>
      <w:divsChild>
        <w:div w:id="231696312">
          <w:marLeft w:val="120"/>
          <w:marRight w:val="120"/>
          <w:marTop w:val="120"/>
          <w:marBottom w:val="120"/>
          <w:divBdr>
            <w:top w:val="none" w:sz="0" w:space="0" w:color="auto"/>
            <w:left w:val="none" w:sz="0" w:space="0" w:color="auto"/>
            <w:bottom w:val="none" w:sz="0" w:space="0" w:color="auto"/>
            <w:right w:val="none" w:sz="0" w:space="0" w:color="auto"/>
          </w:divBdr>
          <w:divsChild>
            <w:div w:id="12204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7680">
      <w:bodyDiv w:val="1"/>
      <w:marLeft w:val="0"/>
      <w:marRight w:val="0"/>
      <w:marTop w:val="40"/>
      <w:marBottom w:val="0"/>
      <w:divBdr>
        <w:top w:val="none" w:sz="0" w:space="0" w:color="auto"/>
        <w:left w:val="none" w:sz="0" w:space="0" w:color="auto"/>
        <w:bottom w:val="none" w:sz="0" w:space="0" w:color="auto"/>
        <w:right w:val="none" w:sz="0" w:space="0" w:color="auto"/>
      </w:divBdr>
      <w:divsChild>
        <w:div w:id="487862953">
          <w:marLeft w:val="0"/>
          <w:marRight w:val="0"/>
          <w:marTop w:val="0"/>
          <w:marBottom w:val="0"/>
          <w:divBdr>
            <w:top w:val="none" w:sz="0" w:space="0" w:color="auto"/>
            <w:left w:val="none" w:sz="0" w:space="0" w:color="auto"/>
            <w:bottom w:val="none" w:sz="0" w:space="0" w:color="auto"/>
            <w:right w:val="none" w:sz="0" w:space="0" w:color="auto"/>
          </w:divBdr>
          <w:divsChild>
            <w:div w:id="179468521">
              <w:marLeft w:val="0"/>
              <w:marRight w:val="0"/>
              <w:marTop w:val="0"/>
              <w:marBottom w:val="0"/>
              <w:divBdr>
                <w:top w:val="none" w:sz="0" w:space="0" w:color="auto"/>
                <w:left w:val="none" w:sz="0" w:space="0" w:color="auto"/>
                <w:bottom w:val="none" w:sz="0" w:space="0" w:color="auto"/>
                <w:right w:val="none" w:sz="0" w:space="0" w:color="auto"/>
              </w:divBdr>
            </w:div>
            <w:div w:id="342709853">
              <w:marLeft w:val="0"/>
              <w:marRight w:val="0"/>
              <w:marTop w:val="0"/>
              <w:marBottom w:val="0"/>
              <w:divBdr>
                <w:top w:val="none" w:sz="0" w:space="0" w:color="auto"/>
                <w:left w:val="none" w:sz="0" w:space="0" w:color="auto"/>
                <w:bottom w:val="none" w:sz="0" w:space="0" w:color="auto"/>
                <w:right w:val="none" w:sz="0" w:space="0" w:color="auto"/>
              </w:divBdr>
            </w:div>
            <w:div w:id="744182404">
              <w:marLeft w:val="0"/>
              <w:marRight w:val="0"/>
              <w:marTop w:val="0"/>
              <w:marBottom w:val="0"/>
              <w:divBdr>
                <w:top w:val="none" w:sz="0" w:space="0" w:color="auto"/>
                <w:left w:val="none" w:sz="0" w:space="0" w:color="auto"/>
                <w:bottom w:val="none" w:sz="0" w:space="0" w:color="auto"/>
                <w:right w:val="none" w:sz="0" w:space="0" w:color="auto"/>
              </w:divBdr>
            </w:div>
            <w:div w:id="775641581">
              <w:marLeft w:val="0"/>
              <w:marRight w:val="0"/>
              <w:marTop w:val="0"/>
              <w:marBottom w:val="0"/>
              <w:divBdr>
                <w:top w:val="none" w:sz="0" w:space="0" w:color="auto"/>
                <w:left w:val="none" w:sz="0" w:space="0" w:color="auto"/>
                <w:bottom w:val="none" w:sz="0" w:space="0" w:color="auto"/>
                <w:right w:val="none" w:sz="0" w:space="0" w:color="auto"/>
              </w:divBdr>
            </w:div>
            <w:div w:id="812798278">
              <w:marLeft w:val="0"/>
              <w:marRight w:val="0"/>
              <w:marTop w:val="0"/>
              <w:marBottom w:val="0"/>
              <w:divBdr>
                <w:top w:val="none" w:sz="0" w:space="0" w:color="auto"/>
                <w:left w:val="none" w:sz="0" w:space="0" w:color="auto"/>
                <w:bottom w:val="none" w:sz="0" w:space="0" w:color="auto"/>
                <w:right w:val="none" w:sz="0" w:space="0" w:color="auto"/>
              </w:divBdr>
            </w:div>
            <w:div w:id="819034803">
              <w:marLeft w:val="0"/>
              <w:marRight w:val="0"/>
              <w:marTop w:val="0"/>
              <w:marBottom w:val="0"/>
              <w:divBdr>
                <w:top w:val="none" w:sz="0" w:space="0" w:color="auto"/>
                <w:left w:val="none" w:sz="0" w:space="0" w:color="auto"/>
                <w:bottom w:val="none" w:sz="0" w:space="0" w:color="auto"/>
                <w:right w:val="none" w:sz="0" w:space="0" w:color="auto"/>
              </w:divBdr>
            </w:div>
            <w:div w:id="836575382">
              <w:marLeft w:val="0"/>
              <w:marRight w:val="0"/>
              <w:marTop w:val="0"/>
              <w:marBottom w:val="0"/>
              <w:divBdr>
                <w:top w:val="none" w:sz="0" w:space="0" w:color="auto"/>
                <w:left w:val="none" w:sz="0" w:space="0" w:color="auto"/>
                <w:bottom w:val="none" w:sz="0" w:space="0" w:color="auto"/>
                <w:right w:val="none" w:sz="0" w:space="0" w:color="auto"/>
              </w:divBdr>
            </w:div>
            <w:div w:id="1423333231">
              <w:marLeft w:val="0"/>
              <w:marRight w:val="0"/>
              <w:marTop w:val="0"/>
              <w:marBottom w:val="0"/>
              <w:divBdr>
                <w:top w:val="none" w:sz="0" w:space="0" w:color="auto"/>
                <w:left w:val="none" w:sz="0" w:space="0" w:color="auto"/>
                <w:bottom w:val="none" w:sz="0" w:space="0" w:color="auto"/>
                <w:right w:val="none" w:sz="0" w:space="0" w:color="auto"/>
              </w:divBdr>
            </w:div>
            <w:div w:id="1638221747">
              <w:marLeft w:val="0"/>
              <w:marRight w:val="0"/>
              <w:marTop w:val="0"/>
              <w:marBottom w:val="0"/>
              <w:divBdr>
                <w:top w:val="none" w:sz="0" w:space="0" w:color="auto"/>
                <w:left w:val="none" w:sz="0" w:space="0" w:color="auto"/>
                <w:bottom w:val="none" w:sz="0" w:space="0" w:color="auto"/>
                <w:right w:val="none" w:sz="0" w:space="0" w:color="auto"/>
              </w:divBdr>
            </w:div>
            <w:div w:id="1641765211">
              <w:marLeft w:val="0"/>
              <w:marRight w:val="0"/>
              <w:marTop w:val="0"/>
              <w:marBottom w:val="0"/>
              <w:divBdr>
                <w:top w:val="none" w:sz="0" w:space="0" w:color="auto"/>
                <w:left w:val="none" w:sz="0" w:space="0" w:color="auto"/>
                <w:bottom w:val="none" w:sz="0" w:space="0" w:color="auto"/>
                <w:right w:val="none" w:sz="0" w:space="0" w:color="auto"/>
              </w:divBdr>
            </w:div>
            <w:div w:id="18204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8445">
      <w:bodyDiv w:val="1"/>
      <w:marLeft w:val="0"/>
      <w:marRight w:val="0"/>
      <w:marTop w:val="0"/>
      <w:marBottom w:val="0"/>
      <w:divBdr>
        <w:top w:val="none" w:sz="0" w:space="0" w:color="auto"/>
        <w:left w:val="none" w:sz="0" w:space="0" w:color="auto"/>
        <w:bottom w:val="none" w:sz="0" w:space="0" w:color="auto"/>
        <w:right w:val="none" w:sz="0" w:space="0" w:color="auto"/>
      </w:divBdr>
    </w:div>
    <w:div w:id="725183072">
      <w:bodyDiv w:val="1"/>
      <w:marLeft w:val="0"/>
      <w:marRight w:val="0"/>
      <w:marTop w:val="0"/>
      <w:marBottom w:val="0"/>
      <w:divBdr>
        <w:top w:val="none" w:sz="0" w:space="0" w:color="auto"/>
        <w:left w:val="none" w:sz="0" w:space="0" w:color="auto"/>
        <w:bottom w:val="none" w:sz="0" w:space="0" w:color="auto"/>
        <w:right w:val="none" w:sz="0" w:space="0" w:color="auto"/>
      </w:divBdr>
      <w:divsChild>
        <w:div w:id="294071760">
          <w:marLeft w:val="0"/>
          <w:marRight w:val="0"/>
          <w:marTop w:val="0"/>
          <w:marBottom w:val="0"/>
          <w:divBdr>
            <w:top w:val="none" w:sz="0" w:space="0" w:color="auto"/>
            <w:left w:val="none" w:sz="0" w:space="0" w:color="auto"/>
            <w:bottom w:val="none" w:sz="0" w:space="0" w:color="auto"/>
            <w:right w:val="none" w:sz="0" w:space="0" w:color="auto"/>
          </w:divBdr>
          <w:divsChild>
            <w:div w:id="1668046702">
              <w:marLeft w:val="0"/>
              <w:marRight w:val="0"/>
              <w:marTop w:val="0"/>
              <w:marBottom w:val="0"/>
              <w:divBdr>
                <w:top w:val="none" w:sz="0" w:space="0" w:color="auto"/>
                <w:left w:val="none" w:sz="0" w:space="0" w:color="auto"/>
                <w:bottom w:val="none" w:sz="0" w:space="0" w:color="auto"/>
                <w:right w:val="none" w:sz="0" w:space="0" w:color="auto"/>
              </w:divBdr>
              <w:divsChild>
                <w:div w:id="1069037121">
                  <w:marLeft w:val="0"/>
                  <w:marRight w:val="0"/>
                  <w:marTop w:val="0"/>
                  <w:marBottom w:val="0"/>
                  <w:divBdr>
                    <w:top w:val="none" w:sz="0" w:space="0" w:color="auto"/>
                    <w:left w:val="none" w:sz="0" w:space="0" w:color="auto"/>
                    <w:bottom w:val="none" w:sz="0" w:space="0" w:color="auto"/>
                    <w:right w:val="none" w:sz="0" w:space="0" w:color="auto"/>
                  </w:divBdr>
                </w:div>
                <w:div w:id="1207645464">
                  <w:marLeft w:val="0"/>
                  <w:marRight w:val="0"/>
                  <w:marTop w:val="0"/>
                  <w:marBottom w:val="0"/>
                  <w:divBdr>
                    <w:top w:val="none" w:sz="0" w:space="0" w:color="auto"/>
                    <w:left w:val="none" w:sz="0" w:space="0" w:color="auto"/>
                    <w:bottom w:val="none" w:sz="0" w:space="0" w:color="auto"/>
                    <w:right w:val="none" w:sz="0" w:space="0" w:color="auto"/>
                  </w:divBdr>
                </w:div>
                <w:div w:id="1618754823">
                  <w:marLeft w:val="0"/>
                  <w:marRight w:val="0"/>
                  <w:marTop w:val="0"/>
                  <w:marBottom w:val="0"/>
                  <w:divBdr>
                    <w:top w:val="none" w:sz="0" w:space="0" w:color="auto"/>
                    <w:left w:val="none" w:sz="0" w:space="0" w:color="auto"/>
                    <w:bottom w:val="none" w:sz="0" w:space="0" w:color="auto"/>
                    <w:right w:val="none" w:sz="0" w:space="0" w:color="auto"/>
                  </w:divBdr>
                </w:div>
                <w:div w:id="1793160933">
                  <w:marLeft w:val="0"/>
                  <w:marRight w:val="0"/>
                  <w:marTop w:val="0"/>
                  <w:marBottom w:val="0"/>
                  <w:divBdr>
                    <w:top w:val="none" w:sz="0" w:space="0" w:color="auto"/>
                    <w:left w:val="none" w:sz="0" w:space="0" w:color="auto"/>
                    <w:bottom w:val="none" w:sz="0" w:space="0" w:color="auto"/>
                    <w:right w:val="none" w:sz="0" w:space="0" w:color="auto"/>
                  </w:divBdr>
                </w:div>
                <w:div w:id="1876387956">
                  <w:marLeft w:val="0"/>
                  <w:marRight w:val="0"/>
                  <w:marTop w:val="0"/>
                  <w:marBottom w:val="0"/>
                  <w:divBdr>
                    <w:top w:val="none" w:sz="0" w:space="0" w:color="auto"/>
                    <w:left w:val="none" w:sz="0" w:space="0" w:color="auto"/>
                    <w:bottom w:val="none" w:sz="0" w:space="0" w:color="auto"/>
                    <w:right w:val="none" w:sz="0" w:space="0" w:color="auto"/>
                  </w:divBdr>
                </w:div>
                <w:div w:id="1898661722">
                  <w:marLeft w:val="0"/>
                  <w:marRight w:val="0"/>
                  <w:marTop w:val="0"/>
                  <w:marBottom w:val="0"/>
                  <w:divBdr>
                    <w:top w:val="none" w:sz="0" w:space="0" w:color="auto"/>
                    <w:left w:val="none" w:sz="0" w:space="0" w:color="auto"/>
                    <w:bottom w:val="none" w:sz="0" w:space="0" w:color="auto"/>
                    <w:right w:val="none" w:sz="0" w:space="0" w:color="auto"/>
                  </w:divBdr>
                </w:div>
                <w:div w:id="19192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01700">
      <w:bodyDiv w:val="1"/>
      <w:marLeft w:val="0"/>
      <w:marRight w:val="0"/>
      <w:marTop w:val="0"/>
      <w:marBottom w:val="0"/>
      <w:divBdr>
        <w:top w:val="none" w:sz="0" w:space="0" w:color="auto"/>
        <w:left w:val="none" w:sz="0" w:space="0" w:color="auto"/>
        <w:bottom w:val="none" w:sz="0" w:space="0" w:color="auto"/>
        <w:right w:val="none" w:sz="0" w:space="0" w:color="auto"/>
      </w:divBdr>
    </w:div>
    <w:div w:id="849025239">
      <w:bodyDiv w:val="1"/>
      <w:marLeft w:val="0"/>
      <w:marRight w:val="0"/>
      <w:marTop w:val="0"/>
      <w:marBottom w:val="0"/>
      <w:divBdr>
        <w:top w:val="none" w:sz="0" w:space="0" w:color="auto"/>
        <w:left w:val="none" w:sz="0" w:space="0" w:color="auto"/>
        <w:bottom w:val="none" w:sz="0" w:space="0" w:color="auto"/>
        <w:right w:val="none" w:sz="0" w:space="0" w:color="auto"/>
      </w:divBdr>
      <w:divsChild>
        <w:div w:id="1026518452">
          <w:marLeft w:val="0"/>
          <w:marRight w:val="0"/>
          <w:marTop w:val="0"/>
          <w:marBottom w:val="0"/>
          <w:divBdr>
            <w:top w:val="none" w:sz="0" w:space="0" w:color="auto"/>
            <w:left w:val="none" w:sz="0" w:space="0" w:color="auto"/>
            <w:bottom w:val="none" w:sz="0" w:space="0" w:color="auto"/>
            <w:right w:val="none" w:sz="0" w:space="0" w:color="auto"/>
          </w:divBdr>
        </w:div>
        <w:div w:id="1188061312">
          <w:marLeft w:val="0"/>
          <w:marRight w:val="0"/>
          <w:marTop w:val="0"/>
          <w:marBottom w:val="0"/>
          <w:divBdr>
            <w:top w:val="none" w:sz="0" w:space="0" w:color="auto"/>
            <w:left w:val="none" w:sz="0" w:space="0" w:color="auto"/>
            <w:bottom w:val="none" w:sz="0" w:space="0" w:color="auto"/>
            <w:right w:val="none" w:sz="0" w:space="0" w:color="auto"/>
          </w:divBdr>
        </w:div>
      </w:divsChild>
    </w:div>
    <w:div w:id="958606047">
      <w:bodyDiv w:val="1"/>
      <w:marLeft w:val="0"/>
      <w:marRight w:val="0"/>
      <w:marTop w:val="0"/>
      <w:marBottom w:val="0"/>
      <w:divBdr>
        <w:top w:val="none" w:sz="0" w:space="0" w:color="auto"/>
        <w:left w:val="none" w:sz="0" w:space="0" w:color="auto"/>
        <w:bottom w:val="none" w:sz="0" w:space="0" w:color="auto"/>
        <w:right w:val="none" w:sz="0" w:space="0" w:color="auto"/>
      </w:divBdr>
    </w:div>
    <w:div w:id="963343667">
      <w:bodyDiv w:val="1"/>
      <w:marLeft w:val="0"/>
      <w:marRight w:val="0"/>
      <w:marTop w:val="0"/>
      <w:marBottom w:val="0"/>
      <w:divBdr>
        <w:top w:val="none" w:sz="0" w:space="0" w:color="auto"/>
        <w:left w:val="none" w:sz="0" w:space="0" w:color="auto"/>
        <w:bottom w:val="none" w:sz="0" w:space="0" w:color="auto"/>
        <w:right w:val="none" w:sz="0" w:space="0" w:color="auto"/>
      </w:divBdr>
      <w:divsChild>
        <w:div w:id="21521557">
          <w:marLeft w:val="0"/>
          <w:marRight w:val="0"/>
          <w:marTop w:val="0"/>
          <w:marBottom w:val="0"/>
          <w:divBdr>
            <w:top w:val="none" w:sz="0" w:space="0" w:color="auto"/>
            <w:left w:val="none" w:sz="0" w:space="0" w:color="auto"/>
            <w:bottom w:val="none" w:sz="0" w:space="0" w:color="auto"/>
            <w:right w:val="none" w:sz="0" w:space="0" w:color="auto"/>
          </w:divBdr>
        </w:div>
        <w:div w:id="404499958">
          <w:marLeft w:val="0"/>
          <w:marRight w:val="0"/>
          <w:marTop w:val="0"/>
          <w:marBottom w:val="0"/>
          <w:divBdr>
            <w:top w:val="none" w:sz="0" w:space="0" w:color="auto"/>
            <w:left w:val="none" w:sz="0" w:space="0" w:color="auto"/>
            <w:bottom w:val="none" w:sz="0" w:space="0" w:color="auto"/>
            <w:right w:val="none" w:sz="0" w:space="0" w:color="auto"/>
          </w:divBdr>
        </w:div>
        <w:div w:id="1218391637">
          <w:marLeft w:val="0"/>
          <w:marRight w:val="0"/>
          <w:marTop w:val="0"/>
          <w:marBottom w:val="0"/>
          <w:divBdr>
            <w:top w:val="none" w:sz="0" w:space="0" w:color="auto"/>
            <w:left w:val="none" w:sz="0" w:space="0" w:color="auto"/>
            <w:bottom w:val="none" w:sz="0" w:space="0" w:color="auto"/>
            <w:right w:val="none" w:sz="0" w:space="0" w:color="auto"/>
          </w:divBdr>
        </w:div>
        <w:div w:id="1360863002">
          <w:marLeft w:val="0"/>
          <w:marRight w:val="0"/>
          <w:marTop w:val="0"/>
          <w:marBottom w:val="0"/>
          <w:divBdr>
            <w:top w:val="none" w:sz="0" w:space="0" w:color="auto"/>
            <w:left w:val="none" w:sz="0" w:space="0" w:color="auto"/>
            <w:bottom w:val="none" w:sz="0" w:space="0" w:color="auto"/>
            <w:right w:val="none" w:sz="0" w:space="0" w:color="auto"/>
          </w:divBdr>
        </w:div>
        <w:div w:id="1401439447">
          <w:marLeft w:val="0"/>
          <w:marRight w:val="0"/>
          <w:marTop w:val="0"/>
          <w:marBottom w:val="0"/>
          <w:divBdr>
            <w:top w:val="none" w:sz="0" w:space="0" w:color="auto"/>
            <w:left w:val="none" w:sz="0" w:space="0" w:color="auto"/>
            <w:bottom w:val="none" w:sz="0" w:space="0" w:color="auto"/>
            <w:right w:val="none" w:sz="0" w:space="0" w:color="auto"/>
          </w:divBdr>
        </w:div>
        <w:div w:id="1421442069">
          <w:marLeft w:val="0"/>
          <w:marRight w:val="0"/>
          <w:marTop w:val="0"/>
          <w:marBottom w:val="0"/>
          <w:divBdr>
            <w:top w:val="none" w:sz="0" w:space="0" w:color="auto"/>
            <w:left w:val="none" w:sz="0" w:space="0" w:color="auto"/>
            <w:bottom w:val="none" w:sz="0" w:space="0" w:color="auto"/>
            <w:right w:val="none" w:sz="0" w:space="0" w:color="auto"/>
          </w:divBdr>
        </w:div>
        <w:div w:id="1425150008">
          <w:marLeft w:val="0"/>
          <w:marRight w:val="0"/>
          <w:marTop w:val="0"/>
          <w:marBottom w:val="0"/>
          <w:divBdr>
            <w:top w:val="none" w:sz="0" w:space="0" w:color="auto"/>
            <w:left w:val="none" w:sz="0" w:space="0" w:color="auto"/>
            <w:bottom w:val="none" w:sz="0" w:space="0" w:color="auto"/>
            <w:right w:val="none" w:sz="0" w:space="0" w:color="auto"/>
          </w:divBdr>
        </w:div>
        <w:div w:id="1807047809">
          <w:marLeft w:val="0"/>
          <w:marRight w:val="0"/>
          <w:marTop w:val="0"/>
          <w:marBottom w:val="0"/>
          <w:divBdr>
            <w:top w:val="none" w:sz="0" w:space="0" w:color="auto"/>
            <w:left w:val="none" w:sz="0" w:space="0" w:color="auto"/>
            <w:bottom w:val="none" w:sz="0" w:space="0" w:color="auto"/>
            <w:right w:val="none" w:sz="0" w:space="0" w:color="auto"/>
          </w:divBdr>
        </w:div>
        <w:div w:id="1823542448">
          <w:marLeft w:val="0"/>
          <w:marRight w:val="0"/>
          <w:marTop w:val="0"/>
          <w:marBottom w:val="0"/>
          <w:divBdr>
            <w:top w:val="none" w:sz="0" w:space="0" w:color="auto"/>
            <w:left w:val="none" w:sz="0" w:space="0" w:color="auto"/>
            <w:bottom w:val="none" w:sz="0" w:space="0" w:color="auto"/>
            <w:right w:val="none" w:sz="0" w:space="0" w:color="auto"/>
          </w:divBdr>
        </w:div>
      </w:divsChild>
    </w:div>
    <w:div w:id="1010835853">
      <w:bodyDiv w:val="1"/>
      <w:marLeft w:val="0"/>
      <w:marRight w:val="0"/>
      <w:marTop w:val="0"/>
      <w:marBottom w:val="0"/>
      <w:divBdr>
        <w:top w:val="none" w:sz="0" w:space="0" w:color="auto"/>
        <w:left w:val="none" w:sz="0" w:space="0" w:color="auto"/>
        <w:bottom w:val="none" w:sz="0" w:space="0" w:color="auto"/>
        <w:right w:val="none" w:sz="0" w:space="0" w:color="auto"/>
      </w:divBdr>
      <w:divsChild>
        <w:div w:id="1656565968">
          <w:marLeft w:val="0"/>
          <w:marRight w:val="0"/>
          <w:marTop w:val="0"/>
          <w:marBottom w:val="0"/>
          <w:divBdr>
            <w:top w:val="none" w:sz="0" w:space="0" w:color="auto"/>
            <w:left w:val="none" w:sz="0" w:space="0" w:color="auto"/>
            <w:bottom w:val="none" w:sz="0" w:space="0" w:color="auto"/>
            <w:right w:val="none" w:sz="0" w:space="0" w:color="auto"/>
          </w:divBdr>
        </w:div>
      </w:divsChild>
    </w:div>
    <w:div w:id="1063333443">
      <w:bodyDiv w:val="1"/>
      <w:marLeft w:val="0"/>
      <w:marRight w:val="0"/>
      <w:marTop w:val="0"/>
      <w:marBottom w:val="0"/>
      <w:divBdr>
        <w:top w:val="none" w:sz="0" w:space="0" w:color="auto"/>
        <w:left w:val="none" w:sz="0" w:space="0" w:color="auto"/>
        <w:bottom w:val="none" w:sz="0" w:space="0" w:color="auto"/>
        <w:right w:val="none" w:sz="0" w:space="0" w:color="auto"/>
      </w:divBdr>
      <w:divsChild>
        <w:div w:id="528378692">
          <w:marLeft w:val="0"/>
          <w:marRight w:val="0"/>
          <w:marTop w:val="0"/>
          <w:marBottom w:val="0"/>
          <w:divBdr>
            <w:top w:val="none" w:sz="0" w:space="0" w:color="auto"/>
            <w:left w:val="none" w:sz="0" w:space="0" w:color="auto"/>
            <w:bottom w:val="none" w:sz="0" w:space="0" w:color="auto"/>
            <w:right w:val="none" w:sz="0" w:space="0" w:color="auto"/>
          </w:divBdr>
        </w:div>
        <w:div w:id="982272475">
          <w:marLeft w:val="0"/>
          <w:marRight w:val="0"/>
          <w:marTop w:val="0"/>
          <w:marBottom w:val="0"/>
          <w:divBdr>
            <w:top w:val="none" w:sz="0" w:space="0" w:color="auto"/>
            <w:left w:val="none" w:sz="0" w:space="0" w:color="auto"/>
            <w:bottom w:val="none" w:sz="0" w:space="0" w:color="auto"/>
            <w:right w:val="none" w:sz="0" w:space="0" w:color="auto"/>
          </w:divBdr>
        </w:div>
        <w:div w:id="2138913590">
          <w:marLeft w:val="0"/>
          <w:marRight w:val="0"/>
          <w:marTop w:val="0"/>
          <w:marBottom w:val="0"/>
          <w:divBdr>
            <w:top w:val="none" w:sz="0" w:space="0" w:color="auto"/>
            <w:left w:val="none" w:sz="0" w:space="0" w:color="auto"/>
            <w:bottom w:val="none" w:sz="0" w:space="0" w:color="auto"/>
            <w:right w:val="none" w:sz="0" w:space="0" w:color="auto"/>
          </w:divBdr>
        </w:div>
      </w:divsChild>
    </w:div>
    <w:div w:id="1103064635">
      <w:bodyDiv w:val="1"/>
      <w:marLeft w:val="0"/>
      <w:marRight w:val="0"/>
      <w:marTop w:val="0"/>
      <w:marBottom w:val="0"/>
      <w:divBdr>
        <w:top w:val="none" w:sz="0" w:space="0" w:color="auto"/>
        <w:left w:val="none" w:sz="0" w:space="0" w:color="auto"/>
        <w:bottom w:val="none" w:sz="0" w:space="0" w:color="auto"/>
        <w:right w:val="none" w:sz="0" w:space="0" w:color="auto"/>
      </w:divBdr>
      <w:divsChild>
        <w:div w:id="526337311">
          <w:marLeft w:val="0"/>
          <w:marRight w:val="0"/>
          <w:marTop w:val="0"/>
          <w:marBottom w:val="0"/>
          <w:divBdr>
            <w:top w:val="none" w:sz="0" w:space="0" w:color="auto"/>
            <w:left w:val="none" w:sz="0" w:space="0" w:color="auto"/>
            <w:bottom w:val="none" w:sz="0" w:space="0" w:color="auto"/>
            <w:right w:val="none" w:sz="0" w:space="0" w:color="auto"/>
          </w:divBdr>
        </w:div>
      </w:divsChild>
    </w:div>
    <w:div w:id="1110050128">
      <w:bodyDiv w:val="1"/>
      <w:marLeft w:val="0"/>
      <w:marRight w:val="0"/>
      <w:marTop w:val="0"/>
      <w:marBottom w:val="0"/>
      <w:divBdr>
        <w:top w:val="none" w:sz="0" w:space="0" w:color="auto"/>
        <w:left w:val="none" w:sz="0" w:space="0" w:color="auto"/>
        <w:bottom w:val="none" w:sz="0" w:space="0" w:color="auto"/>
        <w:right w:val="none" w:sz="0" w:space="0" w:color="auto"/>
      </w:divBdr>
      <w:divsChild>
        <w:div w:id="163127253">
          <w:marLeft w:val="0"/>
          <w:marRight w:val="0"/>
          <w:marTop w:val="0"/>
          <w:marBottom w:val="0"/>
          <w:divBdr>
            <w:top w:val="none" w:sz="0" w:space="0" w:color="auto"/>
            <w:left w:val="none" w:sz="0" w:space="0" w:color="auto"/>
            <w:bottom w:val="none" w:sz="0" w:space="0" w:color="auto"/>
            <w:right w:val="none" w:sz="0" w:space="0" w:color="auto"/>
          </w:divBdr>
        </w:div>
      </w:divsChild>
    </w:div>
    <w:div w:id="1110854586">
      <w:bodyDiv w:val="1"/>
      <w:marLeft w:val="0"/>
      <w:marRight w:val="0"/>
      <w:marTop w:val="0"/>
      <w:marBottom w:val="0"/>
      <w:divBdr>
        <w:top w:val="none" w:sz="0" w:space="0" w:color="auto"/>
        <w:left w:val="none" w:sz="0" w:space="0" w:color="auto"/>
        <w:bottom w:val="none" w:sz="0" w:space="0" w:color="auto"/>
        <w:right w:val="none" w:sz="0" w:space="0" w:color="auto"/>
      </w:divBdr>
      <w:divsChild>
        <w:div w:id="681011656">
          <w:marLeft w:val="0"/>
          <w:marRight w:val="0"/>
          <w:marTop w:val="0"/>
          <w:marBottom w:val="0"/>
          <w:divBdr>
            <w:top w:val="none" w:sz="0" w:space="0" w:color="auto"/>
            <w:left w:val="none" w:sz="0" w:space="0" w:color="auto"/>
            <w:bottom w:val="none" w:sz="0" w:space="0" w:color="auto"/>
            <w:right w:val="none" w:sz="0" w:space="0" w:color="auto"/>
          </w:divBdr>
          <w:divsChild>
            <w:div w:id="1234512987">
              <w:marLeft w:val="0"/>
              <w:marRight w:val="0"/>
              <w:marTop w:val="0"/>
              <w:marBottom w:val="0"/>
              <w:divBdr>
                <w:top w:val="none" w:sz="0" w:space="0" w:color="auto"/>
                <w:left w:val="none" w:sz="0" w:space="0" w:color="auto"/>
                <w:bottom w:val="none" w:sz="0" w:space="0" w:color="auto"/>
                <w:right w:val="none" w:sz="0" w:space="0" w:color="auto"/>
              </w:divBdr>
            </w:div>
            <w:div w:id="13432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4730">
      <w:bodyDiv w:val="1"/>
      <w:marLeft w:val="0"/>
      <w:marRight w:val="0"/>
      <w:marTop w:val="0"/>
      <w:marBottom w:val="0"/>
      <w:divBdr>
        <w:top w:val="none" w:sz="0" w:space="0" w:color="auto"/>
        <w:left w:val="none" w:sz="0" w:space="0" w:color="auto"/>
        <w:bottom w:val="none" w:sz="0" w:space="0" w:color="auto"/>
        <w:right w:val="none" w:sz="0" w:space="0" w:color="auto"/>
      </w:divBdr>
      <w:divsChild>
        <w:div w:id="33311294">
          <w:marLeft w:val="0"/>
          <w:marRight w:val="0"/>
          <w:marTop w:val="0"/>
          <w:marBottom w:val="0"/>
          <w:divBdr>
            <w:top w:val="none" w:sz="0" w:space="0" w:color="auto"/>
            <w:left w:val="none" w:sz="0" w:space="0" w:color="auto"/>
            <w:bottom w:val="none" w:sz="0" w:space="0" w:color="auto"/>
            <w:right w:val="none" w:sz="0" w:space="0" w:color="auto"/>
          </w:divBdr>
          <w:divsChild>
            <w:div w:id="642540141">
              <w:marLeft w:val="0"/>
              <w:marRight w:val="0"/>
              <w:marTop w:val="0"/>
              <w:marBottom w:val="0"/>
              <w:divBdr>
                <w:top w:val="none" w:sz="0" w:space="0" w:color="auto"/>
                <w:left w:val="none" w:sz="0" w:space="0" w:color="auto"/>
                <w:bottom w:val="none" w:sz="0" w:space="0" w:color="auto"/>
                <w:right w:val="none" w:sz="0" w:space="0" w:color="auto"/>
              </w:divBdr>
              <w:divsChild>
                <w:div w:id="111787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5205">
      <w:bodyDiv w:val="1"/>
      <w:marLeft w:val="0"/>
      <w:marRight w:val="0"/>
      <w:marTop w:val="0"/>
      <w:marBottom w:val="0"/>
      <w:divBdr>
        <w:top w:val="none" w:sz="0" w:space="0" w:color="auto"/>
        <w:left w:val="none" w:sz="0" w:space="0" w:color="auto"/>
        <w:bottom w:val="none" w:sz="0" w:space="0" w:color="auto"/>
        <w:right w:val="none" w:sz="0" w:space="0" w:color="auto"/>
      </w:divBdr>
    </w:div>
    <w:div w:id="1211067324">
      <w:bodyDiv w:val="1"/>
      <w:marLeft w:val="0"/>
      <w:marRight w:val="0"/>
      <w:marTop w:val="0"/>
      <w:marBottom w:val="0"/>
      <w:divBdr>
        <w:top w:val="none" w:sz="0" w:space="0" w:color="auto"/>
        <w:left w:val="none" w:sz="0" w:space="0" w:color="auto"/>
        <w:bottom w:val="none" w:sz="0" w:space="0" w:color="auto"/>
        <w:right w:val="none" w:sz="0" w:space="0" w:color="auto"/>
      </w:divBdr>
      <w:divsChild>
        <w:div w:id="707144509">
          <w:marLeft w:val="0"/>
          <w:marRight w:val="0"/>
          <w:marTop w:val="0"/>
          <w:marBottom w:val="0"/>
          <w:divBdr>
            <w:top w:val="none" w:sz="0" w:space="0" w:color="auto"/>
            <w:left w:val="none" w:sz="0" w:space="0" w:color="auto"/>
            <w:bottom w:val="none" w:sz="0" w:space="0" w:color="auto"/>
            <w:right w:val="none" w:sz="0" w:space="0" w:color="auto"/>
          </w:divBdr>
          <w:divsChild>
            <w:div w:id="869875290">
              <w:marLeft w:val="0"/>
              <w:marRight w:val="0"/>
              <w:marTop w:val="0"/>
              <w:marBottom w:val="0"/>
              <w:divBdr>
                <w:top w:val="none" w:sz="0" w:space="0" w:color="auto"/>
                <w:left w:val="none" w:sz="0" w:space="0" w:color="auto"/>
                <w:bottom w:val="none" w:sz="0" w:space="0" w:color="auto"/>
                <w:right w:val="none" w:sz="0" w:space="0" w:color="auto"/>
              </w:divBdr>
              <w:divsChild>
                <w:div w:id="48112378">
                  <w:marLeft w:val="0"/>
                  <w:marRight w:val="0"/>
                  <w:marTop w:val="0"/>
                  <w:marBottom w:val="0"/>
                  <w:divBdr>
                    <w:top w:val="none" w:sz="0" w:space="0" w:color="auto"/>
                    <w:left w:val="none" w:sz="0" w:space="0" w:color="auto"/>
                    <w:bottom w:val="none" w:sz="0" w:space="0" w:color="auto"/>
                    <w:right w:val="none" w:sz="0" w:space="0" w:color="auto"/>
                  </w:divBdr>
                </w:div>
                <w:div w:id="387916497">
                  <w:marLeft w:val="0"/>
                  <w:marRight w:val="0"/>
                  <w:marTop w:val="0"/>
                  <w:marBottom w:val="0"/>
                  <w:divBdr>
                    <w:top w:val="none" w:sz="0" w:space="0" w:color="auto"/>
                    <w:left w:val="none" w:sz="0" w:space="0" w:color="auto"/>
                    <w:bottom w:val="none" w:sz="0" w:space="0" w:color="auto"/>
                    <w:right w:val="none" w:sz="0" w:space="0" w:color="auto"/>
                  </w:divBdr>
                </w:div>
                <w:div w:id="1177617112">
                  <w:marLeft w:val="0"/>
                  <w:marRight w:val="0"/>
                  <w:marTop w:val="0"/>
                  <w:marBottom w:val="0"/>
                  <w:divBdr>
                    <w:top w:val="none" w:sz="0" w:space="0" w:color="auto"/>
                    <w:left w:val="none" w:sz="0" w:space="0" w:color="auto"/>
                    <w:bottom w:val="none" w:sz="0" w:space="0" w:color="auto"/>
                    <w:right w:val="none" w:sz="0" w:space="0" w:color="auto"/>
                  </w:divBdr>
                </w:div>
                <w:div w:id="18421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1735">
      <w:bodyDiv w:val="1"/>
      <w:marLeft w:val="0"/>
      <w:marRight w:val="0"/>
      <w:marTop w:val="0"/>
      <w:marBottom w:val="0"/>
      <w:divBdr>
        <w:top w:val="none" w:sz="0" w:space="0" w:color="auto"/>
        <w:left w:val="none" w:sz="0" w:space="0" w:color="auto"/>
        <w:bottom w:val="none" w:sz="0" w:space="0" w:color="auto"/>
        <w:right w:val="none" w:sz="0" w:space="0" w:color="auto"/>
      </w:divBdr>
    </w:div>
    <w:div w:id="1259220027">
      <w:bodyDiv w:val="1"/>
      <w:marLeft w:val="0"/>
      <w:marRight w:val="0"/>
      <w:marTop w:val="0"/>
      <w:marBottom w:val="0"/>
      <w:divBdr>
        <w:top w:val="none" w:sz="0" w:space="0" w:color="auto"/>
        <w:left w:val="none" w:sz="0" w:space="0" w:color="auto"/>
        <w:bottom w:val="none" w:sz="0" w:space="0" w:color="auto"/>
        <w:right w:val="none" w:sz="0" w:space="0" w:color="auto"/>
      </w:divBdr>
    </w:div>
    <w:div w:id="1407066690">
      <w:bodyDiv w:val="1"/>
      <w:marLeft w:val="0"/>
      <w:marRight w:val="0"/>
      <w:marTop w:val="0"/>
      <w:marBottom w:val="0"/>
      <w:divBdr>
        <w:top w:val="none" w:sz="0" w:space="0" w:color="auto"/>
        <w:left w:val="none" w:sz="0" w:space="0" w:color="auto"/>
        <w:bottom w:val="none" w:sz="0" w:space="0" w:color="auto"/>
        <w:right w:val="none" w:sz="0" w:space="0" w:color="auto"/>
      </w:divBdr>
      <w:divsChild>
        <w:div w:id="878126845">
          <w:marLeft w:val="120"/>
          <w:marRight w:val="120"/>
          <w:marTop w:val="120"/>
          <w:marBottom w:val="120"/>
          <w:divBdr>
            <w:top w:val="none" w:sz="0" w:space="0" w:color="auto"/>
            <w:left w:val="none" w:sz="0" w:space="0" w:color="auto"/>
            <w:bottom w:val="none" w:sz="0" w:space="0" w:color="auto"/>
            <w:right w:val="none" w:sz="0" w:space="0" w:color="auto"/>
          </w:divBdr>
          <w:divsChild>
            <w:div w:id="3532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1972">
      <w:bodyDiv w:val="1"/>
      <w:marLeft w:val="0"/>
      <w:marRight w:val="0"/>
      <w:marTop w:val="0"/>
      <w:marBottom w:val="0"/>
      <w:divBdr>
        <w:top w:val="none" w:sz="0" w:space="0" w:color="auto"/>
        <w:left w:val="none" w:sz="0" w:space="0" w:color="auto"/>
        <w:bottom w:val="none" w:sz="0" w:space="0" w:color="auto"/>
        <w:right w:val="none" w:sz="0" w:space="0" w:color="auto"/>
      </w:divBdr>
    </w:div>
    <w:div w:id="1550649358">
      <w:bodyDiv w:val="1"/>
      <w:marLeft w:val="0"/>
      <w:marRight w:val="0"/>
      <w:marTop w:val="0"/>
      <w:marBottom w:val="0"/>
      <w:divBdr>
        <w:top w:val="none" w:sz="0" w:space="0" w:color="auto"/>
        <w:left w:val="none" w:sz="0" w:space="0" w:color="auto"/>
        <w:bottom w:val="none" w:sz="0" w:space="0" w:color="auto"/>
        <w:right w:val="none" w:sz="0" w:space="0" w:color="auto"/>
      </w:divBdr>
      <w:divsChild>
        <w:div w:id="913591387">
          <w:marLeft w:val="0"/>
          <w:marRight w:val="0"/>
          <w:marTop w:val="0"/>
          <w:marBottom w:val="0"/>
          <w:divBdr>
            <w:top w:val="none" w:sz="0" w:space="0" w:color="auto"/>
            <w:left w:val="none" w:sz="0" w:space="0" w:color="auto"/>
            <w:bottom w:val="none" w:sz="0" w:space="0" w:color="auto"/>
            <w:right w:val="none" w:sz="0" w:space="0" w:color="auto"/>
          </w:divBdr>
        </w:div>
        <w:div w:id="1100493746">
          <w:marLeft w:val="0"/>
          <w:marRight w:val="0"/>
          <w:marTop w:val="0"/>
          <w:marBottom w:val="0"/>
          <w:divBdr>
            <w:top w:val="none" w:sz="0" w:space="0" w:color="auto"/>
            <w:left w:val="none" w:sz="0" w:space="0" w:color="auto"/>
            <w:bottom w:val="none" w:sz="0" w:space="0" w:color="auto"/>
            <w:right w:val="none" w:sz="0" w:space="0" w:color="auto"/>
          </w:divBdr>
        </w:div>
        <w:div w:id="1448618459">
          <w:marLeft w:val="0"/>
          <w:marRight w:val="0"/>
          <w:marTop w:val="0"/>
          <w:marBottom w:val="0"/>
          <w:divBdr>
            <w:top w:val="none" w:sz="0" w:space="0" w:color="auto"/>
            <w:left w:val="none" w:sz="0" w:space="0" w:color="auto"/>
            <w:bottom w:val="none" w:sz="0" w:space="0" w:color="auto"/>
            <w:right w:val="none" w:sz="0" w:space="0" w:color="auto"/>
          </w:divBdr>
        </w:div>
        <w:div w:id="1455711497">
          <w:marLeft w:val="0"/>
          <w:marRight w:val="0"/>
          <w:marTop w:val="0"/>
          <w:marBottom w:val="0"/>
          <w:divBdr>
            <w:top w:val="none" w:sz="0" w:space="0" w:color="auto"/>
            <w:left w:val="none" w:sz="0" w:space="0" w:color="auto"/>
            <w:bottom w:val="none" w:sz="0" w:space="0" w:color="auto"/>
            <w:right w:val="none" w:sz="0" w:space="0" w:color="auto"/>
          </w:divBdr>
        </w:div>
      </w:divsChild>
    </w:div>
    <w:div w:id="1559709708">
      <w:bodyDiv w:val="1"/>
      <w:marLeft w:val="0"/>
      <w:marRight w:val="0"/>
      <w:marTop w:val="0"/>
      <w:marBottom w:val="0"/>
      <w:divBdr>
        <w:top w:val="none" w:sz="0" w:space="0" w:color="auto"/>
        <w:left w:val="none" w:sz="0" w:space="0" w:color="auto"/>
        <w:bottom w:val="none" w:sz="0" w:space="0" w:color="auto"/>
        <w:right w:val="none" w:sz="0" w:space="0" w:color="auto"/>
      </w:divBdr>
      <w:divsChild>
        <w:div w:id="1789619490">
          <w:marLeft w:val="0"/>
          <w:marRight w:val="0"/>
          <w:marTop w:val="0"/>
          <w:marBottom w:val="0"/>
          <w:divBdr>
            <w:top w:val="none" w:sz="0" w:space="0" w:color="auto"/>
            <w:left w:val="none" w:sz="0" w:space="0" w:color="auto"/>
            <w:bottom w:val="none" w:sz="0" w:space="0" w:color="auto"/>
            <w:right w:val="none" w:sz="0" w:space="0" w:color="auto"/>
          </w:divBdr>
          <w:divsChild>
            <w:div w:id="11010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4239">
      <w:bodyDiv w:val="1"/>
      <w:marLeft w:val="0"/>
      <w:marRight w:val="0"/>
      <w:marTop w:val="0"/>
      <w:marBottom w:val="0"/>
      <w:divBdr>
        <w:top w:val="none" w:sz="0" w:space="0" w:color="auto"/>
        <w:left w:val="none" w:sz="0" w:space="0" w:color="auto"/>
        <w:bottom w:val="none" w:sz="0" w:space="0" w:color="auto"/>
        <w:right w:val="none" w:sz="0" w:space="0" w:color="auto"/>
      </w:divBdr>
    </w:div>
    <w:div w:id="1585412616">
      <w:bodyDiv w:val="1"/>
      <w:marLeft w:val="0"/>
      <w:marRight w:val="0"/>
      <w:marTop w:val="0"/>
      <w:marBottom w:val="0"/>
      <w:divBdr>
        <w:top w:val="none" w:sz="0" w:space="0" w:color="auto"/>
        <w:left w:val="none" w:sz="0" w:space="0" w:color="auto"/>
        <w:bottom w:val="none" w:sz="0" w:space="0" w:color="auto"/>
        <w:right w:val="none" w:sz="0" w:space="0" w:color="auto"/>
      </w:divBdr>
      <w:divsChild>
        <w:div w:id="135804483">
          <w:marLeft w:val="0"/>
          <w:marRight w:val="0"/>
          <w:marTop w:val="0"/>
          <w:marBottom w:val="0"/>
          <w:divBdr>
            <w:top w:val="none" w:sz="0" w:space="0" w:color="auto"/>
            <w:left w:val="none" w:sz="0" w:space="0" w:color="auto"/>
            <w:bottom w:val="none" w:sz="0" w:space="0" w:color="auto"/>
            <w:right w:val="none" w:sz="0" w:space="0" w:color="auto"/>
          </w:divBdr>
        </w:div>
        <w:div w:id="1144927825">
          <w:marLeft w:val="0"/>
          <w:marRight w:val="0"/>
          <w:marTop w:val="0"/>
          <w:marBottom w:val="0"/>
          <w:divBdr>
            <w:top w:val="none" w:sz="0" w:space="0" w:color="auto"/>
            <w:left w:val="none" w:sz="0" w:space="0" w:color="auto"/>
            <w:bottom w:val="none" w:sz="0" w:space="0" w:color="auto"/>
            <w:right w:val="none" w:sz="0" w:space="0" w:color="auto"/>
          </w:divBdr>
        </w:div>
      </w:divsChild>
    </w:div>
    <w:div w:id="1632634732">
      <w:bodyDiv w:val="1"/>
      <w:marLeft w:val="0"/>
      <w:marRight w:val="0"/>
      <w:marTop w:val="0"/>
      <w:marBottom w:val="0"/>
      <w:divBdr>
        <w:top w:val="none" w:sz="0" w:space="0" w:color="auto"/>
        <w:left w:val="none" w:sz="0" w:space="0" w:color="auto"/>
        <w:bottom w:val="none" w:sz="0" w:space="0" w:color="auto"/>
        <w:right w:val="none" w:sz="0" w:space="0" w:color="auto"/>
      </w:divBdr>
      <w:divsChild>
        <w:div w:id="1184324450">
          <w:marLeft w:val="0"/>
          <w:marRight w:val="0"/>
          <w:marTop w:val="0"/>
          <w:marBottom w:val="0"/>
          <w:divBdr>
            <w:top w:val="none" w:sz="0" w:space="0" w:color="auto"/>
            <w:left w:val="none" w:sz="0" w:space="0" w:color="auto"/>
            <w:bottom w:val="none" w:sz="0" w:space="0" w:color="auto"/>
            <w:right w:val="none" w:sz="0" w:space="0" w:color="auto"/>
          </w:divBdr>
        </w:div>
        <w:div w:id="1199008654">
          <w:marLeft w:val="0"/>
          <w:marRight w:val="0"/>
          <w:marTop w:val="0"/>
          <w:marBottom w:val="0"/>
          <w:divBdr>
            <w:top w:val="none" w:sz="0" w:space="0" w:color="auto"/>
            <w:left w:val="none" w:sz="0" w:space="0" w:color="auto"/>
            <w:bottom w:val="none" w:sz="0" w:space="0" w:color="auto"/>
            <w:right w:val="none" w:sz="0" w:space="0" w:color="auto"/>
          </w:divBdr>
        </w:div>
        <w:div w:id="1249343539">
          <w:marLeft w:val="0"/>
          <w:marRight w:val="0"/>
          <w:marTop w:val="0"/>
          <w:marBottom w:val="0"/>
          <w:divBdr>
            <w:top w:val="none" w:sz="0" w:space="0" w:color="auto"/>
            <w:left w:val="none" w:sz="0" w:space="0" w:color="auto"/>
            <w:bottom w:val="none" w:sz="0" w:space="0" w:color="auto"/>
            <w:right w:val="none" w:sz="0" w:space="0" w:color="auto"/>
          </w:divBdr>
        </w:div>
        <w:div w:id="1593780549">
          <w:marLeft w:val="0"/>
          <w:marRight w:val="0"/>
          <w:marTop w:val="0"/>
          <w:marBottom w:val="0"/>
          <w:divBdr>
            <w:top w:val="none" w:sz="0" w:space="0" w:color="auto"/>
            <w:left w:val="none" w:sz="0" w:space="0" w:color="auto"/>
            <w:bottom w:val="none" w:sz="0" w:space="0" w:color="auto"/>
            <w:right w:val="none" w:sz="0" w:space="0" w:color="auto"/>
          </w:divBdr>
        </w:div>
      </w:divsChild>
    </w:div>
    <w:div w:id="1653219154">
      <w:bodyDiv w:val="1"/>
      <w:marLeft w:val="0"/>
      <w:marRight w:val="0"/>
      <w:marTop w:val="0"/>
      <w:marBottom w:val="0"/>
      <w:divBdr>
        <w:top w:val="none" w:sz="0" w:space="0" w:color="auto"/>
        <w:left w:val="none" w:sz="0" w:space="0" w:color="auto"/>
        <w:bottom w:val="none" w:sz="0" w:space="0" w:color="auto"/>
        <w:right w:val="none" w:sz="0" w:space="0" w:color="auto"/>
      </w:divBdr>
    </w:div>
    <w:div w:id="1760252339">
      <w:bodyDiv w:val="1"/>
      <w:marLeft w:val="0"/>
      <w:marRight w:val="0"/>
      <w:marTop w:val="0"/>
      <w:marBottom w:val="0"/>
      <w:divBdr>
        <w:top w:val="none" w:sz="0" w:space="0" w:color="auto"/>
        <w:left w:val="none" w:sz="0" w:space="0" w:color="auto"/>
        <w:bottom w:val="none" w:sz="0" w:space="0" w:color="auto"/>
        <w:right w:val="none" w:sz="0" w:space="0" w:color="auto"/>
      </w:divBdr>
      <w:divsChild>
        <w:div w:id="59640872">
          <w:marLeft w:val="0"/>
          <w:marRight w:val="0"/>
          <w:marTop w:val="0"/>
          <w:marBottom w:val="0"/>
          <w:divBdr>
            <w:top w:val="none" w:sz="0" w:space="0" w:color="auto"/>
            <w:left w:val="none" w:sz="0" w:space="0" w:color="auto"/>
            <w:bottom w:val="none" w:sz="0" w:space="0" w:color="auto"/>
            <w:right w:val="none" w:sz="0" w:space="0" w:color="auto"/>
          </w:divBdr>
        </w:div>
        <w:div w:id="238298307">
          <w:marLeft w:val="0"/>
          <w:marRight w:val="0"/>
          <w:marTop w:val="0"/>
          <w:marBottom w:val="0"/>
          <w:divBdr>
            <w:top w:val="none" w:sz="0" w:space="0" w:color="auto"/>
            <w:left w:val="none" w:sz="0" w:space="0" w:color="auto"/>
            <w:bottom w:val="none" w:sz="0" w:space="0" w:color="auto"/>
            <w:right w:val="none" w:sz="0" w:space="0" w:color="auto"/>
          </w:divBdr>
        </w:div>
        <w:div w:id="361634117">
          <w:marLeft w:val="0"/>
          <w:marRight w:val="0"/>
          <w:marTop w:val="0"/>
          <w:marBottom w:val="0"/>
          <w:divBdr>
            <w:top w:val="none" w:sz="0" w:space="0" w:color="auto"/>
            <w:left w:val="none" w:sz="0" w:space="0" w:color="auto"/>
            <w:bottom w:val="none" w:sz="0" w:space="0" w:color="auto"/>
            <w:right w:val="none" w:sz="0" w:space="0" w:color="auto"/>
          </w:divBdr>
        </w:div>
        <w:div w:id="1412854812">
          <w:marLeft w:val="0"/>
          <w:marRight w:val="0"/>
          <w:marTop w:val="0"/>
          <w:marBottom w:val="0"/>
          <w:divBdr>
            <w:top w:val="none" w:sz="0" w:space="0" w:color="auto"/>
            <w:left w:val="none" w:sz="0" w:space="0" w:color="auto"/>
            <w:bottom w:val="none" w:sz="0" w:space="0" w:color="auto"/>
            <w:right w:val="none" w:sz="0" w:space="0" w:color="auto"/>
          </w:divBdr>
        </w:div>
        <w:div w:id="1747070531">
          <w:marLeft w:val="0"/>
          <w:marRight w:val="0"/>
          <w:marTop w:val="0"/>
          <w:marBottom w:val="0"/>
          <w:divBdr>
            <w:top w:val="none" w:sz="0" w:space="0" w:color="auto"/>
            <w:left w:val="none" w:sz="0" w:space="0" w:color="auto"/>
            <w:bottom w:val="none" w:sz="0" w:space="0" w:color="auto"/>
            <w:right w:val="none" w:sz="0" w:space="0" w:color="auto"/>
          </w:divBdr>
        </w:div>
        <w:div w:id="1769235447">
          <w:marLeft w:val="0"/>
          <w:marRight w:val="0"/>
          <w:marTop w:val="0"/>
          <w:marBottom w:val="0"/>
          <w:divBdr>
            <w:top w:val="none" w:sz="0" w:space="0" w:color="auto"/>
            <w:left w:val="none" w:sz="0" w:space="0" w:color="auto"/>
            <w:bottom w:val="none" w:sz="0" w:space="0" w:color="auto"/>
            <w:right w:val="none" w:sz="0" w:space="0" w:color="auto"/>
          </w:divBdr>
        </w:div>
        <w:div w:id="2023779965">
          <w:marLeft w:val="0"/>
          <w:marRight w:val="0"/>
          <w:marTop w:val="0"/>
          <w:marBottom w:val="0"/>
          <w:divBdr>
            <w:top w:val="none" w:sz="0" w:space="0" w:color="auto"/>
            <w:left w:val="none" w:sz="0" w:space="0" w:color="auto"/>
            <w:bottom w:val="none" w:sz="0" w:space="0" w:color="auto"/>
            <w:right w:val="none" w:sz="0" w:space="0" w:color="auto"/>
          </w:divBdr>
        </w:div>
      </w:divsChild>
    </w:div>
    <w:div w:id="1768695046">
      <w:bodyDiv w:val="1"/>
      <w:marLeft w:val="0"/>
      <w:marRight w:val="0"/>
      <w:marTop w:val="0"/>
      <w:marBottom w:val="0"/>
      <w:divBdr>
        <w:top w:val="none" w:sz="0" w:space="0" w:color="auto"/>
        <w:left w:val="none" w:sz="0" w:space="0" w:color="auto"/>
        <w:bottom w:val="none" w:sz="0" w:space="0" w:color="auto"/>
        <w:right w:val="none" w:sz="0" w:space="0" w:color="auto"/>
      </w:divBdr>
      <w:divsChild>
        <w:div w:id="1811941663">
          <w:marLeft w:val="0"/>
          <w:marRight w:val="0"/>
          <w:marTop w:val="0"/>
          <w:marBottom w:val="0"/>
          <w:divBdr>
            <w:top w:val="none" w:sz="0" w:space="0" w:color="auto"/>
            <w:left w:val="none" w:sz="0" w:space="0" w:color="auto"/>
            <w:bottom w:val="none" w:sz="0" w:space="0" w:color="auto"/>
            <w:right w:val="none" w:sz="0" w:space="0" w:color="auto"/>
          </w:divBdr>
        </w:div>
        <w:div w:id="2020424031">
          <w:marLeft w:val="0"/>
          <w:marRight w:val="0"/>
          <w:marTop w:val="0"/>
          <w:marBottom w:val="0"/>
          <w:divBdr>
            <w:top w:val="none" w:sz="0" w:space="0" w:color="auto"/>
            <w:left w:val="none" w:sz="0" w:space="0" w:color="auto"/>
            <w:bottom w:val="none" w:sz="0" w:space="0" w:color="auto"/>
            <w:right w:val="none" w:sz="0" w:space="0" w:color="auto"/>
          </w:divBdr>
        </w:div>
      </w:divsChild>
    </w:div>
    <w:div w:id="1806199737">
      <w:bodyDiv w:val="1"/>
      <w:marLeft w:val="0"/>
      <w:marRight w:val="0"/>
      <w:marTop w:val="0"/>
      <w:marBottom w:val="0"/>
      <w:divBdr>
        <w:top w:val="none" w:sz="0" w:space="0" w:color="auto"/>
        <w:left w:val="none" w:sz="0" w:space="0" w:color="auto"/>
        <w:bottom w:val="none" w:sz="0" w:space="0" w:color="auto"/>
        <w:right w:val="none" w:sz="0" w:space="0" w:color="auto"/>
      </w:divBdr>
      <w:divsChild>
        <w:div w:id="534924021">
          <w:marLeft w:val="0"/>
          <w:marRight w:val="0"/>
          <w:marTop w:val="0"/>
          <w:marBottom w:val="0"/>
          <w:divBdr>
            <w:top w:val="none" w:sz="0" w:space="0" w:color="auto"/>
            <w:left w:val="none" w:sz="0" w:space="0" w:color="auto"/>
            <w:bottom w:val="none" w:sz="0" w:space="0" w:color="auto"/>
            <w:right w:val="none" w:sz="0" w:space="0" w:color="auto"/>
          </w:divBdr>
        </w:div>
        <w:div w:id="689258828">
          <w:marLeft w:val="0"/>
          <w:marRight w:val="0"/>
          <w:marTop w:val="0"/>
          <w:marBottom w:val="0"/>
          <w:divBdr>
            <w:top w:val="none" w:sz="0" w:space="0" w:color="auto"/>
            <w:left w:val="none" w:sz="0" w:space="0" w:color="auto"/>
            <w:bottom w:val="none" w:sz="0" w:space="0" w:color="auto"/>
            <w:right w:val="none" w:sz="0" w:space="0" w:color="auto"/>
          </w:divBdr>
        </w:div>
        <w:div w:id="1208488063">
          <w:marLeft w:val="0"/>
          <w:marRight w:val="0"/>
          <w:marTop w:val="0"/>
          <w:marBottom w:val="0"/>
          <w:divBdr>
            <w:top w:val="none" w:sz="0" w:space="0" w:color="auto"/>
            <w:left w:val="none" w:sz="0" w:space="0" w:color="auto"/>
            <w:bottom w:val="none" w:sz="0" w:space="0" w:color="auto"/>
            <w:right w:val="none" w:sz="0" w:space="0" w:color="auto"/>
          </w:divBdr>
        </w:div>
      </w:divsChild>
    </w:div>
    <w:div w:id="1939407768">
      <w:bodyDiv w:val="1"/>
      <w:marLeft w:val="0"/>
      <w:marRight w:val="0"/>
      <w:marTop w:val="0"/>
      <w:marBottom w:val="0"/>
      <w:divBdr>
        <w:top w:val="none" w:sz="0" w:space="0" w:color="auto"/>
        <w:left w:val="none" w:sz="0" w:space="0" w:color="auto"/>
        <w:bottom w:val="none" w:sz="0" w:space="0" w:color="auto"/>
        <w:right w:val="none" w:sz="0" w:space="0" w:color="auto"/>
      </w:divBdr>
      <w:divsChild>
        <w:div w:id="1762410046">
          <w:marLeft w:val="0"/>
          <w:marRight w:val="0"/>
          <w:marTop w:val="0"/>
          <w:marBottom w:val="0"/>
          <w:divBdr>
            <w:top w:val="none" w:sz="0" w:space="0" w:color="auto"/>
            <w:left w:val="none" w:sz="0" w:space="0" w:color="auto"/>
            <w:bottom w:val="none" w:sz="0" w:space="0" w:color="auto"/>
            <w:right w:val="none" w:sz="0" w:space="0" w:color="auto"/>
          </w:divBdr>
          <w:divsChild>
            <w:div w:id="728769057">
              <w:marLeft w:val="0"/>
              <w:marRight w:val="0"/>
              <w:marTop w:val="0"/>
              <w:marBottom w:val="0"/>
              <w:divBdr>
                <w:top w:val="none" w:sz="0" w:space="0" w:color="auto"/>
                <w:left w:val="none" w:sz="0" w:space="0" w:color="auto"/>
                <w:bottom w:val="none" w:sz="0" w:space="0" w:color="auto"/>
                <w:right w:val="none" w:sz="0" w:space="0" w:color="auto"/>
              </w:divBdr>
              <w:divsChild>
                <w:div w:id="391006641">
                  <w:marLeft w:val="0"/>
                  <w:marRight w:val="0"/>
                  <w:marTop w:val="0"/>
                  <w:marBottom w:val="0"/>
                  <w:divBdr>
                    <w:top w:val="none" w:sz="0" w:space="0" w:color="auto"/>
                    <w:left w:val="none" w:sz="0" w:space="0" w:color="auto"/>
                    <w:bottom w:val="none" w:sz="0" w:space="0" w:color="auto"/>
                    <w:right w:val="none" w:sz="0" w:space="0" w:color="auto"/>
                  </w:divBdr>
                </w:div>
                <w:div w:id="511458874">
                  <w:marLeft w:val="0"/>
                  <w:marRight w:val="0"/>
                  <w:marTop w:val="0"/>
                  <w:marBottom w:val="0"/>
                  <w:divBdr>
                    <w:top w:val="none" w:sz="0" w:space="0" w:color="auto"/>
                    <w:left w:val="none" w:sz="0" w:space="0" w:color="auto"/>
                    <w:bottom w:val="none" w:sz="0" w:space="0" w:color="auto"/>
                    <w:right w:val="none" w:sz="0" w:space="0" w:color="auto"/>
                  </w:divBdr>
                </w:div>
                <w:div w:id="723531012">
                  <w:marLeft w:val="0"/>
                  <w:marRight w:val="0"/>
                  <w:marTop w:val="0"/>
                  <w:marBottom w:val="0"/>
                  <w:divBdr>
                    <w:top w:val="none" w:sz="0" w:space="0" w:color="auto"/>
                    <w:left w:val="none" w:sz="0" w:space="0" w:color="auto"/>
                    <w:bottom w:val="none" w:sz="0" w:space="0" w:color="auto"/>
                    <w:right w:val="none" w:sz="0" w:space="0" w:color="auto"/>
                  </w:divBdr>
                </w:div>
                <w:div w:id="960381881">
                  <w:marLeft w:val="0"/>
                  <w:marRight w:val="0"/>
                  <w:marTop w:val="0"/>
                  <w:marBottom w:val="0"/>
                  <w:divBdr>
                    <w:top w:val="none" w:sz="0" w:space="0" w:color="auto"/>
                    <w:left w:val="none" w:sz="0" w:space="0" w:color="auto"/>
                    <w:bottom w:val="none" w:sz="0" w:space="0" w:color="auto"/>
                    <w:right w:val="none" w:sz="0" w:space="0" w:color="auto"/>
                  </w:divBdr>
                </w:div>
                <w:div w:id="1035153546">
                  <w:marLeft w:val="0"/>
                  <w:marRight w:val="0"/>
                  <w:marTop w:val="0"/>
                  <w:marBottom w:val="0"/>
                  <w:divBdr>
                    <w:top w:val="none" w:sz="0" w:space="0" w:color="auto"/>
                    <w:left w:val="none" w:sz="0" w:space="0" w:color="auto"/>
                    <w:bottom w:val="none" w:sz="0" w:space="0" w:color="auto"/>
                    <w:right w:val="none" w:sz="0" w:space="0" w:color="auto"/>
                  </w:divBdr>
                </w:div>
                <w:div w:id="1192381390">
                  <w:marLeft w:val="0"/>
                  <w:marRight w:val="0"/>
                  <w:marTop w:val="0"/>
                  <w:marBottom w:val="0"/>
                  <w:divBdr>
                    <w:top w:val="none" w:sz="0" w:space="0" w:color="auto"/>
                    <w:left w:val="none" w:sz="0" w:space="0" w:color="auto"/>
                    <w:bottom w:val="none" w:sz="0" w:space="0" w:color="auto"/>
                    <w:right w:val="none" w:sz="0" w:space="0" w:color="auto"/>
                  </w:divBdr>
                </w:div>
                <w:div w:id="1686327602">
                  <w:marLeft w:val="0"/>
                  <w:marRight w:val="0"/>
                  <w:marTop w:val="0"/>
                  <w:marBottom w:val="0"/>
                  <w:divBdr>
                    <w:top w:val="none" w:sz="0" w:space="0" w:color="auto"/>
                    <w:left w:val="none" w:sz="0" w:space="0" w:color="auto"/>
                    <w:bottom w:val="none" w:sz="0" w:space="0" w:color="auto"/>
                    <w:right w:val="none" w:sz="0" w:space="0" w:color="auto"/>
                  </w:divBdr>
                </w:div>
                <w:div w:id="19982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19327">
      <w:bodyDiv w:val="1"/>
      <w:marLeft w:val="0"/>
      <w:marRight w:val="0"/>
      <w:marTop w:val="0"/>
      <w:marBottom w:val="0"/>
      <w:divBdr>
        <w:top w:val="none" w:sz="0" w:space="0" w:color="auto"/>
        <w:left w:val="none" w:sz="0" w:space="0" w:color="auto"/>
        <w:bottom w:val="none" w:sz="0" w:space="0" w:color="auto"/>
        <w:right w:val="none" w:sz="0" w:space="0" w:color="auto"/>
      </w:divBdr>
      <w:divsChild>
        <w:div w:id="1563177847">
          <w:marLeft w:val="0"/>
          <w:marRight w:val="0"/>
          <w:marTop w:val="0"/>
          <w:marBottom w:val="0"/>
          <w:divBdr>
            <w:top w:val="none" w:sz="0" w:space="0" w:color="auto"/>
            <w:left w:val="none" w:sz="0" w:space="0" w:color="auto"/>
            <w:bottom w:val="none" w:sz="0" w:space="0" w:color="auto"/>
            <w:right w:val="none" w:sz="0" w:space="0" w:color="auto"/>
          </w:divBdr>
        </w:div>
        <w:div w:id="1725130998">
          <w:marLeft w:val="0"/>
          <w:marRight w:val="0"/>
          <w:marTop w:val="0"/>
          <w:marBottom w:val="0"/>
          <w:divBdr>
            <w:top w:val="none" w:sz="0" w:space="0" w:color="auto"/>
            <w:left w:val="none" w:sz="0" w:space="0" w:color="auto"/>
            <w:bottom w:val="none" w:sz="0" w:space="0" w:color="auto"/>
            <w:right w:val="none" w:sz="0" w:space="0" w:color="auto"/>
          </w:divBdr>
        </w:div>
      </w:divsChild>
    </w:div>
    <w:div w:id="19680774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312">
          <w:marLeft w:val="0"/>
          <w:marRight w:val="0"/>
          <w:marTop w:val="0"/>
          <w:marBottom w:val="0"/>
          <w:divBdr>
            <w:top w:val="none" w:sz="0" w:space="0" w:color="auto"/>
            <w:left w:val="none" w:sz="0" w:space="0" w:color="auto"/>
            <w:bottom w:val="none" w:sz="0" w:space="0" w:color="auto"/>
            <w:right w:val="none" w:sz="0" w:space="0" w:color="auto"/>
          </w:divBdr>
          <w:divsChild>
            <w:div w:id="21239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4921</Words>
  <Characters>28050</Characters>
  <Application>Microsoft Office Word</Application>
  <DocSecurity>0</DocSecurity>
  <Lines>233</Lines>
  <Paragraphs>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UREJANJE KMETIJSKIH ZEMLJIŠČ</vt:lpstr>
      <vt:lpstr>UREJANJE KMETIJSKIH ZEMLJIŠČ</vt:lpstr>
    </vt:vector>
  </TitlesOfParts>
  <Company/>
  <LinksUpToDate>false</LinksUpToDate>
  <CharactersWithSpaces>32906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UREJANJE KMETIJSKIH ZEMLJIŠČ</dc:title>
  <dc:creator>Martina</dc:creator>
  <cp:lastModifiedBy>Jaka</cp:lastModifiedBy>
  <cp:revision>2</cp:revision>
  <dcterms:created xsi:type="dcterms:W3CDTF">2014-01-29T11:39:00Z</dcterms:created>
  <dcterms:modified xsi:type="dcterms:W3CDTF">2014-01-29T11:39:00Z</dcterms:modified>
</cp:coreProperties>
</file>