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9D" w:rsidRDefault="00AA4E9D" w:rsidP="008344EC">
      <w:pPr>
        <w:pStyle w:val="Odstavekseznama"/>
        <w:numPr>
          <w:ilvl w:val="0"/>
          <w:numId w:val="1"/>
        </w:numPr>
        <w:spacing w:after="0"/>
        <w:jc w:val="center"/>
        <w:rPr>
          <w:rFonts w:ascii="Times New Roman" w:hAnsi="Times New Roman"/>
          <w:color w:val="31849B"/>
          <w:sz w:val="40"/>
          <w:szCs w:val="40"/>
        </w:rPr>
      </w:pPr>
      <w:r w:rsidRPr="00C2109D">
        <w:rPr>
          <w:rFonts w:ascii="Times New Roman" w:hAnsi="Times New Roman"/>
          <w:color w:val="31849B"/>
          <w:sz w:val="40"/>
          <w:szCs w:val="40"/>
        </w:rPr>
        <w:t>PREDMET IN METODE ANALIZE EKONOMSKE ZNANOSTI</w:t>
      </w:r>
    </w:p>
    <w:p w:rsidR="00AA4E9D" w:rsidRDefault="00AA4E9D" w:rsidP="008344EC">
      <w:pPr>
        <w:pStyle w:val="Odstavekseznama"/>
        <w:spacing w:after="0"/>
        <w:rPr>
          <w:rFonts w:ascii="Times New Roman" w:hAnsi="Times New Roman"/>
          <w:sz w:val="24"/>
          <w:szCs w:val="24"/>
        </w:rPr>
      </w:pPr>
    </w:p>
    <w:p w:rsidR="00AA4E9D" w:rsidRPr="00C2109D" w:rsidRDefault="00AA4E9D" w:rsidP="008344EC">
      <w:pPr>
        <w:pStyle w:val="Odstavekseznama"/>
        <w:spacing w:after="0"/>
        <w:rPr>
          <w:rFonts w:ascii="Times New Roman" w:hAnsi="Times New Roman"/>
          <w:sz w:val="24"/>
          <w:szCs w:val="24"/>
        </w:rPr>
      </w:pPr>
      <w:r>
        <w:rPr>
          <w:rFonts w:ascii="Times New Roman" w:hAnsi="Times New Roman"/>
          <w:sz w:val="24"/>
          <w:szCs w:val="24"/>
        </w:rPr>
        <w:t xml:space="preserve">EKONOMIJA = </w:t>
      </w:r>
      <w:r w:rsidRPr="00C2109D">
        <w:rPr>
          <w:rFonts w:ascii="Times New Roman" w:hAnsi="Times New Roman"/>
          <w:sz w:val="24"/>
          <w:szCs w:val="24"/>
        </w:rPr>
        <w:t>“Ekonomija raziskuje, kako ljudje in družba</w:t>
      </w:r>
      <w:r>
        <w:rPr>
          <w:rFonts w:ascii="Times New Roman" w:hAnsi="Times New Roman"/>
          <w:sz w:val="24"/>
          <w:szCs w:val="24"/>
        </w:rPr>
        <w:t xml:space="preserve"> zaposlujejo redke </w:t>
      </w:r>
      <w:r w:rsidRPr="00C2109D">
        <w:rPr>
          <w:rFonts w:ascii="Times New Roman" w:hAnsi="Times New Roman"/>
          <w:sz w:val="24"/>
          <w:szCs w:val="24"/>
        </w:rPr>
        <w:t>resurse, ki imajo</w:t>
      </w:r>
      <w:r>
        <w:rPr>
          <w:rFonts w:ascii="Times New Roman" w:hAnsi="Times New Roman"/>
          <w:sz w:val="24"/>
          <w:szCs w:val="24"/>
        </w:rPr>
        <w:t xml:space="preserve"> </w:t>
      </w:r>
      <w:r w:rsidRPr="00C2109D">
        <w:rPr>
          <w:rFonts w:ascii="Times New Roman" w:hAnsi="Times New Roman"/>
          <w:sz w:val="24"/>
          <w:szCs w:val="24"/>
        </w:rPr>
        <w:t>alternativno uporabo, s ciljem proizvajati</w:t>
      </w:r>
      <w:r>
        <w:rPr>
          <w:rFonts w:ascii="Times New Roman" w:hAnsi="Times New Roman"/>
          <w:sz w:val="24"/>
          <w:szCs w:val="24"/>
        </w:rPr>
        <w:t xml:space="preserve"> </w:t>
      </w:r>
      <w:r w:rsidRPr="00C2109D">
        <w:rPr>
          <w:rFonts w:ascii="Times New Roman" w:hAnsi="Times New Roman"/>
          <w:sz w:val="24"/>
          <w:szCs w:val="24"/>
        </w:rPr>
        <w:t>različne dobrine in jih razdeliti med</w:t>
      </w:r>
      <w:r>
        <w:rPr>
          <w:rFonts w:ascii="Times New Roman" w:hAnsi="Times New Roman"/>
          <w:sz w:val="24"/>
          <w:szCs w:val="24"/>
        </w:rPr>
        <w:t xml:space="preserve"> </w:t>
      </w:r>
      <w:r w:rsidRPr="00C2109D">
        <w:rPr>
          <w:rFonts w:ascii="Times New Roman" w:hAnsi="Times New Roman"/>
          <w:sz w:val="24"/>
          <w:szCs w:val="24"/>
        </w:rPr>
        <w:t>sedanjo in bodočo potrošnjo ter med</w:t>
      </w:r>
      <w:r>
        <w:rPr>
          <w:rFonts w:ascii="Times New Roman" w:hAnsi="Times New Roman"/>
          <w:sz w:val="24"/>
          <w:szCs w:val="24"/>
        </w:rPr>
        <w:t xml:space="preserve"> </w:t>
      </w:r>
      <w:r w:rsidRPr="00C2109D">
        <w:rPr>
          <w:rFonts w:ascii="Times New Roman" w:hAnsi="Times New Roman"/>
          <w:sz w:val="24"/>
          <w:szCs w:val="24"/>
        </w:rPr>
        <w:t>posameznike in družbene skupine.”</w:t>
      </w: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 xml:space="preserve">Redkost resursov (virov) imenujemo ekonomski problem </w:t>
      </w:r>
      <w:r w:rsidRPr="00C2109D">
        <w:rPr>
          <w:rFonts w:ascii="Times New Roman" w:hAnsi="Times New Roman"/>
          <w:sz w:val="24"/>
          <w:szCs w:val="24"/>
        </w:rPr>
        <w:sym w:font="Wingdings" w:char="F0E0"/>
      </w:r>
      <w:r>
        <w:rPr>
          <w:rFonts w:ascii="Times New Roman" w:hAnsi="Times New Roman"/>
          <w:sz w:val="24"/>
          <w:szCs w:val="24"/>
        </w:rPr>
        <w:t xml:space="preserve"> ekonomija obravnava ekonomski problem.</w:t>
      </w:r>
    </w:p>
    <w:p w:rsidR="00AA4E9D" w:rsidRDefault="00AA4E9D" w:rsidP="008344EC">
      <w:pPr>
        <w:pStyle w:val="Odstavekseznama"/>
        <w:spacing w:after="0"/>
        <w:rPr>
          <w:rFonts w:ascii="Times New Roman" w:hAnsi="Times New Roman"/>
          <w:sz w:val="24"/>
          <w:szCs w:val="24"/>
        </w:rPr>
      </w:pP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MIKROEKONOMIJA = proučuje obnašanje posameznih potrošnikov, podjetij, trgov in panog v gospodarstvu. Poudarek je na individualnem obnašanju.</w:t>
      </w: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V mikroekonomiji srečamo poslovno-organizacijske znanosti (menedžment, računovodstvo, finance,..) s katerimi rešujemo probleme, ki naj bi omogočila čim bolj učinkovito poslovanje podjetij.</w:t>
      </w:r>
    </w:p>
    <w:p w:rsidR="00AA4E9D" w:rsidRDefault="00AA4E9D" w:rsidP="008344EC">
      <w:pPr>
        <w:pStyle w:val="Odstavekseznama"/>
        <w:spacing w:after="0"/>
        <w:rPr>
          <w:rFonts w:ascii="Times New Roman" w:hAnsi="Times New Roman"/>
          <w:sz w:val="24"/>
          <w:szCs w:val="24"/>
        </w:rPr>
      </w:pP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MAKROEKONOMIJA = proučuje delovanje gospodarstva kot celote. Zaradi tega jo zanimajo agregati, kot so zaposlenost, BDP in splošna raven cen. Pri tem zanemarja podrobnosti.</w:t>
      </w:r>
    </w:p>
    <w:p w:rsidR="00AA4E9D" w:rsidRDefault="00AA4E9D" w:rsidP="008344EC">
      <w:pPr>
        <w:pStyle w:val="Odstavekseznama"/>
        <w:spacing w:after="0"/>
        <w:rPr>
          <w:rFonts w:ascii="Times New Roman" w:hAnsi="Times New Roman"/>
          <w:sz w:val="24"/>
          <w:szCs w:val="24"/>
        </w:rPr>
      </w:pPr>
    </w:p>
    <w:p w:rsidR="00AA4E9D" w:rsidRPr="00C2109D" w:rsidRDefault="00AA4E9D" w:rsidP="008344EC">
      <w:pPr>
        <w:pStyle w:val="Odstavekseznama"/>
        <w:spacing w:after="0"/>
        <w:rPr>
          <w:rFonts w:ascii="Times New Roman" w:hAnsi="Times New Roman"/>
          <w:b/>
          <w:sz w:val="28"/>
          <w:szCs w:val="28"/>
          <w:u w:val="double" w:color="C0504D"/>
        </w:rPr>
      </w:pPr>
      <w:r w:rsidRPr="00C2109D">
        <w:rPr>
          <w:rFonts w:ascii="Times New Roman" w:hAnsi="Times New Roman"/>
          <w:b/>
          <w:sz w:val="28"/>
          <w:szCs w:val="28"/>
          <w:u w:val="double" w:color="C0504D"/>
        </w:rPr>
        <w:t>Metode proučevanja</w:t>
      </w: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Proučujemo ekonomske zakonitosti; vzročno-posledične zveze</w:t>
      </w: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 xml:space="preserve">Poznamo </w:t>
      </w:r>
      <w:r w:rsidRPr="00376F5E">
        <w:rPr>
          <w:rFonts w:ascii="Times New Roman" w:hAnsi="Times New Roman"/>
          <w:b/>
          <w:sz w:val="24"/>
          <w:szCs w:val="24"/>
        </w:rPr>
        <w:t>3 metode</w:t>
      </w:r>
      <w:r>
        <w:rPr>
          <w:rFonts w:ascii="Times New Roman" w:hAnsi="Times New Roman"/>
          <w:sz w:val="24"/>
          <w:szCs w:val="24"/>
        </w:rPr>
        <w:t>:</w:t>
      </w:r>
    </w:p>
    <w:p w:rsidR="00AA4E9D" w:rsidRDefault="00AA4E9D" w:rsidP="008344EC">
      <w:pPr>
        <w:pStyle w:val="Odstavekseznama"/>
        <w:numPr>
          <w:ilvl w:val="0"/>
          <w:numId w:val="2"/>
        </w:numPr>
        <w:spacing w:after="0"/>
        <w:rPr>
          <w:rFonts w:ascii="Times New Roman" w:hAnsi="Times New Roman"/>
          <w:sz w:val="24"/>
          <w:szCs w:val="24"/>
        </w:rPr>
      </w:pPr>
      <w:r w:rsidRPr="00C2109D">
        <w:rPr>
          <w:rFonts w:ascii="Times New Roman" w:hAnsi="Times New Roman"/>
          <w:sz w:val="24"/>
          <w:szCs w:val="24"/>
          <w:u w:val="single"/>
        </w:rPr>
        <w:t>Metoda abstrakcije</w:t>
      </w:r>
      <w:r>
        <w:rPr>
          <w:rFonts w:ascii="Times New Roman" w:hAnsi="Times New Roman"/>
          <w:sz w:val="24"/>
          <w:szCs w:val="24"/>
        </w:rPr>
        <w:t xml:space="preserve">: pri tem raziskovalec upošteva le tista dejstva, ki so za raziskovani pojav bistvena, ostalo pa zanemari </w:t>
      </w:r>
      <w:r w:rsidRPr="00C2109D">
        <w:rPr>
          <w:rFonts w:ascii="Times New Roman" w:hAnsi="Times New Roman"/>
          <w:sz w:val="24"/>
          <w:szCs w:val="24"/>
        </w:rPr>
        <w:sym w:font="Wingdings" w:char="F0E0"/>
      </w:r>
      <w:r>
        <w:rPr>
          <w:rFonts w:ascii="Times New Roman" w:hAnsi="Times New Roman"/>
          <w:sz w:val="24"/>
          <w:szCs w:val="24"/>
        </w:rPr>
        <w:t xml:space="preserve"> je delno subjektivna metoda. Ta metoda uporablja dve raziskovalni strategiji:</w:t>
      </w:r>
    </w:p>
    <w:p w:rsidR="00AA4E9D" w:rsidRDefault="00AA4E9D" w:rsidP="008344EC">
      <w:pPr>
        <w:pStyle w:val="Odstavekseznama"/>
        <w:numPr>
          <w:ilvl w:val="4"/>
          <w:numId w:val="2"/>
        </w:numPr>
        <w:spacing w:after="0"/>
        <w:rPr>
          <w:rFonts w:ascii="Times New Roman" w:hAnsi="Times New Roman"/>
          <w:sz w:val="24"/>
          <w:szCs w:val="24"/>
        </w:rPr>
      </w:pPr>
      <w:r>
        <w:rPr>
          <w:rFonts w:ascii="Times New Roman" w:hAnsi="Times New Roman"/>
          <w:sz w:val="24"/>
          <w:szCs w:val="24"/>
        </w:rPr>
        <w:t>Induktivni pristop = od posameznega k splošnemu</w:t>
      </w:r>
    </w:p>
    <w:p w:rsidR="00AA4E9D" w:rsidRDefault="00AA4E9D" w:rsidP="008344EC">
      <w:pPr>
        <w:pStyle w:val="Odstavekseznama"/>
        <w:numPr>
          <w:ilvl w:val="4"/>
          <w:numId w:val="2"/>
        </w:numPr>
        <w:spacing w:after="0"/>
        <w:rPr>
          <w:rFonts w:ascii="Times New Roman" w:hAnsi="Times New Roman"/>
          <w:sz w:val="24"/>
          <w:szCs w:val="24"/>
        </w:rPr>
      </w:pPr>
      <w:r w:rsidRPr="00C62687">
        <w:rPr>
          <w:rFonts w:ascii="Times New Roman" w:hAnsi="Times New Roman"/>
          <w:sz w:val="24"/>
          <w:szCs w:val="24"/>
        </w:rPr>
        <w:t>Deduktivni pristop = od splošnega k posamezniku, ki se tudi bolj uporablja.</w:t>
      </w:r>
    </w:p>
    <w:p w:rsidR="00AA4E9D" w:rsidRDefault="00AA4E9D" w:rsidP="008344EC">
      <w:pPr>
        <w:pStyle w:val="Odstavekseznama"/>
        <w:numPr>
          <w:ilvl w:val="0"/>
          <w:numId w:val="2"/>
        </w:numPr>
        <w:spacing w:after="0"/>
        <w:rPr>
          <w:rFonts w:ascii="Times New Roman" w:hAnsi="Times New Roman"/>
          <w:sz w:val="24"/>
          <w:szCs w:val="24"/>
        </w:rPr>
      </w:pPr>
      <w:r w:rsidRPr="00C62687">
        <w:rPr>
          <w:rFonts w:ascii="Times New Roman" w:hAnsi="Times New Roman"/>
          <w:sz w:val="24"/>
          <w:szCs w:val="24"/>
          <w:u w:val="single"/>
        </w:rPr>
        <w:t>Metoda nadzorovanega eksperimenta</w:t>
      </w:r>
      <w:r>
        <w:rPr>
          <w:rFonts w:ascii="Times New Roman" w:hAnsi="Times New Roman"/>
          <w:sz w:val="24"/>
          <w:szCs w:val="24"/>
        </w:rPr>
        <w:t>: je primerna za ugotavljanje naravnih zakonitosti, drugače pa je nadzorovan eksperiment težko izvedljiv.</w:t>
      </w:r>
    </w:p>
    <w:p w:rsidR="00AA4E9D" w:rsidRDefault="00AA4E9D" w:rsidP="008344EC">
      <w:pPr>
        <w:pStyle w:val="Odstavekseznama"/>
        <w:numPr>
          <w:ilvl w:val="0"/>
          <w:numId w:val="2"/>
        </w:numPr>
        <w:spacing w:after="0"/>
        <w:rPr>
          <w:rFonts w:ascii="Times New Roman" w:hAnsi="Times New Roman"/>
          <w:sz w:val="24"/>
          <w:szCs w:val="24"/>
        </w:rPr>
      </w:pPr>
      <w:r w:rsidRPr="00C62687">
        <w:rPr>
          <w:rFonts w:ascii="Times New Roman" w:hAnsi="Times New Roman"/>
          <w:sz w:val="24"/>
          <w:szCs w:val="24"/>
          <w:u w:val="single"/>
        </w:rPr>
        <w:t>statistično-ekonometrične metode</w:t>
      </w:r>
      <w:r>
        <w:rPr>
          <w:rFonts w:ascii="Times New Roman" w:hAnsi="Times New Roman"/>
          <w:sz w:val="24"/>
          <w:szCs w:val="24"/>
        </w:rPr>
        <w:t>: so bolj uporabne, gre pa za presek ekonomije, statistike in matematike.</w:t>
      </w:r>
    </w:p>
    <w:p w:rsidR="00AA4E9D" w:rsidRDefault="00AA4E9D" w:rsidP="008344EC">
      <w:pPr>
        <w:pStyle w:val="Odstavekseznama"/>
        <w:spacing w:after="0"/>
        <w:ind w:left="2143"/>
        <w:rPr>
          <w:rFonts w:ascii="Times New Roman" w:hAnsi="Times New Roman"/>
          <w:sz w:val="24"/>
          <w:szCs w:val="24"/>
        </w:rPr>
      </w:pPr>
    </w:p>
    <w:p w:rsidR="00AA4E9D" w:rsidRDefault="00AA4E9D" w:rsidP="008344EC">
      <w:pPr>
        <w:spacing w:after="0"/>
        <w:ind w:left="709"/>
        <w:rPr>
          <w:rFonts w:ascii="Times New Roman" w:hAnsi="Times New Roman"/>
          <w:sz w:val="24"/>
          <w:szCs w:val="24"/>
        </w:rPr>
      </w:pPr>
      <w:r>
        <w:rPr>
          <w:rFonts w:ascii="Times New Roman" w:hAnsi="Times New Roman"/>
          <w:sz w:val="24"/>
          <w:szCs w:val="24"/>
        </w:rPr>
        <w:t xml:space="preserve">Poznamo </w:t>
      </w:r>
      <w:r w:rsidRPr="00376F5E">
        <w:rPr>
          <w:rFonts w:ascii="Times New Roman" w:hAnsi="Times New Roman"/>
          <w:b/>
          <w:sz w:val="24"/>
          <w:szCs w:val="24"/>
        </w:rPr>
        <w:t>dva pristopa ekonomske analize</w:t>
      </w:r>
      <w:r>
        <w:rPr>
          <w:rFonts w:ascii="Times New Roman" w:hAnsi="Times New Roman"/>
          <w:sz w:val="24"/>
          <w:szCs w:val="24"/>
        </w:rPr>
        <w:t xml:space="preserve">: </w:t>
      </w:r>
    </w:p>
    <w:p w:rsidR="00AA4E9D" w:rsidRDefault="00AA4E9D" w:rsidP="008344EC">
      <w:pPr>
        <w:spacing w:after="0"/>
        <w:ind w:left="708"/>
        <w:rPr>
          <w:rFonts w:ascii="Times New Roman" w:hAnsi="Times New Roman"/>
          <w:sz w:val="24"/>
          <w:szCs w:val="24"/>
        </w:rPr>
      </w:pPr>
      <w:r>
        <w:rPr>
          <w:rFonts w:ascii="Times New Roman" w:hAnsi="Times New Roman"/>
          <w:sz w:val="24"/>
          <w:szCs w:val="24"/>
        </w:rPr>
        <w:t xml:space="preserve">* </w:t>
      </w:r>
      <w:r w:rsidRPr="00376F5E">
        <w:rPr>
          <w:rFonts w:ascii="Times New Roman" w:hAnsi="Times New Roman"/>
          <w:sz w:val="24"/>
          <w:szCs w:val="24"/>
          <w:u w:val="single"/>
        </w:rPr>
        <w:t>pozitivni pristop</w:t>
      </w:r>
      <w:r>
        <w:rPr>
          <w:rFonts w:ascii="Times New Roman" w:hAnsi="Times New Roman"/>
          <w:sz w:val="24"/>
          <w:szCs w:val="24"/>
        </w:rPr>
        <w:t xml:space="preserve">: </w:t>
      </w:r>
      <w:r w:rsidRPr="00376F5E">
        <w:rPr>
          <w:rFonts w:ascii="Times New Roman" w:hAnsi="Times New Roman"/>
          <w:sz w:val="24"/>
          <w:szCs w:val="24"/>
        </w:rPr>
        <w:t>opisovanje, razlaganje, dokumentiranje,</w:t>
      </w:r>
      <w:r>
        <w:rPr>
          <w:rFonts w:ascii="Times New Roman" w:hAnsi="Times New Roman"/>
          <w:sz w:val="24"/>
          <w:szCs w:val="24"/>
        </w:rPr>
        <w:t xml:space="preserve"> </w:t>
      </w:r>
      <w:r w:rsidRPr="00376F5E">
        <w:rPr>
          <w:rFonts w:ascii="Times New Roman" w:hAnsi="Times New Roman"/>
          <w:sz w:val="24"/>
          <w:szCs w:val="24"/>
        </w:rPr>
        <w:t>ilustracija s statističnimi podatki,</w:t>
      </w:r>
      <w:r>
        <w:rPr>
          <w:rFonts w:ascii="Times New Roman" w:hAnsi="Times New Roman"/>
          <w:sz w:val="24"/>
          <w:szCs w:val="24"/>
        </w:rPr>
        <w:t xml:space="preserve"> </w:t>
      </w:r>
      <w:r w:rsidRPr="00376F5E">
        <w:rPr>
          <w:rFonts w:ascii="Times New Roman" w:hAnsi="Times New Roman"/>
          <w:sz w:val="24"/>
          <w:szCs w:val="24"/>
        </w:rPr>
        <w:t>napovedovanje prihodnjih dogajanj</w:t>
      </w:r>
      <w:r>
        <w:rPr>
          <w:rFonts w:ascii="Times New Roman" w:hAnsi="Times New Roman"/>
          <w:sz w:val="24"/>
          <w:szCs w:val="24"/>
        </w:rPr>
        <w:t xml:space="preserve"> (ekonomist ne poda svojega mnenja)</w:t>
      </w:r>
    </w:p>
    <w:p w:rsidR="00AA4E9D" w:rsidRPr="00376F5E" w:rsidRDefault="00AA4E9D" w:rsidP="008344EC">
      <w:pPr>
        <w:spacing w:after="0"/>
        <w:ind w:left="708"/>
        <w:rPr>
          <w:rFonts w:ascii="Times New Roman" w:hAnsi="Times New Roman"/>
          <w:sz w:val="24"/>
          <w:szCs w:val="24"/>
        </w:rPr>
      </w:pPr>
      <w:r>
        <w:rPr>
          <w:rFonts w:ascii="Times New Roman" w:hAnsi="Times New Roman"/>
          <w:sz w:val="24"/>
          <w:szCs w:val="24"/>
        </w:rPr>
        <w:t xml:space="preserve">* </w:t>
      </w:r>
      <w:r w:rsidRPr="00376F5E">
        <w:rPr>
          <w:rFonts w:ascii="Times New Roman" w:hAnsi="Times New Roman"/>
          <w:sz w:val="24"/>
          <w:szCs w:val="24"/>
          <w:u w:val="single"/>
        </w:rPr>
        <w:t>normativni pristop</w:t>
      </w:r>
      <w:r>
        <w:rPr>
          <w:rFonts w:ascii="Times New Roman" w:hAnsi="Times New Roman"/>
          <w:sz w:val="24"/>
          <w:szCs w:val="24"/>
        </w:rPr>
        <w:t>: nasveti, vrednostne sodbe (ekonomist poda svoje mnenje)</w:t>
      </w:r>
    </w:p>
    <w:p w:rsidR="00AA4E9D" w:rsidRDefault="00AA4E9D">
      <w:r>
        <w:br w:type="page"/>
      </w:r>
    </w:p>
    <w:p w:rsidR="00AA4E9D" w:rsidRDefault="00AA4E9D" w:rsidP="008344EC">
      <w:pPr>
        <w:spacing w:after="0"/>
        <w:jc w:val="center"/>
        <w:rPr>
          <w:rFonts w:ascii="Times New Roman" w:hAnsi="Times New Roman"/>
          <w:color w:val="31849B"/>
          <w:sz w:val="40"/>
          <w:szCs w:val="40"/>
        </w:rPr>
      </w:pPr>
      <w:r>
        <w:rPr>
          <w:rFonts w:ascii="Times New Roman" w:hAnsi="Times New Roman"/>
          <w:color w:val="31849B"/>
          <w:sz w:val="40"/>
          <w:szCs w:val="40"/>
        </w:rPr>
        <w:lastRenderedPageBreak/>
        <w:t>2. EKONOMSKI PROBLEM</w:t>
      </w:r>
    </w:p>
    <w:p w:rsidR="00AA4E9D" w:rsidRDefault="00AA4E9D" w:rsidP="008344EC">
      <w:pPr>
        <w:spacing w:after="0"/>
        <w:rPr>
          <w:rFonts w:ascii="Times New Roman" w:hAnsi="Times New Roman"/>
          <w:sz w:val="24"/>
          <w:szCs w:val="24"/>
        </w:rPr>
      </w:pPr>
      <w:r>
        <w:rPr>
          <w:rFonts w:ascii="Times New Roman" w:hAnsi="Times New Roman"/>
          <w:sz w:val="24"/>
          <w:szCs w:val="24"/>
        </w:rPr>
        <w:t>EKONOMSKI PROBLEM= v tem, da je dobrin premalo za zadovoljevanje vseh naših potreb.</w:t>
      </w:r>
    </w:p>
    <w:p w:rsidR="00AA4E9D" w:rsidRDefault="00AA4E9D" w:rsidP="008344EC">
      <w:pPr>
        <w:spacing w:after="0"/>
        <w:rPr>
          <w:rFonts w:ascii="Times New Roman" w:hAnsi="Times New Roman"/>
          <w:sz w:val="24"/>
          <w:szCs w:val="24"/>
        </w:rPr>
      </w:pPr>
      <w:r>
        <w:rPr>
          <w:rFonts w:ascii="Times New Roman" w:hAnsi="Times New Roman"/>
          <w:sz w:val="24"/>
          <w:szCs w:val="24"/>
        </w:rPr>
        <w:t>DOBRINE so  vse tiste stvari, ki služijo za zadovoljevanje naših potreb.</w:t>
      </w:r>
    </w:p>
    <w:p w:rsidR="00AA4E9D" w:rsidRDefault="00AA4E9D" w:rsidP="008344EC">
      <w:pPr>
        <w:spacing w:after="0"/>
        <w:rPr>
          <w:rFonts w:ascii="Times New Roman" w:hAnsi="Times New Roman"/>
          <w:sz w:val="24"/>
          <w:szCs w:val="24"/>
        </w:rPr>
      </w:pPr>
      <w:r>
        <w:rPr>
          <w:rFonts w:ascii="Times New Roman" w:hAnsi="Times New Roman"/>
          <w:sz w:val="24"/>
          <w:szCs w:val="24"/>
        </w:rPr>
        <w:t>POTREBA je občutek pomanjkanja nečesa oz. želja po nečem.</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0D3079">
        <w:rPr>
          <w:rFonts w:ascii="Times New Roman" w:hAnsi="Times New Roman"/>
          <w:sz w:val="24"/>
          <w:szCs w:val="24"/>
          <w:u w:val="single"/>
        </w:rPr>
        <w:t>Odnosi med dobrinami in potrebami</w:t>
      </w:r>
      <w:r>
        <w:rPr>
          <w:rFonts w:ascii="Times New Roman" w:hAnsi="Times New Roman"/>
          <w:sz w:val="24"/>
          <w:szCs w:val="24"/>
        </w:rPr>
        <w:t>:</w:t>
      </w:r>
    </w:p>
    <w:p w:rsidR="00AA4E9D" w:rsidRDefault="00AA4E9D" w:rsidP="008344EC">
      <w:pPr>
        <w:pStyle w:val="Odstavekseznama"/>
        <w:numPr>
          <w:ilvl w:val="0"/>
          <w:numId w:val="3"/>
        </w:numPr>
        <w:spacing w:after="0"/>
        <w:rPr>
          <w:rFonts w:ascii="Times New Roman" w:hAnsi="Times New Roman"/>
          <w:sz w:val="24"/>
          <w:szCs w:val="24"/>
        </w:rPr>
      </w:pPr>
      <w:r>
        <w:rPr>
          <w:rFonts w:ascii="Times New Roman" w:hAnsi="Times New Roman"/>
          <w:sz w:val="24"/>
          <w:szCs w:val="24"/>
        </w:rPr>
        <w:t xml:space="preserve">Dobrina = potreba </w:t>
      </w:r>
      <w:r w:rsidRPr="000D3079">
        <w:rPr>
          <w:rFonts w:ascii="Times New Roman" w:hAnsi="Times New Roman"/>
          <w:sz w:val="24"/>
          <w:szCs w:val="24"/>
        </w:rPr>
        <w:sym w:font="Wingdings" w:char="F0E0"/>
      </w:r>
      <w:r>
        <w:rPr>
          <w:rFonts w:ascii="Times New Roman" w:hAnsi="Times New Roman"/>
          <w:sz w:val="24"/>
          <w:szCs w:val="24"/>
        </w:rPr>
        <w:t xml:space="preserve"> zgolj teoretična možnost</w:t>
      </w:r>
    </w:p>
    <w:p w:rsidR="00AA4E9D" w:rsidRDefault="00AA4E9D" w:rsidP="008344EC">
      <w:pPr>
        <w:pStyle w:val="Odstavekseznama"/>
        <w:numPr>
          <w:ilvl w:val="0"/>
          <w:numId w:val="3"/>
        </w:numPr>
        <w:spacing w:after="0"/>
        <w:rPr>
          <w:rFonts w:ascii="Times New Roman" w:hAnsi="Times New Roman"/>
          <w:sz w:val="24"/>
          <w:szCs w:val="24"/>
        </w:rPr>
      </w:pPr>
      <w:r>
        <w:rPr>
          <w:rFonts w:ascii="Times New Roman" w:hAnsi="Times New Roman"/>
          <w:sz w:val="24"/>
          <w:szCs w:val="24"/>
        </w:rPr>
        <w:t xml:space="preserve">Dobrina &lt; potreba </w:t>
      </w:r>
      <w:r w:rsidRPr="000D3079">
        <w:rPr>
          <w:rFonts w:ascii="Times New Roman" w:hAnsi="Times New Roman"/>
          <w:sz w:val="24"/>
          <w:szCs w:val="24"/>
        </w:rPr>
        <w:sym w:font="Wingdings" w:char="F0E0"/>
      </w:r>
      <w:r>
        <w:rPr>
          <w:rFonts w:ascii="Times New Roman" w:hAnsi="Times New Roman"/>
          <w:sz w:val="24"/>
          <w:szCs w:val="24"/>
        </w:rPr>
        <w:t xml:space="preserve"> relativno-redke/ekonomske dobrine (imajo ceno!), z njimi je potrebno gospodariti</w:t>
      </w:r>
    </w:p>
    <w:p w:rsidR="00AA4E9D" w:rsidRDefault="00AA4E9D" w:rsidP="008344EC">
      <w:pPr>
        <w:pStyle w:val="Odstavekseznama"/>
        <w:numPr>
          <w:ilvl w:val="0"/>
          <w:numId w:val="3"/>
        </w:numPr>
        <w:spacing w:after="0"/>
        <w:rPr>
          <w:rFonts w:ascii="Times New Roman" w:hAnsi="Times New Roman"/>
          <w:sz w:val="24"/>
          <w:szCs w:val="24"/>
        </w:rPr>
      </w:pPr>
      <w:r>
        <w:rPr>
          <w:rFonts w:ascii="Times New Roman" w:hAnsi="Times New Roman"/>
          <w:sz w:val="24"/>
          <w:szCs w:val="24"/>
        </w:rPr>
        <w:t xml:space="preserve">Dobrina &gt; potreba </w:t>
      </w:r>
      <w:r w:rsidRPr="000D3079">
        <w:rPr>
          <w:rFonts w:ascii="Times New Roman" w:hAnsi="Times New Roman"/>
          <w:sz w:val="24"/>
          <w:szCs w:val="24"/>
        </w:rPr>
        <w:sym w:font="Wingdings" w:char="F0E0"/>
      </w:r>
      <w:r>
        <w:rPr>
          <w:rFonts w:ascii="Times New Roman" w:hAnsi="Times New Roman"/>
          <w:sz w:val="24"/>
          <w:szCs w:val="24"/>
        </w:rPr>
        <w:t xml:space="preserve"> proste/neekonomske</w:t>
      </w:r>
    </w:p>
    <w:p w:rsidR="00AA4E9D" w:rsidRDefault="00AA4E9D" w:rsidP="008344EC">
      <w:pPr>
        <w:spacing w:after="0"/>
        <w:rPr>
          <w:rFonts w:ascii="Times New Roman" w:hAnsi="Times New Roman"/>
          <w:sz w:val="24"/>
          <w:szCs w:val="24"/>
        </w:rPr>
      </w:pPr>
    </w:p>
    <w:p w:rsidR="00AA4E9D" w:rsidRPr="000D3079" w:rsidRDefault="00AA4E9D" w:rsidP="008344EC">
      <w:pPr>
        <w:spacing w:after="0"/>
        <w:rPr>
          <w:rFonts w:ascii="Times New Roman" w:hAnsi="Times New Roman"/>
          <w:sz w:val="24"/>
          <w:szCs w:val="24"/>
        </w:rPr>
      </w:pPr>
      <w:r>
        <w:rPr>
          <w:rFonts w:ascii="Times New Roman" w:hAnsi="Times New Roman"/>
          <w:sz w:val="24"/>
          <w:szCs w:val="24"/>
        </w:rPr>
        <w:t xml:space="preserve">GOSPODARJENJE = </w:t>
      </w:r>
      <w:r w:rsidRPr="000D3079">
        <w:rPr>
          <w:rFonts w:ascii="Times New Roman" w:hAnsi="Times New Roman"/>
          <w:sz w:val="24"/>
          <w:szCs w:val="24"/>
        </w:rPr>
        <w:t>zavestna človekova</w:t>
      </w:r>
      <w:r>
        <w:rPr>
          <w:rFonts w:ascii="Times New Roman" w:hAnsi="Times New Roman"/>
          <w:sz w:val="24"/>
          <w:szCs w:val="24"/>
        </w:rPr>
        <w:t xml:space="preserve"> </w:t>
      </w:r>
      <w:r w:rsidRPr="000D3079">
        <w:rPr>
          <w:rFonts w:ascii="Times New Roman" w:hAnsi="Times New Roman"/>
          <w:sz w:val="24"/>
          <w:szCs w:val="24"/>
        </w:rPr>
        <w:t>dejavnost, s katero razporejamo</w:t>
      </w:r>
      <w:r>
        <w:rPr>
          <w:rFonts w:ascii="Times New Roman" w:hAnsi="Times New Roman"/>
          <w:sz w:val="24"/>
          <w:szCs w:val="24"/>
        </w:rPr>
        <w:t xml:space="preserve"> </w:t>
      </w:r>
      <w:r w:rsidRPr="000D3079">
        <w:rPr>
          <w:rFonts w:ascii="Times New Roman" w:hAnsi="Times New Roman"/>
          <w:sz w:val="24"/>
          <w:szCs w:val="24"/>
        </w:rPr>
        <w:t>dana omejena sredstva na različne</w:t>
      </w:r>
      <w:r>
        <w:rPr>
          <w:rFonts w:ascii="Times New Roman" w:hAnsi="Times New Roman"/>
          <w:sz w:val="24"/>
          <w:szCs w:val="24"/>
        </w:rPr>
        <w:t xml:space="preserve"> </w:t>
      </w:r>
      <w:r w:rsidRPr="000D3079">
        <w:rPr>
          <w:rFonts w:ascii="Times New Roman" w:hAnsi="Times New Roman"/>
          <w:sz w:val="24"/>
          <w:szCs w:val="24"/>
        </w:rPr>
        <w:t>možne uporabe zaradi čim boljšega</w:t>
      </w:r>
      <w:r>
        <w:rPr>
          <w:rFonts w:ascii="Times New Roman" w:hAnsi="Times New Roman"/>
          <w:sz w:val="24"/>
          <w:szCs w:val="24"/>
        </w:rPr>
        <w:t xml:space="preserve"> </w:t>
      </w:r>
      <w:r w:rsidRPr="000D3079">
        <w:rPr>
          <w:rFonts w:ascii="Times New Roman" w:hAnsi="Times New Roman"/>
          <w:sz w:val="24"/>
          <w:szCs w:val="24"/>
        </w:rPr>
        <w:t>zadovoljevanja potreb.</w:t>
      </w:r>
    </w:p>
    <w:p w:rsidR="00AA4E9D" w:rsidRDefault="00AA4E9D" w:rsidP="008344EC">
      <w:pPr>
        <w:spacing w:after="0"/>
        <w:rPr>
          <w:rFonts w:ascii="Times New Roman" w:hAnsi="Times New Roman"/>
          <w:sz w:val="24"/>
          <w:szCs w:val="24"/>
        </w:rPr>
      </w:pPr>
      <w:r w:rsidRPr="000D3079">
        <w:rPr>
          <w:rFonts w:ascii="Times New Roman" w:hAnsi="Times New Roman"/>
          <w:sz w:val="24"/>
          <w:szCs w:val="24"/>
        </w:rPr>
        <w:t>Primer: - prosti čas</w:t>
      </w:r>
      <w:r>
        <w:rPr>
          <w:rFonts w:ascii="Times New Roman" w:hAnsi="Times New Roman"/>
          <w:sz w:val="24"/>
          <w:szCs w:val="24"/>
        </w:rPr>
        <w:t xml:space="preserve"> –</w:t>
      </w:r>
      <w:r w:rsidRPr="000D3079">
        <w:rPr>
          <w:rFonts w:ascii="Times New Roman" w:hAnsi="Times New Roman"/>
          <w:sz w:val="24"/>
          <w:szCs w:val="24"/>
        </w:rPr>
        <w:t xml:space="preserve"> štipendija</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Načelo gospodarjenja (mini-maxi načelo): </w:t>
      </w:r>
      <w:r>
        <w:rPr>
          <w:rFonts w:ascii="Times New Roman" w:hAnsi="Times New Roman"/>
          <w:sz w:val="24"/>
          <w:szCs w:val="24"/>
        </w:rPr>
        <w:tab/>
        <w:t>1.) Z danimi sredstvi želimo doseči max učinek</w:t>
      </w:r>
    </w:p>
    <w:p w:rsidR="00AA4E9D" w:rsidRDefault="00AA4E9D" w:rsidP="008344E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Dani učinek želimo doseči z min sredstvi</w:t>
      </w:r>
    </w:p>
    <w:p w:rsidR="00AA4E9D" w:rsidRDefault="00AA4E9D" w:rsidP="008344EC">
      <w:pPr>
        <w:spacing w:after="0"/>
        <w:rPr>
          <w:rFonts w:ascii="Times New Roman" w:hAnsi="Times New Roman"/>
          <w:b/>
          <w:sz w:val="28"/>
          <w:szCs w:val="28"/>
          <w:u w:val="double" w:color="C0504D"/>
        </w:rPr>
      </w:pPr>
    </w:p>
    <w:p w:rsidR="00AA4E9D" w:rsidRPr="000D3079" w:rsidRDefault="00AA4E9D" w:rsidP="008344EC">
      <w:pPr>
        <w:spacing w:after="0"/>
        <w:rPr>
          <w:rFonts w:ascii="Times New Roman" w:hAnsi="Times New Roman"/>
          <w:b/>
          <w:sz w:val="28"/>
          <w:szCs w:val="28"/>
          <w:u w:val="double" w:color="C0504D"/>
        </w:rPr>
      </w:pPr>
      <w:r w:rsidRPr="000D3079">
        <w:rPr>
          <w:rFonts w:ascii="Times New Roman" w:hAnsi="Times New Roman"/>
          <w:b/>
          <w:sz w:val="28"/>
          <w:szCs w:val="28"/>
          <w:u w:val="double" w:color="C0504D"/>
        </w:rPr>
        <w:t>Premica cene</w:t>
      </w:r>
      <w:r>
        <w:rPr>
          <w:rFonts w:ascii="Times New Roman" w:hAnsi="Times New Roman"/>
          <w:sz w:val="24"/>
          <w:szCs w:val="24"/>
        </w:rPr>
        <w:t xml:space="preserve"> - </w:t>
      </w:r>
      <w:r w:rsidRPr="00BB4898">
        <w:rPr>
          <w:rFonts w:ascii="Times New Roman" w:hAnsi="Times New Roman"/>
          <w:b/>
          <w:sz w:val="28"/>
          <w:szCs w:val="28"/>
          <w:u w:val="double" w:color="C0504D"/>
        </w:rPr>
        <w:t>ekonomski problem z vidika posameznika</w:t>
      </w:r>
    </w:p>
    <w:p w:rsidR="00AA4E9D" w:rsidRDefault="00AA4E9D" w:rsidP="008344EC">
      <w:pPr>
        <w:spacing w:after="0"/>
        <w:rPr>
          <w:rFonts w:ascii="Times New Roman" w:hAnsi="Times New Roman"/>
          <w:sz w:val="24"/>
          <w:szCs w:val="24"/>
        </w:rPr>
      </w:pPr>
      <w:r>
        <w:rPr>
          <w:rFonts w:ascii="Times New Roman" w:hAnsi="Times New Roman"/>
          <w:sz w:val="24"/>
          <w:szCs w:val="24"/>
        </w:rPr>
        <w:t>Omejitvi posameznika sta: denarni dohodek in cena dobrin.</w:t>
      </w:r>
    </w:p>
    <w:p w:rsidR="00AA4E9D" w:rsidRDefault="00AA4E9D" w:rsidP="008344EC">
      <w:pPr>
        <w:spacing w:after="0"/>
        <w:rPr>
          <w:rFonts w:ascii="Times New Roman" w:hAnsi="Times New Roman"/>
          <w:sz w:val="24"/>
          <w:szCs w:val="24"/>
        </w:rPr>
      </w:pPr>
      <w:r w:rsidRPr="00865058">
        <w:rPr>
          <w:rFonts w:ascii="Times New Roman" w:hAnsi="Times New Roman"/>
          <w:sz w:val="24"/>
          <w:szCs w:val="24"/>
          <w:u w:val="single"/>
        </w:rPr>
        <w:t>Definicija:</w:t>
      </w:r>
      <w:r>
        <w:rPr>
          <w:rFonts w:ascii="Times New Roman" w:hAnsi="Times New Roman"/>
          <w:sz w:val="24"/>
          <w:szCs w:val="24"/>
        </w:rPr>
        <w:t xml:space="preserve"> Premica cene prikazuje vse možne kombinacije dveh dobrin, ki si jih potrošnik lahko privošči ob danem dohodku in danih cenah v določenem časovnem obdobju. </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865058">
        <w:rPr>
          <w:rFonts w:ascii="Times New Roman" w:hAnsi="Times New Roman"/>
          <w:sz w:val="24"/>
          <w:szCs w:val="24"/>
          <w:u w:val="single"/>
        </w:rPr>
        <w:t>LASTNOSTI PREMICE CENE</w:t>
      </w:r>
      <w:r>
        <w:rPr>
          <w:rFonts w:ascii="Times New Roman" w:hAnsi="Times New Roman"/>
          <w:sz w:val="24"/>
          <w:szCs w:val="24"/>
        </w:rPr>
        <w:t>:</w:t>
      </w:r>
    </w:p>
    <w:p w:rsidR="00AA4E9D" w:rsidRPr="004A2D0E" w:rsidRDefault="00AA4E9D" w:rsidP="008344EC">
      <w:pPr>
        <w:pStyle w:val="Odstavekseznama"/>
        <w:numPr>
          <w:ilvl w:val="0"/>
          <w:numId w:val="4"/>
        </w:numPr>
        <w:spacing w:after="0"/>
        <w:rPr>
          <w:rFonts w:ascii="Times New Roman" w:hAnsi="Times New Roman"/>
          <w:sz w:val="24"/>
          <w:szCs w:val="24"/>
        </w:rPr>
      </w:pPr>
      <w:r>
        <w:rPr>
          <w:rFonts w:ascii="Times New Roman" w:hAnsi="Times New Roman"/>
          <w:sz w:val="24"/>
          <w:szCs w:val="24"/>
        </w:rPr>
        <w:t xml:space="preserve">Je padajoča: </w:t>
      </w:r>
      <w:r w:rsidRPr="004A2D0E">
        <w:rPr>
          <w:rFonts w:ascii="Times New Roman" w:hAnsi="Times New Roman"/>
          <w:sz w:val="24"/>
          <w:szCs w:val="24"/>
        </w:rPr>
        <w:t>Ker ni mogoče istočasno povečevati</w:t>
      </w:r>
      <w:r>
        <w:rPr>
          <w:rFonts w:ascii="Times New Roman" w:hAnsi="Times New Roman"/>
          <w:sz w:val="24"/>
          <w:szCs w:val="24"/>
        </w:rPr>
        <w:t xml:space="preserve"> </w:t>
      </w:r>
      <w:r w:rsidRPr="004A2D0E">
        <w:rPr>
          <w:rFonts w:ascii="Times New Roman" w:hAnsi="Times New Roman"/>
          <w:sz w:val="24"/>
          <w:szCs w:val="24"/>
        </w:rPr>
        <w:t>nakupov obeh dobrin (omejitve!)</w:t>
      </w:r>
    </w:p>
    <w:p w:rsidR="00AA4E9D" w:rsidRDefault="00AA4E9D" w:rsidP="008344EC">
      <w:pPr>
        <w:pStyle w:val="Odstavekseznama"/>
        <w:numPr>
          <w:ilvl w:val="0"/>
          <w:numId w:val="4"/>
        </w:numPr>
        <w:spacing w:after="0"/>
        <w:rPr>
          <w:rFonts w:ascii="Times New Roman" w:hAnsi="Times New Roman"/>
          <w:sz w:val="24"/>
          <w:szCs w:val="24"/>
        </w:rPr>
      </w:pPr>
      <w:r w:rsidRPr="004A2D0E">
        <w:rPr>
          <w:rFonts w:ascii="Times New Roman" w:hAnsi="Times New Roman"/>
          <w:sz w:val="24"/>
          <w:szCs w:val="24"/>
        </w:rPr>
        <w:t>Je premica (in ne krivulja)</w:t>
      </w:r>
      <w:r>
        <w:rPr>
          <w:rFonts w:ascii="Times New Roman" w:hAnsi="Times New Roman"/>
          <w:sz w:val="24"/>
          <w:szCs w:val="24"/>
        </w:rPr>
        <w:t xml:space="preserve">: Ker so oportunitetni stroški konstantni (tj. npr. oportunitetni strošek hrane je tista količina obleke, ki se ji moramo odpovedati za dodatno enoto hrane več) </w:t>
      </w:r>
      <w:r w:rsidRPr="004A2D0E">
        <w:rPr>
          <w:rFonts w:ascii="Times New Roman" w:hAnsi="Times New Roman"/>
          <w:sz w:val="24"/>
          <w:szCs w:val="24"/>
        </w:rPr>
        <w:sym w:font="Wingdings" w:char="F0E0"/>
      </w:r>
      <w:r>
        <w:rPr>
          <w:rFonts w:ascii="Times New Roman" w:hAnsi="Times New Roman"/>
          <w:sz w:val="24"/>
          <w:szCs w:val="24"/>
        </w:rPr>
        <w:t xml:space="preserve"> ker so cene dobrin konstantne</w:t>
      </w:r>
    </w:p>
    <w:p w:rsidR="00AA4E9D" w:rsidRPr="004A2D0E" w:rsidRDefault="00AA4E9D" w:rsidP="008344EC">
      <w:pPr>
        <w:pStyle w:val="Odstavekseznama"/>
        <w:numPr>
          <w:ilvl w:val="0"/>
          <w:numId w:val="4"/>
        </w:numPr>
        <w:spacing w:after="0"/>
        <w:rPr>
          <w:rFonts w:ascii="Times New Roman" w:hAnsi="Times New Roman"/>
          <w:sz w:val="24"/>
          <w:szCs w:val="24"/>
        </w:rPr>
      </w:pPr>
      <w:r>
        <w:rPr>
          <w:rFonts w:ascii="Times New Roman" w:hAnsi="Times New Roman"/>
          <w:sz w:val="24"/>
          <w:szCs w:val="24"/>
        </w:rPr>
        <w:t xml:space="preserve">Naklon premice: </w:t>
      </w:r>
      <w:r w:rsidRPr="004A2D0E">
        <w:rPr>
          <w:rFonts w:ascii="Times New Roman" w:hAnsi="Times New Roman"/>
          <w:sz w:val="24"/>
          <w:szCs w:val="24"/>
        </w:rPr>
        <w:t xml:space="preserve">se ne spreminja, ker cene dobrin ostajajo enake, tudi če on spreminja nakup. Naklon = - P na abcisi/P na ordinari oz. </w:t>
      </w:r>
    </w:p>
    <w:p w:rsidR="00AA4E9D" w:rsidRDefault="00AA4E9D" w:rsidP="008344EC">
      <w:pPr>
        <w:pStyle w:val="Odstavekseznama"/>
        <w:spacing w:after="0"/>
        <w:rPr>
          <w:rFonts w:ascii="Times New Roman" w:hAnsi="Times New Roman"/>
          <w:sz w:val="24"/>
          <w:szCs w:val="24"/>
        </w:rPr>
      </w:pPr>
      <w:r>
        <w:rPr>
          <w:rFonts w:ascii="Times New Roman" w:hAnsi="Times New Roman"/>
          <w:sz w:val="24"/>
          <w:szCs w:val="24"/>
        </w:rPr>
        <w:t>– nasprotna kateta/priležna kateta.</w:t>
      </w:r>
    </w:p>
    <w:p w:rsidR="00AA4E9D" w:rsidRDefault="00AA4E9D" w:rsidP="008344EC">
      <w:pPr>
        <w:spacing w:after="0"/>
        <w:rPr>
          <w:rFonts w:ascii="Times New Roman" w:hAnsi="Times New Roman"/>
          <w:sz w:val="24"/>
          <w:szCs w:val="24"/>
          <w:u w:val="single"/>
        </w:rPr>
      </w:pPr>
    </w:p>
    <w:p w:rsidR="00AA4E9D" w:rsidRDefault="00AA4E9D" w:rsidP="008344EC">
      <w:pPr>
        <w:spacing w:after="0"/>
        <w:rPr>
          <w:rFonts w:ascii="Times New Roman" w:hAnsi="Times New Roman"/>
          <w:sz w:val="24"/>
          <w:szCs w:val="24"/>
        </w:rPr>
      </w:pPr>
      <w:r>
        <w:rPr>
          <w:rFonts w:ascii="Times New Roman" w:hAnsi="Times New Roman"/>
          <w:sz w:val="24"/>
          <w:szCs w:val="24"/>
          <w:u w:val="single"/>
        </w:rPr>
        <w:t>PREMIKI PREMICE CENE</w:t>
      </w:r>
      <w:r w:rsidRPr="00865058">
        <w:rPr>
          <w:rFonts w:ascii="Times New Roman" w:hAnsi="Times New Roman"/>
          <w:sz w:val="24"/>
          <w:szCs w:val="24"/>
          <w:u w:val="single"/>
        </w:rPr>
        <w:t>:</w:t>
      </w:r>
    </w:p>
    <w:p w:rsidR="00AA4E9D" w:rsidRDefault="00AA4E9D" w:rsidP="008344EC">
      <w:pPr>
        <w:pStyle w:val="Odstavekseznama"/>
        <w:numPr>
          <w:ilvl w:val="0"/>
          <w:numId w:val="5"/>
        </w:numPr>
        <w:spacing w:after="0"/>
        <w:rPr>
          <w:rFonts w:ascii="Times New Roman" w:hAnsi="Times New Roman"/>
          <w:sz w:val="24"/>
          <w:szCs w:val="24"/>
        </w:rPr>
      </w:pPr>
      <w:r w:rsidRPr="00FA23DA">
        <w:rPr>
          <w:rFonts w:ascii="Times New Roman" w:hAnsi="Times New Roman"/>
          <w:i/>
          <w:sz w:val="24"/>
          <w:szCs w:val="24"/>
        </w:rPr>
        <w:t>Vzporedno navzgor</w:t>
      </w:r>
      <w:r>
        <w:rPr>
          <w:rFonts w:ascii="Times New Roman" w:hAnsi="Times New Roman"/>
          <w:sz w:val="24"/>
          <w:szCs w:val="24"/>
        </w:rPr>
        <w:t xml:space="preserve"> = ceni obeh dobrin se znižata za enak %. Potrošnikov realni dohodek se poveča. (Realni dohodek = količina dobrin, ki jih potrošnik lahko kupi z nominalnim dohodkom)</w:t>
      </w:r>
    </w:p>
    <w:p w:rsidR="00AA4E9D" w:rsidRDefault="00AA4E9D" w:rsidP="008344EC">
      <w:pPr>
        <w:pStyle w:val="Odstavekseznama"/>
        <w:numPr>
          <w:ilvl w:val="0"/>
          <w:numId w:val="5"/>
        </w:numPr>
        <w:spacing w:after="0"/>
        <w:rPr>
          <w:rFonts w:ascii="Times New Roman" w:hAnsi="Times New Roman"/>
          <w:sz w:val="24"/>
          <w:szCs w:val="24"/>
        </w:rPr>
      </w:pPr>
      <w:r w:rsidRPr="00FA23DA">
        <w:rPr>
          <w:rFonts w:ascii="Times New Roman" w:hAnsi="Times New Roman"/>
          <w:i/>
          <w:sz w:val="24"/>
          <w:szCs w:val="24"/>
        </w:rPr>
        <w:t>Nevzporedno navzgor</w:t>
      </w:r>
      <w:r>
        <w:rPr>
          <w:rFonts w:ascii="Times New Roman" w:hAnsi="Times New Roman"/>
          <w:sz w:val="24"/>
          <w:szCs w:val="24"/>
        </w:rPr>
        <w:t xml:space="preserve"> = spremeni se samo cena ene dobrine (znamjša) ALI če se pocenita obe dobrini v različnem razmerju ALI če se ena poceni in poveča potrošnikov dohodek.</w:t>
      </w:r>
    </w:p>
    <w:p w:rsidR="00AA4E9D" w:rsidRDefault="00AA4E9D" w:rsidP="008344EC">
      <w:pPr>
        <w:spacing w:after="0"/>
        <w:rPr>
          <w:rFonts w:ascii="Times New Roman" w:hAnsi="Times New Roman"/>
          <w:sz w:val="24"/>
          <w:szCs w:val="24"/>
        </w:rPr>
      </w:pPr>
    </w:p>
    <w:p w:rsidR="00AA4E9D" w:rsidRPr="004A2D0E" w:rsidRDefault="00AA4E9D" w:rsidP="008344EC">
      <w:pPr>
        <w:spacing w:after="0"/>
        <w:rPr>
          <w:rFonts w:ascii="Times New Roman" w:hAnsi="Times New Roman"/>
          <w:sz w:val="24"/>
          <w:szCs w:val="24"/>
          <w:u w:val="single"/>
        </w:rPr>
      </w:pPr>
      <w:r w:rsidRPr="004A2D0E">
        <w:rPr>
          <w:rFonts w:ascii="Times New Roman" w:hAnsi="Times New Roman"/>
          <w:sz w:val="24"/>
          <w:szCs w:val="24"/>
          <w:u w:val="single"/>
        </w:rPr>
        <w:t>TOČKE NA, NAD IN POD PREMICO</w:t>
      </w:r>
    </w:p>
    <w:p w:rsidR="00AA4E9D" w:rsidRDefault="00AA4E9D" w:rsidP="008344EC">
      <w:pPr>
        <w:spacing w:after="0"/>
        <w:rPr>
          <w:rFonts w:ascii="Times New Roman" w:hAnsi="Times New Roman"/>
          <w:sz w:val="24"/>
          <w:szCs w:val="24"/>
        </w:rPr>
      </w:pPr>
      <w:r>
        <w:rPr>
          <w:rFonts w:ascii="Times New Roman" w:hAnsi="Times New Roman"/>
          <w:sz w:val="24"/>
          <w:szCs w:val="24"/>
        </w:rPr>
        <w:t>Nad = M(dohodek) &lt; Po*O + Ph*H (o = obleka, h= hrana)</w:t>
      </w:r>
    </w:p>
    <w:p w:rsidR="00AA4E9D" w:rsidRDefault="00AA4E9D" w:rsidP="008344EC">
      <w:pPr>
        <w:spacing w:after="0"/>
        <w:rPr>
          <w:rFonts w:ascii="Times New Roman" w:hAnsi="Times New Roman"/>
          <w:sz w:val="24"/>
          <w:szCs w:val="24"/>
        </w:rPr>
      </w:pPr>
      <w:r>
        <w:rPr>
          <w:rFonts w:ascii="Times New Roman" w:hAnsi="Times New Roman"/>
          <w:sz w:val="24"/>
          <w:szCs w:val="24"/>
        </w:rPr>
        <w:t>Pod = M &gt; Po*O + Ph*H</w:t>
      </w:r>
    </w:p>
    <w:p w:rsidR="00AA4E9D" w:rsidRDefault="00AA4E9D" w:rsidP="008344EC">
      <w:pPr>
        <w:spacing w:after="0"/>
        <w:rPr>
          <w:rFonts w:ascii="Times New Roman" w:hAnsi="Times New Roman"/>
          <w:sz w:val="24"/>
          <w:szCs w:val="24"/>
        </w:rPr>
      </w:pPr>
      <w:r>
        <w:rPr>
          <w:rFonts w:ascii="Times New Roman" w:hAnsi="Times New Roman"/>
          <w:sz w:val="24"/>
          <w:szCs w:val="24"/>
        </w:rPr>
        <w:t>Na = M = Po*O + Ph*H</w:t>
      </w:r>
    </w:p>
    <w:p w:rsidR="00AA4E9D" w:rsidRPr="00B13C44" w:rsidRDefault="00AA4E9D" w:rsidP="008344EC">
      <w:pPr>
        <w:spacing w:after="0"/>
        <w:rPr>
          <w:rFonts w:ascii="Times New Roman" w:hAnsi="Times New Roman"/>
          <w:b/>
          <w:sz w:val="28"/>
          <w:szCs w:val="28"/>
          <w:u w:val="double" w:color="C0504D"/>
        </w:rPr>
      </w:pPr>
      <w:r>
        <w:rPr>
          <w:rFonts w:ascii="Times New Roman" w:hAnsi="Times New Roman"/>
          <w:b/>
          <w:sz w:val="28"/>
          <w:szCs w:val="28"/>
          <w:u w:val="double" w:color="C0504D"/>
        </w:rPr>
        <w:lastRenderedPageBreak/>
        <w:t>E</w:t>
      </w:r>
      <w:r w:rsidRPr="00B13C44">
        <w:rPr>
          <w:rFonts w:ascii="Times New Roman" w:hAnsi="Times New Roman"/>
          <w:b/>
          <w:sz w:val="28"/>
          <w:szCs w:val="28"/>
          <w:u w:val="double" w:color="C0504D"/>
        </w:rPr>
        <w:t>k</w:t>
      </w:r>
      <w:r>
        <w:rPr>
          <w:rFonts w:ascii="Times New Roman" w:hAnsi="Times New Roman"/>
          <w:b/>
          <w:sz w:val="28"/>
          <w:szCs w:val="28"/>
          <w:u w:val="double" w:color="C0504D"/>
        </w:rPr>
        <w:t>onomski problem z vidika družbe</w:t>
      </w:r>
    </w:p>
    <w:p w:rsidR="00AA4E9D" w:rsidRDefault="00AA4E9D" w:rsidP="008344EC">
      <w:pPr>
        <w:spacing w:after="0"/>
        <w:rPr>
          <w:rFonts w:ascii="Times New Roman" w:hAnsi="Times New Roman"/>
          <w:sz w:val="24"/>
          <w:szCs w:val="24"/>
        </w:rPr>
      </w:pPr>
      <w:r>
        <w:rPr>
          <w:rFonts w:ascii="Times New Roman" w:hAnsi="Times New Roman"/>
          <w:sz w:val="24"/>
          <w:szCs w:val="24"/>
        </w:rPr>
        <w:t>Rešujemo ga s produkcijo, vendar EP še vedno obstaja zaradi relativne redkosti produkcijskih faktorjev.</w:t>
      </w:r>
    </w:p>
    <w:p w:rsidR="00AA4E9D" w:rsidRDefault="00AA4E9D" w:rsidP="008344EC">
      <w:pPr>
        <w:spacing w:after="0"/>
        <w:rPr>
          <w:rFonts w:ascii="Times New Roman" w:hAnsi="Times New Roman"/>
          <w:sz w:val="24"/>
          <w:szCs w:val="24"/>
        </w:rPr>
      </w:pPr>
      <w:r w:rsidRPr="004A2D0E">
        <w:rPr>
          <w:rFonts w:ascii="Times New Roman" w:hAnsi="Times New Roman"/>
          <w:sz w:val="24"/>
          <w:szCs w:val="24"/>
          <w:u w:val="single"/>
        </w:rPr>
        <w:t>PRODUKCIJSKI FAKTORJI</w:t>
      </w:r>
      <w:r>
        <w:rPr>
          <w:rFonts w:ascii="Times New Roman" w:hAnsi="Times New Roman"/>
          <w:sz w:val="24"/>
          <w:szCs w:val="24"/>
        </w:rPr>
        <w:t xml:space="preserve"> so vse tiste stvari katerih storitve so potrebne za produkcijo</w:t>
      </w:r>
    </w:p>
    <w:p w:rsidR="00AA4E9D" w:rsidRDefault="00AA4E9D" w:rsidP="008344EC">
      <w:pPr>
        <w:spacing w:after="0"/>
        <w:ind w:left="2832"/>
        <w:rPr>
          <w:rFonts w:ascii="Times New Roman" w:hAnsi="Times New Roman"/>
          <w:sz w:val="24"/>
          <w:szCs w:val="24"/>
        </w:rPr>
      </w:pPr>
      <w:r>
        <w:rPr>
          <w:rFonts w:ascii="Times New Roman" w:hAnsi="Times New Roman"/>
          <w:sz w:val="24"/>
          <w:szCs w:val="24"/>
        </w:rPr>
        <w:t>materialnih dobrin oz. tiste stvari, ki pozitivno prispevajo h končnemu proizvodu.</w:t>
      </w:r>
    </w:p>
    <w:p w:rsidR="00AA4E9D" w:rsidRDefault="00AA4E9D" w:rsidP="008344EC">
      <w:pPr>
        <w:spacing w:after="0"/>
        <w:rPr>
          <w:rFonts w:ascii="Times New Roman" w:hAnsi="Times New Roman"/>
          <w:sz w:val="24"/>
          <w:szCs w:val="24"/>
        </w:rPr>
      </w:pPr>
      <w:r w:rsidRPr="004A2D0E">
        <w:rPr>
          <w:rFonts w:ascii="Times New Roman" w:hAnsi="Times New Roman"/>
          <w:sz w:val="24"/>
          <w:szCs w:val="24"/>
          <w:u w:val="single"/>
        </w:rPr>
        <w:t>Vrste p</w:t>
      </w:r>
      <w:r>
        <w:rPr>
          <w:rFonts w:ascii="Times New Roman" w:hAnsi="Times New Roman"/>
          <w:sz w:val="24"/>
          <w:szCs w:val="24"/>
          <w:u w:val="single"/>
        </w:rPr>
        <w:t xml:space="preserve">roizvodnih </w:t>
      </w:r>
      <w:r w:rsidRPr="004A2D0E">
        <w:rPr>
          <w:rFonts w:ascii="Times New Roman" w:hAnsi="Times New Roman"/>
          <w:sz w:val="24"/>
          <w:szCs w:val="24"/>
          <w:u w:val="single"/>
        </w:rPr>
        <w:t xml:space="preserve">f.: </w:t>
      </w:r>
      <w:r w:rsidRPr="004A2D0E">
        <w:rPr>
          <w:rFonts w:ascii="Times New Roman" w:hAnsi="Times New Roman"/>
          <w:sz w:val="24"/>
          <w:szCs w:val="24"/>
        </w:rPr>
        <w:t xml:space="preserve"> </w:t>
      </w:r>
      <w:r w:rsidRPr="004A2D0E">
        <w:rPr>
          <w:rFonts w:ascii="Times New Roman" w:hAnsi="Times New Roman"/>
          <w:sz w:val="24"/>
          <w:szCs w:val="24"/>
        </w:rPr>
        <w:sym w:font="Wingdings" w:char="F0E0"/>
      </w:r>
      <w:r>
        <w:rPr>
          <w:rFonts w:ascii="Times New Roman" w:hAnsi="Times New Roman"/>
          <w:sz w:val="24"/>
          <w:szCs w:val="24"/>
        </w:rPr>
        <w:t xml:space="preserve"> Glede na vlogo v produkciji: Delo, delovna sredstva, predmeti dela</w:t>
      </w:r>
    </w:p>
    <w:p w:rsidR="00AA4E9D" w:rsidRDefault="00AA4E9D" w:rsidP="008344EC">
      <w:pPr>
        <w:spacing w:after="0"/>
        <w:ind w:left="2124"/>
        <w:rPr>
          <w:rFonts w:ascii="Times New Roman" w:hAnsi="Times New Roman"/>
          <w:sz w:val="24"/>
          <w:szCs w:val="24"/>
        </w:rPr>
      </w:pPr>
      <w:r w:rsidRPr="004A2D0E">
        <w:rPr>
          <w:rFonts w:ascii="Times New Roman" w:hAnsi="Times New Roman"/>
          <w:sz w:val="24"/>
          <w:szCs w:val="24"/>
        </w:rPr>
        <w:sym w:font="Wingdings" w:char="F0E0"/>
      </w:r>
      <w:r>
        <w:rPr>
          <w:rFonts w:ascii="Times New Roman" w:hAnsi="Times New Roman"/>
          <w:sz w:val="24"/>
          <w:szCs w:val="24"/>
        </w:rPr>
        <w:t xml:space="preserve"> Glede na dohodke lastnikov : Delo (plače), Kapital (dobiček, dividende, obresti), Zemlja (renta)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Ker so proizvodni faktorji omejeni, mora vsaka družba odgovarjati na </w:t>
      </w:r>
      <w:r w:rsidRPr="004A2D0E">
        <w:rPr>
          <w:rFonts w:ascii="Times New Roman" w:hAnsi="Times New Roman"/>
          <w:b/>
          <w:sz w:val="24"/>
          <w:szCs w:val="24"/>
        </w:rPr>
        <w:t>tri vprašanja</w:t>
      </w:r>
      <w:r>
        <w:rPr>
          <w:rFonts w:ascii="Times New Roman" w:hAnsi="Times New Roman"/>
          <w:sz w:val="24"/>
          <w:szCs w:val="24"/>
        </w:rPr>
        <w:t>:</w:t>
      </w:r>
    </w:p>
    <w:p w:rsidR="00AA4E9D" w:rsidRDefault="00AA4E9D" w:rsidP="008344EC">
      <w:pPr>
        <w:pStyle w:val="Odstavekseznama"/>
        <w:numPr>
          <w:ilvl w:val="0"/>
          <w:numId w:val="6"/>
        </w:numPr>
        <w:spacing w:after="0"/>
        <w:rPr>
          <w:rFonts w:ascii="Times New Roman" w:hAnsi="Times New Roman"/>
          <w:sz w:val="24"/>
          <w:szCs w:val="24"/>
        </w:rPr>
      </w:pPr>
      <w:r>
        <w:rPr>
          <w:rFonts w:ascii="Times New Roman" w:hAnsi="Times New Roman"/>
          <w:sz w:val="24"/>
          <w:szCs w:val="24"/>
        </w:rPr>
        <w:t>KAJ IN KOLIKO proizvajati?</w:t>
      </w:r>
    </w:p>
    <w:p w:rsidR="00AA4E9D" w:rsidRDefault="00AA4E9D" w:rsidP="008344EC">
      <w:pPr>
        <w:pStyle w:val="Odstavekseznama"/>
        <w:numPr>
          <w:ilvl w:val="0"/>
          <w:numId w:val="6"/>
        </w:numPr>
        <w:spacing w:after="0"/>
        <w:rPr>
          <w:rFonts w:ascii="Times New Roman" w:hAnsi="Times New Roman"/>
          <w:sz w:val="24"/>
          <w:szCs w:val="24"/>
        </w:rPr>
      </w:pPr>
      <w:r>
        <w:rPr>
          <w:rFonts w:ascii="Times New Roman" w:hAnsi="Times New Roman"/>
          <w:sz w:val="24"/>
          <w:szCs w:val="24"/>
        </w:rPr>
        <w:t>KAKO proizvajati?</w:t>
      </w:r>
    </w:p>
    <w:p w:rsidR="00AA4E9D" w:rsidRDefault="00AA4E9D" w:rsidP="008344EC">
      <w:pPr>
        <w:pStyle w:val="Odstavekseznama"/>
        <w:numPr>
          <w:ilvl w:val="0"/>
          <w:numId w:val="6"/>
        </w:numPr>
        <w:spacing w:after="0"/>
        <w:rPr>
          <w:rFonts w:ascii="Times New Roman" w:hAnsi="Times New Roman"/>
          <w:sz w:val="24"/>
          <w:szCs w:val="24"/>
        </w:rPr>
      </w:pPr>
      <w:r>
        <w:rPr>
          <w:rFonts w:ascii="Times New Roman" w:hAnsi="Times New Roman"/>
          <w:sz w:val="24"/>
          <w:szCs w:val="24"/>
        </w:rPr>
        <w:t>ZA KOGA proizvajati?</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u w:val="single"/>
        </w:rPr>
        <w:t>ZAKON SORAZMERNE</w:t>
      </w:r>
      <w:r w:rsidRPr="00B13C44">
        <w:rPr>
          <w:rFonts w:ascii="Times New Roman" w:hAnsi="Times New Roman"/>
          <w:sz w:val="24"/>
          <w:szCs w:val="24"/>
          <w:u w:val="single"/>
        </w:rPr>
        <w:t xml:space="preserve"> DELITVE DRUŽBENEGA SKLADA</w:t>
      </w:r>
      <w:r>
        <w:rPr>
          <w:rFonts w:ascii="Times New Roman" w:hAnsi="Times New Roman"/>
          <w:sz w:val="24"/>
          <w:szCs w:val="24"/>
        </w:rPr>
        <w:t xml:space="preserve"> = nujnosti družbe, da proizvodne dejavnike zaradi relativne redkosti dobrin usmerja v tisto strukturo proizvodnje, ki ustreza strukturi najnujnejših družbenih potreb. Poznamo dve vrsti družbene proizvodnje:</w:t>
      </w:r>
    </w:p>
    <w:p w:rsidR="00AA4E9D" w:rsidRDefault="00AA4E9D" w:rsidP="008344EC">
      <w:pPr>
        <w:pStyle w:val="Odstavekseznama"/>
        <w:numPr>
          <w:ilvl w:val="0"/>
          <w:numId w:val="7"/>
        </w:numPr>
        <w:spacing w:after="0"/>
        <w:rPr>
          <w:rFonts w:ascii="Times New Roman" w:hAnsi="Times New Roman"/>
          <w:sz w:val="24"/>
          <w:szCs w:val="24"/>
        </w:rPr>
      </w:pPr>
      <w:r>
        <w:rPr>
          <w:rFonts w:ascii="Times New Roman" w:hAnsi="Times New Roman"/>
          <w:sz w:val="24"/>
          <w:szCs w:val="24"/>
        </w:rPr>
        <w:t>Naturalna proizvodnja = proizvodnja proizvodov, ki jih člani družbe proizvajajo za lastne potrebe (Faze: Proizvodnja, Razdelitev, Potrošnja).</w:t>
      </w:r>
    </w:p>
    <w:p w:rsidR="00AA4E9D" w:rsidRDefault="00AA4E9D" w:rsidP="008344EC">
      <w:pPr>
        <w:pStyle w:val="Odstavekseznama"/>
        <w:spacing w:after="0"/>
        <w:ind w:left="1065"/>
        <w:rPr>
          <w:rFonts w:ascii="Times New Roman" w:hAnsi="Times New Roman"/>
          <w:sz w:val="24"/>
          <w:szCs w:val="24"/>
        </w:rPr>
      </w:pPr>
      <w:r>
        <w:rPr>
          <w:rFonts w:ascii="Times New Roman" w:hAnsi="Times New Roman"/>
          <w:sz w:val="24"/>
          <w:szCs w:val="24"/>
        </w:rPr>
        <w:t>Mehanizem = plan: zakon planiranja</w:t>
      </w:r>
    </w:p>
    <w:p w:rsidR="00AA4E9D" w:rsidRDefault="00AA4E9D" w:rsidP="008344EC">
      <w:pPr>
        <w:pStyle w:val="Odstavekseznama"/>
        <w:numPr>
          <w:ilvl w:val="0"/>
          <w:numId w:val="7"/>
        </w:numPr>
        <w:spacing w:after="0"/>
        <w:rPr>
          <w:rFonts w:ascii="Times New Roman" w:hAnsi="Times New Roman"/>
          <w:sz w:val="24"/>
          <w:szCs w:val="24"/>
        </w:rPr>
      </w:pPr>
      <w:r>
        <w:rPr>
          <w:rFonts w:ascii="Times New Roman" w:hAnsi="Times New Roman"/>
          <w:sz w:val="24"/>
          <w:szCs w:val="24"/>
        </w:rPr>
        <w:t>Blagovna proizvodnja = proizvodnja proizvodov za prodajo oz. menjavo z drugimi proizvodi na trgu. (Faze: Proizvodnja, Razdelitev, Menjava, Potrošnja)</w:t>
      </w:r>
    </w:p>
    <w:p w:rsidR="00AA4E9D" w:rsidRDefault="00AA4E9D" w:rsidP="008344EC">
      <w:pPr>
        <w:pStyle w:val="Odstavekseznama"/>
        <w:spacing w:after="0"/>
        <w:ind w:left="1065"/>
        <w:rPr>
          <w:rFonts w:ascii="Times New Roman" w:hAnsi="Times New Roman"/>
          <w:sz w:val="24"/>
          <w:szCs w:val="24"/>
        </w:rPr>
      </w:pPr>
      <w:r w:rsidRPr="00B321A6">
        <w:rPr>
          <w:rFonts w:ascii="Times New Roman" w:hAnsi="Times New Roman"/>
          <w:sz w:val="24"/>
          <w:szCs w:val="24"/>
        </w:rPr>
        <w:sym w:font="Wingdings" w:char="F0E0"/>
      </w:r>
      <w:r>
        <w:rPr>
          <w:rFonts w:ascii="Times New Roman" w:hAnsi="Times New Roman"/>
          <w:sz w:val="24"/>
          <w:szCs w:val="24"/>
        </w:rPr>
        <w:t xml:space="preserve"> BLAGO je proizvod človekovega dela in narave, ki ima uporabno vrednost (vse tiste lastnosti, ki lahko zadovoljijo človekovo potrebo) in menjalno vrednost (količina drugega blaga, ki ga dobimo v zamenjavi). Menjalna vrednost je tudi </w:t>
      </w:r>
      <w:r w:rsidRPr="00B321A6">
        <w:rPr>
          <w:rFonts w:ascii="Times New Roman" w:hAnsi="Times New Roman"/>
          <w:sz w:val="24"/>
          <w:szCs w:val="24"/>
        </w:rPr>
        <w:t xml:space="preserve">CENA </w:t>
      </w:r>
      <w:r w:rsidRPr="00B321A6">
        <w:sym w:font="Wingdings" w:char="F0E0"/>
      </w:r>
      <w:r w:rsidRPr="00B321A6">
        <w:rPr>
          <w:rFonts w:ascii="Times New Roman" w:hAnsi="Times New Roman"/>
          <w:sz w:val="24"/>
          <w:szCs w:val="24"/>
        </w:rPr>
        <w:t xml:space="preserve"> število denarnih enot, ki jih lahko dobimo za enoto blaga</w:t>
      </w:r>
      <w:r>
        <w:rPr>
          <w:rFonts w:ascii="Times New Roman" w:hAnsi="Times New Roman"/>
          <w:sz w:val="24"/>
          <w:szCs w:val="24"/>
        </w:rPr>
        <w:t>.</w:t>
      </w:r>
    </w:p>
    <w:p w:rsidR="00AA4E9D" w:rsidRDefault="00AA4E9D" w:rsidP="008344EC">
      <w:pPr>
        <w:pStyle w:val="Odstavekseznama"/>
        <w:spacing w:after="0"/>
        <w:ind w:left="1065"/>
        <w:rPr>
          <w:rFonts w:ascii="Times New Roman" w:hAnsi="Times New Roman"/>
          <w:sz w:val="24"/>
          <w:szCs w:val="24"/>
        </w:rPr>
      </w:pPr>
      <w:r>
        <w:rPr>
          <w:rFonts w:ascii="Times New Roman" w:hAnsi="Times New Roman"/>
          <w:sz w:val="24"/>
          <w:szCs w:val="24"/>
        </w:rPr>
        <w:t>Mehanizem = trg; zakon vrednosti</w:t>
      </w:r>
    </w:p>
    <w:p w:rsidR="00AA4E9D" w:rsidRDefault="00AA4E9D" w:rsidP="008344EC">
      <w:pPr>
        <w:pStyle w:val="Odstavekseznama"/>
        <w:numPr>
          <w:ilvl w:val="0"/>
          <w:numId w:val="8"/>
        </w:numPr>
        <w:spacing w:after="0"/>
        <w:rPr>
          <w:rFonts w:ascii="Times New Roman" w:hAnsi="Times New Roman"/>
          <w:sz w:val="24"/>
          <w:szCs w:val="24"/>
        </w:rPr>
      </w:pPr>
      <w:r>
        <w:rPr>
          <w:rFonts w:ascii="Times New Roman" w:hAnsi="Times New Roman"/>
          <w:sz w:val="24"/>
          <w:szCs w:val="24"/>
        </w:rPr>
        <w:t>Sodobna gospodarstva: mešani plansko – tržni mehanizem (kjer popravke dela država)</w:t>
      </w:r>
    </w:p>
    <w:p w:rsidR="00AA4E9D" w:rsidRDefault="00AA4E9D" w:rsidP="008344EC">
      <w:pPr>
        <w:spacing w:after="0"/>
        <w:rPr>
          <w:rFonts w:ascii="Times New Roman" w:hAnsi="Times New Roman"/>
          <w:sz w:val="24"/>
          <w:szCs w:val="24"/>
        </w:rPr>
      </w:pPr>
    </w:p>
    <w:p w:rsidR="00AA4E9D" w:rsidRPr="00E521F6" w:rsidRDefault="00AA4E9D" w:rsidP="008344EC">
      <w:pPr>
        <w:spacing w:after="0"/>
        <w:rPr>
          <w:rFonts w:ascii="Times New Roman" w:hAnsi="Times New Roman"/>
          <w:b/>
          <w:sz w:val="28"/>
          <w:szCs w:val="28"/>
          <w:u w:val="double" w:color="C0504D"/>
        </w:rPr>
      </w:pPr>
      <w:r w:rsidRPr="00E521F6">
        <w:rPr>
          <w:rFonts w:ascii="Times New Roman" w:hAnsi="Times New Roman"/>
          <w:b/>
          <w:sz w:val="28"/>
          <w:szCs w:val="28"/>
          <w:u w:val="double" w:color="C0504D"/>
        </w:rPr>
        <w:t>Transformacijska krivulja</w:t>
      </w:r>
    </w:p>
    <w:p w:rsidR="00AA4E9D" w:rsidRDefault="00AA4E9D" w:rsidP="008344EC">
      <w:pPr>
        <w:spacing w:after="0"/>
        <w:rPr>
          <w:rFonts w:ascii="Times New Roman" w:hAnsi="Times New Roman"/>
          <w:sz w:val="24"/>
          <w:szCs w:val="24"/>
        </w:rPr>
      </w:pPr>
      <w:r>
        <w:rPr>
          <w:rFonts w:ascii="Times New Roman" w:hAnsi="Times New Roman"/>
          <w:sz w:val="24"/>
          <w:szCs w:val="24"/>
        </w:rPr>
        <w:t>= EP z vidika družbe. Ponazarja vprašanje – KAJ IN KOLIKO?</w:t>
      </w:r>
    </w:p>
    <w:p w:rsidR="00AA4E9D" w:rsidRPr="00E521F6" w:rsidRDefault="00AA4E9D" w:rsidP="008344EC">
      <w:pPr>
        <w:spacing w:after="0"/>
        <w:rPr>
          <w:rFonts w:ascii="Times New Roman" w:hAnsi="Times New Roman"/>
          <w:sz w:val="24"/>
          <w:szCs w:val="24"/>
        </w:rPr>
      </w:pPr>
      <w:r>
        <w:rPr>
          <w:rFonts w:ascii="Times New Roman" w:hAnsi="Times New Roman"/>
          <w:sz w:val="24"/>
          <w:szCs w:val="24"/>
        </w:rPr>
        <w:t xml:space="preserve">Predpostavke: </w:t>
      </w:r>
      <w:r w:rsidRPr="00E521F6">
        <w:rPr>
          <w:rFonts w:ascii="Times New Roman" w:hAnsi="Times New Roman"/>
          <w:sz w:val="24"/>
          <w:szCs w:val="24"/>
        </w:rPr>
        <w:t>1. produkcijski faktorji so omejeni (dana</w:t>
      </w:r>
      <w:r>
        <w:rPr>
          <w:rFonts w:ascii="Times New Roman" w:hAnsi="Times New Roman"/>
          <w:sz w:val="24"/>
          <w:szCs w:val="24"/>
        </w:rPr>
        <w:t xml:space="preserve"> </w:t>
      </w:r>
      <w:r w:rsidRPr="00E521F6">
        <w:rPr>
          <w:rFonts w:ascii="Times New Roman" w:hAnsi="Times New Roman"/>
          <w:sz w:val="24"/>
          <w:szCs w:val="24"/>
        </w:rPr>
        <w:t>količina in kakovost)</w:t>
      </w:r>
    </w:p>
    <w:p w:rsidR="00AA4E9D" w:rsidRPr="00E521F6" w:rsidRDefault="00AA4E9D" w:rsidP="008344EC">
      <w:pPr>
        <w:spacing w:after="0"/>
        <w:ind w:left="708" w:firstLine="708"/>
        <w:rPr>
          <w:rFonts w:ascii="Times New Roman" w:hAnsi="Times New Roman"/>
          <w:sz w:val="24"/>
          <w:szCs w:val="24"/>
        </w:rPr>
      </w:pPr>
      <w:r w:rsidRPr="00E521F6">
        <w:rPr>
          <w:rFonts w:ascii="Times New Roman" w:hAnsi="Times New Roman"/>
          <w:sz w:val="24"/>
          <w:szCs w:val="24"/>
        </w:rPr>
        <w:t>2. dana tehnologija</w:t>
      </w:r>
    </w:p>
    <w:p w:rsidR="00AA4E9D" w:rsidRPr="00E521F6" w:rsidRDefault="00AA4E9D" w:rsidP="008344EC">
      <w:pPr>
        <w:spacing w:after="0"/>
        <w:ind w:left="708" w:firstLine="708"/>
        <w:rPr>
          <w:rFonts w:ascii="Times New Roman" w:hAnsi="Times New Roman"/>
          <w:sz w:val="24"/>
          <w:szCs w:val="24"/>
        </w:rPr>
      </w:pPr>
      <w:r w:rsidRPr="00E521F6">
        <w:rPr>
          <w:rFonts w:ascii="Times New Roman" w:hAnsi="Times New Roman"/>
          <w:sz w:val="24"/>
          <w:szCs w:val="24"/>
        </w:rPr>
        <w:t>3. polna zaposlenost produkcijskih faktorjev</w:t>
      </w:r>
    </w:p>
    <w:p w:rsidR="00AA4E9D" w:rsidRPr="00E521F6" w:rsidRDefault="00AA4E9D" w:rsidP="008344EC">
      <w:pPr>
        <w:spacing w:after="0"/>
        <w:ind w:left="708" w:firstLine="708"/>
        <w:rPr>
          <w:rFonts w:ascii="Times New Roman" w:hAnsi="Times New Roman"/>
          <w:sz w:val="24"/>
          <w:szCs w:val="24"/>
        </w:rPr>
      </w:pPr>
      <w:r w:rsidRPr="00E521F6">
        <w:rPr>
          <w:rFonts w:ascii="Times New Roman" w:hAnsi="Times New Roman"/>
          <w:sz w:val="24"/>
          <w:szCs w:val="24"/>
        </w:rPr>
        <w:t>4. produkcijski faktorji so specializirani</w:t>
      </w:r>
    </w:p>
    <w:p w:rsidR="00AA4E9D" w:rsidRDefault="00AA4E9D" w:rsidP="008344EC">
      <w:pPr>
        <w:spacing w:after="0"/>
        <w:rPr>
          <w:rFonts w:ascii="Times New Roman" w:hAnsi="Times New Roman"/>
          <w:sz w:val="24"/>
          <w:szCs w:val="24"/>
        </w:rPr>
      </w:pPr>
    </w:p>
    <w:p w:rsidR="00AA4E9D" w:rsidRPr="00E521F6" w:rsidRDefault="00AA4E9D" w:rsidP="008344EC">
      <w:pPr>
        <w:spacing w:after="0"/>
        <w:rPr>
          <w:rFonts w:ascii="Times New Roman" w:hAnsi="Times New Roman"/>
          <w:sz w:val="24"/>
          <w:szCs w:val="24"/>
          <w:u w:val="single"/>
        </w:rPr>
      </w:pPr>
      <w:r w:rsidRPr="00E521F6">
        <w:rPr>
          <w:rFonts w:ascii="Times New Roman" w:hAnsi="Times New Roman"/>
          <w:sz w:val="24"/>
          <w:szCs w:val="24"/>
          <w:u w:val="single"/>
        </w:rPr>
        <w:t>LASTNOSTI TRANSFORMACIJSKE KRIVULJE:</w:t>
      </w:r>
    </w:p>
    <w:p w:rsidR="00AA4E9D" w:rsidRDefault="00AA4E9D" w:rsidP="008344EC">
      <w:pPr>
        <w:pStyle w:val="Odstavekseznama"/>
        <w:numPr>
          <w:ilvl w:val="0"/>
          <w:numId w:val="8"/>
        </w:numPr>
        <w:spacing w:after="0"/>
        <w:rPr>
          <w:rFonts w:ascii="Times New Roman" w:hAnsi="Times New Roman"/>
          <w:sz w:val="24"/>
          <w:szCs w:val="24"/>
        </w:rPr>
      </w:pPr>
      <w:r w:rsidRPr="00E521F6">
        <w:rPr>
          <w:rFonts w:ascii="Times New Roman" w:hAnsi="Times New Roman"/>
          <w:sz w:val="24"/>
          <w:szCs w:val="24"/>
        </w:rPr>
        <w:t>je padajoča</w:t>
      </w:r>
      <w:r>
        <w:rPr>
          <w:rFonts w:ascii="Times New Roman" w:hAnsi="Times New Roman"/>
          <w:sz w:val="24"/>
          <w:szCs w:val="24"/>
        </w:rPr>
        <w:t>: ker so vsi proizvodni dejavniki polno zaposleni</w:t>
      </w:r>
    </w:p>
    <w:p w:rsidR="00AA4E9D" w:rsidRPr="00E521F6" w:rsidRDefault="00AA4E9D" w:rsidP="008344EC">
      <w:pPr>
        <w:pStyle w:val="Odstavekseznama"/>
        <w:numPr>
          <w:ilvl w:val="0"/>
          <w:numId w:val="8"/>
        </w:numPr>
        <w:spacing w:after="0"/>
        <w:rPr>
          <w:rFonts w:ascii="Times New Roman" w:hAnsi="Times New Roman"/>
          <w:sz w:val="24"/>
          <w:szCs w:val="24"/>
        </w:rPr>
      </w:pPr>
      <w:r w:rsidRPr="00E521F6">
        <w:rPr>
          <w:rFonts w:ascii="Times New Roman" w:hAnsi="Times New Roman"/>
          <w:sz w:val="24"/>
          <w:szCs w:val="24"/>
        </w:rPr>
        <w:t xml:space="preserve"> je krivulja (konkavna)</w:t>
      </w:r>
    </w:p>
    <w:p w:rsidR="00AA4E9D" w:rsidRPr="00E521F6" w:rsidRDefault="00AA4E9D" w:rsidP="008344EC">
      <w:pPr>
        <w:pStyle w:val="Odstavekseznama"/>
        <w:numPr>
          <w:ilvl w:val="0"/>
          <w:numId w:val="9"/>
        </w:numPr>
        <w:spacing w:after="0"/>
        <w:rPr>
          <w:rFonts w:ascii="Times New Roman" w:hAnsi="Times New Roman"/>
          <w:sz w:val="24"/>
          <w:szCs w:val="24"/>
        </w:rPr>
      </w:pPr>
      <w:r w:rsidRPr="00E521F6">
        <w:rPr>
          <w:rFonts w:ascii="Times New Roman" w:hAnsi="Times New Roman"/>
          <w:sz w:val="24"/>
          <w:szCs w:val="24"/>
        </w:rPr>
        <w:t>oportunitetni stroški produkcije naraščajo</w:t>
      </w:r>
      <w:r>
        <w:rPr>
          <w:rFonts w:ascii="Times New Roman" w:hAnsi="Times New Roman"/>
          <w:sz w:val="24"/>
          <w:szCs w:val="24"/>
        </w:rPr>
        <w:t>, k</w:t>
      </w:r>
      <w:r w:rsidRPr="00E521F6">
        <w:rPr>
          <w:rFonts w:ascii="Times New Roman" w:hAnsi="Times New Roman"/>
          <w:sz w:val="24"/>
          <w:szCs w:val="24"/>
        </w:rPr>
        <w:t>er so produkcijski faktorji specializirani</w:t>
      </w:r>
    </w:p>
    <w:p w:rsidR="00AA4E9D" w:rsidRDefault="00AA4E9D" w:rsidP="008344EC">
      <w:pPr>
        <w:spacing w:after="0"/>
        <w:rPr>
          <w:rFonts w:ascii="Times New Roman" w:hAnsi="Times New Roman"/>
          <w:sz w:val="24"/>
          <w:szCs w:val="24"/>
        </w:rPr>
      </w:pPr>
    </w:p>
    <w:p w:rsidR="00AA4E9D" w:rsidRPr="00FA23DA" w:rsidRDefault="00AA4E9D" w:rsidP="008344EC">
      <w:pPr>
        <w:spacing w:after="0"/>
        <w:rPr>
          <w:rFonts w:ascii="Times New Roman" w:hAnsi="Times New Roman"/>
          <w:sz w:val="24"/>
          <w:szCs w:val="24"/>
          <w:u w:val="single"/>
        </w:rPr>
      </w:pPr>
      <w:r w:rsidRPr="00FA23DA">
        <w:rPr>
          <w:rFonts w:ascii="Times New Roman" w:hAnsi="Times New Roman"/>
          <w:sz w:val="24"/>
          <w:szCs w:val="24"/>
          <w:u w:val="single"/>
        </w:rPr>
        <w:lastRenderedPageBreak/>
        <w:t>TOČKE POD, NA IN NA KRIVULJI</w:t>
      </w:r>
    </w:p>
    <w:p w:rsidR="00AA4E9D" w:rsidRDefault="00AA4E9D" w:rsidP="008344EC">
      <w:pPr>
        <w:spacing w:after="0"/>
        <w:rPr>
          <w:rFonts w:ascii="Times New Roman" w:hAnsi="Times New Roman"/>
          <w:sz w:val="24"/>
          <w:szCs w:val="24"/>
        </w:rPr>
      </w:pPr>
      <w:r>
        <w:rPr>
          <w:rFonts w:ascii="Times New Roman" w:hAnsi="Times New Roman"/>
          <w:sz w:val="24"/>
          <w:szCs w:val="24"/>
        </w:rPr>
        <w:t>Pod = če proizvodni dejavniki niso polno zaposleni</w:t>
      </w:r>
    </w:p>
    <w:p w:rsidR="00AA4E9D" w:rsidRDefault="00AA4E9D" w:rsidP="008344EC">
      <w:pPr>
        <w:spacing w:after="0"/>
        <w:rPr>
          <w:rFonts w:ascii="Times New Roman" w:hAnsi="Times New Roman"/>
          <w:sz w:val="24"/>
          <w:szCs w:val="24"/>
        </w:rPr>
      </w:pPr>
      <w:r>
        <w:rPr>
          <w:rFonts w:ascii="Times New Roman" w:hAnsi="Times New Roman"/>
          <w:sz w:val="24"/>
          <w:szCs w:val="24"/>
        </w:rPr>
        <w:t>Na = če so p.f. polno zaposleni</w:t>
      </w:r>
    </w:p>
    <w:p w:rsidR="00AA4E9D" w:rsidRPr="00FA23DA" w:rsidRDefault="00AA4E9D" w:rsidP="008344EC">
      <w:pPr>
        <w:spacing w:after="0"/>
        <w:rPr>
          <w:rFonts w:ascii="Times New Roman" w:hAnsi="Times New Roman"/>
          <w:sz w:val="24"/>
          <w:szCs w:val="24"/>
        </w:rPr>
      </w:pPr>
      <w:r>
        <w:rPr>
          <w:rFonts w:ascii="Times New Roman" w:hAnsi="Times New Roman"/>
          <w:sz w:val="24"/>
          <w:szCs w:val="24"/>
        </w:rPr>
        <w:t>Nad = družba ne mora biti</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u w:val="single"/>
        </w:rPr>
      </w:pPr>
      <w:r w:rsidRPr="00FA23DA">
        <w:rPr>
          <w:rFonts w:ascii="Times New Roman" w:hAnsi="Times New Roman"/>
          <w:sz w:val="24"/>
          <w:szCs w:val="24"/>
          <w:u w:val="single"/>
        </w:rPr>
        <w:t>PRMIKI TRANSFORMACIJSKE KRIVULJE</w:t>
      </w:r>
    </w:p>
    <w:p w:rsidR="00AA4E9D" w:rsidRDefault="00AA4E9D" w:rsidP="008344EC">
      <w:pPr>
        <w:pStyle w:val="Odstavekseznama"/>
        <w:numPr>
          <w:ilvl w:val="0"/>
          <w:numId w:val="10"/>
        </w:numPr>
        <w:spacing w:after="0"/>
        <w:rPr>
          <w:rFonts w:ascii="Times New Roman" w:hAnsi="Times New Roman"/>
          <w:sz w:val="24"/>
          <w:szCs w:val="24"/>
        </w:rPr>
      </w:pPr>
      <w:r w:rsidRPr="00FA23DA">
        <w:rPr>
          <w:rFonts w:ascii="Times New Roman" w:hAnsi="Times New Roman"/>
          <w:i/>
          <w:sz w:val="24"/>
          <w:szCs w:val="24"/>
        </w:rPr>
        <w:t>Vzporedni premik navzgor</w:t>
      </w:r>
      <w:r>
        <w:rPr>
          <w:rFonts w:ascii="Times New Roman" w:hAnsi="Times New Roman"/>
          <w:sz w:val="24"/>
          <w:szCs w:val="24"/>
        </w:rPr>
        <w:t xml:space="preserve">: proizvodnja obeh proizvodov se enakomerno poveča zaradi </w:t>
      </w:r>
      <w:r w:rsidRPr="00FA23DA">
        <w:rPr>
          <w:rFonts w:ascii="Times New Roman" w:hAnsi="Times New Roman"/>
          <w:sz w:val="24"/>
          <w:szCs w:val="24"/>
        </w:rPr>
        <w:sym w:font="Wingdings" w:char="F0E0"/>
      </w:r>
      <w:r>
        <w:rPr>
          <w:rFonts w:ascii="Times New Roman" w:hAnsi="Times New Roman"/>
          <w:sz w:val="24"/>
          <w:szCs w:val="24"/>
        </w:rPr>
        <w:t xml:space="preserve"> poveča se količina p.f. (investicije) ali pride do tehnološkega razvoja</w:t>
      </w:r>
    </w:p>
    <w:p w:rsidR="00AA4E9D" w:rsidRDefault="00AA4E9D" w:rsidP="008344EC">
      <w:pPr>
        <w:pStyle w:val="Odstavekseznama"/>
        <w:numPr>
          <w:ilvl w:val="0"/>
          <w:numId w:val="10"/>
        </w:numPr>
        <w:spacing w:after="0"/>
        <w:rPr>
          <w:rFonts w:ascii="Times New Roman" w:hAnsi="Times New Roman"/>
          <w:sz w:val="24"/>
          <w:szCs w:val="24"/>
        </w:rPr>
      </w:pPr>
      <w:r w:rsidRPr="00FA23DA">
        <w:rPr>
          <w:rFonts w:ascii="Times New Roman" w:hAnsi="Times New Roman"/>
          <w:i/>
          <w:sz w:val="24"/>
          <w:szCs w:val="24"/>
        </w:rPr>
        <w:t>Vzporedni premik navzdol</w:t>
      </w:r>
      <w:r>
        <w:rPr>
          <w:rFonts w:ascii="Times New Roman" w:hAnsi="Times New Roman"/>
          <w:sz w:val="24"/>
          <w:szCs w:val="24"/>
        </w:rPr>
        <w:t xml:space="preserve">: zmanjšana količina p.f. </w:t>
      </w:r>
      <w:r w:rsidRPr="00FA23DA">
        <w:rPr>
          <w:rFonts w:ascii="Times New Roman" w:hAnsi="Times New Roman"/>
          <w:sz w:val="24"/>
          <w:szCs w:val="24"/>
        </w:rPr>
        <w:sym w:font="Wingdings" w:char="F0E0"/>
      </w:r>
      <w:r>
        <w:rPr>
          <w:rFonts w:ascii="Times New Roman" w:hAnsi="Times New Roman"/>
          <w:sz w:val="24"/>
          <w:szCs w:val="24"/>
        </w:rPr>
        <w:t xml:space="preserve"> v vojnah, naravnih katastrofah</w:t>
      </w:r>
    </w:p>
    <w:p w:rsidR="00AA4E9D" w:rsidRPr="00FA23DA" w:rsidRDefault="00AA4E9D" w:rsidP="008344EC">
      <w:pPr>
        <w:pStyle w:val="Odstavekseznama"/>
        <w:numPr>
          <w:ilvl w:val="0"/>
          <w:numId w:val="10"/>
        </w:numPr>
        <w:spacing w:after="0"/>
        <w:rPr>
          <w:rFonts w:ascii="Times New Roman" w:hAnsi="Times New Roman"/>
          <w:sz w:val="24"/>
          <w:szCs w:val="24"/>
        </w:rPr>
      </w:pPr>
      <w:r w:rsidRPr="002538FE">
        <w:rPr>
          <w:rFonts w:ascii="Times New Roman" w:hAnsi="Times New Roman"/>
          <w:i/>
          <w:sz w:val="24"/>
          <w:szCs w:val="24"/>
        </w:rPr>
        <w:t>Nevzporedni premik</w:t>
      </w:r>
      <w:r>
        <w:rPr>
          <w:rFonts w:ascii="Times New Roman" w:hAnsi="Times New Roman"/>
          <w:sz w:val="24"/>
          <w:szCs w:val="24"/>
        </w:rPr>
        <w:t>: pride do tehnološke inovacije /investicij le v eni proizvodnji ALI pride v eni proizvodnji do večje inovacije oz. tehnične inovacije.</w:t>
      </w:r>
    </w:p>
    <w:p w:rsidR="00AA4E9D" w:rsidRDefault="00AA4E9D">
      <w:r>
        <w:br w:type="page"/>
      </w:r>
    </w:p>
    <w:p w:rsidR="00AA4E9D" w:rsidRDefault="00AA4E9D" w:rsidP="008344EC">
      <w:pPr>
        <w:spacing w:after="0"/>
        <w:jc w:val="center"/>
        <w:rPr>
          <w:rFonts w:ascii="Times New Roman" w:hAnsi="Times New Roman"/>
          <w:color w:val="31849B"/>
          <w:sz w:val="40"/>
          <w:szCs w:val="40"/>
        </w:rPr>
      </w:pPr>
      <w:r w:rsidRPr="005545EB">
        <w:rPr>
          <w:rFonts w:ascii="Times New Roman" w:hAnsi="Times New Roman"/>
          <w:color w:val="31849B"/>
          <w:sz w:val="40"/>
          <w:szCs w:val="40"/>
        </w:rPr>
        <w:lastRenderedPageBreak/>
        <w:t>3. TRŽNI MEHANIZEM IN ANALIZA POVPRAŠEVANJA</w:t>
      </w:r>
    </w:p>
    <w:p w:rsidR="00AA4E9D" w:rsidRPr="005545EB" w:rsidRDefault="00AA4E9D" w:rsidP="008344EC">
      <w:pPr>
        <w:spacing w:after="0"/>
        <w:rPr>
          <w:rFonts w:ascii="Times New Roman" w:hAnsi="Times New Roman"/>
          <w:b/>
          <w:sz w:val="28"/>
          <w:szCs w:val="28"/>
          <w:u w:val="double" w:color="C0504D"/>
        </w:rPr>
      </w:pPr>
      <w:r w:rsidRPr="005545EB">
        <w:rPr>
          <w:rFonts w:ascii="Times New Roman" w:hAnsi="Times New Roman"/>
          <w:b/>
          <w:sz w:val="28"/>
          <w:szCs w:val="28"/>
          <w:u w:val="double" w:color="C0504D"/>
        </w:rPr>
        <w:t>Opredelitev trga in tržne strukture</w:t>
      </w:r>
    </w:p>
    <w:p w:rsidR="00AA4E9D" w:rsidRDefault="00AA4E9D" w:rsidP="008344EC">
      <w:pPr>
        <w:spacing w:after="0"/>
        <w:rPr>
          <w:rFonts w:ascii="Times New Roman" w:hAnsi="Times New Roman"/>
          <w:sz w:val="24"/>
          <w:szCs w:val="24"/>
        </w:rPr>
      </w:pPr>
      <w:r>
        <w:rPr>
          <w:rFonts w:ascii="Times New Roman" w:hAnsi="Times New Roman"/>
          <w:sz w:val="24"/>
          <w:szCs w:val="24"/>
        </w:rPr>
        <w:t>PANOGA = skupina proizvodov, v kateri vidijo kupci istovrstno blago</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TRG = stik med kupci in prodajalci, v katerem se odloča o kupljeni oz. prodani količini blaga neke panoge in o njegovi ceni. Bistvena značilnost je konkurenca </w:t>
      </w:r>
      <w:r w:rsidRPr="005545EB">
        <w:rPr>
          <w:rFonts w:ascii="Times New Roman" w:hAnsi="Times New Roman"/>
          <w:sz w:val="24"/>
          <w:szCs w:val="24"/>
        </w:rPr>
        <w:sym w:font="Wingdings" w:char="F0E0"/>
      </w:r>
      <w:r>
        <w:rPr>
          <w:rFonts w:ascii="Times New Roman" w:hAnsi="Times New Roman"/>
          <w:sz w:val="24"/>
          <w:szCs w:val="24"/>
        </w:rPr>
        <w:t xml:space="preserve"> kupci namreč želijo kupovati proizvode čim ceneje, prodajalci pa prodati čim dražje.</w:t>
      </w:r>
    </w:p>
    <w:p w:rsidR="00AA4E9D" w:rsidRDefault="00AA4E9D" w:rsidP="008344EC">
      <w:pPr>
        <w:spacing w:after="0"/>
        <w:rPr>
          <w:rFonts w:ascii="Times New Roman" w:hAnsi="Times New Roman"/>
          <w:sz w:val="24"/>
          <w:szCs w:val="24"/>
        </w:rPr>
      </w:pPr>
      <w:r>
        <w:rPr>
          <w:rFonts w:ascii="Times New Roman" w:hAnsi="Times New Roman"/>
          <w:sz w:val="24"/>
          <w:szCs w:val="24"/>
        </w:rPr>
        <w:t>VRSTE KONKURENCE:</w:t>
      </w:r>
    </w:p>
    <w:p w:rsidR="00AA4E9D" w:rsidRDefault="00AA4E9D" w:rsidP="008344EC">
      <w:pPr>
        <w:pStyle w:val="Odstavekseznama"/>
        <w:numPr>
          <w:ilvl w:val="0"/>
          <w:numId w:val="11"/>
        </w:numPr>
        <w:spacing w:after="0"/>
        <w:rPr>
          <w:rFonts w:ascii="Times New Roman" w:hAnsi="Times New Roman"/>
          <w:sz w:val="24"/>
          <w:szCs w:val="24"/>
        </w:rPr>
      </w:pPr>
      <w:r w:rsidRPr="005545EB">
        <w:rPr>
          <w:rFonts w:ascii="Times New Roman" w:hAnsi="Times New Roman"/>
          <w:sz w:val="24"/>
          <w:szCs w:val="24"/>
          <w:u w:val="single"/>
        </w:rPr>
        <w:t>Cenovna konkurenca</w:t>
      </w:r>
      <w:r>
        <w:rPr>
          <w:rFonts w:ascii="Times New Roman" w:hAnsi="Times New Roman"/>
          <w:sz w:val="24"/>
          <w:szCs w:val="24"/>
        </w:rPr>
        <w:t>; konkurirajo si kupci, in so ob pomanjkanju blaga pripravljeni ponuditi višjo ceno, prodajalci pa znižajo ceno zato da bi blago prodali</w:t>
      </w:r>
    </w:p>
    <w:p w:rsidR="00AA4E9D" w:rsidRDefault="00AA4E9D" w:rsidP="008344EC">
      <w:pPr>
        <w:pStyle w:val="Odstavekseznama"/>
        <w:numPr>
          <w:ilvl w:val="0"/>
          <w:numId w:val="11"/>
        </w:numPr>
        <w:spacing w:after="0"/>
        <w:rPr>
          <w:rFonts w:ascii="Times New Roman" w:hAnsi="Times New Roman"/>
          <w:sz w:val="24"/>
          <w:szCs w:val="24"/>
        </w:rPr>
      </w:pPr>
      <w:r w:rsidRPr="005545EB">
        <w:rPr>
          <w:rFonts w:ascii="Times New Roman" w:hAnsi="Times New Roman"/>
          <w:sz w:val="24"/>
          <w:szCs w:val="24"/>
          <w:u w:val="single"/>
        </w:rPr>
        <w:t>Necenovna konkurenca</w:t>
      </w:r>
      <w:r>
        <w:rPr>
          <w:rFonts w:ascii="Times New Roman" w:hAnsi="Times New Roman"/>
          <w:sz w:val="24"/>
          <w:szCs w:val="24"/>
        </w:rPr>
        <w:t>; to so kakovost blaga, oglaševanje, reklama,..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Stopnja konkurence določa tržno strukturo. </w:t>
      </w:r>
      <w:r w:rsidRPr="005545EB">
        <w:rPr>
          <w:rFonts w:ascii="Times New Roman" w:hAnsi="Times New Roman"/>
          <w:b/>
          <w:sz w:val="24"/>
          <w:szCs w:val="24"/>
        </w:rPr>
        <w:t>Dejavniki, ki določajo tržno strukturo</w:t>
      </w:r>
      <w:r>
        <w:rPr>
          <w:rFonts w:ascii="Times New Roman" w:hAnsi="Times New Roman"/>
          <w:sz w:val="24"/>
          <w:szCs w:val="24"/>
        </w:rPr>
        <w:t>:</w:t>
      </w:r>
    </w:p>
    <w:p w:rsidR="00AA4E9D" w:rsidRDefault="00AA4E9D" w:rsidP="008344EC">
      <w:pPr>
        <w:pStyle w:val="Odstavekseznama"/>
        <w:numPr>
          <w:ilvl w:val="0"/>
          <w:numId w:val="12"/>
        </w:numPr>
        <w:spacing w:after="0"/>
        <w:rPr>
          <w:rFonts w:ascii="Times New Roman" w:hAnsi="Times New Roman"/>
          <w:sz w:val="24"/>
          <w:szCs w:val="24"/>
        </w:rPr>
      </w:pPr>
      <w:r>
        <w:rPr>
          <w:rFonts w:ascii="Times New Roman" w:hAnsi="Times New Roman"/>
          <w:sz w:val="24"/>
          <w:szCs w:val="24"/>
        </w:rPr>
        <w:t>Št. Kupcev in prodajalcev (npr. monopol, oligopol,..)</w:t>
      </w:r>
    </w:p>
    <w:p w:rsidR="00AA4E9D" w:rsidRDefault="00AA4E9D" w:rsidP="008344EC">
      <w:pPr>
        <w:pStyle w:val="Odstavekseznama"/>
        <w:numPr>
          <w:ilvl w:val="0"/>
          <w:numId w:val="12"/>
        </w:numPr>
        <w:spacing w:after="0"/>
        <w:rPr>
          <w:rFonts w:ascii="Times New Roman" w:hAnsi="Times New Roman"/>
          <w:sz w:val="24"/>
          <w:szCs w:val="24"/>
        </w:rPr>
      </w:pPr>
      <w:r>
        <w:rPr>
          <w:rFonts w:ascii="Times New Roman" w:hAnsi="Times New Roman"/>
          <w:sz w:val="24"/>
          <w:szCs w:val="24"/>
        </w:rPr>
        <w:t xml:space="preserve">Stopnja diferenciacije proizvodov (= koliko kupci ločijo med proizvodi </w:t>
      </w:r>
      <w:r w:rsidRPr="005545EB">
        <w:rPr>
          <w:rFonts w:ascii="Times New Roman" w:hAnsi="Times New Roman"/>
          <w:sz w:val="24"/>
          <w:szCs w:val="24"/>
        </w:rPr>
        <w:sym w:font="Wingdings" w:char="F0E0"/>
      </w:r>
      <w:r>
        <w:rPr>
          <w:rFonts w:ascii="Times New Roman" w:hAnsi="Times New Roman"/>
          <w:sz w:val="24"/>
          <w:szCs w:val="24"/>
        </w:rPr>
        <w:t xml:space="preserve"> Homogeni oz. popolni substituti; kupci ne ločijo)</w:t>
      </w:r>
    </w:p>
    <w:p w:rsidR="00AA4E9D" w:rsidRDefault="00AA4E9D" w:rsidP="008344EC">
      <w:pPr>
        <w:pStyle w:val="Odstavekseznama"/>
        <w:numPr>
          <w:ilvl w:val="0"/>
          <w:numId w:val="12"/>
        </w:numPr>
        <w:spacing w:after="0"/>
        <w:rPr>
          <w:rFonts w:ascii="Times New Roman" w:hAnsi="Times New Roman"/>
          <w:sz w:val="24"/>
          <w:szCs w:val="24"/>
        </w:rPr>
      </w:pPr>
      <w:r>
        <w:rPr>
          <w:rFonts w:ascii="Times New Roman" w:hAnsi="Times New Roman"/>
          <w:sz w:val="24"/>
          <w:szCs w:val="24"/>
        </w:rPr>
        <w:t xml:space="preserve">Stopnja mobilnosti p.f. (preseljevanje p.f. iz ene panoge v drugo </w:t>
      </w:r>
      <w:r w:rsidRPr="005545EB">
        <w:rPr>
          <w:rFonts w:ascii="Times New Roman" w:hAnsi="Times New Roman"/>
          <w:sz w:val="24"/>
          <w:szCs w:val="24"/>
        </w:rPr>
        <w:sym w:font="Wingdings" w:char="F0E0"/>
      </w:r>
      <w:r>
        <w:rPr>
          <w:rFonts w:ascii="Times New Roman" w:hAnsi="Times New Roman"/>
          <w:sz w:val="24"/>
          <w:szCs w:val="24"/>
        </w:rPr>
        <w:t xml:space="preserve"> ovire so majhne; prosto gibljivi p.f., ovire so velike; selitev je zelo otežena)</w:t>
      </w:r>
    </w:p>
    <w:p w:rsidR="00AA4E9D" w:rsidRDefault="00AA4E9D" w:rsidP="008344EC">
      <w:pPr>
        <w:spacing w:after="0"/>
        <w:rPr>
          <w:rFonts w:ascii="Times New Roman" w:hAnsi="Times New Roman"/>
          <w:sz w:val="24"/>
          <w:szCs w:val="24"/>
        </w:rPr>
      </w:pPr>
      <w:r>
        <w:rPr>
          <w:rFonts w:ascii="Times New Roman" w:hAnsi="Times New Roman"/>
          <w:sz w:val="24"/>
          <w:szCs w:val="24"/>
        </w:rPr>
        <w:t>V okviru popolne konkurence, bi dejavnike lahko opredelili (je le model):</w:t>
      </w:r>
    </w:p>
    <w:p w:rsidR="00AA4E9D" w:rsidRDefault="00AA4E9D" w:rsidP="008344EC">
      <w:pPr>
        <w:pStyle w:val="Odstavekseznama"/>
        <w:numPr>
          <w:ilvl w:val="0"/>
          <w:numId w:val="13"/>
        </w:numPr>
        <w:spacing w:after="0"/>
        <w:rPr>
          <w:rFonts w:ascii="Times New Roman" w:hAnsi="Times New Roman"/>
          <w:sz w:val="24"/>
          <w:szCs w:val="24"/>
        </w:rPr>
      </w:pPr>
      <w:r>
        <w:rPr>
          <w:rFonts w:ascii="Times New Roman" w:hAnsi="Times New Roman"/>
          <w:sz w:val="24"/>
          <w:szCs w:val="24"/>
        </w:rPr>
        <w:t>Veliko število kupcev in prodajalcev (</w:t>
      </w:r>
      <w:r w:rsidRPr="00560C8A">
        <w:rPr>
          <w:rFonts w:ascii="Times New Roman" w:hAnsi="Times New Roman"/>
          <w:b/>
          <w:i/>
          <w:sz w:val="24"/>
          <w:szCs w:val="24"/>
        </w:rPr>
        <w:t>čista konkurenca</w:t>
      </w:r>
      <w:r>
        <w:rPr>
          <w:rFonts w:ascii="Times New Roman" w:hAnsi="Times New Roman"/>
          <w:sz w:val="24"/>
          <w:szCs w:val="24"/>
        </w:rPr>
        <w:t>)</w:t>
      </w:r>
    </w:p>
    <w:p w:rsidR="00AA4E9D" w:rsidRDefault="00AA4E9D" w:rsidP="008344EC">
      <w:pPr>
        <w:pStyle w:val="Odstavekseznama"/>
        <w:numPr>
          <w:ilvl w:val="0"/>
          <w:numId w:val="13"/>
        </w:numPr>
        <w:spacing w:after="0"/>
        <w:rPr>
          <w:rFonts w:ascii="Times New Roman" w:hAnsi="Times New Roman"/>
          <w:sz w:val="24"/>
          <w:szCs w:val="24"/>
        </w:rPr>
      </w:pPr>
      <w:r>
        <w:rPr>
          <w:rFonts w:ascii="Times New Roman" w:hAnsi="Times New Roman"/>
          <w:sz w:val="24"/>
          <w:szCs w:val="24"/>
        </w:rPr>
        <w:t>Produkti so homogeni</w:t>
      </w:r>
    </w:p>
    <w:p w:rsidR="00AA4E9D" w:rsidRDefault="00AA4E9D" w:rsidP="008344EC">
      <w:pPr>
        <w:pStyle w:val="Odstavekseznama"/>
        <w:numPr>
          <w:ilvl w:val="0"/>
          <w:numId w:val="13"/>
        </w:numPr>
        <w:spacing w:after="0"/>
        <w:rPr>
          <w:rFonts w:ascii="Times New Roman" w:hAnsi="Times New Roman"/>
          <w:sz w:val="24"/>
          <w:szCs w:val="24"/>
        </w:rPr>
      </w:pPr>
      <w:r>
        <w:rPr>
          <w:rFonts w:ascii="Times New Roman" w:hAnsi="Times New Roman"/>
          <w:sz w:val="24"/>
          <w:szCs w:val="24"/>
        </w:rPr>
        <w:t>Popolna mobilnost p.f. (</w:t>
      </w:r>
      <w:r w:rsidRPr="00560C8A">
        <w:rPr>
          <w:rFonts w:ascii="Times New Roman" w:hAnsi="Times New Roman"/>
          <w:b/>
          <w:i/>
          <w:sz w:val="24"/>
          <w:szCs w:val="24"/>
        </w:rPr>
        <w:t>prosta konkurenca</w:t>
      </w:r>
      <w:r>
        <w:rPr>
          <w:rFonts w:ascii="Times New Roman" w:hAnsi="Times New Roman"/>
          <w:sz w:val="24"/>
          <w:szCs w:val="24"/>
        </w:rPr>
        <w:t>)</w:t>
      </w:r>
    </w:p>
    <w:p w:rsidR="00AA4E9D" w:rsidRDefault="00AA4E9D" w:rsidP="008344EC">
      <w:pPr>
        <w:spacing w:after="0"/>
        <w:rPr>
          <w:rFonts w:ascii="Times New Roman" w:hAnsi="Times New Roman"/>
          <w:sz w:val="24"/>
          <w:szCs w:val="24"/>
        </w:rPr>
      </w:pPr>
    </w:p>
    <w:p w:rsidR="00AA4E9D" w:rsidRPr="007D4A67" w:rsidRDefault="00AA4E9D" w:rsidP="008344EC">
      <w:pPr>
        <w:spacing w:after="0"/>
        <w:rPr>
          <w:rFonts w:ascii="Times New Roman" w:hAnsi="Times New Roman"/>
          <w:b/>
          <w:color w:val="C0504D"/>
          <w:sz w:val="32"/>
          <w:szCs w:val="32"/>
          <w:u w:val="double" w:color="31849B"/>
        </w:rPr>
      </w:pPr>
      <w:r w:rsidRPr="007D4A67">
        <w:rPr>
          <w:rFonts w:ascii="Times New Roman" w:hAnsi="Times New Roman"/>
          <w:b/>
          <w:color w:val="C0504D"/>
          <w:sz w:val="32"/>
          <w:szCs w:val="32"/>
          <w:u w:val="double" w:color="31849B"/>
        </w:rPr>
        <w:t>Povpraševanje (D)</w:t>
      </w:r>
    </w:p>
    <w:p w:rsidR="00AA4E9D" w:rsidRPr="007D4A67" w:rsidRDefault="00AA4E9D" w:rsidP="008344EC">
      <w:pPr>
        <w:spacing w:after="0"/>
        <w:rPr>
          <w:rFonts w:ascii="Times New Roman" w:hAnsi="Times New Roman"/>
          <w:sz w:val="24"/>
          <w:szCs w:val="24"/>
        </w:rPr>
      </w:pPr>
      <w:r>
        <w:rPr>
          <w:rFonts w:ascii="Times New Roman" w:hAnsi="Times New Roman"/>
          <w:sz w:val="24"/>
          <w:szCs w:val="24"/>
        </w:rPr>
        <w:t>= vse sile, ki na trgu delujejo preko kupcev.</w:t>
      </w:r>
    </w:p>
    <w:p w:rsidR="00AA4E9D" w:rsidRDefault="00AA4E9D" w:rsidP="008344EC">
      <w:pPr>
        <w:spacing w:after="0"/>
        <w:rPr>
          <w:rFonts w:ascii="Times New Roman" w:hAnsi="Times New Roman"/>
          <w:sz w:val="24"/>
          <w:szCs w:val="24"/>
        </w:rPr>
      </w:pPr>
      <w:r>
        <w:rPr>
          <w:rFonts w:ascii="Times New Roman" w:hAnsi="Times New Roman"/>
          <w:sz w:val="24"/>
          <w:szCs w:val="24"/>
        </w:rPr>
        <w:t>Vsi dejavniki, ki vplivajo na povpraševanje:</w:t>
      </w:r>
    </w:p>
    <w:p w:rsidR="00AA4E9D" w:rsidRDefault="00AA4E9D" w:rsidP="008344EC">
      <w:pPr>
        <w:pStyle w:val="Odstavekseznama"/>
        <w:numPr>
          <w:ilvl w:val="0"/>
          <w:numId w:val="14"/>
        </w:numPr>
        <w:spacing w:after="0"/>
        <w:rPr>
          <w:rFonts w:ascii="Times New Roman" w:hAnsi="Times New Roman"/>
          <w:sz w:val="24"/>
          <w:szCs w:val="24"/>
        </w:rPr>
      </w:pPr>
      <w:r>
        <w:rPr>
          <w:rFonts w:ascii="Times New Roman" w:hAnsi="Times New Roman"/>
          <w:sz w:val="24"/>
          <w:szCs w:val="24"/>
        </w:rPr>
        <w:t xml:space="preserve">Cena blaga ki ga kupujemo </w:t>
      </w:r>
      <w:r w:rsidRPr="007D4A67">
        <w:rPr>
          <w:rFonts w:ascii="Times New Roman" w:hAnsi="Times New Roman"/>
          <w:sz w:val="24"/>
          <w:szCs w:val="24"/>
        </w:rPr>
        <w:sym w:font="Wingdings" w:char="F0E0"/>
      </w:r>
      <w:r>
        <w:rPr>
          <w:rFonts w:ascii="Times New Roman" w:hAnsi="Times New Roman"/>
          <w:sz w:val="24"/>
          <w:szCs w:val="24"/>
        </w:rPr>
        <w:t xml:space="preserve"> NAJZANIMIVEJŠA!</w:t>
      </w:r>
    </w:p>
    <w:p w:rsidR="00AA4E9D" w:rsidRDefault="00AA4E9D" w:rsidP="008344EC">
      <w:pPr>
        <w:pStyle w:val="Odstavekseznama"/>
        <w:numPr>
          <w:ilvl w:val="0"/>
          <w:numId w:val="14"/>
        </w:numPr>
        <w:spacing w:after="0"/>
        <w:rPr>
          <w:rFonts w:ascii="Times New Roman" w:hAnsi="Times New Roman"/>
          <w:sz w:val="24"/>
          <w:szCs w:val="24"/>
        </w:rPr>
      </w:pPr>
      <w:r>
        <w:rPr>
          <w:rFonts w:ascii="Times New Roman" w:hAnsi="Times New Roman"/>
          <w:sz w:val="24"/>
          <w:szCs w:val="24"/>
        </w:rPr>
        <w:t>Cene drugih dobrin (komplementarnih ali substitutov)</w:t>
      </w:r>
    </w:p>
    <w:p w:rsidR="00AA4E9D" w:rsidRDefault="00AA4E9D" w:rsidP="008344EC">
      <w:pPr>
        <w:pStyle w:val="Odstavekseznama"/>
        <w:numPr>
          <w:ilvl w:val="0"/>
          <w:numId w:val="14"/>
        </w:numPr>
        <w:spacing w:after="0"/>
        <w:rPr>
          <w:rFonts w:ascii="Times New Roman" w:hAnsi="Times New Roman"/>
          <w:sz w:val="24"/>
          <w:szCs w:val="24"/>
        </w:rPr>
      </w:pPr>
      <w:r>
        <w:rPr>
          <w:rFonts w:ascii="Times New Roman" w:hAnsi="Times New Roman"/>
          <w:sz w:val="24"/>
          <w:szCs w:val="24"/>
        </w:rPr>
        <w:t>Potrošnikov dohodek</w:t>
      </w:r>
    </w:p>
    <w:p w:rsidR="00AA4E9D" w:rsidRDefault="00AA4E9D" w:rsidP="008344EC">
      <w:pPr>
        <w:pStyle w:val="Odstavekseznama"/>
        <w:numPr>
          <w:ilvl w:val="0"/>
          <w:numId w:val="14"/>
        </w:numPr>
        <w:spacing w:after="0"/>
        <w:rPr>
          <w:rFonts w:ascii="Times New Roman" w:hAnsi="Times New Roman"/>
          <w:sz w:val="24"/>
          <w:szCs w:val="24"/>
        </w:rPr>
      </w:pPr>
      <w:r>
        <w:rPr>
          <w:rFonts w:ascii="Times New Roman" w:hAnsi="Times New Roman"/>
          <w:sz w:val="24"/>
          <w:szCs w:val="24"/>
        </w:rPr>
        <w:t>Preference (okus želje potrebe)</w:t>
      </w:r>
    </w:p>
    <w:p w:rsidR="00AA4E9D" w:rsidRPr="007D4A67" w:rsidRDefault="00AA4E9D" w:rsidP="008344EC">
      <w:pPr>
        <w:spacing w:after="0"/>
        <w:rPr>
          <w:rFonts w:ascii="Times New Roman" w:hAnsi="Times New Roman"/>
          <w:sz w:val="24"/>
          <w:szCs w:val="24"/>
        </w:rPr>
      </w:pPr>
      <w:r>
        <w:rPr>
          <w:rFonts w:ascii="Times New Roman" w:hAnsi="Times New Roman"/>
          <w:sz w:val="24"/>
          <w:szCs w:val="24"/>
        </w:rPr>
        <w:t xml:space="preserve">Proučujemo vpliv cene na povpraševanje, pri </w:t>
      </w:r>
      <w:r w:rsidRPr="007D4A67">
        <w:rPr>
          <w:rFonts w:ascii="Times New Roman" w:hAnsi="Times New Roman"/>
          <w:sz w:val="24"/>
          <w:szCs w:val="24"/>
          <w:u w:val="single"/>
        </w:rPr>
        <w:t>predpostavki ceteris paribus</w:t>
      </w:r>
      <w:r>
        <w:rPr>
          <w:rFonts w:ascii="Times New Roman" w:hAnsi="Times New Roman"/>
          <w:sz w:val="24"/>
          <w:szCs w:val="24"/>
        </w:rPr>
        <w:t xml:space="preserve"> (vsi ostali dejavniki so nespremenjeni)</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7D4A67">
        <w:rPr>
          <w:rFonts w:ascii="Times New Roman" w:hAnsi="Times New Roman"/>
          <w:b/>
          <w:sz w:val="24"/>
          <w:szCs w:val="24"/>
        </w:rPr>
        <w:t>Krivulja povpraševanja</w:t>
      </w:r>
      <w:r>
        <w:rPr>
          <w:rFonts w:ascii="Times New Roman" w:hAnsi="Times New Roman"/>
          <w:sz w:val="24"/>
          <w:szCs w:val="24"/>
        </w:rPr>
        <w:t xml:space="preserve"> = odnos med količino in ceno oz. so vsi hipotetični odnosi med cenami in količinami blaga. </w:t>
      </w:r>
      <w:r w:rsidRPr="007D4A67">
        <w:rPr>
          <w:rFonts w:ascii="Times New Roman" w:hAnsi="Times New Roman"/>
          <w:sz w:val="24"/>
          <w:szCs w:val="24"/>
        </w:rPr>
        <w:sym w:font="Wingdings" w:char="F0E0"/>
      </w:r>
      <w:r>
        <w:rPr>
          <w:rFonts w:ascii="Times New Roman" w:hAnsi="Times New Roman"/>
          <w:sz w:val="24"/>
          <w:szCs w:val="24"/>
        </w:rPr>
        <w:t xml:space="preserve"> </w:t>
      </w:r>
      <w:r w:rsidRPr="007D4A67">
        <w:rPr>
          <w:rFonts w:ascii="Times New Roman" w:hAnsi="Times New Roman"/>
          <w:b/>
          <w:sz w:val="24"/>
          <w:szCs w:val="24"/>
        </w:rPr>
        <w:t xml:space="preserve">zakon povpraševanja </w:t>
      </w:r>
      <w:r>
        <w:rPr>
          <w:rFonts w:ascii="Times New Roman" w:hAnsi="Times New Roman"/>
          <w:sz w:val="24"/>
          <w:szCs w:val="24"/>
        </w:rPr>
        <w:t>= cena in količina se spreminjata v obratni smeri pri predpostavki ceteris paribus.</w:t>
      </w:r>
    </w:p>
    <w:p w:rsidR="00AA4E9D" w:rsidRDefault="00AA4E9D" w:rsidP="008344EC">
      <w:pPr>
        <w:spacing w:after="0"/>
        <w:rPr>
          <w:rFonts w:ascii="Times New Roman" w:hAnsi="Times New Roman"/>
          <w:sz w:val="24"/>
          <w:szCs w:val="24"/>
        </w:rPr>
      </w:pPr>
      <w:r>
        <w:rPr>
          <w:rFonts w:ascii="Times New Roman" w:hAnsi="Times New Roman"/>
          <w:sz w:val="24"/>
          <w:szCs w:val="24"/>
        </w:rPr>
        <w:t>Če ceno zvišamo, se Q</w:t>
      </w:r>
      <w:r w:rsidRPr="00560C8A">
        <w:rPr>
          <w:rFonts w:ascii="Times New Roman" w:hAnsi="Times New Roman"/>
          <w:sz w:val="24"/>
          <w:szCs w:val="24"/>
        </w:rPr>
        <w:t xml:space="preserve">D </w:t>
      </w:r>
      <w:r>
        <w:rPr>
          <w:rFonts w:ascii="Times New Roman" w:hAnsi="Times New Roman"/>
          <w:sz w:val="24"/>
          <w:szCs w:val="24"/>
        </w:rPr>
        <w:t>zmanjša. Če pa se cena zniža pa se QD poveča zaradi:</w:t>
      </w:r>
    </w:p>
    <w:p w:rsidR="00AA4E9D" w:rsidRDefault="00AA4E9D" w:rsidP="008344EC">
      <w:pPr>
        <w:spacing w:after="0"/>
        <w:rPr>
          <w:rFonts w:ascii="Times New Roman" w:hAnsi="Times New Roman"/>
          <w:sz w:val="24"/>
          <w:szCs w:val="24"/>
        </w:rPr>
      </w:pPr>
      <w:r>
        <w:rPr>
          <w:rFonts w:ascii="Times New Roman" w:hAnsi="Times New Roman"/>
          <w:sz w:val="24"/>
          <w:szCs w:val="24"/>
        </w:rPr>
        <w:t>*</w:t>
      </w:r>
      <w:r w:rsidRPr="00560C8A">
        <w:rPr>
          <w:rFonts w:ascii="Times New Roman" w:hAnsi="Times New Roman"/>
          <w:b/>
          <w:i/>
          <w:sz w:val="24"/>
          <w:szCs w:val="24"/>
        </w:rPr>
        <w:t>učinka realnega dohodka</w:t>
      </w:r>
      <w:r>
        <w:rPr>
          <w:rFonts w:ascii="Times New Roman" w:hAnsi="Times New Roman"/>
          <w:sz w:val="24"/>
          <w:szCs w:val="24"/>
        </w:rPr>
        <w:t>(P se zniža, realni dohodek poviša), *</w:t>
      </w:r>
      <w:r w:rsidRPr="00560C8A">
        <w:rPr>
          <w:rFonts w:ascii="Times New Roman" w:hAnsi="Times New Roman"/>
          <w:b/>
          <w:i/>
          <w:sz w:val="24"/>
          <w:szCs w:val="24"/>
        </w:rPr>
        <w:t>učinka substitucije</w:t>
      </w:r>
      <w:r>
        <w:rPr>
          <w:rFonts w:ascii="Times New Roman" w:hAnsi="Times New Roman"/>
          <w:sz w:val="24"/>
          <w:szCs w:val="24"/>
        </w:rPr>
        <w:t>(P se zniža, blago postane cenejše od substituta). Obstajajo pa tudi vrste blaga, ki se jim ob znižanju cene D zmanjša (</w:t>
      </w:r>
      <w:r w:rsidRPr="00560C8A">
        <w:rPr>
          <w:rFonts w:ascii="Times New Roman" w:hAnsi="Times New Roman"/>
          <w:b/>
          <w:i/>
          <w:sz w:val="24"/>
          <w:szCs w:val="24"/>
        </w:rPr>
        <w:t>Giffenovo blago</w:t>
      </w:r>
      <w:r>
        <w:rPr>
          <w:rFonts w:ascii="Times New Roman" w:hAnsi="Times New Roman"/>
          <w:sz w:val="24"/>
          <w:szCs w:val="24"/>
        </w:rPr>
        <w:t>).</w:t>
      </w:r>
    </w:p>
    <w:p w:rsidR="00AA4E9D" w:rsidRDefault="00AA4E9D" w:rsidP="008344EC">
      <w:pPr>
        <w:spacing w:after="0"/>
        <w:rPr>
          <w:rFonts w:ascii="Times New Roman" w:hAnsi="Times New Roman"/>
          <w:sz w:val="24"/>
          <w:szCs w:val="24"/>
        </w:rPr>
      </w:pPr>
      <w:r w:rsidRPr="000574BD">
        <w:rPr>
          <w:rFonts w:ascii="Times New Roman" w:hAnsi="Times New Roman"/>
          <w:b/>
          <w:sz w:val="24"/>
          <w:szCs w:val="24"/>
        </w:rPr>
        <w:t>Tržno krivuljo povpraševanja</w:t>
      </w:r>
      <w:r>
        <w:rPr>
          <w:rFonts w:ascii="Times New Roman" w:hAnsi="Times New Roman"/>
          <w:sz w:val="24"/>
          <w:szCs w:val="24"/>
        </w:rPr>
        <w:t>, bi dobili s horizont. seštevanjem individualnih krivulj D.</w:t>
      </w:r>
    </w:p>
    <w:p w:rsidR="00AA4E9D" w:rsidRPr="00EF4A60" w:rsidRDefault="00AA4E9D" w:rsidP="008344EC">
      <w:pPr>
        <w:spacing w:after="0"/>
        <w:rPr>
          <w:rFonts w:ascii="Times New Roman" w:hAnsi="Times New Roman"/>
          <w:b/>
          <w:sz w:val="28"/>
          <w:szCs w:val="24"/>
          <w:u w:val="double" w:color="C0504D"/>
        </w:rPr>
      </w:pPr>
      <w:r w:rsidRPr="00EF4A60">
        <w:rPr>
          <w:rFonts w:ascii="Times New Roman" w:hAnsi="Times New Roman"/>
          <w:b/>
          <w:sz w:val="28"/>
          <w:szCs w:val="24"/>
          <w:u w:val="double" w:color="C0504D"/>
        </w:rPr>
        <w:lastRenderedPageBreak/>
        <w:t>Sprememba povpraševanja in sprememba obsega povpraševanja</w:t>
      </w:r>
    </w:p>
    <w:p w:rsidR="00AA4E9D" w:rsidRDefault="00AA4E9D" w:rsidP="008344EC">
      <w:pPr>
        <w:spacing w:after="0"/>
        <w:rPr>
          <w:rFonts w:ascii="Times New Roman" w:hAnsi="Times New Roman"/>
          <w:sz w:val="24"/>
          <w:szCs w:val="24"/>
        </w:rPr>
      </w:pPr>
      <w:r w:rsidRPr="00EF4A60">
        <w:rPr>
          <w:rFonts w:ascii="Times New Roman" w:hAnsi="Times New Roman"/>
          <w:b/>
          <w:sz w:val="24"/>
          <w:szCs w:val="24"/>
        </w:rPr>
        <w:t>Povpraševanje</w:t>
      </w:r>
      <w:r>
        <w:rPr>
          <w:rFonts w:ascii="Times New Roman" w:hAnsi="Times New Roman"/>
          <w:sz w:val="24"/>
          <w:szCs w:val="24"/>
        </w:rPr>
        <w:t xml:space="preserve"> se spremeni, če se spremeni kateri koli dejavnik povpraševanja RAZEN cena! Tu predpostavka ceteris paribus ne velja več. (= premik CELOTNE krivulje)</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Tiste dobrine, ki jih kupujemo manj pri višjem dohodku so </w:t>
      </w:r>
      <w:r w:rsidRPr="00EF4A60">
        <w:rPr>
          <w:rFonts w:ascii="Times New Roman" w:hAnsi="Times New Roman"/>
          <w:b/>
          <w:sz w:val="24"/>
          <w:szCs w:val="24"/>
        </w:rPr>
        <w:t>inferiorne ali manj vredne dobrine</w:t>
      </w:r>
      <w:r>
        <w:rPr>
          <w:rFonts w:ascii="Times New Roman" w:hAnsi="Times New Roman"/>
          <w:sz w:val="24"/>
          <w:szCs w:val="24"/>
        </w:rPr>
        <w:t xml:space="preserve"> (npr. namesto margarine, kruha, bomo kupovali maslo, delikatese)</w:t>
      </w:r>
    </w:p>
    <w:p w:rsidR="00AA4E9D" w:rsidRDefault="00AA4E9D" w:rsidP="008344EC">
      <w:pPr>
        <w:spacing w:after="0"/>
        <w:rPr>
          <w:rFonts w:ascii="Times New Roman" w:hAnsi="Times New Roman"/>
          <w:sz w:val="24"/>
          <w:szCs w:val="24"/>
        </w:rPr>
      </w:pPr>
      <w:r w:rsidRPr="005274DC">
        <w:rPr>
          <w:rFonts w:ascii="Times New Roman" w:hAnsi="Times New Roman"/>
          <w:b/>
          <w:sz w:val="24"/>
          <w:szCs w:val="24"/>
        </w:rPr>
        <w:t>Obseg povpraševanja</w:t>
      </w:r>
      <w:r>
        <w:rPr>
          <w:rFonts w:ascii="Times New Roman" w:hAnsi="Times New Roman"/>
          <w:sz w:val="24"/>
          <w:szCs w:val="24"/>
        </w:rPr>
        <w:t xml:space="preserve"> se spremeni, če se spremeni cena te dobrine, vse ostalo pa ostane nespremenjeno. ( = premik PO krivulji)</w:t>
      </w:r>
    </w:p>
    <w:p w:rsidR="00AA4E9D" w:rsidRDefault="00AA4E9D" w:rsidP="008344EC">
      <w:pPr>
        <w:spacing w:after="0"/>
        <w:rPr>
          <w:rFonts w:ascii="Times New Roman" w:hAnsi="Times New Roman"/>
          <w:sz w:val="24"/>
          <w:szCs w:val="24"/>
        </w:rPr>
      </w:pPr>
    </w:p>
    <w:p w:rsidR="00AA4E9D" w:rsidRPr="005274DC" w:rsidRDefault="00AA4E9D" w:rsidP="008344EC">
      <w:pPr>
        <w:spacing w:after="0"/>
        <w:rPr>
          <w:rFonts w:ascii="Times New Roman" w:hAnsi="Times New Roman"/>
          <w:b/>
          <w:sz w:val="28"/>
          <w:szCs w:val="28"/>
          <w:u w:val="double" w:color="C0504D"/>
        </w:rPr>
      </w:pPr>
      <w:r w:rsidRPr="005274DC">
        <w:rPr>
          <w:rFonts w:ascii="Times New Roman" w:hAnsi="Times New Roman"/>
          <w:b/>
          <w:sz w:val="28"/>
          <w:szCs w:val="28"/>
          <w:u w:val="double" w:color="C0504D"/>
        </w:rPr>
        <w:t>Elastičnost povpraševanja</w:t>
      </w:r>
    </w:p>
    <w:p w:rsidR="00AA4E9D" w:rsidRDefault="00AA4E9D" w:rsidP="008344EC">
      <w:pPr>
        <w:spacing w:after="0"/>
        <w:rPr>
          <w:rFonts w:ascii="Times New Roman" w:hAnsi="Times New Roman"/>
          <w:sz w:val="24"/>
          <w:szCs w:val="24"/>
        </w:rPr>
      </w:pPr>
      <w:r>
        <w:rPr>
          <w:rFonts w:ascii="Times New Roman" w:hAnsi="Times New Roman"/>
          <w:sz w:val="24"/>
          <w:szCs w:val="24"/>
        </w:rPr>
        <w:t>= mera s katero izmerimo za koliko se obseg povpraševanja spremeni, če se spremenijo tržni pogoji.</w:t>
      </w:r>
    </w:p>
    <w:p w:rsidR="00AA4E9D" w:rsidRDefault="00AA4E9D" w:rsidP="008344EC">
      <w:pPr>
        <w:spacing w:after="0"/>
        <w:rPr>
          <w:rFonts w:ascii="Times New Roman" w:hAnsi="Times New Roman"/>
          <w:sz w:val="24"/>
          <w:szCs w:val="24"/>
        </w:rPr>
      </w:pPr>
    </w:p>
    <w:p w:rsidR="00AA4E9D" w:rsidRPr="00E61E92" w:rsidRDefault="00AA4E9D" w:rsidP="008344EC">
      <w:pPr>
        <w:pStyle w:val="Odstavekseznama"/>
        <w:numPr>
          <w:ilvl w:val="0"/>
          <w:numId w:val="15"/>
        </w:numPr>
        <w:spacing w:after="0"/>
        <w:rPr>
          <w:rFonts w:ascii="Times New Roman" w:hAnsi="Times New Roman"/>
          <w:b/>
          <w:sz w:val="24"/>
          <w:szCs w:val="24"/>
          <w:u w:val="single"/>
        </w:rPr>
      </w:pPr>
      <w:r w:rsidRPr="00E61E92">
        <w:rPr>
          <w:rFonts w:ascii="Times New Roman" w:hAnsi="Times New Roman"/>
          <w:b/>
          <w:sz w:val="24"/>
          <w:szCs w:val="24"/>
          <w:u w:val="single"/>
        </w:rPr>
        <w:t>CENOVNA ELASTIČNOST</w:t>
      </w:r>
    </w:p>
    <w:p w:rsidR="00AA4E9D" w:rsidRDefault="008A0775" w:rsidP="008344EC">
      <w:pPr>
        <w:spacing w:after="0"/>
        <w:ind w:left="360"/>
        <w:rPr>
          <w:rFonts w:ascii="Times New Roman" w:hAnsi="Times New Roman"/>
          <w:sz w:val="24"/>
          <w:szCs w:val="24"/>
        </w:rPr>
      </w:pPr>
      <w:r>
        <w:rPr>
          <w:noProof/>
          <w:lang w:eastAsia="sl-SI"/>
        </w:rPr>
        <w:drawing>
          <wp:anchor distT="0" distB="0" distL="114300" distR="114300" simplePos="0" relativeHeight="251628032" behindDoc="1" locked="0" layoutInCell="1" allowOverlap="1">
            <wp:simplePos x="0" y="0"/>
            <wp:positionH relativeFrom="column">
              <wp:posOffset>3808095</wp:posOffset>
            </wp:positionH>
            <wp:positionV relativeFrom="paragraph">
              <wp:posOffset>282575</wp:posOffset>
            </wp:positionV>
            <wp:extent cx="1086485" cy="765175"/>
            <wp:effectExtent l="19050" t="0" r="0" b="0"/>
            <wp:wrapTight wrapText="bothSides">
              <wp:wrapPolygon edited="0">
                <wp:start x="-379" y="0"/>
                <wp:lineTo x="-379" y="20973"/>
                <wp:lineTo x="21587" y="20973"/>
                <wp:lineTo x="21587" y="0"/>
                <wp:lineTo x="-379" y="0"/>
              </wp:wrapPolygon>
            </wp:wrapTight>
            <wp:docPr id="2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srcRect/>
                    <a:stretch>
                      <a:fillRect/>
                    </a:stretch>
                  </pic:blipFill>
                  <pic:spPr bwMode="auto">
                    <a:xfrm>
                      <a:off x="0" y="0"/>
                      <a:ext cx="1086485" cy="765175"/>
                    </a:xfrm>
                    <a:prstGeom prst="rect">
                      <a:avLst/>
                    </a:prstGeom>
                    <a:noFill/>
                  </pic:spPr>
                </pic:pic>
              </a:graphicData>
            </a:graphic>
          </wp:anchor>
        </w:drawing>
      </w:r>
      <w:r w:rsidR="00AA4E9D">
        <w:rPr>
          <w:rFonts w:ascii="Times New Roman" w:hAnsi="Times New Roman"/>
          <w:sz w:val="24"/>
          <w:szCs w:val="24"/>
        </w:rPr>
        <w:t>Koeficient cenovne elastičnosti izmeri, za koliko % se bo spremenil obseg povpraševanja, če se cena spremeni za 1%.</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Izračun: </w:t>
      </w:r>
      <w:r>
        <w:rPr>
          <w:rFonts w:ascii="Times New Roman" w:hAnsi="Times New Roman"/>
          <w:sz w:val="24"/>
          <w:szCs w:val="24"/>
        </w:rPr>
        <w:tab/>
        <w:t xml:space="preserve">a) Točkovna elastičnost (določena Q in P) </w:t>
      </w:r>
      <w:r w:rsidRPr="005274DC">
        <w:rPr>
          <w:rFonts w:ascii="Times New Roman" w:hAnsi="Times New Roman"/>
          <w:sz w:val="24"/>
          <w:szCs w:val="24"/>
        </w:rPr>
        <w:sym w:font="Wingdings" w:char="F0E0"/>
      </w:r>
      <w:r>
        <w:rPr>
          <w:rFonts w:ascii="Times New Roman" w:hAnsi="Times New Roman"/>
          <w:sz w:val="24"/>
          <w:szCs w:val="24"/>
        </w:rPr>
        <w:t xml:space="preserve"> </w:t>
      </w:r>
    </w:p>
    <w:p w:rsidR="00AA4E9D" w:rsidRDefault="008A0775" w:rsidP="008344EC">
      <w:pPr>
        <w:spacing w:after="0"/>
        <w:ind w:left="360"/>
        <w:rPr>
          <w:rFonts w:ascii="Times New Roman" w:hAnsi="Times New Roman"/>
          <w:sz w:val="24"/>
          <w:szCs w:val="24"/>
        </w:rPr>
      </w:pPr>
      <w:r>
        <w:rPr>
          <w:noProof/>
          <w:lang w:eastAsia="sl-SI"/>
        </w:rPr>
        <w:drawing>
          <wp:anchor distT="0" distB="0" distL="114300" distR="114300" simplePos="0" relativeHeight="251631104" behindDoc="1" locked="0" layoutInCell="1" allowOverlap="1">
            <wp:simplePos x="0" y="0"/>
            <wp:positionH relativeFrom="column">
              <wp:posOffset>2555240</wp:posOffset>
            </wp:positionH>
            <wp:positionV relativeFrom="paragraph">
              <wp:posOffset>369570</wp:posOffset>
            </wp:positionV>
            <wp:extent cx="1373505" cy="669290"/>
            <wp:effectExtent l="19050" t="0" r="0" b="0"/>
            <wp:wrapTight wrapText="bothSides">
              <wp:wrapPolygon edited="0">
                <wp:start x="-300" y="0"/>
                <wp:lineTo x="-300" y="20903"/>
                <wp:lineTo x="21570" y="20903"/>
                <wp:lineTo x="21570" y="0"/>
                <wp:lineTo x="-300" y="0"/>
              </wp:wrapPolygon>
            </wp:wrapTight>
            <wp:docPr id="1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srcRect/>
                    <a:stretch>
                      <a:fillRect/>
                    </a:stretch>
                  </pic:blipFill>
                  <pic:spPr bwMode="auto">
                    <a:xfrm>
                      <a:off x="0" y="0"/>
                      <a:ext cx="1373505" cy="669290"/>
                    </a:xfrm>
                    <a:prstGeom prst="rect">
                      <a:avLst/>
                    </a:prstGeom>
                    <a:noFill/>
                  </pic:spPr>
                </pic:pic>
              </a:graphicData>
            </a:graphic>
          </wp:anchor>
        </w:drawing>
      </w:r>
      <w:r>
        <w:rPr>
          <w:noProof/>
          <w:lang w:eastAsia="sl-SI"/>
        </w:rPr>
        <w:drawing>
          <wp:anchor distT="0" distB="0" distL="114300" distR="114300" simplePos="0" relativeHeight="251630080" behindDoc="1" locked="0" layoutInCell="1" allowOverlap="1">
            <wp:simplePos x="0" y="0"/>
            <wp:positionH relativeFrom="column">
              <wp:posOffset>267335</wp:posOffset>
            </wp:positionH>
            <wp:positionV relativeFrom="paragraph">
              <wp:posOffset>443865</wp:posOffset>
            </wp:positionV>
            <wp:extent cx="2290445" cy="509905"/>
            <wp:effectExtent l="19050" t="0" r="0" b="0"/>
            <wp:wrapTight wrapText="bothSides">
              <wp:wrapPolygon edited="0">
                <wp:start x="-180" y="0"/>
                <wp:lineTo x="-180" y="20981"/>
                <wp:lineTo x="21558" y="20981"/>
                <wp:lineTo x="21558" y="0"/>
                <wp:lineTo x="-180" y="0"/>
              </wp:wrapPolygon>
            </wp:wrapTight>
            <wp:docPr id="1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srcRect/>
                    <a:stretch>
                      <a:fillRect/>
                    </a:stretch>
                  </pic:blipFill>
                  <pic:spPr bwMode="auto">
                    <a:xfrm>
                      <a:off x="0" y="0"/>
                      <a:ext cx="2290445" cy="509905"/>
                    </a:xfrm>
                    <a:prstGeom prst="rect">
                      <a:avLst/>
                    </a:prstGeom>
                    <a:noFill/>
                  </pic:spPr>
                </pic:pic>
              </a:graphicData>
            </a:graphic>
          </wp:anchor>
        </w:drawing>
      </w:r>
      <w:r w:rsidR="006F1D29" w:rsidRPr="006F1D29">
        <w:rPr>
          <w:noProof/>
          <w:lang w:eastAsia="sl-SI"/>
        </w:rPr>
        <w:pict>
          <v:shapetype id="_x0000_t32" coordsize="21600,21600" o:spt="32" o:oned="t" path="m,l21600,21600e" filled="f">
            <v:path arrowok="t" fillok="f" o:connecttype="none"/>
            <o:lock v:ext="edit" shapetype="t"/>
          </v:shapetype>
          <v:shape id="_x0000_s1029" type="#_x0000_t32" style="position:absolute;left:0;text-align:left;margin-left:171.1pt;margin-top:19.05pt;width:.85pt;height:14.25pt;flip:x;z-index:251629056;mso-position-horizontal-relative:text;mso-position-vertical-relative:text" o:connectortype="straight">
            <v:stroke endarrow="block"/>
          </v:shape>
        </w:pict>
      </w:r>
      <w:r w:rsidR="00AA4E9D">
        <w:rPr>
          <w:rFonts w:ascii="Times New Roman" w:hAnsi="Times New Roman"/>
          <w:sz w:val="24"/>
          <w:szCs w:val="24"/>
        </w:rPr>
        <w:tab/>
      </w:r>
      <w:r w:rsidR="00AA4E9D">
        <w:rPr>
          <w:rFonts w:ascii="Times New Roman" w:hAnsi="Times New Roman"/>
          <w:sz w:val="24"/>
          <w:szCs w:val="24"/>
        </w:rPr>
        <w:tab/>
        <w:t>b) Ločna /intervalna (dve točki, dve ceni)</w:t>
      </w: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b/>
          <w:sz w:val="24"/>
          <w:szCs w:val="24"/>
        </w:rPr>
      </w:pPr>
      <w:r w:rsidRPr="00E61E92">
        <w:rPr>
          <w:rFonts w:ascii="Times New Roman" w:hAnsi="Times New Roman"/>
          <w:b/>
          <w:sz w:val="24"/>
          <w:szCs w:val="24"/>
        </w:rPr>
        <w:t>Glede na vrednost koeficienta ločimo tudi povpraševanje:</w:t>
      </w:r>
      <w:r>
        <w:rPr>
          <w:rFonts w:ascii="Times New Roman" w:hAnsi="Times New Roman"/>
          <w:sz w:val="24"/>
          <w:szCs w:val="24"/>
        </w:rPr>
        <w:t xml:space="preserve"> Pri čemer imajo elastično povpraševanje luksuzne dobrine, neelastično pa nujno življenjske dobrine.</w:t>
      </w:r>
      <w:r w:rsidR="008A0775">
        <w:rPr>
          <w:rFonts w:ascii="Times New Roman" w:hAnsi="Times New Roman"/>
          <w:noProof/>
          <w:sz w:val="24"/>
          <w:szCs w:val="24"/>
          <w:lang w:eastAsia="sl-SI"/>
        </w:rPr>
        <w:drawing>
          <wp:inline distT="0" distB="0" distL="0" distR="0">
            <wp:extent cx="5709920" cy="1924685"/>
            <wp:effectExtent l="19050" t="0" r="5080"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srcRect/>
                    <a:stretch>
                      <a:fillRect/>
                    </a:stretch>
                  </pic:blipFill>
                  <pic:spPr bwMode="auto">
                    <a:xfrm>
                      <a:off x="0" y="0"/>
                      <a:ext cx="5709920" cy="1924685"/>
                    </a:xfrm>
                    <a:prstGeom prst="rect">
                      <a:avLst/>
                    </a:prstGeom>
                    <a:noFill/>
                    <a:ln w="9525">
                      <a:noFill/>
                      <a:miter lim="800000"/>
                      <a:headEnd/>
                      <a:tailEnd/>
                    </a:ln>
                  </pic:spPr>
                </pic:pic>
              </a:graphicData>
            </a:graphic>
          </wp:inline>
        </w:drawing>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S krivuljami, bi jih lahko ponazorili tako:</w:t>
      </w:r>
    </w:p>
    <w:p w:rsidR="00AA4E9D" w:rsidRDefault="008A0775" w:rsidP="008344EC">
      <w:pPr>
        <w:spacing w:after="0"/>
        <w:ind w:left="360"/>
        <w:rPr>
          <w:rFonts w:ascii="Times New Roman" w:hAnsi="Times New Roman"/>
          <w:sz w:val="24"/>
          <w:szCs w:val="24"/>
        </w:rPr>
      </w:pPr>
      <w:r>
        <w:rPr>
          <w:rFonts w:ascii="Times New Roman" w:hAnsi="Times New Roman"/>
          <w:noProof/>
          <w:sz w:val="24"/>
          <w:szCs w:val="24"/>
          <w:lang w:eastAsia="sl-SI"/>
        </w:rPr>
        <w:drawing>
          <wp:inline distT="0" distB="0" distL="0" distR="0">
            <wp:extent cx="2541270" cy="1956435"/>
            <wp:effectExtent l="19050" t="0" r="0"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1"/>
                    <a:srcRect/>
                    <a:stretch>
                      <a:fillRect/>
                    </a:stretch>
                  </pic:blipFill>
                  <pic:spPr bwMode="auto">
                    <a:xfrm>
                      <a:off x="0" y="0"/>
                      <a:ext cx="2541270" cy="1956435"/>
                    </a:xfrm>
                    <a:prstGeom prst="rect">
                      <a:avLst/>
                    </a:prstGeom>
                    <a:noFill/>
                    <a:ln w="9525">
                      <a:noFill/>
                      <a:miter lim="800000"/>
                      <a:headEnd/>
                      <a:tailEnd/>
                    </a:ln>
                  </pic:spPr>
                </pic:pic>
              </a:graphicData>
            </a:graphic>
          </wp:inline>
        </w:drawing>
      </w:r>
    </w:p>
    <w:p w:rsidR="00AA4E9D" w:rsidRDefault="00AA4E9D" w:rsidP="008344EC">
      <w:pPr>
        <w:spacing w:after="0"/>
        <w:ind w:left="360"/>
        <w:rPr>
          <w:rFonts w:ascii="Times New Roman" w:hAnsi="Times New Roman"/>
          <w:sz w:val="24"/>
          <w:szCs w:val="24"/>
        </w:rPr>
      </w:pPr>
      <w:r>
        <w:rPr>
          <w:rFonts w:ascii="Times New Roman" w:hAnsi="Times New Roman"/>
          <w:sz w:val="24"/>
          <w:szCs w:val="24"/>
        </w:rPr>
        <w:lastRenderedPageBreak/>
        <w:t xml:space="preserve">Cenovna elastičnost povpraševanje je odvisna od obdobja v katerem jo merimo, značaja blaga (nujnost dobrin) in deleža izdatkov za blago ter obstoj substitutov. Če merimo v kratkem obdobju (1, 2 leti) potem gre za </w:t>
      </w:r>
      <w:r w:rsidRPr="009B0596">
        <w:rPr>
          <w:rFonts w:ascii="Times New Roman" w:hAnsi="Times New Roman"/>
          <w:b/>
          <w:i/>
          <w:sz w:val="24"/>
          <w:szCs w:val="24"/>
        </w:rPr>
        <w:t>kratkoročno elastičnost povpraševanja</w:t>
      </w:r>
      <w:r>
        <w:rPr>
          <w:rFonts w:ascii="Times New Roman" w:hAnsi="Times New Roman"/>
          <w:sz w:val="24"/>
          <w:szCs w:val="24"/>
        </w:rPr>
        <w:t xml:space="preserve">. Če pa merimo v daljšem obdobju, pa govorimo o </w:t>
      </w:r>
      <w:r w:rsidRPr="009B0596">
        <w:rPr>
          <w:rFonts w:ascii="Times New Roman" w:hAnsi="Times New Roman"/>
          <w:b/>
          <w:i/>
          <w:sz w:val="24"/>
          <w:szCs w:val="24"/>
        </w:rPr>
        <w:t>dolgoročni cenovni elastičnosti</w:t>
      </w:r>
      <w:r>
        <w:rPr>
          <w:rFonts w:ascii="Times New Roman" w:hAnsi="Times New Roman"/>
          <w:sz w:val="24"/>
          <w:szCs w:val="24"/>
        </w:rPr>
        <w:t xml:space="preserve"> (praviloma bolj elastično).</w:t>
      </w: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b/>
          <w:noProof/>
          <w:sz w:val="24"/>
          <w:szCs w:val="24"/>
          <w:lang w:eastAsia="sl-SI"/>
        </w:rPr>
      </w:pPr>
      <w:r w:rsidRPr="009B0596">
        <w:rPr>
          <w:rFonts w:ascii="Times New Roman" w:hAnsi="Times New Roman"/>
          <w:b/>
          <w:sz w:val="24"/>
          <w:szCs w:val="24"/>
        </w:rPr>
        <w:t>Cenovna elastičnos</w:t>
      </w:r>
      <w:r>
        <w:rPr>
          <w:rFonts w:ascii="Times New Roman" w:hAnsi="Times New Roman"/>
          <w:b/>
          <w:sz w:val="24"/>
          <w:szCs w:val="24"/>
        </w:rPr>
        <w:t>t in TR (dohodki proizvajalcev)</w:t>
      </w:r>
      <w:r w:rsidRPr="009F5A89">
        <w:rPr>
          <w:rFonts w:ascii="Times New Roman" w:hAnsi="Times New Roman"/>
          <w:b/>
          <w:noProof/>
          <w:sz w:val="24"/>
          <w:szCs w:val="24"/>
          <w:lang w:eastAsia="sl-SI"/>
        </w:rPr>
        <w:t xml:space="preserve"> </w:t>
      </w:r>
      <w:r w:rsidR="008A0775">
        <w:rPr>
          <w:rFonts w:ascii="Times New Roman" w:hAnsi="Times New Roman"/>
          <w:b/>
          <w:noProof/>
          <w:sz w:val="24"/>
          <w:szCs w:val="24"/>
          <w:lang w:eastAsia="sl-SI"/>
        </w:rPr>
        <w:drawing>
          <wp:inline distT="0" distB="0" distL="0" distR="0">
            <wp:extent cx="3955415" cy="2392045"/>
            <wp:effectExtent l="19050" t="0" r="6985" b="0"/>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a:srcRect/>
                    <a:stretch>
                      <a:fillRect/>
                    </a:stretch>
                  </pic:blipFill>
                  <pic:spPr bwMode="auto">
                    <a:xfrm>
                      <a:off x="0" y="0"/>
                      <a:ext cx="3955415" cy="2392045"/>
                    </a:xfrm>
                    <a:prstGeom prst="rect">
                      <a:avLst/>
                    </a:prstGeom>
                    <a:noFill/>
                    <a:ln w="9525">
                      <a:noFill/>
                      <a:miter lim="800000"/>
                      <a:headEnd/>
                      <a:tailEnd/>
                    </a:ln>
                  </pic:spPr>
                </pic:pic>
              </a:graphicData>
            </a:graphic>
          </wp:inline>
        </w:drawing>
      </w:r>
    </w:p>
    <w:p w:rsidR="00AA4E9D" w:rsidRDefault="00AA4E9D" w:rsidP="008344EC">
      <w:pPr>
        <w:spacing w:after="0"/>
        <w:ind w:left="360"/>
        <w:rPr>
          <w:rFonts w:ascii="Times New Roman" w:hAnsi="Times New Roman"/>
          <w:b/>
          <w:noProof/>
          <w:sz w:val="24"/>
          <w:szCs w:val="24"/>
          <w:lang w:eastAsia="sl-SI"/>
        </w:rPr>
      </w:pPr>
    </w:p>
    <w:p w:rsidR="00AA4E9D" w:rsidRPr="006551EE" w:rsidRDefault="00AA4E9D" w:rsidP="008344EC">
      <w:pPr>
        <w:pStyle w:val="Odstavekseznama"/>
        <w:numPr>
          <w:ilvl w:val="0"/>
          <w:numId w:val="15"/>
        </w:numPr>
        <w:spacing w:after="0"/>
        <w:rPr>
          <w:rFonts w:ascii="Times New Roman" w:hAnsi="Times New Roman"/>
          <w:b/>
          <w:sz w:val="24"/>
          <w:szCs w:val="24"/>
          <w:u w:val="single"/>
        </w:rPr>
      </w:pPr>
      <w:r w:rsidRPr="006551EE">
        <w:rPr>
          <w:rFonts w:ascii="Times New Roman" w:hAnsi="Times New Roman"/>
          <w:b/>
          <w:sz w:val="24"/>
          <w:szCs w:val="24"/>
          <w:u w:val="single"/>
        </w:rPr>
        <w:t>KRIŽNA ELASTIČNOST</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Z njo ugotavljamo v kakšnem odnosu sta dobrini (substituta / komplementarne). Pove pa nam, za koliko % se spremeni D po blagu A, če se cena blaga B spremeni za 1%.</w:t>
      </w:r>
    </w:p>
    <w:p w:rsidR="00AA4E9D" w:rsidRDefault="008A0775" w:rsidP="008344EC">
      <w:pPr>
        <w:spacing w:after="0"/>
        <w:ind w:left="360"/>
        <w:rPr>
          <w:rFonts w:ascii="Times New Roman" w:hAnsi="Times New Roman"/>
          <w:sz w:val="24"/>
          <w:szCs w:val="24"/>
        </w:rPr>
      </w:pPr>
      <w:r>
        <w:rPr>
          <w:noProof/>
          <w:lang w:eastAsia="sl-SI"/>
        </w:rPr>
        <w:drawing>
          <wp:anchor distT="0" distB="0" distL="114300" distR="114300" simplePos="0" relativeHeight="251633152" behindDoc="1" locked="0" layoutInCell="1" allowOverlap="1">
            <wp:simplePos x="0" y="0"/>
            <wp:positionH relativeFrom="column">
              <wp:posOffset>3467735</wp:posOffset>
            </wp:positionH>
            <wp:positionV relativeFrom="paragraph">
              <wp:posOffset>263525</wp:posOffset>
            </wp:positionV>
            <wp:extent cx="1394460" cy="490855"/>
            <wp:effectExtent l="19050" t="0" r="0" b="0"/>
            <wp:wrapTight wrapText="bothSides">
              <wp:wrapPolygon edited="0">
                <wp:start x="-295" y="0"/>
                <wp:lineTo x="-295" y="20957"/>
                <wp:lineTo x="21541" y="20957"/>
                <wp:lineTo x="21541" y="0"/>
                <wp:lineTo x="-295" y="0"/>
              </wp:wrapPolygon>
            </wp:wrapTight>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3"/>
                    <a:srcRect/>
                    <a:stretch>
                      <a:fillRect/>
                    </a:stretch>
                  </pic:blipFill>
                  <pic:spPr bwMode="auto">
                    <a:xfrm>
                      <a:off x="0" y="0"/>
                      <a:ext cx="1394460" cy="490855"/>
                    </a:xfrm>
                    <a:prstGeom prst="rect">
                      <a:avLst/>
                    </a:prstGeom>
                    <a:noFill/>
                  </pic:spPr>
                </pic:pic>
              </a:graphicData>
            </a:graphic>
          </wp:anchor>
        </w:drawing>
      </w:r>
      <w:r>
        <w:rPr>
          <w:noProof/>
          <w:lang w:eastAsia="sl-SI"/>
        </w:rPr>
        <w:drawing>
          <wp:anchor distT="0" distB="0" distL="114300" distR="114300" simplePos="0" relativeHeight="251632128" behindDoc="1" locked="0" layoutInCell="1" allowOverlap="1">
            <wp:simplePos x="0" y="0"/>
            <wp:positionH relativeFrom="column">
              <wp:posOffset>245745</wp:posOffset>
            </wp:positionH>
            <wp:positionV relativeFrom="paragraph">
              <wp:posOffset>263525</wp:posOffset>
            </wp:positionV>
            <wp:extent cx="3228340" cy="488950"/>
            <wp:effectExtent l="19050" t="0" r="0" b="0"/>
            <wp:wrapTight wrapText="bothSides">
              <wp:wrapPolygon edited="0">
                <wp:start x="-127" y="0"/>
                <wp:lineTo x="-127" y="21039"/>
                <wp:lineTo x="21541" y="21039"/>
                <wp:lineTo x="21541" y="0"/>
                <wp:lineTo x="-127" y="0"/>
              </wp:wrapPolygon>
            </wp:wrapTight>
            <wp:docPr id="1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4"/>
                    <a:srcRect/>
                    <a:stretch>
                      <a:fillRect/>
                    </a:stretch>
                  </pic:blipFill>
                  <pic:spPr bwMode="auto">
                    <a:xfrm>
                      <a:off x="0" y="0"/>
                      <a:ext cx="3228340" cy="488950"/>
                    </a:xfrm>
                    <a:prstGeom prst="rect">
                      <a:avLst/>
                    </a:prstGeom>
                    <a:noFill/>
                  </pic:spPr>
                </pic:pic>
              </a:graphicData>
            </a:graphic>
          </wp:anchor>
        </w:drawing>
      </w:r>
      <w:r w:rsidR="00AA4E9D">
        <w:rPr>
          <w:rFonts w:ascii="Times New Roman" w:hAnsi="Times New Roman"/>
          <w:sz w:val="24"/>
          <w:szCs w:val="24"/>
        </w:rPr>
        <w:t>Izračun:</w:t>
      </w: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Eab &gt; 0 </w:t>
      </w:r>
      <w:r w:rsidRPr="00781F53">
        <w:rPr>
          <w:rFonts w:ascii="Times New Roman" w:hAnsi="Times New Roman"/>
          <w:sz w:val="24"/>
          <w:szCs w:val="24"/>
        </w:rPr>
        <w:sym w:font="Wingdings" w:char="F0E0"/>
      </w:r>
      <w:r>
        <w:rPr>
          <w:rFonts w:ascii="Times New Roman" w:hAnsi="Times New Roman"/>
          <w:sz w:val="24"/>
          <w:szCs w:val="24"/>
        </w:rPr>
        <w:t xml:space="preserve"> substituti (pozitivne)</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Eab &lt; 0 </w:t>
      </w:r>
      <w:r w:rsidRPr="00781F53">
        <w:rPr>
          <w:rFonts w:ascii="Times New Roman" w:hAnsi="Times New Roman"/>
          <w:sz w:val="24"/>
          <w:szCs w:val="24"/>
        </w:rPr>
        <w:sym w:font="Wingdings" w:char="F0E0"/>
      </w:r>
      <w:r>
        <w:rPr>
          <w:rFonts w:ascii="Times New Roman" w:hAnsi="Times New Roman"/>
          <w:sz w:val="24"/>
          <w:szCs w:val="24"/>
        </w:rPr>
        <w:t xml:space="preserve"> komplementarne (negativne)</w:t>
      </w:r>
    </w:p>
    <w:p w:rsidR="00AA4E9D" w:rsidRDefault="00AA4E9D" w:rsidP="008344EC">
      <w:pPr>
        <w:spacing w:after="0"/>
        <w:ind w:left="360"/>
        <w:rPr>
          <w:rFonts w:ascii="Times New Roman" w:hAnsi="Times New Roman"/>
          <w:sz w:val="24"/>
          <w:szCs w:val="24"/>
        </w:rPr>
      </w:pPr>
    </w:p>
    <w:p w:rsidR="00AA4E9D" w:rsidRPr="006551EE" w:rsidRDefault="00AA4E9D" w:rsidP="008344EC">
      <w:pPr>
        <w:pStyle w:val="Odstavekseznama"/>
        <w:numPr>
          <w:ilvl w:val="0"/>
          <w:numId w:val="15"/>
        </w:numPr>
        <w:spacing w:after="0"/>
        <w:rPr>
          <w:rFonts w:ascii="Times New Roman" w:hAnsi="Times New Roman"/>
          <w:b/>
          <w:sz w:val="24"/>
          <w:szCs w:val="24"/>
          <w:u w:val="single"/>
        </w:rPr>
      </w:pPr>
      <w:r w:rsidRPr="006551EE">
        <w:rPr>
          <w:rFonts w:ascii="Times New Roman" w:hAnsi="Times New Roman"/>
          <w:b/>
          <w:sz w:val="24"/>
          <w:szCs w:val="24"/>
          <w:u w:val="single"/>
        </w:rPr>
        <w:t xml:space="preserve">DOHODKOVNA ELASTIČNOST </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Nam pove, za koliko % se spremeni D, če se potrošnikov dohodek (M) spremeni za 1%.</w:t>
      </w:r>
    </w:p>
    <w:p w:rsidR="00AA4E9D" w:rsidRDefault="008A0775" w:rsidP="008344EC">
      <w:pPr>
        <w:spacing w:after="0"/>
        <w:ind w:left="360"/>
        <w:rPr>
          <w:rFonts w:ascii="Times New Roman" w:hAnsi="Times New Roman"/>
          <w:sz w:val="24"/>
          <w:szCs w:val="24"/>
        </w:rPr>
      </w:pPr>
      <w:r>
        <w:rPr>
          <w:noProof/>
          <w:lang w:eastAsia="sl-SI"/>
        </w:rPr>
        <w:drawing>
          <wp:anchor distT="0" distB="0" distL="114300" distR="114300" simplePos="0" relativeHeight="251635200" behindDoc="1" locked="0" layoutInCell="1" allowOverlap="1">
            <wp:simplePos x="0" y="0"/>
            <wp:positionH relativeFrom="column">
              <wp:posOffset>3935730</wp:posOffset>
            </wp:positionH>
            <wp:positionV relativeFrom="paragraph">
              <wp:posOffset>215265</wp:posOffset>
            </wp:positionV>
            <wp:extent cx="542290" cy="393065"/>
            <wp:effectExtent l="19050" t="0" r="0" b="0"/>
            <wp:wrapTight wrapText="bothSides">
              <wp:wrapPolygon edited="0">
                <wp:start x="-759" y="0"/>
                <wp:lineTo x="-759" y="20937"/>
                <wp:lineTo x="21246" y="20937"/>
                <wp:lineTo x="21246" y="0"/>
                <wp:lineTo x="-759" y="0"/>
              </wp:wrapPolygon>
            </wp:wrapTight>
            <wp:docPr id="6"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5"/>
                    <a:srcRect/>
                    <a:stretch>
                      <a:fillRect/>
                    </a:stretch>
                  </pic:blipFill>
                  <pic:spPr bwMode="auto">
                    <a:xfrm>
                      <a:off x="0" y="0"/>
                      <a:ext cx="542290" cy="393065"/>
                    </a:xfrm>
                    <a:prstGeom prst="rect">
                      <a:avLst/>
                    </a:prstGeom>
                    <a:noFill/>
                  </pic:spPr>
                </pic:pic>
              </a:graphicData>
            </a:graphic>
          </wp:anchor>
        </w:drawing>
      </w:r>
      <w:r>
        <w:rPr>
          <w:noProof/>
          <w:lang w:eastAsia="sl-SI"/>
        </w:rPr>
        <w:drawing>
          <wp:anchor distT="0" distB="0" distL="114300" distR="114300" simplePos="0" relativeHeight="251634176" behindDoc="1" locked="0" layoutInCell="1" allowOverlap="1">
            <wp:simplePos x="0" y="0"/>
            <wp:positionH relativeFrom="column">
              <wp:posOffset>193040</wp:posOffset>
            </wp:positionH>
            <wp:positionV relativeFrom="paragraph">
              <wp:posOffset>215265</wp:posOffset>
            </wp:positionV>
            <wp:extent cx="3744595" cy="389890"/>
            <wp:effectExtent l="19050" t="0" r="8255" b="0"/>
            <wp:wrapTight wrapText="bothSides">
              <wp:wrapPolygon edited="0">
                <wp:start x="-110" y="0"/>
                <wp:lineTo x="-110" y="20052"/>
                <wp:lineTo x="21648" y="20052"/>
                <wp:lineTo x="21648" y="0"/>
                <wp:lineTo x="-11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6"/>
                    <a:srcRect/>
                    <a:stretch>
                      <a:fillRect/>
                    </a:stretch>
                  </pic:blipFill>
                  <pic:spPr bwMode="auto">
                    <a:xfrm>
                      <a:off x="0" y="0"/>
                      <a:ext cx="3744595" cy="389890"/>
                    </a:xfrm>
                    <a:prstGeom prst="rect">
                      <a:avLst/>
                    </a:prstGeom>
                    <a:noFill/>
                  </pic:spPr>
                </pic:pic>
              </a:graphicData>
            </a:graphic>
          </wp:anchor>
        </w:drawing>
      </w:r>
      <w:r w:rsidR="00AA4E9D">
        <w:rPr>
          <w:rFonts w:ascii="Times New Roman" w:hAnsi="Times New Roman"/>
          <w:sz w:val="24"/>
          <w:szCs w:val="24"/>
        </w:rPr>
        <w:t>Izračun:</w:t>
      </w: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Em &gt; 0 </w:t>
      </w:r>
      <w:r w:rsidRPr="00482111">
        <w:rPr>
          <w:rFonts w:ascii="Times New Roman" w:hAnsi="Times New Roman"/>
          <w:sz w:val="24"/>
          <w:szCs w:val="24"/>
        </w:rPr>
        <w:sym w:font="Wingdings" w:char="F0E0"/>
      </w:r>
      <w:r>
        <w:rPr>
          <w:rFonts w:ascii="Times New Roman" w:hAnsi="Times New Roman"/>
          <w:sz w:val="24"/>
          <w:szCs w:val="24"/>
        </w:rPr>
        <w:t xml:space="preserve"> normalne dobrine</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Em &lt; 0 </w:t>
      </w:r>
      <w:r w:rsidRPr="00482111">
        <w:rPr>
          <w:rFonts w:ascii="Times New Roman" w:hAnsi="Times New Roman"/>
          <w:sz w:val="24"/>
          <w:szCs w:val="24"/>
        </w:rPr>
        <w:sym w:font="Wingdings" w:char="F0E0"/>
      </w:r>
      <w:r>
        <w:rPr>
          <w:rFonts w:ascii="Times New Roman" w:hAnsi="Times New Roman"/>
          <w:sz w:val="24"/>
          <w:szCs w:val="24"/>
        </w:rPr>
        <w:t xml:space="preserve"> inferiorne dobrine</w:t>
      </w:r>
    </w:p>
    <w:p w:rsidR="00AA4E9D" w:rsidRDefault="00AA4E9D" w:rsidP="008344EC">
      <w:pPr>
        <w:spacing w:after="0"/>
        <w:ind w:left="360"/>
        <w:rPr>
          <w:rFonts w:ascii="Times New Roman" w:hAnsi="Times New Roman"/>
          <w:sz w:val="24"/>
          <w:szCs w:val="24"/>
        </w:rPr>
      </w:pPr>
      <w:r>
        <w:rPr>
          <w:rFonts w:ascii="Times New Roman" w:hAnsi="Times New Roman"/>
          <w:sz w:val="24"/>
          <w:szCs w:val="24"/>
        </w:rPr>
        <w:t xml:space="preserve">Em &gt; 1 </w:t>
      </w:r>
      <w:r w:rsidRPr="00475E6E">
        <w:rPr>
          <w:rFonts w:ascii="Times New Roman" w:hAnsi="Times New Roman"/>
          <w:sz w:val="24"/>
          <w:szCs w:val="24"/>
        </w:rPr>
        <w:sym w:font="Wingdings" w:char="F0E0"/>
      </w:r>
      <w:r>
        <w:rPr>
          <w:rFonts w:ascii="Times New Roman" w:hAnsi="Times New Roman"/>
          <w:sz w:val="24"/>
          <w:szCs w:val="24"/>
        </w:rPr>
        <w:t xml:space="preserve"> luksuzne dobrine</w:t>
      </w:r>
    </w:p>
    <w:p w:rsidR="00AA4E9D" w:rsidRDefault="00AA4E9D" w:rsidP="008344EC">
      <w:pPr>
        <w:rPr>
          <w:rFonts w:ascii="Times New Roman" w:hAnsi="Times New Roman"/>
          <w:sz w:val="24"/>
          <w:szCs w:val="24"/>
        </w:rPr>
      </w:pPr>
      <w:r>
        <w:rPr>
          <w:rFonts w:ascii="Times New Roman" w:hAnsi="Times New Roman"/>
          <w:sz w:val="24"/>
          <w:szCs w:val="24"/>
        </w:rPr>
        <w:br w:type="page"/>
      </w:r>
    </w:p>
    <w:p w:rsidR="00AA4E9D" w:rsidRPr="00145700" w:rsidRDefault="00AA4E9D" w:rsidP="008344EC">
      <w:pPr>
        <w:spacing w:after="0"/>
        <w:rPr>
          <w:rFonts w:ascii="Times New Roman" w:hAnsi="Times New Roman"/>
          <w:b/>
          <w:color w:val="C0504D"/>
          <w:sz w:val="32"/>
          <w:szCs w:val="32"/>
          <w:u w:val="double" w:color="31849B"/>
        </w:rPr>
      </w:pPr>
      <w:r w:rsidRPr="00145700">
        <w:rPr>
          <w:rFonts w:ascii="Times New Roman" w:hAnsi="Times New Roman"/>
          <w:b/>
          <w:color w:val="C0504D"/>
          <w:sz w:val="32"/>
          <w:szCs w:val="32"/>
          <w:u w:val="double" w:color="31849B"/>
        </w:rPr>
        <w:lastRenderedPageBreak/>
        <w:t>Ponudba (S)</w:t>
      </w:r>
    </w:p>
    <w:p w:rsidR="00AA4E9D" w:rsidRDefault="00AA4E9D" w:rsidP="008344EC">
      <w:pPr>
        <w:spacing w:after="0"/>
        <w:rPr>
          <w:rFonts w:ascii="Times New Roman" w:hAnsi="Times New Roman"/>
          <w:sz w:val="24"/>
          <w:szCs w:val="24"/>
        </w:rPr>
      </w:pPr>
      <w:r>
        <w:rPr>
          <w:rFonts w:ascii="Times New Roman" w:hAnsi="Times New Roman"/>
          <w:sz w:val="24"/>
          <w:szCs w:val="24"/>
        </w:rPr>
        <w:t>= so vse sile, ki delujejo na trgu prek ponudnikov (prodajalcev).</w:t>
      </w:r>
    </w:p>
    <w:p w:rsidR="00AA4E9D" w:rsidRDefault="00AA4E9D" w:rsidP="008344EC">
      <w:pPr>
        <w:spacing w:after="0"/>
        <w:rPr>
          <w:rFonts w:ascii="Times New Roman" w:hAnsi="Times New Roman"/>
          <w:sz w:val="24"/>
          <w:szCs w:val="24"/>
        </w:rPr>
      </w:pPr>
      <w:r>
        <w:rPr>
          <w:rFonts w:ascii="Times New Roman" w:hAnsi="Times New Roman"/>
          <w:sz w:val="24"/>
          <w:szCs w:val="24"/>
        </w:rPr>
        <w:t>Dejavnikov, ki vplivajo na S je ogromno, eni izmed njih pa so:</w:t>
      </w:r>
    </w:p>
    <w:p w:rsidR="00AA4E9D" w:rsidRDefault="00AA4E9D" w:rsidP="008344EC">
      <w:pPr>
        <w:spacing w:after="0"/>
        <w:rPr>
          <w:rFonts w:ascii="Times New Roman" w:hAnsi="Times New Roman"/>
          <w:sz w:val="24"/>
          <w:szCs w:val="24"/>
        </w:rPr>
      </w:pPr>
      <w:r w:rsidRPr="00145700">
        <w:rPr>
          <w:rFonts w:ascii="Times New Roman" w:hAnsi="Times New Roman"/>
          <w:sz w:val="24"/>
          <w:szCs w:val="24"/>
        </w:rPr>
        <w:sym w:font="Wingdings" w:char="F0E0"/>
      </w:r>
      <w:r>
        <w:rPr>
          <w:rFonts w:ascii="Times New Roman" w:hAnsi="Times New Roman"/>
          <w:sz w:val="24"/>
          <w:szCs w:val="24"/>
        </w:rPr>
        <w:t>obstoječe zaloge blaga,</w:t>
      </w:r>
    </w:p>
    <w:p w:rsidR="00AA4E9D" w:rsidRDefault="00AA4E9D" w:rsidP="008344EC">
      <w:pPr>
        <w:spacing w:after="0"/>
        <w:rPr>
          <w:rFonts w:ascii="Times New Roman" w:hAnsi="Times New Roman"/>
          <w:sz w:val="24"/>
          <w:szCs w:val="24"/>
        </w:rPr>
      </w:pPr>
      <w:r w:rsidRPr="00145700">
        <w:rPr>
          <w:rFonts w:ascii="Times New Roman" w:hAnsi="Times New Roman"/>
          <w:sz w:val="24"/>
          <w:szCs w:val="24"/>
        </w:rPr>
        <w:sym w:font="Wingdings" w:char="F0E0"/>
      </w:r>
      <w:r>
        <w:rPr>
          <w:rFonts w:ascii="Times New Roman" w:hAnsi="Times New Roman"/>
          <w:sz w:val="24"/>
          <w:szCs w:val="24"/>
        </w:rPr>
        <w:t>tehnologija</w:t>
      </w:r>
    </w:p>
    <w:p w:rsidR="00AA4E9D" w:rsidRDefault="00AA4E9D" w:rsidP="008344EC">
      <w:pPr>
        <w:spacing w:after="0"/>
        <w:rPr>
          <w:rFonts w:ascii="Times New Roman" w:hAnsi="Times New Roman"/>
          <w:sz w:val="24"/>
          <w:szCs w:val="24"/>
        </w:rPr>
      </w:pPr>
      <w:r w:rsidRPr="00145700">
        <w:rPr>
          <w:rFonts w:ascii="Times New Roman" w:hAnsi="Times New Roman"/>
          <w:sz w:val="24"/>
          <w:szCs w:val="24"/>
        </w:rPr>
        <w:sym w:font="Wingdings" w:char="F0E0"/>
      </w:r>
      <w:r>
        <w:rPr>
          <w:rFonts w:ascii="Times New Roman" w:hAnsi="Times New Roman"/>
          <w:sz w:val="24"/>
          <w:szCs w:val="24"/>
        </w:rPr>
        <w:t>cene p.f.</w:t>
      </w:r>
    </w:p>
    <w:p w:rsidR="00AA4E9D" w:rsidRDefault="00AA4E9D" w:rsidP="008344EC">
      <w:pPr>
        <w:spacing w:after="0"/>
        <w:rPr>
          <w:rFonts w:ascii="Times New Roman" w:hAnsi="Times New Roman"/>
          <w:sz w:val="24"/>
          <w:szCs w:val="24"/>
        </w:rPr>
      </w:pPr>
      <w:r w:rsidRPr="00145700">
        <w:rPr>
          <w:rFonts w:ascii="Times New Roman" w:hAnsi="Times New Roman"/>
          <w:sz w:val="24"/>
          <w:szCs w:val="24"/>
        </w:rPr>
        <w:sym w:font="Wingdings" w:char="F0E0"/>
      </w:r>
      <w:r>
        <w:rPr>
          <w:rFonts w:ascii="Times New Roman" w:hAnsi="Times New Roman"/>
          <w:sz w:val="24"/>
          <w:szCs w:val="24"/>
        </w:rPr>
        <w:t>stroški proizvodnje</w:t>
      </w:r>
    </w:p>
    <w:p w:rsidR="00AA4E9D" w:rsidRDefault="00AA4E9D" w:rsidP="008344EC">
      <w:pPr>
        <w:spacing w:after="0"/>
        <w:rPr>
          <w:rFonts w:ascii="Times New Roman" w:hAnsi="Times New Roman"/>
          <w:sz w:val="24"/>
          <w:szCs w:val="24"/>
        </w:rPr>
      </w:pPr>
      <w:r w:rsidRPr="00145700">
        <w:rPr>
          <w:rFonts w:ascii="Times New Roman" w:hAnsi="Times New Roman"/>
          <w:sz w:val="24"/>
          <w:szCs w:val="24"/>
        </w:rPr>
        <w:sym w:font="Wingdings" w:char="F0E0"/>
      </w:r>
      <w:r>
        <w:rPr>
          <w:rFonts w:ascii="Times New Roman" w:hAnsi="Times New Roman"/>
          <w:sz w:val="24"/>
          <w:szCs w:val="24"/>
        </w:rPr>
        <w:t>cena blaga,..NAJZANIMIVEJŠA! (ceteris paribus)</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145700">
        <w:rPr>
          <w:rFonts w:ascii="Times New Roman" w:hAnsi="Times New Roman"/>
          <w:b/>
          <w:sz w:val="24"/>
          <w:szCs w:val="24"/>
        </w:rPr>
        <w:t>Krivulja ponudbe</w:t>
      </w:r>
      <w:r>
        <w:rPr>
          <w:rFonts w:ascii="Times New Roman" w:hAnsi="Times New Roman"/>
          <w:sz w:val="24"/>
          <w:szCs w:val="24"/>
        </w:rPr>
        <w:t xml:space="preserve"> = odnos med količino in ceno, in je naraščajoča! Cena in količina tega blaga se spreminjata v isti smeri pri ceteris paribus </w:t>
      </w:r>
      <w:r w:rsidRPr="00145700">
        <w:rPr>
          <w:rFonts w:ascii="Times New Roman" w:hAnsi="Times New Roman"/>
          <w:sz w:val="24"/>
          <w:szCs w:val="24"/>
        </w:rPr>
        <w:sym w:font="Wingdings" w:char="F0E0"/>
      </w:r>
      <w:r>
        <w:rPr>
          <w:rFonts w:ascii="Times New Roman" w:hAnsi="Times New Roman"/>
          <w:sz w:val="24"/>
          <w:szCs w:val="24"/>
        </w:rPr>
        <w:t xml:space="preserve"> </w:t>
      </w:r>
      <w:r w:rsidRPr="00145700">
        <w:rPr>
          <w:rFonts w:ascii="Times New Roman" w:hAnsi="Times New Roman"/>
          <w:b/>
          <w:sz w:val="24"/>
          <w:szCs w:val="24"/>
        </w:rPr>
        <w:t>zakon ponudbe</w:t>
      </w:r>
      <w:r>
        <w:rPr>
          <w:rFonts w:ascii="Times New Roman" w:hAnsi="Times New Roman"/>
          <w:sz w:val="24"/>
          <w:szCs w:val="24"/>
        </w:rPr>
        <w:t>. (</w:t>
      </w:r>
      <w:r w:rsidRPr="00145700">
        <w:rPr>
          <w:rFonts w:ascii="Times New Roman" w:hAnsi="Times New Roman"/>
          <w:sz w:val="24"/>
          <w:szCs w:val="24"/>
        </w:rPr>
        <w:t>Pri višji ceni lahko proizvajalci pokrijejo višje</w:t>
      </w:r>
      <w:r>
        <w:rPr>
          <w:rFonts w:ascii="Times New Roman" w:hAnsi="Times New Roman"/>
          <w:sz w:val="24"/>
          <w:szCs w:val="24"/>
        </w:rPr>
        <w:t xml:space="preserve"> </w:t>
      </w:r>
      <w:r w:rsidRPr="00145700">
        <w:rPr>
          <w:rFonts w:ascii="Times New Roman" w:hAnsi="Times New Roman"/>
          <w:sz w:val="24"/>
          <w:szCs w:val="24"/>
        </w:rPr>
        <w:t>stroške za proizvodnjo enote proizvoda</w:t>
      </w:r>
      <w:r>
        <w:rPr>
          <w:rFonts w:ascii="Times New Roman" w:hAnsi="Times New Roman"/>
          <w:sz w:val="24"/>
          <w:szCs w:val="24"/>
        </w:rPr>
        <w:t>)</w:t>
      </w:r>
    </w:p>
    <w:p w:rsidR="00AA4E9D" w:rsidRDefault="00AA4E9D" w:rsidP="008344EC">
      <w:pPr>
        <w:spacing w:after="0"/>
        <w:rPr>
          <w:rFonts w:ascii="Times New Roman" w:hAnsi="Times New Roman"/>
          <w:sz w:val="24"/>
          <w:szCs w:val="24"/>
        </w:rPr>
      </w:pPr>
      <w:r w:rsidRPr="00145700">
        <w:rPr>
          <w:rFonts w:ascii="Times New Roman" w:hAnsi="Times New Roman"/>
          <w:b/>
          <w:sz w:val="24"/>
          <w:szCs w:val="24"/>
        </w:rPr>
        <w:t>Tržno krivuljo ponudbe</w:t>
      </w:r>
      <w:r>
        <w:rPr>
          <w:rFonts w:ascii="Times New Roman" w:hAnsi="Times New Roman"/>
          <w:sz w:val="24"/>
          <w:szCs w:val="24"/>
        </w:rPr>
        <w:t xml:space="preserve"> dobimo tako, da horizontalno seštejemo individualne krivulje S.</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Tudi tukaj merimo velikost reakcije </w:t>
      </w:r>
      <w:r w:rsidRPr="00145700">
        <w:rPr>
          <w:rFonts w:ascii="Times New Roman" w:hAnsi="Times New Roman"/>
          <w:b/>
          <w:i/>
          <w:sz w:val="24"/>
          <w:szCs w:val="24"/>
        </w:rPr>
        <w:t>z elastičnostjo ponudbe</w:t>
      </w:r>
      <w:r>
        <w:rPr>
          <w:rFonts w:ascii="Times New Roman" w:hAnsi="Times New Roman"/>
          <w:sz w:val="24"/>
          <w:szCs w:val="24"/>
        </w:rPr>
        <w:t>, ki je definirana enako kot pri D.</w:t>
      </w:r>
    </w:p>
    <w:p w:rsidR="00AA4E9D" w:rsidRDefault="00AA4E9D" w:rsidP="008344EC">
      <w:pPr>
        <w:spacing w:after="0"/>
        <w:rPr>
          <w:rFonts w:ascii="Times New Roman" w:hAnsi="Times New Roman"/>
          <w:sz w:val="24"/>
          <w:szCs w:val="24"/>
        </w:rPr>
      </w:pPr>
      <w:r>
        <w:rPr>
          <w:rFonts w:ascii="Times New Roman" w:hAnsi="Times New Roman"/>
          <w:sz w:val="24"/>
          <w:szCs w:val="24"/>
        </w:rPr>
        <w:t>Praviloma se pri višji ceni poveča obseg proizvodnje v panogi.</w:t>
      </w:r>
    </w:p>
    <w:p w:rsidR="00AA4E9D" w:rsidRDefault="00AA4E9D" w:rsidP="008344EC">
      <w:pPr>
        <w:spacing w:after="0"/>
        <w:rPr>
          <w:rFonts w:ascii="Times New Roman" w:hAnsi="Times New Roman"/>
          <w:sz w:val="24"/>
          <w:szCs w:val="24"/>
        </w:rPr>
      </w:pPr>
    </w:p>
    <w:p w:rsidR="00AA4E9D" w:rsidRPr="00145700" w:rsidRDefault="00AA4E9D" w:rsidP="008344EC">
      <w:pPr>
        <w:spacing w:after="0"/>
        <w:rPr>
          <w:rFonts w:ascii="Times New Roman" w:hAnsi="Times New Roman"/>
          <w:b/>
          <w:color w:val="C0504D"/>
          <w:sz w:val="32"/>
          <w:szCs w:val="32"/>
          <w:u w:val="double" w:color="31849B"/>
        </w:rPr>
      </w:pPr>
      <w:r w:rsidRPr="00145700">
        <w:rPr>
          <w:rFonts w:ascii="Times New Roman" w:hAnsi="Times New Roman"/>
          <w:b/>
          <w:color w:val="C0504D"/>
          <w:sz w:val="32"/>
          <w:szCs w:val="32"/>
          <w:u w:val="double" w:color="31849B"/>
        </w:rPr>
        <w:t>Tržno ravnovesje</w:t>
      </w:r>
    </w:p>
    <w:p w:rsidR="00AA4E9D" w:rsidRDefault="00AA4E9D" w:rsidP="008344EC">
      <w:pPr>
        <w:spacing w:after="0"/>
        <w:rPr>
          <w:rFonts w:ascii="Times New Roman" w:hAnsi="Times New Roman"/>
          <w:sz w:val="24"/>
          <w:szCs w:val="24"/>
        </w:rPr>
      </w:pPr>
      <w:r>
        <w:rPr>
          <w:rFonts w:ascii="Times New Roman" w:hAnsi="Times New Roman"/>
          <w:sz w:val="24"/>
          <w:szCs w:val="24"/>
        </w:rPr>
        <w:t>= takšno stanje na trgu, ko je obseg ponudbe enak obsegu povpraševanja pri določeni ravni tržne cene. Vzpostavi se z delovanjem obeh sil.</w:t>
      </w:r>
    </w:p>
    <w:p w:rsidR="00AA4E9D" w:rsidRPr="00BB68E4" w:rsidRDefault="00AA4E9D" w:rsidP="008344EC">
      <w:pPr>
        <w:spacing w:after="0"/>
        <w:rPr>
          <w:rFonts w:ascii="Times New Roman" w:hAnsi="Times New Roman"/>
          <w:b/>
          <w:sz w:val="24"/>
          <w:szCs w:val="24"/>
          <w:u w:val="single"/>
        </w:rPr>
      </w:pPr>
      <w:r w:rsidRPr="00BB68E4">
        <w:rPr>
          <w:rFonts w:ascii="Times New Roman" w:hAnsi="Times New Roman"/>
          <w:b/>
          <w:sz w:val="24"/>
          <w:szCs w:val="24"/>
          <w:u w:val="single"/>
        </w:rPr>
        <w:t>Na tržnem ravnovesju lahko pride do (zakaj se visoka in nizka cena ne obdržita):</w:t>
      </w:r>
    </w:p>
    <w:p w:rsidR="00AA4E9D" w:rsidRDefault="00AA4E9D" w:rsidP="008344EC">
      <w:pPr>
        <w:pStyle w:val="Odstavekseznama"/>
        <w:numPr>
          <w:ilvl w:val="0"/>
          <w:numId w:val="16"/>
        </w:numPr>
        <w:spacing w:after="0"/>
        <w:rPr>
          <w:rFonts w:ascii="Times New Roman" w:hAnsi="Times New Roman"/>
          <w:sz w:val="24"/>
          <w:szCs w:val="24"/>
        </w:rPr>
      </w:pPr>
      <w:r w:rsidRPr="00BB68E4">
        <w:rPr>
          <w:rFonts w:ascii="Times New Roman" w:hAnsi="Times New Roman"/>
          <w:b/>
          <w:sz w:val="24"/>
          <w:szCs w:val="24"/>
        </w:rPr>
        <w:t xml:space="preserve">Presežka ponudbe </w:t>
      </w:r>
      <w:r>
        <w:rPr>
          <w:rFonts w:ascii="Times New Roman" w:hAnsi="Times New Roman"/>
          <w:sz w:val="24"/>
          <w:szCs w:val="24"/>
        </w:rPr>
        <w:t xml:space="preserve">(visoka cena) </w:t>
      </w:r>
      <w:r w:rsidRPr="00BB68E4">
        <w:rPr>
          <w:rFonts w:ascii="Times New Roman" w:hAnsi="Times New Roman"/>
          <w:sz w:val="24"/>
          <w:szCs w:val="24"/>
        </w:rPr>
        <w:sym w:font="Wingdings" w:char="F0E0"/>
      </w:r>
      <w:r>
        <w:rPr>
          <w:rFonts w:ascii="Times New Roman" w:hAnsi="Times New Roman"/>
          <w:sz w:val="24"/>
          <w:szCs w:val="24"/>
        </w:rPr>
        <w:t xml:space="preserve"> </w:t>
      </w:r>
      <w:r w:rsidRPr="00BB68E4">
        <w:rPr>
          <w:rFonts w:ascii="Times New Roman" w:hAnsi="Times New Roman"/>
          <w:b/>
          <w:i/>
          <w:sz w:val="24"/>
          <w:szCs w:val="24"/>
        </w:rPr>
        <w:t>konkurenca med ponudniki</w:t>
      </w:r>
      <w:r>
        <w:rPr>
          <w:rFonts w:ascii="Times New Roman" w:hAnsi="Times New Roman"/>
          <w:sz w:val="24"/>
          <w:szCs w:val="24"/>
        </w:rPr>
        <w:t xml:space="preserve"> ; pripravljeni bodo prodati tudi po nižji ceni, le da prodajo.</w:t>
      </w:r>
    </w:p>
    <w:p w:rsidR="00AA4E9D" w:rsidRDefault="00AA4E9D" w:rsidP="008344EC">
      <w:pPr>
        <w:pStyle w:val="Odstavekseznama"/>
        <w:numPr>
          <w:ilvl w:val="0"/>
          <w:numId w:val="16"/>
        </w:numPr>
        <w:spacing w:after="0"/>
        <w:rPr>
          <w:rFonts w:ascii="Times New Roman" w:hAnsi="Times New Roman"/>
          <w:sz w:val="24"/>
          <w:szCs w:val="24"/>
        </w:rPr>
      </w:pPr>
      <w:r w:rsidRPr="00BB68E4">
        <w:rPr>
          <w:rFonts w:ascii="Times New Roman" w:hAnsi="Times New Roman"/>
          <w:b/>
          <w:sz w:val="24"/>
          <w:szCs w:val="24"/>
        </w:rPr>
        <w:t>Presežka povpraševanja</w:t>
      </w:r>
      <w:r>
        <w:rPr>
          <w:rFonts w:ascii="Times New Roman" w:hAnsi="Times New Roman"/>
          <w:sz w:val="24"/>
          <w:szCs w:val="24"/>
        </w:rPr>
        <w:t xml:space="preserve"> (nizka cena)</w:t>
      </w:r>
      <w:r w:rsidRPr="00BB68E4">
        <w:rPr>
          <w:rFonts w:ascii="Times New Roman" w:hAnsi="Times New Roman"/>
          <w:sz w:val="24"/>
          <w:szCs w:val="24"/>
        </w:rPr>
        <w:sym w:font="Wingdings" w:char="F0E0"/>
      </w:r>
      <w:r w:rsidRPr="00BB68E4">
        <w:rPr>
          <w:rFonts w:ascii="Times New Roman" w:hAnsi="Times New Roman"/>
          <w:b/>
          <w:i/>
          <w:sz w:val="24"/>
          <w:szCs w:val="24"/>
        </w:rPr>
        <w:t>konkurenca med kupci</w:t>
      </w:r>
      <w:r>
        <w:rPr>
          <w:rFonts w:ascii="Times New Roman" w:hAnsi="Times New Roman"/>
          <w:sz w:val="24"/>
          <w:szCs w:val="24"/>
        </w:rPr>
        <w:t>; nekateri so pripravljeni plačati tudi višjo ceno, drugi bi pa odstopili.</w:t>
      </w:r>
    </w:p>
    <w:p w:rsidR="00AA4E9D" w:rsidRDefault="00AA4E9D" w:rsidP="008344EC">
      <w:pPr>
        <w:spacing w:after="0"/>
        <w:rPr>
          <w:rFonts w:ascii="Times New Roman" w:hAnsi="Times New Roman"/>
          <w:sz w:val="24"/>
          <w:szCs w:val="24"/>
        </w:rPr>
      </w:pPr>
      <w:r>
        <w:rPr>
          <w:rFonts w:ascii="Times New Roman" w:hAnsi="Times New Roman"/>
          <w:sz w:val="24"/>
          <w:szCs w:val="24"/>
        </w:rPr>
        <w:t>Tržno ravnovesje ima značaj stabilnega ravnovesja, ker vsako odstopanje povzroči delovanje sil, ki peljejo ponovno k ravnovesju.</w:t>
      </w:r>
    </w:p>
    <w:p w:rsidR="00AA4E9D" w:rsidRDefault="00AA4E9D" w:rsidP="008344EC">
      <w:pPr>
        <w:spacing w:after="0"/>
        <w:rPr>
          <w:rFonts w:ascii="Times New Roman" w:hAnsi="Times New Roman"/>
          <w:sz w:val="24"/>
          <w:szCs w:val="24"/>
        </w:rPr>
      </w:pPr>
    </w:p>
    <w:p w:rsidR="00AA4E9D" w:rsidRPr="00BB68E4" w:rsidRDefault="00AA4E9D" w:rsidP="008344EC">
      <w:pPr>
        <w:spacing w:after="0"/>
        <w:rPr>
          <w:rFonts w:ascii="Times New Roman" w:hAnsi="Times New Roman"/>
          <w:sz w:val="24"/>
          <w:szCs w:val="24"/>
          <w:u w:val="single"/>
        </w:rPr>
      </w:pPr>
      <w:r w:rsidRPr="00BB68E4">
        <w:rPr>
          <w:rFonts w:ascii="Times New Roman" w:hAnsi="Times New Roman"/>
          <w:sz w:val="24"/>
          <w:szCs w:val="24"/>
          <w:u w:val="single"/>
        </w:rPr>
        <w:t>MINIMALNA IN MAXSIMALNA CENA</w:t>
      </w:r>
    </w:p>
    <w:p w:rsidR="00AA4E9D" w:rsidRDefault="00AA4E9D" w:rsidP="008344EC">
      <w:pPr>
        <w:pStyle w:val="Odstavekseznama"/>
        <w:numPr>
          <w:ilvl w:val="0"/>
          <w:numId w:val="17"/>
        </w:numPr>
        <w:spacing w:after="0"/>
        <w:rPr>
          <w:rFonts w:ascii="Times New Roman" w:hAnsi="Times New Roman"/>
          <w:sz w:val="24"/>
          <w:szCs w:val="24"/>
        </w:rPr>
      </w:pPr>
      <w:r w:rsidRPr="00BB68E4">
        <w:rPr>
          <w:rFonts w:ascii="Times New Roman" w:hAnsi="Times New Roman"/>
          <w:b/>
          <w:i/>
          <w:sz w:val="24"/>
          <w:szCs w:val="24"/>
        </w:rPr>
        <w:t>Minimalna cena</w:t>
      </w:r>
      <w:r>
        <w:rPr>
          <w:rFonts w:ascii="Times New Roman" w:hAnsi="Times New Roman"/>
          <w:sz w:val="24"/>
          <w:szCs w:val="24"/>
        </w:rPr>
        <w:t>: Je višja od ravnotežne cene in jo določi država. Najpogostejši vzrok je zaščita standarda proizvajalcev. Pri tem nastane presežna ponudba, za katero mora poskrbeti država, tako da jo odkupi. (kot državne rezerve ali izvoz)</w:t>
      </w:r>
    </w:p>
    <w:p w:rsidR="00AA4E9D" w:rsidRPr="00BB68E4" w:rsidRDefault="00AA4E9D" w:rsidP="008344EC">
      <w:pPr>
        <w:pStyle w:val="Odstavekseznama"/>
        <w:numPr>
          <w:ilvl w:val="0"/>
          <w:numId w:val="17"/>
        </w:numPr>
        <w:spacing w:after="0"/>
        <w:rPr>
          <w:rFonts w:ascii="Times New Roman" w:hAnsi="Times New Roman"/>
          <w:sz w:val="24"/>
          <w:szCs w:val="24"/>
        </w:rPr>
      </w:pPr>
      <w:r w:rsidRPr="00BB68E4">
        <w:rPr>
          <w:rFonts w:ascii="Times New Roman" w:hAnsi="Times New Roman"/>
          <w:b/>
          <w:i/>
          <w:sz w:val="24"/>
          <w:szCs w:val="24"/>
        </w:rPr>
        <w:t>Maksimalna cena:</w:t>
      </w:r>
      <w:r>
        <w:rPr>
          <w:rFonts w:ascii="Times New Roman" w:hAnsi="Times New Roman"/>
          <w:sz w:val="24"/>
          <w:szCs w:val="24"/>
        </w:rPr>
        <w:t xml:space="preserve"> Je nižja od ravnotežne in jo prav tako določi država. Vzrok je zaščita standarda potrošnikov. Vendar v tem primeri nastane presežno povpraševanje, ki se nato v večini skuša zadovoljiti na črnem trgu. Država pa ta primanjkljaj ponudbe rešuje z uvozom ali iz državnih rezerv.</w:t>
      </w:r>
    </w:p>
    <w:p w:rsidR="00AA4E9D" w:rsidRDefault="00AA4E9D">
      <w:r>
        <w:br w:type="page"/>
      </w:r>
    </w:p>
    <w:p w:rsidR="00AA4E9D" w:rsidRDefault="00AA4E9D" w:rsidP="008344EC">
      <w:pPr>
        <w:spacing w:after="0"/>
        <w:jc w:val="center"/>
        <w:rPr>
          <w:rFonts w:ascii="Times New Roman" w:hAnsi="Times New Roman"/>
          <w:color w:val="31849B"/>
          <w:sz w:val="40"/>
          <w:szCs w:val="40"/>
        </w:rPr>
      </w:pPr>
      <w:r w:rsidRPr="003B4EED">
        <w:rPr>
          <w:rFonts w:ascii="Times New Roman" w:hAnsi="Times New Roman"/>
          <w:color w:val="31849B"/>
          <w:sz w:val="40"/>
          <w:szCs w:val="40"/>
        </w:rPr>
        <w:lastRenderedPageBreak/>
        <w:t>4. ANALIZA OBNAŠANJA POTROŠNIKA</w:t>
      </w:r>
    </w:p>
    <w:p w:rsidR="00AA4E9D" w:rsidRDefault="00AA4E9D" w:rsidP="008344EC">
      <w:pPr>
        <w:spacing w:after="0"/>
        <w:rPr>
          <w:rFonts w:ascii="Times New Roman" w:hAnsi="Times New Roman"/>
          <w:sz w:val="24"/>
          <w:szCs w:val="24"/>
        </w:rPr>
      </w:pPr>
      <w:r w:rsidRPr="004B7306">
        <w:rPr>
          <w:rFonts w:ascii="Times New Roman" w:hAnsi="Times New Roman"/>
          <w:b/>
          <w:sz w:val="24"/>
          <w:szCs w:val="24"/>
        </w:rPr>
        <w:t>Potrošnikovo ravnotežje</w:t>
      </w:r>
      <w:r>
        <w:rPr>
          <w:rFonts w:ascii="Times New Roman" w:hAnsi="Times New Roman"/>
          <w:sz w:val="24"/>
          <w:szCs w:val="24"/>
        </w:rPr>
        <w:t xml:space="preserve"> = ko kupi takšne količine vseh dobrin, da z danim denarnim dohodkom in od danih cenah doseže največje zadovoljstvo oz. koristnost.</w:t>
      </w:r>
    </w:p>
    <w:p w:rsidR="00AA4E9D" w:rsidRDefault="00AA4E9D" w:rsidP="008344EC">
      <w:pPr>
        <w:spacing w:after="0"/>
        <w:rPr>
          <w:rFonts w:ascii="Times New Roman" w:hAnsi="Times New Roman"/>
          <w:b/>
          <w:sz w:val="24"/>
          <w:szCs w:val="24"/>
        </w:rPr>
      </w:pPr>
      <w:r>
        <w:rPr>
          <w:rFonts w:ascii="Times New Roman" w:hAnsi="Times New Roman"/>
          <w:sz w:val="24"/>
          <w:szCs w:val="24"/>
        </w:rPr>
        <w:t xml:space="preserve">Ker mu nobena druga količina dobrin ne more prinesti večjega zadovoljstva je ta izbira </w:t>
      </w:r>
      <w:r w:rsidRPr="004B7306">
        <w:rPr>
          <w:rFonts w:ascii="Times New Roman" w:hAnsi="Times New Roman"/>
          <w:b/>
          <w:sz w:val="24"/>
          <w:szCs w:val="24"/>
        </w:rPr>
        <w:t>optimalna potrošnikova izbira.</w:t>
      </w: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r>
        <w:rPr>
          <w:rFonts w:ascii="Times New Roman" w:hAnsi="Times New Roman"/>
          <w:b/>
          <w:sz w:val="24"/>
          <w:szCs w:val="24"/>
        </w:rPr>
        <w:t xml:space="preserve">Razumevanje obnašanja posameznega potrošnika je sestavljeno iz: </w:t>
      </w:r>
    </w:p>
    <w:p w:rsidR="00AA4E9D" w:rsidRDefault="00AA4E9D" w:rsidP="008344EC">
      <w:pPr>
        <w:pStyle w:val="Odstavekseznama"/>
        <w:numPr>
          <w:ilvl w:val="0"/>
          <w:numId w:val="18"/>
        </w:numPr>
        <w:spacing w:after="0"/>
        <w:rPr>
          <w:rFonts w:ascii="Times New Roman" w:hAnsi="Times New Roman"/>
          <w:sz w:val="24"/>
          <w:szCs w:val="24"/>
        </w:rPr>
      </w:pPr>
      <w:r>
        <w:rPr>
          <w:rFonts w:ascii="Times New Roman" w:hAnsi="Times New Roman"/>
          <w:sz w:val="24"/>
          <w:szCs w:val="24"/>
        </w:rPr>
        <w:t>Analize potrošnikovih preferenc</w:t>
      </w:r>
    </w:p>
    <w:p w:rsidR="00AA4E9D" w:rsidRDefault="00AA4E9D" w:rsidP="008344EC">
      <w:pPr>
        <w:pStyle w:val="Odstavekseznama"/>
        <w:numPr>
          <w:ilvl w:val="0"/>
          <w:numId w:val="18"/>
        </w:numPr>
        <w:spacing w:after="0"/>
        <w:rPr>
          <w:rFonts w:ascii="Times New Roman" w:hAnsi="Times New Roman"/>
          <w:sz w:val="24"/>
          <w:szCs w:val="24"/>
        </w:rPr>
      </w:pPr>
      <w:r>
        <w:rPr>
          <w:rFonts w:ascii="Times New Roman" w:hAnsi="Times New Roman"/>
          <w:sz w:val="24"/>
          <w:szCs w:val="24"/>
        </w:rPr>
        <w:t>Premice cene</w:t>
      </w:r>
    </w:p>
    <w:p w:rsidR="00AA4E9D" w:rsidRDefault="00AA4E9D" w:rsidP="008344EC">
      <w:pPr>
        <w:pStyle w:val="Odstavekseznama"/>
        <w:numPr>
          <w:ilvl w:val="0"/>
          <w:numId w:val="18"/>
        </w:numPr>
        <w:spacing w:after="0"/>
        <w:rPr>
          <w:rFonts w:ascii="Times New Roman" w:hAnsi="Times New Roman"/>
          <w:sz w:val="24"/>
          <w:szCs w:val="24"/>
        </w:rPr>
      </w:pPr>
      <w:r>
        <w:rPr>
          <w:rFonts w:ascii="Times New Roman" w:hAnsi="Times New Roman"/>
          <w:sz w:val="24"/>
          <w:szCs w:val="24"/>
        </w:rPr>
        <w:t>Potrošnikove izbire (= 1. + 2.)</w:t>
      </w:r>
    </w:p>
    <w:p w:rsidR="00AA4E9D" w:rsidRDefault="00AA4E9D" w:rsidP="008344EC">
      <w:pPr>
        <w:spacing w:after="0"/>
        <w:rPr>
          <w:rFonts w:ascii="Times New Roman" w:hAnsi="Times New Roman"/>
          <w:sz w:val="24"/>
          <w:szCs w:val="24"/>
        </w:rPr>
      </w:pPr>
    </w:p>
    <w:p w:rsidR="00AA4E9D" w:rsidRPr="0009224A" w:rsidRDefault="00AA4E9D" w:rsidP="008344EC">
      <w:pPr>
        <w:spacing w:after="0"/>
        <w:rPr>
          <w:rFonts w:ascii="Times New Roman" w:hAnsi="Times New Roman"/>
          <w:b/>
          <w:color w:val="C0504D"/>
          <w:sz w:val="32"/>
          <w:szCs w:val="32"/>
          <w:u w:val="double" w:color="31849B"/>
        </w:rPr>
      </w:pPr>
      <w:r w:rsidRPr="0009224A">
        <w:rPr>
          <w:rFonts w:ascii="Times New Roman" w:hAnsi="Times New Roman"/>
          <w:b/>
          <w:color w:val="C0504D"/>
          <w:sz w:val="32"/>
          <w:szCs w:val="32"/>
          <w:u w:val="double" w:color="31849B"/>
        </w:rPr>
        <w:t>Potrošnikove preference</w:t>
      </w:r>
    </w:p>
    <w:p w:rsidR="00AA4E9D" w:rsidRDefault="00AA4E9D" w:rsidP="008344EC">
      <w:pPr>
        <w:spacing w:after="0"/>
        <w:rPr>
          <w:rFonts w:ascii="Times New Roman" w:hAnsi="Times New Roman"/>
          <w:b/>
          <w:sz w:val="28"/>
          <w:szCs w:val="28"/>
          <w:u w:val="double" w:color="C0504D"/>
        </w:rPr>
      </w:pPr>
      <w:r w:rsidRPr="00465B1B">
        <w:rPr>
          <w:rFonts w:ascii="Times New Roman" w:hAnsi="Times New Roman"/>
          <w:b/>
          <w:sz w:val="28"/>
          <w:szCs w:val="28"/>
          <w:u w:val="double" w:color="C0504D"/>
        </w:rPr>
        <w:t>Lastnosti preferenc:</w:t>
      </w:r>
    </w:p>
    <w:p w:rsidR="00AA4E9D" w:rsidRDefault="00AA4E9D" w:rsidP="008344EC">
      <w:pPr>
        <w:pStyle w:val="Odstavekseznama"/>
        <w:numPr>
          <w:ilvl w:val="0"/>
          <w:numId w:val="19"/>
        </w:numPr>
        <w:spacing w:after="0"/>
        <w:rPr>
          <w:rFonts w:ascii="Times New Roman" w:hAnsi="Times New Roman"/>
          <w:sz w:val="24"/>
          <w:szCs w:val="24"/>
          <w:u w:color="C0504D"/>
        </w:rPr>
      </w:pPr>
      <w:r w:rsidRPr="00465B1B">
        <w:rPr>
          <w:rFonts w:ascii="Times New Roman" w:hAnsi="Times New Roman"/>
          <w:b/>
          <w:i/>
          <w:sz w:val="24"/>
          <w:szCs w:val="24"/>
          <w:u w:color="C0504D"/>
        </w:rPr>
        <w:t>So popolne</w:t>
      </w:r>
      <w:r>
        <w:rPr>
          <w:rFonts w:ascii="Times New Roman" w:hAnsi="Times New Roman"/>
          <w:sz w:val="24"/>
          <w:szCs w:val="24"/>
          <w:u w:color="C0504D"/>
        </w:rPr>
        <w:t>: potrošnik se lahko vedno odloči katera košarica mu prinaša večje zadovoljstvo, ne da bi se oziral na cene dobrin</w:t>
      </w:r>
    </w:p>
    <w:p w:rsidR="00AA4E9D" w:rsidRDefault="00AA4E9D" w:rsidP="008344EC">
      <w:pPr>
        <w:pStyle w:val="Odstavekseznama"/>
        <w:numPr>
          <w:ilvl w:val="0"/>
          <w:numId w:val="19"/>
        </w:numPr>
        <w:spacing w:after="0"/>
        <w:rPr>
          <w:rFonts w:ascii="Times New Roman" w:hAnsi="Times New Roman"/>
          <w:sz w:val="24"/>
          <w:szCs w:val="24"/>
          <w:u w:color="C0504D"/>
        </w:rPr>
      </w:pPr>
      <w:r w:rsidRPr="00465B1B">
        <w:rPr>
          <w:rFonts w:ascii="Times New Roman" w:hAnsi="Times New Roman"/>
          <w:b/>
          <w:i/>
          <w:sz w:val="24"/>
          <w:szCs w:val="24"/>
          <w:u w:color="C0504D"/>
        </w:rPr>
        <w:t>So tranzitne</w:t>
      </w:r>
      <w:r>
        <w:rPr>
          <w:rFonts w:ascii="Times New Roman" w:hAnsi="Times New Roman"/>
          <w:sz w:val="24"/>
          <w:szCs w:val="24"/>
          <w:u w:color="C0504D"/>
        </w:rPr>
        <w:t>: če ima A raje kot B in B raje kot C potem ima tudi A raje kot C</w:t>
      </w:r>
    </w:p>
    <w:p w:rsidR="00AA4E9D" w:rsidRDefault="008A0775" w:rsidP="008344EC">
      <w:pPr>
        <w:pStyle w:val="Odstavekseznama"/>
        <w:numPr>
          <w:ilvl w:val="0"/>
          <w:numId w:val="19"/>
        </w:numPr>
        <w:spacing w:after="0"/>
        <w:rPr>
          <w:rFonts w:ascii="Times New Roman" w:hAnsi="Times New Roman"/>
          <w:sz w:val="24"/>
          <w:szCs w:val="24"/>
          <w:u w:color="C0504D"/>
        </w:rPr>
      </w:pPr>
      <w:r>
        <w:rPr>
          <w:noProof/>
          <w:lang w:eastAsia="sl-SI"/>
        </w:rPr>
        <w:drawing>
          <wp:anchor distT="0" distB="0" distL="114300" distR="114300" simplePos="0" relativeHeight="251636224" behindDoc="1" locked="0" layoutInCell="1" allowOverlap="1">
            <wp:simplePos x="0" y="0"/>
            <wp:positionH relativeFrom="column">
              <wp:posOffset>1341120</wp:posOffset>
            </wp:positionH>
            <wp:positionV relativeFrom="paragraph">
              <wp:posOffset>205105</wp:posOffset>
            </wp:positionV>
            <wp:extent cx="2957830" cy="2785110"/>
            <wp:effectExtent l="19050" t="0" r="0" b="0"/>
            <wp:wrapTight wrapText="bothSides">
              <wp:wrapPolygon edited="0">
                <wp:start x="-139" y="0"/>
                <wp:lineTo x="-139" y="21423"/>
                <wp:lineTo x="21563" y="21423"/>
                <wp:lineTo x="21563" y="0"/>
                <wp:lineTo x="-139"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957830" cy="2785110"/>
                    </a:xfrm>
                    <a:prstGeom prst="rect">
                      <a:avLst/>
                    </a:prstGeom>
                    <a:noFill/>
                  </pic:spPr>
                </pic:pic>
              </a:graphicData>
            </a:graphic>
          </wp:anchor>
        </w:drawing>
      </w:r>
      <w:r w:rsidR="00AA4E9D" w:rsidRPr="00465B1B">
        <w:rPr>
          <w:rFonts w:ascii="Times New Roman" w:hAnsi="Times New Roman"/>
          <w:b/>
          <w:i/>
          <w:sz w:val="24"/>
          <w:szCs w:val="24"/>
          <w:u w:color="C0504D"/>
        </w:rPr>
        <w:t>Več je bolje kot manj</w:t>
      </w:r>
      <w:r w:rsidR="00AA4E9D">
        <w:rPr>
          <w:rFonts w:ascii="Times New Roman" w:hAnsi="Times New Roman"/>
          <w:sz w:val="24"/>
          <w:szCs w:val="24"/>
          <w:u w:color="C0504D"/>
        </w:rPr>
        <w:t>: potrošnik ima košarico z več dobrinami raje kot tisto z manj</w:t>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6F1D29" w:rsidP="008344EC">
      <w:pPr>
        <w:spacing w:after="0"/>
        <w:rPr>
          <w:rFonts w:ascii="Times New Roman" w:hAnsi="Times New Roman"/>
          <w:sz w:val="24"/>
          <w:szCs w:val="24"/>
          <w:u w:color="C0504D"/>
        </w:rPr>
      </w:pPr>
      <w:r w:rsidRPr="006F1D29">
        <w:rPr>
          <w:noProof/>
          <w:lang w:eastAsia="sl-SI"/>
        </w:rPr>
        <w:pict>
          <v:shapetype id="_x0000_t202" coordsize="21600,21600" o:spt="202" path="m,l,21600r21600,l21600,xe">
            <v:stroke joinstyle="miter"/>
            <v:path gradientshapeok="t" o:connecttype="rect"/>
          </v:shapetype>
          <v:shape id="_x0000_s1035" type="#_x0000_t202" style="position:absolute;margin-left:355.3pt;margin-top:4.3pt;width:108.7pt;height:41pt;z-index:251639296" strokecolor="white">
            <v:textbox>
              <w:txbxContent>
                <w:p w:rsidR="00AA4E9D" w:rsidRPr="00465B1B" w:rsidRDefault="00AA4E9D" w:rsidP="008344EC">
                  <w:pPr>
                    <w:rPr>
                      <w:rFonts w:ascii="Times New Roman" w:hAnsi="Times New Roman"/>
                      <w:sz w:val="24"/>
                      <w:szCs w:val="24"/>
                    </w:rPr>
                  </w:pPr>
                  <w:r w:rsidRPr="00465B1B">
                    <w:rPr>
                      <w:rFonts w:ascii="Times New Roman" w:hAnsi="Times New Roman"/>
                      <w:sz w:val="24"/>
                      <w:szCs w:val="24"/>
                    </w:rPr>
                    <w:t>Ima raje kot A (več je bolje kot manj</w:t>
                  </w:r>
                </w:p>
              </w:txbxContent>
            </v:textbox>
          </v:shape>
        </w:pict>
      </w:r>
    </w:p>
    <w:p w:rsidR="00AA4E9D" w:rsidRDefault="006F1D29" w:rsidP="008344EC">
      <w:pPr>
        <w:spacing w:after="0"/>
        <w:rPr>
          <w:rFonts w:ascii="Times New Roman" w:hAnsi="Times New Roman"/>
          <w:sz w:val="24"/>
          <w:szCs w:val="24"/>
          <w:u w:color="C0504D"/>
        </w:rPr>
      </w:pPr>
      <w:r w:rsidRPr="006F1D29">
        <w:rPr>
          <w:noProof/>
          <w:lang w:eastAsia="sl-SI"/>
        </w:rPr>
        <w:pict>
          <v:shape id="_x0000_s1036" type="#_x0000_t32" style="position:absolute;margin-left:295pt;margin-top:12.7pt;width:60.3pt;height:3.35pt;flip:y;z-index:251638272" o:connectortype="straight">
            <v:stroke endarrow="block"/>
          </v:shape>
        </w:pict>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6F1D29" w:rsidP="008344EC">
      <w:pPr>
        <w:spacing w:after="0"/>
        <w:rPr>
          <w:rFonts w:ascii="Times New Roman" w:hAnsi="Times New Roman"/>
          <w:sz w:val="24"/>
          <w:szCs w:val="24"/>
          <w:u w:color="C0504D"/>
        </w:rPr>
      </w:pPr>
      <w:r w:rsidRPr="006F1D29">
        <w:rPr>
          <w:noProof/>
          <w:lang w:eastAsia="sl-SI"/>
        </w:rPr>
        <w:pict>
          <v:shape id="_x0000_s1037" type="#_x0000_t32" style="position:absolute;margin-left:67.3pt;margin-top:9.55pt;width:77.85pt;height:18.4pt;flip:x;z-index:251637248" o:connectortype="straight">
            <v:stroke endarrow="block"/>
          </v:shape>
        </w:pict>
      </w:r>
    </w:p>
    <w:p w:rsidR="00AA4E9D" w:rsidRDefault="00AA4E9D" w:rsidP="008344EC">
      <w:pPr>
        <w:spacing w:after="0"/>
        <w:rPr>
          <w:rFonts w:ascii="Times New Roman" w:hAnsi="Times New Roman"/>
          <w:sz w:val="24"/>
          <w:szCs w:val="24"/>
          <w:u w:color="C0504D"/>
        </w:rPr>
      </w:pPr>
    </w:p>
    <w:p w:rsidR="00AA4E9D" w:rsidRDefault="006F1D29" w:rsidP="008344EC">
      <w:pPr>
        <w:spacing w:after="0"/>
        <w:rPr>
          <w:rFonts w:ascii="Times New Roman" w:hAnsi="Times New Roman"/>
          <w:sz w:val="24"/>
          <w:szCs w:val="24"/>
          <w:u w:color="C0504D"/>
        </w:rPr>
      </w:pPr>
      <w:r w:rsidRPr="006F1D29">
        <w:rPr>
          <w:noProof/>
          <w:lang w:eastAsia="sl-SI"/>
        </w:rPr>
        <w:pict>
          <v:shape id="_x0000_s1038" type="#_x0000_t202" style="position:absolute;margin-left:22.25pt;margin-top:2.05pt;width:108.7pt;height:22.6pt;z-index:251640320" strokecolor="white">
            <v:textbox>
              <w:txbxContent>
                <w:p w:rsidR="00AA4E9D" w:rsidRPr="00465B1B" w:rsidRDefault="00AA4E9D" w:rsidP="008344EC">
                  <w:pPr>
                    <w:rPr>
                      <w:rFonts w:ascii="Times New Roman" w:hAnsi="Times New Roman"/>
                      <w:sz w:val="24"/>
                      <w:szCs w:val="24"/>
                    </w:rPr>
                  </w:pPr>
                  <w:r>
                    <w:rPr>
                      <w:rFonts w:ascii="Times New Roman" w:hAnsi="Times New Roman"/>
                      <w:sz w:val="24"/>
                      <w:szCs w:val="24"/>
                    </w:rPr>
                    <w:t>A ima raje</w:t>
                  </w:r>
                </w:p>
              </w:txbxContent>
            </v:textbox>
          </v:shape>
        </w:pict>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Pr="00465B1B" w:rsidRDefault="00AA4E9D" w:rsidP="008344EC">
      <w:pPr>
        <w:spacing w:after="0"/>
        <w:rPr>
          <w:rFonts w:ascii="Times New Roman" w:hAnsi="Times New Roman"/>
          <w:b/>
          <w:sz w:val="28"/>
          <w:szCs w:val="28"/>
          <w:u w:val="double" w:color="C0504D"/>
        </w:rPr>
      </w:pPr>
      <w:r w:rsidRPr="00465B1B">
        <w:rPr>
          <w:rFonts w:ascii="Times New Roman" w:hAnsi="Times New Roman"/>
          <w:b/>
          <w:sz w:val="28"/>
          <w:szCs w:val="28"/>
          <w:u w:val="double" w:color="C0504D"/>
        </w:rPr>
        <w:t>Indiferenčna krivulja</w:t>
      </w:r>
      <w:r>
        <w:rPr>
          <w:rFonts w:ascii="Times New Roman" w:hAnsi="Times New Roman"/>
          <w:b/>
          <w:sz w:val="28"/>
          <w:szCs w:val="28"/>
          <w:u w:val="double" w:color="C0504D"/>
        </w:rPr>
        <w:t xml:space="preserve"> (U)</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 povezuje vse košarice dobrin, med potrošnjo katerih je potrošnik indiferenten, ker mu prinašajo enako zadovoljstvo.</w:t>
      </w:r>
    </w:p>
    <w:p w:rsidR="00AA4E9D" w:rsidRDefault="008A0775" w:rsidP="008344EC">
      <w:pPr>
        <w:spacing w:after="0"/>
        <w:rPr>
          <w:rFonts w:ascii="Times New Roman" w:hAnsi="Times New Roman"/>
          <w:sz w:val="24"/>
          <w:szCs w:val="24"/>
          <w:u w:color="C0504D"/>
        </w:rPr>
      </w:pPr>
      <w:r>
        <w:rPr>
          <w:rFonts w:ascii="Times New Roman" w:hAnsi="Times New Roman"/>
          <w:noProof/>
          <w:sz w:val="24"/>
          <w:szCs w:val="24"/>
          <w:u w:color="C0504D"/>
          <w:lang w:eastAsia="sl-SI"/>
        </w:rPr>
        <w:drawing>
          <wp:inline distT="0" distB="0" distL="0" distR="0">
            <wp:extent cx="1818005" cy="1637665"/>
            <wp:effectExtent l="19050" t="0" r="0" b="0"/>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8"/>
                    <a:srcRect/>
                    <a:stretch>
                      <a:fillRect/>
                    </a:stretch>
                  </pic:blipFill>
                  <pic:spPr bwMode="auto">
                    <a:xfrm>
                      <a:off x="0" y="0"/>
                      <a:ext cx="1818005" cy="1637665"/>
                    </a:xfrm>
                    <a:prstGeom prst="rect">
                      <a:avLst/>
                    </a:prstGeom>
                    <a:noFill/>
                    <a:ln w="9525">
                      <a:noFill/>
                      <a:miter lim="800000"/>
                      <a:headEnd/>
                      <a:tailEnd/>
                    </a:ln>
                  </pic:spPr>
                </pic:pic>
              </a:graphicData>
            </a:graphic>
          </wp:inline>
        </w:drawing>
      </w:r>
    </w:p>
    <w:p w:rsidR="00AA4E9D" w:rsidRPr="00886F6D" w:rsidRDefault="00AA4E9D" w:rsidP="008344EC">
      <w:pPr>
        <w:spacing w:after="0"/>
        <w:rPr>
          <w:rFonts w:ascii="Times New Roman" w:hAnsi="Times New Roman"/>
          <w:b/>
          <w:sz w:val="24"/>
          <w:szCs w:val="24"/>
          <w:u w:val="single"/>
        </w:rPr>
      </w:pPr>
      <w:r w:rsidRPr="00886F6D">
        <w:rPr>
          <w:rFonts w:ascii="Times New Roman" w:hAnsi="Times New Roman"/>
          <w:b/>
          <w:sz w:val="24"/>
          <w:szCs w:val="24"/>
          <w:u w:val="single"/>
        </w:rPr>
        <w:lastRenderedPageBreak/>
        <w:t>LASTNOSTI INDIFERENČNE KRIVULJE</w:t>
      </w:r>
    </w:p>
    <w:p w:rsidR="00AA4E9D" w:rsidRDefault="00AA4E9D" w:rsidP="008344EC">
      <w:pPr>
        <w:pStyle w:val="Odstavekseznama"/>
        <w:numPr>
          <w:ilvl w:val="0"/>
          <w:numId w:val="20"/>
        </w:numPr>
        <w:spacing w:after="0"/>
        <w:rPr>
          <w:rFonts w:ascii="Times New Roman" w:hAnsi="Times New Roman"/>
          <w:sz w:val="24"/>
          <w:szCs w:val="24"/>
          <w:u w:color="C0504D"/>
        </w:rPr>
      </w:pPr>
      <w:r w:rsidRPr="00886F6D">
        <w:rPr>
          <w:rFonts w:ascii="Times New Roman" w:hAnsi="Times New Roman"/>
          <w:b/>
          <w:sz w:val="24"/>
          <w:szCs w:val="24"/>
          <w:u w:color="C0504D"/>
        </w:rPr>
        <w:t>Je padajoča</w:t>
      </w:r>
      <w:r>
        <w:rPr>
          <w:rFonts w:ascii="Times New Roman" w:hAnsi="Times New Roman"/>
          <w:sz w:val="24"/>
          <w:szCs w:val="24"/>
          <w:u w:color="C0504D"/>
        </w:rPr>
        <w:t>: ker bi z naraščajočo kršili »več je bolje kot manj«, in bi se s premikom po krivulji potrošnikovo zadovoljstvo povečevalo, kar pa ni mogoče, saj premik ne more spremeniti njegovega zadovoljstva.</w:t>
      </w:r>
    </w:p>
    <w:p w:rsidR="00AA4E9D" w:rsidRDefault="008A0775" w:rsidP="008344EC">
      <w:pPr>
        <w:pStyle w:val="Odstavekseznama"/>
        <w:numPr>
          <w:ilvl w:val="0"/>
          <w:numId w:val="20"/>
        </w:numPr>
        <w:spacing w:after="0"/>
        <w:rPr>
          <w:rFonts w:ascii="Times New Roman" w:hAnsi="Times New Roman"/>
          <w:sz w:val="24"/>
          <w:szCs w:val="24"/>
          <w:u w:color="C0504D"/>
        </w:rPr>
      </w:pPr>
      <w:r>
        <w:rPr>
          <w:noProof/>
          <w:lang w:eastAsia="sl-SI"/>
        </w:rPr>
        <w:drawing>
          <wp:anchor distT="0" distB="0" distL="114300" distR="114300" simplePos="0" relativeHeight="251641344" behindDoc="1" locked="0" layoutInCell="1" allowOverlap="1">
            <wp:simplePos x="0" y="0"/>
            <wp:positionH relativeFrom="column">
              <wp:posOffset>1096645</wp:posOffset>
            </wp:positionH>
            <wp:positionV relativeFrom="paragraph">
              <wp:posOffset>198120</wp:posOffset>
            </wp:positionV>
            <wp:extent cx="339090" cy="574040"/>
            <wp:effectExtent l="19050" t="0" r="3810" b="0"/>
            <wp:wrapTight wrapText="bothSides">
              <wp:wrapPolygon edited="0">
                <wp:start x="-1213" y="0"/>
                <wp:lineTo x="-1213" y="20788"/>
                <wp:lineTo x="21843" y="20788"/>
                <wp:lineTo x="21843" y="0"/>
                <wp:lineTo x="-1213" y="0"/>
              </wp:wrapPolygon>
            </wp:wrapTight>
            <wp:docPr id="1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9"/>
                    <a:srcRect/>
                    <a:stretch>
                      <a:fillRect/>
                    </a:stretch>
                  </pic:blipFill>
                  <pic:spPr bwMode="auto">
                    <a:xfrm>
                      <a:off x="0" y="0"/>
                      <a:ext cx="339090" cy="574040"/>
                    </a:xfrm>
                    <a:prstGeom prst="rect">
                      <a:avLst/>
                    </a:prstGeom>
                    <a:noFill/>
                  </pic:spPr>
                </pic:pic>
              </a:graphicData>
            </a:graphic>
          </wp:anchor>
        </w:drawing>
      </w:r>
      <w:r w:rsidR="00AA4E9D" w:rsidRPr="00886F6D">
        <w:rPr>
          <w:rFonts w:ascii="Times New Roman" w:hAnsi="Times New Roman"/>
          <w:b/>
          <w:sz w:val="24"/>
          <w:szCs w:val="24"/>
          <w:u w:color="C0504D"/>
        </w:rPr>
        <w:t>Naklon</w:t>
      </w:r>
      <w:r w:rsidR="00AA4E9D">
        <w:rPr>
          <w:rFonts w:ascii="Times New Roman" w:hAnsi="Times New Roman"/>
          <w:sz w:val="24"/>
          <w:szCs w:val="24"/>
          <w:u w:color="C0504D"/>
        </w:rPr>
        <w:t xml:space="preserve">: Postaja vse manjši (saj krivulja postaja vse bolj položna) </w:t>
      </w:r>
      <w:r w:rsidR="00AA4E9D" w:rsidRPr="00886F6D">
        <w:rPr>
          <w:rFonts w:ascii="Times New Roman" w:hAnsi="Times New Roman"/>
          <w:sz w:val="24"/>
          <w:szCs w:val="24"/>
          <w:u w:color="C0504D"/>
        </w:rPr>
        <w:sym w:font="Wingdings" w:char="F0E0"/>
      </w:r>
      <w:r w:rsidR="00AA4E9D">
        <w:rPr>
          <w:rFonts w:ascii="Times New Roman" w:hAnsi="Times New Roman"/>
          <w:sz w:val="24"/>
          <w:szCs w:val="24"/>
          <w:u w:color="C0504D"/>
        </w:rPr>
        <w:t xml:space="preserve"> je </w:t>
      </w:r>
      <w:r w:rsidR="00AA4E9D" w:rsidRPr="00886F6D">
        <w:rPr>
          <w:rFonts w:ascii="Times New Roman" w:hAnsi="Times New Roman"/>
          <w:b/>
          <w:i/>
          <w:sz w:val="24"/>
          <w:szCs w:val="24"/>
          <w:u w:color="C0504D"/>
        </w:rPr>
        <w:t>konveksna</w:t>
      </w:r>
    </w:p>
    <w:p w:rsidR="00AA4E9D" w:rsidRDefault="00AA4E9D" w:rsidP="008344EC">
      <w:pPr>
        <w:pStyle w:val="Odstavekseznama"/>
        <w:spacing w:after="0"/>
        <w:rPr>
          <w:rFonts w:ascii="Times New Roman" w:hAnsi="Times New Roman"/>
          <w:sz w:val="24"/>
          <w:szCs w:val="24"/>
          <w:u w:color="C0504D"/>
        </w:rPr>
      </w:pPr>
      <w:r>
        <w:rPr>
          <w:rFonts w:ascii="Times New Roman" w:hAnsi="Times New Roman"/>
          <w:sz w:val="24"/>
          <w:szCs w:val="24"/>
          <w:u w:color="C0504D"/>
        </w:rPr>
        <w:t>Izračun:</w:t>
      </w:r>
      <w:r>
        <w:rPr>
          <w:rFonts w:ascii="Times New Roman" w:hAnsi="Times New Roman"/>
          <w:sz w:val="24"/>
          <w:szCs w:val="24"/>
          <w:u w:color="C0504D"/>
        </w:rPr>
        <w:tab/>
        <w:t xml:space="preserve">Je negativna vrednost! </w:t>
      </w:r>
    </w:p>
    <w:p w:rsidR="00AA4E9D" w:rsidRDefault="00AA4E9D" w:rsidP="008344EC">
      <w:pPr>
        <w:pStyle w:val="Odstavekseznama"/>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ab/>
      </w:r>
      <w:r>
        <w:rPr>
          <w:rFonts w:ascii="Times New Roman" w:hAnsi="Times New Roman"/>
          <w:sz w:val="24"/>
          <w:szCs w:val="24"/>
          <w:u w:color="C0504D"/>
        </w:rPr>
        <w:tab/>
      </w:r>
      <w:r>
        <w:rPr>
          <w:rFonts w:ascii="Times New Roman" w:hAnsi="Times New Roman"/>
          <w:sz w:val="24"/>
          <w:szCs w:val="24"/>
          <w:u w:color="C0504D"/>
        </w:rPr>
        <w:tab/>
        <w:t>(sprememba na ordinati/sprememba na abcisi)</w:t>
      </w:r>
    </w:p>
    <w:p w:rsidR="00AA4E9D" w:rsidRDefault="00AA4E9D" w:rsidP="008344EC">
      <w:pPr>
        <w:pStyle w:val="Odstavekseznama"/>
        <w:numPr>
          <w:ilvl w:val="0"/>
          <w:numId w:val="20"/>
        </w:numPr>
        <w:spacing w:after="0"/>
        <w:rPr>
          <w:rFonts w:ascii="Times New Roman" w:hAnsi="Times New Roman"/>
          <w:sz w:val="24"/>
          <w:szCs w:val="24"/>
          <w:u w:color="C0504D"/>
        </w:rPr>
      </w:pPr>
      <w:r w:rsidRPr="00886F6D">
        <w:rPr>
          <w:rFonts w:ascii="Times New Roman" w:hAnsi="Times New Roman"/>
          <w:b/>
          <w:sz w:val="24"/>
          <w:szCs w:val="24"/>
          <w:u w:color="C0504D"/>
        </w:rPr>
        <w:t>Mejna stopnja nadomestljivosti</w:t>
      </w:r>
      <w:r>
        <w:rPr>
          <w:rFonts w:ascii="Times New Roman" w:hAnsi="Times New Roman"/>
          <w:sz w:val="24"/>
          <w:szCs w:val="24"/>
          <w:u w:color="C0504D"/>
        </w:rPr>
        <w:t xml:space="preserve"> (MRS):</w:t>
      </w:r>
    </w:p>
    <w:p w:rsidR="00AA4E9D" w:rsidRDefault="00AA4E9D" w:rsidP="008344EC">
      <w:pPr>
        <w:pStyle w:val="Odstavekseznama"/>
        <w:spacing w:after="0"/>
        <w:rPr>
          <w:rFonts w:ascii="Times New Roman" w:hAnsi="Times New Roman"/>
          <w:sz w:val="24"/>
          <w:szCs w:val="24"/>
          <w:u w:color="C0504D"/>
        </w:rPr>
      </w:pPr>
      <w:r>
        <w:rPr>
          <w:rFonts w:ascii="Times New Roman" w:hAnsi="Times New Roman"/>
          <w:sz w:val="24"/>
          <w:szCs w:val="24"/>
          <w:u w:color="C0504D"/>
        </w:rPr>
        <w:t>= mera, ki pokaže koliko enot obleke je potrošnik pripravljen zamenjati za enoto hrane, da se njegovo zadovoljstvo ne spremeni.</w:t>
      </w:r>
    </w:p>
    <w:p w:rsidR="00AA4E9D" w:rsidRDefault="00AA4E9D" w:rsidP="008344EC">
      <w:pPr>
        <w:pStyle w:val="Odstavekseznama"/>
        <w:spacing w:after="0"/>
        <w:rPr>
          <w:rFonts w:ascii="Times New Roman" w:hAnsi="Times New Roman"/>
          <w:sz w:val="24"/>
          <w:szCs w:val="24"/>
          <w:u w:color="C0504D"/>
        </w:rPr>
      </w:pPr>
      <w:r>
        <w:rPr>
          <w:rFonts w:ascii="Times New Roman" w:hAnsi="Times New Roman"/>
          <w:sz w:val="24"/>
          <w:szCs w:val="24"/>
          <w:u w:color="C0504D"/>
        </w:rPr>
        <w:t>Izračun: = negativna vrednost naklona oz. pozitiven naklon!</w:t>
      </w:r>
    </w:p>
    <w:p w:rsidR="00AA4E9D" w:rsidRDefault="00AA4E9D" w:rsidP="008344EC">
      <w:pPr>
        <w:pStyle w:val="Odstavekseznama"/>
        <w:numPr>
          <w:ilvl w:val="0"/>
          <w:numId w:val="20"/>
        </w:numPr>
        <w:spacing w:after="0"/>
        <w:rPr>
          <w:rFonts w:ascii="Times New Roman" w:hAnsi="Times New Roman"/>
          <w:sz w:val="24"/>
          <w:szCs w:val="24"/>
          <w:u w:color="C0504D"/>
        </w:rPr>
      </w:pPr>
      <w:r w:rsidRPr="00886F6D">
        <w:rPr>
          <w:rFonts w:ascii="Times New Roman" w:hAnsi="Times New Roman"/>
          <w:b/>
          <w:sz w:val="24"/>
          <w:szCs w:val="24"/>
          <w:u w:color="C0504D"/>
        </w:rPr>
        <w:t>Krivulje se ne morejo sekati</w:t>
      </w:r>
      <w:r>
        <w:rPr>
          <w:rFonts w:ascii="Times New Roman" w:hAnsi="Times New Roman"/>
          <w:sz w:val="24"/>
          <w:szCs w:val="24"/>
          <w:u w:color="C0504D"/>
        </w:rPr>
        <w:t>: ker bi kršili predpostavko »več je bolje kot manj« - dve krivulji sta lahko le vzporedni</w:t>
      </w:r>
    </w:p>
    <w:p w:rsidR="00AA4E9D" w:rsidRPr="004A3183" w:rsidRDefault="00AA4E9D" w:rsidP="008344EC">
      <w:pPr>
        <w:pStyle w:val="Odstavekseznama"/>
        <w:numPr>
          <w:ilvl w:val="0"/>
          <w:numId w:val="20"/>
        </w:numPr>
        <w:spacing w:after="0"/>
        <w:rPr>
          <w:rFonts w:ascii="Times New Roman" w:hAnsi="Times New Roman"/>
          <w:sz w:val="24"/>
          <w:szCs w:val="24"/>
          <w:u w:color="C0504D"/>
        </w:rPr>
      </w:pPr>
      <w:r>
        <w:rPr>
          <w:rFonts w:ascii="Times New Roman" w:hAnsi="Times New Roman"/>
          <w:b/>
          <w:sz w:val="24"/>
          <w:szCs w:val="24"/>
          <w:u w:color="C0504D"/>
        </w:rPr>
        <w:t>Zemljevid indiferenčnih krivulj</w:t>
      </w:r>
      <w:r w:rsidRPr="00886F6D">
        <w:rPr>
          <w:rFonts w:ascii="Times New Roman" w:hAnsi="Times New Roman"/>
          <w:sz w:val="24"/>
          <w:szCs w:val="24"/>
        </w:rPr>
        <w:t>:</w:t>
      </w:r>
      <w:r>
        <w:rPr>
          <w:rFonts w:ascii="Times New Roman" w:hAnsi="Times New Roman"/>
          <w:sz w:val="24"/>
          <w:szCs w:val="24"/>
        </w:rPr>
        <w:t xml:space="preserve"> Najvišje ležeča krivulja, prinaša potrošniku največje zadovoljstvo.</w:t>
      </w:r>
    </w:p>
    <w:p w:rsidR="00AA4E9D" w:rsidRDefault="00AA4E9D" w:rsidP="008344EC">
      <w:pPr>
        <w:spacing w:after="0"/>
        <w:rPr>
          <w:rFonts w:ascii="Times New Roman" w:hAnsi="Times New Roman"/>
          <w:sz w:val="24"/>
          <w:szCs w:val="24"/>
          <w:u w:color="C0504D"/>
        </w:rPr>
      </w:pPr>
    </w:p>
    <w:p w:rsidR="00AA4E9D" w:rsidRPr="004A3183" w:rsidRDefault="00AA4E9D" w:rsidP="008344EC">
      <w:pPr>
        <w:spacing w:after="0"/>
        <w:rPr>
          <w:rFonts w:ascii="Times New Roman" w:hAnsi="Times New Roman"/>
          <w:b/>
          <w:sz w:val="24"/>
          <w:szCs w:val="24"/>
          <w:u w:val="single"/>
        </w:rPr>
      </w:pPr>
      <w:r w:rsidRPr="004A3183">
        <w:rPr>
          <w:rFonts w:ascii="Times New Roman" w:hAnsi="Times New Roman"/>
          <w:b/>
          <w:sz w:val="24"/>
          <w:szCs w:val="24"/>
          <w:u w:val="single"/>
        </w:rPr>
        <w:t>POPOLNI SUBSTIUTI IN POPOLNOMA KOMPLEMENTARNE DOBRINE</w:t>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2368" behindDoc="1" locked="0" layoutInCell="1" allowOverlap="1">
            <wp:simplePos x="0" y="0"/>
            <wp:positionH relativeFrom="column">
              <wp:posOffset>-17780</wp:posOffset>
            </wp:positionH>
            <wp:positionV relativeFrom="paragraph">
              <wp:posOffset>203835</wp:posOffset>
            </wp:positionV>
            <wp:extent cx="1639570" cy="1350010"/>
            <wp:effectExtent l="19050" t="0" r="0" b="0"/>
            <wp:wrapTight wrapText="bothSides">
              <wp:wrapPolygon edited="0">
                <wp:start x="-251" y="0"/>
                <wp:lineTo x="-251" y="21336"/>
                <wp:lineTo x="21583" y="21336"/>
                <wp:lineTo x="21583" y="0"/>
                <wp:lineTo x="-251" y="0"/>
              </wp:wrapPolygon>
            </wp:wrapTight>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639570" cy="1350010"/>
                    </a:xfrm>
                    <a:prstGeom prst="rect">
                      <a:avLst/>
                    </a:prstGeom>
                    <a:noFill/>
                  </pic:spPr>
                </pic:pic>
              </a:graphicData>
            </a:graphic>
          </wp:anchor>
        </w:drawing>
      </w:r>
      <w:r w:rsidR="00AA4E9D" w:rsidRPr="004A3183">
        <w:rPr>
          <w:rFonts w:ascii="Times New Roman" w:hAnsi="Times New Roman"/>
          <w:b/>
          <w:sz w:val="24"/>
          <w:szCs w:val="24"/>
          <w:u w:color="C0504D"/>
        </w:rPr>
        <w:t>Popolni substituti</w:t>
      </w:r>
      <w:r w:rsidR="00AA4E9D">
        <w:rPr>
          <w:rFonts w:ascii="Times New Roman" w:hAnsi="Times New Roman"/>
          <w:sz w:val="24"/>
          <w:szCs w:val="24"/>
          <w:u w:color="C0504D"/>
        </w:rPr>
        <w:t xml:space="preserve"> (npr. jabolčni sok in pomarančni sok </w:t>
      </w:r>
      <w:r w:rsidR="00AA4E9D" w:rsidRPr="004A3183">
        <w:rPr>
          <w:rFonts w:ascii="Times New Roman" w:hAnsi="Times New Roman"/>
          <w:sz w:val="24"/>
          <w:szCs w:val="24"/>
          <w:u w:color="C0504D"/>
        </w:rPr>
        <w:sym w:font="Wingdings" w:char="F0E0"/>
      </w:r>
      <w:r w:rsidR="00AA4E9D">
        <w:rPr>
          <w:rFonts w:ascii="Times New Roman" w:hAnsi="Times New Roman"/>
          <w:sz w:val="24"/>
          <w:szCs w:val="24"/>
          <w:u w:color="C0504D"/>
        </w:rPr>
        <w:t xml:space="preserve"> vseeno nam je kaj pijemo):</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MRS = 1 ali ½ itd..</w:t>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3392" behindDoc="1" locked="0" layoutInCell="1" allowOverlap="1">
            <wp:simplePos x="0" y="0"/>
            <wp:positionH relativeFrom="column">
              <wp:posOffset>22860</wp:posOffset>
            </wp:positionH>
            <wp:positionV relativeFrom="paragraph">
              <wp:posOffset>197485</wp:posOffset>
            </wp:positionV>
            <wp:extent cx="1807210" cy="1381760"/>
            <wp:effectExtent l="19050" t="0" r="2540" b="0"/>
            <wp:wrapTight wrapText="bothSides">
              <wp:wrapPolygon edited="0">
                <wp:start x="-228" y="0"/>
                <wp:lineTo x="-228" y="21441"/>
                <wp:lineTo x="21630" y="21441"/>
                <wp:lineTo x="21630" y="0"/>
                <wp:lineTo x="-228" y="0"/>
              </wp:wrapPolygon>
            </wp:wrapTight>
            <wp:docPr id="17"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1"/>
                    <a:srcRect/>
                    <a:stretch>
                      <a:fillRect/>
                    </a:stretch>
                  </pic:blipFill>
                  <pic:spPr bwMode="auto">
                    <a:xfrm>
                      <a:off x="0" y="0"/>
                      <a:ext cx="1807210" cy="1381760"/>
                    </a:xfrm>
                    <a:prstGeom prst="rect">
                      <a:avLst/>
                    </a:prstGeom>
                    <a:noFill/>
                  </pic:spPr>
                </pic:pic>
              </a:graphicData>
            </a:graphic>
          </wp:anchor>
        </w:drawing>
      </w:r>
      <w:r w:rsidR="00AA4E9D" w:rsidRPr="00682913">
        <w:rPr>
          <w:rFonts w:ascii="Times New Roman" w:hAnsi="Times New Roman"/>
          <w:b/>
          <w:sz w:val="24"/>
          <w:szCs w:val="24"/>
          <w:u w:color="C0504D"/>
        </w:rPr>
        <w:t>Popolnoma komplementarne dobrine</w:t>
      </w:r>
      <w:r w:rsidR="00AA4E9D">
        <w:rPr>
          <w:rFonts w:ascii="Times New Roman" w:hAnsi="Times New Roman"/>
          <w:sz w:val="24"/>
          <w:szCs w:val="24"/>
          <w:u w:color="C0504D"/>
        </w:rPr>
        <w:t xml:space="preserve"> (npr. levi in desni čevelj </w:t>
      </w:r>
      <w:r w:rsidR="00AA4E9D" w:rsidRPr="004A3183">
        <w:rPr>
          <w:rFonts w:ascii="Times New Roman" w:hAnsi="Times New Roman"/>
          <w:sz w:val="24"/>
          <w:szCs w:val="24"/>
          <w:u w:color="C0504D"/>
        </w:rPr>
        <w:sym w:font="Wingdings" w:char="F0E0"/>
      </w:r>
      <w:r w:rsidR="00AA4E9D">
        <w:rPr>
          <w:rFonts w:ascii="Times New Roman" w:hAnsi="Times New Roman"/>
          <w:sz w:val="24"/>
          <w:szCs w:val="24"/>
          <w:u w:color="C0504D"/>
        </w:rPr>
        <w:t xml:space="preserve"> eden brez drugega je bvz)</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Tu predpostavka »več je bolje kot manj« ne velja!</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MRS = neskončen</w:t>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r w:rsidRPr="00682913">
        <w:rPr>
          <w:rFonts w:ascii="Times New Roman" w:hAnsi="Times New Roman"/>
          <w:b/>
          <w:sz w:val="24"/>
          <w:szCs w:val="24"/>
          <w:u w:color="C0504D"/>
        </w:rPr>
        <w:t>Z eno nevtralno dobrino</w:t>
      </w:r>
      <w:r>
        <w:rPr>
          <w:rFonts w:ascii="Times New Roman" w:hAnsi="Times New Roman"/>
          <w:sz w:val="24"/>
          <w:szCs w:val="24"/>
          <w:u w:color="C0504D"/>
        </w:rPr>
        <w:t xml:space="preserve"> (npr. ne maramo hrušk, jabolka imamo pa radi)</w:t>
      </w:r>
      <w:r w:rsidRPr="00682913">
        <w:rPr>
          <w:rFonts w:ascii="Times New Roman" w:hAnsi="Times New Roman"/>
          <w:sz w:val="24"/>
          <w:szCs w:val="24"/>
          <w:u w:color="C0504D"/>
        </w:rPr>
        <w:t xml:space="preserve"> </w:t>
      </w:r>
      <w:r w:rsidR="008A0775">
        <w:rPr>
          <w:rFonts w:ascii="Times New Roman" w:hAnsi="Times New Roman"/>
          <w:noProof/>
          <w:sz w:val="24"/>
          <w:szCs w:val="24"/>
          <w:u w:color="C0504D"/>
          <w:lang w:eastAsia="sl-SI"/>
        </w:rPr>
        <w:drawing>
          <wp:inline distT="0" distB="0" distL="0" distR="0">
            <wp:extent cx="1860550" cy="1562735"/>
            <wp:effectExtent l="19050" t="0" r="6350" b="0"/>
            <wp:docPr id="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22"/>
                    <a:srcRect/>
                    <a:stretch>
                      <a:fillRect/>
                    </a:stretch>
                  </pic:blipFill>
                  <pic:spPr bwMode="auto">
                    <a:xfrm>
                      <a:off x="0" y="0"/>
                      <a:ext cx="1860550" cy="1562735"/>
                    </a:xfrm>
                    <a:prstGeom prst="rect">
                      <a:avLst/>
                    </a:prstGeom>
                    <a:noFill/>
                    <a:ln w="9525">
                      <a:noFill/>
                      <a:miter lim="800000"/>
                      <a:headEnd/>
                      <a:tailEnd/>
                    </a:ln>
                  </pic:spPr>
                </pic:pic>
              </a:graphicData>
            </a:graphic>
          </wp:inline>
        </w:drawing>
      </w:r>
    </w:p>
    <w:p w:rsidR="00AA4E9D" w:rsidRPr="00682913" w:rsidRDefault="00AA4E9D" w:rsidP="008344EC">
      <w:pPr>
        <w:spacing w:after="0"/>
        <w:rPr>
          <w:rFonts w:ascii="Times New Roman" w:hAnsi="Times New Roman"/>
          <w:b/>
          <w:sz w:val="28"/>
          <w:szCs w:val="28"/>
          <w:u w:val="double" w:color="C0504D"/>
        </w:rPr>
      </w:pPr>
      <w:r w:rsidRPr="00682913">
        <w:rPr>
          <w:rFonts w:ascii="Times New Roman" w:hAnsi="Times New Roman"/>
          <w:b/>
          <w:sz w:val="28"/>
          <w:szCs w:val="28"/>
          <w:u w:val="double" w:color="C0504D"/>
        </w:rPr>
        <w:lastRenderedPageBreak/>
        <w:t>Koristnost in funkcije koristnosti</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..za vsako košarico dobrin lahko izračunamo koristnost, če poznamo funkcijo koristnosti (npr. U(F,C) = 2F + C).</w:t>
      </w:r>
    </w:p>
    <w:p w:rsidR="00AA4E9D" w:rsidRPr="00682913" w:rsidRDefault="00AA4E9D" w:rsidP="008344EC">
      <w:pPr>
        <w:spacing w:after="0"/>
        <w:rPr>
          <w:rFonts w:ascii="Times New Roman" w:hAnsi="Times New Roman"/>
          <w:b/>
          <w:sz w:val="24"/>
          <w:szCs w:val="24"/>
          <w:u w:val="single"/>
        </w:rPr>
      </w:pPr>
      <w:r w:rsidRPr="00682913">
        <w:rPr>
          <w:rFonts w:ascii="Times New Roman" w:hAnsi="Times New Roman"/>
          <w:b/>
          <w:sz w:val="24"/>
          <w:szCs w:val="24"/>
          <w:u w:val="single"/>
        </w:rPr>
        <w:t>Poznamo dva razumevanja koristnosti:</w:t>
      </w:r>
    </w:p>
    <w:p w:rsidR="00AA4E9D" w:rsidRDefault="00AA4E9D" w:rsidP="008344EC">
      <w:pPr>
        <w:pStyle w:val="Odstavekseznama"/>
        <w:numPr>
          <w:ilvl w:val="0"/>
          <w:numId w:val="21"/>
        </w:numPr>
        <w:spacing w:after="0"/>
        <w:rPr>
          <w:rFonts w:ascii="Times New Roman" w:hAnsi="Times New Roman"/>
          <w:sz w:val="24"/>
          <w:szCs w:val="24"/>
          <w:u w:color="C0504D"/>
        </w:rPr>
      </w:pPr>
      <w:r w:rsidRPr="00682913">
        <w:rPr>
          <w:rFonts w:ascii="Times New Roman" w:hAnsi="Times New Roman"/>
          <w:b/>
          <w:i/>
          <w:sz w:val="24"/>
          <w:szCs w:val="24"/>
          <w:u w:color="C0504D"/>
        </w:rPr>
        <w:t>Ordinalni koncept koristnosti</w:t>
      </w:r>
      <w:r>
        <w:rPr>
          <w:rFonts w:ascii="Times New Roman" w:hAnsi="Times New Roman"/>
          <w:sz w:val="24"/>
          <w:szCs w:val="24"/>
          <w:u w:color="C0504D"/>
        </w:rPr>
        <w:t>: dejanske vrednosti koristnosti niso pomembne</w:t>
      </w:r>
    </w:p>
    <w:p w:rsidR="00AA4E9D" w:rsidRDefault="00AA4E9D" w:rsidP="008344EC">
      <w:pPr>
        <w:pStyle w:val="Odstavekseznama"/>
        <w:numPr>
          <w:ilvl w:val="0"/>
          <w:numId w:val="21"/>
        </w:numPr>
        <w:spacing w:after="0"/>
        <w:rPr>
          <w:rFonts w:ascii="Times New Roman" w:hAnsi="Times New Roman"/>
          <w:sz w:val="24"/>
          <w:szCs w:val="24"/>
          <w:u w:color="C0504D"/>
        </w:rPr>
      </w:pPr>
      <w:r w:rsidRPr="00682913">
        <w:rPr>
          <w:rFonts w:ascii="Times New Roman" w:hAnsi="Times New Roman"/>
          <w:b/>
          <w:i/>
          <w:sz w:val="24"/>
          <w:szCs w:val="24"/>
          <w:u w:color="C0504D"/>
        </w:rPr>
        <w:t>Kardinalni koncept koristnosti:</w:t>
      </w:r>
      <w:r>
        <w:rPr>
          <w:rFonts w:ascii="Times New Roman" w:hAnsi="Times New Roman"/>
          <w:sz w:val="24"/>
          <w:szCs w:val="24"/>
          <w:u w:color="C0504D"/>
        </w:rPr>
        <w:t xml:space="preserve"> dejanske vrednosti imajo pomen (lahko rečemo ta košarica prinaša 2x več koristnosti)</w:t>
      </w:r>
    </w:p>
    <w:p w:rsidR="00AA4E9D" w:rsidRDefault="00AA4E9D" w:rsidP="008344EC">
      <w:pPr>
        <w:spacing w:after="0"/>
        <w:ind w:left="360"/>
        <w:rPr>
          <w:rFonts w:ascii="Times New Roman" w:hAnsi="Times New Roman"/>
          <w:sz w:val="24"/>
          <w:szCs w:val="24"/>
          <w:u w:color="C0504D"/>
        </w:rPr>
      </w:pPr>
      <w:r>
        <w:rPr>
          <w:rFonts w:ascii="Times New Roman" w:hAnsi="Times New Roman"/>
          <w:sz w:val="24"/>
          <w:szCs w:val="24"/>
          <w:u w:color="C0504D"/>
        </w:rPr>
        <w:t>Uporabljano ordinalni koncept.</w:t>
      </w:r>
    </w:p>
    <w:p w:rsidR="00AA4E9D" w:rsidRDefault="00AA4E9D" w:rsidP="008344EC">
      <w:pPr>
        <w:spacing w:after="0"/>
        <w:rPr>
          <w:rFonts w:ascii="Times New Roman" w:hAnsi="Times New Roman"/>
          <w:sz w:val="24"/>
          <w:szCs w:val="24"/>
          <w:u w:color="C0504D"/>
        </w:rPr>
      </w:pPr>
    </w:p>
    <w:p w:rsidR="00AA4E9D" w:rsidRPr="00682913" w:rsidRDefault="00AA4E9D" w:rsidP="008344EC">
      <w:pPr>
        <w:spacing w:after="0"/>
        <w:rPr>
          <w:rFonts w:ascii="Times New Roman" w:hAnsi="Times New Roman"/>
          <w:b/>
          <w:sz w:val="24"/>
          <w:szCs w:val="24"/>
          <w:u w:val="single"/>
        </w:rPr>
      </w:pPr>
      <w:r w:rsidRPr="00682913">
        <w:rPr>
          <w:rFonts w:ascii="Times New Roman" w:hAnsi="Times New Roman"/>
          <w:b/>
          <w:sz w:val="24"/>
          <w:szCs w:val="24"/>
          <w:u w:val="single"/>
        </w:rPr>
        <w:t>CELOTNA (TU)  IN MEJNA (MU) KORISTNOST</w:t>
      </w:r>
    </w:p>
    <w:p w:rsidR="00AA4E9D" w:rsidRDefault="00AA4E9D" w:rsidP="008344EC">
      <w:pPr>
        <w:spacing w:after="0"/>
        <w:rPr>
          <w:rFonts w:ascii="Times New Roman" w:hAnsi="Times New Roman"/>
          <w:sz w:val="24"/>
          <w:szCs w:val="24"/>
          <w:u w:color="C0504D"/>
        </w:rPr>
      </w:pPr>
      <w:r w:rsidRPr="00682913">
        <w:rPr>
          <w:rFonts w:ascii="Times New Roman" w:hAnsi="Times New Roman"/>
          <w:b/>
          <w:sz w:val="24"/>
          <w:szCs w:val="24"/>
          <w:u w:color="C0504D"/>
        </w:rPr>
        <w:t>Celotna koristnost:</w:t>
      </w:r>
      <w:r>
        <w:rPr>
          <w:rFonts w:ascii="Times New Roman" w:hAnsi="Times New Roman"/>
          <w:sz w:val="24"/>
          <w:szCs w:val="24"/>
          <w:u w:color="C0504D"/>
        </w:rPr>
        <w:t xml:space="preserve"> celotno zadovoljstvo, ki ga prinaša potrošniku potrošnja celotne količine določene dobrine.</w:t>
      </w:r>
    </w:p>
    <w:p w:rsidR="00AA4E9D" w:rsidRDefault="00AA4E9D" w:rsidP="008344EC">
      <w:pPr>
        <w:spacing w:after="0"/>
        <w:rPr>
          <w:rFonts w:ascii="Times New Roman" w:hAnsi="Times New Roman"/>
          <w:sz w:val="24"/>
          <w:szCs w:val="24"/>
          <w:u w:color="C0504D"/>
        </w:rPr>
      </w:pPr>
      <w:r w:rsidRPr="00682913">
        <w:rPr>
          <w:rFonts w:ascii="Times New Roman" w:hAnsi="Times New Roman"/>
          <w:b/>
          <w:sz w:val="24"/>
          <w:szCs w:val="24"/>
          <w:u w:color="C0504D"/>
        </w:rPr>
        <w:t>Mejna koristnost:</w:t>
      </w:r>
      <w:r>
        <w:rPr>
          <w:rFonts w:ascii="Times New Roman" w:hAnsi="Times New Roman"/>
          <w:sz w:val="24"/>
          <w:szCs w:val="24"/>
          <w:u w:color="C0504D"/>
        </w:rPr>
        <w:t xml:space="preserve"> sprememba celotne koristnosti zaradi potrošnje dodatne enote dobrine</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MUn = TUn – TUn-1</w:t>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4416" behindDoc="1" locked="0" layoutInCell="1" allowOverlap="1">
            <wp:simplePos x="0" y="0"/>
            <wp:positionH relativeFrom="column">
              <wp:posOffset>22860</wp:posOffset>
            </wp:positionH>
            <wp:positionV relativeFrom="paragraph">
              <wp:posOffset>-1270</wp:posOffset>
            </wp:positionV>
            <wp:extent cx="4335145" cy="1882140"/>
            <wp:effectExtent l="19050" t="0" r="8255" b="0"/>
            <wp:wrapTight wrapText="bothSides">
              <wp:wrapPolygon edited="0">
                <wp:start x="-95" y="0"/>
                <wp:lineTo x="-95" y="21425"/>
                <wp:lineTo x="21641" y="21425"/>
                <wp:lineTo x="21641" y="0"/>
                <wp:lineTo x="-95" y="0"/>
              </wp:wrapPolygon>
            </wp:wrapTight>
            <wp:docPr id="18"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23"/>
                    <a:srcRect/>
                    <a:stretch>
                      <a:fillRect/>
                    </a:stretch>
                  </pic:blipFill>
                  <pic:spPr bwMode="auto">
                    <a:xfrm>
                      <a:off x="0" y="0"/>
                      <a:ext cx="4335145" cy="1882140"/>
                    </a:xfrm>
                    <a:prstGeom prst="rect">
                      <a:avLst/>
                    </a:prstGeom>
                    <a:noFill/>
                  </pic:spPr>
                </pic:pic>
              </a:graphicData>
            </a:graphic>
          </wp:anchor>
        </w:drawing>
      </w:r>
      <w:r w:rsidR="00AA4E9D">
        <w:rPr>
          <w:rFonts w:ascii="Times New Roman" w:hAnsi="Times New Roman"/>
          <w:sz w:val="24"/>
          <w:szCs w:val="24"/>
          <w:u w:color="C0504D"/>
        </w:rPr>
        <w:t xml:space="preserve">Negativne mejne koristnosti nima denar, saj tega nimamo nikoli preveč </w:t>
      </w:r>
      <w:r w:rsidR="00AA4E9D" w:rsidRPr="006C3F91">
        <w:rPr>
          <w:rFonts w:ascii="Times New Roman" w:hAnsi="Times New Roman"/>
          <w:sz w:val="24"/>
          <w:szCs w:val="24"/>
          <w:u w:color="C0504D"/>
        </w:rPr>
        <w:sym w:font="Wingdings" w:char="F04A"/>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Pr="006C3F91" w:rsidRDefault="00AA4E9D" w:rsidP="008344EC">
      <w:pPr>
        <w:spacing w:after="0"/>
        <w:rPr>
          <w:rFonts w:ascii="Times New Roman" w:hAnsi="Times New Roman"/>
          <w:b/>
          <w:sz w:val="28"/>
          <w:szCs w:val="28"/>
          <w:u w:val="double" w:color="C0504D"/>
        </w:rPr>
      </w:pPr>
      <w:r w:rsidRPr="006C3F91">
        <w:rPr>
          <w:rFonts w:ascii="Times New Roman" w:hAnsi="Times New Roman"/>
          <w:b/>
          <w:sz w:val="28"/>
          <w:szCs w:val="28"/>
          <w:u w:val="double" w:color="C0504D"/>
        </w:rPr>
        <w:t>Optimalna potrošnikova izbira</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 v tisti točki, kjer se premica cene dotika najvišje dosegljive indiferenčne krivulje oz. kjer je premica cene tangenta na najvišje dosegljivo indiferenčno krivuljo. (točka E)</w:t>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5440" behindDoc="1" locked="0" layoutInCell="1" allowOverlap="1">
            <wp:simplePos x="0" y="0"/>
            <wp:positionH relativeFrom="column">
              <wp:posOffset>22860</wp:posOffset>
            </wp:positionH>
            <wp:positionV relativeFrom="paragraph">
              <wp:posOffset>2540</wp:posOffset>
            </wp:positionV>
            <wp:extent cx="2574925" cy="1796415"/>
            <wp:effectExtent l="19050" t="0" r="0" b="0"/>
            <wp:wrapTight wrapText="bothSides">
              <wp:wrapPolygon edited="0">
                <wp:start x="-160" y="0"/>
                <wp:lineTo x="-160" y="21302"/>
                <wp:lineTo x="21573" y="21302"/>
                <wp:lineTo x="21573" y="0"/>
                <wp:lineTo x="-160" y="0"/>
              </wp:wrapPolygon>
            </wp:wrapTight>
            <wp:docPr id="19"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24"/>
                    <a:srcRect/>
                    <a:stretch>
                      <a:fillRect/>
                    </a:stretch>
                  </pic:blipFill>
                  <pic:spPr bwMode="auto">
                    <a:xfrm>
                      <a:off x="0" y="0"/>
                      <a:ext cx="2574925" cy="1796415"/>
                    </a:xfrm>
                    <a:prstGeom prst="rect">
                      <a:avLst/>
                    </a:prstGeom>
                    <a:noFill/>
                  </pic:spPr>
                </pic:pic>
              </a:graphicData>
            </a:graphic>
          </wp:anchor>
        </w:drawing>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6464" behindDoc="1" locked="0" layoutInCell="1" allowOverlap="1">
            <wp:simplePos x="0" y="0"/>
            <wp:positionH relativeFrom="column">
              <wp:posOffset>15240</wp:posOffset>
            </wp:positionH>
            <wp:positionV relativeFrom="paragraph">
              <wp:posOffset>683895</wp:posOffset>
            </wp:positionV>
            <wp:extent cx="958850" cy="552450"/>
            <wp:effectExtent l="19050" t="0" r="0" b="0"/>
            <wp:wrapTight wrapText="bothSides">
              <wp:wrapPolygon edited="0">
                <wp:start x="-429" y="0"/>
                <wp:lineTo x="-429" y="20855"/>
                <wp:lineTo x="21457" y="20855"/>
                <wp:lineTo x="21457" y="0"/>
                <wp:lineTo x="-429" y="0"/>
              </wp:wrapPolygon>
            </wp:wrapTight>
            <wp:docPr id="20"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25"/>
                    <a:srcRect/>
                    <a:stretch>
                      <a:fillRect/>
                    </a:stretch>
                  </pic:blipFill>
                  <pic:spPr bwMode="auto">
                    <a:xfrm>
                      <a:off x="0" y="0"/>
                      <a:ext cx="958850" cy="552450"/>
                    </a:xfrm>
                    <a:prstGeom prst="rect">
                      <a:avLst/>
                    </a:prstGeom>
                    <a:noFill/>
                  </pic:spPr>
                </pic:pic>
              </a:graphicData>
            </a:graphic>
          </wp:anchor>
        </w:drawing>
      </w:r>
      <w:r w:rsidR="00AA4E9D" w:rsidRPr="003E1F16">
        <w:rPr>
          <w:rFonts w:ascii="Times New Roman" w:hAnsi="Times New Roman"/>
          <w:b/>
          <w:sz w:val="24"/>
          <w:szCs w:val="24"/>
          <w:u w:color="C0504D"/>
        </w:rPr>
        <w:t>Optimalna potrošnikova izbira</w:t>
      </w:r>
      <w:r w:rsidR="00AA4E9D">
        <w:rPr>
          <w:rFonts w:ascii="Times New Roman" w:hAnsi="Times New Roman"/>
          <w:sz w:val="24"/>
          <w:szCs w:val="24"/>
          <w:u w:color="C0504D"/>
        </w:rPr>
        <w:t xml:space="preserve"> sta torej tisti količini obleke in hrane, kjer se MRS izenači z razmerjem cen dobrin </w:t>
      </w:r>
      <w:r w:rsidR="00AA4E9D" w:rsidRPr="00F93F00">
        <w:rPr>
          <w:rFonts w:ascii="Times New Roman" w:hAnsi="Times New Roman"/>
          <w:sz w:val="24"/>
          <w:szCs w:val="24"/>
          <w:u w:color="C0504D"/>
        </w:rPr>
        <w:sym w:font="Wingdings" w:char="F0E0"/>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7488" behindDoc="1" locked="0" layoutInCell="1" allowOverlap="1">
            <wp:simplePos x="0" y="0"/>
            <wp:positionH relativeFrom="column">
              <wp:posOffset>347345</wp:posOffset>
            </wp:positionH>
            <wp:positionV relativeFrom="paragraph">
              <wp:posOffset>79375</wp:posOffset>
            </wp:positionV>
            <wp:extent cx="893445" cy="563245"/>
            <wp:effectExtent l="19050" t="0" r="1905" b="0"/>
            <wp:wrapTight wrapText="bothSides">
              <wp:wrapPolygon edited="0">
                <wp:start x="-461" y="0"/>
                <wp:lineTo x="-461" y="21186"/>
                <wp:lineTo x="21646" y="21186"/>
                <wp:lineTo x="21646" y="0"/>
                <wp:lineTo x="-461" y="0"/>
              </wp:wrapPolygon>
            </wp:wrapTight>
            <wp:docPr id="21"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6"/>
                    <a:srcRect/>
                    <a:stretch>
                      <a:fillRect/>
                    </a:stretch>
                  </pic:blipFill>
                  <pic:spPr bwMode="auto">
                    <a:xfrm>
                      <a:off x="0" y="0"/>
                      <a:ext cx="893445" cy="563245"/>
                    </a:xfrm>
                    <a:prstGeom prst="rect">
                      <a:avLst/>
                    </a:prstGeom>
                    <a:noFill/>
                  </pic:spPr>
                </pic:pic>
              </a:graphicData>
            </a:graphic>
          </wp:anchor>
        </w:drawing>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oz.</w:t>
      </w:r>
      <w:r>
        <w:rPr>
          <w:rFonts w:ascii="Times New Roman" w:hAnsi="Times New Roman"/>
          <w:sz w:val="24"/>
          <w:szCs w:val="24"/>
          <w:u w:color="C0504D"/>
        </w:rPr>
        <w:tab/>
      </w:r>
    </w:p>
    <w:p w:rsidR="00AA4E9D" w:rsidRDefault="00AA4E9D" w:rsidP="008344EC">
      <w:pPr>
        <w:spacing w:after="0"/>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p>
    <w:p w:rsidR="00AA4E9D" w:rsidRDefault="00AA4E9D" w:rsidP="008344EC">
      <w:pPr>
        <w:spacing w:after="0"/>
        <w:ind w:left="4248"/>
        <w:rPr>
          <w:rFonts w:ascii="Times New Roman" w:hAnsi="Times New Roman"/>
          <w:sz w:val="24"/>
          <w:szCs w:val="24"/>
          <w:u w:color="C0504D"/>
        </w:rPr>
      </w:pPr>
      <w:r>
        <w:rPr>
          <w:rFonts w:ascii="Times New Roman" w:hAnsi="Times New Roman"/>
          <w:sz w:val="24"/>
          <w:szCs w:val="24"/>
          <w:u w:color="C0504D"/>
        </w:rPr>
        <w:t xml:space="preserve">In ko je MRS </w:t>
      </w:r>
      <w:r w:rsidRPr="00A72815">
        <w:rPr>
          <w:rFonts w:ascii="Times New Roman" w:hAnsi="Times New Roman"/>
          <w:sz w:val="24"/>
          <w:szCs w:val="24"/>
          <w:u w:color="C0504D"/>
        </w:rPr>
        <w:t>enaka razmerju mejnih koristnosti dobrin</w:t>
      </w:r>
      <w:r>
        <w:rPr>
          <w:rFonts w:ascii="Times New Roman" w:hAnsi="Times New Roman"/>
          <w:sz w:val="24"/>
          <w:szCs w:val="24"/>
          <w:u w:color="C0504D"/>
        </w:rPr>
        <w:t xml:space="preserve"> oz. </w:t>
      </w:r>
      <w:r w:rsidRPr="00A72815">
        <w:rPr>
          <w:rFonts w:ascii="Times New Roman" w:hAnsi="Times New Roman"/>
          <w:sz w:val="24"/>
          <w:szCs w:val="24"/>
          <w:u w:color="C0504D"/>
        </w:rPr>
        <w:t>razmerje mejnih koristnosti dveh</w:t>
      </w:r>
      <w:r>
        <w:rPr>
          <w:rFonts w:ascii="Times New Roman" w:hAnsi="Times New Roman"/>
          <w:sz w:val="24"/>
          <w:szCs w:val="24"/>
          <w:u w:color="C0504D"/>
        </w:rPr>
        <w:t xml:space="preserve"> </w:t>
      </w:r>
      <w:r w:rsidRPr="00A72815">
        <w:rPr>
          <w:rFonts w:ascii="Times New Roman" w:hAnsi="Times New Roman"/>
          <w:sz w:val="24"/>
          <w:szCs w:val="24"/>
          <w:u w:color="C0504D"/>
        </w:rPr>
        <w:t>dobrin je enako razmerju njunih cen</w:t>
      </w:r>
      <w:r>
        <w:rPr>
          <w:rFonts w:ascii="Times New Roman" w:hAnsi="Times New Roman"/>
          <w:sz w:val="24"/>
          <w:szCs w:val="24"/>
          <w:u w:color="C0504D"/>
        </w:rPr>
        <w:t xml:space="preserve">. </w:t>
      </w:r>
    </w:p>
    <w:p w:rsidR="00AA4E9D" w:rsidRDefault="00AA4E9D" w:rsidP="008344EC">
      <w:pPr>
        <w:spacing w:after="0"/>
        <w:ind w:left="4248"/>
        <w:rPr>
          <w:rFonts w:ascii="Times New Roman" w:hAnsi="Times New Roman"/>
          <w:sz w:val="24"/>
          <w:szCs w:val="24"/>
          <w:u w:color="C0504D"/>
        </w:rPr>
      </w:pPr>
      <w:r>
        <w:rPr>
          <w:rFonts w:ascii="Times New Roman" w:hAnsi="Times New Roman"/>
          <w:sz w:val="24"/>
          <w:szCs w:val="24"/>
          <w:u w:color="C0504D"/>
        </w:rPr>
        <w:t>(MUh/Ph = MUo/Po)</w:t>
      </w:r>
    </w:p>
    <w:p w:rsidR="00AA4E9D" w:rsidRDefault="00AA4E9D" w:rsidP="008344EC">
      <w:pPr>
        <w:spacing w:after="0"/>
        <w:ind w:left="4248"/>
        <w:rPr>
          <w:rFonts w:ascii="Times New Roman" w:hAnsi="Times New Roman"/>
          <w:sz w:val="24"/>
          <w:szCs w:val="24"/>
          <w:u w:color="C0504D"/>
        </w:rPr>
      </w:pPr>
    </w:p>
    <w:p w:rsidR="00AA4E9D" w:rsidRDefault="00AA4E9D" w:rsidP="008344EC">
      <w:pPr>
        <w:spacing w:after="0"/>
        <w:rPr>
          <w:rFonts w:ascii="Times New Roman" w:hAnsi="Times New Roman"/>
          <w:sz w:val="24"/>
          <w:szCs w:val="24"/>
          <w:u w:color="C0504D"/>
        </w:rPr>
      </w:pPr>
      <w:r w:rsidRPr="00A72815">
        <w:rPr>
          <w:rFonts w:ascii="Times New Roman" w:hAnsi="Times New Roman"/>
          <w:b/>
          <w:sz w:val="24"/>
          <w:szCs w:val="24"/>
          <w:u w:color="C0504D"/>
        </w:rPr>
        <w:t>Potrošnik je v ravnotežju</w:t>
      </w:r>
      <w:r>
        <w:rPr>
          <w:rFonts w:ascii="Times New Roman" w:hAnsi="Times New Roman"/>
          <w:sz w:val="24"/>
          <w:szCs w:val="24"/>
          <w:u w:color="C0504D"/>
        </w:rPr>
        <w:t xml:space="preserve"> tedaj, ko razporedi svoj dohodek na nakup obleke in hrane tako, da mu zadnji evro, naložen v nakup obleke in hrane, prinese enako MU, oz. tedaj, ko se razmerje mejnih koristnosti izenači z razmerjem cen.</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lastRenderedPageBreak/>
        <w:t>Izpeljava krivulje D s pomočjo potrošnikovega ravnotežja</w:t>
      </w:r>
    </w:p>
    <w:p w:rsidR="00AA4E9D" w:rsidRDefault="008A0775" w:rsidP="008344EC">
      <w:pPr>
        <w:spacing w:after="0"/>
        <w:rPr>
          <w:rFonts w:ascii="Times New Roman" w:hAnsi="Times New Roman"/>
          <w:sz w:val="24"/>
          <w:szCs w:val="24"/>
          <w:u w:color="C0504D"/>
        </w:rPr>
      </w:pPr>
      <w:r>
        <w:rPr>
          <w:noProof/>
          <w:lang w:eastAsia="sl-SI"/>
        </w:rPr>
        <w:drawing>
          <wp:anchor distT="0" distB="0" distL="114300" distR="114300" simplePos="0" relativeHeight="251648512" behindDoc="1" locked="0" layoutInCell="1" allowOverlap="1">
            <wp:simplePos x="0" y="0"/>
            <wp:positionH relativeFrom="column">
              <wp:posOffset>22860</wp:posOffset>
            </wp:positionH>
            <wp:positionV relativeFrom="paragraph">
              <wp:posOffset>68580</wp:posOffset>
            </wp:positionV>
            <wp:extent cx="2508250" cy="3816985"/>
            <wp:effectExtent l="19050" t="0" r="6350" b="0"/>
            <wp:wrapTight wrapText="bothSides">
              <wp:wrapPolygon edited="0">
                <wp:start x="-164" y="0"/>
                <wp:lineTo x="-164" y="21453"/>
                <wp:lineTo x="21655" y="21453"/>
                <wp:lineTo x="21655" y="0"/>
                <wp:lineTo x="-164" y="0"/>
              </wp:wrapPolygon>
            </wp:wrapTight>
            <wp:docPr id="22"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27"/>
                    <a:srcRect/>
                    <a:stretch>
                      <a:fillRect/>
                    </a:stretch>
                  </pic:blipFill>
                  <pic:spPr bwMode="auto">
                    <a:xfrm>
                      <a:off x="0" y="0"/>
                      <a:ext cx="2508250" cy="3816985"/>
                    </a:xfrm>
                    <a:prstGeom prst="rect">
                      <a:avLst/>
                    </a:prstGeom>
                    <a:noFill/>
                  </pic:spPr>
                </pic:pic>
              </a:graphicData>
            </a:graphic>
          </wp:anchor>
        </w:drawing>
      </w:r>
    </w:p>
    <w:p w:rsidR="00AA4E9D" w:rsidRDefault="00AA4E9D" w:rsidP="008344EC">
      <w:pPr>
        <w:spacing w:after="0"/>
        <w:ind w:left="360"/>
        <w:rPr>
          <w:rFonts w:ascii="Times New Roman" w:hAnsi="Times New Roman"/>
          <w:sz w:val="24"/>
          <w:szCs w:val="24"/>
          <w:u w:color="C0504D"/>
        </w:rPr>
      </w:pPr>
      <w:r w:rsidRPr="003E1F16">
        <w:rPr>
          <w:rFonts w:ascii="Times New Roman" w:hAnsi="Times New Roman"/>
          <w:sz w:val="24"/>
          <w:szCs w:val="24"/>
          <w:u w:color="C0504D"/>
        </w:rPr>
        <w:sym w:font="Wingdings" w:char="F0E0"/>
      </w:r>
      <w:r w:rsidRPr="003E1F16">
        <w:rPr>
          <w:rFonts w:ascii="Times New Roman" w:hAnsi="Times New Roman"/>
          <w:sz w:val="24"/>
          <w:szCs w:val="24"/>
          <w:u w:color="C0504D"/>
        </w:rPr>
        <w:t xml:space="preserve">Če povežemo vse tri točke potrošnikovega ravnotežja, dobimo </w:t>
      </w:r>
      <w:r w:rsidRPr="003E1F16">
        <w:rPr>
          <w:rFonts w:ascii="Times New Roman" w:hAnsi="Times New Roman"/>
          <w:b/>
          <w:sz w:val="24"/>
          <w:szCs w:val="24"/>
          <w:u w:color="C0504D"/>
        </w:rPr>
        <w:t>cenovno – potrošnjo krivuljo</w:t>
      </w:r>
      <w:r w:rsidRPr="003E1F16">
        <w:rPr>
          <w:rFonts w:ascii="Times New Roman" w:hAnsi="Times New Roman"/>
          <w:sz w:val="24"/>
          <w:szCs w:val="24"/>
          <w:u w:color="C0504D"/>
        </w:rPr>
        <w:t xml:space="preserve"> (PCC)</w:t>
      </w:r>
    </w:p>
    <w:p w:rsidR="00AA4E9D" w:rsidRDefault="00AA4E9D" w:rsidP="008344EC">
      <w:pPr>
        <w:spacing w:after="0"/>
        <w:ind w:left="360"/>
        <w:rPr>
          <w:rFonts w:ascii="Times New Roman" w:hAnsi="Times New Roman"/>
          <w:sz w:val="24"/>
          <w:szCs w:val="24"/>
          <w:u w:color="C0504D"/>
        </w:rPr>
      </w:pPr>
    </w:p>
    <w:p w:rsidR="00AA4E9D" w:rsidRPr="003E1F16" w:rsidRDefault="00AA4E9D" w:rsidP="008344EC">
      <w:pPr>
        <w:spacing w:after="0"/>
        <w:ind w:left="360"/>
        <w:rPr>
          <w:rFonts w:ascii="Times New Roman" w:hAnsi="Times New Roman"/>
          <w:sz w:val="24"/>
          <w:szCs w:val="24"/>
          <w:u w:color="C0504D"/>
        </w:rPr>
      </w:pPr>
      <w:r w:rsidRPr="003E1F16">
        <w:rPr>
          <w:rFonts w:ascii="Times New Roman" w:hAnsi="Times New Roman"/>
          <w:sz w:val="24"/>
          <w:szCs w:val="24"/>
          <w:u w:val="single"/>
        </w:rPr>
        <w:t>Lastnostim krivulje povpraševanja dodamo še</w:t>
      </w:r>
      <w:r w:rsidRPr="003E1F16">
        <w:rPr>
          <w:rFonts w:ascii="Times New Roman" w:hAnsi="Times New Roman"/>
          <w:sz w:val="24"/>
          <w:szCs w:val="24"/>
          <w:u w:color="C0504D"/>
        </w:rPr>
        <w:t>:</w:t>
      </w:r>
    </w:p>
    <w:p w:rsidR="00AA4E9D" w:rsidRPr="003E1F16" w:rsidRDefault="00AA4E9D" w:rsidP="008344EC">
      <w:pPr>
        <w:spacing w:after="0"/>
        <w:rPr>
          <w:rFonts w:ascii="Times New Roman" w:hAnsi="Times New Roman"/>
          <w:b/>
          <w:i/>
          <w:sz w:val="24"/>
          <w:szCs w:val="24"/>
          <w:u w:color="C0504D"/>
        </w:rPr>
      </w:pPr>
      <w:r w:rsidRPr="003E1F16">
        <w:rPr>
          <w:rFonts w:ascii="Times New Roman" w:hAnsi="Times New Roman"/>
          <w:sz w:val="24"/>
          <w:szCs w:val="24"/>
          <w:u w:color="C0504D"/>
        </w:rPr>
        <w:sym w:font="Wingdings" w:char="F0E0"/>
      </w:r>
      <w:r w:rsidRPr="003E1F16">
        <w:rPr>
          <w:rFonts w:ascii="Times New Roman" w:hAnsi="Times New Roman"/>
          <w:b/>
          <w:i/>
          <w:sz w:val="24"/>
          <w:szCs w:val="24"/>
          <w:u w:color="C0504D"/>
        </w:rPr>
        <w:t>Potrošnik je na vseh točkah na krivulji povpraševanja v ravnotežju</w:t>
      </w:r>
    </w:p>
    <w:p w:rsidR="00AA4E9D" w:rsidRPr="003E1F16" w:rsidRDefault="00AA4E9D" w:rsidP="008344EC">
      <w:pPr>
        <w:pStyle w:val="Odstavekseznama"/>
        <w:spacing w:after="0"/>
        <w:ind w:left="1776"/>
        <w:rPr>
          <w:rFonts w:ascii="Times New Roman" w:hAnsi="Times New Roman"/>
          <w:sz w:val="24"/>
          <w:szCs w:val="24"/>
          <w:u w:color="C0504D"/>
        </w:rPr>
      </w:pPr>
      <w:r w:rsidRPr="003E1F16">
        <w:rPr>
          <w:rFonts w:ascii="Times New Roman" w:hAnsi="Times New Roman"/>
          <w:b/>
          <w:i/>
          <w:sz w:val="24"/>
          <w:szCs w:val="24"/>
          <w:u w:color="C0504D"/>
        </w:rPr>
        <w:sym w:font="Wingdings" w:char="F0E0"/>
      </w:r>
      <w:r w:rsidRPr="003E1F16">
        <w:rPr>
          <w:rFonts w:ascii="Times New Roman" w:hAnsi="Times New Roman"/>
          <w:b/>
          <w:i/>
          <w:sz w:val="24"/>
          <w:szCs w:val="24"/>
          <w:u w:color="C0504D"/>
        </w:rPr>
        <w:t xml:space="preserve"> Ko se pomikamo po krivulji navzdol se zadovoljstvo povečuje</w:t>
      </w:r>
    </w:p>
    <w:p w:rsidR="00AA4E9D" w:rsidRDefault="00AA4E9D">
      <w:r>
        <w:br w:type="page"/>
      </w:r>
    </w:p>
    <w:p w:rsidR="00AA4E9D" w:rsidRPr="00E965BB" w:rsidRDefault="00AA4E9D" w:rsidP="008344EC">
      <w:pPr>
        <w:spacing w:after="0"/>
        <w:jc w:val="center"/>
        <w:rPr>
          <w:rFonts w:ascii="Times New Roman" w:hAnsi="Times New Roman"/>
          <w:color w:val="31849B"/>
          <w:sz w:val="40"/>
          <w:szCs w:val="40"/>
        </w:rPr>
      </w:pPr>
      <w:r w:rsidRPr="00E965BB">
        <w:rPr>
          <w:rFonts w:ascii="Times New Roman" w:hAnsi="Times New Roman"/>
          <w:color w:val="31849B"/>
          <w:sz w:val="40"/>
          <w:szCs w:val="40"/>
        </w:rPr>
        <w:lastRenderedPageBreak/>
        <w:t>5. PROIZVODNJA</w:t>
      </w:r>
    </w:p>
    <w:p w:rsidR="00AA4E9D" w:rsidRPr="00E965BB" w:rsidRDefault="00AA4E9D" w:rsidP="008344EC">
      <w:pPr>
        <w:spacing w:after="0"/>
        <w:rPr>
          <w:rFonts w:ascii="Times New Roman" w:hAnsi="Times New Roman"/>
          <w:sz w:val="24"/>
          <w:szCs w:val="24"/>
        </w:rPr>
      </w:pPr>
      <w:r w:rsidRPr="00E965BB">
        <w:rPr>
          <w:rFonts w:ascii="Times New Roman" w:hAnsi="Times New Roman"/>
          <w:sz w:val="24"/>
          <w:szCs w:val="24"/>
        </w:rPr>
        <w:t>Pri proizvodnji ločimo tri časovna obdobja:</w:t>
      </w:r>
    </w:p>
    <w:p w:rsidR="00AA4E9D" w:rsidRPr="00E965BB" w:rsidRDefault="00AA4E9D" w:rsidP="008344EC">
      <w:pPr>
        <w:pStyle w:val="Odstavekseznama"/>
        <w:numPr>
          <w:ilvl w:val="0"/>
          <w:numId w:val="22"/>
        </w:numPr>
        <w:spacing w:after="0"/>
        <w:rPr>
          <w:rFonts w:ascii="Times New Roman" w:hAnsi="Times New Roman"/>
          <w:sz w:val="24"/>
          <w:szCs w:val="24"/>
        </w:rPr>
      </w:pPr>
      <w:r w:rsidRPr="00E965BB">
        <w:rPr>
          <w:rFonts w:ascii="Times New Roman" w:hAnsi="Times New Roman"/>
          <w:b/>
          <w:sz w:val="24"/>
          <w:szCs w:val="24"/>
        </w:rPr>
        <w:t>Zelo kratko obdobje</w:t>
      </w:r>
      <w:r w:rsidRPr="00E965BB">
        <w:rPr>
          <w:rFonts w:ascii="Times New Roman" w:hAnsi="Times New Roman"/>
          <w:sz w:val="24"/>
          <w:szCs w:val="24"/>
        </w:rPr>
        <w:t>:</w:t>
      </w:r>
      <w:r>
        <w:rPr>
          <w:rFonts w:ascii="Times New Roman" w:hAnsi="Times New Roman"/>
          <w:sz w:val="24"/>
          <w:szCs w:val="24"/>
        </w:rPr>
        <w:t xml:space="preserve"> je prekratko, da bi se ponudba lahko odzvala na povečano povpraševanje. Oblikuje se iz zalog, stroški pa ne vplivajo na oblikovanje S in P. ponudba je precej toga (neelastična). Glavni dejavnik, ki vpliva na ceno je povpraševanje.</w:t>
      </w:r>
    </w:p>
    <w:p w:rsidR="00AA4E9D" w:rsidRPr="00E965BB" w:rsidRDefault="00AA4E9D" w:rsidP="008344EC">
      <w:pPr>
        <w:pStyle w:val="Odstavekseznama"/>
        <w:numPr>
          <w:ilvl w:val="0"/>
          <w:numId w:val="22"/>
        </w:numPr>
        <w:spacing w:after="0"/>
        <w:rPr>
          <w:rFonts w:ascii="Times New Roman" w:hAnsi="Times New Roman"/>
          <w:sz w:val="24"/>
          <w:szCs w:val="24"/>
        </w:rPr>
      </w:pPr>
      <w:r w:rsidRPr="00E965BB">
        <w:rPr>
          <w:rFonts w:ascii="Times New Roman" w:hAnsi="Times New Roman"/>
          <w:b/>
          <w:sz w:val="24"/>
          <w:szCs w:val="24"/>
        </w:rPr>
        <w:t>Kratko obdobje</w:t>
      </w:r>
      <w:r w:rsidRPr="00E965BB">
        <w:rPr>
          <w:rFonts w:ascii="Times New Roman" w:hAnsi="Times New Roman"/>
          <w:sz w:val="24"/>
          <w:szCs w:val="24"/>
        </w:rPr>
        <w:t>:</w:t>
      </w:r>
      <w:r>
        <w:rPr>
          <w:rFonts w:ascii="Times New Roman" w:hAnsi="Times New Roman"/>
          <w:sz w:val="24"/>
          <w:szCs w:val="24"/>
        </w:rPr>
        <w:t xml:space="preserve"> S se lahko prilagaja D tako da se povečuje ali zmanjšuje proizvodnja, vendar so te možnosti omejene. Spreminjamo zaposlitev </w:t>
      </w:r>
      <w:r w:rsidRPr="00E965BB">
        <w:rPr>
          <w:rFonts w:ascii="Times New Roman" w:hAnsi="Times New Roman"/>
          <w:b/>
          <w:i/>
          <w:sz w:val="24"/>
          <w:szCs w:val="24"/>
        </w:rPr>
        <w:t>variabilnih proizvodnih dejavnikov</w:t>
      </w:r>
      <w:r>
        <w:rPr>
          <w:rFonts w:ascii="Times New Roman" w:hAnsi="Times New Roman"/>
          <w:sz w:val="24"/>
          <w:szCs w:val="24"/>
        </w:rPr>
        <w:t xml:space="preserve">(se spreminjajo z obsegom proizvodnje), </w:t>
      </w:r>
      <w:r w:rsidRPr="00E965BB">
        <w:rPr>
          <w:rFonts w:ascii="Times New Roman" w:hAnsi="Times New Roman"/>
          <w:b/>
          <w:i/>
          <w:sz w:val="24"/>
          <w:szCs w:val="24"/>
        </w:rPr>
        <w:t>fiksnih proizvodnih dejavnikov</w:t>
      </w:r>
      <w:r>
        <w:rPr>
          <w:rFonts w:ascii="Times New Roman" w:hAnsi="Times New Roman"/>
          <w:sz w:val="24"/>
          <w:szCs w:val="24"/>
        </w:rPr>
        <w:t xml:space="preserve"> (se ne spreminjajo z obsegom proizvodnje) pa ni mogoče spreminjati. Cena je odvisna od S in D (enakovredno)</w:t>
      </w:r>
    </w:p>
    <w:p w:rsidR="00AA4E9D" w:rsidRDefault="00AA4E9D" w:rsidP="008344EC">
      <w:pPr>
        <w:pStyle w:val="Odstavekseznama"/>
        <w:numPr>
          <w:ilvl w:val="0"/>
          <w:numId w:val="22"/>
        </w:numPr>
        <w:spacing w:after="0"/>
        <w:rPr>
          <w:rFonts w:ascii="Times New Roman" w:hAnsi="Times New Roman"/>
          <w:sz w:val="24"/>
          <w:szCs w:val="24"/>
        </w:rPr>
      </w:pPr>
      <w:r w:rsidRPr="00E965BB">
        <w:rPr>
          <w:rFonts w:ascii="Times New Roman" w:hAnsi="Times New Roman"/>
          <w:b/>
          <w:sz w:val="24"/>
          <w:szCs w:val="24"/>
        </w:rPr>
        <w:t>Dolgo obdobje:</w:t>
      </w:r>
      <w:r>
        <w:rPr>
          <w:rFonts w:ascii="Times New Roman" w:hAnsi="Times New Roman"/>
          <w:sz w:val="24"/>
          <w:szCs w:val="24"/>
        </w:rPr>
        <w:t xml:space="preserve"> S se lahko popolnoma prilagodi D. Vsi p.f. so variabilni in ni finskih proizvodnih dejavnikov. Imenujemo ga plansko obdobje, kjer načrtujemo panogo in investicije. Ceno določa S, D pa lahko vpliva le na obseg proizvodnje.</w:t>
      </w:r>
    </w:p>
    <w:p w:rsidR="00AA4E9D" w:rsidRDefault="00AA4E9D" w:rsidP="008344EC">
      <w:pPr>
        <w:spacing w:after="0"/>
        <w:rPr>
          <w:rFonts w:ascii="Times New Roman" w:hAnsi="Times New Roman"/>
          <w:sz w:val="24"/>
          <w:szCs w:val="24"/>
        </w:rPr>
      </w:pPr>
    </w:p>
    <w:p w:rsidR="00AA4E9D" w:rsidRPr="00FB7112" w:rsidRDefault="00AA4E9D" w:rsidP="008344EC">
      <w:pPr>
        <w:spacing w:after="0"/>
        <w:rPr>
          <w:rFonts w:ascii="Times New Roman" w:hAnsi="Times New Roman"/>
          <w:b/>
          <w:color w:val="C0504D"/>
          <w:sz w:val="32"/>
          <w:szCs w:val="32"/>
          <w:u w:val="double" w:color="31849B"/>
        </w:rPr>
      </w:pPr>
      <w:r w:rsidRPr="00FB7112">
        <w:rPr>
          <w:rFonts w:ascii="Times New Roman" w:hAnsi="Times New Roman"/>
          <w:b/>
          <w:color w:val="C0504D"/>
          <w:sz w:val="32"/>
          <w:szCs w:val="32"/>
          <w:u w:val="double" w:color="31849B"/>
        </w:rPr>
        <w:t>Proizvodnja</w:t>
      </w:r>
    </w:p>
    <w:p w:rsidR="00AA4E9D" w:rsidRPr="00FB7112" w:rsidRDefault="00AA4E9D" w:rsidP="008344EC">
      <w:pPr>
        <w:spacing w:after="0"/>
        <w:rPr>
          <w:rFonts w:ascii="Times New Roman" w:hAnsi="Times New Roman"/>
          <w:b/>
          <w:sz w:val="28"/>
          <w:szCs w:val="28"/>
          <w:u w:val="double" w:color="C0504D"/>
        </w:rPr>
      </w:pPr>
      <w:r w:rsidRPr="00FB7112">
        <w:rPr>
          <w:rFonts w:ascii="Times New Roman" w:hAnsi="Times New Roman"/>
          <w:b/>
          <w:sz w:val="28"/>
          <w:szCs w:val="28"/>
          <w:u w:val="double" w:color="C0504D"/>
        </w:rPr>
        <w:t>Produkcijska funkcija</w:t>
      </w:r>
    </w:p>
    <w:p w:rsidR="00AA4E9D" w:rsidRDefault="006F1D29" w:rsidP="008344EC">
      <w:pPr>
        <w:spacing w:after="0"/>
        <w:rPr>
          <w:rFonts w:ascii="Times New Roman" w:hAnsi="Times New Roman"/>
          <w:sz w:val="24"/>
          <w:szCs w:val="24"/>
        </w:rPr>
      </w:pPr>
      <w:r w:rsidRPr="006F1D29">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10.15pt;margin-top:29.3pt;width:59pt;height:18pt;z-index:251649536">
            <v:imagedata r:id="rId28" o:title=""/>
          </v:shape>
          <o:OLEObject Type="Embed" ProgID="Equation.3" ShapeID="_x0000_s1047" DrawAspect="Content" ObjectID="_1395498250" r:id="rId29"/>
        </w:pict>
      </w:r>
      <w:r w:rsidR="00AA4E9D">
        <w:rPr>
          <w:rFonts w:ascii="Times New Roman" w:hAnsi="Times New Roman"/>
          <w:sz w:val="24"/>
          <w:szCs w:val="24"/>
        </w:rPr>
        <w:t>= matematična zveza, ki nam za vsako možno naložbo p.f. prikazuje maksimalno količino proizvoda. Q =f(L,K) (L= delo, K=kapital, dodamo lahko še A=tehnični napredek).</w:t>
      </w:r>
    </w:p>
    <w:p w:rsidR="00AA4E9D" w:rsidRDefault="00AA4E9D" w:rsidP="008344EC">
      <w:pPr>
        <w:spacing w:after="0"/>
        <w:rPr>
          <w:rFonts w:ascii="Times New Roman" w:hAnsi="Times New Roman"/>
          <w:sz w:val="24"/>
          <w:szCs w:val="24"/>
        </w:rPr>
      </w:pPr>
      <w:r w:rsidRPr="00FB7112">
        <w:rPr>
          <w:rFonts w:ascii="Times New Roman" w:hAnsi="Times New Roman"/>
          <w:b/>
          <w:sz w:val="24"/>
          <w:szCs w:val="24"/>
        </w:rPr>
        <w:t>Cobb-Douglasova produkcijska funkcija</w:t>
      </w:r>
      <w:r>
        <w:rPr>
          <w:rFonts w:ascii="Times New Roman" w:hAnsi="Times New Roman"/>
          <w:sz w:val="24"/>
          <w:szCs w:val="24"/>
        </w:rPr>
        <w:t>:</w:t>
      </w:r>
    </w:p>
    <w:p w:rsidR="00AA4E9D" w:rsidRPr="002B72E8" w:rsidRDefault="00AA4E9D" w:rsidP="008344EC">
      <w:pPr>
        <w:spacing w:after="0"/>
        <w:rPr>
          <w:rFonts w:ascii="Times New Roman" w:hAnsi="Times New Roman"/>
          <w:sz w:val="24"/>
          <w:szCs w:val="24"/>
          <w:u w:val="single"/>
        </w:rPr>
      </w:pPr>
      <w:r w:rsidRPr="002B72E8">
        <w:rPr>
          <w:rFonts w:ascii="Times New Roman" w:hAnsi="Times New Roman"/>
          <w:sz w:val="24"/>
          <w:szCs w:val="24"/>
          <w:u w:val="single"/>
        </w:rPr>
        <w:t>ZNAČILNOSTI:</w:t>
      </w:r>
    </w:p>
    <w:p w:rsidR="00AA4E9D" w:rsidRDefault="00AA4E9D" w:rsidP="008344EC">
      <w:pPr>
        <w:pStyle w:val="Odstavekseznama"/>
        <w:numPr>
          <w:ilvl w:val="0"/>
          <w:numId w:val="23"/>
        </w:numPr>
        <w:spacing w:after="0"/>
        <w:rPr>
          <w:rFonts w:ascii="Times New Roman" w:hAnsi="Times New Roman"/>
          <w:sz w:val="24"/>
          <w:szCs w:val="24"/>
        </w:rPr>
      </w:pPr>
      <w:r>
        <w:rPr>
          <w:rFonts w:ascii="Times New Roman" w:hAnsi="Times New Roman"/>
          <w:sz w:val="24"/>
          <w:szCs w:val="24"/>
        </w:rPr>
        <w:t>Gre za tehnološko zvezo ( prikazuje nam fizično transformacijo vložkov v izložke)</w:t>
      </w:r>
    </w:p>
    <w:p w:rsidR="00AA4E9D" w:rsidRDefault="00AA4E9D" w:rsidP="008344EC">
      <w:pPr>
        <w:pStyle w:val="Odstavekseznama"/>
        <w:numPr>
          <w:ilvl w:val="0"/>
          <w:numId w:val="23"/>
        </w:numPr>
        <w:spacing w:after="0"/>
        <w:rPr>
          <w:rFonts w:ascii="Times New Roman" w:hAnsi="Times New Roman"/>
          <w:sz w:val="24"/>
          <w:szCs w:val="24"/>
        </w:rPr>
      </w:pPr>
      <w:r>
        <w:rPr>
          <w:rFonts w:ascii="Times New Roman" w:hAnsi="Times New Roman"/>
          <w:sz w:val="24"/>
          <w:szCs w:val="24"/>
        </w:rPr>
        <w:t>Prikazuje max možni proizvod (predpostavlja učinkovito proizvodnjo), vendar se podjetja temu težko približajo, in tako večinoma poslujejo pod produkcijsko funkcijo</w:t>
      </w:r>
    </w:p>
    <w:p w:rsidR="00AA4E9D" w:rsidRPr="002B72E8" w:rsidRDefault="00AA4E9D" w:rsidP="008344EC">
      <w:pPr>
        <w:spacing w:after="0"/>
        <w:rPr>
          <w:rFonts w:ascii="Times New Roman" w:hAnsi="Times New Roman"/>
          <w:sz w:val="24"/>
          <w:szCs w:val="24"/>
          <w:u w:val="single"/>
        </w:rPr>
      </w:pPr>
      <w:r w:rsidRPr="002B72E8">
        <w:rPr>
          <w:rFonts w:ascii="Times New Roman" w:hAnsi="Times New Roman"/>
          <w:sz w:val="24"/>
          <w:szCs w:val="24"/>
          <w:u w:val="single"/>
        </w:rPr>
        <w:t>LASTNOSTI PROD. FUNKCIJE:</w:t>
      </w:r>
    </w:p>
    <w:p w:rsidR="00AA4E9D" w:rsidRDefault="00AA4E9D" w:rsidP="008344EC">
      <w:pPr>
        <w:spacing w:after="0"/>
        <w:rPr>
          <w:rFonts w:ascii="Times New Roman" w:hAnsi="Times New Roman"/>
          <w:sz w:val="24"/>
          <w:szCs w:val="24"/>
        </w:rPr>
      </w:pPr>
      <w:r w:rsidRPr="002B72E8">
        <w:rPr>
          <w:rFonts w:ascii="Times New Roman" w:hAnsi="Times New Roman"/>
          <w:sz w:val="24"/>
          <w:szCs w:val="24"/>
        </w:rPr>
        <w:sym w:font="Wingdings" w:char="F0E0"/>
      </w:r>
      <w:r>
        <w:rPr>
          <w:rFonts w:ascii="Times New Roman" w:hAnsi="Times New Roman"/>
          <w:sz w:val="24"/>
          <w:szCs w:val="24"/>
        </w:rPr>
        <w:t xml:space="preserve"> izokvanta (v kratkem in dolgem obdobju)</w:t>
      </w:r>
    </w:p>
    <w:p w:rsidR="00AA4E9D" w:rsidRDefault="00AA4E9D" w:rsidP="008344EC">
      <w:pPr>
        <w:spacing w:after="0"/>
        <w:rPr>
          <w:rFonts w:ascii="Times New Roman" w:hAnsi="Times New Roman"/>
          <w:sz w:val="24"/>
          <w:szCs w:val="24"/>
        </w:rPr>
      </w:pPr>
      <w:r w:rsidRPr="002B72E8">
        <w:rPr>
          <w:rFonts w:ascii="Times New Roman" w:hAnsi="Times New Roman"/>
          <w:sz w:val="24"/>
          <w:szCs w:val="24"/>
        </w:rPr>
        <w:sym w:font="Wingdings" w:char="F0E0"/>
      </w:r>
      <w:r>
        <w:rPr>
          <w:rFonts w:ascii="Times New Roman" w:hAnsi="Times New Roman"/>
          <w:sz w:val="24"/>
          <w:szCs w:val="24"/>
        </w:rPr>
        <w:t xml:space="preserve"> zakon o padajočem donosu (le v kratkem obdobju)</w:t>
      </w:r>
    </w:p>
    <w:p w:rsidR="00AA4E9D" w:rsidRDefault="00AA4E9D" w:rsidP="008344EC">
      <w:pPr>
        <w:spacing w:after="0"/>
        <w:rPr>
          <w:rFonts w:ascii="Times New Roman" w:hAnsi="Times New Roman"/>
          <w:sz w:val="24"/>
          <w:szCs w:val="24"/>
        </w:rPr>
      </w:pPr>
      <w:r w:rsidRPr="002B72E8">
        <w:rPr>
          <w:rFonts w:ascii="Times New Roman" w:hAnsi="Times New Roman"/>
          <w:sz w:val="24"/>
          <w:szCs w:val="24"/>
        </w:rPr>
        <w:sym w:font="Wingdings" w:char="F0E0"/>
      </w:r>
      <w:r>
        <w:rPr>
          <w:rFonts w:ascii="Times New Roman" w:hAnsi="Times New Roman"/>
          <w:sz w:val="24"/>
          <w:szCs w:val="24"/>
        </w:rPr>
        <w:t xml:space="preserve"> merilo proizvodnje in donosi obsega (le v dolgem obdobju)</w:t>
      </w:r>
    </w:p>
    <w:p w:rsidR="00AA4E9D" w:rsidRDefault="00AA4E9D" w:rsidP="008344EC">
      <w:pPr>
        <w:spacing w:after="0"/>
        <w:rPr>
          <w:rFonts w:ascii="Times New Roman" w:hAnsi="Times New Roman"/>
          <w:sz w:val="24"/>
          <w:szCs w:val="24"/>
        </w:rPr>
      </w:pPr>
    </w:p>
    <w:p w:rsidR="00AA4E9D" w:rsidRPr="002B72E8" w:rsidRDefault="00AA4E9D" w:rsidP="008344EC">
      <w:pPr>
        <w:spacing w:after="0"/>
        <w:rPr>
          <w:rFonts w:ascii="Times New Roman" w:hAnsi="Times New Roman"/>
          <w:b/>
          <w:sz w:val="28"/>
          <w:szCs w:val="28"/>
          <w:u w:val="double" w:color="C0504D"/>
        </w:rPr>
      </w:pPr>
      <w:r w:rsidRPr="002B72E8">
        <w:rPr>
          <w:rFonts w:ascii="Times New Roman" w:hAnsi="Times New Roman"/>
          <w:b/>
          <w:sz w:val="28"/>
          <w:szCs w:val="28"/>
          <w:u w:val="double" w:color="C0504D"/>
        </w:rPr>
        <w:t>Krivulja enakega proizvoda ali izokvanta</w:t>
      </w:r>
    </w:p>
    <w:p w:rsidR="00AA4E9D" w:rsidRDefault="00AA4E9D" w:rsidP="008344EC">
      <w:pPr>
        <w:spacing w:after="0"/>
        <w:rPr>
          <w:rFonts w:ascii="Times New Roman" w:hAnsi="Times New Roman"/>
          <w:sz w:val="24"/>
          <w:szCs w:val="24"/>
        </w:rPr>
      </w:pPr>
      <w:r>
        <w:rPr>
          <w:rFonts w:ascii="Times New Roman" w:hAnsi="Times New Roman"/>
          <w:sz w:val="24"/>
          <w:szCs w:val="24"/>
        </w:rPr>
        <w:t>= prikazuje vse možne kombinacije dveh proizvodnih dejavnikov, s katerimi proizvedemo enako količino proizvoda.</w:t>
      </w:r>
    </w:p>
    <w:p w:rsidR="00AA4E9D" w:rsidRPr="002B72E8" w:rsidRDefault="008A0775" w:rsidP="008344EC">
      <w:pPr>
        <w:spacing w:after="0"/>
        <w:rPr>
          <w:rFonts w:ascii="Times New Roman" w:hAnsi="Times New Roman"/>
          <w:b/>
          <w:sz w:val="24"/>
          <w:szCs w:val="24"/>
          <w:u w:val="single"/>
        </w:rPr>
      </w:pPr>
      <w:r>
        <w:rPr>
          <w:noProof/>
          <w:lang w:eastAsia="sl-SI"/>
        </w:rPr>
        <w:drawing>
          <wp:anchor distT="0" distB="0" distL="114300" distR="114300" simplePos="0" relativeHeight="251650560" behindDoc="1" locked="0" layoutInCell="1" allowOverlap="1">
            <wp:simplePos x="0" y="0"/>
            <wp:positionH relativeFrom="column">
              <wp:posOffset>3574415</wp:posOffset>
            </wp:positionH>
            <wp:positionV relativeFrom="paragraph">
              <wp:posOffset>90170</wp:posOffset>
            </wp:positionV>
            <wp:extent cx="2096770" cy="1626235"/>
            <wp:effectExtent l="19050" t="0" r="0" b="0"/>
            <wp:wrapTight wrapText="bothSides">
              <wp:wrapPolygon edited="0">
                <wp:start x="-196" y="0"/>
                <wp:lineTo x="-196" y="21254"/>
                <wp:lineTo x="21587" y="21254"/>
                <wp:lineTo x="21587" y="0"/>
                <wp:lineTo x="-196" y="0"/>
              </wp:wrapPolygon>
            </wp:wrapTight>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2096770" cy="1626235"/>
                    </a:xfrm>
                    <a:prstGeom prst="rect">
                      <a:avLst/>
                    </a:prstGeom>
                    <a:noFill/>
                  </pic:spPr>
                </pic:pic>
              </a:graphicData>
            </a:graphic>
          </wp:anchor>
        </w:drawing>
      </w:r>
      <w:r w:rsidR="00AA4E9D" w:rsidRPr="002B72E8">
        <w:rPr>
          <w:rFonts w:ascii="Times New Roman" w:hAnsi="Times New Roman"/>
          <w:b/>
          <w:sz w:val="24"/>
          <w:szCs w:val="24"/>
          <w:u w:val="single"/>
        </w:rPr>
        <w:t>LASTNOSTI:</w:t>
      </w:r>
    </w:p>
    <w:p w:rsidR="00AA4E9D" w:rsidRPr="00174F03" w:rsidRDefault="00AA4E9D" w:rsidP="008344EC">
      <w:pPr>
        <w:pStyle w:val="Odstavekseznama"/>
        <w:numPr>
          <w:ilvl w:val="0"/>
          <w:numId w:val="24"/>
        </w:numPr>
        <w:spacing w:after="0"/>
        <w:rPr>
          <w:rFonts w:ascii="Times New Roman" w:hAnsi="Times New Roman"/>
          <w:b/>
          <w:sz w:val="24"/>
          <w:szCs w:val="24"/>
        </w:rPr>
      </w:pPr>
      <w:r w:rsidRPr="00174F03">
        <w:rPr>
          <w:rFonts w:ascii="Times New Roman" w:hAnsi="Times New Roman"/>
          <w:b/>
          <w:sz w:val="24"/>
          <w:szCs w:val="24"/>
        </w:rPr>
        <w:t>Je padajoča</w:t>
      </w:r>
    </w:p>
    <w:p w:rsidR="00AA4E9D" w:rsidRDefault="00AA4E9D" w:rsidP="008344EC">
      <w:pPr>
        <w:pStyle w:val="Odstavekseznama"/>
        <w:numPr>
          <w:ilvl w:val="0"/>
          <w:numId w:val="24"/>
        </w:numPr>
        <w:spacing w:after="0"/>
        <w:rPr>
          <w:rFonts w:ascii="Times New Roman" w:hAnsi="Times New Roman"/>
          <w:sz w:val="24"/>
          <w:szCs w:val="24"/>
        </w:rPr>
      </w:pPr>
      <w:r w:rsidRPr="00174F03">
        <w:rPr>
          <w:rFonts w:ascii="Times New Roman" w:hAnsi="Times New Roman"/>
          <w:b/>
          <w:sz w:val="24"/>
          <w:szCs w:val="24"/>
        </w:rPr>
        <w:t>Naklon</w:t>
      </w:r>
      <w:r>
        <w:rPr>
          <w:rFonts w:ascii="Times New Roman" w:hAnsi="Times New Roman"/>
          <w:sz w:val="24"/>
          <w:szCs w:val="24"/>
        </w:rPr>
        <w:t xml:space="preserve">: sprememba kapitala / sprememba dela (s tem da je sprememba dela vedno negativna </w:t>
      </w:r>
      <w:r w:rsidRPr="00174F03">
        <w:rPr>
          <w:rFonts w:ascii="Times New Roman" w:hAnsi="Times New Roman"/>
          <w:sz w:val="24"/>
          <w:szCs w:val="24"/>
        </w:rPr>
        <w:sym w:font="Wingdings" w:char="F0E0"/>
      </w:r>
      <w:r>
        <w:rPr>
          <w:rFonts w:ascii="Times New Roman" w:hAnsi="Times New Roman"/>
          <w:sz w:val="24"/>
          <w:szCs w:val="24"/>
        </w:rPr>
        <w:t xml:space="preserve"> naklon je NEGATIVEN)</w:t>
      </w:r>
    </w:p>
    <w:p w:rsidR="00AA4E9D" w:rsidRDefault="00AA4E9D" w:rsidP="008344EC">
      <w:pPr>
        <w:pStyle w:val="Odstavekseznama"/>
        <w:numPr>
          <w:ilvl w:val="0"/>
          <w:numId w:val="24"/>
        </w:numPr>
        <w:spacing w:after="0"/>
        <w:rPr>
          <w:rFonts w:ascii="Times New Roman" w:hAnsi="Times New Roman"/>
          <w:sz w:val="24"/>
          <w:szCs w:val="24"/>
        </w:rPr>
      </w:pPr>
      <w:r w:rsidRPr="00174F03">
        <w:rPr>
          <w:rFonts w:ascii="Times New Roman" w:hAnsi="Times New Roman"/>
          <w:b/>
          <w:sz w:val="24"/>
          <w:szCs w:val="24"/>
        </w:rPr>
        <w:t>Mejna stopnja tehnične nadomestljivosti</w:t>
      </w:r>
      <w:r>
        <w:rPr>
          <w:rFonts w:ascii="Times New Roman" w:hAnsi="Times New Roman"/>
          <w:sz w:val="24"/>
          <w:szCs w:val="24"/>
        </w:rPr>
        <w:t xml:space="preserve"> (MRST) = negativna vrednost naklona; pokaže za koliko eno lahko zmanjšamo zaposlitev kapitala, če povečamo zaposlitev L za eno enoto in pri tem ohranimo enako količino proizvoda.</w:t>
      </w:r>
    </w:p>
    <w:p w:rsidR="00AA4E9D" w:rsidRDefault="00AA4E9D" w:rsidP="008344EC">
      <w:pPr>
        <w:pStyle w:val="Odstavekseznama"/>
        <w:numPr>
          <w:ilvl w:val="0"/>
          <w:numId w:val="24"/>
        </w:numPr>
        <w:spacing w:after="0"/>
        <w:rPr>
          <w:rFonts w:ascii="Times New Roman" w:hAnsi="Times New Roman"/>
          <w:sz w:val="24"/>
          <w:szCs w:val="24"/>
        </w:rPr>
      </w:pPr>
      <w:r w:rsidRPr="00174F03">
        <w:rPr>
          <w:rFonts w:ascii="Times New Roman" w:hAnsi="Times New Roman"/>
          <w:b/>
          <w:sz w:val="24"/>
          <w:szCs w:val="24"/>
        </w:rPr>
        <w:lastRenderedPageBreak/>
        <w:t>Izokvante se ne morejo sekati;</w:t>
      </w:r>
      <w:r>
        <w:rPr>
          <w:rFonts w:ascii="Times New Roman" w:hAnsi="Times New Roman"/>
          <w:sz w:val="24"/>
          <w:szCs w:val="24"/>
        </w:rPr>
        <w:t xml:space="preserve"> vse so vzporedne</w:t>
      </w:r>
    </w:p>
    <w:p w:rsidR="00AA4E9D" w:rsidRDefault="00AA4E9D" w:rsidP="008344EC">
      <w:pPr>
        <w:pStyle w:val="Odstavekseznama"/>
        <w:numPr>
          <w:ilvl w:val="0"/>
          <w:numId w:val="24"/>
        </w:numPr>
        <w:spacing w:after="0"/>
        <w:rPr>
          <w:rFonts w:ascii="Times New Roman" w:hAnsi="Times New Roman"/>
          <w:sz w:val="24"/>
          <w:szCs w:val="24"/>
        </w:rPr>
      </w:pPr>
      <w:r w:rsidRPr="00174F03">
        <w:rPr>
          <w:rFonts w:ascii="Times New Roman" w:hAnsi="Times New Roman"/>
          <w:b/>
          <w:sz w:val="24"/>
          <w:szCs w:val="24"/>
        </w:rPr>
        <w:t>Zemljevid izokvant</w:t>
      </w:r>
      <w:r>
        <w:rPr>
          <w:rFonts w:ascii="Times New Roman" w:hAnsi="Times New Roman"/>
          <w:sz w:val="24"/>
          <w:szCs w:val="24"/>
        </w:rPr>
        <w:t>; na najvišje ležeči krivulji je obseg proizvodnje najvišji.</w:t>
      </w:r>
    </w:p>
    <w:p w:rsidR="00AA4E9D" w:rsidRDefault="00AA4E9D" w:rsidP="008344EC">
      <w:pPr>
        <w:spacing w:after="0"/>
        <w:rPr>
          <w:rFonts w:ascii="Times New Roman" w:hAnsi="Times New Roman"/>
          <w:sz w:val="24"/>
          <w:szCs w:val="24"/>
        </w:rPr>
      </w:pPr>
    </w:p>
    <w:p w:rsidR="00AA4E9D" w:rsidRPr="00174F03" w:rsidRDefault="00AA4E9D" w:rsidP="008344EC">
      <w:pPr>
        <w:spacing w:after="0"/>
        <w:rPr>
          <w:rFonts w:ascii="Times New Roman" w:hAnsi="Times New Roman"/>
          <w:b/>
          <w:sz w:val="24"/>
          <w:szCs w:val="24"/>
          <w:u w:val="single"/>
        </w:rPr>
      </w:pPr>
      <w:r w:rsidRPr="00174F03">
        <w:rPr>
          <w:rFonts w:ascii="Times New Roman" w:hAnsi="Times New Roman"/>
          <w:b/>
          <w:sz w:val="24"/>
          <w:szCs w:val="24"/>
          <w:u w:val="single"/>
        </w:rPr>
        <w:t>POSEBNE OBLIKE:</w:t>
      </w:r>
    </w:p>
    <w:p w:rsidR="00AA4E9D" w:rsidRDefault="00AA4E9D" w:rsidP="008344EC">
      <w:pPr>
        <w:spacing w:after="0"/>
        <w:rPr>
          <w:rFonts w:ascii="Times New Roman" w:hAnsi="Times New Roman"/>
          <w:b/>
          <w:noProof/>
          <w:sz w:val="24"/>
          <w:szCs w:val="24"/>
          <w:lang w:eastAsia="sl-SI"/>
        </w:rPr>
      </w:pPr>
    </w:p>
    <w:p w:rsidR="00AA4E9D" w:rsidRPr="00174F03" w:rsidRDefault="008A0775" w:rsidP="008344EC">
      <w:pPr>
        <w:spacing w:after="0"/>
        <w:rPr>
          <w:rFonts w:ascii="Times New Roman" w:hAnsi="Times New Roman"/>
          <w:sz w:val="24"/>
          <w:szCs w:val="24"/>
        </w:rPr>
      </w:pPr>
      <w:r>
        <w:rPr>
          <w:noProof/>
          <w:lang w:eastAsia="sl-SI"/>
        </w:rPr>
        <w:drawing>
          <wp:anchor distT="0" distB="0" distL="114300" distR="114300" simplePos="0" relativeHeight="251652608" behindDoc="1" locked="0" layoutInCell="1" allowOverlap="1">
            <wp:simplePos x="0" y="0"/>
            <wp:positionH relativeFrom="column">
              <wp:posOffset>681990</wp:posOffset>
            </wp:positionH>
            <wp:positionV relativeFrom="paragraph">
              <wp:posOffset>271780</wp:posOffset>
            </wp:positionV>
            <wp:extent cx="1745615" cy="1290320"/>
            <wp:effectExtent l="19050" t="0" r="6985" b="0"/>
            <wp:wrapTight wrapText="bothSides">
              <wp:wrapPolygon edited="0">
                <wp:start x="-236" y="0"/>
                <wp:lineTo x="-236" y="21366"/>
                <wp:lineTo x="21686" y="21366"/>
                <wp:lineTo x="21686" y="0"/>
                <wp:lineTo x="-236" y="0"/>
              </wp:wrapPolygon>
            </wp:wrapTight>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grayscl/>
                    </a:blip>
                    <a:srcRect/>
                    <a:stretch>
                      <a:fillRect/>
                    </a:stretch>
                  </pic:blipFill>
                  <pic:spPr bwMode="auto">
                    <a:xfrm>
                      <a:off x="0" y="0"/>
                      <a:ext cx="1745615" cy="1290320"/>
                    </a:xfrm>
                    <a:prstGeom prst="rect">
                      <a:avLst/>
                    </a:prstGeom>
                    <a:noFill/>
                  </pic:spPr>
                </pic:pic>
              </a:graphicData>
            </a:graphic>
          </wp:anchor>
        </w:drawing>
      </w:r>
      <w:r w:rsidR="00AA4E9D" w:rsidRPr="00174F03">
        <w:rPr>
          <w:rFonts w:ascii="Times New Roman" w:hAnsi="Times New Roman"/>
          <w:b/>
          <w:sz w:val="24"/>
          <w:szCs w:val="24"/>
        </w:rPr>
        <w:t>Izokvanta za popolnoma nadomestljive proizvode</w:t>
      </w:r>
      <w:r w:rsidR="00AA4E9D">
        <w:rPr>
          <w:rFonts w:ascii="Times New Roman" w:hAnsi="Times New Roman"/>
          <w:sz w:val="24"/>
          <w:szCs w:val="24"/>
        </w:rPr>
        <w:t xml:space="preserve"> (npr. cestnina: en delavec, en plačilni avtomat)</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sz w:val="24"/>
          <w:szCs w:val="24"/>
        </w:rPr>
      </w:pPr>
      <w:r w:rsidRPr="00174F03">
        <w:rPr>
          <w:rFonts w:ascii="Times New Roman" w:hAnsi="Times New Roman"/>
          <w:b/>
          <w:sz w:val="24"/>
          <w:szCs w:val="24"/>
        </w:rPr>
        <w:t>Izokvanta za proizvodne dejavnike, ki sodelujejo v stalnem(fiksnem) razmerju</w:t>
      </w:r>
      <w:r>
        <w:rPr>
          <w:rFonts w:ascii="Times New Roman" w:hAnsi="Times New Roman"/>
          <w:sz w:val="24"/>
          <w:szCs w:val="24"/>
        </w:rPr>
        <w:t xml:space="preserve"> (npr. tovornjak – voznik)</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51584" behindDoc="1" locked="0" layoutInCell="1" allowOverlap="1">
            <wp:simplePos x="0" y="0"/>
            <wp:positionH relativeFrom="column">
              <wp:posOffset>36195</wp:posOffset>
            </wp:positionH>
            <wp:positionV relativeFrom="paragraph">
              <wp:posOffset>42545</wp:posOffset>
            </wp:positionV>
            <wp:extent cx="1562100" cy="1392555"/>
            <wp:effectExtent l="19050" t="0" r="0" b="0"/>
            <wp:wrapTight wrapText="bothSides">
              <wp:wrapPolygon edited="0">
                <wp:start x="-263" y="0"/>
                <wp:lineTo x="-263" y="21275"/>
                <wp:lineTo x="21600" y="21275"/>
                <wp:lineTo x="21600" y="0"/>
                <wp:lineTo x="-263" y="0"/>
              </wp:wrapPolygon>
            </wp:wrapTight>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1562100" cy="1392555"/>
                    </a:xfrm>
                    <a:prstGeom prst="rect">
                      <a:avLst/>
                    </a:prstGeom>
                    <a:noFill/>
                  </pic:spPr>
                </pic:pic>
              </a:graphicData>
            </a:graphic>
          </wp:anchor>
        </w:drawing>
      </w:r>
    </w:p>
    <w:p w:rsidR="00AA4E9D" w:rsidRDefault="00AA4E9D" w:rsidP="008344EC">
      <w:pPr>
        <w:spacing w:after="0"/>
        <w:rPr>
          <w:rFonts w:ascii="Times New Roman" w:hAnsi="Times New Roman"/>
          <w:sz w:val="24"/>
          <w:szCs w:val="24"/>
        </w:rPr>
      </w:pPr>
      <w:r>
        <w:rPr>
          <w:rFonts w:ascii="Times New Roman" w:hAnsi="Times New Roman"/>
          <w:sz w:val="24"/>
          <w:szCs w:val="24"/>
        </w:rPr>
        <w:t>MRST = neskončna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Pr="00E638D6" w:rsidRDefault="00AA4E9D" w:rsidP="008344EC">
      <w:pPr>
        <w:spacing w:after="0"/>
        <w:rPr>
          <w:rFonts w:ascii="Times New Roman" w:hAnsi="Times New Roman"/>
          <w:b/>
          <w:sz w:val="28"/>
          <w:szCs w:val="28"/>
          <w:u w:val="double" w:color="C0504D"/>
        </w:rPr>
      </w:pPr>
      <w:r w:rsidRPr="00E638D6">
        <w:rPr>
          <w:rFonts w:ascii="Times New Roman" w:hAnsi="Times New Roman"/>
          <w:b/>
          <w:sz w:val="28"/>
          <w:szCs w:val="28"/>
          <w:u w:val="double" w:color="C0504D"/>
        </w:rPr>
        <w:t>Zakon o padajočem donosu</w:t>
      </w:r>
    </w:p>
    <w:p w:rsidR="00AA4E9D" w:rsidRDefault="00AA4E9D" w:rsidP="008344EC">
      <w:pPr>
        <w:spacing w:after="0"/>
        <w:rPr>
          <w:rFonts w:ascii="Times New Roman" w:hAnsi="Times New Roman"/>
          <w:sz w:val="24"/>
          <w:szCs w:val="24"/>
        </w:rPr>
      </w:pPr>
      <w:r>
        <w:rPr>
          <w:rFonts w:ascii="Times New Roman" w:hAnsi="Times New Roman"/>
          <w:sz w:val="24"/>
          <w:szCs w:val="24"/>
        </w:rPr>
        <w:t>= v proizvodnji v kratkem obdobju.</w:t>
      </w:r>
    </w:p>
    <w:p w:rsidR="00AA4E9D" w:rsidRDefault="00AA4E9D" w:rsidP="008344EC">
      <w:pPr>
        <w:spacing w:after="0"/>
        <w:rPr>
          <w:rFonts w:ascii="Times New Roman" w:hAnsi="Times New Roman"/>
          <w:sz w:val="24"/>
          <w:szCs w:val="24"/>
        </w:rPr>
      </w:pPr>
      <w:r w:rsidRPr="00E638D6">
        <w:rPr>
          <w:rFonts w:ascii="Times New Roman" w:hAnsi="Times New Roman"/>
          <w:b/>
          <w:sz w:val="24"/>
          <w:szCs w:val="24"/>
          <w:u w:val="single"/>
        </w:rPr>
        <w:t>MEJNI PROIZVOD DELA</w:t>
      </w:r>
      <w:r>
        <w:rPr>
          <w:rFonts w:ascii="Times New Roman" w:hAnsi="Times New Roman"/>
          <w:sz w:val="24"/>
          <w:szCs w:val="24"/>
        </w:rPr>
        <w:t xml:space="preserve"> (MP</w:t>
      </w:r>
      <w:r w:rsidRPr="00CE6F95">
        <w:rPr>
          <w:rFonts w:ascii="Times New Roman" w:hAnsi="Times New Roman"/>
          <w:sz w:val="16"/>
          <w:szCs w:val="16"/>
        </w:rPr>
        <w:t>L</w:t>
      </w:r>
      <w:r>
        <w:rPr>
          <w:rFonts w:ascii="Times New Roman" w:hAnsi="Times New Roman"/>
          <w:sz w:val="24"/>
          <w:szCs w:val="24"/>
        </w:rPr>
        <w:t>)je sprememba celotnega proizvoda (Q), ki nastane zaradi zaposlitve dodatne enote dela. Postane tudi negativen in sicer ker postane kapital prezasičen z delom. MP</w:t>
      </w:r>
      <w:r w:rsidRPr="00E638D6">
        <w:rPr>
          <w:rFonts w:ascii="Times New Roman" w:hAnsi="Times New Roman"/>
          <w:sz w:val="16"/>
          <w:szCs w:val="16"/>
        </w:rPr>
        <w:t>L</w:t>
      </w:r>
      <w:r>
        <w:rPr>
          <w:rFonts w:ascii="Times New Roman" w:hAnsi="Times New Roman"/>
          <w:sz w:val="24"/>
          <w:szCs w:val="24"/>
        </w:rPr>
        <w:t xml:space="preserve"> = TPn – TPn-</w:t>
      </w:r>
      <w:r w:rsidRPr="00E638D6">
        <w:rPr>
          <w:rFonts w:ascii="Times New Roman" w:hAnsi="Times New Roman"/>
          <w:sz w:val="16"/>
          <w:szCs w:val="16"/>
        </w:rPr>
        <w:t>1</w:t>
      </w:r>
      <w:r>
        <w:rPr>
          <w:rFonts w:ascii="Times New Roman" w:hAnsi="Times New Roman"/>
          <w:sz w:val="24"/>
          <w:szCs w:val="24"/>
        </w:rPr>
        <w:t xml:space="preserve"> = Qn – Qn-</w:t>
      </w:r>
      <w:r w:rsidRPr="00E638D6">
        <w:rPr>
          <w:rFonts w:ascii="Times New Roman" w:hAnsi="Times New Roman"/>
          <w:sz w:val="16"/>
          <w:szCs w:val="16"/>
        </w:rPr>
        <w:t>1</w:t>
      </w:r>
    </w:p>
    <w:p w:rsidR="00AA4E9D" w:rsidRDefault="00AA4E9D" w:rsidP="008344EC">
      <w:pPr>
        <w:spacing w:after="0"/>
        <w:rPr>
          <w:rFonts w:ascii="Times New Roman" w:hAnsi="Times New Roman"/>
          <w:sz w:val="24"/>
          <w:szCs w:val="24"/>
        </w:rPr>
      </w:pPr>
      <w:r>
        <w:rPr>
          <w:rFonts w:ascii="Times New Roman" w:hAnsi="Times New Roman"/>
          <w:sz w:val="24"/>
          <w:szCs w:val="24"/>
        </w:rPr>
        <w:t>Mejne vrednosti so vedno ODVOD celotnih.</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 </w:t>
      </w:r>
      <w:r w:rsidRPr="00CE6F95">
        <w:rPr>
          <w:rFonts w:ascii="Times New Roman" w:hAnsi="Times New Roman"/>
          <w:b/>
          <w:sz w:val="24"/>
          <w:szCs w:val="24"/>
          <w:u w:val="single"/>
        </w:rPr>
        <w:t>POVPREČNI PROIZVOD DELA</w:t>
      </w:r>
      <w:r>
        <w:rPr>
          <w:rFonts w:ascii="Times New Roman" w:hAnsi="Times New Roman"/>
          <w:sz w:val="24"/>
          <w:szCs w:val="24"/>
        </w:rPr>
        <w:t xml:space="preserve"> (AP</w:t>
      </w:r>
      <w:r w:rsidRPr="00CE6F95">
        <w:rPr>
          <w:rFonts w:ascii="Times New Roman" w:hAnsi="Times New Roman"/>
          <w:sz w:val="16"/>
          <w:szCs w:val="16"/>
        </w:rPr>
        <w:t>L</w:t>
      </w:r>
      <w:r>
        <w:rPr>
          <w:rFonts w:ascii="Times New Roman" w:hAnsi="Times New Roman"/>
          <w:sz w:val="24"/>
          <w:szCs w:val="24"/>
        </w:rPr>
        <w:t>) nam pokaže, koliko enot v povprečju odpade na enoto dela, oz. koliko enot proizvoda v povprečju proizvede vsak zaposlen delavec.</w:t>
      </w:r>
    </w:p>
    <w:p w:rsidR="00AA4E9D" w:rsidRDefault="00AA4E9D" w:rsidP="008344EC">
      <w:pPr>
        <w:spacing w:after="0"/>
        <w:rPr>
          <w:rFonts w:ascii="Times New Roman" w:hAnsi="Times New Roman"/>
          <w:sz w:val="24"/>
          <w:szCs w:val="24"/>
        </w:rPr>
      </w:pPr>
      <w:r>
        <w:rPr>
          <w:rFonts w:ascii="Times New Roman" w:hAnsi="Times New Roman"/>
          <w:sz w:val="24"/>
          <w:szCs w:val="24"/>
        </w:rPr>
        <w:t>AP</w:t>
      </w:r>
      <w:r w:rsidRPr="006B6CFB">
        <w:rPr>
          <w:rFonts w:ascii="Times New Roman" w:hAnsi="Times New Roman"/>
          <w:sz w:val="16"/>
          <w:szCs w:val="16"/>
        </w:rPr>
        <w:t>L</w:t>
      </w:r>
      <w:r>
        <w:rPr>
          <w:rFonts w:ascii="Times New Roman" w:hAnsi="Times New Roman"/>
          <w:sz w:val="24"/>
          <w:szCs w:val="24"/>
        </w:rPr>
        <w:t xml:space="preserve"> = TPn/L = Q/L</w:t>
      </w:r>
    </w:p>
    <w:p w:rsidR="00AA4E9D" w:rsidRDefault="00AA4E9D" w:rsidP="008344EC">
      <w:pPr>
        <w:spacing w:after="0"/>
        <w:rPr>
          <w:rFonts w:ascii="Times New Roman" w:hAnsi="Times New Roman"/>
          <w:sz w:val="24"/>
          <w:szCs w:val="24"/>
        </w:rPr>
      </w:pPr>
    </w:p>
    <w:p w:rsidR="00AA4E9D" w:rsidRPr="003879A6" w:rsidRDefault="00AA4E9D" w:rsidP="008344EC">
      <w:pPr>
        <w:spacing w:after="0"/>
        <w:rPr>
          <w:rFonts w:ascii="Times New Roman" w:hAnsi="Times New Roman"/>
          <w:b/>
          <w:sz w:val="24"/>
          <w:szCs w:val="24"/>
          <w:u w:val="single"/>
        </w:rPr>
      </w:pPr>
      <w:r w:rsidRPr="003879A6">
        <w:rPr>
          <w:rFonts w:ascii="Times New Roman" w:hAnsi="Times New Roman"/>
          <w:b/>
          <w:sz w:val="24"/>
          <w:szCs w:val="24"/>
          <w:u w:val="single"/>
        </w:rPr>
        <w:t>Zakon o padajočem donosu =</w:t>
      </w:r>
    </w:p>
    <w:p w:rsidR="00AA4E9D" w:rsidRDefault="00AA4E9D" w:rsidP="008344EC">
      <w:pPr>
        <w:spacing w:after="0"/>
        <w:rPr>
          <w:rFonts w:ascii="Times New Roman" w:hAnsi="Times New Roman"/>
          <w:sz w:val="24"/>
          <w:szCs w:val="24"/>
        </w:rPr>
      </w:pPr>
      <w:r>
        <w:rPr>
          <w:rFonts w:ascii="Times New Roman" w:hAnsi="Times New Roman"/>
          <w:sz w:val="24"/>
          <w:szCs w:val="24"/>
        </w:rPr>
        <w:t>Če pri fiksnih p.f. povečujemo naložbo variabilnega proizvodnega faktorja in ne spreminjamo proizvodnih metod, bo celotni proizvod najprej naraščal, dosegel maksimum in nato pričel padati.</w:t>
      </w:r>
    </w:p>
    <w:p w:rsidR="00AA4E9D" w:rsidRPr="003879A6" w:rsidRDefault="00AA4E9D" w:rsidP="008344EC">
      <w:pPr>
        <w:spacing w:after="0"/>
        <w:rPr>
          <w:rFonts w:ascii="Times New Roman" w:hAnsi="Times New Roman"/>
          <w:b/>
          <w:sz w:val="24"/>
          <w:szCs w:val="24"/>
        </w:rPr>
      </w:pPr>
      <w:r w:rsidRPr="003879A6">
        <w:rPr>
          <w:rFonts w:ascii="Times New Roman" w:hAnsi="Times New Roman"/>
          <w:b/>
          <w:sz w:val="24"/>
          <w:szCs w:val="24"/>
        </w:rPr>
        <w:t>ALI</w:t>
      </w:r>
    </w:p>
    <w:p w:rsidR="00AA4E9D" w:rsidRDefault="00AA4E9D" w:rsidP="008344EC">
      <w:pPr>
        <w:spacing w:after="0"/>
        <w:rPr>
          <w:rFonts w:ascii="Times New Roman" w:hAnsi="Times New Roman"/>
          <w:sz w:val="24"/>
          <w:szCs w:val="24"/>
        </w:rPr>
      </w:pPr>
      <w:r>
        <w:rPr>
          <w:rFonts w:ascii="Times New Roman" w:hAnsi="Times New Roman"/>
          <w:sz w:val="24"/>
          <w:szCs w:val="24"/>
        </w:rPr>
        <w:t>Če pri fiksnih p.f. povečujemo naložbo variabilnega proizvodnega dejavnika ne spreminjamo proizvodnih metod, bo mejni proizvod variabilnega dejavnika najprej naraščal, dosegel maksimum in se nato pričel zmanjševati (ter postal negativen).</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8A0775" w:rsidP="008344EC">
      <w:pPr>
        <w:spacing w:after="0"/>
        <w:rPr>
          <w:rFonts w:ascii="Times New Roman" w:hAnsi="Times New Roman"/>
          <w:sz w:val="24"/>
          <w:szCs w:val="24"/>
        </w:rPr>
      </w:pPr>
      <w:r>
        <w:rPr>
          <w:noProof/>
          <w:lang w:eastAsia="sl-SI"/>
        </w:rPr>
        <w:lastRenderedPageBreak/>
        <w:drawing>
          <wp:anchor distT="0" distB="0" distL="114300" distR="114300" simplePos="0" relativeHeight="251653632" behindDoc="1" locked="0" layoutInCell="1" allowOverlap="1">
            <wp:simplePos x="0" y="0"/>
            <wp:positionH relativeFrom="column">
              <wp:posOffset>-30480</wp:posOffset>
            </wp:positionH>
            <wp:positionV relativeFrom="paragraph">
              <wp:posOffset>-208915</wp:posOffset>
            </wp:positionV>
            <wp:extent cx="2404745" cy="3976370"/>
            <wp:effectExtent l="19050" t="0" r="0" b="0"/>
            <wp:wrapTight wrapText="bothSides">
              <wp:wrapPolygon edited="0">
                <wp:start x="-171" y="0"/>
                <wp:lineTo x="-171" y="21524"/>
                <wp:lineTo x="21560" y="21524"/>
                <wp:lineTo x="21560" y="0"/>
                <wp:lineTo x="-171" y="0"/>
              </wp:wrapPolygon>
            </wp:wrapTight>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2404745" cy="3976370"/>
                    </a:xfrm>
                    <a:prstGeom prst="rect">
                      <a:avLst/>
                    </a:prstGeom>
                    <a:noFill/>
                  </pic:spPr>
                </pic:pic>
              </a:graphicData>
            </a:graphic>
          </wp:anchor>
        </w:drawing>
      </w:r>
      <w:r w:rsidR="00AA4E9D">
        <w:rPr>
          <w:rFonts w:ascii="Times New Roman" w:hAnsi="Times New Roman"/>
          <w:sz w:val="24"/>
          <w:szCs w:val="24"/>
        </w:rPr>
        <w:t>Celotni proizvod</w:t>
      </w:r>
    </w:p>
    <w:p w:rsidR="00AA4E9D" w:rsidRDefault="006F1D29" w:rsidP="008344EC">
      <w:pPr>
        <w:spacing w:after="0"/>
        <w:rPr>
          <w:rFonts w:ascii="Times New Roman" w:hAnsi="Times New Roman"/>
          <w:sz w:val="24"/>
          <w:szCs w:val="24"/>
        </w:rPr>
      </w:pPr>
      <w:r w:rsidRPr="006F1D29">
        <w:rPr>
          <w:noProof/>
          <w:lang w:eastAsia="sl-SI"/>
        </w:rPr>
        <w:pict>
          <v:shape id="_x0000_s1052" type="#_x0000_t32" style="position:absolute;margin-left:-32pt;margin-top:9.6pt;width:65.3pt;height:21.75pt;flip:x;z-index:251654656" o:connectortype="straight">
            <v:stroke endarrow="block"/>
          </v:shape>
        </w:pic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Mejni in povprečni proizvod</w:t>
      </w:r>
    </w:p>
    <w:p w:rsidR="00AA4E9D" w:rsidRDefault="006F1D29" w:rsidP="008344EC">
      <w:pPr>
        <w:spacing w:after="0"/>
        <w:rPr>
          <w:rFonts w:ascii="Times New Roman" w:hAnsi="Times New Roman"/>
          <w:sz w:val="24"/>
          <w:szCs w:val="24"/>
        </w:rPr>
      </w:pPr>
      <w:r w:rsidRPr="006F1D29">
        <w:rPr>
          <w:noProof/>
          <w:lang w:eastAsia="sl-SI"/>
        </w:rPr>
        <w:pict>
          <v:shape id="_x0000_s1053" type="#_x0000_t32" style="position:absolute;margin-left:-23.6pt;margin-top:5pt;width:48.55pt;height:12.55pt;flip:x;z-index:251655680" o:connectortype="straight">
            <v:stroke endarrow="block"/>
          </v:shape>
        </w:pic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NUJNO POZNATI ODNOSE MED KRIVULJAMI!!</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Pr="001A34FD" w:rsidRDefault="00AA4E9D" w:rsidP="008344EC">
      <w:pPr>
        <w:spacing w:after="0"/>
        <w:rPr>
          <w:rFonts w:ascii="Times New Roman" w:hAnsi="Times New Roman"/>
          <w:b/>
          <w:sz w:val="28"/>
          <w:szCs w:val="28"/>
          <w:u w:val="double" w:color="C0504D"/>
        </w:rPr>
      </w:pPr>
      <w:r w:rsidRPr="001A34FD">
        <w:rPr>
          <w:rFonts w:ascii="Times New Roman" w:hAnsi="Times New Roman"/>
          <w:b/>
          <w:sz w:val="28"/>
          <w:szCs w:val="28"/>
          <w:u w:val="double" w:color="C0504D"/>
        </w:rPr>
        <w:t>Povečanje merila proizvodnje in donosi obsega</w:t>
      </w:r>
    </w:p>
    <w:p w:rsidR="00AA4E9D" w:rsidRDefault="00AA4E9D" w:rsidP="008344EC">
      <w:pPr>
        <w:spacing w:after="0"/>
        <w:rPr>
          <w:rFonts w:ascii="Times New Roman" w:hAnsi="Times New Roman"/>
          <w:sz w:val="24"/>
          <w:szCs w:val="24"/>
        </w:rPr>
      </w:pPr>
      <w:r w:rsidRPr="001A34FD">
        <w:rPr>
          <w:rFonts w:ascii="Times New Roman" w:hAnsi="Times New Roman"/>
          <w:b/>
          <w:sz w:val="24"/>
          <w:szCs w:val="24"/>
          <w:u w:val="single"/>
        </w:rPr>
        <w:t>MERILO PROIZVODNJE</w:t>
      </w:r>
      <w:r>
        <w:rPr>
          <w:rFonts w:ascii="Times New Roman" w:hAnsi="Times New Roman"/>
          <w:sz w:val="24"/>
          <w:szCs w:val="24"/>
        </w:rPr>
        <w:t xml:space="preserve"> = sorazmerna naložba vseh proizvodnih dejavnikov v proizvodnji določenega proizvoda. Proporcionalno spreminjanje naložbe = spreminjanje merila proizvodnje.</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57728" behindDoc="1" locked="0" layoutInCell="1" allowOverlap="1">
            <wp:simplePos x="0" y="0"/>
            <wp:positionH relativeFrom="column">
              <wp:posOffset>4541520</wp:posOffset>
            </wp:positionH>
            <wp:positionV relativeFrom="paragraph">
              <wp:posOffset>375285</wp:posOffset>
            </wp:positionV>
            <wp:extent cx="1054735" cy="1286510"/>
            <wp:effectExtent l="19050" t="0" r="0" b="0"/>
            <wp:wrapTight wrapText="bothSides">
              <wp:wrapPolygon edited="0">
                <wp:start x="-390" y="0"/>
                <wp:lineTo x="-390" y="21429"/>
                <wp:lineTo x="21457" y="21429"/>
                <wp:lineTo x="21457" y="0"/>
                <wp:lineTo x="-390" y="0"/>
              </wp:wrapPolygon>
            </wp:wrapTight>
            <wp:docPr id="30"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34"/>
                    <a:srcRect/>
                    <a:stretch>
                      <a:fillRect/>
                    </a:stretch>
                  </pic:blipFill>
                  <pic:spPr bwMode="auto">
                    <a:xfrm>
                      <a:off x="0" y="0"/>
                      <a:ext cx="1054735" cy="1286510"/>
                    </a:xfrm>
                    <a:prstGeom prst="rect">
                      <a:avLst/>
                    </a:prstGeom>
                    <a:noFill/>
                  </pic:spPr>
                </pic:pic>
              </a:graphicData>
            </a:graphic>
          </wp:anchor>
        </w:drawing>
      </w:r>
      <w:r w:rsidR="00AA4E9D" w:rsidRPr="001A34FD">
        <w:rPr>
          <w:rFonts w:ascii="Times New Roman" w:hAnsi="Times New Roman"/>
          <w:b/>
          <w:sz w:val="24"/>
          <w:szCs w:val="24"/>
          <w:u w:val="single"/>
        </w:rPr>
        <w:t>DONOSI OBSEGA</w:t>
      </w:r>
      <w:r w:rsidR="00AA4E9D">
        <w:rPr>
          <w:rFonts w:ascii="Times New Roman" w:hAnsi="Times New Roman"/>
          <w:sz w:val="24"/>
          <w:szCs w:val="24"/>
        </w:rPr>
        <w:t xml:space="preserve"> pa merijo, kako se pri proporcionalnem povečanju naložbe spreminja končni proizvod.</w:t>
      </w:r>
    </w:p>
    <w:p w:rsidR="00AA4E9D" w:rsidRDefault="00AA4E9D" w:rsidP="008344EC">
      <w:pPr>
        <w:spacing w:after="0"/>
        <w:rPr>
          <w:rFonts w:ascii="Times New Roman" w:hAnsi="Times New Roman"/>
          <w:sz w:val="24"/>
          <w:szCs w:val="24"/>
        </w:rPr>
      </w:pPr>
      <w:r>
        <w:rPr>
          <w:rFonts w:ascii="Times New Roman" w:hAnsi="Times New Roman"/>
          <w:sz w:val="24"/>
          <w:szCs w:val="24"/>
        </w:rPr>
        <w:t>Možni so trije izidi:</w:t>
      </w:r>
    </w:p>
    <w:p w:rsidR="00AA4E9D" w:rsidRDefault="00AA4E9D" w:rsidP="008344EC">
      <w:pPr>
        <w:pStyle w:val="Odstavekseznama"/>
        <w:numPr>
          <w:ilvl w:val="0"/>
          <w:numId w:val="25"/>
        </w:numPr>
        <w:spacing w:after="0"/>
        <w:rPr>
          <w:rFonts w:ascii="Times New Roman" w:hAnsi="Times New Roman"/>
          <w:sz w:val="24"/>
          <w:szCs w:val="24"/>
        </w:rPr>
      </w:pPr>
      <w:r w:rsidRPr="001A34FD">
        <w:rPr>
          <w:rFonts w:ascii="Times New Roman" w:hAnsi="Times New Roman"/>
          <w:b/>
          <w:sz w:val="24"/>
          <w:szCs w:val="24"/>
        </w:rPr>
        <w:t>Naraščajoči donosi obsega</w:t>
      </w:r>
      <w:r>
        <w:rPr>
          <w:rFonts w:ascii="Times New Roman" w:hAnsi="Times New Roman"/>
          <w:sz w:val="24"/>
          <w:szCs w:val="24"/>
        </w:rPr>
        <w:t xml:space="preserve">: proizvod se poveča nadproporcionalno </w:t>
      </w:r>
      <w:r w:rsidRPr="001A34FD">
        <w:rPr>
          <w:rFonts w:ascii="Times New Roman" w:hAnsi="Times New Roman"/>
          <w:sz w:val="24"/>
          <w:szCs w:val="24"/>
        </w:rPr>
        <w:sym w:font="Wingdings" w:char="F0E0"/>
      </w:r>
      <w:r>
        <w:rPr>
          <w:rFonts w:ascii="Times New Roman" w:hAnsi="Times New Roman"/>
          <w:sz w:val="24"/>
          <w:szCs w:val="24"/>
        </w:rPr>
        <w:t xml:space="preserve"> za več kot smo povečali naložbo dejavnikov.</w:t>
      </w:r>
    </w:p>
    <w:p w:rsidR="00AA4E9D" w:rsidRDefault="008A0775" w:rsidP="008344EC">
      <w:pPr>
        <w:pStyle w:val="Odstavekseznama"/>
        <w:spacing w:after="0"/>
        <w:rPr>
          <w:rFonts w:ascii="Times New Roman" w:hAnsi="Times New Roman"/>
          <w:sz w:val="24"/>
          <w:szCs w:val="24"/>
        </w:rPr>
      </w:pPr>
      <w:r>
        <w:rPr>
          <w:noProof/>
          <w:lang w:eastAsia="sl-SI"/>
        </w:rPr>
        <w:drawing>
          <wp:anchor distT="0" distB="0" distL="114300" distR="114300" simplePos="0" relativeHeight="251658752" behindDoc="1" locked="0" layoutInCell="1" allowOverlap="1">
            <wp:simplePos x="0" y="0"/>
            <wp:positionH relativeFrom="column">
              <wp:posOffset>4541520</wp:posOffset>
            </wp:positionH>
            <wp:positionV relativeFrom="paragraph">
              <wp:posOffset>367030</wp:posOffset>
            </wp:positionV>
            <wp:extent cx="958850" cy="1243965"/>
            <wp:effectExtent l="19050" t="0" r="0" b="0"/>
            <wp:wrapTight wrapText="bothSides">
              <wp:wrapPolygon edited="0">
                <wp:start x="-429" y="0"/>
                <wp:lineTo x="-429" y="21170"/>
                <wp:lineTo x="21457" y="21170"/>
                <wp:lineTo x="21457" y="0"/>
                <wp:lineTo x="-429" y="0"/>
              </wp:wrapPolygon>
            </wp:wrapTight>
            <wp:docPr id="3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35"/>
                    <a:srcRect/>
                    <a:stretch>
                      <a:fillRect/>
                    </a:stretch>
                  </pic:blipFill>
                  <pic:spPr bwMode="auto">
                    <a:xfrm>
                      <a:off x="0" y="0"/>
                      <a:ext cx="958850" cy="1243965"/>
                    </a:xfrm>
                    <a:prstGeom prst="rect">
                      <a:avLst/>
                    </a:prstGeom>
                    <a:noFill/>
                  </pic:spPr>
                </pic:pic>
              </a:graphicData>
            </a:graphic>
          </wp:anchor>
        </w:drawing>
      </w:r>
      <w:r w:rsidR="00AA4E9D">
        <w:rPr>
          <w:rFonts w:ascii="Times New Roman" w:hAnsi="Times New Roman"/>
          <w:sz w:val="24"/>
          <w:szCs w:val="24"/>
        </w:rPr>
        <w:t xml:space="preserve">So rezultat </w:t>
      </w:r>
      <w:r w:rsidR="00AA4E9D" w:rsidRPr="001A34FD">
        <w:rPr>
          <w:rFonts w:ascii="Times New Roman" w:hAnsi="Times New Roman"/>
          <w:b/>
          <w:i/>
          <w:sz w:val="24"/>
          <w:szCs w:val="24"/>
        </w:rPr>
        <w:t>množične proizvodnje</w:t>
      </w:r>
      <w:r w:rsidR="00AA4E9D">
        <w:rPr>
          <w:rFonts w:ascii="Times New Roman" w:hAnsi="Times New Roman"/>
          <w:sz w:val="24"/>
          <w:szCs w:val="24"/>
        </w:rPr>
        <w:t>; pojavijo se prihranki v</w:t>
      </w:r>
    </w:p>
    <w:p w:rsidR="00AA4E9D" w:rsidRPr="001A34FD" w:rsidRDefault="00AA4E9D" w:rsidP="008344EC">
      <w:pPr>
        <w:pStyle w:val="Odstavekseznama"/>
        <w:spacing w:after="0"/>
        <w:rPr>
          <w:rFonts w:ascii="Times New Roman" w:hAnsi="Times New Roman"/>
          <w:sz w:val="24"/>
          <w:szCs w:val="24"/>
        </w:rPr>
      </w:pPr>
      <w:r>
        <w:rPr>
          <w:rFonts w:ascii="Times New Roman" w:hAnsi="Times New Roman"/>
          <w:sz w:val="24"/>
          <w:szCs w:val="24"/>
        </w:rPr>
        <w:t xml:space="preserve">stroških in tako nastanejo </w:t>
      </w:r>
      <w:r w:rsidRPr="001A34FD">
        <w:rPr>
          <w:rFonts w:ascii="Times New Roman" w:hAnsi="Times New Roman"/>
          <w:b/>
          <w:i/>
          <w:sz w:val="24"/>
          <w:szCs w:val="24"/>
        </w:rPr>
        <w:t>prihranki obsega</w:t>
      </w:r>
      <w:r>
        <w:rPr>
          <w:rFonts w:ascii="Times New Roman" w:hAnsi="Times New Roman"/>
          <w:sz w:val="24"/>
          <w:szCs w:val="24"/>
        </w:rPr>
        <w:t>.</w:t>
      </w:r>
    </w:p>
    <w:p w:rsidR="00AA4E9D" w:rsidRDefault="00AA4E9D" w:rsidP="008344EC">
      <w:pPr>
        <w:pStyle w:val="Odstavekseznama"/>
        <w:numPr>
          <w:ilvl w:val="0"/>
          <w:numId w:val="25"/>
        </w:numPr>
        <w:spacing w:after="0"/>
        <w:rPr>
          <w:rFonts w:ascii="Times New Roman" w:hAnsi="Times New Roman"/>
          <w:sz w:val="24"/>
          <w:szCs w:val="24"/>
        </w:rPr>
      </w:pPr>
      <w:r w:rsidRPr="001A34FD">
        <w:rPr>
          <w:rFonts w:ascii="Times New Roman" w:hAnsi="Times New Roman"/>
          <w:b/>
          <w:sz w:val="24"/>
          <w:szCs w:val="24"/>
        </w:rPr>
        <w:t>Padajoči donosi obsega:</w:t>
      </w:r>
      <w:r>
        <w:rPr>
          <w:rFonts w:ascii="Times New Roman" w:hAnsi="Times New Roman"/>
          <w:sz w:val="24"/>
          <w:szCs w:val="24"/>
        </w:rPr>
        <w:t xml:space="preserve"> proizvod se poveča podproporcionalno </w:t>
      </w:r>
      <w:r w:rsidRPr="001A34FD">
        <w:rPr>
          <w:rFonts w:ascii="Times New Roman" w:hAnsi="Times New Roman"/>
          <w:sz w:val="24"/>
          <w:szCs w:val="24"/>
        </w:rPr>
        <w:sym w:font="Wingdings" w:char="F0E0"/>
      </w:r>
      <w:r>
        <w:rPr>
          <w:rFonts w:ascii="Times New Roman" w:hAnsi="Times New Roman"/>
          <w:sz w:val="24"/>
          <w:szCs w:val="24"/>
        </w:rPr>
        <w:t xml:space="preserve"> za manj kot smo povečalo naložbo dejavnikov</w:t>
      </w:r>
    </w:p>
    <w:p w:rsidR="00AA4E9D" w:rsidRPr="001A34FD" w:rsidRDefault="00AA4E9D" w:rsidP="008344EC">
      <w:pPr>
        <w:pStyle w:val="Odstavekseznama"/>
        <w:spacing w:after="0"/>
        <w:rPr>
          <w:rFonts w:ascii="Times New Roman" w:hAnsi="Times New Roman"/>
          <w:sz w:val="24"/>
          <w:szCs w:val="24"/>
        </w:rPr>
      </w:pPr>
      <w:r>
        <w:rPr>
          <w:rFonts w:ascii="Times New Roman" w:hAnsi="Times New Roman"/>
          <w:sz w:val="24"/>
          <w:szCs w:val="24"/>
        </w:rPr>
        <w:t xml:space="preserve">So posledica </w:t>
      </w:r>
      <w:r w:rsidRPr="001A34FD">
        <w:rPr>
          <w:rFonts w:ascii="Times New Roman" w:hAnsi="Times New Roman"/>
          <w:b/>
          <w:i/>
          <w:sz w:val="24"/>
          <w:szCs w:val="24"/>
        </w:rPr>
        <w:t>organizacijskih in upravljaljskih težav</w:t>
      </w:r>
      <w:r>
        <w:rPr>
          <w:rFonts w:ascii="Times New Roman" w:hAnsi="Times New Roman"/>
          <w:sz w:val="24"/>
          <w:szCs w:val="24"/>
        </w:rPr>
        <w:t xml:space="preserve">; pojavijo se neusklajenosti, ozka grla, ter posledično večanje stroškov to imenujemo </w:t>
      </w:r>
      <w:r w:rsidRPr="001A34FD">
        <w:rPr>
          <w:rFonts w:ascii="Times New Roman" w:hAnsi="Times New Roman"/>
          <w:b/>
          <w:i/>
          <w:sz w:val="24"/>
          <w:szCs w:val="24"/>
        </w:rPr>
        <w:t>izgube obsega</w:t>
      </w:r>
      <w:r>
        <w:rPr>
          <w:rFonts w:ascii="Times New Roman" w:hAnsi="Times New Roman"/>
          <w:sz w:val="24"/>
          <w:szCs w:val="24"/>
        </w:rPr>
        <w:t>.</w:t>
      </w:r>
    </w:p>
    <w:p w:rsidR="00AA4E9D" w:rsidRDefault="008A0775" w:rsidP="008344EC">
      <w:pPr>
        <w:pStyle w:val="Odstavekseznama"/>
        <w:numPr>
          <w:ilvl w:val="0"/>
          <w:numId w:val="25"/>
        </w:numPr>
        <w:spacing w:after="0"/>
        <w:rPr>
          <w:rFonts w:ascii="Times New Roman" w:hAnsi="Times New Roman"/>
          <w:sz w:val="24"/>
          <w:szCs w:val="24"/>
        </w:rPr>
      </w:pPr>
      <w:r>
        <w:rPr>
          <w:noProof/>
          <w:lang w:eastAsia="sl-SI"/>
        </w:rPr>
        <w:drawing>
          <wp:anchor distT="0" distB="0" distL="114300" distR="114300" simplePos="0" relativeHeight="251656704" behindDoc="1" locked="0" layoutInCell="1" allowOverlap="1">
            <wp:simplePos x="0" y="0"/>
            <wp:positionH relativeFrom="column">
              <wp:posOffset>4615815</wp:posOffset>
            </wp:positionH>
            <wp:positionV relativeFrom="paragraph">
              <wp:posOffset>73025</wp:posOffset>
            </wp:positionV>
            <wp:extent cx="958850" cy="1211580"/>
            <wp:effectExtent l="19050" t="0" r="0" b="0"/>
            <wp:wrapTight wrapText="bothSides">
              <wp:wrapPolygon edited="0">
                <wp:start x="-429" y="0"/>
                <wp:lineTo x="-429" y="21396"/>
                <wp:lineTo x="21457" y="21396"/>
                <wp:lineTo x="21457" y="0"/>
                <wp:lineTo x="-429" y="0"/>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958850" cy="1211580"/>
                    </a:xfrm>
                    <a:prstGeom prst="rect">
                      <a:avLst/>
                    </a:prstGeom>
                    <a:noFill/>
                  </pic:spPr>
                </pic:pic>
              </a:graphicData>
            </a:graphic>
          </wp:anchor>
        </w:drawing>
      </w:r>
      <w:r w:rsidR="00AA4E9D" w:rsidRPr="001A34FD">
        <w:rPr>
          <w:rFonts w:ascii="Times New Roman" w:hAnsi="Times New Roman"/>
          <w:b/>
          <w:sz w:val="24"/>
          <w:szCs w:val="24"/>
        </w:rPr>
        <w:t>Konstantni donosi obsega:</w:t>
      </w:r>
      <w:r w:rsidR="00AA4E9D">
        <w:rPr>
          <w:rFonts w:ascii="Times New Roman" w:hAnsi="Times New Roman"/>
          <w:sz w:val="24"/>
          <w:szCs w:val="24"/>
        </w:rPr>
        <w:t xml:space="preserve"> proizvod se poveča proporcionalno </w:t>
      </w:r>
    </w:p>
    <w:p w:rsidR="00AA4E9D" w:rsidRDefault="00AA4E9D" w:rsidP="008344EC">
      <w:pPr>
        <w:pStyle w:val="Odstavekseznama"/>
        <w:spacing w:after="0"/>
        <w:rPr>
          <w:rFonts w:ascii="Times New Roman" w:hAnsi="Times New Roman"/>
          <w:sz w:val="24"/>
          <w:szCs w:val="24"/>
        </w:rPr>
      </w:pPr>
      <w:r w:rsidRPr="001A34FD">
        <w:rPr>
          <w:rFonts w:ascii="Times New Roman" w:hAnsi="Times New Roman"/>
          <w:sz w:val="24"/>
          <w:szCs w:val="24"/>
        </w:rPr>
        <w:sym w:font="Wingdings" w:char="F0E0"/>
      </w:r>
      <w:r>
        <w:rPr>
          <w:rFonts w:ascii="Times New Roman" w:hAnsi="Times New Roman"/>
          <w:sz w:val="24"/>
          <w:szCs w:val="24"/>
        </w:rPr>
        <w:t xml:space="preserve"> v istem razmerju kot naložba dejavnikov. </w:t>
      </w:r>
      <w:r w:rsidRPr="003C29EE">
        <w:rPr>
          <w:rFonts w:ascii="Times New Roman" w:hAnsi="Times New Roman"/>
          <w:sz w:val="24"/>
          <w:szCs w:val="24"/>
        </w:rPr>
        <w:t>Stroški na enoto se ne spreminjajo.</w:t>
      </w:r>
    </w:p>
    <w:p w:rsidR="00AA4E9D" w:rsidRPr="00B52E06" w:rsidRDefault="00AA4E9D" w:rsidP="008344EC">
      <w:pPr>
        <w:spacing w:after="0"/>
        <w:rPr>
          <w:rFonts w:ascii="Times New Roman" w:hAnsi="Times New Roman"/>
          <w:sz w:val="24"/>
          <w:szCs w:val="24"/>
        </w:rPr>
      </w:pPr>
    </w:p>
    <w:p w:rsidR="00AA4E9D" w:rsidRDefault="00AA4E9D"/>
    <w:p w:rsidR="00AA4E9D" w:rsidRPr="006B0D47" w:rsidRDefault="008A0775" w:rsidP="008344EC">
      <w:pPr>
        <w:spacing w:after="0"/>
        <w:jc w:val="center"/>
        <w:rPr>
          <w:rFonts w:ascii="Times New Roman" w:hAnsi="Times New Roman"/>
          <w:color w:val="31849B"/>
          <w:sz w:val="40"/>
          <w:szCs w:val="40"/>
        </w:rPr>
      </w:pPr>
      <w:r>
        <w:rPr>
          <w:noProof/>
          <w:lang w:eastAsia="sl-SI"/>
        </w:rPr>
        <w:lastRenderedPageBreak/>
        <w:drawing>
          <wp:anchor distT="0" distB="0" distL="114300" distR="114300" simplePos="0" relativeHeight="251659776" behindDoc="1" locked="0" layoutInCell="1" allowOverlap="1">
            <wp:simplePos x="0" y="0"/>
            <wp:positionH relativeFrom="column">
              <wp:posOffset>2446655</wp:posOffset>
            </wp:positionH>
            <wp:positionV relativeFrom="paragraph">
              <wp:posOffset>333375</wp:posOffset>
            </wp:positionV>
            <wp:extent cx="1586230" cy="201930"/>
            <wp:effectExtent l="19050" t="0" r="0" b="0"/>
            <wp:wrapTight wrapText="bothSides">
              <wp:wrapPolygon edited="0">
                <wp:start x="-259" y="0"/>
                <wp:lineTo x="-259" y="20377"/>
                <wp:lineTo x="21531" y="20377"/>
                <wp:lineTo x="21531" y="0"/>
                <wp:lineTo x="-259" y="0"/>
              </wp:wrapPolygon>
            </wp:wrapTight>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1586230" cy="201930"/>
                    </a:xfrm>
                    <a:prstGeom prst="rect">
                      <a:avLst/>
                    </a:prstGeom>
                    <a:noFill/>
                  </pic:spPr>
                </pic:pic>
              </a:graphicData>
            </a:graphic>
          </wp:anchor>
        </w:drawing>
      </w:r>
      <w:r w:rsidR="00AA4E9D" w:rsidRPr="006B0D47">
        <w:rPr>
          <w:rFonts w:ascii="Times New Roman" w:hAnsi="Times New Roman"/>
          <w:color w:val="31849B"/>
          <w:sz w:val="40"/>
          <w:szCs w:val="40"/>
        </w:rPr>
        <w:t>6. STROŠKI</w:t>
      </w:r>
    </w:p>
    <w:p w:rsidR="00AA4E9D" w:rsidRDefault="00AA4E9D" w:rsidP="008344EC">
      <w:pPr>
        <w:spacing w:after="0"/>
        <w:rPr>
          <w:rFonts w:ascii="Times New Roman" w:hAnsi="Times New Roman"/>
          <w:sz w:val="24"/>
          <w:szCs w:val="24"/>
        </w:rPr>
      </w:pPr>
      <w:r w:rsidRPr="006B0D47">
        <w:rPr>
          <w:rFonts w:ascii="Times New Roman" w:hAnsi="Times New Roman"/>
          <w:sz w:val="24"/>
          <w:szCs w:val="24"/>
        </w:rPr>
        <w:t xml:space="preserve">Cilj podjetja je </w:t>
      </w:r>
      <w:r w:rsidRPr="006B0D47">
        <w:rPr>
          <w:rFonts w:ascii="Times New Roman" w:hAnsi="Times New Roman"/>
          <w:b/>
          <w:sz w:val="24"/>
          <w:szCs w:val="24"/>
        </w:rPr>
        <w:t>maksimalni dobiček</w:t>
      </w:r>
      <w:r w:rsidRPr="006B0D47">
        <w:rPr>
          <w:rFonts w:ascii="Times New Roman" w:hAnsi="Times New Roman"/>
          <w:sz w:val="24"/>
          <w:szCs w:val="24"/>
        </w:rPr>
        <w:t xml:space="preserve">. </w:t>
      </w:r>
    </w:p>
    <w:p w:rsidR="00AA4E9D" w:rsidRDefault="00AA4E9D" w:rsidP="008344EC">
      <w:pPr>
        <w:spacing w:after="0"/>
        <w:rPr>
          <w:rFonts w:ascii="Times New Roman" w:hAnsi="Times New Roman"/>
          <w:sz w:val="24"/>
          <w:szCs w:val="24"/>
        </w:rPr>
      </w:pPr>
      <w:r w:rsidRPr="006B0D47">
        <w:rPr>
          <w:rFonts w:ascii="Times New Roman" w:hAnsi="Times New Roman"/>
          <w:sz w:val="24"/>
          <w:szCs w:val="24"/>
        </w:rPr>
        <w:t xml:space="preserve">Dobiček = Celotni prihodek – Celotni </w:t>
      </w:r>
      <w:r>
        <w:rPr>
          <w:rFonts w:ascii="Times New Roman" w:hAnsi="Times New Roman"/>
          <w:sz w:val="24"/>
          <w:szCs w:val="24"/>
        </w:rPr>
        <w:t>stroški</w:t>
      </w:r>
    </w:p>
    <w:p w:rsidR="00AA4E9D" w:rsidRDefault="00AA4E9D" w:rsidP="008344EC">
      <w:pPr>
        <w:spacing w:after="0"/>
        <w:rPr>
          <w:rFonts w:ascii="Times New Roman" w:hAnsi="Times New Roman"/>
          <w:sz w:val="24"/>
          <w:szCs w:val="24"/>
        </w:rPr>
      </w:pPr>
    </w:p>
    <w:p w:rsidR="00AA4E9D" w:rsidRPr="006B0D47" w:rsidRDefault="008A0775" w:rsidP="008344EC">
      <w:pPr>
        <w:spacing w:after="0"/>
        <w:rPr>
          <w:rFonts w:ascii="Times New Roman" w:hAnsi="Times New Roman"/>
          <w:b/>
          <w:color w:val="C0504D"/>
          <w:sz w:val="32"/>
          <w:szCs w:val="32"/>
          <w:u w:val="double" w:color="31849B"/>
        </w:rPr>
      </w:pPr>
      <w:r>
        <w:rPr>
          <w:noProof/>
          <w:lang w:eastAsia="sl-SI"/>
        </w:rPr>
        <w:drawing>
          <wp:anchor distT="0" distB="0" distL="114300" distR="114300" simplePos="0" relativeHeight="251660800" behindDoc="1" locked="0" layoutInCell="1" allowOverlap="1">
            <wp:simplePos x="0" y="0"/>
            <wp:positionH relativeFrom="column">
              <wp:posOffset>3350895</wp:posOffset>
            </wp:positionH>
            <wp:positionV relativeFrom="paragraph">
              <wp:posOffset>126365</wp:posOffset>
            </wp:positionV>
            <wp:extent cx="2043430" cy="1870710"/>
            <wp:effectExtent l="19050" t="0" r="0" b="0"/>
            <wp:wrapTight wrapText="bothSides">
              <wp:wrapPolygon edited="0">
                <wp:start x="-201" y="0"/>
                <wp:lineTo x="-201" y="21336"/>
                <wp:lineTo x="21546" y="21336"/>
                <wp:lineTo x="21546" y="0"/>
                <wp:lineTo x="-201" y="0"/>
              </wp:wrapPolygon>
            </wp:wrapTight>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2043430" cy="1870710"/>
                    </a:xfrm>
                    <a:prstGeom prst="rect">
                      <a:avLst/>
                    </a:prstGeom>
                    <a:noFill/>
                  </pic:spPr>
                </pic:pic>
              </a:graphicData>
            </a:graphic>
          </wp:anchor>
        </w:drawing>
      </w:r>
      <w:r w:rsidR="00AA4E9D" w:rsidRPr="006B0D47">
        <w:rPr>
          <w:rFonts w:ascii="Times New Roman" w:hAnsi="Times New Roman"/>
          <w:b/>
          <w:color w:val="C0504D"/>
          <w:sz w:val="32"/>
          <w:szCs w:val="32"/>
          <w:u w:val="double" w:color="31849B"/>
        </w:rPr>
        <w:t>Kratkoročni stroški</w:t>
      </w:r>
    </w:p>
    <w:p w:rsidR="00AA4E9D" w:rsidRDefault="00AA4E9D" w:rsidP="008344EC">
      <w:pPr>
        <w:spacing w:after="0"/>
        <w:rPr>
          <w:rFonts w:ascii="Times New Roman" w:hAnsi="Times New Roman"/>
          <w:sz w:val="24"/>
          <w:szCs w:val="24"/>
        </w:rPr>
      </w:pPr>
      <w:r w:rsidRPr="006B0D47">
        <w:rPr>
          <w:rFonts w:ascii="Times New Roman" w:hAnsi="Times New Roman"/>
          <w:b/>
          <w:sz w:val="24"/>
          <w:szCs w:val="24"/>
          <w:u w:val="single"/>
        </w:rPr>
        <w:t>Fiksni stroški</w:t>
      </w:r>
      <w:r>
        <w:rPr>
          <w:rFonts w:ascii="Times New Roman" w:hAnsi="Times New Roman"/>
          <w:sz w:val="24"/>
          <w:szCs w:val="24"/>
        </w:rPr>
        <w:t xml:space="preserve"> (FC): so stroški porabe fiksnih proizvodnih dejavnikov in se z obsegom proizvodnje ne spreminjajo. Nastajajo vedno v enaki višini, tudi kadar ustavimo proizvodnjo.</w:t>
      </w:r>
    </w:p>
    <w:p w:rsidR="00AA4E9D" w:rsidRDefault="00AA4E9D" w:rsidP="008344EC">
      <w:pPr>
        <w:spacing w:after="0"/>
        <w:rPr>
          <w:rFonts w:ascii="Times New Roman" w:hAnsi="Times New Roman"/>
          <w:sz w:val="24"/>
          <w:szCs w:val="24"/>
        </w:rPr>
      </w:pPr>
      <w:r>
        <w:rPr>
          <w:rFonts w:ascii="Times New Roman" w:hAnsi="Times New Roman"/>
          <w:sz w:val="24"/>
          <w:szCs w:val="24"/>
        </w:rPr>
        <w:t>(npr. plače varnostnikov in vratarjev, najemnina, zavarovalnina, elektrika, voda,..)</w:t>
      </w:r>
    </w:p>
    <w:p w:rsidR="00AA4E9D" w:rsidRDefault="00AA4E9D" w:rsidP="008344EC">
      <w:pPr>
        <w:spacing w:after="0"/>
        <w:rPr>
          <w:rFonts w:ascii="Times New Roman" w:hAnsi="Times New Roman"/>
          <w:sz w:val="24"/>
          <w:szCs w:val="24"/>
        </w:rPr>
      </w:pPr>
      <w:r w:rsidRPr="006B0D47">
        <w:rPr>
          <w:rFonts w:ascii="Times New Roman" w:hAnsi="Times New Roman"/>
          <w:b/>
          <w:sz w:val="24"/>
          <w:szCs w:val="24"/>
          <w:u w:val="single"/>
        </w:rPr>
        <w:t>Variabilni stroški</w:t>
      </w:r>
      <w:r>
        <w:rPr>
          <w:rFonts w:ascii="Times New Roman" w:hAnsi="Times New Roman"/>
          <w:sz w:val="24"/>
          <w:szCs w:val="24"/>
        </w:rPr>
        <w:t xml:space="preserve"> (VC): so stroški porabe variabilnih proizvodnih dejavnikov in se z obsegom proizvodnje spreminjajo. (npr. materialni stroški,..)</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62848" behindDoc="1" locked="0" layoutInCell="1" allowOverlap="1">
            <wp:simplePos x="0" y="0"/>
            <wp:positionH relativeFrom="column">
              <wp:posOffset>3350895</wp:posOffset>
            </wp:positionH>
            <wp:positionV relativeFrom="paragraph">
              <wp:posOffset>49530</wp:posOffset>
            </wp:positionV>
            <wp:extent cx="2639060" cy="2172335"/>
            <wp:effectExtent l="19050" t="0" r="8890" b="0"/>
            <wp:wrapTight wrapText="bothSides">
              <wp:wrapPolygon edited="0">
                <wp:start x="-156" y="0"/>
                <wp:lineTo x="-156" y="21404"/>
                <wp:lineTo x="21673" y="21404"/>
                <wp:lineTo x="21673" y="0"/>
                <wp:lineTo x="-156" y="0"/>
              </wp:wrapPolygon>
            </wp:wrapTight>
            <wp:docPr id="3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9"/>
                    <a:srcRect/>
                    <a:stretch>
                      <a:fillRect/>
                    </a:stretch>
                  </pic:blipFill>
                  <pic:spPr bwMode="auto">
                    <a:xfrm>
                      <a:off x="0" y="0"/>
                      <a:ext cx="2639060" cy="2172335"/>
                    </a:xfrm>
                    <a:prstGeom prst="rect">
                      <a:avLst/>
                    </a:prstGeom>
                    <a:noFill/>
                  </pic:spPr>
                </pic:pic>
              </a:graphicData>
            </a:graphic>
          </wp:anchor>
        </w:drawing>
      </w:r>
      <w:r w:rsidR="00AA4E9D" w:rsidRPr="006B0D47">
        <w:rPr>
          <w:rFonts w:ascii="Times New Roman" w:hAnsi="Times New Roman"/>
          <w:b/>
          <w:sz w:val="24"/>
          <w:szCs w:val="24"/>
          <w:u w:val="single"/>
        </w:rPr>
        <w:t>Celotni stroški</w:t>
      </w:r>
      <w:r w:rsidR="00AA4E9D">
        <w:rPr>
          <w:rFonts w:ascii="Times New Roman" w:hAnsi="Times New Roman"/>
          <w:sz w:val="24"/>
          <w:szCs w:val="24"/>
        </w:rPr>
        <w:t xml:space="preserve"> (TC): TC = FC + VC</w:t>
      </w:r>
    </w:p>
    <w:p w:rsidR="00AA4E9D" w:rsidRDefault="00AA4E9D" w:rsidP="008344EC">
      <w:pPr>
        <w:spacing w:after="0"/>
        <w:rPr>
          <w:rFonts w:ascii="Times New Roman" w:hAnsi="Times New Roman"/>
          <w:sz w:val="24"/>
          <w:szCs w:val="24"/>
        </w:rPr>
      </w:pPr>
      <w:r w:rsidRPr="00326217">
        <w:rPr>
          <w:rFonts w:ascii="Times New Roman" w:hAnsi="Times New Roman"/>
          <w:b/>
          <w:sz w:val="24"/>
          <w:szCs w:val="24"/>
          <w:u w:val="single"/>
        </w:rPr>
        <w:t xml:space="preserve">Povprečni celotni stroški </w:t>
      </w:r>
      <w:r>
        <w:rPr>
          <w:rFonts w:ascii="Times New Roman" w:hAnsi="Times New Roman"/>
          <w:sz w:val="24"/>
          <w:szCs w:val="24"/>
        </w:rPr>
        <w:t xml:space="preserve">(AC): so celotni stroški na enoto produkta </w:t>
      </w:r>
      <w:r w:rsidRPr="00326217">
        <w:rPr>
          <w:rFonts w:ascii="Times New Roman" w:hAnsi="Times New Roman"/>
          <w:sz w:val="24"/>
          <w:szCs w:val="24"/>
        </w:rPr>
        <w:sym w:font="Wingdings" w:char="F0E0"/>
      </w:r>
      <w:r>
        <w:rPr>
          <w:rFonts w:ascii="Times New Roman" w:hAnsi="Times New Roman"/>
          <w:sz w:val="24"/>
          <w:szCs w:val="24"/>
        </w:rPr>
        <w:t xml:space="preserve"> AC = TC/Q</w:t>
      </w:r>
    </w:p>
    <w:p w:rsidR="00AA4E9D" w:rsidRDefault="00AA4E9D" w:rsidP="008344EC">
      <w:pPr>
        <w:spacing w:after="0"/>
        <w:rPr>
          <w:rFonts w:ascii="Times New Roman" w:hAnsi="Times New Roman"/>
          <w:sz w:val="24"/>
          <w:szCs w:val="24"/>
        </w:rPr>
      </w:pPr>
      <w:r w:rsidRPr="00326217">
        <w:rPr>
          <w:rFonts w:ascii="Times New Roman" w:hAnsi="Times New Roman"/>
          <w:b/>
          <w:sz w:val="24"/>
          <w:szCs w:val="24"/>
          <w:u w:val="single"/>
        </w:rPr>
        <w:t>Povprečni variabilni stroški</w:t>
      </w:r>
      <w:r>
        <w:rPr>
          <w:rFonts w:ascii="Times New Roman" w:hAnsi="Times New Roman"/>
          <w:sz w:val="24"/>
          <w:szCs w:val="24"/>
        </w:rPr>
        <w:t xml:space="preserve"> (AVC): so variabilni stroški na enoto produkta </w:t>
      </w:r>
      <w:r w:rsidRPr="00326217">
        <w:rPr>
          <w:rFonts w:ascii="Times New Roman" w:hAnsi="Times New Roman"/>
          <w:sz w:val="24"/>
          <w:szCs w:val="24"/>
        </w:rPr>
        <w:sym w:font="Wingdings" w:char="F0E0"/>
      </w:r>
      <w:r>
        <w:rPr>
          <w:rFonts w:ascii="Times New Roman" w:hAnsi="Times New Roman"/>
          <w:sz w:val="24"/>
          <w:szCs w:val="24"/>
        </w:rPr>
        <w:t xml:space="preserve"> AVC = VC/Q</w:t>
      </w:r>
    </w:p>
    <w:p w:rsidR="00AA4E9D" w:rsidRDefault="00AA4E9D" w:rsidP="008344EC">
      <w:pPr>
        <w:spacing w:after="0"/>
        <w:rPr>
          <w:rFonts w:ascii="Times New Roman" w:hAnsi="Times New Roman"/>
          <w:sz w:val="24"/>
          <w:szCs w:val="24"/>
        </w:rPr>
      </w:pPr>
      <w:r w:rsidRPr="00326217">
        <w:rPr>
          <w:rFonts w:ascii="Times New Roman" w:hAnsi="Times New Roman"/>
          <w:b/>
          <w:sz w:val="24"/>
          <w:szCs w:val="24"/>
          <w:u w:val="single"/>
        </w:rPr>
        <w:t>Povprečni fiksni stroški</w:t>
      </w:r>
      <w:r>
        <w:rPr>
          <w:rFonts w:ascii="Times New Roman" w:hAnsi="Times New Roman"/>
          <w:sz w:val="24"/>
          <w:szCs w:val="24"/>
        </w:rPr>
        <w:t xml:space="preserve"> (AFC): so fiksni stroški na enoto produkta </w:t>
      </w:r>
      <w:r w:rsidRPr="00326217">
        <w:rPr>
          <w:rFonts w:ascii="Times New Roman" w:hAnsi="Times New Roman"/>
          <w:sz w:val="24"/>
          <w:szCs w:val="24"/>
        </w:rPr>
        <w:sym w:font="Wingdings" w:char="F0E0"/>
      </w:r>
      <w:r>
        <w:rPr>
          <w:rFonts w:ascii="Times New Roman" w:hAnsi="Times New Roman"/>
          <w:sz w:val="24"/>
          <w:szCs w:val="24"/>
        </w:rPr>
        <w:t xml:space="preserve"> AFC = FC/Q</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61824" behindDoc="1" locked="0" layoutInCell="1" allowOverlap="1">
            <wp:simplePos x="0" y="0"/>
            <wp:positionH relativeFrom="column">
              <wp:posOffset>12065</wp:posOffset>
            </wp:positionH>
            <wp:positionV relativeFrom="paragraph">
              <wp:posOffset>918210</wp:posOffset>
            </wp:positionV>
            <wp:extent cx="3893185" cy="244475"/>
            <wp:effectExtent l="19050" t="0" r="0" b="0"/>
            <wp:wrapTight wrapText="bothSides">
              <wp:wrapPolygon edited="0">
                <wp:start x="-106" y="0"/>
                <wp:lineTo x="-106" y="20197"/>
                <wp:lineTo x="21561" y="20197"/>
                <wp:lineTo x="21561" y="0"/>
                <wp:lineTo x="-106" y="0"/>
              </wp:wrapPolygon>
            </wp:wrapTight>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3893185" cy="244475"/>
                    </a:xfrm>
                    <a:prstGeom prst="rect">
                      <a:avLst/>
                    </a:prstGeom>
                    <a:noFill/>
                  </pic:spPr>
                </pic:pic>
              </a:graphicData>
            </a:graphic>
          </wp:anchor>
        </w:drawing>
      </w:r>
      <w:r w:rsidR="00AA4E9D" w:rsidRPr="00326217">
        <w:rPr>
          <w:rFonts w:ascii="Times New Roman" w:hAnsi="Times New Roman"/>
          <w:b/>
          <w:sz w:val="24"/>
          <w:szCs w:val="24"/>
          <w:u w:val="single"/>
        </w:rPr>
        <w:t>Mejni stroški</w:t>
      </w:r>
      <w:r w:rsidR="00AA4E9D">
        <w:rPr>
          <w:rFonts w:ascii="Times New Roman" w:hAnsi="Times New Roman"/>
          <w:sz w:val="24"/>
          <w:szCs w:val="24"/>
        </w:rPr>
        <w:t xml:space="preserve"> (MC): so prirastek celotnih (variabilnih) stroškov, ki nastane zaradi proizvodnje dodatne enote proizvoda. Krivulja MC je zrcalna slika krivulje MP (mejnega proizvoda)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Pr="003231E1" w:rsidRDefault="00AA4E9D" w:rsidP="008344EC">
      <w:pPr>
        <w:spacing w:after="0"/>
        <w:rPr>
          <w:rFonts w:ascii="Times New Roman" w:hAnsi="Times New Roman"/>
          <w:b/>
          <w:color w:val="C0504D"/>
          <w:sz w:val="32"/>
          <w:szCs w:val="32"/>
          <w:u w:val="double" w:color="31849B"/>
        </w:rPr>
      </w:pPr>
      <w:r w:rsidRPr="003231E1">
        <w:rPr>
          <w:rFonts w:ascii="Times New Roman" w:hAnsi="Times New Roman"/>
          <w:b/>
          <w:color w:val="C0504D"/>
          <w:sz w:val="32"/>
          <w:szCs w:val="32"/>
          <w:u w:val="double" w:color="31849B"/>
        </w:rPr>
        <w:t>Dolgoročni stroški</w:t>
      </w:r>
    </w:p>
    <w:p w:rsidR="00AA4E9D" w:rsidRDefault="00AA4E9D" w:rsidP="008344EC">
      <w:pPr>
        <w:spacing w:after="0"/>
        <w:rPr>
          <w:rFonts w:ascii="Times New Roman" w:hAnsi="Times New Roman"/>
          <w:sz w:val="24"/>
          <w:szCs w:val="24"/>
        </w:rPr>
      </w:pPr>
      <w:r>
        <w:rPr>
          <w:rFonts w:ascii="Times New Roman" w:hAnsi="Times New Roman"/>
          <w:sz w:val="24"/>
          <w:szCs w:val="24"/>
        </w:rPr>
        <w:t>..so vsi stroški variabilni.</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Stroški so vsota produktov količin in cen dejavnikov. </w:t>
      </w:r>
      <w:r w:rsidRPr="003231E1">
        <w:rPr>
          <w:rFonts w:ascii="Times New Roman" w:hAnsi="Times New Roman"/>
          <w:sz w:val="24"/>
          <w:szCs w:val="24"/>
        </w:rPr>
        <w:t>TC = P</w:t>
      </w:r>
      <w:r w:rsidRPr="003231E1">
        <w:rPr>
          <w:rFonts w:ascii="Times New Roman" w:hAnsi="Times New Roman"/>
          <w:sz w:val="16"/>
          <w:szCs w:val="16"/>
        </w:rPr>
        <w:t>L</w:t>
      </w:r>
      <w:r w:rsidRPr="003231E1">
        <w:rPr>
          <w:rFonts w:ascii="Times New Roman" w:hAnsi="Times New Roman"/>
          <w:sz w:val="24"/>
          <w:szCs w:val="24"/>
        </w:rPr>
        <w:t>L + P</w:t>
      </w:r>
      <w:r w:rsidRPr="003231E1">
        <w:rPr>
          <w:rFonts w:ascii="Times New Roman" w:hAnsi="Times New Roman"/>
          <w:sz w:val="16"/>
          <w:szCs w:val="16"/>
        </w:rPr>
        <w:t>K</w:t>
      </w:r>
      <w:r w:rsidRPr="003231E1">
        <w:rPr>
          <w:rFonts w:ascii="Times New Roman" w:hAnsi="Times New Roman"/>
          <w:sz w:val="24"/>
          <w:szCs w:val="24"/>
        </w:rPr>
        <w:t>K</w:t>
      </w:r>
      <w:r>
        <w:rPr>
          <w:rFonts w:ascii="Times New Roman" w:hAnsi="Times New Roman"/>
          <w:sz w:val="24"/>
          <w:szCs w:val="24"/>
        </w:rPr>
        <w:t xml:space="preserve"> oz. </w:t>
      </w:r>
      <w:r w:rsidRPr="00305BBE">
        <w:rPr>
          <w:rFonts w:ascii="Times New Roman" w:hAnsi="Times New Roman"/>
          <w:b/>
          <w:sz w:val="24"/>
          <w:szCs w:val="24"/>
        </w:rPr>
        <w:t>TC = wL +rK, pri čemer je w urna postavka, r pa obresti</w:t>
      </w:r>
      <w:r>
        <w:rPr>
          <w:rFonts w:ascii="Times New Roman" w:hAnsi="Times New Roman"/>
          <w:sz w:val="24"/>
          <w:szCs w:val="24"/>
        </w:rPr>
        <w:t xml:space="preserve"> (za letni najem - amortizacija).</w:t>
      </w:r>
    </w:p>
    <w:p w:rsidR="00AA4E9D" w:rsidRDefault="00AA4E9D" w:rsidP="008344EC">
      <w:pPr>
        <w:spacing w:after="0"/>
        <w:rPr>
          <w:rFonts w:ascii="Times New Roman" w:hAnsi="Times New Roman"/>
          <w:sz w:val="24"/>
          <w:szCs w:val="24"/>
        </w:rPr>
      </w:pPr>
      <w:r w:rsidRPr="00305BBE">
        <w:rPr>
          <w:rFonts w:ascii="Times New Roman" w:hAnsi="Times New Roman"/>
          <w:b/>
          <w:sz w:val="24"/>
          <w:szCs w:val="24"/>
          <w:u w:val="single"/>
        </w:rPr>
        <w:t>Oportunitetni strošek kapitala</w:t>
      </w:r>
      <w:r>
        <w:rPr>
          <w:rFonts w:ascii="Times New Roman" w:hAnsi="Times New Roman"/>
          <w:sz w:val="24"/>
          <w:szCs w:val="24"/>
        </w:rPr>
        <w:t xml:space="preserve"> = najvišja donosnost (strošek kapitala), ki bi jo podjetnik lahko dosegel, če bi svoj kapital (denarna sredstva) investiral v naložbo z najvišjim donosom.</w:t>
      </w:r>
    </w:p>
    <w:p w:rsidR="00AA4E9D" w:rsidRDefault="00AA4E9D" w:rsidP="008344EC">
      <w:pPr>
        <w:spacing w:after="0"/>
        <w:rPr>
          <w:rFonts w:ascii="Times New Roman" w:hAnsi="Times New Roman"/>
          <w:sz w:val="24"/>
          <w:szCs w:val="24"/>
        </w:rPr>
      </w:pPr>
    </w:p>
    <w:p w:rsidR="00AA4E9D" w:rsidRPr="00305BBE" w:rsidRDefault="008A0775" w:rsidP="008344EC">
      <w:pPr>
        <w:spacing w:after="0"/>
        <w:rPr>
          <w:rFonts w:ascii="Times New Roman" w:hAnsi="Times New Roman"/>
          <w:b/>
          <w:sz w:val="28"/>
          <w:szCs w:val="28"/>
          <w:u w:val="double" w:color="C0504D"/>
        </w:rPr>
      </w:pPr>
      <w:r>
        <w:rPr>
          <w:noProof/>
          <w:lang w:eastAsia="sl-SI"/>
        </w:rPr>
        <w:drawing>
          <wp:anchor distT="0" distB="0" distL="114300" distR="114300" simplePos="0" relativeHeight="251663872" behindDoc="1" locked="0" layoutInCell="1" allowOverlap="1">
            <wp:simplePos x="0" y="0"/>
            <wp:positionH relativeFrom="column">
              <wp:posOffset>2946400</wp:posOffset>
            </wp:positionH>
            <wp:positionV relativeFrom="paragraph">
              <wp:posOffset>107950</wp:posOffset>
            </wp:positionV>
            <wp:extent cx="2362200" cy="1764665"/>
            <wp:effectExtent l="19050" t="0" r="0" b="0"/>
            <wp:wrapTight wrapText="bothSides">
              <wp:wrapPolygon edited="0">
                <wp:start x="-174" y="0"/>
                <wp:lineTo x="-174" y="21452"/>
                <wp:lineTo x="21600" y="21452"/>
                <wp:lineTo x="21600" y="0"/>
                <wp:lineTo x="-174" y="0"/>
              </wp:wrapPolygon>
            </wp:wrapTight>
            <wp:docPr id="3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41"/>
                    <a:srcRect/>
                    <a:stretch>
                      <a:fillRect/>
                    </a:stretch>
                  </pic:blipFill>
                  <pic:spPr bwMode="auto">
                    <a:xfrm>
                      <a:off x="0" y="0"/>
                      <a:ext cx="2362200" cy="1764665"/>
                    </a:xfrm>
                    <a:prstGeom prst="rect">
                      <a:avLst/>
                    </a:prstGeom>
                    <a:noFill/>
                  </pic:spPr>
                </pic:pic>
              </a:graphicData>
            </a:graphic>
          </wp:anchor>
        </w:drawing>
      </w:r>
      <w:r w:rsidR="00AA4E9D" w:rsidRPr="00305BBE">
        <w:rPr>
          <w:rFonts w:ascii="Times New Roman" w:hAnsi="Times New Roman"/>
          <w:b/>
          <w:sz w:val="28"/>
          <w:szCs w:val="28"/>
          <w:u w:val="double" w:color="C0504D"/>
        </w:rPr>
        <w:t>Izokosta</w:t>
      </w:r>
    </w:p>
    <w:p w:rsidR="00AA4E9D" w:rsidRDefault="00AA4E9D" w:rsidP="008344EC">
      <w:pPr>
        <w:spacing w:after="0"/>
        <w:rPr>
          <w:rFonts w:ascii="Times New Roman" w:hAnsi="Times New Roman"/>
          <w:sz w:val="24"/>
          <w:szCs w:val="24"/>
        </w:rPr>
      </w:pPr>
      <w:r>
        <w:rPr>
          <w:rFonts w:ascii="Times New Roman" w:hAnsi="Times New Roman"/>
          <w:sz w:val="24"/>
          <w:szCs w:val="24"/>
        </w:rPr>
        <w:t>= premica enakih stroškov. Predstavlja vse kombinacije dveh proizvodnih dejavnikov, katerih naložba predstavlja enake stroške.</w:t>
      </w:r>
    </w:p>
    <w:p w:rsidR="00AA4E9D" w:rsidRDefault="00AA4E9D" w:rsidP="008344EC">
      <w:pPr>
        <w:rPr>
          <w:rFonts w:ascii="Times New Roman" w:hAnsi="Times New Roman"/>
          <w:sz w:val="24"/>
          <w:szCs w:val="24"/>
        </w:rPr>
      </w:pPr>
      <w:r>
        <w:rPr>
          <w:rFonts w:ascii="Times New Roman" w:hAnsi="Times New Roman"/>
          <w:sz w:val="24"/>
          <w:szCs w:val="24"/>
        </w:rPr>
        <w:br w:type="page"/>
      </w:r>
    </w:p>
    <w:p w:rsidR="00AA4E9D" w:rsidRDefault="008A0775" w:rsidP="008344EC">
      <w:pPr>
        <w:spacing w:after="0"/>
        <w:rPr>
          <w:rFonts w:ascii="Times New Roman" w:hAnsi="Times New Roman"/>
          <w:sz w:val="24"/>
          <w:szCs w:val="24"/>
        </w:rPr>
      </w:pPr>
      <w:r>
        <w:rPr>
          <w:noProof/>
          <w:lang w:eastAsia="sl-SI"/>
        </w:rPr>
        <w:lastRenderedPageBreak/>
        <w:drawing>
          <wp:anchor distT="0" distB="0" distL="114300" distR="114300" simplePos="0" relativeHeight="251665920" behindDoc="1" locked="0" layoutInCell="1" allowOverlap="1">
            <wp:simplePos x="0" y="0"/>
            <wp:positionH relativeFrom="column">
              <wp:posOffset>2808605</wp:posOffset>
            </wp:positionH>
            <wp:positionV relativeFrom="paragraph">
              <wp:posOffset>1311275</wp:posOffset>
            </wp:positionV>
            <wp:extent cx="842010" cy="1201420"/>
            <wp:effectExtent l="19050" t="0" r="0" b="0"/>
            <wp:wrapTight wrapText="bothSides">
              <wp:wrapPolygon edited="0">
                <wp:start x="-489" y="0"/>
                <wp:lineTo x="-489" y="21235"/>
                <wp:lineTo x="21502" y="21235"/>
                <wp:lineTo x="21502" y="0"/>
                <wp:lineTo x="-489" y="0"/>
              </wp:wrapPolygon>
            </wp:wrapTight>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842010" cy="1201420"/>
                    </a:xfrm>
                    <a:prstGeom prst="rect">
                      <a:avLst/>
                    </a:prstGeom>
                    <a:noFill/>
                  </pic:spPr>
                </pic:pic>
              </a:graphicData>
            </a:graphic>
          </wp:anchor>
        </w:drawing>
      </w:r>
      <w:r>
        <w:rPr>
          <w:noProof/>
          <w:lang w:eastAsia="sl-SI"/>
        </w:rPr>
        <w:drawing>
          <wp:anchor distT="0" distB="0" distL="114300" distR="114300" simplePos="0" relativeHeight="251664896" behindDoc="1" locked="0" layoutInCell="1" allowOverlap="1">
            <wp:simplePos x="0" y="0"/>
            <wp:positionH relativeFrom="column">
              <wp:posOffset>3905885</wp:posOffset>
            </wp:positionH>
            <wp:positionV relativeFrom="paragraph">
              <wp:posOffset>56515</wp:posOffset>
            </wp:positionV>
            <wp:extent cx="1894205" cy="1637030"/>
            <wp:effectExtent l="19050" t="0" r="0" b="0"/>
            <wp:wrapTight wrapText="bothSides">
              <wp:wrapPolygon edited="0">
                <wp:start x="-217" y="0"/>
                <wp:lineTo x="-217" y="21365"/>
                <wp:lineTo x="21506" y="21365"/>
                <wp:lineTo x="21506" y="0"/>
                <wp:lineTo x="-217" y="0"/>
              </wp:wrapPolygon>
            </wp:wrapTight>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1894205" cy="1637030"/>
                    </a:xfrm>
                    <a:prstGeom prst="rect">
                      <a:avLst/>
                    </a:prstGeom>
                    <a:noFill/>
                  </pic:spPr>
                </pic:pic>
              </a:graphicData>
            </a:graphic>
          </wp:anchor>
        </w:drawing>
      </w:r>
      <w:r w:rsidR="00AA4E9D">
        <w:rPr>
          <w:rFonts w:ascii="Times New Roman" w:hAnsi="Times New Roman"/>
          <w:sz w:val="24"/>
          <w:szCs w:val="24"/>
        </w:rPr>
        <w:t xml:space="preserve">Če imamo dano izokvanto, moramo med njimi izbrati tisto, ki omogoča proizvodnjo z najnižjimi stroški. To je tam, kjer je izokosta tangenta na izokvanto. </w:t>
      </w:r>
      <w:r w:rsidR="00AA4E9D" w:rsidRPr="00305BBE">
        <w:rPr>
          <w:rFonts w:ascii="Times New Roman" w:hAnsi="Times New Roman"/>
          <w:sz w:val="24"/>
          <w:szCs w:val="24"/>
        </w:rPr>
        <w:sym w:font="Wingdings" w:char="F0E0"/>
      </w:r>
      <w:r w:rsidR="00AA4E9D">
        <w:rPr>
          <w:rFonts w:ascii="Times New Roman" w:hAnsi="Times New Roman"/>
          <w:sz w:val="24"/>
          <w:szCs w:val="24"/>
        </w:rPr>
        <w:t xml:space="preserve"> </w:t>
      </w:r>
      <w:r w:rsidR="00AA4E9D" w:rsidRPr="00305BBE">
        <w:rPr>
          <w:rFonts w:ascii="Times New Roman" w:hAnsi="Times New Roman"/>
          <w:b/>
          <w:sz w:val="24"/>
          <w:szCs w:val="24"/>
          <w:u w:val="single"/>
        </w:rPr>
        <w:t>Optimalno kombinacijo proizvodnih dejavnikov</w:t>
      </w:r>
      <w:r w:rsidR="00AA4E9D">
        <w:rPr>
          <w:rFonts w:ascii="Times New Roman" w:hAnsi="Times New Roman"/>
          <w:sz w:val="24"/>
          <w:szCs w:val="24"/>
        </w:rPr>
        <w:t xml:space="preserve"> dosežemo tedaj, ko krivulja enakih stroškov (izokosta) postane tangenta na najvišje ležečo dosegljivo krivuljo enakega proizvoda (izokvanta), tam so tudi stroški minimalni.</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V tej točki ( </w:t>
      </w:r>
      <w:r w:rsidRPr="00305BBE">
        <w:rPr>
          <w:rFonts w:ascii="Times New Roman" w:hAnsi="Times New Roman"/>
          <w:sz w:val="24"/>
          <w:szCs w:val="24"/>
        </w:rPr>
        <w:sym w:font="Wingdings" w:char="F04A"/>
      </w:r>
      <w:r>
        <w:rPr>
          <w:rFonts w:ascii="Times New Roman" w:hAnsi="Times New Roman"/>
          <w:sz w:val="24"/>
          <w:szCs w:val="24"/>
        </w:rPr>
        <w:t xml:space="preserve"> ), je </w:t>
      </w:r>
      <w:r w:rsidRPr="003E6040">
        <w:rPr>
          <w:rFonts w:ascii="Times New Roman" w:hAnsi="Times New Roman"/>
          <w:b/>
          <w:i/>
          <w:sz w:val="24"/>
          <w:szCs w:val="24"/>
        </w:rPr>
        <w:t xml:space="preserve">naklon izokoste enak naklonu izokvante </w:t>
      </w:r>
      <w:r>
        <w:rPr>
          <w:rFonts w:ascii="Times New Roman" w:hAnsi="Times New Roman"/>
          <w:sz w:val="24"/>
          <w:szCs w:val="24"/>
        </w:rPr>
        <w:t xml:space="preserve">oz. da je MRTS enaka razmerju mejnih proizvodov obeh </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dejavnikov. </w:t>
      </w:r>
      <w:r w:rsidRPr="00305BBE">
        <w:rPr>
          <w:rFonts w:ascii="Times New Roman" w:hAnsi="Times New Roman"/>
          <w:sz w:val="24"/>
          <w:szCs w:val="24"/>
        </w:rPr>
        <w:sym w:font="Wingdings" w:char="F0E0"/>
      </w:r>
      <w:r>
        <w:rPr>
          <w:rFonts w:ascii="Times New Roman" w:hAnsi="Times New Roman"/>
          <w:sz w:val="24"/>
          <w:szCs w:val="24"/>
        </w:rPr>
        <w:t xml:space="preserve"> </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3E6040">
        <w:rPr>
          <w:rFonts w:ascii="Times New Roman" w:hAnsi="Times New Roman"/>
          <w:b/>
          <w:sz w:val="24"/>
          <w:szCs w:val="24"/>
          <w:u w:val="single"/>
        </w:rPr>
        <w:t>Pravilo za optimalno kombinacijo proizvodnih dejavnikov</w:t>
      </w:r>
      <w:r>
        <w:rPr>
          <w:rFonts w:ascii="Times New Roman" w:hAnsi="Times New Roman"/>
          <w:sz w:val="24"/>
          <w:szCs w:val="24"/>
        </w:rPr>
        <w:t xml:space="preserve"> oz. minimalizacijo stroškov = razmerje mejnih proizvodnih dejavnikov je enako razmerju njihovih cen.</w:t>
      </w:r>
    </w:p>
    <w:p w:rsidR="00AA4E9D" w:rsidRDefault="00AA4E9D" w:rsidP="008344EC">
      <w:pPr>
        <w:spacing w:after="0"/>
        <w:rPr>
          <w:rFonts w:ascii="Times New Roman" w:hAnsi="Times New Roman"/>
          <w:sz w:val="24"/>
          <w:szCs w:val="24"/>
        </w:rPr>
      </w:pPr>
    </w:p>
    <w:p w:rsidR="00AA4E9D" w:rsidRPr="003E6040" w:rsidRDefault="00AA4E9D" w:rsidP="008344EC">
      <w:pPr>
        <w:spacing w:after="0"/>
        <w:rPr>
          <w:rFonts w:ascii="Times New Roman" w:hAnsi="Times New Roman"/>
          <w:b/>
          <w:sz w:val="28"/>
          <w:szCs w:val="28"/>
          <w:u w:val="double" w:color="C0504D"/>
        </w:rPr>
      </w:pPr>
      <w:r w:rsidRPr="003E6040">
        <w:rPr>
          <w:rFonts w:ascii="Times New Roman" w:hAnsi="Times New Roman"/>
          <w:b/>
          <w:sz w:val="28"/>
          <w:szCs w:val="28"/>
          <w:u w:val="double" w:color="C0504D"/>
        </w:rPr>
        <w:t>Dolgoročni povprečni stroški in prihranki obsega</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66944" behindDoc="1" locked="0" layoutInCell="1" allowOverlap="1">
            <wp:simplePos x="0" y="0"/>
            <wp:positionH relativeFrom="column">
              <wp:posOffset>2891790</wp:posOffset>
            </wp:positionH>
            <wp:positionV relativeFrom="paragraph">
              <wp:posOffset>52705</wp:posOffset>
            </wp:positionV>
            <wp:extent cx="2868930" cy="1818005"/>
            <wp:effectExtent l="19050" t="0" r="7620" b="0"/>
            <wp:wrapTight wrapText="bothSides">
              <wp:wrapPolygon edited="0">
                <wp:start x="-143" y="0"/>
                <wp:lineTo x="-143" y="21276"/>
                <wp:lineTo x="21657" y="21276"/>
                <wp:lineTo x="21657" y="0"/>
                <wp:lineTo x="-143" y="0"/>
              </wp:wrapPolygon>
            </wp:wrapTight>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2868930" cy="1818005"/>
                    </a:xfrm>
                    <a:prstGeom prst="rect">
                      <a:avLst/>
                    </a:prstGeom>
                    <a:noFill/>
                  </pic:spPr>
                </pic:pic>
              </a:graphicData>
            </a:graphic>
          </wp:anchor>
        </w:drawing>
      </w:r>
      <w:r w:rsidR="00AA4E9D" w:rsidRPr="003E6040">
        <w:rPr>
          <w:rFonts w:ascii="Times New Roman" w:hAnsi="Times New Roman"/>
          <w:b/>
          <w:sz w:val="24"/>
          <w:szCs w:val="24"/>
          <w:u w:val="single"/>
        </w:rPr>
        <w:t>Krivulja dolgoročnih povprečnih stroškov</w:t>
      </w:r>
      <w:r w:rsidR="00AA4E9D">
        <w:rPr>
          <w:rFonts w:ascii="Times New Roman" w:hAnsi="Times New Roman"/>
          <w:sz w:val="24"/>
          <w:szCs w:val="24"/>
        </w:rPr>
        <w:t xml:space="preserve"> je ovojnica krivulj kratkoročnih povprečnih stroškov in povezuje točke, ki predstavljajo minimalne dolgoročne povprečne stroške za vsak obseg proizvodnje.</w:t>
      </w:r>
    </w:p>
    <w:p w:rsidR="00AA4E9D" w:rsidRPr="003E6040" w:rsidRDefault="00AA4E9D" w:rsidP="008344EC">
      <w:pPr>
        <w:spacing w:after="0"/>
        <w:rPr>
          <w:rFonts w:ascii="Times New Roman" w:hAnsi="Times New Roman"/>
          <w:b/>
          <w:sz w:val="24"/>
          <w:szCs w:val="24"/>
          <w:u w:val="single"/>
        </w:rPr>
      </w:pPr>
      <w:r w:rsidRPr="003E6040">
        <w:rPr>
          <w:rFonts w:ascii="Times New Roman" w:hAnsi="Times New Roman"/>
          <w:b/>
          <w:sz w:val="24"/>
          <w:szCs w:val="24"/>
          <w:u w:val="single"/>
        </w:rPr>
        <w:t>Zakaj ima LAC U-obliko?</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Zaradi </w:t>
      </w:r>
      <w:r w:rsidRPr="003E6040">
        <w:rPr>
          <w:rFonts w:ascii="Times New Roman" w:hAnsi="Times New Roman"/>
          <w:b/>
          <w:i/>
          <w:sz w:val="24"/>
          <w:szCs w:val="24"/>
        </w:rPr>
        <w:t>prednosti množične proizvodnje</w:t>
      </w:r>
      <w:r>
        <w:rPr>
          <w:rFonts w:ascii="Times New Roman" w:hAnsi="Times New Roman"/>
          <w:sz w:val="24"/>
          <w:szCs w:val="24"/>
        </w:rPr>
        <w:t xml:space="preserve"> in posledično nastopijo </w:t>
      </w:r>
      <w:r w:rsidRPr="003E6040">
        <w:rPr>
          <w:rFonts w:ascii="Times New Roman" w:hAnsi="Times New Roman"/>
          <w:b/>
          <w:i/>
          <w:sz w:val="24"/>
          <w:szCs w:val="24"/>
        </w:rPr>
        <w:t>prihranki obsega</w:t>
      </w:r>
      <w:r>
        <w:rPr>
          <w:rFonts w:ascii="Times New Roman" w:hAnsi="Times New Roman"/>
          <w:sz w:val="24"/>
          <w:szCs w:val="24"/>
        </w:rPr>
        <w:t>.</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r w:rsidRPr="00C36C39">
        <w:rPr>
          <w:rFonts w:ascii="Times New Roman" w:hAnsi="Times New Roman"/>
          <w:b/>
          <w:sz w:val="24"/>
          <w:szCs w:val="24"/>
        </w:rPr>
        <w:t xml:space="preserve">Prihranki obsega se pojavijo na padajočem delu krivulje, izgube obsega pa na naraščajočem delu. </w:t>
      </w:r>
    </w:p>
    <w:p w:rsidR="00AA4E9D" w:rsidRDefault="00AA4E9D" w:rsidP="008344EC">
      <w:pPr>
        <w:spacing w:after="0"/>
        <w:rPr>
          <w:rFonts w:ascii="Times New Roman" w:hAnsi="Times New Roman"/>
          <w:sz w:val="24"/>
          <w:szCs w:val="24"/>
        </w:rPr>
      </w:pPr>
      <w:r>
        <w:rPr>
          <w:rFonts w:ascii="Times New Roman" w:hAnsi="Times New Roman"/>
          <w:sz w:val="24"/>
          <w:szCs w:val="24"/>
        </w:rPr>
        <w:t>PRIHRANKI OBSEGA:</w:t>
      </w:r>
    </w:p>
    <w:p w:rsidR="00AA4E9D" w:rsidRDefault="00AA4E9D" w:rsidP="008344EC">
      <w:pPr>
        <w:spacing w:after="0"/>
        <w:rPr>
          <w:rFonts w:ascii="Times New Roman" w:hAnsi="Times New Roman"/>
          <w:sz w:val="24"/>
          <w:szCs w:val="24"/>
        </w:rPr>
      </w:pPr>
      <w:r>
        <w:rPr>
          <w:rFonts w:ascii="Times New Roman" w:hAnsi="Times New Roman"/>
          <w:sz w:val="24"/>
          <w:szCs w:val="24"/>
        </w:rPr>
        <w:t>Vzrok: prednosti masovne proizvodnje</w:t>
      </w:r>
    </w:p>
    <w:p w:rsidR="00AA4E9D" w:rsidRDefault="00AA4E9D" w:rsidP="008344EC">
      <w:pPr>
        <w:pStyle w:val="Odstavekseznama"/>
        <w:numPr>
          <w:ilvl w:val="0"/>
          <w:numId w:val="26"/>
        </w:numPr>
        <w:spacing w:after="0"/>
        <w:rPr>
          <w:rFonts w:ascii="Times New Roman" w:hAnsi="Times New Roman"/>
          <w:sz w:val="24"/>
          <w:szCs w:val="24"/>
        </w:rPr>
      </w:pPr>
      <w:r>
        <w:rPr>
          <w:rFonts w:ascii="Times New Roman" w:hAnsi="Times New Roman"/>
          <w:sz w:val="24"/>
          <w:szCs w:val="24"/>
        </w:rPr>
        <w:t>Tehnološki prihranki:</w:t>
      </w:r>
    </w:p>
    <w:p w:rsidR="00AA4E9D" w:rsidRDefault="00AA4E9D" w:rsidP="008344EC">
      <w:pPr>
        <w:pStyle w:val="Odstavekseznama"/>
        <w:numPr>
          <w:ilvl w:val="1"/>
          <w:numId w:val="26"/>
        </w:numPr>
        <w:spacing w:after="0"/>
        <w:rPr>
          <w:rFonts w:ascii="Times New Roman" w:hAnsi="Times New Roman"/>
          <w:sz w:val="24"/>
          <w:szCs w:val="24"/>
        </w:rPr>
      </w:pPr>
      <w:r>
        <w:rPr>
          <w:rFonts w:ascii="Times New Roman" w:hAnsi="Times New Roman"/>
          <w:sz w:val="24"/>
          <w:szCs w:val="24"/>
        </w:rPr>
        <w:t>Delitev dela in specializacija</w:t>
      </w:r>
    </w:p>
    <w:p w:rsidR="00AA4E9D" w:rsidRDefault="00AA4E9D" w:rsidP="008344EC">
      <w:pPr>
        <w:pStyle w:val="Odstavekseznama"/>
        <w:numPr>
          <w:ilvl w:val="1"/>
          <w:numId w:val="26"/>
        </w:numPr>
        <w:spacing w:after="0"/>
        <w:rPr>
          <w:rFonts w:ascii="Times New Roman" w:hAnsi="Times New Roman"/>
          <w:sz w:val="24"/>
          <w:szCs w:val="24"/>
        </w:rPr>
      </w:pPr>
      <w:r>
        <w:rPr>
          <w:rFonts w:ascii="Times New Roman" w:hAnsi="Times New Roman"/>
          <w:sz w:val="24"/>
          <w:szCs w:val="24"/>
        </w:rPr>
        <w:t>Prihranki pri orodjih in strojih</w:t>
      </w:r>
    </w:p>
    <w:p w:rsidR="00AA4E9D" w:rsidRDefault="00AA4E9D" w:rsidP="008344EC">
      <w:pPr>
        <w:pStyle w:val="Odstavekseznama"/>
        <w:numPr>
          <w:ilvl w:val="1"/>
          <w:numId w:val="26"/>
        </w:numPr>
        <w:spacing w:after="0"/>
        <w:rPr>
          <w:rFonts w:ascii="Times New Roman" w:hAnsi="Times New Roman"/>
          <w:sz w:val="24"/>
          <w:szCs w:val="24"/>
        </w:rPr>
      </w:pPr>
      <w:r>
        <w:rPr>
          <w:rFonts w:ascii="Times New Roman" w:hAnsi="Times New Roman"/>
          <w:sz w:val="24"/>
          <w:szCs w:val="24"/>
        </w:rPr>
        <w:t>Nedeljivost proizvodnih linij (strojev in opreme)</w:t>
      </w:r>
    </w:p>
    <w:p w:rsidR="00AA4E9D" w:rsidRDefault="00AA4E9D" w:rsidP="008344EC">
      <w:pPr>
        <w:pStyle w:val="Odstavekseznama"/>
        <w:numPr>
          <w:ilvl w:val="0"/>
          <w:numId w:val="26"/>
        </w:numPr>
        <w:spacing w:after="0"/>
        <w:rPr>
          <w:rFonts w:ascii="Times New Roman" w:hAnsi="Times New Roman"/>
          <w:sz w:val="24"/>
          <w:szCs w:val="24"/>
        </w:rPr>
      </w:pPr>
      <w:r>
        <w:rPr>
          <w:rFonts w:ascii="Times New Roman" w:hAnsi="Times New Roman"/>
          <w:sz w:val="24"/>
          <w:szCs w:val="24"/>
        </w:rPr>
        <w:t>Denarni in vodstveni prihranki</w:t>
      </w:r>
    </w:p>
    <w:p w:rsidR="00AA4E9D" w:rsidRDefault="00AA4E9D" w:rsidP="008344EC">
      <w:pPr>
        <w:pStyle w:val="Odstavekseznama"/>
        <w:numPr>
          <w:ilvl w:val="1"/>
          <w:numId w:val="26"/>
        </w:numPr>
        <w:spacing w:after="0"/>
        <w:rPr>
          <w:rFonts w:ascii="Times New Roman" w:hAnsi="Times New Roman"/>
          <w:sz w:val="24"/>
          <w:szCs w:val="24"/>
        </w:rPr>
      </w:pPr>
      <w:r>
        <w:rPr>
          <w:rFonts w:ascii="Times New Roman" w:hAnsi="Times New Roman"/>
          <w:sz w:val="24"/>
          <w:szCs w:val="24"/>
        </w:rPr>
        <w:t>Upravljanje, vodenje</w:t>
      </w:r>
    </w:p>
    <w:p w:rsidR="00AA4E9D" w:rsidRDefault="00AA4E9D" w:rsidP="008344EC">
      <w:pPr>
        <w:pStyle w:val="Odstavekseznama"/>
        <w:numPr>
          <w:ilvl w:val="1"/>
          <w:numId w:val="26"/>
        </w:numPr>
        <w:spacing w:after="0"/>
        <w:rPr>
          <w:rFonts w:ascii="Times New Roman" w:hAnsi="Times New Roman"/>
          <w:sz w:val="24"/>
          <w:szCs w:val="24"/>
        </w:rPr>
      </w:pPr>
      <w:r>
        <w:rPr>
          <w:rFonts w:ascii="Times New Roman" w:hAnsi="Times New Roman"/>
          <w:sz w:val="24"/>
          <w:szCs w:val="24"/>
        </w:rPr>
        <w:t>Denarni: nižje nabavne cene, cenejši krediti,..</w:t>
      </w:r>
    </w:p>
    <w:p w:rsidR="00AA4E9D" w:rsidRDefault="00AA4E9D" w:rsidP="008344EC">
      <w:pPr>
        <w:spacing w:after="0"/>
        <w:rPr>
          <w:rFonts w:ascii="Times New Roman" w:hAnsi="Times New Roman"/>
          <w:sz w:val="24"/>
          <w:szCs w:val="24"/>
        </w:rPr>
      </w:pPr>
      <w:r>
        <w:rPr>
          <w:rFonts w:ascii="Times New Roman" w:hAnsi="Times New Roman"/>
          <w:sz w:val="24"/>
          <w:szCs w:val="24"/>
        </w:rPr>
        <w:t>IZGUBE OBSEGA:</w:t>
      </w:r>
    </w:p>
    <w:p w:rsidR="00AA4E9D" w:rsidRDefault="00AA4E9D" w:rsidP="008344EC">
      <w:pPr>
        <w:spacing w:after="0"/>
        <w:rPr>
          <w:rFonts w:ascii="Times New Roman" w:hAnsi="Times New Roman"/>
          <w:sz w:val="24"/>
          <w:szCs w:val="24"/>
        </w:rPr>
      </w:pPr>
      <w:r>
        <w:rPr>
          <w:rFonts w:ascii="Times New Roman" w:hAnsi="Times New Roman"/>
          <w:sz w:val="24"/>
          <w:szCs w:val="24"/>
        </w:rPr>
        <w:t>Vzrok:</w:t>
      </w:r>
      <w:r>
        <w:rPr>
          <w:rFonts w:ascii="Times New Roman" w:hAnsi="Times New Roman"/>
          <w:sz w:val="24"/>
          <w:szCs w:val="24"/>
        </w:rPr>
        <w:tab/>
      </w:r>
      <w:r w:rsidRPr="00184E05">
        <w:rPr>
          <w:rFonts w:ascii="Times New Roman" w:hAnsi="Times New Roman"/>
          <w:sz w:val="24"/>
          <w:szCs w:val="24"/>
        </w:rPr>
        <w:sym w:font="Wingdings" w:char="F0E0"/>
      </w:r>
      <w:r>
        <w:rPr>
          <w:rFonts w:ascii="Times New Roman" w:hAnsi="Times New Roman"/>
          <w:sz w:val="24"/>
          <w:szCs w:val="24"/>
        </w:rPr>
        <w:t xml:space="preserve"> težave kri koordiniranju, usklajevanju</w:t>
      </w:r>
    </w:p>
    <w:p w:rsidR="00AA4E9D" w:rsidRDefault="00AA4E9D" w:rsidP="008344EC">
      <w:pPr>
        <w:spacing w:after="0"/>
        <w:rPr>
          <w:rFonts w:ascii="Times New Roman" w:hAnsi="Times New Roman"/>
          <w:sz w:val="24"/>
          <w:szCs w:val="24"/>
        </w:rPr>
      </w:pPr>
      <w:r>
        <w:rPr>
          <w:rFonts w:ascii="Times New Roman" w:hAnsi="Times New Roman"/>
          <w:sz w:val="24"/>
          <w:szCs w:val="24"/>
        </w:rPr>
        <w:tab/>
      </w:r>
      <w:r w:rsidRPr="00184E05">
        <w:rPr>
          <w:rFonts w:ascii="Times New Roman" w:hAnsi="Times New Roman"/>
          <w:sz w:val="24"/>
          <w:szCs w:val="24"/>
        </w:rPr>
        <w:sym w:font="Wingdings" w:char="F0E0"/>
      </w:r>
      <w:r>
        <w:rPr>
          <w:rFonts w:ascii="Times New Roman" w:hAnsi="Times New Roman"/>
          <w:sz w:val="24"/>
          <w:szCs w:val="24"/>
        </w:rPr>
        <w:t xml:space="preserve"> pretok informacij</w:t>
      </w:r>
    </w:p>
    <w:p w:rsidR="00AA4E9D" w:rsidRDefault="00AA4E9D" w:rsidP="008344EC">
      <w:pPr>
        <w:spacing w:after="0"/>
        <w:rPr>
          <w:rFonts w:ascii="Times New Roman" w:hAnsi="Times New Roman"/>
          <w:sz w:val="24"/>
          <w:szCs w:val="24"/>
        </w:rPr>
      </w:pPr>
      <w:r>
        <w:rPr>
          <w:rFonts w:ascii="Times New Roman" w:hAnsi="Times New Roman"/>
          <w:sz w:val="24"/>
          <w:szCs w:val="24"/>
        </w:rPr>
        <w:tab/>
      </w:r>
      <w:r w:rsidRPr="00184E05">
        <w:rPr>
          <w:rFonts w:ascii="Times New Roman" w:hAnsi="Times New Roman"/>
          <w:sz w:val="24"/>
          <w:szCs w:val="24"/>
        </w:rPr>
        <w:sym w:font="Wingdings" w:char="F0E0"/>
      </w:r>
      <w:r>
        <w:rPr>
          <w:rFonts w:ascii="Times New Roman" w:hAnsi="Times New Roman"/>
          <w:sz w:val="24"/>
          <w:szCs w:val="24"/>
        </w:rPr>
        <w:t>delegiranje dela na nižje ravni</w:t>
      </w:r>
    </w:p>
    <w:p w:rsidR="00AA4E9D" w:rsidRDefault="008A0775" w:rsidP="008344EC">
      <w:pPr>
        <w:spacing w:after="0"/>
        <w:rPr>
          <w:rFonts w:ascii="Times New Roman" w:hAnsi="Times New Roman"/>
          <w:sz w:val="24"/>
          <w:szCs w:val="24"/>
        </w:rPr>
      </w:pPr>
      <w:r>
        <w:rPr>
          <w:rFonts w:ascii="Times New Roman" w:hAnsi="Times New Roman"/>
          <w:noProof/>
          <w:sz w:val="24"/>
          <w:szCs w:val="24"/>
          <w:lang w:eastAsia="sl-SI"/>
        </w:rPr>
        <w:lastRenderedPageBreak/>
        <w:drawing>
          <wp:inline distT="0" distB="0" distL="0" distR="0">
            <wp:extent cx="5433060" cy="3402330"/>
            <wp:effectExtent l="19050" t="0" r="0" b="0"/>
            <wp:docPr id="7"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45"/>
                    <a:srcRect/>
                    <a:stretch>
                      <a:fillRect/>
                    </a:stretch>
                  </pic:blipFill>
                  <pic:spPr bwMode="auto">
                    <a:xfrm>
                      <a:off x="0" y="0"/>
                      <a:ext cx="5433060" cy="3402330"/>
                    </a:xfrm>
                    <a:prstGeom prst="rect">
                      <a:avLst/>
                    </a:prstGeom>
                    <a:noFill/>
                    <a:ln w="9525">
                      <a:noFill/>
                      <a:miter lim="800000"/>
                      <a:headEnd/>
                      <a:tailEnd/>
                    </a:ln>
                  </pic:spPr>
                </pic:pic>
              </a:graphicData>
            </a:graphic>
          </wp:inline>
        </w:drawing>
      </w:r>
    </w:p>
    <w:p w:rsidR="00AA4E9D" w:rsidRDefault="00AA4E9D" w:rsidP="008344EC">
      <w:pPr>
        <w:spacing w:after="0"/>
        <w:rPr>
          <w:rFonts w:ascii="Times New Roman" w:hAnsi="Times New Roman"/>
          <w:sz w:val="24"/>
          <w:szCs w:val="24"/>
        </w:rPr>
      </w:pPr>
    </w:p>
    <w:p w:rsidR="00AA4E9D" w:rsidRPr="009658EB" w:rsidRDefault="008A0775" w:rsidP="008344EC">
      <w:pPr>
        <w:spacing w:after="0"/>
        <w:rPr>
          <w:rFonts w:ascii="Times New Roman" w:hAnsi="Times New Roman"/>
          <w:b/>
          <w:sz w:val="28"/>
          <w:szCs w:val="28"/>
          <w:u w:val="double" w:color="C0504D"/>
        </w:rPr>
      </w:pPr>
      <w:r>
        <w:rPr>
          <w:noProof/>
          <w:lang w:eastAsia="sl-SI"/>
        </w:rPr>
        <w:drawing>
          <wp:anchor distT="0" distB="0" distL="114300" distR="114300" simplePos="0" relativeHeight="251668992" behindDoc="1" locked="0" layoutInCell="1" allowOverlap="1">
            <wp:simplePos x="0" y="0"/>
            <wp:positionH relativeFrom="column">
              <wp:posOffset>2723515</wp:posOffset>
            </wp:positionH>
            <wp:positionV relativeFrom="paragraph">
              <wp:posOffset>-2540</wp:posOffset>
            </wp:positionV>
            <wp:extent cx="2502535" cy="1732915"/>
            <wp:effectExtent l="19050" t="0" r="0" b="0"/>
            <wp:wrapTight wrapText="bothSides">
              <wp:wrapPolygon edited="0">
                <wp:start x="-164" y="0"/>
                <wp:lineTo x="-164" y="21370"/>
                <wp:lineTo x="21540" y="21370"/>
                <wp:lineTo x="21540" y="0"/>
                <wp:lineTo x="-164" y="0"/>
              </wp:wrapPolygon>
            </wp:wrapTight>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2502535" cy="1732915"/>
                    </a:xfrm>
                    <a:prstGeom prst="rect">
                      <a:avLst/>
                    </a:prstGeom>
                    <a:noFill/>
                  </pic:spPr>
                </pic:pic>
              </a:graphicData>
            </a:graphic>
          </wp:anchor>
        </w:drawing>
      </w:r>
      <w:r w:rsidR="00AA4E9D" w:rsidRPr="009658EB">
        <w:rPr>
          <w:rFonts w:ascii="Times New Roman" w:hAnsi="Times New Roman"/>
          <w:b/>
          <w:sz w:val="28"/>
          <w:szCs w:val="28"/>
          <w:u w:val="double" w:color="C0504D"/>
        </w:rPr>
        <w:t>Dolgoročni celotni in mejni stroški</w:t>
      </w:r>
    </w:p>
    <w:p w:rsidR="00AA4E9D" w:rsidRDefault="00AA4E9D" w:rsidP="008344EC">
      <w:pPr>
        <w:spacing w:after="0"/>
        <w:rPr>
          <w:rFonts w:ascii="Times New Roman" w:hAnsi="Times New Roman"/>
          <w:sz w:val="24"/>
          <w:szCs w:val="24"/>
        </w:rPr>
      </w:pPr>
      <w:r w:rsidRPr="009658EB">
        <w:rPr>
          <w:rFonts w:ascii="Times New Roman" w:hAnsi="Times New Roman"/>
          <w:b/>
          <w:sz w:val="24"/>
          <w:szCs w:val="24"/>
        </w:rPr>
        <w:t>LTC</w:t>
      </w:r>
      <w:r>
        <w:rPr>
          <w:rFonts w:ascii="Times New Roman" w:hAnsi="Times New Roman"/>
          <w:sz w:val="24"/>
          <w:szCs w:val="24"/>
        </w:rPr>
        <w:t xml:space="preserve"> je podobna krivulji kratkoročnih variabilnih stroškov (ker fiksnih ni). Kjer krivulja narašča počasi so prisotni prihranki obsega, kjer pa začne naraščati čedalje hitreje pa ima podjetje že izgubo obsega.</w:t>
      </w:r>
    </w:p>
    <w:p w:rsidR="00AA4E9D" w:rsidRPr="009658EB" w:rsidRDefault="008A0775" w:rsidP="008344EC">
      <w:pPr>
        <w:spacing w:after="0"/>
        <w:rPr>
          <w:rFonts w:ascii="Times New Roman" w:hAnsi="Times New Roman"/>
          <w:sz w:val="24"/>
          <w:szCs w:val="24"/>
        </w:rPr>
      </w:pPr>
      <w:r>
        <w:rPr>
          <w:noProof/>
          <w:lang w:eastAsia="sl-SI"/>
        </w:rPr>
        <w:drawing>
          <wp:anchor distT="0" distB="0" distL="114300" distR="114300" simplePos="0" relativeHeight="251667968" behindDoc="1" locked="0" layoutInCell="1" allowOverlap="1">
            <wp:simplePos x="0" y="0"/>
            <wp:positionH relativeFrom="column">
              <wp:posOffset>2723515</wp:posOffset>
            </wp:positionH>
            <wp:positionV relativeFrom="paragraph">
              <wp:posOffset>157480</wp:posOffset>
            </wp:positionV>
            <wp:extent cx="2641600" cy="1626235"/>
            <wp:effectExtent l="19050" t="0" r="6350" b="0"/>
            <wp:wrapTight wrapText="bothSides">
              <wp:wrapPolygon edited="0">
                <wp:start x="-156" y="0"/>
                <wp:lineTo x="-156" y="21254"/>
                <wp:lineTo x="21652" y="21254"/>
                <wp:lineTo x="21652" y="0"/>
                <wp:lineTo x="-156" y="0"/>
              </wp:wrapPolygon>
            </wp:wrapTight>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2641600" cy="1626235"/>
                    </a:xfrm>
                    <a:prstGeom prst="rect">
                      <a:avLst/>
                    </a:prstGeom>
                    <a:noFill/>
                  </pic:spPr>
                </pic:pic>
              </a:graphicData>
            </a:graphic>
          </wp:anchor>
        </w:drawing>
      </w:r>
      <w:r w:rsidR="00AA4E9D" w:rsidRPr="009658EB">
        <w:rPr>
          <w:rFonts w:ascii="Times New Roman" w:hAnsi="Times New Roman"/>
          <w:b/>
          <w:sz w:val="24"/>
          <w:szCs w:val="24"/>
        </w:rPr>
        <w:t>Dolgoročni mejni stroški</w:t>
      </w:r>
      <w:r w:rsidR="00AA4E9D">
        <w:rPr>
          <w:rFonts w:ascii="Times New Roman" w:hAnsi="Times New Roman"/>
          <w:sz w:val="24"/>
          <w:szCs w:val="24"/>
        </w:rPr>
        <w:t xml:space="preserve"> so prirastek celotnih stroškov, ki nastane pri proizvodnji dodatne enote proizvoda. Krivuljo LAC sekajo v njenem minimumu.</w:t>
      </w:r>
    </w:p>
    <w:p w:rsidR="00AA4E9D" w:rsidRDefault="00AA4E9D">
      <w:r>
        <w:br w:type="page"/>
      </w:r>
    </w:p>
    <w:p w:rsidR="00AA4E9D" w:rsidRPr="000578C4" w:rsidRDefault="00AA4E9D" w:rsidP="008344EC">
      <w:pPr>
        <w:spacing w:after="0"/>
        <w:jc w:val="center"/>
        <w:rPr>
          <w:rFonts w:ascii="Times New Roman" w:hAnsi="Times New Roman"/>
          <w:color w:val="31849B"/>
          <w:sz w:val="40"/>
          <w:szCs w:val="40"/>
        </w:rPr>
      </w:pPr>
      <w:r w:rsidRPr="000578C4">
        <w:rPr>
          <w:rFonts w:ascii="Times New Roman" w:hAnsi="Times New Roman"/>
          <w:color w:val="31849B"/>
          <w:sz w:val="40"/>
          <w:szCs w:val="40"/>
        </w:rPr>
        <w:lastRenderedPageBreak/>
        <w:t>7. POPOLNA KONKURENCA</w:t>
      </w:r>
    </w:p>
    <w:p w:rsidR="00AA4E9D" w:rsidRPr="000578C4" w:rsidRDefault="00AA4E9D" w:rsidP="008344EC">
      <w:pPr>
        <w:spacing w:after="0"/>
        <w:rPr>
          <w:rFonts w:ascii="Times New Roman" w:hAnsi="Times New Roman"/>
          <w:b/>
          <w:sz w:val="28"/>
          <w:szCs w:val="28"/>
          <w:u w:val="double" w:color="C0504D"/>
        </w:rPr>
      </w:pPr>
      <w:r w:rsidRPr="000578C4">
        <w:rPr>
          <w:rFonts w:ascii="Times New Roman" w:hAnsi="Times New Roman"/>
          <w:b/>
          <w:sz w:val="28"/>
          <w:szCs w:val="28"/>
          <w:u w:val="double" w:color="C0504D"/>
        </w:rPr>
        <w:t>Ravnotežje popolnega konkurenta in ravnotežje popolnokonkurenčne panoge v kratkem obdobju</w:t>
      </w:r>
    </w:p>
    <w:p w:rsidR="00AA4E9D" w:rsidRDefault="00AA4E9D" w:rsidP="008344EC">
      <w:pPr>
        <w:spacing w:after="0"/>
        <w:rPr>
          <w:rFonts w:ascii="Times New Roman" w:hAnsi="Times New Roman"/>
          <w:sz w:val="24"/>
          <w:szCs w:val="24"/>
          <w:u w:color="C0504D"/>
        </w:rPr>
      </w:pPr>
      <w:r>
        <w:rPr>
          <w:rFonts w:ascii="Times New Roman" w:hAnsi="Times New Roman"/>
          <w:sz w:val="24"/>
          <w:szCs w:val="24"/>
          <w:u w:color="C0504D"/>
        </w:rPr>
        <w:t>Glavni cilj popolnega konkurenta, je da bi dosegel dobiček.</w:t>
      </w:r>
    </w:p>
    <w:p w:rsidR="00AA4E9D" w:rsidRDefault="00AA4E9D" w:rsidP="008344EC">
      <w:pPr>
        <w:spacing w:after="0"/>
        <w:rPr>
          <w:rFonts w:ascii="Times New Roman" w:hAnsi="Times New Roman"/>
          <w:sz w:val="24"/>
          <w:szCs w:val="24"/>
        </w:rPr>
      </w:pPr>
      <w:r w:rsidRPr="000578C4">
        <w:rPr>
          <w:rFonts w:ascii="Times New Roman" w:hAnsi="Times New Roman"/>
          <w:b/>
          <w:sz w:val="24"/>
          <w:szCs w:val="24"/>
        </w:rPr>
        <w:t>Individualna krivulja povpraševanja po proizvodih posameznega popolnega konkurenta</w:t>
      </w:r>
      <w:r>
        <w:rPr>
          <w:rFonts w:ascii="Times New Roman" w:hAnsi="Times New Roman"/>
          <w:sz w:val="24"/>
          <w:szCs w:val="24"/>
        </w:rPr>
        <w:t xml:space="preserve"> je vodoravna premica. Zakaj? Ker je enaka tržni ceni, in pa tudi mejnemu prihodku in povprečnemu prihodku popolnega konkurenta. </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0016" behindDoc="1" locked="0" layoutInCell="1" allowOverlap="1">
            <wp:simplePos x="0" y="0"/>
            <wp:positionH relativeFrom="column">
              <wp:posOffset>-30480</wp:posOffset>
            </wp:positionH>
            <wp:positionV relativeFrom="paragraph">
              <wp:posOffset>18415</wp:posOffset>
            </wp:positionV>
            <wp:extent cx="3361690" cy="1988185"/>
            <wp:effectExtent l="19050" t="0" r="0" b="0"/>
            <wp:wrapTight wrapText="bothSides">
              <wp:wrapPolygon edited="0">
                <wp:start x="-122" y="0"/>
                <wp:lineTo x="-122" y="21317"/>
                <wp:lineTo x="21543" y="21317"/>
                <wp:lineTo x="21543" y="0"/>
                <wp:lineTo x="-122" y="0"/>
              </wp:wrapPolygon>
            </wp:wrapTight>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3361690" cy="1988185"/>
                    </a:xfrm>
                    <a:prstGeom prst="rect">
                      <a:avLst/>
                    </a:prstGeom>
                    <a:noFill/>
                  </pic:spPr>
                </pic:pic>
              </a:graphicData>
            </a:graphic>
          </wp:anchor>
        </w:drawing>
      </w:r>
    </w:p>
    <w:p w:rsidR="00AA4E9D" w:rsidRPr="00FA2C62" w:rsidRDefault="00AA4E9D" w:rsidP="008344EC">
      <w:pPr>
        <w:spacing w:after="0"/>
        <w:rPr>
          <w:rFonts w:ascii="Times New Roman" w:hAnsi="Times New Roman"/>
          <w:sz w:val="24"/>
          <w:szCs w:val="24"/>
        </w:rPr>
      </w:pPr>
      <w:r w:rsidRPr="00FA2C62">
        <w:rPr>
          <w:rFonts w:ascii="Times New Roman" w:hAnsi="Times New Roman"/>
          <w:b/>
          <w:sz w:val="24"/>
          <w:szCs w:val="24"/>
        </w:rPr>
        <w:t>MR</w:t>
      </w:r>
      <w:r w:rsidRPr="00FA2C62">
        <w:rPr>
          <w:rFonts w:ascii="Times New Roman" w:hAnsi="Times New Roman"/>
          <w:sz w:val="24"/>
          <w:szCs w:val="24"/>
        </w:rPr>
        <w:t xml:space="preserve"> - mejni prihodek je dodatni prihodek, ki ga popolni</w:t>
      </w:r>
    </w:p>
    <w:p w:rsidR="00AA4E9D" w:rsidRDefault="00AA4E9D" w:rsidP="008344EC">
      <w:pPr>
        <w:spacing w:after="0"/>
        <w:rPr>
          <w:rFonts w:ascii="Times New Roman" w:hAnsi="Times New Roman"/>
          <w:sz w:val="24"/>
          <w:szCs w:val="24"/>
        </w:rPr>
      </w:pPr>
      <w:r w:rsidRPr="00FA2C62">
        <w:rPr>
          <w:rFonts w:ascii="Times New Roman" w:hAnsi="Times New Roman"/>
          <w:sz w:val="24"/>
          <w:szCs w:val="24"/>
        </w:rPr>
        <w:t>konkurent prejme od prodaje dodatne enote blaga</w:t>
      </w:r>
      <w:r>
        <w:rPr>
          <w:rFonts w:ascii="Times New Roman" w:hAnsi="Times New Roman"/>
          <w:sz w:val="24"/>
          <w:szCs w:val="24"/>
        </w:rPr>
        <w:t xml:space="preserve"> MRn = TRn – TRn-</w:t>
      </w:r>
      <w:r w:rsidRPr="000578C4">
        <w:rPr>
          <w:rFonts w:ascii="Times New Roman" w:hAnsi="Times New Roman"/>
          <w:sz w:val="16"/>
          <w:szCs w:val="16"/>
        </w:rPr>
        <w:t>1</w:t>
      </w:r>
      <w:r>
        <w:rPr>
          <w:rFonts w:ascii="Times New Roman" w:hAnsi="Times New Roman"/>
          <w:sz w:val="24"/>
          <w:szCs w:val="24"/>
        </w:rPr>
        <w:t xml:space="preserve"> = P</w:t>
      </w:r>
    </w:p>
    <w:p w:rsidR="00AA4E9D" w:rsidRDefault="00AA4E9D" w:rsidP="008344EC">
      <w:pPr>
        <w:spacing w:after="0"/>
        <w:rPr>
          <w:rFonts w:ascii="Times New Roman" w:hAnsi="Times New Roman"/>
          <w:sz w:val="24"/>
          <w:szCs w:val="24"/>
        </w:rPr>
      </w:pPr>
      <w:r w:rsidRPr="00FA2C62">
        <w:rPr>
          <w:rFonts w:ascii="Times New Roman" w:hAnsi="Times New Roman"/>
          <w:b/>
          <w:sz w:val="24"/>
          <w:szCs w:val="24"/>
        </w:rPr>
        <w:t>AR</w:t>
      </w:r>
      <w:r w:rsidRPr="00FA2C62">
        <w:rPr>
          <w:rFonts w:ascii="Times New Roman" w:hAnsi="Times New Roman"/>
          <w:sz w:val="24"/>
          <w:szCs w:val="24"/>
        </w:rPr>
        <w:t xml:space="preserve"> - povprečni prihodek je povprečni izkupiček od prodaje</w:t>
      </w:r>
      <w:r>
        <w:rPr>
          <w:rFonts w:ascii="Times New Roman" w:hAnsi="Times New Roman"/>
          <w:sz w:val="24"/>
          <w:szCs w:val="24"/>
        </w:rPr>
        <w:t xml:space="preserve"> </w:t>
      </w:r>
      <w:r w:rsidRPr="00FA2C62">
        <w:rPr>
          <w:rFonts w:ascii="Times New Roman" w:hAnsi="Times New Roman"/>
          <w:sz w:val="24"/>
          <w:szCs w:val="24"/>
        </w:rPr>
        <w:t>vsake enote blaga.</w:t>
      </w:r>
      <w:r>
        <w:rPr>
          <w:rFonts w:ascii="Times New Roman" w:hAnsi="Times New Roman"/>
          <w:sz w:val="24"/>
          <w:szCs w:val="24"/>
        </w:rPr>
        <w:t xml:space="preserve"> AR = P*Q/Q = P</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1040" behindDoc="1" locked="0" layoutInCell="1" allowOverlap="1">
            <wp:simplePos x="0" y="0"/>
            <wp:positionH relativeFrom="column">
              <wp:posOffset>509270</wp:posOffset>
            </wp:positionH>
            <wp:positionV relativeFrom="paragraph">
              <wp:posOffset>287655</wp:posOffset>
            </wp:positionV>
            <wp:extent cx="1416050" cy="1190625"/>
            <wp:effectExtent l="19050" t="0" r="0" b="0"/>
            <wp:wrapTight wrapText="bothSides">
              <wp:wrapPolygon edited="0">
                <wp:start x="-291" y="0"/>
                <wp:lineTo x="-291" y="21427"/>
                <wp:lineTo x="21503" y="21427"/>
                <wp:lineTo x="21503" y="0"/>
                <wp:lineTo x="-291" y="0"/>
              </wp:wrapPolygon>
            </wp:wrapTight>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1416050" cy="1190625"/>
                    </a:xfrm>
                    <a:prstGeom prst="rect">
                      <a:avLst/>
                    </a:prstGeom>
                    <a:noFill/>
                  </pic:spPr>
                </pic:pic>
              </a:graphicData>
            </a:graphic>
          </wp:anchor>
        </w:drawing>
      </w:r>
      <w:r w:rsidR="00AA4E9D" w:rsidRPr="00FA2C62">
        <w:rPr>
          <w:rFonts w:ascii="Times New Roman" w:hAnsi="Times New Roman"/>
          <w:b/>
          <w:sz w:val="24"/>
          <w:szCs w:val="24"/>
        </w:rPr>
        <w:t>TR</w:t>
      </w:r>
      <w:r w:rsidR="00AA4E9D">
        <w:rPr>
          <w:rFonts w:ascii="Times New Roman" w:hAnsi="Times New Roman"/>
          <w:sz w:val="24"/>
          <w:szCs w:val="24"/>
        </w:rPr>
        <w:t xml:space="preserve"> – celotni prihodek. TR=P*Q</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Premica celotnega prihodka, pri čemer je TR</w:t>
      </w:r>
      <w:r w:rsidRPr="00FA2C62">
        <w:rPr>
          <w:rFonts w:ascii="Times New Roman" w:hAnsi="Times New Roman"/>
          <w:sz w:val="16"/>
          <w:szCs w:val="16"/>
        </w:rPr>
        <w:t>1</w:t>
      </w:r>
      <w:r>
        <w:rPr>
          <w:rFonts w:ascii="Times New Roman" w:hAnsi="Times New Roman"/>
          <w:sz w:val="24"/>
          <w:szCs w:val="24"/>
        </w:rPr>
        <w:t xml:space="preserve"> večji od TR </w:t>
      </w:r>
      <w:r w:rsidRPr="00FA2C62">
        <w:rPr>
          <w:rFonts w:ascii="Times New Roman" w:hAnsi="Times New Roman"/>
          <w:sz w:val="24"/>
          <w:szCs w:val="24"/>
        </w:rPr>
        <w:sym w:font="Wingdings" w:char="F0E0"/>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Pr="00B329F4" w:rsidRDefault="00AA4E9D" w:rsidP="008344EC">
      <w:pPr>
        <w:spacing w:after="0"/>
        <w:rPr>
          <w:rFonts w:ascii="Times New Roman" w:hAnsi="Times New Roman"/>
          <w:b/>
          <w:sz w:val="24"/>
          <w:szCs w:val="24"/>
          <w:u w:val="single"/>
        </w:rPr>
      </w:pPr>
      <w:r w:rsidRPr="00B329F4">
        <w:rPr>
          <w:rFonts w:ascii="Times New Roman" w:hAnsi="Times New Roman"/>
          <w:b/>
          <w:sz w:val="24"/>
          <w:szCs w:val="24"/>
          <w:u w:val="single"/>
        </w:rPr>
        <w:t>IZBOR OPTIMALNEGA OBSEGA PROIZVODNJE P.K. V KRATKEM OBDOBJU</w:t>
      </w:r>
    </w:p>
    <w:p w:rsidR="00AA4E9D" w:rsidRDefault="00AA4E9D" w:rsidP="008344EC">
      <w:pPr>
        <w:spacing w:after="0"/>
        <w:rPr>
          <w:rFonts w:ascii="Times New Roman" w:hAnsi="Times New Roman"/>
          <w:sz w:val="24"/>
          <w:szCs w:val="24"/>
        </w:rPr>
      </w:pPr>
      <w:r>
        <w:rPr>
          <w:rFonts w:ascii="Times New Roman" w:hAnsi="Times New Roman"/>
          <w:sz w:val="24"/>
          <w:szCs w:val="24"/>
        </w:rPr>
        <w:t>Popolni konkurent lahko v doseganju max dobička prosto izbira le količino (obseg proizvodnje).</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Obseg, kjer je dobiček maksimalen imenujemo </w:t>
      </w:r>
      <w:r w:rsidRPr="00B329F4">
        <w:rPr>
          <w:rFonts w:ascii="Times New Roman" w:hAnsi="Times New Roman"/>
          <w:b/>
          <w:sz w:val="24"/>
          <w:szCs w:val="24"/>
        </w:rPr>
        <w:t>optimalni obseg proizvodnje</w:t>
      </w:r>
      <w:r>
        <w:rPr>
          <w:rFonts w:ascii="Times New Roman" w:hAnsi="Times New Roman"/>
          <w:sz w:val="24"/>
          <w:szCs w:val="24"/>
        </w:rPr>
        <w:t>. Pri tem moramo upoštevati dva pogoja:</w:t>
      </w:r>
    </w:p>
    <w:p w:rsidR="00AA4E9D" w:rsidRDefault="00AA4E9D" w:rsidP="008344EC">
      <w:pPr>
        <w:pStyle w:val="Odstavekseznama"/>
        <w:numPr>
          <w:ilvl w:val="0"/>
          <w:numId w:val="27"/>
        </w:numPr>
        <w:spacing w:after="0"/>
        <w:rPr>
          <w:rFonts w:ascii="Times New Roman" w:hAnsi="Times New Roman"/>
          <w:sz w:val="24"/>
          <w:szCs w:val="24"/>
        </w:rPr>
      </w:pPr>
      <w:r w:rsidRPr="00B329F4">
        <w:rPr>
          <w:rFonts w:ascii="Times New Roman" w:hAnsi="Times New Roman"/>
          <w:b/>
          <w:i/>
          <w:sz w:val="24"/>
          <w:szCs w:val="24"/>
        </w:rPr>
        <w:t>Potrebni pogoj</w:t>
      </w:r>
      <w:r>
        <w:rPr>
          <w:rFonts w:ascii="Times New Roman" w:hAnsi="Times New Roman"/>
          <w:sz w:val="24"/>
          <w:szCs w:val="24"/>
        </w:rPr>
        <w:t>: P = MC</w:t>
      </w:r>
    </w:p>
    <w:p w:rsidR="00AA4E9D" w:rsidRDefault="00AA4E9D" w:rsidP="008344EC">
      <w:pPr>
        <w:pStyle w:val="Odstavekseznama"/>
        <w:numPr>
          <w:ilvl w:val="0"/>
          <w:numId w:val="27"/>
        </w:numPr>
        <w:spacing w:after="0"/>
        <w:rPr>
          <w:rFonts w:ascii="Times New Roman" w:hAnsi="Times New Roman"/>
          <w:sz w:val="24"/>
          <w:szCs w:val="24"/>
        </w:rPr>
      </w:pPr>
      <w:r w:rsidRPr="00B329F4">
        <w:rPr>
          <w:rFonts w:ascii="Times New Roman" w:hAnsi="Times New Roman"/>
          <w:b/>
          <w:i/>
          <w:sz w:val="24"/>
          <w:szCs w:val="24"/>
        </w:rPr>
        <w:t>Zadostni pogoj:</w:t>
      </w:r>
      <w:r>
        <w:rPr>
          <w:rFonts w:ascii="Times New Roman" w:hAnsi="Times New Roman"/>
          <w:sz w:val="24"/>
          <w:szCs w:val="24"/>
        </w:rPr>
        <w:t xml:space="preserve"> P ≥  AVCmin</w:t>
      </w:r>
    </w:p>
    <w:p w:rsidR="00AA4E9D" w:rsidRPr="00750D0C" w:rsidRDefault="00AA4E9D" w:rsidP="008344EC">
      <w:pPr>
        <w:spacing w:after="0"/>
        <w:rPr>
          <w:rFonts w:ascii="Times New Roman" w:hAnsi="Times New Roman"/>
          <w:b/>
          <w:sz w:val="24"/>
          <w:szCs w:val="24"/>
          <w:u w:val="single"/>
        </w:rPr>
      </w:pPr>
      <w:r w:rsidRPr="00750D0C">
        <w:rPr>
          <w:rFonts w:ascii="Times New Roman" w:hAnsi="Times New Roman"/>
          <w:b/>
          <w:sz w:val="24"/>
          <w:szCs w:val="24"/>
          <w:u w:val="single"/>
        </w:rPr>
        <w:t>Poslovni izid za popolnega konkurenta:</w:t>
      </w:r>
    </w:p>
    <w:p w:rsidR="00AA4E9D" w:rsidRPr="00750D0C" w:rsidRDefault="00AA4E9D" w:rsidP="008344EC">
      <w:pPr>
        <w:spacing w:after="0"/>
        <w:rPr>
          <w:rFonts w:ascii="Times New Roman" w:hAnsi="Times New Roman"/>
          <w:i/>
          <w:sz w:val="24"/>
          <w:szCs w:val="24"/>
        </w:rPr>
      </w:pPr>
      <w:r w:rsidRPr="00750D0C">
        <w:rPr>
          <w:rFonts w:ascii="Times New Roman" w:hAnsi="Times New Roman"/>
          <w:i/>
          <w:sz w:val="24"/>
          <w:szCs w:val="24"/>
        </w:rPr>
        <w:t xml:space="preserve">P &gt; ACmin </w:t>
      </w:r>
      <w:r w:rsidRPr="00750D0C">
        <w:rPr>
          <w:rFonts w:ascii="Times New Roman" w:hAnsi="Times New Roman"/>
          <w:i/>
          <w:sz w:val="24"/>
          <w:szCs w:val="24"/>
        </w:rPr>
        <w:sym w:font="Wingdings" w:char="F0E0"/>
      </w:r>
      <w:r w:rsidRPr="00750D0C">
        <w:rPr>
          <w:rFonts w:ascii="Times New Roman" w:hAnsi="Times New Roman"/>
          <w:i/>
          <w:sz w:val="24"/>
          <w:szCs w:val="24"/>
        </w:rPr>
        <w:t xml:space="preserve"> dobiček</w:t>
      </w:r>
    </w:p>
    <w:p w:rsidR="00AA4E9D" w:rsidRDefault="00AA4E9D" w:rsidP="008344EC">
      <w:pPr>
        <w:spacing w:after="0"/>
        <w:rPr>
          <w:rFonts w:ascii="Times New Roman" w:hAnsi="Times New Roman"/>
          <w:sz w:val="24"/>
          <w:szCs w:val="24"/>
        </w:rPr>
      </w:pPr>
      <w:r w:rsidRPr="00750D0C">
        <w:rPr>
          <w:rFonts w:ascii="Times New Roman" w:hAnsi="Times New Roman"/>
          <w:i/>
          <w:sz w:val="24"/>
          <w:szCs w:val="24"/>
        </w:rPr>
        <w:t xml:space="preserve">P = ACmin </w:t>
      </w:r>
      <w:r w:rsidRPr="00750D0C">
        <w:rPr>
          <w:rFonts w:ascii="Times New Roman" w:hAnsi="Times New Roman"/>
          <w:i/>
          <w:sz w:val="24"/>
          <w:szCs w:val="24"/>
        </w:rPr>
        <w:sym w:font="Wingdings" w:char="F0E0"/>
      </w:r>
      <w:r w:rsidRPr="00750D0C">
        <w:rPr>
          <w:rFonts w:ascii="Times New Roman" w:hAnsi="Times New Roman"/>
          <w:i/>
          <w:sz w:val="24"/>
          <w:szCs w:val="24"/>
        </w:rPr>
        <w:t xml:space="preserve"> dobiček = 0</w:t>
      </w:r>
      <w:r>
        <w:rPr>
          <w:rFonts w:ascii="Times New Roman" w:hAnsi="Times New Roman"/>
          <w:sz w:val="24"/>
          <w:szCs w:val="24"/>
        </w:rPr>
        <w:t xml:space="preserve"> (normalni donos na kapital) (točka preloma – dobiček se prevesi v</w:t>
      </w:r>
    </w:p>
    <w:p w:rsidR="00AA4E9D" w:rsidRDefault="00AA4E9D" w:rsidP="008344EC">
      <w:pPr>
        <w:spacing w:after="0"/>
        <w:ind w:left="708" w:firstLine="708"/>
        <w:rPr>
          <w:rFonts w:ascii="Times New Roman" w:hAnsi="Times New Roman"/>
          <w:sz w:val="24"/>
          <w:szCs w:val="24"/>
        </w:rPr>
      </w:pPr>
      <w:r>
        <w:rPr>
          <w:rFonts w:ascii="Times New Roman" w:hAnsi="Times New Roman"/>
          <w:sz w:val="24"/>
          <w:szCs w:val="24"/>
        </w:rPr>
        <w:t>Izgubo)</w:t>
      </w:r>
    </w:p>
    <w:p w:rsidR="00AA4E9D" w:rsidRDefault="00AA4E9D" w:rsidP="008344EC">
      <w:pPr>
        <w:spacing w:after="0"/>
        <w:rPr>
          <w:rFonts w:ascii="Times New Roman" w:hAnsi="Times New Roman"/>
          <w:sz w:val="24"/>
          <w:szCs w:val="24"/>
        </w:rPr>
      </w:pPr>
      <w:r w:rsidRPr="00750D0C">
        <w:rPr>
          <w:rFonts w:ascii="Times New Roman" w:hAnsi="Times New Roman"/>
          <w:i/>
          <w:sz w:val="24"/>
          <w:szCs w:val="24"/>
        </w:rPr>
        <w:t>AVCmin &lt; P &lt; AC min</w:t>
      </w:r>
      <w:r>
        <w:rPr>
          <w:rFonts w:ascii="Times New Roman" w:hAnsi="Times New Roman"/>
          <w:sz w:val="24"/>
          <w:szCs w:val="24"/>
        </w:rPr>
        <w:t xml:space="preserve"> </w:t>
      </w:r>
      <w:r w:rsidRPr="00B329F4">
        <w:rPr>
          <w:rFonts w:ascii="Times New Roman" w:hAnsi="Times New Roman"/>
          <w:sz w:val="24"/>
          <w:szCs w:val="24"/>
        </w:rPr>
        <w:sym w:font="Wingdings" w:char="F0E0"/>
      </w:r>
      <w:r>
        <w:rPr>
          <w:rFonts w:ascii="Times New Roman" w:hAnsi="Times New Roman"/>
          <w:sz w:val="24"/>
          <w:szCs w:val="24"/>
        </w:rPr>
        <w:t xml:space="preserve"> </w:t>
      </w:r>
      <w:r w:rsidRPr="00FE0122">
        <w:rPr>
          <w:rFonts w:ascii="Times New Roman" w:hAnsi="Times New Roman"/>
          <w:i/>
          <w:sz w:val="24"/>
          <w:szCs w:val="24"/>
        </w:rPr>
        <w:t>Izguba manjša od FC, podjetje posluje</w:t>
      </w:r>
      <w:r>
        <w:rPr>
          <w:rFonts w:ascii="Times New Roman" w:hAnsi="Times New Roman"/>
          <w:sz w:val="24"/>
          <w:szCs w:val="24"/>
        </w:rPr>
        <w:t xml:space="preserve"> (minimalna izguba)</w:t>
      </w:r>
    </w:p>
    <w:p w:rsidR="00AA4E9D" w:rsidRDefault="00AA4E9D" w:rsidP="008344EC">
      <w:pPr>
        <w:spacing w:after="0"/>
        <w:rPr>
          <w:rFonts w:ascii="Times New Roman" w:hAnsi="Times New Roman"/>
          <w:sz w:val="24"/>
          <w:szCs w:val="24"/>
        </w:rPr>
      </w:pPr>
      <w:r w:rsidRPr="00750D0C">
        <w:rPr>
          <w:rFonts w:ascii="Times New Roman" w:hAnsi="Times New Roman"/>
          <w:i/>
          <w:sz w:val="24"/>
          <w:szCs w:val="24"/>
        </w:rPr>
        <w:t>P = AVCmin</w:t>
      </w:r>
      <w:r>
        <w:rPr>
          <w:rFonts w:ascii="Times New Roman" w:hAnsi="Times New Roman"/>
          <w:sz w:val="24"/>
          <w:szCs w:val="24"/>
        </w:rPr>
        <w:t xml:space="preserve"> </w:t>
      </w:r>
      <w:r w:rsidRPr="00750D0C">
        <w:rPr>
          <w:rFonts w:ascii="Times New Roman" w:hAnsi="Times New Roman"/>
          <w:sz w:val="24"/>
          <w:szCs w:val="24"/>
        </w:rPr>
        <w:sym w:font="Wingdings" w:char="F0E0"/>
      </w:r>
      <w:r>
        <w:rPr>
          <w:rFonts w:ascii="Times New Roman" w:hAnsi="Times New Roman"/>
          <w:sz w:val="24"/>
          <w:szCs w:val="24"/>
        </w:rPr>
        <w:t xml:space="preserve"> </w:t>
      </w:r>
      <w:r w:rsidRPr="00FE0122">
        <w:rPr>
          <w:rFonts w:ascii="Times New Roman" w:hAnsi="Times New Roman"/>
          <w:i/>
          <w:sz w:val="24"/>
          <w:szCs w:val="24"/>
        </w:rPr>
        <w:t>izguba enaka FC, podjetje je indiferentno</w:t>
      </w:r>
      <w:r>
        <w:rPr>
          <w:rFonts w:ascii="Times New Roman" w:hAnsi="Times New Roman"/>
          <w:sz w:val="24"/>
          <w:szCs w:val="24"/>
        </w:rPr>
        <w:t xml:space="preserve"> (mu je vseeno ali posluje ali ne)</w:t>
      </w:r>
    </w:p>
    <w:p w:rsidR="00AA4E9D" w:rsidRDefault="00AA4E9D" w:rsidP="008344EC">
      <w:pPr>
        <w:spacing w:after="0"/>
        <w:rPr>
          <w:rFonts w:ascii="Times New Roman" w:hAnsi="Times New Roman"/>
          <w:i/>
          <w:sz w:val="24"/>
          <w:szCs w:val="24"/>
        </w:rPr>
      </w:pPr>
      <w:r w:rsidRPr="00750D0C">
        <w:rPr>
          <w:rFonts w:ascii="Times New Roman" w:hAnsi="Times New Roman"/>
          <w:i/>
          <w:sz w:val="24"/>
          <w:szCs w:val="24"/>
        </w:rPr>
        <w:t>P &lt; AVCmin</w:t>
      </w:r>
      <w:r>
        <w:rPr>
          <w:rFonts w:ascii="Times New Roman" w:hAnsi="Times New Roman"/>
          <w:sz w:val="24"/>
          <w:szCs w:val="24"/>
        </w:rPr>
        <w:t xml:space="preserve"> </w:t>
      </w:r>
      <w:r w:rsidRPr="00750D0C">
        <w:rPr>
          <w:rFonts w:ascii="Times New Roman" w:hAnsi="Times New Roman"/>
          <w:sz w:val="24"/>
          <w:szCs w:val="24"/>
        </w:rPr>
        <w:sym w:font="Wingdings" w:char="F0E0"/>
      </w:r>
      <w:r>
        <w:rPr>
          <w:rFonts w:ascii="Times New Roman" w:hAnsi="Times New Roman"/>
          <w:sz w:val="24"/>
          <w:szCs w:val="24"/>
        </w:rPr>
        <w:t xml:space="preserve"> </w:t>
      </w:r>
      <w:r w:rsidRPr="00FE0122">
        <w:rPr>
          <w:rFonts w:ascii="Times New Roman" w:hAnsi="Times New Roman"/>
          <w:i/>
          <w:sz w:val="24"/>
          <w:szCs w:val="24"/>
        </w:rPr>
        <w:t>izguba večja od FC, podjetje ne proizvaja</w:t>
      </w:r>
    </w:p>
    <w:p w:rsidR="00AA4E9D" w:rsidRDefault="00AA4E9D" w:rsidP="008344EC">
      <w:pPr>
        <w:spacing w:after="0"/>
        <w:rPr>
          <w:rFonts w:ascii="Times New Roman" w:hAnsi="Times New Roman"/>
          <w:i/>
          <w:sz w:val="24"/>
          <w:szCs w:val="24"/>
        </w:rPr>
      </w:pPr>
    </w:p>
    <w:p w:rsidR="00AA4E9D" w:rsidRPr="00401D6C" w:rsidRDefault="00AA4E9D" w:rsidP="008344EC">
      <w:pPr>
        <w:spacing w:after="0"/>
        <w:rPr>
          <w:rFonts w:ascii="Times New Roman" w:hAnsi="Times New Roman"/>
          <w:sz w:val="24"/>
          <w:szCs w:val="24"/>
        </w:rPr>
      </w:pPr>
      <w:r>
        <w:rPr>
          <w:rFonts w:ascii="Times New Roman" w:hAnsi="Times New Roman"/>
          <w:sz w:val="24"/>
          <w:szCs w:val="24"/>
        </w:rPr>
        <w:t>POZNATI MORAŠ TUDI VSE GRAFIČNE PRIKAZE!</w:t>
      </w:r>
    </w:p>
    <w:p w:rsidR="00AA4E9D" w:rsidRDefault="00AA4E9D" w:rsidP="008344EC">
      <w:pPr>
        <w:spacing w:after="0"/>
        <w:rPr>
          <w:rFonts w:ascii="Times New Roman" w:hAnsi="Times New Roman"/>
          <w:sz w:val="24"/>
          <w:szCs w:val="24"/>
        </w:rPr>
      </w:pPr>
    </w:p>
    <w:p w:rsidR="00AA4E9D" w:rsidRDefault="00AA4E9D" w:rsidP="008344EC">
      <w:pPr>
        <w:rPr>
          <w:rFonts w:ascii="Times New Roman" w:hAnsi="Times New Roman"/>
          <w:sz w:val="24"/>
          <w:szCs w:val="24"/>
        </w:rPr>
      </w:pPr>
      <w:r>
        <w:rPr>
          <w:rFonts w:ascii="Times New Roman" w:hAnsi="Times New Roman"/>
          <w:sz w:val="24"/>
          <w:szCs w:val="24"/>
        </w:rPr>
        <w:br w:type="page"/>
      </w:r>
    </w:p>
    <w:p w:rsidR="00AA4E9D" w:rsidRPr="006D3143" w:rsidRDefault="00AA4E9D" w:rsidP="008344EC">
      <w:pPr>
        <w:spacing w:after="0"/>
        <w:rPr>
          <w:rFonts w:ascii="Times New Roman" w:hAnsi="Times New Roman"/>
          <w:b/>
          <w:sz w:val="24"/>
          <w:szCs w:val="24"/>
          <w:u w:val="single"/>
        </w:rPr>
      </w:pPr>
      <w:r w:rsidRPr="006D3143">
        <w:rPr>
          <w:rFonts w:ascii="Times New Roman" w:hAnsi="Times New Roman"/>
          <w:b/>
          <w:sz w:val="24"/>
          <w:szCs w:val="24"/>
          <w:u w:val="single"/>
        </w:rPr>
        <w:lastRenderedPageBreak/>
        <w:t>KRATKOROČNA KRIVULJA PONUDBE POPOLNEGA KONKURENTA IN KRATKOROČNA KRIVUJA PONUDBE PANOGE</w:t>
      </w:r>
    </w:p>
    <w:p w:rsidR="00AA4E9D" w:rsidRPr="006D3143" w:rsidRDefault="008A0775" w:rsidP="008344EC">
      <w:pPr>
        <w:spacing w:after="0"/>
        <w:rPr>
          <w:rFonts w:ascii="Times New Roman" w:hAnsi="Times New Roman"/>
          <w:sz w:val="24"/>
          <w:szCs w:val="24"/>
        </w:rPr>
      </w:pPr>
      <w:r>
        <w:rPr>
          <w:noProof/>
          <w:lang w:eastAsia="sl-SI"/>
        </w:rPr>
        <w:drawing>
          <wp:anchor distT="0" distB="0" distL="114300" distR="114300" simplePos="0" relativeHeight="251673088" behindDoc="1" locked="0" layoutInCell="1" allowOverlap="1">
            <wp:simplePos x="0" y="0"/>
            <wp:positionH relativeFrom="column">
              <wp:posOffset>-30480</wp:posOffset>
            </wp:positionH>
            <wp:positionV relativeFrom="paragraph">
              <wp:posOffset>4445</wp:posOffset>
            </wp:positionV>
            <wp:extent cx="2216785" cy="1594485"/>
            <wp:effectExtent l="19050" t="0" r="0" b="0"/>
            <wp:wrapTight wrapText="bothSides">
              <wp:wrapPolygon edited="0">
                <wp:start x="-186" y="0"/>
                <wp:lineTo x="-186" y="21419"/>
                <wp:lineTo x="21532" y="21419"/>
                <wp:lineTo x="21532" y="0"/>
                <wp:lineTo x="-186" y="0"/>
              </wp:wrapPolygon>
            </wp:wrapTight>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2216785" cy="1594485"/>
                    </a:xfrm>
                    <a:prstGeom prst="rect">
                      <a:avLst/>
                    </a:prstGeom>
                    <a:noFill/>
                  </pic:spPr>
                </pic:pic>
              </a:graphicData>
            </a:graphic>
          </wp:anchor>
        </w:drawing>
      </w:r>
      <w:r w:rsidR="00AA4E9D" w:rsidRPr="006D3143">
        <w:rPr>
          <w:rFonts w:ascii="Times New Roman" w:hAnsi="Times New Roman"/>
          <w:b/>
          <w:sz w:val="24"/>
          <w:szCs w:val="24"/>
        </w:rPr>
        <w:t>Krivulja ponudbe popolnega konkurenta</w:t>
      </w:r>
      <w:r w:rsidR="00AA4E9D">
        <w:rPr>
          <w:rFonts w:ascii="Times New Roman" w:hAnsi="Times New Roman"/>
          <w:sz w:val="24"/>
          <w:szCs w:val="24"/>
        </w:rPr>
        <w:t xml:space="preserve"> = krivulja mejnih stroškov nad AVCmin</w:t>
      </w:r>
    </w:p>
    <w:p w:rsidR="00AA4E9D" w:rsidRDefault="006F1D29" w:rsidP="008344EC">
      <w:pPr>
        <w:spacing w:after="0"/>
        <w:rPr>
          <w:rFonts w:ascii="Times New Roman" w:hAnsi="Times New Roman"/>
          <w:sz w:val="24"/>
          <w:szCs w:val="24"/>
        </w:rPr>
      </w:pPr>
      <w:r w:rsidRPr="006F1D29">
        <w:rPr>
          <w:noProof/>
          <w:lang w:eastAsia="sl-SI"/>
        </w:rPr>
        <w:pict>
          <v:shape id="_x0000_s1070" type="#_x0000_t32" style="position:absolute;margin-left:-95.55pt;margin-top:11.3pt;width:89.6pt;height:12.65pt;z-index:251672064" o:connectortype="straight">
            <v:stroke endarrow="block"/>
          </v:shape>
        </w:pict>
      </w:r>
    </w:p>
    <w:p w:rsidR="00AA4E9D" w:rsidRDefault="00AA4E9D" w:rsidP="008344EC">
      <w:pPr>
        <w:spacing w:after="0"/>
        <w:rPr>
          <w:rFonts w:ascii="Times New Roman" w:hAnsi="Times New Roman"/>
          <w:sz w:val="24"/>
          <w:szCs w:val="24"/>
        </w:rPr>
      </w:pPr>
      <w:r>
        <w:rPr>
          <w:rFonts w:ascii="Times New Roman" w:hAnsi="Times New Roman"/>
          <w:sz w:val="24"/>
          <w:szCs w:val="24"/>
        </w:rPr>
        <w:t>S</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Tržno krivuljo ponudbe pa dobimo s seštevanjem krivulj ponudbe vseh podjetij v panogi (t.j. krivulj MC nad AVCmin).</w:t>
      </w:r>
    </w:p>
    <w:p w:rsidR="00AA4E9D" w:rsidRDefault="00AA4E9D" w:rsidP="008344EC">
      <w:pPr>
        <w:spacing w:after="0"/>
        <w:rPr>
          <w:rFonts w:ascii="Times New Roman" w:hAnsi="Times New Roman"/>
          <w:sz w:val="24"/>
          <w:szCs w:val="24"/>
        </w:rPr>
      </w:pPr>
    </w:p>
    <w:p w:rsidR="00AA4E9D" w:rsidRPr="000578C4" w:rsidRDefault="00AA4E9D" w:rsidP="008344EC">
      <w:pPr>
        <w:spacing w:after="0"/>
        <w:rPr>
          <w:rFonts w:ascii="Times New Roman" w:hAnsi="Times New Roman"/>
          <w:b/>
          <w:sz w:val="28"/>
          <w:szCs w:val="28"/>
          <w:u w:val="double" w:color="C0504D"/>
        </w:rPr>
      </w:pPr>
      <w:r w:rsidRPr="000578C4">
        <w:rPr>
          <w:rFonts w:ascii="Times New Roman" w:hAnsi="Times New Roman"/>
          <w:b/>
          <w:sz w:val="28"/>
          <w:szCs w:val="28"/>
          <w:u w:val="double" w:color="C0504D"/>
        </w:rPr>
        <w:t xml:space="preserve">Ravnotežje popolnega konkurenta in ravnotežje popolnokonkurenčne panoge v </w:t>
      </w:r>
      <w:r>
        <w:rPr>
          <w:rFonts w:ascii="Times New Roman" w:hAnsi="Times New Roman"/>
          <w:b/>
          <w:sz w:val="28"/>
          <w:szCs w:val="28"/>
          <w:u w:val="double" w:color="C0504D"/>
        </w:rPr>
        <w:t>dolgem</w:t>
      </w:r>
      <w:r w:rsidRPr="000578C4">
        <w:rPr>
          <w:rFonts w:ascii="Times New Roman" w:hAnsi="Times New Roman"/>
          <w:b/>
          <w:sz w:val="28"/>
          <w:szCs w:val="28"/>
          <w:u w:val="double" w:color="C0504D"/>
        </w:rPr>
        <w:t xml:space="preserve"> obdobju</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Cilj podjetja je še vedno maksimiranje dobička. V dolgem obdobju podjetje z izgubo ne mora poslovati. </w:t>
      </w:r>
    </w:p>
    <w:p w:rsidR="00AA4E9D" w:rsidRDefault="00AA4E9D" w:rsidP="008344EC">
      <w:pPr>
        <w:spacing w:after="0"/>
        <w:rPr>
          <w:rFonts w:ascii="Times New Roman" w:hAnsi="Times New Roman"/>
          <w:sz w:val="24"/>
          <w:szCs w:val="24"/>
        </w:rPr>
      </w:pPr>
      <w:r>
        <w:rPr>
          <w:rFonts w:ascii="Times New Roman" w:hAnsi="Times New Roman"/>
          <w:sz w:val="24"/>
          <w:szCs w:val="24"/>
        </w:rPr>
        <w:t>Pravilo za izbor optimalnega obsega proizvodnje:</w:t>
      </w:r>
    </w:p>
    <w:p w:rsidR="00AA4E9D" w:rsidRDefault="00AA4E9D" w:rsidP="008344EC">
      <w:pPr>
        <w:pStyle w:val="Odstavekseznama"/>
        <w:numPr>
          <w:ilvl w:val="0"/>
          <w:numId w:val="28"/>
        </w:numPr>
        <w:spacing w:after="0"/>
        <w:rPr>
          <w:rFonts w:ascii="Times New Roman" w:hAnsi="Times New Roman"/>
          <w:sz w:val="24"/>
          <w:szCs w:val="24"/>
        </w:rPr>
      </w:pPr>
      <w:r>
        <w:rPr>
          <w:rFonts w:ascii="Times New Roman" w:hAnsi="Times New Roman"/>
          <w:sz w:val="24"/>
          <w:szCs w:val="24"/>
        </w:rPr>
        <w:t>Potrebni pogoj: P = LMC</w:t>
      </w:r>
    </w:p>
    <w:p w:rsidR="00AA4E9D" w:rsidRDefault="00AA4E9D" w:rsidP="008344EC">
      <w:pPr>
        <w:pStyle w:val="Odstavekseznama"/>
        <w:numPr>
          <w:ilvl w:val="0"/>
          <w:numId w:val="28"/>
        </w:numPr>
        <w:spacing w:after="0"/>
        <w:rPr>
          <w:rFonts w:ascii="Times New Roman" w:hAnsi="Times New Roman"/>
          <w:sz w:val="24"/>
          <w:szCs w:val="24"/>
        </w:rPr>
      </w:pPr>
      <w:r>
        <w:rPr>
          <w:rFonts w:ascii="Times New Roman" w:hAnsi="Times New Roman"/>
          <w:sz w:val="24"/>
          <w:szCs w:val="24"/>
        </w:rPr>
        <w:t>Zadostni pogoj: P ≥ LACmin</w:t>
      </w:r>
    </w:p>
    <w:p w:rsidR="00AA4E9D" w:rsidRDefault="00AA4E9D" w:rsidP="008344EC">
      <w:pPr>
        <w:spacing w:after="0"/>
        <w:rPr>
          <w:rFonts w:ascii="Times New Roman" w:hAnsi="Times New Roman"/>
          <w:sz w:val="24"/>
          <w:szCs w:val="24"/>
        </w:rPr>
      </w:pPr>
    </w:p>
    <w:p w:rsidR="00AA4E9D" w:rsidRPr="00B746DA" w:rsidRDefault="008A0775" w:rsidP="008344EC">
      <w:pPr>
        <w:spacing w:after="0"/>
        <w:rPr>
          <w:rFonts w:ascii="Times New Roman" w:hAnsi="Times New Roman"/>
          <w:b/>
          <w:sz w:val="24"/>
          <w:szCs w:val="24"/>
          <w:u w:val="single"/>
        </w:rPr>
      </w:pPr>
      <w:r>
        <w:rPr>
          <w:noProof/>
          <w:lang w:eastAsia="sl-SI"/>
        </w:rPr>
        <w:drawing>
          <wp:anchor distT="0" distB="0" distL="114300" distR="114300" simplePos="0" relativeHeight="251674112" behindDoc="1" locked="0" layoutInCell="1" allowOverlap="1">
            <wp:simplePos x="0" y="0"/>
            <wp:positionH relativeFrom="column">
              <wp:posOffset>-30480</wp:posOffset>
            </wp:positionH>
            <wp:positionV relativeFrom="paragraph">
              <wp:posOffset>190500</wp:posOffset>
            </wp:positionV>
            <wp:extent cx="2808605" cy="1583690"/>
            <wp:effectExtent l="19050" t="0" r="0" b="0"/>
            <wp:wrapTight wrapText="bothSides">
              <wp:wrapPolygon edited="0">
                <wp:start x="-147" y="0"/>
                <wp:lineTo x="-147" y="21306"/>
                <wp:lineTo x="21537" y="21306"/>
                <wp:lineTo x="21537" y="0"/>
                <wp:lineTo x="-147" y="0"/>
              </wp:wrapPolygon>
            </wp:wrapTight>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2808605" cy="1583690"/>
                    </a:xfrm>
                    <a:prstGeom prst="rect">
                      <a:avLst/>
                    </a:prstGeom>
                    <a:noFill/>
                  </pic:spPr>
                </pic:pic>
              </a:graphicData>
            </a:graphic>
          </wp:anchor>
        </w:drawing>
      </w:r>
      <w:r w:rsidR="00AA4E9D" w:rsidRPr="00B746DA">
        <w:rPr>
          <w:rFonts w:ascii="Times New Roman" w:hAnsi="Times New Roman"/>
          <w:b/>
          <w:sz w:val="24"/>
          <w:szCs w:val="24"/>
          <w:u w:val="single"/>
        </w:rPr>
        <w:t>DOLGOROČNA KRIVULJA PONUDBE POPOLNEGA KONKURENTA</w:t>
      </w:r>
    </w:p>
    <w:p w:rsidR="00AA4E9D" w:rsidRDefault="00AA4E9D" w:rsidP="008344EC">
      <w:pPr>
        <w:spacing w:after="0"/>
        <w:rPr>
          <w:rFonts w:ascii="Times New Roman" w:hAnsi="Times New Roman"/>
          <w:sz w:val="24"/>
          <w:szCs w:val="24"/>
        </w:rPr>
      </w:pPr>
      <w:r>
        <w:rPr>
          <w:rFonts w:ascii="Times New Roman" w:hAnsi="Times New Roman"/>
          <w:sz w:val="24"/>
          <w:szCs w:val="24"/>
        </w:rPr>
        <w:t>..je enaka krivulji dolgoročnih mejnih stroškov nam minimumom dolgoročnih povprečnih stroškov (LACmin).</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Pr="002F237D" w:rsidRDefault="00AA4E9D" w:rsidP="008344EC">
      <w:pPr>
        <w:spacing w:after="0"/>
        <w:rPr>
          <w:rFonts w:ascii="Times New Roman" w:hAnsi="Times New Roman"/>
          <w:b/>
          <w:sz w:val="24"/>
          <w:szCs w:val="24"/>
          <w:u w:val="single"/>
        </w:rPr>
      </w:pPr>
      <w:r w:rsidRPr="002F237D">
        <w:rPr>
          <w:rFonts w:ascii="Times New Roman" w:hAnsi="Times New Roman"/>
          <w:b/>
          <w:sz w:val="24"/>
          <w:szCs w:val="24"/>
          <w:u w:val="single"/>
        </w:rPr>
        <w:t>DOLGOROČNA PONUDBA PANOGE</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5136" behindDoc="1" locked="0" layoutInCell="1" allowOverlap="1">
            <wp:simplePos x="0" y="0"/>
            <wp:positionH relativeFrom="column">
              <wp:posOffset>33020</wp:posOffset>
            </wp:positionH>
            <wp:positionV relativeFrom="paragraph">
              <wp:posOffset>35560</wp:posOffset>
            </wp:positionV>
            <wp:extent cx="2851150" cy="1689735"/>
            <wp:effectExtent l="19050" t="0" r="6350" b="0"/>
            <wp:wrapTight wrapText="bothSides">
              <wp:wrapPolygon edited="0">
                <wp:start x="-144" y="0"/>
                <wp:lineTo x="-144" y="21430"/>
                <wp:lineTo x="21648" y="21430"/>
                <wp:lineTo x="21648" y="0"/>
                <wp:lineTo x="-144" y="0"/>
              </wp:wrapPolygon>
            </wp:wrapTight>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2851150" cy="1689735"/>
                    </a:xfrm>
                    <a:prstGeom prst="rect">
                      <a:avLst/>
                    </a:prstGeom>
                    <a:noFill/>
                  </pic:spPr>
                </pic:pic>
              </a:graphicData>
            </a:graphic>
          </wp:anchor>
        </w:drawing>
      </w:r>
      <w:r w:rsidR="00AA4E9D">
        <w:rPr>
          <w:rFonts w:ascii="Times New Roman" w:hAnsi="Times New Roman"/>
          <w:sz w:val="24"/>
          <w:szCs w:val="24"/>
        </w:rPr>
        <w:t>..ne moremo je dobiti na enak način kot v kratkem obdobju, saj se št. Podjetij stalno spreminja (s seštevanjem). Dolgoročno krivuljo ponudbe popolnokonkurenčne panoge (S</w:t>
      </w:r>
      <w:r w:rsidR="00AA4E9D" w:rsidRPr="002F237D">
        <w:rPr>
          <w:rFonts w:ascii="Times New Roman" w:hAnsi="Times New Roman"/>
          <w:sz w:val="16"/>
          <w:szCs w:val="16"/>
        </w:rPr>
        <w:t>L</w:t>
      </w:r>
      <w:r w:rsidR="00AA4E9D">
        <w:rPr>
          <w:rFonts w:ascii="Times New Roman" w:hAnsi="Times New Roman"/>
          <w:sz w:val="24"/>
          <w:szCs w:val="24"/>
        </w:rPr>
        <w:t>), pa dobimo, če povežemo vse točke dolgoročnih ravnotežij, pri tem ugotovimo, da je S</w:t>
      </w:r>
      <w:r w:rsidR="00AA4E9D" w:rsidRPr="002F237D">
        <w:rPr>
          <w:rFonts w:ascii="Times New Roman" w:hAnsi="Times New Roman"/>
          <w:sz w:val="16"/>
          <w:szCs w:val="16"/>
        </w:rPr>
        <w:t>L</w:t>
      </w:r>
      <w:r w:rsidR="00AA4E9D">
        <w:rPr>
          <w:rFonts w:ascii="Times New Roman" w:hAnsi="Times New Roman"/>
          <w:sz w:val="24"/>
          <w:szCs w:val="24"/>
        </w:rPr>
        <w:t xml:space="preserve"> popolnoma elastična.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Vendar pa ta krivulja </w:t>
      </w:r>
      <w:r w:rsidRPr="00077173">
        <w:rPr>
          <w:rFonts w:ascii="Times New Roman" w:hAnsi="Times New Roman"/>
          <w:b/>
          <w:sz w:val="24"/>
          <w:szCs w:val="24"/>
        </w:rPr>
        <w:t>ni nujno vedno vodoravna</w:t>
      </w:r>
      <w:r>
        <w:rPr>
          <w:rFonts w:ascii="Times New Roman" w:hAnsi="Times New Roman"/>
          <w:b/>
          <w:sz w:val="24"/>
          <w:szCs w:val="24"/>
        </w:rPr>
        <w:t xml:space="preserve"> </w:t>
      </w:r>
      <w:r>
        <w:rPr>
          <w:rFonts w:ascii="Times New Roman" w:hAnsi="Times New Roman"/>
          <w:sz w:val="24"/>
          <w:szCs w:val="24"/>
        </w:rPr>
        <w:t>(konstantni stroški), pojavita se lahko namreč dva procesa, ki jo spremenita  v naraščajočo ali padajočo:</w:t>
      </w:r>
    </w:p>
    <w:p w:rsidR="00AA4E9D" w:rsidRDefault="00AA4E9D" w:rsidP="008344EC">
      <w:pPr>
        <w:pStyle w:val="Odstavekseznama"/>
        <w:numPr>
          <w:ilvl w:val="0"/>
          <w:numId w:val="29"/>
        </w:numPr>
        <w:spacing w:after="0"/>
        <w:rPr>
          <w:rFonts w:ascii="Times New Roman" w:hAnsi="Times New Roman"/>
          <w:sz w:val="24"/>
          <w:szCs w:val="24"/>
        </w:rPr>
      </w:pPr>
      <w:r w:rsidRPr="00077173">
        <w:rPr>
          <w:rFonts w:ascii="Times New Roman" w:hAnsi="Times New Roman"/>
          <w:b/>
          <w:sz w:val="24"/>
          <w:szCs w:val="24"/>
        </w:rPr>
        <w:t>Eksterne disekonomije</w:t>
      </w:r>
      <w:r>
        <w:rPr>
          <w:rFonts w:ascii="Times New Roman" w:hAnsi="Times New Roman"/>
          <w:sz w:val="24"/>
          <w:szCs w:val="24"/>
        </w:rPr>
        <w:t xml:space="preserve"> (škode od zunaj) </w:t>
      </w:r>
      <w:r w:rsidRPr="00077173">
        <w:rPr>
          <w:rFonts w:ascii="Times New Roman" w:hAnsi="Times New Roman"/>
          <w:b/>
          <w:sz w:val="24"/>
          <w:szCs w:val="24"/>
        </w:rPr>
        <w:sym w:font="Wingdings" w:char="F0E0"/>
      </w:r>
      <w:r w:rsidRPr="00077173">
        <w:rPr>
          <w:rFonts w:ascii="Times New Roman" w:hAnsi="Times New Roman"/>
          <w:b/>
          <w:sz w:val="24"/>
          <w:szCs w:val="24"/>
        </w:rPr>
        <w:t xml:space="preserve"> naraščajoča</w:t>
      </w:r>
      <w:r>
        <w:rPr>
          <w:rFonts w:ascii="Times New Roman" w:hAnsi="Times New Roman"/>
          <w:sz w:val="24"/>
          <w:szCs w:val="24"/>
        </w:rPr>
        <w:t xml:space="preserve"> (LACmin se večajo)</w:t>
      </w:r>
    </w:p>
    <w:p w:rsidR="00AA4E9D" w:rsidRDefault="00AA4E9D" w:rsidP="008344EC">
      <w:pPr>
        <w:pStyle w:val="Odstavekseznama"/>
        <w:numPr>
          <w:ilvl w:val="0"/>
          <w:numId w:val="29"/>
        </w:numPr>
        <w:spacing w:after="0"/>
        <w:rPr>
          <w:rFonts w:ascii="Times New Roman" w:hAnsi="Times New Roman"/>
          <w:sz w:val="24"/>
          <w:szCs w:val="24"/>
        </w:rPr>
      </w:pPr>
      <w:r w:rsidRPr="00077173">
        <w:rPr>
          <w:rFonts w:ascii="Times New Roman" w:hAnsi="Times New Roman"/>
          <w:b/>
          <w:sz w:val="24"/>
          <w:szCs w:val="24"/>
        </w:rPr>
        <w:t>Eksterne ekonomije</w:t>
      </w:r>
      <w:r>
        <w:rPr>
          <w:rFonts w:ascii="Times New Roman" w:hAnsi="Times New Roman"/>
          <w:sz w:val="24"/>
          <w:szCs w:val="24"/>
        </w:rPr>
        <w:t xml:space="preserve"> (koristi od zunaj) </w:t>
      </w:r>
      <w:r w:rsidRPr="00077173">
        <w:rPr>
          <w:rFonts w:ascii="Times New Roman" w:hAnsi="Times New Roman"/>
          <w:b/>
          <w:sz w:val="24"/>
          <w:szCs w:val="24"/>
        </w:rPr>
        <w:sym w:font="Wingdings" w:char="F0E0"/>
      </w:r>
      <w:r w:rsidRPr="00077173">
        <w:rPr>
          <w:rFonts w:ascii="Times New Roman" w:hAnsi="Times New Roman"/>
          <w:b/>
          <w:sz w:val="24"/>
          <w:szCs w:val="24"/>
        </w:rPr>
        <w:t xml:space="preserve"> padajoča</w:t>
      </w:r>
      <w:r>
        <w:rPr>
          <w:rFonts w:ascii="Times New Roman" w:hAnsi="Times New Roman"/>
          <w:sz w:val="24"/>
          <w:szCs w:val="24"/>
        </w:rPr>
        <w:t xml:space="preserve"> (LACmin se zmanjšujejo)</w:t>
      </w:r>
    </w:p>
    <w:p w:rsidR="00AA4E9D" w:rsidRDefault="00AA4E9D" w:rsidP="008344EC">
      <w:pPr>
        <w:spacing w:after="0"/>
        <w:rPr>
          <w:rFonts w:ascii="Times New Roman" w:hAnsi="Times New Roman"/>
          <w:sz w:val="24"/>
          <w:szCs w:val="24"/>
        </w:rPr>
      </w:pPr>
      <w:r>
        <w:rPr>
          <w:rFonts w:ascii="Times New Roman" w:hAnsi="Times New Roman"/>
          <w:sz w:val="24"/>
          <w:szCs w:val="24"/>
        </w:rPr>
        <w:t>Če se obe izmed teh izravnata je S</w:t>
      </w:r>
      <w:r w:rsidRPr="0003577D">
        <w:rPr>
          <w:rFonts w:ascii="Times New Roman" w:hAnsi="Times New Roman"/>
          <w:sz w:val="16"/>
          <w:szCs w:val="16"/>
        </w:rPr>
        <w:t>L</w:t>
      </w:r>
      <w:r>
        <w:rPr>
          <w:rFonts w:ascii="Times New Roman" w:hAnsi="Times New Roman"/>
          <w:sz w:val="24"/>
          <w:szCs w:val="24"/>
        </w:rPr>
        <w:t xml:space="preserve"> ponovno premica.</w:t>
      </w:r>
    </w:p>
    <w:p w:rsidR="00AA4E9D" w:rsidRDefault="00AA4E9D" w:rsidP="008344EC">
      <w:pPr>
        <w:spacing w:after="0"/>
        <w:rPr>
          <w:rFonts w:ascii="Times New Roman" w:hAnsi="Times New Roman"/>
          <w:b/>
          <w:sz w:val="24"/>
          <w:szCs w:val="24"/>
        </w:rPr>
      </w:pPr>
      <w:r>
        <w:rPr>
          <w:rFonts w:ascii="Times New Roman" w:hAnsi="Times New Roman"/>
          <w:sz w:val="24"/>
          <w:szCs w:val="24"/>
        </w:rPr>
        <w:lastRenderedPageBreak/>
        <w:t xml:space="preserve">Proces, ko podjetja vstopajo v panogo pri ceni višji od AVCmin in izstopajo pri nižji od AVCmin, pravimo da gre za </w:t>
      </w:r>
      <w:r w:rsidRPr="000F4C78">
        <w:rPr>
          <w:rFonts w:ascii="Times New Roman" w:hAnsi="Times New Roman"/>
          <w:b/>
          <w:sz w:val="24"/>
          <w:szCs w:val="24"/>
        </w:rPr>
        <w:t>medpanožne konkurence</w:t>
      </w:r>
      <w:r>
        <w:rPr>
          <w:rFonts w:ascii="Times New Roman" w:hAnsi="Times New Roman"/>
          <w:sz w:val="24"/>
          <w:szCs w:val="24"/>
        </w:rPr>
        <w:t xml:space="preserve">, katere pripeljejo ceno do dolgoročne ravnotežne cene: P = LACmin = LMC </w:t>
      </w:r>
      <w:r w:rsidRPr="000F4C78">
        <w:rPr>
          <w:rFonts w:ascii="Times New Roman" w:hAnsi="Times New Roman"/>
          <w:sz w:val="24"/>
          <w:szCs w:val="24"/>
        </w:rPr>
        <w:sym w:font="Wingdings" w:char="F0E0"/>
      </w:r>
      <w:r>
        <w:rPr>
          <w:rFonts w:ascii="Times New Roman" w:hAnsi="Times New Roman"/>
          <w:sz w:val="24"/>
          <w:szCs w:val="24"/>
        </w:rPr>
        <w:t xml:space="preserve"> </w:t>
      </w:r>
      <w:r w:rsidRPr="000F4C78">
        <w:rPr>
          <w:rFonts w:ascii="Times New Roman" w:hAnsi="Times New Roman"/>
          <w:b/>
          <w:sz w:val="24"/>
          <w:szCs w:val="24"/>
        </w:rPr>
        <w:t>normalna cena!</w:t>
      </w:r>
    </w:p>
    <w:p w:rsidR="00AA4E9D" w:rsidRDefault="00AA4E9D" w:rsidP="008344EC">
      <w:pPr>
        <w:spacing w:after="0"/>
        <w:rPr>
          <w:rFonts w:ascii="Times New Roman" w:hAnsi="Times New Roman"/>
          <w:sz w:val="24"/>
          <w:szCs w:val="24"/>
        </w:rPr>
      </w:pPr>
      <w:r w:rsidRPr="000F4C78">
        <w:rPr>
          <w:rFonts w:ascii="Times New Roman" w:hAnsi="Times New Roman"/>
          <w:b/>
          <w:sz w:val="24"/>
          <w:szCs w:val="24"/>
        </w:rPr>
        <w:t>NORMALNA CENA</w:t>
      </w:r>
      <w:r>
        <w:rPr>
          <w:rFonts w:ascii="Times New Roman" w:hAnsi="Times New Roman"/>
          <w:sz w:val="24"/>
          <w:szCs w:val="24"/>
        </w:rPr>
        <w:t xml:space="preserve"> = dolgoročna ravnotežna cena, ki izenačuje dolgoročni tok ponudbe z dolgoročnim tokom povpraševanja v panogi.</w:t>
      </w:r>
    </w:p>
    <w:p w:rsidR="00AA4E9D" w:rsidRDefault="00AA4E9D" w:rsidP="008344EC">
      <w:pPr>
        <w:spacing w:after="0"/>
        <w:rPr>
          <w:rFonts w:ascii="Times New Roman" w:hAnsi="Times New Roman"/>
          <w:sz w:val="24"/>
          <w:szCs w:val="24"/>
        </w:rPr>
      </w:pPr>
      <w:r>
        <w:rPr>
          <w:rFonts w:ascii="Times New Roman" w:hAnsi="Times New Roman"/>
          <w:sz w:val="24"/>
          <w:szCs w:val="24"/>
        </w:rPr>
        <w:t>Opravlja tri funkcije:</w:t>
      </w:r>
    </w:p>
    <w:p w:rsidR="00AA4E9D" w:rsidRDefault="00AA4E9D" w:rsidP="008344EC">
      <w:pPr>
        <w:pStyle w:val="Odstavekseznama"/>
        <w:numPr>
          <w:ilvl w:val="0"/>
          <w:numId w:val="30"/>
        </w:numPr>
        <w:spacing w:after="0"/>
        <w:rPr>
          <w:rFonts w:ascii="Times New Roman" w:hAnsi="Times New Roman"/>
          <w:sz w:val="24"/>
          <w:szCs w:val="24"/>
        </w:rPr>
      </w:pPr>
      <w:r w:rsidRPr="000F4C78">
        <w:rPr>
          <w:rFonts w:ascii="Times New Roman" w:hAnsi="Times New Roman"/>
          <w:b/>
          <w:i/>
          <w:sz w:val="24"/>
          <w:szCs w:val="24"/>
        </w:rPr>
        <w:t>Aloktivna</w:t>
      </w:r>
      <w:r>
        <w:rPr>
          <w:rFonts w:ascii="Times New Roman" w:hAnsi="Times New Roman"/>
          <w:sz w:val="24"/>
          <w:szCs w:val="24"/>
        </w:rPr>
        <w:t xml:space="preserve"> = usmerja proizvodne dejavnike v tisto strukturo proizvodnje, ki ustreza strukturi družbenih potreb (zakon vrednosti)</w:t>
      </w:r>
    </w:p>
    <w:p w:rsidR="00AA4E9D" w:rsidRDefault="00AA4E9D" w:rsidP="008344EC">
      <w:pPr>
        <w:pStyle w:val="Odstavekseznama"/>
        <w:numPr>
          <w:ilvl w:val="0"/>
          <w:numId w:val="30"/>
        </w:numPr>
        <w:spacing w:after="0"/>
        <w:rPr>
          <w:rFonts w:ascii="Times New Roman" w:hAnsi="Times New Roman"/>
          <w:sz w:val="24"/>
          <w:szCs w:val="24"/>
        </w:rPr>
      </w:pPr>
      <w:r w:rsidRPr="000F4C78">
        <w:rPr>
          <w:rFonts w:ascii="Times New Roman" w:hAnsi="Times New Roman"/>
          <w:b/>
          <w:i/>
          <w:sz w:val="24"/>
          <w:szCs w:val="24"/>
        </w:rPr>
        <w:t xml:space="preserve">Selektivna </w:t>
      </w:r>
      <w:r>
        <w:rPr>
          <w:rFonts w:ascii="Times New Roman" w:hAnsi="Times New Roman"/>
          <w:sz w:val="24"/>
          <w:szCs w:val="24"/>
        </w:rPr>
        <w:t>= izloča prodajalce z nadpovprečnimi stroški, saj dolgoročno lahko ostanejo samo najuspešnejši prodajalci z najnižjimi stroški LACmin.</w:t>
      </w:r>
    </w:p>
    <w:p w:rsidR="00AA4E9D" w:rsidRDefault="00AA4E9D" w:rsidP="008344EC">
      <w:pPr>
        <w:pStyle w:val="Odstavekseznama"/>
        <w:numPr>
          <w:ilvl w:val="0"/>
          <w:numId w:val="30"/>
        </w:numPr>
        <w:spacing w:after="0"/>
        <w:rPr>
          <w:rFonts w:ascii="Times New Roman" w:hAnsi="Times New Roman"/>
          <w:sz w:val="24"/>
          <w:szCs w:val="24"/>
        </w:rPr>
      </w:pPr>
      <w:r w:rsidRPr="000F4C78">
        <w:rPr>
          <w:rFonts w:ascii="Times New Roman" w:hAnsi="Times New Roman"/>
          <w:b/>
          <w:i/>
          <w:sz w:val="24"/>
          <w:szCs w:val="24"/>
        </w:rPr>
        <w:t>Distributivna</w:t>
      </w:r>
      <w:r>
        <w:rPr>
          <w:rFonts w:ascii="Times New Roman" w:hAnsi="Times New Roman"/>
          <w:sz w:val="24"/>
          <w:szCs w:val="24"/>
        </w:rPr>
        <w:t xml:space="preserve"> = z nadpovprečnim dobičkom nagrajuje uspešne prodajalce (ki uspejo znižati stroške), in z propadom in izgubo kaznuje tiste z višjimi stroški proizvodnje.</w:t>
      </w:r>
    </w:p>
    <w:p w:rsidR="00AA4E9D" w:rsidRDefault="00AA4E9D" w:rsidP="008344EC">
      <w:pPr>
        <w:spacing w:after="0"/>
        <w:rPr>
          <w:rFonts w:ascii="Times New Roman" w:hAnsi="Times New Roman"/>
          <w:sz w:val="24"/>
          <w:szCs w:val="24"/>
        </w:rPr>
      </w:pPr>
    </w:p>
    <w:p w:rsidR="00AA4E9D" w:rsidRPr="00CA2A74" w:rsidRDefault="00AA4E9D" w:rsidP="008344EC">
      <w:pPr>
        <w:spacing w:after="0"/>
        <w:rPr>
          <w:rFonts w:ascii="Times New Roman" w:hAnsi="Times New Roman"/>
          <w:b/>
          <w:sz w:val="24"/>
          <w:szCs w:val="24"/>
          <w:u w:val="single"/>
        </w:rPr>
      </w:pPr>
      <w:r w:rsidRPr="00CA2A74">
        <w:rPr>
          <w:rFonts w:ascii="Times New Roman" w:hAnsi="Times New Roman"/>
          <w:b/>
          <w:sz w:val="24"/>
          <w:szCs w:val="24"/>
          <w:u w:val="single"/>
        </w:rPr>
        <w:t>Popolna konkurenca uresničuje dve vrsti ekonomske učinkovitosti:</w:t>
      </w:r>
    </w:p>
    <w:p w:rsidR="00AA4E9D" w:rsidRDefault="00AA4E9D" w:rsidP="008344EC">
      <w:pPr>
        <w:pStyle w:val="Odstavekseznama"/>
        <w:numPr>
          <w:ilvl w:val="0"/>
          <w:numId w:val="31"/>
        </w:numPr>
        <w:spacing w:after="0"/>
        <w:rPr>
          <w:rFonts w:ascii="Times New Roman" w:hAnsi="Times New Roman"/>
          <w:sz w:val="24"/>
          <w:szCs w:val="24"/>
        </w:rPr>
      </w:pPr>
      <w:r w:rsidRPr="00CA2A74">
        <w:rPr>
          <w:rFonts w:ascii="Times New Roman" w:hAnsi="Times New Roman"/>
          <w:b/>
          <w:i/>
          <w:sz w:val="24"/>
          <w:szCs w:val="24"/>
        </w:rPr>
        <w:t>Alokacijsko učinkovitost</w:t>
      </w:r>
      <w:r>
        <w:rPr>
          <w:rFonts w:ascii="Times New Roman" w:hAnsi="Times New Roman"/>
          <w:sz w:val="24"/>
          <w:szCs w:val="24"/>
        </w:rPr>
        <w:t xml:space="preserve">: P = MC </w:t>
      </w:r>
      <w:r w:rsidRPr="00671844">
        <w:rPr>
          <w:rFonts w:ascii="Times New Roman" w:hAnsi="Times New Roman"/>
          <w:sz w:val="24"/>
          <w:szCs w:val="24"/>
        </w:rPr>
        <w:sym w:font="Wingdings" w:char="F0E0"/>
      </w:r>
      <w:r>
        <w:rPr>
          <w:rFonts w:ascii="Times New Roman" w:hAnsi="Times New Roman"/>
          <w:sz w:val="24"/>
          <w:szCs w:val="24"/>
        </w:rPr>
        <w:t xml:space="preserve"> Kupci plačujejo za blago prav toliko, kolikor stane njegova proizvodnja.</w:t>
      </w:r>
    </w:p>
    <w:p w:rsidR="00AA4E9D" w:rsidRDefault="00AA4E9D" w:rsidP="008344EC">
      <w:pPr>
        <w:pStyle w:val="Odstavekseznama"/>
        <w:numPr>
          <w:ilvl w:val="0"/>
          <w:numId w:val="31"/>
        </w:numPr>
        <w:spacing w:after="0"/>
        <w:rPr>
          <w:rFonts w:ascii="Times New Roman" w:hAnsi="Times New Roman"/>
          <w:sz w:val="24"/>
          <w:szCs w:val="24"/>
        </w:rPr>
      </w:pPr>
      <w:r w:rsidRPr="00CA2A74">
        <w:rPr>
          <w:rFonts w:ascii="Times New Roman" w:hAnsi="Times New Roman"/>
          <w:b/>
          <w:i/>
          <w:sz w:val="24"/>
          <w:szCs w:val="24"/>
        </w:rPr>
        <w:t>Proizvodnjo učinkovitost:</w:t>
      </w:r>
      <w:r>
        <w:rPr>
          <w:rFonts w:ascii="Times New Roman" w:hAnsi="Times New Roman"/>
          <w:sz w:val="24"/>
          <w:szCs w:val="24"/>
        </w:rPr>
        <w:t xml:space="preserve"> P = LACmin </w:t>
      </w:r>
      <w:r w:rsidRPr="00671844">
        <w:rPr>
          <w:rFonts w:ascii="Times New Roman" w:hAnsi="Times New Roman"/>
          <w:sz w:val="24"/>
          <w:szCs w:val="24"/>
        </w:rPr>
        <w:sym w:font="Wingdings" w:char="F0E0"/>
      </w:r>
      <w:r>
        <w:rPr>
          <w:rFonts w:ascii="Times New Roman" w:hAnsi="Times New Roman"/>
          <w:sz w:val="24"/>
          <w:szCs w:val="24"/>
        </w:rPr>
        <w:t xml:space="preserve"> cena blaga je ravno enaka LACmin.</w:t>
      </w:r>
    </w:p>
    <w:p w:rsidR="00AA4E9D" w:rsidRPr="00671844" w:rsidRDefault="00AA4E9D" w:rsidP="008344EC">
      <w:pPr>
        <w:spacing w:after="0"/>
        <w:rPr>
          <w:rFonts w:ascii="Times New Roman" w:hAnsi="Times New Roman"/>
          <w:sz w:val="24"/>
          <w:szCs w:val="24"/>
        </w:rPr>
      </w:pPr>
      <w:r>
        <w:rPr>
          <w:rFonts w:ascii="Times New Roman" w:hAnsi="Times New Roman"/>
          <w:sz w:val="24"/>
          <w:szCs w:val="24"/>
        </w:rPr>
        <w:t xml:space="preserve">Popolna konkurenca pa je edina struktura, ki uresničuje obe vrsti ekonomske učinkovitosti in edina izpolnjuje hkrati </w:t>
      </w:r>
      <w:r w:rsidRPr="00CA2A74">
        <w:rPr>
          <w:rFonts w:ascii="Times New Roman" w:hAnsi="Times New Roman"/>
          <w:b/>
          <w:i/>
          <w:sz w:val="24"/>
          <w:szCs w:val="24"/>
        </w:rPr>
        <w:t>družbeni interes</w:t>
      </w:r>
      <w:r>
        <w:rPr>
          <w:rFonts w:ascii="Times New Roman" w:hAnsi="Times New Roman"/>
          <w:sz w:val="24"/>
          <w:szCs w:val="24"/>
        </w:rPr>
        <w:t xml:space="preserve"> (P =LACmin) in </w:t>
      </w:r>
      <w:r w:rsidRPr="00CA2A74">
        <w:rPr>
          <w:rFonts w:ascii="Times New Roman" w:hAnsi="Times New Roman"/>
          <w:b/>
          <w:i/>
          <w:sz w:val="24"/>
          <w:szCs w:val="24"/>
        </w:rPr>
        <w:t>podjetniški interes</w:t>
      </w:r>
      <w:r>
        <w:rPr>
          <w:rFonts w:ascii="Times New Roman" w:hAnsi="Times New Roman"/>
          <w:sz w:val="24"/>
          <w:szCs w:val="24"/>
        </w:rPr>
        <w:t xml:space="preserve"> (P=LMC).</w:t>
      </w:r>
    </w:p>
    <w:p w:rsidR="00AA4E9D" w:rsidRDefault="00AA4E9D">
      <w:r>
        <w:br w:type="page"/>
      </w:r>
    </w:p>
    <w:p w:rsidR="00AA4E9D" w:rsidRPr="00E20417" w:rsidRDefault="00AA4E9D" w:rsidP="008344EC">
      <w:pPr>
        <w:spacing w:after="0"/>
        <w:jc w:val="center"/>
        <w:rPr>
          <w:rFonts w:ascii="Times New Roman" w:hAnsi="Times New Roman"/>
          <w:color w:val="31849B"/>
          <w:sz w:val="40"/>
          <w:szCs w:val="40"/>
        </w:rPr>
      </w:pPr>
      <w:r w:rsidRPr="00E20417">
        <w:rPr>
          <w:rFonts w:ascii="Times New Roman" w:hAnsi="Times New Roman"/>
          <w:color w:val="31849B"/>
          <w:sz w:val="40"/>
          <w:szCs w:val="40"/>
        </w:rPr>
        <w:lastRenderedPageBreak/>
        <w:t>8. MONOPOL</w:t>
      </w:r>
    </w:p>
    <w:p w:rsidR="00AA4E9D" w:rsidRDefault="00AA4E9D" w:rsidP="008344EC">
      <w:pPr>
        <w:spacing w:after="0"/>
        <w:rPr>
          <w:rFonts w:ascii="Times New Roman" w:hAnsi="Times New Roman"/>
          <w:sz w:val="24"/>
          <w:szCs w:val="24"/>
        </w:rPr>
      </w:pPr>
      <w:r w:rsidRPr="00E20417">
        <w:rPr>
          <w:rFonts w:ascii="Times New Roman" w:hAnsi="Times New Roman"/>
          <w:sz w:val="24"/>
          <w:szCs w:val="24"/>
        </w:rPr>
        <w:t>= tržna struktura, v kateri en sam prodajalec prodaja proizvode številnim kupcem. Njegov proizvod nima bližnjega substituta.</w:t>
      </w:r>
    </w:p>
    <w:p w:rsidR="00AA4E9D" w:rsidRPr="00553D18" w:rsidRDefault="00AA4E9D" w:rsidP="008344EC">
      <w:pPr>
        <w:spacing w:after="0"/>
        <w:rPr>
          <w:rFonts w:ascii="Times New Roman" w:hAnsi="Times New Roman"/>
          <w:b/>
          <w:sz w:val="24"/>
          <w:szCs w:val="24"/>
          <w:u w:val="single"/>
        </w:rPr>
      </w:pPr>
      <w:r w:rsidRPr="00553D18">
        <w:rPr>
          <w:rFonts w:ascii="Times New Roman" w:hAnsi="Times New Roman"/>
          <w:b/>
          <w:sz w:val="24"/>
          <w:szCs w:val="24"/>
          <w:u w:val="single"/>
        </w:rPr>
        <w:t>VZROKI ZA NASTANEK MONOPOLA:</w:t>
      </w:r>
    </w:p>
    <w:p w:rsidR="00AA4E9D" w:rsidRDefault="00AA4E9D" w:rsidP="008344EC">
      <w:pPr>
        <w:pStyle w:val="Odstavekseznama"/>
        <w:numPr>
          <w:ilvl w:val="0"/>
          <w:numId w:val="32"/>
        </w:numPr>
        <w:spacing w:after="0"/>
        <w:rPr>
          <w:rFonts w:ascii="Times New Roman" w:hAnsi="Times New Roman"/>
          <w:sz w:val="24"/>
          <w:szCs w:val="24"/>
        </w:rPr>
      </w:pPr>
      <w:r w:rsidRPr="00553D18">
        <w:rPr>
          <w:rFonts w:ascii="Times New Roman" w:hAnsi="Times New Roman"/>
          <w:b/>
          <w:sz w:val="24"/>
          <w:szCs w:val="24"/>
        </w:rPr>
        <w:t>Prihranki obsega</w:t>
      </w:r>
      <w:r>
        <w:rPr>
          <w:rFonts w:ascii="Times New Roman" w:hAnsi="Times New Roman"/>
          <w:sz w:val="24"/>
          <w:szCs w:val="24"/>
        </w:rPr>
        <w:t>: (pogost vzrok v infrastrukturnih panogah) tisto podjetje, ki bo prvo razširilo proizvodnjo in doseglo najnižje stroške za to količino bo izrinilo iz trga vse manjše proizvajalce, ki imajo višje stroške.</w:t>
      </w:r>
    </w:p>
    <w:p w:rsidR="00AA4E9D" w:rsidRDefault="00AA4E9D" w:rsidP="008344EC">
      <w:pPr>
        <w:pStyle w:val="Odstavekseznama"/>
        <w:numPr>
          <w:ilvl w:val="0"/>
          <w:numId w:val="32"/>
        </w:numPr>
        <w:spacing w:after="0"/>
        <w:rPr>
          <w:rFonts w:ascii="Times New Roman" w:hAnsi="Times New Roman"/>
          <w:sz w:val="24"/>
          <w:szCs w:val="24"/>
        </w:rPr>
      </w:pPr>
      <w:r w:rsidRPr="00553D18">
        <w:rPr>
          <w:rFonts w:ascii="Times New Roman" w:hAnsi="Times New Roman"/>
          <w:b/>
          <w:sz w:val="24"/>
          <w:szCs w:val="24"/>
        </w:rPr>
        <w:t>Izključni nadzor podjetja nad uporabo ključnih proizvodnih dejavnikov</w:t>
      </w:r>
      <w:r>
        <w:rPr>
          <w:rFonts w:ascii="Times New Roman" w:hAnsi="Times New Roman"/>
          <w:sz w:val="24"/>
          <w:szCs w:val="24"/>
        </w:rPr>
        <w:t>: če podjetje izkorišča določen reden naravni vir. Obstoj monopola je na tej podlagi začasen.</w:t>
      </w:r>
    </w:p>
    <w:p w:rsidR="00AA4E9D" w:rsidRDefault="00AA4E9D" w:rsidP="008344EC">
      <w:pPr>
        <w:pStyle w:val="Odstavekseznama"/>
        <w:numPr>
          <w:ilvl w:val="0"/>
          <w:numId w:val="32"/>
        </w:numPr>
        <w:spacing w:after="0"/>
        <w:rPr>
          <w:rFonts w:ascii="Times New Roman" w:hAnsi="Times New Roman"/>
          <w:sz w:val="24"/>
          <w:szCs w:val="24"/>
        </w:rPr>
      </w:pPr>
      <w:r w:rsidRPr="00553D18">
        <w:rPr>
          <w:rFonts w:ascii="Times New Roman" w:hAnsi="Times New Roman"/>
          <w:b/>
          <w:sz w:val="24"/>
          <w:szCs w:val="24"/>
        </w:rPr>
        <w:t>Patenti:</w:t>
      </w:r>
      <w:r>
        <w:rPr>
          <w:rFonts w:ascii="Times New Roman" w:hAnsi="Times New Roman"/>
          <w:sz w:val="24"/>
          <w:szCs w:val="24"/>
        </w:rPr>
        <w:t xml:space="preserve"> Če ima določeno podjetje patent za proizvodnjo določenega proizvoda, ki mu povzročajo znižanje stroškov, druga podjetja niso konkurenčna oz. tega proizvoda ne morejo proizvajati.</w:t>
      </w:r>
    </w:p>
    <w:p w:rsidR="00AA4E9D" w:rsidRDefault="00AA4E9D" w:rsidP="008344EC">
      <w:pPr>
        <w:pStyle w:val="Odstavekseznama"/>
        <w:numPr>
          <w:ilvl w:val="0"/>
          <w:numId w:val="32"/>
        </w:numPr>
        <w:spacing w:after="0"/>
        <w:rPr>
          <w:rFonts w:ascii="Times New Roman" w:hAnsi="Times New Roman"/>
          <w:sz w:val="24"/>
          <w:szCs w:val="24"/>
        </w:rPr>
      </w:pPr>
      <w:r w:rsidRPr="00553D18">
        <w:rPr>
          <w:rFonts w:ascii="Times New Roman" w:hAnsi="Times New Roman"/>
          <w:b/>
          <w:sz w:val="24"/>
          <w:szCs w:val="24"/>
        </w:rPr>
        <w:t>Državne licence in dovoljenje za poslovanje v panogi:</w:t>
      </w:r>
      <w:r>
        <w:rPr>
          <w:rFonts w:ascii="Times New Roman" w:hAnsi="Times New Roman"/>
          <w:sz w:val="24"/>
          <w:szCs w:val="24"/>
        </w:rPr>
        <w:t xml:space="preserve"> V nekaterih primerih država ne dovoli, da bi v določeni panogi delovalo več podjetij, zato samo enemu dodeli licenco. Hkrati pa tudi predpiše zahtevano kakovost, ceno,.. (država dodeli franšizo). Ta oblika je najbolj trajen vir monopolne moči.</w:t>
      </w:r>
    </w:p>
    <w:p w:rsidR="00AA4E9D" w:rsidRDefault="00AA4E9D" w:rsidP="008344EC">
      <w:pPr>
        <w:spacing w:after="0"/>
        <w:rPr>
          <w:rFonts w:ascii="Times New Roman" w:hAnsi="Times New Roman"/>
          <w:sz w:val="24"/>
          <w:szCs w:val="24"/>
        </w:rPr>
      </w:pPr>
    </w:p>
    <w:p w:rsidR="00AA4E9D" w:rsidRPr="00553D18" w:rsidRDefault="00AA4E9D" w:rsidP="008344EC">
      <w:pPr>
        <w:spacing w:after="0"/>
        <w:rPr>
          <w:rFonts w:ascii="Times New Roman" w:hAnsi="Times New Roman"/>
          <w:b/>
          <w:sz w:val="28"/>
          <w:szCs w:val="28"/>
          <w:u w:val="double" w:color="C0504D"/>
        </w:rPr>
      </w:pPr>
      <w:r w:rsidRPr="00553D18">
        <w:rPr>
          <w:rFonts w:ascii="Times New Roman" w:hAnsi="Times New Roman"/>
          <w:b/>
          <w:sz w:val="28"/>
          <w:szCs w:val="28"/>
          <w:u w:val="double" w:color="C0504D"/>
        </w:rPr>
        <w:t>Monopolistova krivulja povpraševanja in mejnega prihodka</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6160" behindDoc="1" locked="0" layoutInCell="1" allowOverlap="1">
            <wp:simplePos x="0" y="0"/>
            <wp:positionH relativeFrom="column">
              <wp:posOffset>4509770</wp:posOffset>
            </wp:positionH>
            <wp:positionV relativeFrom="paragraph">
              <wp:posOffset>153035</wp:posOffset>
            </wp:positionV>
            <wp:extent cx="1372235" cy="1169035"/>
            <wp:effectExtent l="19050" t="0" r="0" b="0"/>
            <wp:wrapTight wrapText="bothSides">
              <wp:wrapPolygon edited="0">
                <wp:start x="-300" y="0"/>
                <wp:lineTo x="-300" y="21119"/>
                <wp:lineTo x="21590" y="21119"/>
                <wp:lineTo x="21590" y="0"/>
                <wp:lineTo x="-300" y="0"/>
              </wp:wrapPolygon>
            </wp:wrapTight>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1372235" cy="1169035"/>
                    </a:xfrm>
                    <a:prstGeom prst="rect">
                      <a:avLst/>
                    </a:prstGeom>
                    <a:noFill/>
                  </pic:spPr>
                </pic:pic>
              </a:graphicData>
            </a:graphic>
          </wp:anchor>
        </w:drawing>
      </w:r>
      <w:r w:rsidR="00AA4E9D">
        <w:rPr>
          <w:rFonts w:ascii="Times New Roman" w:hAnsi="Times New Roman"/>
          <w:sz w:val="24"/>
          <w:szCs w:val="24"/>
        </w:rPr>
        <w:t xml:space="preserve">Ker je monopolist na trgu en sam, je njegova </w:t>
      </w:r>
      <w:r w:rsidR="00AA4E9D" w:rsidRPr="00553D18">
        <w:rPr>
          <w:rFonts w:ascii="Times New Roman" w:hAnsi="Times New Roman"/>
          <w:b/>
          <w:sz w:val="24"/>
          <w:szCs w:val="24"/>
        </w:rPr>
        <w:t>krivulja povpraševanja</w:t>
      </w:r>
      <w:r w:rsidR="00AA4E9D">
        <w:rPr>
          <w:rFonts w:ascii="Times New Roman" w:hAnsi="Times New Roman"/>
          <w:sz w:val="24"/>
          <w:szCs w:val="24"/>
        </w:rPr>
        <w:t xml:space="preserve"> enaka tržni krivulji povpraševanja torej je padajoča in predstavlja ceno proizvoda.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sidRPr="00553D18">
        <w:rPr>
          <w:rFonts w:ascii="Times New Roman" w:hAnsi="Times New Roman"/>
          <w:b/>
          <w:sz w:val="24"/>
          <w:szCs w:val="24"/>
        </w:rPr>
        <w:t>Krivulja mejnega prihodka</w:t>
      </w:r>
      <w:r>
        <w:rPr>
          <w:rFonts w:ascii="Times New Roman" w:hAnsi="Times New Roman"/>
          <w:sz w:val="24"/>
          <w:szCs w:val="24"/>
        </w:rPr>
        <w:t>, pa leži pod krivuljo povpraševanja</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8208" behindDoc="1" locked="0" layoutInCell="1" allowOverlap="1">
            <wp:simplePos x="0" y="0"/>
            <wp:positionH relativeFrom="column">
              <wp:posOffset>2659380</wp:posOffset>
            </wp:positionH>
            <wp:positionV relativeFrom="paragraph">
              <wp:posOffset>71120</wp:posOffset>
            </wp:positionV>
            <wp:extent cx="2160270" cy="1329055"/>
            <wp:effectExtent l="19050" t="0" r="0" b="0"/>
            <wp:wrapTight wrapText="bothSides">
              <wp:wrapPolygon edited="0">
                <wp:start x="-190" y="0"/>
                <wp:lineTo x="-190" y="21363"/>
                <wp:lineTo x="21524" y="21363"/>
                <wp:lineTo x="21524" y="0"/>
                <wp:lineTo x="-190" y="0"/>
              </wp:wrapPolygon>
            </wp:wrapTight>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2160270" cy="1329055"/>
                    </a:xfrm>
                    <a:prstGeom prst="rect">
                      <a:avLst/>
                    </a:prstGeom>
                    <a:noFill/>
                  </pic:spPr>
                </pic:pic>
              </a:graphicData>
            </a:graphic>
          </wp:anchor>
        </w:drawing>
      </w:r>
      <w:r w:rsidR="00AA4E9D">
        <w:rPr>
          <w:rFonts w:ascii="Times New Roman" w:hAnsi="Times New Roman"/>
          <w:sz w:val="24"/>
          <w:szCs w:val="24"/>
        </w:rPr>
        <w:t xml:space="preserve">ker mora monopolist če poveča prodajo, znižati ceno vsem svojim proizvodom. </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Krivulja MR seka x-os, vedno na </w:t>
      </w:r>
    </w:p>
    <w:p w:rsidR="00AA4E9D" w:rsidRDefault="00AA4E9D" w:rsidP="008344EC">
      <w:pPr>
        <w:spacing w:after="0"/>
        <w:rPr>
          <w:rFonts w:ascii="Times New Roman" w:hAnsi="Times New Roman"/>
          <w:sz w:val="24"/>
          <w:szCs w:val="24"/>
        </w:rPr>
      </w:pPr>
      <w:r>
        <w:rPr>
          <w:rFonts w:ascii="Times New Roman" w:hAnsi="Times New Roman"/>
          <w:sz w:val="24"/>
          <w:szCs w:val="24"/>
        </w:rPr>
        <w:t>polovici razdalje, kot jo seka krivulja</w:t>
      </w:r>
    </w:p>
    <w:p w:rsidR="00AA4E9D" w:rsidRDefault="00AA4E9D" w:rsidP="008344EC">
      <w:pPr>
        <w:spacing w:after="0"/>
        <w:rPr>
          <w:rFonts w:ascii="Times New Roman" w:hAnsi="Times New Roman"/>
          <w:sz w:val="24"/>
          <w:szCs w:val="24"/>
        </w:rPr>
      </w:pPr>
      <w:r>
        <w:rPr>
          <w:rFonts w:ascii="Times New Roman" w:hAnsi="Times New Roman"/>
          <w:sz w:val="24"/>
          <w:szCs w:val="24"/>
        </w:rPr>
        <w:t>D (ki je enaka tudi AR)</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7184" behindDoc="1" locked="0" layoutInCell="1" allowOverlap="1">
            <wp:simplePos x="0" y="0"/>
            <wp:positionH relativeFrom="column">
              <wp:posOffset>97155</wp:posOffset>
            </wp:positionH>
            <wp:positionV relativeFrom="paragraph">
              <wp:posOffset>52070</wp:posOffset>
            </wp:positionV>
            <wp:extent cx="1033145" cy="201930"/>
            <wp:effectExtent l="19050" t="0" r="0" b="0"/>
            <wp:wrapTight wrapText="bothSides">
              <wp:wrapPolygon edited="0">
                <wp:start x="-398" y="0"/>
                <wp:lineTo x="-398" y="20377"/>
                <wp:lineTo x="21507" y="20377"/>
                <wp:lineTo x="21507" y="0"/>
                <wp:lineTo x="-398" y="0"/>
              </wp:wrapPolygon>
            </wp:wrapTight>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1033145" cy="201930"/>
                    </a:xfrm>
                    <a:prstGeom prst="rect">
                      <a:avLst/>
                    </a:prstGeom>
                    <a:noFill/>
                  </pic:spPr>
                </pic:pic>
              </a:graphicData>
            </a:graphic>
          </wp:anchor>
        </w:drawing>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b/>
          <w:sz w:val="28"/>
          <w:szCs w:val="28"/>
          <w:u w:val="double" w:color="C0504D"/>
        </w:rPr>
      </w:pPr>
    </w:p>
    <w:p w:rsidR="00AA4E9D" w:rsidRPr="005F1490" w:rsidRDefault="00AA4E9D" w:rsidP="008344EC">
      <w:pPr>
        <w:spacing w:after="0"/>
        <w:rPr>
          <w:rFonts w:ascii="Times New Roman" w:hAnsi="Times New Roman"/>
          <w:b/>
          <w:sz w:val="28"/>
          <w:szCs w:val="28"/>
          <w:u w:val="double" w:color="C0504D"/>
        </w:rPr>
      </w:pPr>
      <w:r w:rsidRPr="005F1490">
        <w:rPr>
          <w:rFonts w:ascii="Times New Roman" w:hAnsi="Times New Roman"/>
          <w:b/>
          <w:sz w:val="28"/>
          <w:szCs w:val="28"/>
          <w:u w:val="double" w:color="C0504D"/>
        </w:rPr>
        <w:t>Monopolistova krivulja TR in MR ter elastičnost povpraševanja</w:t>
      </w:r>
    </w:p>
    <w:p w:rsidR="00AA4E9D" w:rsidRDefault="008A0775" w:rsidP="008344EC">
      <w:pPr>
        <w:spacing w:after="0"/>
        <w:rPr>
          <w:rFonts w:ascii="Times New Roman" w:hAnsi="Times New Roman"/>
          <w:sz w:val="24"/>
          <w:szCs w:val="24"/>
        </w:rPr>
      </w:pPr>
      <w:r>
        <w:rPr>
          <w:noProof/>
          <w:lang w:eastAsia="sl-SI"/>
        </w:rPr>
        <w:drawing>
          <wp:anchor distT="0" distB="0" distL="114300" distR="114300" simplePos="0" relativeHeight="251679232" behindDoc="1" locked="0" layoutInCell="1" allowOverlap="1">
            <wp:simplePos x="0" y="0"/>
            <wp:positionH relativeFrom="column">
              <wp:posOffset>22860</wp:posOffset>
            </wp:positionH>
            <wp:positionV relativeFrom="paragraph">
              <wp:posOffset>50165</wp:posOffset>
            </wp:positionV>
            <wp:extent cx="2216785" cy="1881505"/>
            <wp:effectExtent l="19050" t="0" r="0" b="0"/>
            <wp:wrapTight wrapText="bothSides">
              <wp:wrapPolygon edited="0">
                <wp:start x="-186" y="0"/>
                <wp:lineTo x="-186" y="21432"/>
                <wp:lineTo x="21532" y="21432"/>
                <wp:lineTo x="21532" y="0"/>
                <wp:lineTo x="-186" y="0"/>
              </wp:wrapPolygon>
            </wp:wrapTight>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2216785" cy="1881505"/>
                    </a:xfrm>
                    <a:prstGeom prst="rect">
                      <a:avLst/>
                    </a:prstGeom>
                    <a:noFill/>
                  </pic:spPr>
                </pic:pic>
              </a:graphicData>
            </a:graphic>
          </wp:anchor>
        </w:drawing>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Dokler je </w:t>
      </w:r>
      <w:r w:rsidRPr="005F1490">
        <w:rPr>
          <w:rFonts w:ascii="Times New Roman" w:hAnsi="Times New Roman"/>
          <w:b/>
          <w:sz w:val="24"/>
          <w:szCs w:val="24"/>
        </w:rPr>
        <w:t>MR pozitivna, je D elastična</w:t>
      </w:r>
      <w:r>
        <w:rPr>
          <w:rFonts w:ascii="Times New Roman" w:hAnsi="Times New Roman"/>
          <w:sz w:val="24"/>
          <w:szCs w:val="24"/>
        </w:rPr>
        <w:t>.</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Ko je </w:t>
      </w:r>
      <w:r w:rsidRPr="005F1490">
        <w:rPr>
          <w:rFonts w:ascii="Times New Roman" w:hAnsi="Times New Roman"/>
          <w:b/>
          <w:sz w:val="24"/>
          <w:szCs w:val="24"/>
        </w:rPr>
        <w:t>MR = 0, je D usklajeno elastična</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Ko je </w:t>
      </w:r>
      <w:r w:rsidRPr="005F1490">
        <w:rPr>
          <w:rFonts w:ascii="Times New Roman" w:hAnsi="Times New Roman"/>
          <w:b/>
          <w:sz w:val="24"/>
          <w:szCs w:val="24"/>
        </w:rPr>
        <w:t>MR negativna, je D neelastična</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Monopolist bo proizvajal le na intervalu, kjer je povpraševanje elastično oz. kjer bo TR naraščal.</w:t>
      </w:r>
    </w:p>
    <w:p w:rsidR="00AA4E9D" w:rsidRDefault="00AA4E9D" w:rsidP="008344EC">
      <w:pPr>
        <w:rPr>
          <w:rFonts w:ascii="Times New Roman" w:hAnsi="Times New Roman"/>
          <w:sz w:val="24"/>
          <w:szCs w:val="24"/>
        </w:rPr>
      </w:pPr>
      <w:r>
        <w:rPr>
          <w:rFonts w:ascii="Times New Roman" w:hAnsi="Times New Roman"/>
          <w:sz w:val="24"/>
          <w:szCs w:val="24"/>
        </w:rPr>
        <w:br w:type="page"/>
      </w:r>
    </w:p>
    <w:p w:rsidR="00AA4E9D" w:rsidRPr="00C05EAE" w:rsidRDefault="008A0775" w:rsidP="008344EC">
      <w:pPr>
        <w:spacing w:after="0"/>
        <w:rPr>
          <w:rFonts w:ascii="Times New Roman" w:hAnsi="Times New Roman"/>
          <w:b/>
          <w:sz w:val="28"/>
          <w:szCs w:val="28"/>
          <w:u w:val="double" w:color="C0504D"/>
        </w:rPr>
      </w:pPr>
      <w:r>
        <w:rPr>
          <w:noProof/>
          <w:lang w:eastAsia="sl-SI"/>
        </w:rPr>
        <w:lastRenderedPageBreak/>
        <w:drawing>
          <wp:anchor distT="0" distB="0" distL="114300" distR="114300" simplePos="0" relativeHeight="251680256" behindDoc="1" locked="0" layoutInCell="1" allowOverlap="1">
            <wp:simplePos x="0" y="0"/>
            <wp:positionH relativeFrom="column">
              <wp:posOffset>3425190</wp:posOffset>
            </wp:positionH>
            <wp:positionV relativeFrom="paragraph">
              <wp:posOffset>216535</wp:posOffset>
            </wp:positionV>
            <wp:extent cx="1990090" cy="1520190"/>
            <wp:effectExtent l="19050" t="0" r="0" b="0"/>
            <wp:wrapTight wrapText="bothSides">
              <wp:wrapPolygon edited="0">
                <wp:start x="-207" y="0"/>
                <wp:lineTo x="-207" y="21383"/>
                <wp:lineTo x="21504" y="21383"/>
                <wp:lineTo x="21504" y="0"/>
                <wp:lineTo x="-207" y="0"/>
              </wp:wrapPolygon>
            </wp:wrapTight>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1990090" cy="1520190"/>
                    </a:xfrm>
                    <a:prstGeom prst="rect">
                      <a:avLst/>
                    </a:prstGeom>
                    <a:noFill/>
                  </pic:spPr>
                </pic:pic>
              </a:graphicData>
            </a:graphic>
          </wp:anchor>
        </w:drawing>
      </w:r>
      <w:r w:rsidR="00AA4E9D" w:rsidRPr="00C05EAE">
        <w:rPr>
          <w:rFonts w:ascii="Times New Roman" w:hAnsi="Times New Roman"/>
          <w:b/>
          <w:sz w:val="28"/>
          <w:szCs w:val="28"/>
          <w:u w:val="double" w:color="C0504D"/>
        </w:rPr>
        <w:t>Ravnotežni položaj monopolista in monopolistične panoge</w:t>
      </w:r>
    </w:p>
    <w:p w:rsidR="00AA4E9D" w:rsidRDefault="00AA4E9D" w:rsidP="008344EC">
      <w:pPr>
        <w:spacing w:after="0"/>
        <w:rPr>
          <w:rFonts w:ascii="Times New Roman" w:hAnsi="Times New Roman"/>
          <w:sz w:val="24"/>
          <w:szCs w:val="24"/>
        </w:rPr>
      </w:pPr>
      <w:r>
        <w:rPr>
          <w:rFonts w:ascii="Times New Roman" w:hAnsi="Times New Roman"/>
          <w:sz w:val="24"/>
          <w:szCs w:val="24"/>
        </w:rPr>
        <w:t>= kratkoročno takrat, ko je njegov dobiček maksimalen. (MR = MC)</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r>
        <w:rPr>
          <w:rFonts w:ascii="Times New Roman" w:hAnsi="Times New Roman"/>
          <w:sz w:val="24"/>
          <w:szCs w:val="24"/>
        </w:rPr>
        <w:t>Pogoja:</w:t>
      </w:r>
    </w:p>
    <w:p w:rsidR="00AA4E9D" w:rsidRPr="00C05EAE" w:rsidRDefault="00AA4E9D" w:rsidP="008344EC">
      <w:pPr>
        <w:pStyle w:val="Odstavekseznama"/>
        <w:numPr>
          <w:ilvl w:val="0"/>
          <w:numId w:val="33"/>
        </w:numPr>
        <w:spacing w:after="0"/>
        <w:rPr>
          <w:rFonts w:ascii="Times New Roman" w:hAnsi="Times New Roman"/>
          <w:b/>
          <w:sz w:val="24"/>
          <w:szCs w:val="24"/>
        </w:rPr>
      </w:pPr>
      <w:r w:rsidRPr="00C05EAE">
        <w:rPr>
          <w:rFonts w:ascii="Times New Roman" w:hAnsi="Times New Roman"/>
          <w:b/>
          <w:sz w:val="24"/>
          <w:szCs w:val="24"/>
        </w:rPr>
        <w:t>Potrebni pogoj: MC = MR</w:t>
      </w:r>
    </w:p>
    <w:p w:rsidR="00AA4E9D" w:rsidRDefault="008A0775" w:rsidP="008344EC">
      <w:pPr>
        <w:pStyle w:val="Odstavekseznama"/>
        <w:numPr>
          <w:ilvl w:val="0"/>
          <w:numId w:val="33"/>
        </w:numPr>
        <w:spacing w:after="0"/>
        <w:rPr>
          <w:rFonts w:ascii="Times New Roman" w:hAnsi="Times New Roman"/>
          <w:b/>
          <w:sz w:val="24"/>
          <w:szCs w:val="24"/>
        </w:rPr>
      </w:pPr>
      <w:r>
        <w:rPr>
          <w:noProof/>
          <w:lang w:eastAsia="sl-SI"/>
        </w:rPr>
        <w:drawing>
          <wp:anchor distT="0" distB="0" distL="114300" distR="114300" simplePos="0" relativeHeight="251681280" behindDoc="1" locked="0" layoutInCell="1" allowOverlap="1">
            <wp:simplePos x="0" y="0"/>
            <wp:positionH relativeFrom="column">
              <wp:posOffset>-83820</wp:posOffset>
            </wp:positionH>
            <wp:positionV relativeFrom="paragraph">
              <wp:posOffset>270510</wp:posOffset>
            </wp:positionV>
            <wp:extent cx="3060700" cy="2360295"/>
            <wp:effectExtent l="19050" t="0" r="6350" b="0"/>
            <wp:wrapTight wrapText="bothSides">
              <wp:wrapPolygon edited="0">
                <wp:start x="-134" y="0"/>
                <wp:lineTo x="-134" y="21443"/>
                <wp:lineTo x="21645" y="21443"/>
                <wp:lineTo x="21645" y="0"/>
                <wp:lineTo x="-134" y="0"/>
              </wp:wrapPolygon>
            </wp:wrapTight>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3060700" cy="2360295"/>
                    </a:xfrm>
                    <a:prstGeom prst="rect">
                      <a:avLst/>
                    </a:prstGeom>
                    <a:noFill/>
                  </pic:spPr>
                </pic:pic>
              </a:graphicData>
            </a:graphic>
          </wp:anchor>
        </w:drawing>
      </w:r>
      <w:r w:rsidR="00AA4E9D" w:rsidRPr="00C05EAE">
        <w:rPr>
          <w:rFonts w:ascii="Times New Roman" w:hAnsi="Times New Roman"/>
          <w:b/>
          <w:sz w:val="24"/>
          <w:szCs w:val="24"/>
        </w:rPr>
        <w:t>Zadostni pogoj: P ≥ AVCmin</w:t>
      </w:r>
    </w:p>
    <w:p w:rsidR="00AA4E9D" w:rsidRDefault="00AA4E9D" w:rsidP="008344EC">
      <w:pPr>
        <w:spacing w:after="0"/>
        <w:rPr>
          <w:rFonts w:ascii="Times New Roman" w:hAnsi="Times New Roman"/>
          <w:b/>
          <w:sz w:val="24"/>
          <w:szCs w:val="24"/>
        </w:rPr>
      </w:pPr>
    </w:p>
    <w:p w:rsidR="00AA4E9D" w:rsidRDefault="00AA4E9D" w:rsidP="008344EC">
      <w:pPr>
        <w:spacing w:after="0"/>
        <w:rPr>
          <w:rFonts w:ascii="Times New Roman" w:hAnsi="Times New Roman"/>
          <w:b/>
          <w:sz w:val="24"/>
          <w:szCs w:val="24"/>
        </w:rPr>
      </w:pPr>
    </w:p>
    <w:p w:rsidR="00AA4E9D" w:rsidRPr="00355FD5" w:rsidRDefault="00AA4E9D" w:rsidP="008344EC">
      <w:pPr>
        <w:spacing w:after="0"/>
        <w:rPr>
          <w:rFonts w:ascii="Times New Roman" w:hAnsi="Times New Roman"/>
          <w:b/>
          <w:i/>
          <w:sz w:val="24"/>
          <w:szCs w:val="24"/>
        </w:rPr>
      </w:pPr>
      <w:r w:rsidRPr="00355FD5">
        <w:rPr>
          <w:rFonts w:ascii="Times New Roman" w:hAnsi="Times New Roman"/>
          <w:b/>
          <w:i/>
          <w:sz w:val="24"/>
          <w:szCs w:val="24"/>
        </w:rPr>
        <w:t>Kako rišemo ceno?</w:t>
      </w:r>
    </w:p>
    <w:p w:rsidR="00AA4E9D" w:rsidRDefault="00AA4E9D" w:rsidP="008344EC">
      <w:pPr>
        <w:spacing w:after="0"/>
        <w:rPr>
          <w:rFonts w:ascii="Times New Roman" w:hAnsi="Times New Roman"/>
          <w:sz w:val="24"/>
          <w:szCs w:val="24"/>
        </w:rPr>
      </w:pPr>
      <w:r w:rsidRPr="00355FD5">
        <w:rPr>
          <w:rFonts w:ascii="Times New Roman" w:hAnsi="Times New Roman"/>
          <w:sz w:val="24"/>
          <w:szCs w:val="24"/>
        </w:rPr>
        <w:sym w:font="Wingdings" w:char="F0E0"/>
      </w:r>
      <w:r>
        <w:rPr>
          <w:rFonts w:ascii="Times New Roman" w:hAnsi="Times New Roman"/>
          <w:sz w:val="24"/>
          <w:szCs w:val="24"/>
        </w:rPr>
        <w:t xml:space="preserve"> Q določimo v točki kjer je MC = MR</w:t>
      </w:r>
    </w:p>
    <w:p w:rsidR="00AA4E9D" w:rsidRDefault="00AA4E9D" w:rsidP="008344EC">
      <w:pPr>
        <w:spacing w:after="0"/>
        <w:rPr>
          <w:rFonts w:ascii="Times New Roman" w:hAnsi="Times New Roman"/>
          <w:sz w:val="24"/>
          <w:szCs w:val="24"/>
        </w:rPr>
      </w:pPr>
      <w:r w:rsidRPr="00355FD5">
        <w:rPr>
          <w:rFonts w:ascii="Times New Roman" w:hAnsi="Times New Roman"/>
          <w:sz w:val="24"/>
          <w:szCs w:val="24"/>
        </w:rPr>
        <w:sym w:font="Wingdings" w:char="F0E0"/>
      </w:r>
      <w:r>
        <w:rPr>
          <w:rFonts w:ascii="Times New Roman" w:hAnsi="Times New Roman"/>
          <w:sz w:val="24"/>
          <w:szCs w:val="24"/>
        </w:rPr>
        <w:t xml:space="preserve"> potegnemo črto do D (ker so kupci pripravljeni toliko kupiti)</w:t>
      </w:r>
    </w:p>
    <w:p w:rsidR="00AA4E9D" w:rsidRDefault="00AA4E9D" w:rsidP="008344EC">
      <w:pPr>
        <w:spacing w:after="0"/>
        <w:rPr>
          <w:rFonts w:ascii="Times New Roman" w:hAnsi="Times New Roman"/>
          <w:sz w:val="24"/>
          <w:szCs w:val="24"/>
        </w:rPr>
      </w:pPr>
      <w:r w:rsidRPr="00355FD5">
        <w:rPr>
          <w:rFonts w:ascii="Times New Roman" w:hAnsi="Times New Roman"/>
          <w:sz w:val="24"/>
          <w:szCs w:val="24"/>
        </w:rPr>
        <w:sym w:font="Wingdings" w:char="F0E0"/>
      </w:r>
      <w:r>
        <w:rPr>
          <w:rFonts w:ascii="Times New Roman" w:hAnsi="Times New Roman"/>
          <w:sz w:val="24"/>
          <w:szCs w:val="24"/>
        </w:rPr>
        <w:t xml:space="preserve"> Tam kjer se črta seka z AC so stroški</w:t>
      </w:r>
    </w:p>
    <w:p w:rsidR="00AA4E9D" w:rsidRDefault="00AA4E9D" w:rsidP="008344EC">
      <w:pPr>
        <w:spacing w:after="0"/>
        <w:rPr>
          <w:rFonts w:ascii="Times New Roman" w:hAnsi="Times New Roman"/>
          <w:sz w:val="24"/>
          <w:szCs w:val="24"/>
        </w:rPr>
      </w:pPr>
      <w:r w:rsidRPr="00355FD5">
        <w:rPr>
          <w:rFonts w:ascii="Times New Roman" w:hAnsi="Times New Roman"/>
          <w:sz w:val="24"/>
          <w:szCs w:val="24"/>
        </w:rPr>
        <w:sym w:font="Wingdings" w:char="F0E0"/>
      </w:r>
      <w:r>
        <w:rPr>
          <w:rFonts w:ascii="Times New Roman" w:hAnsi="Times New Roman"/>
          <w:sz w:val="24"/>
          <w:szCs w:val="24"/>
        </w:rPr>
        <w:t xml:space="preserve"> nad AC do cene = dobiček.</w:t>
      </w: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sz w:val="24"/>
          <w:szCs w:val="24"/>
        </w:rPr>
      </w:pPr>
    </w:p>
    <w:p w:rsidR="00AA4E9D" w:rsidRDefault="00AA4E9D" w:rsidP="008344EC">
      <w:pPr>
        <w:spacing w:after="0"/>
        <w:rPr>
          <w:rFonts w:ascii="Times New Roman" w:hAnsi="Times New Roman"/>
          <w:b/>
          <w:sz w:val="24"/>
          <w:szCs w:val="24"/>
        </w:rPr>
      </w:pPr>
      <w:r>
        <w:rPr>
          <w:rFonts w:ascii="Times New Roman" w:hAnsi="Times New Roman"/>
          <w:b/>
          <w:sz w:val="24"/>
          <w:szCs w:val="24"/>
        </w:rPr>
        <w:t xml:space="preserve">* </w:t>
      </w:r>
      <w:r w:rsidRPr="00355FD5">
        <w:rPr>
          <w:rFonts w:ascii="Times New Roman" w:hAnsi="Times New Roman"/>
          <w:b/>
          <w:sz w:val="24"/>
          <w:szCs w:val="24"/>
        </w:rPr>
        <w:t>Monopolistove krivulje ponudbe ni mogoče določiti!</w:t>
      </w:r>
    </w:p>
    <w:p w:rsidR="00AA4E9D" w:rsidRDefault="00AA4E9D" w:rsidP="008344EC">
      <w:pPr>
        <w:spacing w:after="0"/>
        <w:rPr>
          <w:rFonts w:ascii="Times New Roman" w:hAnsi="Times New Roman"/>
          <w:b/>
          <w:sz w:val="24"/>
          <w:szCs w:val="24"/>
        </w:rPr>
      </w:pPr>
      <w:r>
        <w:rPr>
          <w:rFonts w:ascii="Times New Roman" w:hAnsi="Times New Roman"/>
          <w:b/>
          <w:sz w:val="24"/>
          <w:szCs w:val="24"/>
        </w:rPr>
        <w:t xml:space="preserve">* </w:t>
      </w:r>
      <w:r w:rsidRPr="00355FD5">
        <w:rPr>
          <w:rFonts w:ascii="Times New Roman" w:hAnsi="Times New Roman"/>
          <w:b/>
          <w:sz w:val="24"/>
          <w:szCs w:val="24"/>
        </w:rPr>
        <w:t>Ker vstop v panogo ni mogoč, se kratkoročno ravnotežje, ki omogoča dobiček, ohrani tudi na dolgi rok.</w:t>
      </w:r>
    </w:p>
    <w:p w:rsidR="00AA4E9D" w:rsidRDefault="00AA4E9D" w:rsidP="008344EC">
      <w:pPr>
        <w:spacing w:after="0"/>
        <w:rPr>
          <w:rFonts w:ascii="Times New Roman" w:hAnsi="Times New Roman"/>
          <w:b/>
          <w:sz w:val="24"/>
          <w:szCs w:val="24"/>
        </w:rPr>
      </w:pPr>
    </w:p>
    <w:p w:rsidR="00AA4E9D" w:rsidRPr="00355FD5" w:rsidRDefault="00AA4E9D" w:rsidP="008344EC">
      <w:pPr>
        <w:spacing w:after="0"/>
        <w:rPr>
          <w:rFonts w:ascii="Times New Roman" w:hAnsi="Times New Roman"/>
          <w:b/>
          <w:sz w:val="28"/>
          <w:szCs w:val="28"/>
          <w:u w:val="double" w:color="C0504D"/>
        </w:rPr>
      </w:pPr>
      <w:r w:rsidRPr="00355FD5">
        <w:rPr>
          <w:rFonts w:ascii="Times New Roman" w:hAnsi="Times New Roman"/>
          <w:b/>
          <w:sz w:val="28"/>
          <w:szCs w:val="28"/>
          <w:u w:val="double" w:color="C0504D"/>
        </w:rPr>
        <w:t>Neučinkovitost monopola</w:t>
      </w:r>
    </w:p>
    <w:p w:rsidR="00AA4E9D" w:rsidRDefault="00AA4E9D" w:rsidP="008344EC">
      <w:pPr>
        <w:spacing w:after="0"/>
        <w:rPr>
          <w:rFonts w:ascii="Times New Roman" w:hAnsi="Times New Roman"/>
          <w:sz w:val="24"/>
          <w:szCs w:val="24"/>
        </w:rPr>
      </w:pPr>
      <w:r>
        <w:rPr>
          <w:rFonts w:ascii="Times New Roman" w:hAnsi="Times New Roman"/>
          <w:sz w:val="24"/>
          <w:szCs w:val="24"/>
        </w:rPr>
        <w:t xml:space="preserve">..ker monopolist </w:t>
      </w:r>
      <w:r w:rsidRPr="00355FD5">
        <w:rPr>
          <w:rFonts w:ascii="Times New Roman" w:hAnsi="Times New Roman"/>
          <w:b/>
          <w:i/>
          <w:sz w:val="24"/>
          <w:szCs w:val="24"/>
        </w:rPr>
        <w:t>dosega le proizvodnjo učinkovitost</w:t>
      </w:r>
      <w:r>
        <w:rPr>
          <w:rFonts w:ascii="Times New Roman" w:hAnsi="Times New Roman"/>
          <w:sz w:val="24"/>
          <w:szCs w:val="24"/>
        </w:rPr>
        <w:t xml:space="preserve"> (najnižji stroški), ne pa tudi alokacijske učinkovitosti, saj je cena višja od mejnih stroškov, saj so potrošniki pripravljeni plačati več, kot znaša oportunitetni strošek proizvodnje. </w:t>
      </w:r>
      <w:r w:rsidRPr="00355FD5">
        <w:rPr>
          <w:rFonts w:ascii="Times New Roman" w:hAnsi="Times New Roman"/>
          <w:sz w:val="24"/>
          <w:szCs w:val="24"/>
        </w:rPr>
        <w:sym w:font="Wingdings" w:char="F0E0"/>
      </w:r>
      <w:r>
        <w:rPr>
          <w:rFonts w:ascii="Times New Roman" w:hAnsi="Times New Roman"/>
          <w:sz w:val="24"/>
          <w:szCs w:val="24"/>
        </w:rPr>
        <w:t xml:space="preserve"> </w:t>
      </w:r>
      <w:r w:rsidRPr="00355FD5">
        <w:rPr>
          <w:rFonts w:ascii="Times New Roman" w:hAnsi="Times New Roman"/>
          <w:b/>
          <w:sz w:val="24"/>
          <w:szCs w:val="24"/>
        </w:rPr>
        <w:t>alokacijska neučinkovitost</w:t>
      </w:r>
      <w:r>
        <w:rPr>
          <w:rFonts w:ascii="Times New Roman" w:hAnsi="Times New Roman"/>
          <w:sz w:val="24"/>
          <w:szCs w:val="24"/>
        </w:rPr>
        <w:t>. (proizvodnja tega blaga je premajhna.</w:t>
      </w:r>
    </w:p>
    <w:p w:rsidR="00AA4E9D" w:rsidRDefault="00AA4E9D" w:rsidP="008344EC">
      <w:pPr>
        <w:spacing w:after="0"/>
        <w:rPr>
          <w:rFonts w:ascii="Times New Roman" w:hAnsi="Times New Roman"/>
          <w:sz w:val="24"/>
          <w:szCs w:val="24"/>
        </w:rPr>
      </w:pPr>
      <w:r w:rsidRPr="00355FD5">
        <w:rPr>
          <w:rFonts w:ascii="Times New Roman" w:hAnsi="Times New Roman"/>
          <w:sz w:val="24"/>
          <w:szCs w:val="24"/>
        </w:rPr>
        <w:sym w:font="Wingdings" w:char="F0E0"/>
      </w:r>
      <w:r>
        <w:rPr>
          <w:rFonts w:ascii="Times New Roman" w:hAnsi="Times New Roman"/>
          <w:sz w:val="24"/>
          <w:szCs w:val="24"/>
        </w:rPr>
        <w:t xml:space="preserve"> posledično pride do </w:t>
      </w:r>
      <w:r w:rsidRPr="00355FD5">
        <w:rPr>
          <w:rFonts w:ascii="Times New Roman" w:hAnsi="Times New Roman"/>
          <w:b/>
          <w:sz w:val="24"/>
          <w:szCs w:val="24"/>
        </w:rPr>
        <w:t>mrtve izgube</w:t>
      </w:r>
      <w:r>
        <w:rPr>
          <w:rFonts w:ascii="Times New Roman" w:hAnsi="Times New Roman"/>
          <w:sz w:val="24"/>
          <w:szCs w:val="24"/>
        </w:rPr>
        <w:t xml:space="preserve">. Zaradi teh izgub, si države prizadevajo omejevati negativne posledice monopolne moči s </w:t>
      </w:r>
      <w:r w:rsidRPr="00355FD5">
        <w:rPr>
          <w:rFonts w:ascii="Times New Roman" w:hAnsi="Times New Roman"/>
          <w:b/>
          <w:sz w:val="24"/>
          <w:szCs w:val="24"/>
        </w:rPr>
        <w:t>protimonopolno zakonodajo</w:t>
      </w:r>
      <w:r>
        <w:rPr>
          <w:rFonts w:ascii="Times New Roman" w:hAnsi="Times New Roman"/>
          <w:sz w:val="24"/>
          <w:szCs w:val="24"/>
        </w:rPr>
        <w:t>.</w:t>
      </w:r>
    </w:p>
    <w:p w:rsidR="00AA4E9D" w:rsidRDefault="00AA4E9D" w:rsidP="008344EC">
      <w:pPr>
        <w:spacing w:after="0"/>
        <w:rPr>
          <w:rFonts w:ascii="Times New Roman" w:hAnsi="Times New Roman"/>
          <w:sz w:val="24"/>
          <w:szCs w:val="24"/>
        </w:rPr>
      </w:pPr>
    </w:p>
    <w:p w:rsidR="00AA4E9D" w:rsidRPr="00355FD5" w:rsidRDefault="00AA4E9D" w:rsidP="008344EC">
      <w:pPr>
        <w:spacing w:after="0"/>
        <w:rPr>
          <w:rFonts w:ascii="Times New Roman" w:hAnsi="Times New Roman"/>
          <w:b/>
          <w:sz w:val="28"/>
          <w:szCs w:val="24"/>
          <w:u w:val="double" w:color="C0504D"/>
        </w:rPr>
      </w:pPr>
      <w:r w:rsidRPr="00355FD5">
        <w:rPr>
          <w:rFonts w:ascii="Times New Roman" w:hAnsi="Times New Roman"/>
          <w:b/>
          <w:sz w:val="28"/>
          <w:szCs w:val="24"/>
          <w:u w:val="double" w:color="C0504D"/>
        </w:rPr>
        <w:t>Naravni monopol in njegova regulacija</w:t>
      </w:r>
    </w:p>
    <w:p w:rsidR="00AA4E9D" w:rsidRDefault="00AA4E9D" w:rsidP="008344EC">
      <w:pPr>
        <w:spacing w:after="0"/>
        <w:rPr>
          <w:rFonts w:ascii="Times New Roman" w:hAnsi="Times New Roman"/>
          <w:sz w:val="24"/>
          <w:szCs w:val="24"/>
        </w:rPr>
      </w:pPr>
      <w:r>
        <w:rPr>
          <w:rFonts w:ascii="Times New Roman" w:hAnsi="Times New Roman"/>
          <w:sz w:val="24"/>
          <w:szCs w:val="24"/>
        </w:rPr>
        <w:t>= v panogi prisoten kadar povprečni dolgoročni stroški padajo na celotnem intervalu proizvodnje, ki je potreben za zadovoljitev tržnega povpraševanja.</w:t>
      </w:r>
    </w:p>
    <w:p w:rsidR="00AA4E9D" w:rsidRDefault="00AA4E9D" w:rsidP="008344EC">
      <w:pPr>
        <w:spacing w:after="0"/>
        <w:rPr>
          <w:rFonts w:ascii="Times New Roman" w:hAnsi="Times New Roman"/>
          <w:sz w:val="24"/>
          <w:szCs w:val="24"/>
        </w:rPr>
      </w:pPr>
      <w:r w:rsidRPr="0041774B">
        <w:rPr>
          <w:rFonts w:ascii="Times New Roman" w:hAnsi="Times New Roman"/>
          <w:b/>
          <w:sz w:val="24"/>
          <w:szCs w:val="24"/>
        </w:rPr>
        <w:t>Za uravnavanje naravnega monopola se uporablja državna regulacija</w:t>
      </w:r>
      <w:r>
        <w:rPr>
          <w:rFonts w:ascii="Times New Roman" w:hAnsi="Times New Roman"/>
          <w:sz w:val="24"/>
          <w:szCs w:val="24"/>
        </w:rPr>
        <w:t>. Poznamo dve obliki cenovne regulacije:</w:t>
      </w:r>
    </w:p>
    <w:p w:rsidR="00AA4E9D" w:rsidRDefault="00AA4E9D" w:rsidP="008344EC">
      <w:pPr>
        <w:pStyle w:val="Odstavekseznama"/>
        <w:numPr>
          <w:ilvl w:val="0"/>
          <w:numId w:val="34"/>
        </w:numPr>
        <w:spacing w:after="0"/>
        <w:rPr>
          <w:rFonts w:ascii="Times New Roman" w:hAnsi="Times New Roman"/>
          <w:sz w:val="24"/>
          <w:szCs w:val="24"/>
        </w:rPr>
      </w:pPr>
      <w:r w:rsidRPr="0041774B">
        <w:rPr>
          <w:rFonts w:ascii="Times New Roman" w:hAnsi="Times New Roman"/>
          <w:b/>
          <w:sz w:val="24"/>
          <w:szCs w:val="24"/>
        </w:rPr>
        <w:t>Regulacija stopnje donosa v ZDA</w:t>
      </w:r>
      <w:r>
        <w:rPr>
          <w:rFonts w:ascii="Times New Roman" w:hAnsi="Times New Roman"/>
          <w:sz w:val="24"/>
          <w:szCs w:val="24"/>
        </w:rPr>
        <w:t>; določijo najvišjo dovoljeno stopnjo donosa oziroma donosnosti, ki jo naravnomonopolno podjetje lahko dosega.</w:t>
      </w:r>
    </w:p>
    <w:p w:rsidR="00AA4E9D" w:rsidRDefault="00AA4E9D" w:rsidP="008344EC">
      <w:pPr>
        <w:pStyle w:val="Odstavekseznama"/>
        <w:numPr>
          <w:ilvl w:val="0"/>
          <w:numId w:val="34"/>
        </w:numPr>
        <w:spacing w:after="0"/>
        <w:rPr>
          <w:rFonts w:ascii="Times New Roman" w:hAnsi="Times New Roman"/>
          <w:sz w:val="24"/>
          <w:szCs w:val="24"/>
        </w:rPr>
      </w:pPr>
      <w:r w:rsidRPr="0041774B">
        <w:rPr>
          <w:rFonts w:ascii="Times New Roman" w:hAnsi="Times New Roman"/>
          <w:b/>
          <w:sz w:val="24"/>
          <w:szCs w:val="24"/>
        </w:rPr>
        <w:t>Regulacija s pomočjo obrazca RPI-X</w:t>
      </w:r>
      <w:r>
        <w:rPr>
          <w:rFonts w:ascii="Times New Roman" w:hAnsi="Times New Roman"/>
          <w:sz w:val="24"/>
          <w:szCs w:val="24"/>
        </w:rPr>
        <w:t>; določa dovoljeno povečanje cen naravnomonopolnih panog.</w:t>
      </w:r>
    </w:p>
    <w:p w:rsidR="00AA4E9D" w:rsidRDefault="00AA4E9D">
      <w:pPr>
        <w:rPr>
          <w:rFonts w:ascii="Times New Roman" w:hAnsi="Times New Roman"/>
          <w:sz w:val="24"/>
          <w:szCs w:val="24"/>
        </w:rPr>
      </w:pPr>
      <w:r>
        <w:rPr>
          <w:rFonts w:ascii="Times New Roman" w:hAnsi="Times New Roman"/>
          <w:sz w:val="24"/>
          <w:szCs w:val="24"/>
        </w:rPr>
        <w:br w:type="page"/>
      </w:r>
    </w:p>
    <w:p w:rsidR="00AA4E9D" w:rsidRPr="0027127C" w:rsidRDefault="00AA4E9D" w:rsidP="0027127C">
      <w:pPr>
        <w:spacing w:after="0"/>
        <w:jc w:val="center"/>
        <w:rPr>
          <w:rFonts w:ascii="Times New Roman" w:hAnsi="Times New Roman"/>
          <w:color w:val="31849B"/>
          <w:sz w:val="40"/>
          <w:szCs w:val="40"/>
        </w:rPr>
      </w:pPr>
      <w:r w:rsidRPr="0027127C">
        <w:rPr>
          <w:rFonts w:ascii="Times New Roman" w:hAnsi="Times New Roman"/>
          <w:color w:val="31849B"/>
          <w:sz w:val="40"/>
          <w:szCs w:val="40"/>
        </w:rPr>
        <w:lastRenderedPageBreak/>
        <w:t>9. MONOPOLISTIČNA KONKURENCA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Z dejavniki, ki določajo tržno strukturo jo opredelimo tako:</w:t>
      </w:r>
    </w:p>
    <w:p w:rsidR="00AA4E9D" w:rsidRPr="0027127C" w:rsidRDefault="00AA4E9D" w:rsidP="0027127C">
      <w:pPr>
        <w:numPr>
          <w:ilvl w:val="0"/>
          <w:numId w:val="35"/>
        </w:numPr>
        <w:spacing w:after="0"/>
        <w:rPr>
          <w:rFonts w:ascii="Times New Roman" w:hAnsi="Times New Roman"/>
          <w:b/>
          <w:sz w:val="24"/>
          <w:szCs w:val="24"/>
        </w:rPr>
      </w:pPr>
      <w:r w:rsidRPr="0027127C">
        <w:rPr>
          <w:rFonts w:ascii="Times New Roman" w:hAnsi="Times New Roman"/>
          <w:b/>
          <w:sz w:val="24"/>
          <w:szCs w:val="24"/>
        </w:rPr>
        <w:t>Veliko prodajalcev in kupcev</w:t>
      </w:r>
    </w:p>
    <w:p w:rsidR="00AA4E9D" w:rsidRPr="0027127C" w:rsidRDefault="00AA4E9D" w:rsidP="0027127C">
      <w:pPr>
        <w:numPr>
          <w:ilvl w:val="0"/>
          <w:numId w:val="35"/>
        </w:numPr>
        <w:spacing w:after="0"/>
        <w:rPr>
          <w:rFonts w:ascii="Times New Roman" w:hAnsi="Times New Roman"/>
          <w:sz w:val="24"/>
          <w:szCs w:val="24"/>
        </w:rPr>
      </w:pPr>
      <w:r w:rsidRPr="0027127C">
        <w:rPr>
          <w:rFonts w:ascii="Times New Roman" w:hAnsi="Times New Roman"/>
          <w:b/>
          <w:sz w:val="24"/>
          <w:szCs w:val="24"/>
        </w:rPr>
        <w:t xml:space="preserve">Blago je direfencirano </w:t>
      </w:r>
      <w:r w:rsidRPr="0027127C">
        <w:rPr>
          <w:rFonts w:ascii="Times New Roman" w:hAnsi="Times New Roman"/>
          <w:sz w:val="24"/>
          <w:szCs w:val="24"/>
        </w:rPr>
        <w:t>(kupci razlikujejo med blagom)</w:t>
      </w:r>
    </w:p>
    <w:p w:rsidR="00AA4E9D" w:rsidRPr="0027127C" w:rsidRDefault="00AA4E9D" w:rsidP="0027127C">
      <w:pPr>
        <w:numPr>
          <w:ilvl w:val="0"/>
          <w:numId w:val="35"/>
        </w:numPr>
        <w:spacing w:after="0"/>
        <w:rPr>
          <w:rFonts w:ascii="Times New Roman" w:hAnsi="Times New Roman"/>
          <w:sz w:val="24"/>
          <w:szCs w:val="24"/>
        </w:rPr>
      </w:pPr>
      <w:r w:rsidRPr="0027127C">
        <w:rPr>
          <w:rFonts w:ascii="Times New Roman" w:hAnsi="Times New Roman"/>
          <w:b/>
          <w:sz w:val="24"/>
          <w:szCs w:val="24"/>
        </w:rPr>
        <w:t>Popolna mobilnost proizvodnih dejavnikov</w:t>
      </w:r>
      <w:r w:rsidRPr="0027127C">
        <w:rPr>
          <w:rFonts w:ascii="Times New Roman" w:hAnsi="Times New Roman"/>
          <w:sz w:val="24"/>
          <w:szCs w:val="24"/>
        </w:rPr>
        <w:t xml:space="preserve"> (prost vstop/izstop)</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npr. kozmetični proizvodi, zobne paste, detergenti,..</w:t>
      </w:r>
    </w:p>
    <w:p w:rsidR="00AA4E9D" w:rsidRPr="0027127C" w:rsidRDefault="00AA4E9D" w:rsidP="0027127C">
      <w:pPr>
        <w:spacing w:after="0"/>
        <w:rPr>
          <w:rFonts w:ascii="Times New Roman" w:hAnsi="Times New Roman"/>
          <w:sz w:val="24"/>
          <w:szCs w:val="24"/>
        </w:rPr>
      </w:pPr>
    </w:p>
    <w:p w:rsidR="00AA4E9D" w:rsidRPr="0027127C" w:rsidRDefault="008A0775" w:rsidP="0027127C">
      <w:pPr>
        <w:spacing w:after="0"/>
        <w:rPr>
          <w:rFonts w:ascii="Times New Roman" w:hAnsi="Times New Roman"/>
          <w:b/>
          <w:sz w:val="28"/>
          <w:szCs w:val="28"/>
          <w:u w:val="double" w:color="C0504D"/>
        </w:rPr>
      </w:pPr>
      <w:r>
        <w:rPr>
          <w:noProof/>
          <w:lang w:eastAsia="sl-SI"/>
        </w:rPr>
        <w:drawing>
          <wp:anchor distT="0" distB="0" distL="114300" distR="114300" simplePos="0" relativeHeight="251682304" behindDoc="1" locked="0" layoutInCell="1" allowOverlap="1">
            <wp:simplePos x="0" y="0"/>
            <wp:positionH relativeFrom="column">
              <wp:posOffset>3543300</wp:posOffset>
            </wp:positionH>
            <wp:positionV relativeFrom="paragraph">
              <wp:posOffset>256540</wp:posOffset>
            </wp:positionV>
            <wp:extent cx="1943100" cy="1547495"/>
            <wp:effectExtent l="19050" t="0" r="0" b="0"/>
            <wp:wrapTight wrapText="bothSides">
              <wp:wrapPolygon edited="0">
                <wp:start x="-212" y="0"/>
                <wp:lineTo x="-212" y="21272"/>
                <wp:lineTo x="21600" y="21272"/>
                <wp:lineTo x="21600" y="0"/>
                <wp:lineTo x="-212" y="0"/>
              </wp:wrapPolygon>
            </wp:wrapTight>
            <wp:docPr id="55"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59"/>
                    <a:srcRect/>
                    <a:stretch>
                      <a:fillRect/>
                    </a:stretch>
                  </pic:blipFill>
                  <pic:spPr bwMode="auto">
                    <a:xfrm>
                      <a:off x="0" y="0"/>
                      <a:ext cx="1943100" cy="1547495"/>
                    </a:xfrm>
                    <a:prstGeom prst="rect">
                      <a:avLst/>
                    </a:prstGeom>
                    <a:noFill/>
                  </pic:spPr>
                </pic:pic>
              </a:graphicData>
            </a:graphic>
          </wp:anchor>
        </w:drawing>
      </w:r>
      <w:r w:rsidR="00AA4E9D" w:rsidRPr="0027127C">
        <w:rPr>
          <w:rFonts w:ascii="Times New Roman" w:hAnsi="Times New Roman"/>
          <w:b/>
          <w:sz w:val="28"/>
          <w:szCs w:val="28"/>
          <w:u w:val="double" w:color="C0504D"/>
        </w:rPr>
        <w:t>Ravnotežje monopolističnega konkurenta in panoge v kratkem in dolgem obdobju</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Ker ima monolistični konkurent določen vpliv na ceno proizvoda, bo </w:t>
      </w:r>
      <w:r w:rsidRPr="0027127C">
        <w:rPr>
          <w:rFonts w:ascii="Times New Roman" w:hAnsi="Times New Roman"/>
          <w:b/>
          <w:sz w:val="24"/>
          <w:szCs w:val="24"/>
        </w:rPr>
        <w:t>njegova krivulja podobna monopolistovi, le bolj elastična</w:t>
      </w:r>
      <w:r w:rsidRPr="0027127C">
        <w:rPr>
          <w:rFonts w:ascii="Times New Roman" w:hAnsi="Times New Roman"/>
          <w:sz w:val="24"/>
          <w:szCs w:val="24"/>
        </w:rPr>
        <w:t xml:space="preserve"> (položna).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Pri izboru </w:t>
      </w:r>
      <w:r w:rsidRPr="0027127C">
        <w:rPr>
          <w:rFonts w:ascii="Times New Roman" w:hAnsi="Times New Roman"/>
          <w:b/>
          <w:sz w:val="24"/>
          <w:szCs w:val="24"/>
        </w:rPr>
        <w:t>optimalnega obsega proizvodnje</w:t>
      </w:r>
      <w:r w:rsidRPr="0027127C">
        <w:rPr>
          <w:rFonts w:ascii="Times New Roman" w:hAnsi="Times New Roman"/>
          <w:sz w:val="24"/>
          <w:szCs w:val="24"/>
        </w:rPr>
        <w:t xml:space="preserve">, se odloča enako kot monopolist: </w:t>
      </w:r>
      <w:r w:rsidRPr="0027127C">
        <w:rPr>
          <w:rFonts w:ascii="Times New Roman" w:hAnsi="Times New Roman"/>
          <w:b/>
          <w:sz w:val="24"/>
          <w:szCs w:val="24"/>
        </w:rPr>
        <w:t>mejni prihodek izenači z mejnimi stroški</w:t>
      </w:r>
      <w:r w:rsidRPr="0027127C">
        <w:rPr>
          <w:rFonts w:ascii="Times New Roman" w:hAnsi="Times New Roman"/>
          <w:sz w:val="24"/>
          <w:szCs w:val="24"/>
        </w:rPr>
        <w:t xml:space="preserve"> (MR = MC). Zaračuna pa najvišjo ceno, ki jo prenese D.</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Dva pogoja:</w:t>
      </w:r>
    </w:p>
    <w:p w:rsidR="00AA4E9D" w:rsidRPr="0027127C" w:rsidRDefault="008A0775" w:rsidP="0027127C">
      <w:pPr>
        <w:numPr>
          <w:ilvl w:val="0"/>
          <w:numId w:val="36"/>
        </w:numPr>
        <w:spacing w:after="0"/>
        <w:rPr>
          <w:rFonts w:ascii="Times New Roman" w:hAnsi="Times New Roman"/>
          <w:b/>
          <w:sz w:val="24"/>
          <w:szCs w:val="24"/>
        </w:rPr>
      </w:pPr>
      <w:r>
        <w:rPr>
          <w:noProof/>
          <w:lang w:eastAsia="sl-SI"/>
        </w:rPr>
        <w:drawing>
          <wp:anchor distT="0" distB="0" distL="114300" distR="114300" simplePos="0" relativeHeight="251683328" behindDoc="1" locked="0" layoutInCell="1" allowOverlap="1">
            <wp:simplePos x="0" y="0"/>
            <wp:positionH relativeFrom="column">
              <wp:posOffset>3429000</wp:posOffset>
            </wp:positionH>
            <wp:positionV relativeFrom="paragraph">
              <wp:posOffset>160020</wp:posOffset>
            </wp:positionV>
            <wp:extent cx="2480310" cy="1747520"/>
            <wp:effectExtent l="19050" t="0" r="0" b="0"/>
            <wp:wrapTight wrapText="bothSides">
              <wp:wrapPolygon edited="0">
                <wp:start x="-166" y="0"/>
                <wp:lineTo x="-166" y="21427"/>
                <wp:lineTo x="21567" y="21427"/>
                <wp:lineTo x="21567" y="0"/>
                <wp:lineTo x="-166" y="0"/>
              </wp:wrapPolygon>
            </wp:wrapTight>
            <wp:docPr id="56"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pic:cNvPicPr>
                      <a:picLocks noChangeAspect="1" noChangeArrowheads="1"/>
                    </pic:cNvPicPr>
                  </pic:nvPicPr>
                  <pic:blipFill>
                    <a:blip r:embed="rId60"/>
                    <a:srcRect/>
                    <a:stretch>
                      <a:fillRect/>
                    </a:stretch>
                  </pic:blipFill>
                  <pic:spPr bwMode="auto">
                    <a:xfrm>
                      <a:off x="0" y="0"/>
                      <a:ext cx="2480310" cy="1747520"/>
                    </a:xfrm>
                    <a:prstGeom prst="rect">
                      <a:avLst/>
                    </a:prstGeom>
                    <a:noFill/>
                  </pic:spPr>
                </pic:pic>
              </a:graphicData>
            </a:graphic>
          </wp:anchor>
        </w:drawing>
      </w:r>
      <w:r w:rsidR="00AA4E9D" w:rsidRPr="0027127C">
        <w:rPr>
          <w:rFonts w:ascii="Times New Roman" w:hAnsi="Times New Roman"/>
          <w:b/>
          <w:sz w:val="24"/>
          <w:szCs w:val="24"/>
        </w:rPr>
        <w:t>Potrebni pogoj: MR = MC</w:t>
      </w:r>
    </w:p>
    <w:p w:rsidR="00AA4E9D" w:rsidRPr="0027127C" w:rsidRDefault="00AA4E9D" w:rsidP="0027127C">
      <w:pPr>
        <w:numPr>
          <w:ilvl w:val="0"/>
          <w:numId w:val="36"/>
        </w:numPr>
        <w:spacing w:after="0"/>
        <w:rPr>
          <w:rFonts w:ascii="Times New Roman" w:hAnsi="Times New Roman"/>
          <w:b/>
          <w:sz w:val="24"/>
          <w:szCs w:val="24"/>
        </w:rPr>
      </w:pPr>
      <w:r w:rsidRPr="0027127C">
        <w:rPr>
          <w:rFonts w:ascii="Times New Roman" w:hAnsi="Times New Roman"/>
          <w:b/>
          <w:sz w:val="24"/>
          <w:szCs w:val="24"/>
        </w:rPr>
        <w:t>Zadostni pogoj: P ≥ AVCmin</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r w:rsidRPr="0027127C">
        <w:rPr>
          <w:rFonts w:ascii="Times New Roman" w:hAnsi="Times New Roman"/>
          <w:b/>
          <w:sz w:val="24"/>
          <w:szCs w:val="24"/>
        </w:rPr>
        <w:t>Zakaj ne visoka cena na dolgi rok?</w:t>
      </w:r>
      <w:r w:rsidRPr="0027127C">
        <w:rPr>
          <w:rFonts w:ascii="Times New Roman" w:hAnsi="Times New Roman"/>
          <w:sz w:val="24"/>
          <w:szCs w:val="24"/>
        </w:rPr>
        <w:t xml:space="preserve"> Ker sta za panogo značilna prost vstop in izstop, bi ob prihodu novih konkurentov, kupci začeli kupovati tudi drugje, in tako bi se cena nižala do ravnotežja </w:t>
      </w:r>
      <w:r w:rsidRPr="0027127C">
        <w:rPr>
          <w:rFonts w:ascii="Times New Roman" w:hAnsi="Times New Roman"/>
          <w:sz w:val="24"/>
          <w:szCs w:val="24"/>
        </w:rPr>
        <w:sym w:font="Wingdings" w:char="F0E0"/>
      </w:r>
      <w:r w:rsidRPr="0027127C">
        <w:rPr>
          <w:rFonts w:ascii="Times New Roman" w:hAnsi="Times New Roman"/>
          <w:sz w:val="24"/>
          <w:szCs w:val="24"/>
        </w:rPr>
        <w:t xml:space="preserve"> to je ko je izpolnjen pogoj MR = MC in podjetje dosega ničelno stropno dobička (ko je D tangenta na AC)</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b/>
          <w:sz w:val="28"/>
          <w:szCs w:val="28"/>
          <w:u w:val="double" w:color="C0504D"/>
        </w:rPr>
        <w:t>Neučinkovitost monopolistične konkurence</w:t>
      </w:r>
    </w:p>
    <w:p w:rsidR="00AA4E9D" w:rsidRPr="0027127C" w:rsidRDefault="00AA4E9D" w:rsidP="0027127C">
      <w:pPr>
        <w:spacing w:after="0"/>
        <w:rPr>
          <w:rFonts w:ascii="Times New Roman" w:hAnsi="Times New Roman"/>
          <w:b/>
          <w:sz w:val="24"/>
          <w:szCs w:val="24"/>
        </w:rPr>
      </w:pPr>
      <w:r w:rsidRPr="0027127C">
        <w:rPr>
          <w:rFonts w:ascii="Times New Roman" w:hAnsi="Times New Roman"/>
          <w:sz w:val="24"/>
          <w:szCs w:val="24"/>
        </w:rPr>
        <w:t xml:space="preserve">..je enako kot pri monopolu </w:t>
      </w:r>
      <w:r w:rsidRPr="0027127C">
        <w:rPr>
          <w:rFonts w:ascii="Times New Roman" w:hAnsi="Times New Roman"/>
          <w:sz w:val="24"/>
          <w:szCs w:val="24"/>
        </w:rPr>
        <w:sym w:font="Wingdings" w:char="F0E0"/>
      </w:r>
      <w:r w:rsidRPr="0027127C">
        <w:rPr>
          <w:rFonts w:ascii="Times New Roman" w:hAnsi="Times New Roman"/>
          <w:sz w:val="24"/>
          <w:szCs w:val="24"/>
        </w:rPr>
        <w:t xml:space="preserve"> ker proizvajajo manj, kot bi lahko ob najnižjih stroških, pride do presežne zmogljivosti (</w:t>
      </w:r>
      <w:r w:rsidRPr="0027127C">
        <w:rPr>
          <w:rFonts w:ascii="Times New Roman" w:hAnsi="Times New Roman"/>
          <w:b/>
          <w:sz w:val="24"/>
          <w:szCs w:val="24"/>
        </w:rPr>
        <w:t>teorem presežnih zmogljivosti</w:t>
      </w:r>
      <w:r w:rsidRPr="0027127C">
        <w:rPr>
          <w:rFonts w:ascii="Times New Roman" w:hAnsi="Times New Roman"/>
          <w:sz w:val="24"/>
          <w:szCs w:val="24"/>
        </w:rPr>
        <w:t xml:space="preserve">), in posledično pride do </w:t>
      </w:r>
      <w:r w:rsidRPr="0027127C">
        <w:rPr>
          <w:rFonts w:ascii="Times New Roman" w:hAnsi="Times New Roman"/>
          <w:b/>
          <w:sz w:val="24"/>
          <w:szCs w:val="24"/>
        </w:rPr>
        <w:t>mrtvih izgub.</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Prav tako, pa </w:t>
      </w:r>
      <w:r w:rsidRPr="0027127C">
        <w:rPr>
          <w:rFonts w:ascii="Times New Roman" w:hAnsi="Times New Roman"/>
          <w:b/>
          <w:sz w:val="24"/>
          <w:szCs w:val="24"/>
        </w:rPr>
        <w:t>ni izpolnjen pogoj za doseganje alokacijske učinkovitosti</w:t>
      </w:r>
      <w:r w:rsidRPr="0027127C">
        <w:rPr>
          <w:rFonts w:ascii="Times New Roman" w:hAnsi="Times New Roman"/>
          <w:sz w:val="24"/>
          <w:szCs w:val="24"/>
        </w:rPr>
        <w:t>, vendar pa so podjetja še vseeno proizvodno učinkovita, saj proizvajajo ob najnižjih povprečnih stroških.</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Kakorkoli, pa je prednost monopolistične konkurence za potrošnike velika, saj lahko izbirajo med različnimi proizvodni in izberejo prav tistega, ki jim najbolj ustreza.</w:t>
      </w:r>
    </w:p>
    <w:p w:rsidR="00AA4E9D" w:rsidRPr="0027127C" w:rsidRDefault="00AA4E9D" w:rsidP="0027127C">
      <w:pPr>
        <w:spacing w:after="0"/>
        <w:jc w:val="center"/>
        <w:rPr>
          <w:rFonts w:ascii="Times New Roman" w:hAnsi="Times New Roman"/>
          <w:color w:val="31849B"/>
          <w:sz w:val="40"/>
          <w:szCs w:val="40"/>
        </w:rPr>
      </w:pPr>
      <w:r w:rsidRPr="0027127C">
        <w:rPr>
          <w:rFonts w:ascii="Times New Roman" w:hAnsi="Times New Roman"/>
          <w:sz w:val="24"/>
          <w:szCs w:val="24"/>
        </w:rPr>
        <w:br w:type="page"/>
      </w:r>
      <w:r w:rsidRPr="0027127C">
        <w:rPr>
          <w:rFonts w:ascii="Times New Roman" w:hAnsi="Times New Roman"/>
          <w:color w:val="31849B"/>
          <w:sz w:val="40"/>
          <w:szCs w:val="40"/>
        </w:rPr>
        <w:lastRenderedPageBreak/>
        <w:t>10. OLIGOPOL</w:t>
      </w:r>
    </w:p>
    <w:p w:rsidR="00AA4E9D" w:rsidRPr="0027127C" w:rsidRDefault="00AA4E9D" w:rsidP="0027127C">
      <w:pPr>
        <w:numPr>
          <w:ilvl w:val="0"/>
          <w:numId w:val="37"/>
        </w:numPr>
        <w:spacing w:after="0"/>
        <w:rPr>
          <w:rFonts w:ascii="Times New Roman" w:hAnsi="Times New Roman"/>
          <w:b/>
          <w:sz w:val="24"/>
          <w:szCs w:val="24"/>
        </w:rPr>
      </w:pPr>
      <w:r w:rsidRPr="0027127C">
        <w:rPr>
          <w:rFonts w:ascii="Times New Roman" w:hAnsi="Times New Roman"/>
          <w:b/>
          <w:sz w:val="24"/>
          <w:szCs w:val="24"/>
        </w:rPr>
        <w:t>malo velikih podjetij</w:t>
      </w:r>
    </w:p>
    <w:p w:rsidR="00AA4E9D" w:rsidRPr="0027127C" w:rsidRDefault="00AA4E9D" w:rsidP="0027127C">
      <w:pPr>
        <w:numPr>
          <w:ilvl w:val="0"/>
          <w:numId w:val="37"/>
        </w:numPr>
        <w:spacing w:after="0"/>
        <w:rPr>
          <w:rFonts w:ascii="Times New Roman" w:hAnsi="Times New Roman"/>
          <w:sz w:val="24"/>
          <w:szCs w:val="24"/>
        </w:rPr>
      </w:pPr>
      <w:r w:rsidRPr="0027127C">
        <w:rPr>
          <w:rFonts w:ascii="Times New Roman" w:hAnsi="Times New Roman"/>
          <w:b/>
          <w:sz w:val="24"/>
          <w:szCs w:val="24"/>
        </w:rPr>
        <w:t>izdelki so lahko homogeni</w:t>
      </w:r>
      <w:r w:rsidRPr="0027127C">
        <w:rPr>
          <w:rFonts w:ascii="Times New Roman" w:hAnsi="Times New Roman"/>
          <w:sz w:val="24"/>
          <w:szCs w:val="24"/>
        </w:rPr>
        <w:t xml:space="preserve"> (nafta) </w:t>
      </w:r>
      <w:r w:rsidRPr="0027127C">
        <w:rPr>
          <w:rFonts w:ascii="Times New Roman" w:hAnsi="Times New Roman"/>
          <w:b/>
          <w:sz w:val="24"/>
          <w:szCs w:val="24"/>
        </w:rPr>
        <w:t>ali diferencirani</w:t>
      </w:r>
      <w:r w:rsidRPr="0027127C">
        <w:rPr>
          <w:rFonts w:ascii="Times New Roman" w:hAnsi="Times New Roman"/>
          <w:sz w:val="24"/>
          <w:szCs w:val="24"/>
        </w:rPr>
        <w:t xml:space="preserve"> (avtomobili)</w:t>
      </w:r>
    </w:p>
    <w:p w:rsidR="00AA4E9D" w:rsidRPr="0027127C" w:rsidRDefault="00AA4E9D" w:rsidP="0027127C">
      <w:pPr>
        <w:numPr>
          <w:ilvl w:val="0"/>
          <w:numId w:val="37"/>
        </w:numPr>
        <w:spacing w:after="0"/>
        <w:rPr>
          <w:rFonts w:ascii="Times New Roman" w:hAnsi="Times New Roman"/>
          <w:sz w:val="24"/>
          <w:szCs w:val="24"/>
        </w:rPr>
      </w:pPr>
      <w:r w:rsidRPr="0027127C">
        <w:rPr>
          <w:rFonts w:ascii="Times New Roman" w:hAnsi="Times New Roman"/>
          <w:b/>
          <w:sz w:val="24"/>
          <w:szCs w:val="24"/>
        </w:rPr>
        <w:t>ni proste mobilnosti p.f.</w:t>
      </w:r>
      <w:r w:rsidRPr="0027127C">
        <w:rPr>
          <w:rFonts w:ascii="Times New Roman" w:hAnsi="Times New Roman"/>
          <w:sz w:val="24"/>
          <w:szCs w:val="24"/>
        </w:rPr>
        <w:t xml:space="preserve">  (možne naravne ali umetne ovire </w:t>
      </w:r>
      <w:r w:rsidRPr="0027127C">
        <w:rPr>
          <w:rFonts w:ascii="Times New Roman" w:hAnsi="Times New Roman"/>
          <w:sz w:val="24"/>
          <w:szCs w:val="24"/>
        </w:rPr>
        <w:sym w:font="Wingdings" w:char="F0E0"/>
      </w:r>
      <w:r w:rsidRPr="0027127C">
        <w:rPr>
          <w:rFonts w:ascii="Times New Roman" w:hAnsi="Times New Roman"/>
          <w:sz w:val="24"/>
          <w:szCs w:val="24"/>
        </w:rPr>
        <w:t xml:space="preserve"> jih postavljajo podjetja sama  - strateško obnašanje oligopolistov.</w:t>
      </w:r>
    </w:p>
    <w:p w:rsidR="00AA4E9D" w:rsidRPr="0027127C" w:rsidRDefault="00AA4E9D" w:rsidP="0027127C">
      <w:pPr>
        <w:spacing w:after="0"/>
        <w:rPr>
          <w:rFonts w:ascii="Times New Roman" w:hAnsi="Times New Roman"/>
          <w:b/>
          <w:sz w:val="24"/>
          <w:szCs w:val="24"/>
          <w:u w:val="double"/>
        </w:rPr>
      </w:pP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b/>
          <w:sz w:val="28"/>
          <w:szCs w:val="28"/>
          <w:u w:val="double" w:color="C0504D"/>
        </w:rPr>
        <w:t>Obnašanje oligopolne panoge in rezultati delovanja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Oligopol lahko analiziramo na tri načine</w:t>
      </w:r>
    </w:p>
    <w:p w:rsidR="00AA4E9D" w:rsidRPr="0027127C" w:rsidRDefault="00AA4E9D" w:rsidP="0027127C">
      <w:pPr>
        <w:numPr>
          <w:ilvl w:val="0"/>
          <w:numId w:val="38"/>
        </w:numPr>
        <w:spacing w:after="0"/>
        <w:rPr>
          <w:rFonts w:ascii="Times New Roman" w:hAnsi="Times New Roman"/>
          <w:b/>
          <w:sz w:val="24"/>
          <w:szCs w:val="24"/>
        </w:rPr>
      </w:pPr>
      <w:r w:rsidRPr="0027127C">
        <w:rPr>
          <w:rFonts w:ascii="Times New Roman" w:hAnsi="Times New Roman"/>
          <w:b/>
          <w:sz w:val="24"/>
          <w:szCs w:val="24"/>
        </w:rPr>
        <w:t>z modeli oligopola</w:t>
      </w:r>
    </w:p>
    <w:p w:rsidR="00AA4E9D" w:rsidRPr="0027127C" w:rsidRDefault="00AA4E9D" w:rsidP="0027127C">
      <w:pPr>
        <w:numPr>
          <w:ilvl w:val="0"/>
          <w:numId w:val="38"/>
        </w:numPr>
        <w:spacing w:after="0"/>
        <w:rPr>
          <w:rFonts w:ascii="Times New Roman" w:hAnsi="Times New Roman"/>
          <w:b/>
          <w:sz w:val="24"/>
          <w:szCs w:val="24"/>
        </w:rPr>
      </w:pPr>
      <w:r w:rsidRPr="0027127C">
        <w:rPr>
          <w:rFonts w:ascii="Times New Roman" w:hAnsi="Times New Roman"/>
          <w:b/>
          <w:sz w:val="24"/>
          <w:szCs w:val="24"/>
        </w:rPr>
        <w:t>z lomljeno krivuljo povpraševanja</w:t>
      </w:r>
    </w:p>
    <w:p w:rsidR="00AA4E9D" w:rsidRPr="0027127C" w:rsidRDefault="00AA4E9D" w:rsidP="0027127C">
      <w:pPr>
        <w:numPr>
          <w:ilvl w:val="0"/>
          <w:numId w:val="38"/>
        </w:numPr>
        <w:spacing w:after="0"/>
        <w:rPr>
          <w:rFonts w:ascii="Times New Roman" w:hAnsi="Times New Roman"/>
          <w:sz w:val="24"/>
          <w:szCs w:val="24"/>
        </w:rPr>
      </w:pPr>
      <w:r w:rsidRPr="0027127C">
        <w:rPr>
          <w:rFonts w:ascii="Times New Roman" w:hAnsi="Times New Roman"/>
          <w:b/>
          <w:sz w:val="24"/>
          <w:szCs w:val="24"/>
        </w:rPr>
        <w:t>s teorijo iger</w:t>
      </w:r>
      <w:r w:rsidRPr="0027127C">
        <w:rPr>
          <w:rFonts w:ascii="Times New Roman" w:hAnsi="Times New Roman"/>
          <w:sz w:val="24"/>
          <w:szCs w:val="24"/>
        </w:rPr>
        <w:t xml:space="preserve"> (najpogostejša)</w:t>
      </w:r>
    </w:p>
    <w:p w:rsidR="00AA4E9D" w:rsidRPr="0027127C" w:rsidRDefault="00AA4E9D" w:rsidP="0027127C">
      <w:pPr>
        <w:spacing w:after="0"/>
        <w:rPr>
          <w:rFonts w:ascii="Times New Roman" w:hAnsi="Times New Roman"/>
          <w:b/>
          <w:sz w:val="24"/>
          <w:szCs w:val="24"/>
        </w:rPr>
      </w:pPr>
    </w:p>
    <w:p w:rsidR="00AA4E9D" w:rsidRPr="0027127C" w:rsidRDefault="00AA4E9D" w:rsidP="0027127C">
      <w:pPr>
        <w:numPr>
          <w:ilvl w:val="0"/>
          <w:numId w:val="39"/>
        </w:numPr>
        <w:spacing w:after="0"/>
        <w:rPr>
          <w:rFonts w:ascii="Times New Roman" w:hAnsi="Times New Roman"/>
          <w:sz w:val="24"/>
          <w:szCs w:val="24"/>
          <w:u w:val="single"/>
        </w:rPr>
      </w:pPr>
      <w:r w:rsidRPr="0027127C">
        <w:rPr>
          <w:rFonts w:ascii="Times New Roman" w:hAnsi="Times New Roman"/>
          <w:sz w:val="24"/>
          <w:szCs w:val="24"/>
          <w:u w:val="single"/>
        </w:rPr>
        <w:t>MODELI OLIGOPOLA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Poznamo </w:t>
      </w:r>
      <w:r w:rsidRPr="0027127C">
        <w:rPr>
          <w:rFonts w:ascii="Times New Roman" w:hAnsi="Times New Roman"/>
          <w:b/>
          <w:sz w:val="24"/>
          <w:szCs w:val="24"/>
        </w:rPr>
        <w:t>Cournotov model, Stackelbergov model in Bertrandov model</w:t>
      </w:r>
      <w:r w:rsidRPr="0027127C">
        <w:rPr>
          <w:rFonts w:ascii="Times New Roman" w:hAnsi="Times New Roman"/>
          <w:sz w:val="24"/>
          <w:szCs w:val="24"/>
        </w:rPr>
        <w:t>, ki se med seboj razlikujejo, po tem, kakšne predpostavke so vzeli (za kakšno konkurenco gre, ali so izdelki homogeni ali ne..). V splošnem pa pridejo do rešitve, da: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So oligopolne cene višje od popolnokonkurenčnih in nižje od monopolnih, oligopolne količine pa so večje od monopolnih in nižje od popolnokonkurenčnih </w:t>
      </w:r>
      <w:r w:rsidRPr="0027127C">
        <w:rPr>
          <w:rFonts w:ascii="Times New Roman" w:hAnsi="Times New Roman"/>
          <w:sz w:val="24"/>
          <w:szCs w:val="24"/>
        </w:rPr>
        <w:sym w:font="Wingdings" w:char="F0E0"/>
      </w:r>
      <w:r w:rsidRPr="0027127C">
        <w:rPr>
          <w:rFonts w:ascii="Times New Roman" w:hAnsi="Times New Roman"/>
          <w:sz w:val="24"/>
          <w:szCs w:val="24"/>
        </w:rPr>
        <w:t xml:space="preserve"> </w:t>
      </w:r>
      <w:r w:rsidRPr="0027127C">
        <w:rPr>
          <w:rFonts w:ascii="Times New Roman" w:hAnsi="Times New Roman"/>
          <w:b/>
          <w:i/>
          <w:sz w:val="24"/>
          <w:szCs w:val="24"/>
        </w:rPr>
        <w:t>rezultati oligopola so torej nekje vmes med popolnomonkurenčnimi in monopolnimi.</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Razlikuje se le Bertrandov model, ki ima zaključek, da si oligopolisti med seboj konkurirajo tako da drug drugemu znižujejo ceno toliko časa, dokler se ta ne vzpostavi na ravnovesno ravni (popolnokonkurenčni rezultat).</w:t>
      </w:r>
    </w:p>
    <w:p w:rsidR="00AA4E9D" w:rsidRPr="0027127C" w:rsidRDefault="00AA4E9D" w:rsidP="0027127C">
      <w:pPr>
        <w:spacing w:after="0"/>
        <w:rPr>
          <w:rFonts w:ascii="Times New Roman" w:hAnsi="Times New Roman"/>
          <w:sz w:val="24"/>
          <w:szCs w:val="24"/>
        </w:rPr>
      </w:pPr>
    </w:p>
    <w:p w:rsidR="00AA4E9D" w:rsidRPr="0027127C" w:rsidRDefault="008A0775" w:rsidP="0027127C">
      <w:pPr>
        <w:numPr>
          <w:ilvl w:val="0"/>
          <w:numId w:val="39"/>
        </w:numPr>
        <w:spacing w:after="0"/>
        <w:rPr>
          <w:rFonts w:ascii="Times New Roman" w:hAnsi="Times New Roman"/>
          <w:sz w:val="24"/>
          <w:szCs w:val="24"/>
          <w:u w:val="single"/>
        </w:rPr>
      </w:pPr>
      <w:r>
        <w:rPr>
          <w:noProof/>
          <w:lang w:eastAsia="sl-SI"/>
        </w:rPr>
        <w:drawing>
          <wp:anchor distT="0" distB="0" distL="114300" distR="114300" simplePos="0" relativeHeight="251684352" behindDoc="1" locked="0" layoutInCell="1" allowOverlap="1">
            <wp:simplePos x="0" y="0"/>
            <wp:positionH relativeFrom="column">
              <wp:posOffset>3200400</wp:posOffset>
            </wp:positionH>
            <wp:positionV relativeFrom="paragraph">
              <wp:posOffset>252095</wp:posOffset>
            </wp:positionV>
            <wp:extent cx="2514600" cy="1883410"/>
            <wp:effectExtent l="19050" t="0" r="0" b="0"/>
            <wp:wrapTight wrapText="bothSides">
              <wp:wrapPolygon edited="0">
                <wp:start x="-164" y="0"/>
                <wp:lineTo x="-164" y="21411"/>
                <wp:lineTo x="21600" y="21411"/>
                <wp:lineTo x="21600" y="0"/>
                <wp:lineTo x="-164" y="0"/>
              </wp:wrapPolygon>
            </wp:wrapTight>
            <wp:docPr id="57"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a:picLocks noChangeAspect="1" noChangeArrowheads="1"/>
                    </pic:cNvPicPr>
                  </pic:nvPicPr>
                  <pic:blipFill>
                    <a:blip r:embed="rId61"/>
                    <a:srcRect/>
                    <a:stretch>
                      <a:fillRect/>
                    </a:stretch>
                  </pic:blipFill>
                  <pic:spPr bwMode="auto">
                    <a:xfrm>
                      <a:off x="0" y="0"/>
                      <a:ext cx="2514600" cy="1883410"/>
                    </a:xfrm>
                    <a:prstGeom prst="rect">
                      <a:avLst/>
                    </a:prstGeom>
                    <a:noFill/>
                  </pic:spPr>
                </pic:pic>
              </a:graphicData>
            </a:graphic>
          </wp:anchor>
        </w:drawing>
      </w:r>
      <w:r w:rsidR="00AA4E9D" w:rsidRPr="0027127C">
        <w:rPr>
          <w:rFonts w:ascii="Times New Roman" w:hAnsi="Times New Roman"/>
          <w:sz w:val="24"/>
          <w:szCs w:val="24"/>
          <w:u w:val="single"/>
        </w:rPr>
        <w:t>LOMLJENA KRIVULJA POVPRAŠEVANJA</w:t>
      </w:r>
    </w:p>
    <w:p w:rsidR="00AA4E9D" w:rsidRPr="0027127C" w:rsidRDefault="00AA4E9D" w:rsidP="0027127C">
      <w:pPr>
        <w:spacing w:after="0"/>
        <w:rPr>
          <w:rFonts w:ascii="Times New Roman" w:hAnsi="Times New Roman"/>
          <w:b/>
          <w:sz w:val="24"/>
          <w:szCs w:val="24"/>
        </w:rPr>
      </w:pPr>
      <w:r w:rsidRPr="0027127C">
        <w:rPr>
          <w:rFonts w:ascii="Times New Roman" w:hAnsi="Times New Roman"/>
          <w:b/>
          <w:sz w:val="24"/>
          <w:szCs w:val="24"/>
        </w:rPr>
        <w:t xml:space="preserve">Prikazuje pričakovanja oligopolista glede reakcij drugih oligopolistov v panogi na njegove spremembe cene. </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w:t>
      </w:r>
      <w:r w:rsidRPr="0027127C">
        <w:rPr>
          <w:rFonts w:ascii="Times New Roman" w:hAnsi="Times New Roman"/>
          <w:b/>
          <w:i/>
          <w:sz w:val="24"/>
          <w:szCs w:val="24"/>
        </w:rPr>
        <w:t>če bo sam znižal ceno, jo bodo tudi drugi</w:t>
      </w:r>
      <w:r w:rsidRPr="0027127C">
        <w:rPr>
          <w:rFonts w:ascii="Times New Roman" w:hAnsi="Times New Roman"/>
          <w:sz w:val="24"/>
          <w:szCs w:val="24"/>
        </w:rPr>
        <w:t>; zaradi tega je krivulja D pri znižanju cene neelastična (ker s tem ne bo pridobil veliko kupcev)</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w:t>
      </w:r>
      <w:r w:rsidRPr="0027127C">
        <w:rPr>
          <w:rFonts w:ascii="Times New Roman" w:hAnsi="Times New Roman"/>
          <w:b/>
          <w:i/>
          <w:sz w:val="24"/>
          <w:szCs w:val="24"/>
        </w:rPr>
        <w:t>če bo sam zvišal ceno, je drugi ne bodo</w:t>
      </w:r>
      <w:r w:rsidRPr="0027127C">
        <w:rPr>
          <w:rFonts w:ascii="Times New Roman" w:hAnsi="Times New Roman"/>
          <w:sz w:val="24"/>
          <w:szCs w:val="24"/>
        </w:rPr>
        <w:t>; zaradi tega je krivulja D pri zvišanju cene elastična (ker bodo kupci odšli drugam)</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Ker je krivulja sestavljena iz dveh delov, vsak del rabi svoj mejni prihodek </w:t>
      </w:r>
      <w:r w:rsidRPr="0027127C">
        <w:rPr>
          <w:rFonts w:ascii="Times New Roman" w:hAnsi="Times New Roman"/>
          <w:sz w:val="24"/>
          <w:szCs w:val="24"/>
        </w:rPr>
        <w:sym w:font="Wingdings" w:char="F0E0"/>
      </w:r>
      <w:r w:rsidRPr="0027127C">
        <w:rPr>
          <w:rFonts w:ascii="Times New Roman" w:hAnsi="Times New Roman"/>
          <w:sz w:val="24"/>
          <w:szCs w:val="24"/>
        </w:rPr>
        <w:t xml:space="preserve"> MR je prekinjena, in zaradi tega pride do </w:t>
      </w:r>
      <w:r w:rsidRPr="0027127C">
        <w:rPr>
          <w:rFonts w:ascii="Times New Roman" w:hAnsi="Times New Roman"/>
          <w:b/>
          <w:sz w:val="24"/>
          <w:szCs w:val="24"/>
        </w:rPr>
        <w:t>administrirane cene</w:t>
      </w:r>
      <w:r w:rsidRPr="0027127C">
        <w:rPr>
          <w:rFonts w:ascii="Times New Roman" w:hAnsi="Times New Roman"/>
          <w:sz w:val="24"/>
          <w:szCs w:val="24"/>
        </w:rPr>
        <w:t>; to so takšne stabilne oligopolne cene, ki se če se stroški povečajo se Q in P ne spremenita.</w:t>
      </w:r>
    </w:p>
    <w:p w:rsidR="00AA4E9D" w:rsidRPr="0027127C" w:rsidRDefault="00AA4E9D" w:rsidP="0027127C">
      <w:pPr>
        <w:spacing w:after="0"/>
        <w:rPr>
          <w:rFonts w:ascii="Times New Roman" w:hAnsi="Times New Roman"/>
          <w:sz w:val="24"/>
          <w:szCs w:val="24"/>
        </w:rPr>
      </w:pPr>
      <w:r w:rsidRPr="0027127C">
        <w:rPr>
          <w:rFonts w:ascii="Times New Roman" w:hAnsi="Times New Roman"/>
          <w:b/>
          <w:sz w:val="24"/>
          <w:szCs w:val="24"/>
        </w:rPr>
        <w:t>Pri oligopolistu, se cena nikoli ne spremeni</w:t>
      </w:r>
      <w:r w:rsidRPr="0027127C">
        <w:rPr>
          <w:rFonts w:ascii="Times New Roman" w:hAnsi="Times New Roman"/>
          <w:sz w:val="24"/>
          <w:szCs w:val="24"/>
        </w:rPr>
        <w:t>, tudi če pride do povečanja D; na to se bo odzval le s povečano količino.</w:t>
      </w:r>
    </w:p>
    <w:p w:rsidR="00AA4E9D" w:rsidRPr="0027127C" w:rsidRDefault="00AA4E9D" w:rsidP="0027127C">
      <w:pPr>
        <w:spacing w:after="0"/>
        <w:rPr>
          <w:rFonts w:ascii="Times New Roman" w:hAnsi="Times New Roman"/>
          <w:sz w:val="24"/>
          <w:szCs w:val="24"/>
        </w:rPr>
      </w:pPr>
    </w:p>
    <w:p w:rsidR="00AA4E9D" w:rsidRPr="0027127C" w:rsidRDefault="00AA4E9D" w:rsidP="0027127C">
      <w:pPr>
        <w:numPr>
          <w:ilvl w:val="0"/>
          <w:numId w:val="39"/>
        </w:numPr>
        <w:spacing w:after="0"/>
        <w:rPr>
          <w:rFonts w:ascii="Times New Roman" w:hAnsi="Times New Roman"/>
          <w:sz w:val="24"/>
          <w:szCs w:val="24"/>
          <w:u w:val="single"/>
        </w:rPr>
      </w:pPr>
      <w:r w:rsidRPr="0027127C">
        <w:rPr>
          <w:rFonts w:ascii="Times New Roman" w:hAnsi="Times New Roman"/>
          <w:sz w:val="24"/>
          <w:szCs w:val="24"/>
          <w:u w:val="single"/>
        </w:rPr>
        <w:br w:type="page"/>
      </w:r>
      <w:r w:rsidRPr="0027127C">
        <w:rPr>
          <w:rFonts w:ascii="Times New Roman" w:hAnsi="Times New Roman"/>
          <w:sz w:val="24"/>
          <w:szCs w:val="24"/>
          <w:u w:val="single"/>
        </w:rPr>
        <w:lastRenderedPageBreak/>
        <w:t>TEORIJA IGER</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 matematična teorija, ki </w:t>
      </w:r>
      <w:r w:rsidRPr="0027127C">
        <w:rPr>
          <w:rFonts w:ascii="Times New Roman" w:hAnsi="Times New Roman"/>
          <w:b/>
          <w:sz w:val="24"/>
          <w:szCs w:val="24"/>
        </w:rPr>
        <w:t>analizira strateško obnašanje oligopolistov v razmerah konfliktnosti interesov zaradi medsebojne konkurence</w:t>
      </w:r>
      <w:r w:rsidRPr="0027127C">
        <w:rPr>
          <w:rFonts w:ascii="Times New Roman" w:hAnsi="Times New Roman"/>
          <w:sz w:val="24"/>
          <w:szCs w:val="24"/>
        </w:rPr>
        <w:t>. Rezultati pa so prikazani v matrinki odnosov. Ta rešitev pogosto ni optimalna, saj si oligopolista konkurirata in ne zaupata, da bi medsebojno dosegla najboljši rezultat (primer: zapornikova dilema)</w:t>
      </w:r>
    </w:p>
    <w:p w:rsidR="00AA4E9D" w:rsidRPr="0027127C" w:rsidRDefault="008A0775" w:rsidP="0027127C">
      <w:pPr>
        <w:spacing w:after="0"/>
        <w:rPr>
          <w:rFonts w:ascii="Times New Roman" w:hAnsi="Times New Roman"/>
          <w:sz w:val="24"/>
          <w:szCs w:val="24"/>
        </w:rPr>
      </w:pPr>
      <w:r>
        <w:rPr>
          <w:noProof/>
          <w:lang w:eastAsia="sl-SI"/>
        </w:rPr>
        <w:drawing>
          <wp:anchor distT="0" distB="0" distL="114300" distR="114300" simplePos="0" relativeHeight="251685376" behindDoc="1" locked="0" layoutInCell="1" allowOverlap="1">
            <wp:simplePos x="0" y="0"/>
            <wp:positionH relativeFrom="column">
              <wp:posOffset>341630</wp:posOffset>
            </wp:positionH>
            <wp:positionV relativeFrom="paragraph">
              <wp:posOffset>69850</wp:posOffset>
            </wp:positionV>
            <wp:extent cx="4116705" cy="2583180"/>
            <wp:effectExtent l="19050" t="0" r="0" b="0"/>
            <wp:wrapTight wrapText="bothSides">
              <wp:wrapPolygon edited="0">
                <wp:start x="-100" y="0"/>
                <wp:lineTo x="-100" y="21504"/>
                <wp:lineTo x="21590" y="21504"/>
                <wp:lineTo x="21590" y="0"/>
                <wp:lineTo x="-100" y="0"/>
              </wp:wrapPolygon>
            </wp:wrapTight>
            <wp:docPr id="58"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62"/>
                    <a:srcRect/>
                    <a:stretch>
                      <a:fillRect/>
                    </a:stretch>
                  </pic:blipFill>
                  <pic:spPr bwMode="auto">
                    <a:xfrm>
                      <a:off x="0" y="0"/>
                      <a:ext cx="4116705" cy="2583180"/>
                    </a:xfrm>
                    <a:prstGeom prst="rect">
                      <a:avLst/>
                    </a:prstGeom>
                    <a:noFill/>
                  </pic:spPr>
                </pic:pic>
              </a:graphicData>
            </a:graphic>
          </wp:anchor>
        </w:drawing>
      </w:r>
    </w:p>
    <w:p w:rsidR="00AA4E9D" w:rsidRPr="0027127C" w:rsidRDefault="00AA4E9D" w:rsidP="0027127C">
      <w:pPr>
        <w:spacing w:after="0"/>
        <w:jc w:val="center"/>
        <w:rPr>
          <w:rFonts w:ascii="Times New Roman" w:hAnsi="Times New Roman"/>
          <w:color w:val="31849B"/>
          <w:sz w:val="40"/>
          <w:szCs w:val="40"/>
        </w:rPr>
      </w:pPr>
      <w:r w:rsidRPr="0027127C">
        <w:rPr>
          <w:rFonts w:ascii="Times New Roman" w:hAnsi="Times New Roman"/>
          <w:sz w:val="24"/>
          <w:szCs w:val="24"/>
        </w:rPr>
        <w:br w:type="page"/>
      </w:r>
      <w:r w:rsidRPr="0027127C">
        <w:rPr>
          <w:rFonts w:ascii="Times New Roman" w:hAnsi="Times New Roman"/>
          <w:color w:val="31849B"/>
          <w:sz w:val="40"/>
          <w:szCs w:val="40"/>
        </w:rPr>
        <w:lastRenderedPageBreak/>
        <w:t>11. TRŽNE STRUKTURE V PRAKSI</w:t>
      </w: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b/>
          <w:sz w:val="28"/>
          <w:szCs w:val="28"/>
          <w:u w:val="double" w:color="C0504D"/>
        </w:rPr>
        <w:t>Opredelitev trga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Trg je potrebno opredeliti </w:t>
      </w:r>
      <w:r w:rsidRPr="0027127C">
        <w:rPr>
          <w:rFonts w:ascii="Times New Roman" w:hAnsi="Times New Roman"/>
          <w:b/>
          <w:sz w:val="24"/>
          <w:szCs w:val="24"/>
        </w:rPr>
        <w:t>z vrsto proizvoda</w:t>
      </w:r>
      <w:r w:rsidRPr="0027127C">
        <w:rPr>
          <w:rFonts w:ascii="Times New Roman" w:hAnsi="Times New Roman"/>
          <w:sz w:val="24"/>
          <w:szCs w:val="24"/>
        </w:rPr>
        <w:t xml:space="preserve"> in pa tudi </w:t>
      </w:r>
      <w:r w:rsidRPr="0027127C">
        <w:rPr>
          <w:rFonts w:ascii="Times New Roman" w:hAnsi="Times New Roman"/>
          <w:b/>
          <w:sz w:val="24"/>
          <w:szCs w:val="24"/>
        </w:rPr>
        <w:t>geografsko</w:t>
      </w:r>
      <w:r w:rsidRPr="0027127C">
        <w:rPr>
          <w:rFonts w:ascii="Times New Roman" w:hAnsi="Times New Roman"/>
          <w:sz w:val="24"/>
          <w:szCs w:val="24"/>
        </w:rPr>
        <w:t>.</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Opredelitev je </w:t>
      </w:r>
      <w:r w:rsidRPr="0027127C">
        <w:rPr>
          <w:rFonts w:ascii="Times New Roman" w:hAnsi="Times New Roman"/>
          <w:sz w:val="24"/>
          <w:szCs w:val="24"/>
          <w:u w:val="single"/>
        </w:rPr>
        <w:t>pomembna iz dveh razlogov</w:t>
      </w:r>
      <w:r w:rsidRPr="0027127C">
        <w:rPr>
          <w:rFonts w:ascii="Times New Roman" w:hAnsi="Times New Roman"/>
          <w:sz w:val="24"/>
          <w:szCs w:val="24"/>
        </w:rPr>
        <w:t>:</w:t>
      </w:r>
    </w:p>
    <w:p w:rsidR="00AA4E9D" w:rsidRPr="0027127C" w:rsidRDefault="00AA4E9D" w:rsidP="0027127C">
      <w:pPr>
        <w:numPr>
          <w:ilvl w:val="0"/>
          <w:numId w:val="40"/>
        </w:numPr>
        <w:spacing w:after="0"/>
        <w:rPr>
          <w:rFonts w:ascii="Times New Roman" w:hAnsi="Times New Roman"/>
          <w:sz w:val="24"/>
          <w:szCs w:val="24"/>
        </w:rPr>
      </w:pPr>
      <w:r w:rsidRPr="0027127C">
        <w:rPr>
          <w:rFonts w:ascii="Times New Roman" w:hAnsi="Times New Roman"/>
          <w:b/>
          <w:i/>
          <w:sz w:val="24"/>
          <w:szCs w:val="24"/>
        </w:rPr>
        <w:t>da podjetje ve</w:t>
      </w:r>
      <w:r w:rsidRPr="0027127C">
        <w:rPr>
          <w:rFonts w:ascii="Times New Roman" w:hAnsi="Times New Roman"/>
          <w:sz w:val="24"/>
          <w:szCs w:val="24"/>
        </w:rPr>
        <w:t>, kdo so njegovi potencialni in dejanski konkurenti. Da lahko določi ceno mora poznati geografske in proizvodne meje.</w:t>
      </w:r>
    </w:p>
    <w:p w:rsidR="00AA4E9D" w:rsidRPr="0027127C" w:rsidRDefault="00AA4E9D" w:rsidP="0027127C">
      <w:pPr>
        <w:numPr>
          <w:ilvl w:val="0"/>
          <w:numId w:val="40"/>
        </w:numPr>
        <w:spacing w:after="0"/>
        <w:rPr>
          <w:rFonts w:ascii="Times New Roman" w:hAnsi="Times New Roman"/>
          <w:sz w:val="24"/>
          <w:szCs w:val="24"/>
        </w:rPr>
      </w:pPr>
      <w:r w:rsidRPr="0027127C">
        <w:rPr>
          <w:rFonts w:ascii="Times New Roman" w:hAnsi="Times New Roman"/>
          <w:sz w:val="24"/>
          <w:szCs w:val="24"/>
        </w:rPr>
        <w:t xml:space="preserve">Poznavanje meja trga je pomembna zaradi opredelitve </w:t>
      </w:r>
      <w:r w:rsidRPr="0027127C">
        <w:rPr>
          <w:rFonts w:ascii="Times New Roman" w:hAnsi="Times New Roman"/>
          <w:b/>
          <w:i/>
          <w:sz w:val="24"/>
          <w:szCs w:val="24"/>
        </w:rPr>
        <w:t>monopolistične moči</w:t>
      </w:r>
      <w:r w:rsidRPr="0027127C">
        <w:rPr>
          <w:rFonts w:ascii="Times New Roman" w:hAnsi="Times New Roman"/>
          <w:sz w:val="24"/>
          <w:szCs w:val="24"/>
        </w:rPr>
        <w:t xml:space="preserve"> in ukrepov na podlagi protimonopolne zakonodaje.</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r w:rsidRPr="0027127C">
        <w:rPr>
          <w:rFonts w:ascii="Times New Roman" w:hAnsi="Times New Roman"/>
          <w:b/>
          <w:sz w:val="24"/>
          <w:szCs w:val="24"/>
        </w:rPr>
        <w:t>V praksi se za opredelitev trga uporabljajo klasifikacije dejavnosti</w:t>
      </w:r>
      <w:r w:rsidRPr="0027127C">
        <w:rPr>
          <w:rFonts w:ascii="Times New Roman" w:hAnsi="Times New Roman"/>
          <w:sz w:val="24"/>
          <w:szCs w:val="24"/>
        </w:rPr>
        <w:t>, ki podjetja razvrščajo v sorodne razrede, skupine, oddelke in področja dejavnosti.</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do 1997 v SLO uporabljana </w:t>
      </w:r>
      <w:r w:rsidRPr="0027127C">
        <w:rPr>
          <w:rFonts w:ascii="Times New Roman" w:hAnsi="Times New Roman"/>
          <w:b/>
          <w:i/>
          <w:sz w:val="24"/>
          <w:szCs w:val="24"/>
        </w:rPr>
        <w:t>enotna klasifikacija dejavnosti</w:t>
      </w:r>
      <w:r w:rsidRPr="0027127C">
        <w:rPr>
          <w:rFonts w:ascii="Times New Roman" w:hAnsi="Times New Roman"/>
          <w:sz w:val="24"/>
          <w:szCs w:val="24"/>
        </w:rPr>
        <w:t xml:space="preserve"> (4-nivojska)</w:t>
      </w:r>
    </w:p>
    <w:p w:rsidR="00AA4E9D" w:rsidRPr="0027127C" w:rsidRDefault="008A0775" w:rsidP="0027127C">
      <w:pPr>
        <w:spacing w:after="0"/>
        <w:rPr>
          <w:rFonts w:ascii="Times New Roman" w:hAnsi="Times New Roman"/>
          <w:sz w:val="24"/>
          <w:szCs w:val="24"/>
        </w:rPr>
      </w:pPr>
      <w:r>
        <w:rPr>
          <w:noProof/>
          <w:lang w:eastAsia="sl-SI"/>
        </w:rPr>
        <w:drawing>
          <wp:anchor distT="0" distB="0" distL="114300" distR="114300" simplePos="0" relativeHeight="251686400" behindDoc="1" locked="0" layoutInCell="1" allowOverlap="1">
            <wp:simplePos x="0" y="0"/>
            <wp:positionH relativeFrom="column">
              <wp:posOffset>2857500</wp:posOffset>
            </wp:positionH>
            <wp:positionV relativeFrom="paragraph">
              <wp:posOffset>36830</wp:posOffset>
            </wp:positionV>
            <wp:extent cx="2971800" cy="1816100"/>
            <wp:effectExtent l="19050" t="0" r="0" b="0"/>
            <wp:wrapTight wrapText="bothSides">
              <wp:wrapPolygon edited="0">
                <wp:start x="-138" y="0"/>
                <wp:lineTo x="-138" y="21298"/>
                <wp:lineTo x="21600" y="21298"/>
                <wp:lineTo x="21600" y="0"/>
                <wp:lineTo x="-138" y="0"/>
              </wp:wrapPolygon>
            </wp:wrapTight>
            <wp:docPr id="59"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a:picLocks noChangeAspect="1" noChangeArrowheads="1"/>
                    </pic:cNvPicPr>
                  </pic:nvPicPr>
                  <pic:blipFill>
                    <a:blip r:embed="rId63"/>
                    <a:srcRect/>
                    <a:stretch>
                      <a:fillRect/>
                    </a:stretch>
                  </pic:blipFill>
                  <pic:spPr bwMode="auto">
                    <a:xfrm>
                      <a:off x="0" y="0"/>
                      <a:ext cx="2971800" cy="1816100"/>
                    </a:xfrm>
                    <a:prstGeom prst="rect">
                      <a:avLst/>
                    </a:prstGeom>
                    <a:noFill/>
                  </pic:spPr>
                </pic:pic>
              </a:graphicData>
            </a:graphic>
          </wp:anchor>
        </w:drawing>
      </w:r>
      <w:r w:rsidR="00AA4E9D" w:rsidRPr="0027127C">
        <w:rPr>
          <w:rFonts w:ascii="Times New Roman" w:hAnsi="Times New Roman"/>
          <w:sz w:val="24"/>
          <w:szCs w:val="24"/>
        </w:rPr>
        <w:sym w:font="Wingdings" w:char="F0E0"/>
      </w:r>
      <w:r w:rsidR="00AA4E9D" w:rsidRPr="0027127C">
        <w:rPr>
          <w:rFonts w:ascii="Times New Roman" w:hAnsi="Times New Roman"/>
          <w:sz w:val="24"/>
          <w:szCs w:val="24"/>
        </w:rPr>
        <w:t xml:space="preserve"> po 1997 zamenjana za</w:t>
      </w:r>
      <w:r w:rsidR="00AA4E9D" w:rsidRPr="0027127C">
        <w:rPr>
          <w:rFonts w:ascii="Times New Roman" w:hAnsi="Times New Roman"/>
          <w:b/>
          <w:sz w:val="24"/>
          <w:szCs w:val="24"/>
        </w:rPr>
        <w:t xml:space="preserve"> </w:t>
      </w:r>
      <w:r w:rsidR="00AA4E9D" w:rsidRPr="0027127C">
        <w:rPr>
          <w:rFonts w:ascii="Times New Roman" w:hAnsi="Times New Roman"/>
          <w:b/>
          <w:i/>
          <w:sz w:val="24"/>
          <w:szCs w:val="24"/>
        </w:rPr>
        <w:t>standardno klasifikacijo dejavnosti</w:t>
      </w:r>
      <w:r w:rsidR="00AA4E9D" w:rsidRPr="0027127C">
        <w:rPr>
          <w:rFonts w:ascii="Times New Roman" w:hAnsi="Times New Roman"/>
          <w:b/>
          <w:sz w:val="24"/>
          <w:szCs w:val="24"/>
        </w:rPr>
        <w:t xml:space="preserve"> </w:t>
      </w:r>
      <w:r w:rsidR="00AA4E9D" w:rsidRPr="0027127C">
        <w:rPr>
          <w:rFonts w:ascii="Times New Roman" w:hAnsi="Times New Roman"/>
          <w:sz w:val="24"/>
          <w:szCs w:val="24"/>
        </w:rPr>
        <w:t>(kratica NACE); ni najprimernejša, saj če podjetje proizvaja npr. 60%hladilnikov in 40% pralnih strojev, bo razvrščeno k hladilnikom..po drugi strani pa se substituti uvrščajo na različne trge (npr. vedra)</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b/>
          <w:sz w:val="28"/>
          <w:szCs w:val="28"/>
          <w:u w:val="double" w:color="C0504D"/>
        </w:rPr>
        <w:t>Mreže tržne koncentracije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1. </w:t>
      </w:r>
      <w:r w:rsidRPr="0027127C">
        <w:rPr>
          <w:rFonts w:ascii="Times New Roman" w:hAnsi="Times New Roman"/>
          <w:b/>
          <w:sz w:val="24"/>
          <w:szCs w:val="24"/>
        </w:rPr>
        <w:t>tržni delež posameznega podjetja v panogi</w:t>
      </w:r>
      <w:r w:rsidRPr="0027127C">
        <w:rPr>
          <w:rFonts w:ascii="Times New Roman" w:hAnsi="Times New Roman"/>
          <w:sz w:val="24"/>
          <w:szCs w:val="24"/>
        </w:rPr>
        <w:t xml:space="preserve"> (skupini,podskupini)</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xml:space="preserve">2. </w:t>
      </w:r>
      <w:r w:rsidRPr="0027127C">
        <w:rPr>
          <w:rFonts w:ascii="Times New Roman" w:hAnsi="Times New Roman"/>
          <w:b/>
          <w:sz w:val="24"/>
          <w:szCs w:val="24"/>
        </w:rPr>
        <w:t>koncentracijski koeficient</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3. Herfindahlov indeks</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4. Lernerjev indeks</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5. Lorenzova krivulja in Ginijev koeficient</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6. porazdelitev podjetij v velikostne razrede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Problem: merijo le prvi dejavnik TS (število prodajalcev) in deloma drugi (stopnja diferenciacije proizvodov)</w:t>
      </w:r>
    </w:p>
    <w:p w:rsidR="00AA4E9D" w:rsidRPr="0027127C" w:rsidRDefault="00AA4E9D" w:rsidP="0027127C">
      <w:pPr>
        <w:spacing w:after="0"/>
        <w:rPr>
          <w:rFonts w:ascii="Times New Roman" w:hAnsi="Times New Roman"/>
          <w:sz w:val="24"/>
          <w:szCs w:val="24"/>
        </w:rPr>
      </w:pPr>
    </w:p>
    <w:p w:rsidR="00AA4E9D" w:rsidRPr="0027127C" w:rsidRDefault="00AA4E9D" w:rsidP="0027127C">
      <w:pPr>
        <w:numPr>
          <w:ilvl w:val="0"/>
          <w:numId w:val="41"/>
        </w:numPr>
        <w:spacing w:after="0"/>
        <w:rPr>
          <w:rFonts w:ascii="Times New Roman" w:hAnsi="Times New Roman"/>
          <w:sz w:val="24"/>
          <w:szCs w:val="24"/>
          <w:u w:val="single"/>
        </w:rPr>
      </w:pPr>
      <w:r w:rsidRPr="0027127C">
        <w:rPr>
          <w:rFonts w:ascii="Times New Roman" w:hAnsi="Times New Roman"/>
          <w:sz w:val="24"/>
          <w:szCs w:val="24"/>
          <w:u w:val="single"/>
        </w:rPr>
        <w:t>TRŽNI DELEŽ (TD)</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Meri delež:</w:t>
      </w:r>
    </w:p>
    <w:p w:rsidR="00AA4E9D" w:rsidRPr="0027127C" w:rsidRDefault="00AA4E9D" w:rsidP="0027127C">
      <w:pPr>
        <w:numPr>
          <w:ilvl w:val="0"/>
          <w:numId w:val="42"/>
        </w:numPr>
        <w:spacing w:after="0"/>
        <w:rPr>
          <w:rFonts w:ascii="Times New Roman" w:hAnsi="Times New Roman"/>
          <w:sz w:val="24"/>
          <w:szCs w:val="24"/>
        </w:rPr>
      </w:pPr>
      <w:r w:rsidRPr="0027127C">
        <w:rPr>
          <w:rFonts w:ascii="Times New Roman" w:hAnsi="Times New Roman"/>
          <w:sz w:val="24"/>
          <w:szCs w:val="24"/>
        </w:rPr>
        <w:t>celotnega prihodka v celotnem prihodku panoge</w:t>
      </w:r>
    </w:p>
    <w:p w:rsidR="00AA4E9D" w:rsidRPr="0027127C" w:rsidRDefault="00AA4E9D" w:rsidP="0027127C">
      <w:pPr>
        <w:numPr>
          <w:ilvl w:val="0"/>
          <w:numId w:val="42"/>
        </w:numPr>
        <w:spacing w:after="0"/>
        <w:rPr>
          <w:rFonts w:ascii="Times New Roman" w:hAnsi="Times New Roman"/>
          <w:sz w:val="24"/>
          <w:szCs w:val="24"/>
        </w:rPr>
      </w:pPr>
      <w:r w:rsidRPr="0027127C">
        <w:rPr>
          <w:rFonts w:ascii="Times New Roman" w:hAnsi="Times New Roman"/>
          <w:sz w:val="24"/>
          <w:szCs w:val="24"/>
        </w:rPr>
        <w:t>osnovnih sredstev podjetja v osnovnih sredstvih panoge</w:t>
      </w:r>
    </w:p>
    <w:p w:rsidR="00AA4E9D" w:rsidRPr="0027127C" w:rsidRDefault="00AA4E9D" w:rsidP="0027127C">
      <w:pPr>
        <w:numPr>
          <w:ilvl w:val="0"/>
          <w:numId w:val="42"/>
        </w:numPr>
        <w:spacing w:after="0"/>
        <w:rPr>
          <w:rFonts w:ascii="Times New Roman" w:hAnsi="Times New Roman"/>
          <w:sz w:val="24"/>
          <w:szCs w:val="24"/>
        </w:rPr>
      </w:pPr>
      <w:r w:rsidRPr="0027127C">
        <w:rPr>
          <w:rFonts w:ascii="Times New Roman" w:hAnsi="Times New Roman"/>
          <w:sz w:val="24"/>
          <w:szCs w:val="24"/>
        </w:rPr>
        <w:t>zaposlenih podjetja v vseh zaposlenih panoge</w:t>
      </w:r>
    </w:p>
    <w:p w:rsidR="00AA4E9D" w:rsidRPr="0027127C" w:rsidRDefault="00AA4E9D" w:rsidP="0027127C">
      <w:pPr>
        <w:numPr>
          <w:ilvl w:val="0"/>
          <w:numId w:val="42"/>
        </w:numPr>
        <w:spacing w:after="0"/>
        <w:rPr>
          <w:rFonts w:ascii="Times New Roman" w:hAnsi="Times New Roman"/>
          <w:sz w:val="24"/>
          <w:szCs w:val="24"/>
        </w:rPr>
      </w:pPr>
      <w:r w:rsidRPr="0027127C">
        <w:rPr>
          <w:rFonts w:ascii="Times New Roman" w:hAnsi="Times New Roman"/>
          <w:sz w:val="24"/>
          <w:szCs w:val="24"/>
        </w:rPr>
        <w:t>dobička podjetja v celotnem dobičku panoge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Izračun: celotni prihodek podjetja / celotni prihodek panoge (ali skupine, podskupine)</w:t>
      </w:r>
    </w:p>
    <w:p w:rsidR="00AA4E9D" w:rsidRPr="0027127C" w:rsidRDefault="00AA4E9D" w:rsidP="0027127C">
      <w:pPr>
        <w:spacing w:after="0"/>
        <w:rPr>
          <w:rFonts w:ascii="Times New Roman" w:hAnsi="Times New Roman"/>
          <w:sz w:val="24"/>
          <w:szCs w:val="24"/>
        </w:rPr>
      </w:pPr>
    </w:p>
    <w:p w:rsidR="00AA4E9D" w:rsidRPr="0027127C" w:rsidRDefault="00AA4E9D" w:rsidP="0027127C">
      <w:pPr>
        <w:numPr>
          <w:ilvl w:val="0"/>
          <w:numId w:val="41"/>
        </w:numPr>
        <w:spacing w:after="0"/>
        <w:rPr>
          <w:rFonts w:ascii="Times New Roman" w:hAnsi="Times New Roman"/>
          <w:sz w:val="24"/>
          <w:szCs w:val="24"/>
          <w:u w:val="single"/>
        </w:rPr>
      </w:pPr>
      <w:r w:rsidRPr="0027127C">
        <w:rPr>
          <w:rFonts w:ascii="Times New Roman" w:hAnsi="Times New Roman"/>
          <w:sz w:val="24"/>
          <w:szCs w:val="24"/>
          <w:u w:val="single"/>
        </w:rPr>
        <w:t>KONCENTRACIJSKI KOEFICIENT (K)</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meri skupen delež nekaj največjih podjetij (največkrat 4 največjih) v panogi.</w:t>
      </w:r>
    </w:p>
    <w:p w:rsidR="00AA4E9D" w:rsidRPr="0027127C" w:rsidRDefault="008A0775" w:rsidP="0027127C">
      <w:pPr>
        <w:spacing w:after="0"/>
        <w:rPr>
          <w:rFonts w:ascii="Times New Roman" w:hAnsi="Times New Roman"/>
          <w:sz w:val="24"/>
          <w:szCs w:val="24"/>
        </w:rPr>
      </w:pPr>
      <w:r>
        <w:rPr>
          <w:noProof/>
          <w:lang w:eastAsia="sl-SI"/>
        </w:rPr>
        <w:drawing>
          <wp:anchor distT="0" distB="0" distL="114300" distR="114300" simplePos="0" relativeHeight="251687424" behindDoc="1" locked="0" layoutInCell="1" allowOverlap="1">
            <wp:simplePos x="0" y="0"/>
            <wp:positionH relativeFrom="column">
              <wp:posOffset>914400</wp:posOffset>
            </wp:positionH>
            <wp:positionV relativeFrom="paragraph">
              <wp:posOffset>25400</wp:posOffset>
            </wp:positionV>
            <wp:extent cx="1943100" cy="657860"/>
            <wp:effectExtent l="19050" t="0" r="0" b="0"/>
            <wp:wrapTight wrapText="bothSides">
              <wp:wrapPolygon edited="0">
                <wp:start x="-212" y="0"/>
                <wp:lineTo x="-212" y="21266"/>
                <wp:lineTo x="21600" y="21266"/>
                <wp:lineTo x="21600" y="0"/>
                <wp:lineTo x="-212" y="0"/>
              </wp:wrapPolygon>
            </wp:wrapTight>
            <wp:docPr id="60"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64"/>
                    <a:srcRect/>
                    <a:stretch>
                      <a:fillRect/>
                    </a:stretch>
                  </pic:blipFill>
                  <pic:spPr bwMode="auto">
                    <a:xfrm>
                      <a:off x="0" y="0"/>
                      <a:ext cx="1943100" cy="657860"/>
                    </a:xfrm>
                    <a:prstGeom prst="rect">
                      <a:avLst/>
                    </a:prstGeom>
                    <a:noFill/>
                  </pic:spPr>
                </pic:pic>
              </a:graphicData>
            </a:graphic>
          </wp:anchor>
        </w:drawing>
      </w:r>
      <w:r w:rsidR="00AA4E9D" w:rsidRPr="0027127C">
        <w:rPr>
          <w:rFonts w:ascii="Times New Roman" w:hAnsi="Times New Roman"/>
          <w:sz w:val="24"/>
          <w:szCs w:val="24"/>
        </w:rPr>
        <w:t>Izračun:</w:t>
      </w: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sz w:val="24"/>
          <w:szCs w:val="24"/>
        </w:rPr>
        <w:br w:type="page"/>
      </w:r>
      <w:r w:rsidRPr="0027127C">
        <w:rPr>
          <w:rFonts w:ascii="Times New Roman" w:hAnsi="Times New Roman"/>
          <w:b/>
          <w:sz w:val="28"/>
          <w:szCs w:val="28"/>
          <w:u w:val="double" w:color="C0504D"/>
        </w:rPr>
        <w:lastRenderedPageBreak/>
        <w:t>Tržne strukture v praksi</w:t>
      </w:r>
    </w:p>
    <w:p w:rsidR="00AA4E9D" w:rsidRPr="0027127C" w:rsidRDefault="008A0775" w:rsidP="0027127C">
      <w:pPr>
        <w:spacing w:after="0"/>
        <w:rPr>
          <w:rFonts w:ascii="Times New Roman" w:hAnsi="Times New Roman"/>
          <w:sz w:val="24"/>
          <w:szCs w:val="24"/>
        </w:rPr>
      </w:pPr>
      <w:r>
        <w:rPr>
          <w:rFonts w:ascii="Times New Roman" w:hAnsi="Times New Roman"/>
          <w:noProof/>
          <w:sz w:val="24"/>
          <w:szCs w:val="24"/>
          <w:lang w:eastAsia="sl-SI"/>
        </w:rPr>
        <w:drawing>
          <wp:inline distT="0" distB="0" distL="0" distR="0">
            <wp:extent cx="3041015" cy="2147570"/>
            <wp:effectExtent l="19050" t="0" r="6985" b="0"/>
            <wp:docPr id="8"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65"/>
                    <a:srcRect/>
                    <a:stretch>
                      <a:fillRect/>
                    </a:stretch>
                  </pic:blipFill>
                  <pic:spPr bwMode="auto">
                    <a:xfrm>
                      <a:off x="0" y="0"/>
                      <a:ext cx="3041015" cy="2147570"/>
                    </a:xfrm>
                    <a:prstGeom prst="rect">
                      <a:avLst/>
                    </a:prstGeom>
                    <a:noFill/>
                    <a:ln w="9525">
                      <a:noFill/>
                      <a:miter lim="800000"/>
                      <a:headEnd/>
                      <a:tailEnd/>
                    </a:ln>
                  </pic:spPr>
                </pic:pic>
              </a:graphicData>
            </a:graphic>
          </wp:inline>
        </w:drawing>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b/>
          <w:sz w:val="28"/>
          <w:szCs w:val="28"/>
          <w:u w:val="double" w:color="C0504D"/>
        </w:rPr>
      </w:pPr>
      <w:r w:rsidRPr="0027127C">
        <w:rPr>
          <w:rFonts w:ascii="Times New Roman" w:hAnsi="Times New Roman"/>
          <w:b/>
          <w:sz w:val="28"/>
          <w:szCs w:val="28"/>
          <w:u w:val="double" w:color="C0504D"/>
        </w:rPr>
        <w:t>Konkurenčna zakonodaja (protimonopolna zakonodaja)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Poznamo dva pristopa:</w:t>
      </w:r>
    </w:p>
    <w:p w:rsidR="00AA4E9D" w:rsidRPr="0027127C" w:rsidRDefault="00AA4E9D" w:rsidP="0027127C">
      <w:pPr>
        <w:numPr>
          <w:ilvl w:val="0"/>
          <w:numId w:val="43"/>
        </w:numPr>
        <w:spacing w:after="0"/>
        <w:rPr>
          <w:rFonts w:ascii="Times New Roman" w:hAnsi="Times New Roman"/>
          <w:sz w:val="24"/>
          <w:szCs w:val="24"/>
        </w:rPr>
      </w:pPr>
      <w:r w:rsidRPr="0027127C">
        <w:rPr>
          <w:rFonts w:ascii="Times New Roman" w:hAnsi="Times New Roman"/>
          <w:b/>
          <w:sz w:val="24"/>
          <w:szCs w:val="24"/>
        </w:rPr>
        <w:t>šola strukturalistov</w:t>
      </w:r>
      <w:r w:rsidRPr="0027127C">
        <w:rPr>
          <w:rFonts w:ascii="Times New Roman" w:hAnsi="Times New Roman"/>
          <w:sz w:val="24"/>
          <w:szCs w:val="24"/>
        </w:rPr>
        <w:t xml:space="preserve"> </w:t>
      </w:r>
      <w:r w:rsidRPr="0027127C">
        <w:rPr>
          <w:rFonts w:ascii="Times New Roman" w:hAnsi="Times New Roman"/>
          <w:sz w:val="24"/>
          <w:szCs w:val="24"/>
        </w:rPr>
        <w:sym w:font="Wingdings" w:char="F0E0"/>
      </w:r>
      <w:r w:rsidRPr="0027127C">
        <w:rPr>
          <w:rFonts w:ascii="Times New Roman" w:hAnsi="Times New Roman"/>
          <w:sz w:val="24"/>
          <w:szCs w:val="24"/>
        </w:rPr>
        <w:t xml:space="preserve"> tržna struktura določa obnašanja podjetij v panogi, to pa rezultate poslovanja (tako imenovana </w:t>
      </w:r>
      <w:r w:rsidRPr="0027127C">
        <w:rPr>
          <w:rFonts w:ascii="Times New Roman" w:hAnsi="Times New Roman"/>
          <w:b/>
          <w:i/>
          <w:sz w:val="24"/>
          <w:szCs w:val="24"/>
        </w:rPr>
        <w:t>paradigma: struktura – obnašanja – rezultati</w:t>
      </w:r>
      <w:r w:rsidRPr="0027127C">
        <w:rPr>
          <w:rFonts w:ascii="Times New Roman" w:hAnsi="Times New Roman"/>
          <w:sz w:val="24"/>
          <w:szCs w:val="24"/>
        </w:rPr>
        <w:t>)</w:t>
      </w:r>
    </w:p>
    <w:p w:rsidR="00AA4E9D" w:rsidRPr="0027127C" w:rsidRDefault="00AA4E9D" w:rsidP="0027127C">
      <w:pPr>
        <w:numPr>
          <w:ilvl w:val="0"/>
          <w:numId w:val="43"/>
        </w:numPr>
        <w:spacing w:after="0"/>
        <w:rPr>
          <w:rFonts w:ascii="Times New Roman" w:hAnsi="Times New Roman"/>
          <w:sz w:val="24"/>
          <w:szCs w:val="24"/>
        </w:rPr>
      </w:pPr>
      <w:r w:rsidRPr="0027127C">
        <w:rPr>
          <w:rFonts w:ascii="Times New Roman" w:hAnsi="Times New Roman"/>
          <w:b/>
          <w:sz w:val="24"/>
          <w:szCs w:val="24"/>
        </w:rPr>
        <w:t>čikaška neoliberalna šola</w:t>
      </w:r>
      <w:r w:rsidRPr="0027127C">
        <w:rPr>
          <w:rFonts w:ascii="Times New Roman" w:hAnsi="Times New Roman"/>
          <w:sz w:val="24"/>
          <w:szCs w:val="24"/>
        </w:rPr>
        <w:t xml:space="preserve"> </w:t>
      </w:r>
      <w:r w:rsidRPr="0027127C">
        <w:rPr>
          <w:rFonts w:ascii="Times New Roman" w:hAnsi="Times New Roman"/>
          <w:sz w:val="24"/>
          <w:szCs w:val="24"/>
        </w:rPr>
        <w:sym w:font="Wingdings" w:char="F0E0"/>
      </w:r>
      <w:r w:rsidRPr="0027127C">
        <w:rPr>
          <w:rFonts w:ascii="Times New Roman" w:hAnsi="Times New Roman"/>
          <w:sz w:val="24"/>
          <w:szCs w:val="24"/>
        </w:rPr>
        <w:t xml:space="preserve"> na dolgi rok bo delovanje tržnih sil, če je zagotovljen prost vstop in izstop pripeljalo do konkurenčnih rezultatov, ne glede ne tržno strukturo.</w:t>
      </w:r>
    </w:p>
    <w:p w:rsidR="00AA4E9D" w:rsidRPr="0027127C" w:rsidRDefault="00AA4E9D" w:rsidP="0027127C">
      <w:pPr>
        <w:spacing w:after="0"/>
        <w:rPr>
          <w:rFonts w:ascii="Times New Roman" w:hAnsi="Times New Roman"/>
          <w:sz w:val="24"/>
          <w:szCs w:val="24"/>
          <w:u w:val="single"/>
        </w:rPr>
      </w:pPr>
      <w:r w:rsidRPr="0027127C">
        <w:rPr>
          <w:rFonts w:ascii="Times New Roman" w:hAnsi="Times New Roman"/>
          <w:sz w:val="24"/>
          <w:szCs w:val="24"/>
          <w:u w:val="single"/>
        </w:rPr>
        <w:t>SLOVENIJA:</w:t>
      </w:r>
    </w:p>
    <w:p w:rsidR="00AA4E9D" w:rsidRPr="0027127C" w:rsidRDefault="00AA4E9D" w:rsidP="0027127C">
      <w:pPr>
        <w:spacing w:after="0"/>
        <w:rPr>
          <w:rFonts w:ascii="Times New Roman" w:hAnsi="Times New Roman"/>
          <w:b/>
          <w:sz w:val="24"/>
          <w:szCs w:val="24"/>
        </w:rPr>
      </w:pPr>
      <w:r w:rsidRPr="0027127C">
        <w:rPr>
          <w:rFonts w:ascii="Times New Roman" w:hAnsi="Times New Roman"/>
          <w:b/>
          <w:sz w:val="24"/>
          <w:szCs w:val="24"/>
        </w:rPr>
        <w:t>1. Zakon o varstvu konkurence: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Prepoveduje:</w:t>
      </w:r>
    </w:p>
    <w:p w:rsidR="00AA4E9D" w:rsidRPr="0027127C" w:rsidRDefault="00AA4E9D" w:rsidP="0027127C">
      <w:pPr>
        <w:numPr>
          <w:ilvl w:val="0"/>
          <w:numId w:val="44"/>
        </w:numPr>
        <w:spacing w:after="0"/>
        <w:rPr>
          <w:rFonts w:ascii="Times New Roman" w:hAnsi="Times New Roman"/>
          <w:sz w:val="24"/>
          <w:szCs w:val="24"/>
        </w:rPr>
      </w:pPr>
      <w:r w:rsidRPr="0027127C">
        <w:rPr>
          <w:rFonts w:ascii="Times New Roman" w:hAnsi="Times New Roman"/>
          <w:sz w:val="24"/>
          <w:szCs w:val="24"/>
        </w:rPr>
        <w:t>poskuse monopolizacije trga (soglasje ob združitvah)</w:t>
      </w:r>
    </w:p>
    <w:p w:rsidR="00AA4E9D" w:rsidRPr="0027127C" w:rsidRDefault="00AA4E9D" w:rsidP="0027127C">
      <w:pPr>
        <w:numPr>
          <w:ilvl w:val="0"/>
          <w:numId w:val="44"/>
        </w:numPr>
        <w:spacing w:after="0"/>
        <w:rPr>
          <w:rFonts w:ascii="Times New Roman" w:hAnsi="Times New Roman"/>
          <w:sz w:val="24"/>
          <w:szCs w:val="24"/>
        </w:rPr>
      </w:pPr>
      <w:r w:rsidRPr="0027127C">
        <w:rPr>
          <w:rFonts w:ascii="Times New Roman" w:hAnsi="Times New Roman"/>
          <w:sz w:val="24"/>
          <w:szCs w:val="24"/>
        </w:rPr>
        <w:t>zlorabo prevladujočega položaja na trgu</w:t>
      </w:r>
    </w:p>
    <w:p w:rsidR="00AA4E9D" w:rsidRPr="0027127C" w:rsidRDefault="00AA4E9D" w:rsidP="0027127C">
      <w:pPr>
        <w:numPr>
          <w:ilvl w:val="0"/>
          <w:numId w:val="44"/>
        </w:numPr>
        <w:spacing w:after="0"/>
        <w:rPr>
          <w:rFonts w:ascii="Times New Roman" w:hAnsi="Times New Roman"/>
          <w:sz w:val="24"/>
          <w:szCs w:val="24"/>
        </w:rPr>
      </w:pPr>
      <w:r w:rsidRPr="0027127C">
        <w:rPr>
          <w:rFonts w:ascii="Times New Roman" w:hAnsi="Times New Roman"/>
          <w:sz w:val="24"/>
          <w:szCs w:val="24"/>
        </w:rPr>
        <w:t>kartelno sporazumevanje in dogovarjanje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Podjetje ali več podjetij ima prevladujoč položaj na trgu, kadar lahko v znatni meri ravna neodvisno od konkurentov, strank ali potrošnikov.</w:t>
      </w:r>
    </w:p>
    <w:p w:rsidR="00AA4E9D" w:rsidRPr="0027127C" w:rsidRDefault="00AA4E9D" w:rsidP="0027127C">
      <w:pPr>
        <w:spacing w:after="0"/>
        <w:rPr>
          <w:rFonts w:ascii="Times New Roman" w:hAnsi="Times New Roman"/>
          <w:b/>
          <w:i/>
          <w:sz w:val="24"/>
          <w:szCs w:val="24"/>
        </w:rPr>
      </w:pPr>
      <w:r w:rsidRPr="0027127C">
        <w:rPr>
          <w:rFonts w:ascii="Times New Roman" w:hAnsi="Times New Roman"/>
          <w:b/>
          <w:i/>
          <w:sz w:val="24"/>
          <w:szCs w:val="24"/>
        </w:rPr>
        <w:t>Prevladujoč položaj podjetja: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a) delež prodaje ali nakupa blaga (storitve) enega podjetja v Sloveniji več kot 40%</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b) skupni delež prodaje (nakupa) blaga (storitve) v Sloveniji več kot 60%</w:t>
      </w:r>
    </w:p>
    <w:p w:rsidR="00AA4E9D" w:rsidRPr="0027127C" w:rsidRDefault="00AA4E9D" w:rsidP="0027127C">
      <w:pPr>
        <w:spacing w:after="0"/>
        <w:rPr>
          <w:rFonts w:ascii="Times New Roman" w:hAnsi="Times New Roman"/>
          <w:b/>
          <w:sz w:val="24"/>
          <w:szCs w:val="24"/>
        </w:rPr>
      </w:pPr>
      <w:r w:rsidRPr="0027127C">
        <w:rPr>
          <w:rFonts w:ascii="Times New Roman" w:hAnsi="Times New Roman"/>
          <w:b/>
          <w:sz w:val="24"/>
          <w:szCs w:val="24"/>
        </w:rPr>
        <w:t>2. Zakon o preprečevanju omejevanja konkurence</w:t>
      </w:r>
    </w:p>
    <w:p w:rsidR="00AA4E9D" w:rsidRPr="0027127C" w:rsidRDefault="00AA4E9D" w:rsidP="0027127C">
      <w:pPr>
        <w:spacing w:after="0"/>
        <w:rPr>
          <w:rFonts w:ascii="Times New Roman" w:hAnsi="Times New Roman"/>
          <w:b/>
          <w:sz w:val="24"/>
          <w:szCs w:val="24"/>
        </w:rPr>
      </w:pPr>
      <w:r w:rsidRPr="0027127C">
        <w:rPr>
          <w:rFonts w:ascii="Times New Roman" w:hAnsi="Times New Roman"/>
          <w:b/>
          <w:sz w:val="24"/>
          <w:szCs w:val="24"/>
        </w:rPr>
        <w:t>3. Zakon o prevzemih</w:t>
      </w:r>
    </w:p>
    <w:p w:rsidR="00AA4E9D" w:rsidRPr="0027127C" w:rsidRDefault="00AA4E9D" w:rsidP="0027127C">
      <w:pPr>
        <w:spacing w:after="0"/>
        <w:rPr>
          <w:rFonts w:ascii="Times New Roman" w:hAnsi="Times New Roman"/>
          <w:b/>
          <w:sz w:val="24"/>
          <w:szCs w:val="24"/>
        </w:rPr>
      </w:pPr>
      <w:r w:rsidRPr="0027127C">
        <w:rPr>
          <w:rFonts w:ascii="Times New Roman" w:hAnsi="Times New Roman"/>
          <w:b/>
          <w:sz w:val="24"/>
          <w:szCs w:val="24"/>
        </w:rPr>
        <w:t>Institucija: Urad za varstvo konkurence</w:t>
      </w:r>
    </w:p>
    <w:p w:rsidR="00AA4E9D" w:rsidRPr="0027127C" w:rsidRDefault="00AA4E9D" w:rsidP="0027127C">
      <w:pPr>
        <w:spacing w:after="0"/>
        <w:rPr>
          <w:rFonts w:ascii="Times New Roman" w:hAnsi="Times New Roman"/>
          <w:b/>
          <w:sz w:val="24"/>
          <w:szCs w:val="24"/>
        </w:rPr>
      </w:pPr>
    </w:p>
    <w:p w:rsidR="00AA4E9D" w:rsidRPr="0027127C" w:rsidRDefault="00AA4E9D" w:rsidP="0027127C">
      <w:pPr>
        <w:spacing w:after="0"/>
        <w:rPr>
          <w:rFonts w:ascii="Times New Roman" w:hAnsi="Times New Roman"/>
          <w:b/>
          <w:sz w:val="24"/>
          <w:szCs w:val="24"/>
          <w:u w:val="single"/>
        </w:rPr>
      </w:pPr>
      <w:r w:rsidRPr="0027127C">
        <w:rPr>
          <w:rFonts w:ascii="Times New Roman" w:hAnsi="Times New Roman"/>
          <w:b/>
          <w:sz w:val="24"/>
          <w:szCs w:val="24"/>
          <w:u w:val="single"/>
        </w:rPr>
        <w:t>Kaj se šteje za zlorabo prevladujočega položaja?</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posredno ali neposredno določanje nepoštenih prodajnih ali nakupnih cen ali drugih nepoštenih poslovnih pogojev;</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omejevanje proizvodnje, trgov ali tehničnega napredka v škodo potrošnikov;</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 uporaba neenakih pogojev za primerljive posle z drugimi sopogodbeniki, če je s tem sopogodbenik postavljen v konkurenčno slabši položaj;</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lastRenderedPageBreak/>
        <w:t>• zahteva, da se za sklepanje pogodb sprejmejo dodatne obveznosti, ki po svoji naravi ali glede na trgovinske običaje niso povezane s predmetom.</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r w:rsidRPr="0027127C">
        <w:rPr>
          <w:rFonts w:ascii="Times New Roman" w:hAnsi="Times New Roman"/>
          <w:b/>
          <w:sz w:val="24"/>
          <w:szCs w:val="24"/>
          <w:u w:val="single"/>
        </w:rPr>
        <w:t>Omejevalni sporazum</w:t>
      </w:r>
      <w:r w:rsidRPr="0027127C">
        <w:rPr>
          <w:rFonts w:ascii="Times New Roman" w:hAnsi="Times New Roman"/>
          <w:sz w:val="24"/>
          <w:szCs w:val="24"/>
        </w:rPr>
        <w:t xml:space="preserve"> = sporazumi med podjetji, sklepi podjetniških združenj in usklajena ravnanja podjetij, katerih cilj ali učinek je preprečevati, omejevati ali izkrivljati konkurenco na ozemlju Republike Slovenije.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Te sporazumi, pa omejujejo konkurenco, na naslednje načine: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z neposrednim določanjem nakupnih ali prodajnih cen ali poslovnih pogojev,</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z omejevanjem in nadziranjem proizvodnje, prodaje, tehničnega napredka ali naložbe,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z razdelitvijo trga ali virov nabave med udeležence,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s postavljanjem dodatnih pogojev sopogodbenikom za podpis pogodbe, ki niso povezani s predmetom pogodbe,</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z določanjem sopogodbenikom neenakih pogojev za primerljive posle, če so s tem postavljeni v slabši položaj</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b/>
          <w:sz w:val="24"/>
          <w:szCs w:val="24"/>
          <w:u w:val="single"/>
        </w:rPr>
      </w:pPr>
      <w:r w:rsidRPr="0027127C">
        <w:rPr>
          <w:rFonts w:ascii="Times New Roman" w:hAnsi="Times New Roman"/>
          <w:b/>
          <w:sz w:val="24"/>
          <w:szCs w:val="24"/>
          <w:u w:val="single"/>
        </w:rPr>
        <w:t>Omejevanje konkurence z oblastnimi akti in dejanji</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t>..zagrešijo jih: vlada, državni organi, organi lokalnih skupnosti, nosilci javnih pooblastil</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ovirajo jih vsi splošni in posamični akti in dejanja v nasprotju z ustavo</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omejujejo prosto nastopanje podjetij na trgu in vstop na trg ter prosto menjavo blago in storitev</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r w:rsidRPr="0027127C">
        <w:rPr>
          <w:rFonts w:ascii="Times New Roman" w:hAnsi="Times New Roman"/>
          <w:b/>
          <w:sz w:val="24"/>
          <w:szCs w:val="24"/>
          <w:u w:val="single"/>
        </w:rPr>
        <w:t>Koncentracija</w:t>
      </w:r>
      <w:r w:rsidRPr="0027127C">
        <w:rPr>
          <w:rFonts w:ascii="Times New Roman" w:hAnsi="Times New Roman"/>
          <w:sz w:val="24"/>
          <w:szCs w:val="24"/>
        </w:rPr>
        <w:t xml:space="preserve"> = združitev 2 ali več neodvisnih podjetij ALI pridobitev nadzora z nakupom vrednostnih papirjev ali premoženja oziroma s pogodbo ALI 2 ali več neodvisnih podjetij ustanovi skupno samostojno podjetje.</w:t>
      </w:r>
    </w:p>
    <w:p w:rsidR="00AA4E9D" w:rsidRPr="0027127C" w:rsidRDefault="00AA4E9D" w:rsidP="0027127C">
      <w:pPr>
        <w:spacing w:after="0"/>
        <w:rPr>
          <w:rFonts w:ascii="Times New Roman" w:hAnsi="Times New Roman"/>
          <w:sz w:val="24"/>
          <w:szCs w:val="24"/>
        </w:rPr>
      </w:pPr>
      <w:r w:rsidRPr="0027127C">
        <w:rPr>
          <w:rFonts w:ascii="Times New Roman" w:hAnsi="Times New Roman"/>
          <w:b/>
          <w:i/>
          <w:sz w:val="24"/>
          <w:szCs w:val="24"/>
        </w:rPr>
        <w:t>Podjetja morajo koncentracijo sporočiti na Urad za varstvo konkurence</w:t>
      </w:r>
      <w:r w:rsidRPr="0027127C">
        <w:rPr>
          <w:rFonts w:ascii="Times New Roman" w:hAnsi="Times New Roman"/>
          <w:sz w:val="24"/>
          <w:szCs w:val="24"/>
        </w:rPr>
        <w:t xml:space="preserve"> v premeru:</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skupni promet podjetij večji od 135 mio evrov v predhodnem letu na slovenskem trgu</w:t>
      </w:r>
    </w:p>
    <w:p w:rsidR="00AA4E9D" w:rsidRPr="0027127C" w:rsidRDefault="00AA4E9D" w:rsidP="0027127C">
      <w:pPr>
        <w:spacing w:after="0"/>
        <w:rPr>
          <w:rFonts w:ascii="Times New Roman" w:hAnsi="Times New Roman"/>
          <w:sz w:val="24"/>
          <w:szCs w:val="24"/>
        </w:rPr>
      </w:pPr>
      <w:r w:rsidRPr="0027127C">
        <w:rPr>
          <w:rFonts w:ascii="Times New Roman" w:hAnsi="Times New Roman"/>
          <w:sz w:val="24"/>
          <w:szCs w:val="24"/>
        </w:rPr>
        <w:sym w:font="Wingdings" w:char="F0E0"/>
      </w:r>
      <w:r w:rsidRPr="0027127C">
        <w:rPr>
          <w:rFonts w:ascii="Times New Roman" w:hAnsi="Times New Roman"/>
          <w:sz w:val="24"/>
          <w:szCs w:val="24"/>
        </w:rPr>
        <w:t xml:space="preserve"> če je letni pomet prevzetega podjetja skupaj z drugimi podjetji v skupini v predhodnem poslovnem letu na slovenskem trgu 1 milijon evrov ali če je letni promet vsaj dveh v koncentraciji udeleženih podjetij skupaj z drugimi podjetji v skupini v predhodnem poslovnem letu na slovenskem trgu presegel 1 milijon evrov</w:t>
      </w:r>
    </w:p>
    <w:p w:rsidR="00AA4E9D" w:rsidRPr="0027127C" w:rsidRDefault="00AA4E9D" w:rsidP="0027127C">
      <w:pPr>
        <w:spacing w:after="0"/>
        <w:rPr>
          <w:rFonts w:ascii="Times New Roman" w:hAnsi="Times New Roman"/>
          <w:sz w:val="24"/>
          <w:szCs w:val="24"/>
        </w:rPr>
      </w:pPr>
    </w:p>
    <w:p w:rsidR="00AA4E9D" w:rsidRPr="0027127C" w:rsidRDefault="00AA4E9D" w:rsidP="0027127C">
      <w:pPr>
        <w:spacing w:after="0"/>
        <w:rPr>
          <w:rFonts w:ascii="Times New Roman" w:hAnsi="Times New Roman"/>
          <w:sz w:val="24"/>
          <w:szCs w:val="24"/>
        </w:rPr>
      </w:pPr>
    </w:p>
    <w:p w:rsidR="00AA4E9D" w:rsidRPr="00355FD5" w:rsidRDefault="00AA4E9D" w:rsidP="008344EC">
      <w:pPr>
        <w:spacing w:after="0"/>
        <w:rPr>
          <w:rFonts w:ascii="Times New Roman" w:hAnsi="Times New Roman"/>
          <w:sz w:val="24"/>
          <w:szCs w:val="24"/>
        </w:rPr>
      </w:pPr>
    </w:p>
    <w:p w:rsidR="00AA4E9D" w:rsidRDefault="00AA4E9D"/>
    <w:sectPr w:rsidR="00AA4E9D" w:rsidSect="00F648EC">
      <w:footerReference w:type="default" r:id="rId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78D" w:rsidRDefault="005F478D">
      <w:r>
        <w:separator/>
      </w:r>
    </w:p>
  </w:endnote>
  <w:endnote w:type="continuationSeparator" w:id="0">
    <w:p w:rsidR="005F478D" w:rsidRDefault="005F4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9D" w:rsidRDefault="00AA4E9D">
    <w:pPr>
      <w:pStyle w:val="Noga"/>
    </w:pPr>
    <w:r>
      <w:tab/>
    </w:r>
    <w:r w:rsidR="006F1D29">
      <w:rPr>
        <w:rStyle w:val="tevilkastrani"/>
      </w:rPr>
      <w:fldChar w:fldCharType="begin"/>
    </w:r>
    <w:r>
      <w:rPr>
        <w:rStyle w:val="tevilkastrani"/>
      </w:rPr>
      <w:instrText xml:space="preserve"> PAGE </w:instrText>
    </w:r>
    <w:r w:rsidR="006F1D29">
      <w:rPr>
        <w:rStyle w:val="tevilkastrani"/>
      </w:rPr>
      <w:fldChar w:fldCharType="separate"/>
    </w:r>
    <w:r w:rsidR="00F77A69">
      <w:rPr>
        <w:rStyle w:val="tevilkastrani"/>
        <w:noProof/>
      </w:rPr>
      <w:t>1</w:t>
    </w:r>
    <w:r w:rsidR="006F1D29">
      <w:rPr>
        <w:rStyle w:val="tevilkastrani"/>
      </w:rPr>
      <w:fldChar w:fldCharType="end"/>
    </w:r>
    <w:r>
      <w:rPr>
        <w:rStyle w:val="tevilkastrani"/>
      </w:rPr>
      <w:t>/</w:t>
    </w:r>
    <w:r w:rsidR="006F1D29">
      <w:rPr>
        <w:rStyle w:val="tevilkastrani"/>
      </w:rPr>
      <w:fldChar w:fldCharType="begin"/>
    </w:r>
    <w:r>
      <w:rPr>
        <w:rStyle w:val="tevilkastrani"/>
      </w:rPr>
      <w:instrText xml:space="preserve"> NUMPAGES </w:instrText>
    </w:r>
    <w:r w:rsidR="006F1D29">
      <w:rPr>
        <w:rStyle w:val="tevilkastrani"/>
      </w:rPr>
      <w:fldChar w:fldCharType="separate"/>
    </w:r>
    <w:r w:rsidR="00F77A69">
      <w:rPr>
        <w:rStyle w:val="tevilkastrani"/>
        <w:noProof/>
      </w:rPr>
      <w:t>29</w:t>
    </w:r>
    <w:r w:rsidR="006F1D29">
      <w:rPr>
        <w:rStyle w:val="tevilkastran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78D" w:rsidRDefault="005F478D">
      <w:r>
        <w:separator/>
      </w:r>
    </w:p>
  </w:footnote>
  <w:footnote w:type="continuationSeparator" w:id="0">
    <w:p w:rsidR="005F478D" w:rsidRDefault="005F4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2E4"/>
    <w:multiLevelType w:val="hybridMultilevel"/>
    <w:tmpl w:val="A94AE5E8"/>
    <w:lvl w:ilvl="0" w:tplc="7922B0C2">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91B081D"/>
    <w:multiLevelType w:val="hybridMultilevel"/>
    <w:tmpl w:val="DA20892E"/>
    <w:lvl w:ilvl="0" w:tplc="4596DF46">
      <w:start w:val="1"/>
      <w:numFmt w:val="decimal"/>
      <w:lvlText w:val="%1.)"/>
      <w:lvlJc w:val="left"/>
      <w:pPr>
        <w:tabs>
          <w:tab w:val="num" w:pos="720"/>
        </w:tabs>
        <w:ind w:left="72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091E7178"/>
    <w:multiLevelType w:val="hybridMultilevel"/>
    <w:tmpl w:val="E550BEA4"/>
    <w:lvl w:ilvl="0" w:tplc="2A0EC12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9D60518"/>
    <w:multiLevelType w:val="hybridMultilevel"/>
    <w:tmpl w:val="3A2E8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371586"/>
    <w:multiLevelType w:val="hybridMultilevel"/>
    <w:tmpl w:val="612E839C"/>
    <w:lvl w:ilvl="0" w:tplc="8918C9E2">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5">
    <w:nsid w:val="12B13F8C"/>
    <w:multiLevelType w:val="hybridMultilevel"/>
    <w:tmpl w:val="2758B83A"/>
    <w:lvl w:ilvl="0" w:tplc="996C7490">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13CD536B"/>
    <w:multiLevelType w:val="hybridMultilevel"/>
    <w:tmpl w:val="C6C884BA"/>
    <w:lvl w:ilvl="0" w:tplc="BBE26B32">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7">
    <w:nsid w:val="1A4F6D1A"/>
    <w:multiLevelType w:val="hybridMultilevel"/>
    <w:tmpl w:val="B17A2CFC"/>
    <w:lvl w:ilvl="0" w:tplc="463E3D28">
      <w:start w:val="1"/>
      <w:numFmt w:val="lowerLetter"/>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8">
    <w:nsid w:val="1BD03C74"/>
    <w:multiLevelType w:val="hybridMultilevel"/>
    <w:tmpl w:val="CBEA8708"/>
    <w:lvl w:ilvl="0" w:tplc="6D12BCA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228925CE"/>
    <w:multiLevelType w:val="hybridMultilevel"/>
    <w:tmpl w:val="AFF849A4"/>
    <w:lvl w:ilvl="0" w:tplc="91DE7EF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23110073"/>
    <w:multiLevelType w:val="hybridMultilevel"/>
    <w:tmpl w:val="FC781674"/>
    <w:lvl w:ilvl="0" w:tplc="DA301096">
      <w:start w:val="1"/>
      <w:numFmt w:val="decimal"/>
      <w:lvlText w:val="%1.)"/>
      <w:lvlJc w:val="left"/>
      <w:pPr>
        <w:tabs>
          <w:tab w:val="num" w:pos="720"/>
        </w:tabs>
        <w:ind w:left="72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29AA2A3C"/>
    <w:multiLevelType w:val="hybridMultilevel"/>
    <w:tmpl w:val="B0180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D5D725E"/>
    <w:multiLevelType w:val="hybridMultilevel"/>
    <w:tmpl w:val="F036F664"/>
    <w:lvl w:ilvl="0" w:tplc="8C94B310">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13">
    <w:nsid w:val="2E274CB0"/>
    <w:multiLevelType w:val="hybridMultilevel"/>
    <w:tmpl w:val="B2CCCB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2F076D2A"/>
    <w:multiLevelType w:val="hybridMultilevel"/>
    <w:tmpl w:val="3C4C99FC"/>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5">
    <w:nsid w:val="330C22EC"/>
    <w:multiLevelType w:val="hybridMultilevel"/>
    <w:tmpl w:val="D5441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4E07A9"/>
    <w:multiLevelType w:val="hybridMultilevel"/>
    <w:tmpl w:val="9A649B04"/>
    <w:lvl w:ilvl="0" w:tplc="19460178">
      <w:start w:val="1"/>
      <w:numFmt w:val="bullet"/>
      <w:lvlText w:val=""/>
      <w:lvlJc w:val="left"/>
      <w:pPr>
        <w:ind w:left="720" w:hanging="360"/>
      </w:pPr>
      <w:rPr>
        <w:rFonts w:ascii="Wingdings" w:eastAsia="Times New Roman"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FE2C14"/>
    <w:multiLevelType w:val="hybridMultilevel"/>
    <w:tmpl w:val="54546B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C12312C"/>
    <w:multiLevelType w:val="hybridMultilevel"/>
    <w:tmpl w:val="7444BC16"/>
    <w:lvl w:ilvl="0" w:tplc="F28448CE">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nsid w:val="3E8D646C"/>
    <w:multiLevelType w:val="hybridMultilevel"/>
    <w:tmpl w:val="9910A67E"/>
    <w:lvl w:ilvl="0" w:tplc="04240001">
      <w:start w:val="1"/>
      <w:numFmt w:val="bullet"/>
      <w:lvlText w:val=""/>
      <w:lvlJc w:val="left"/>
      <w:pPr>
        <w:ind w:left="2143" w:hanging="360"/>
      </w:pPr>
      <w:rPr>
        <w:rFonts w:ascii="Symbol" w:hAnsi="Symbol" w:hint="default"/>
      </w:rPr>
    </w:lvl>
    <w:lvl w:ilvl="1" w:tplc="04240003">
      <w:start w:val="1"/>
      <w:numFmt w:val="bullet"/>
      <w:lvlText w:val="o"/>
      <w:lvlJc w:val="left"/>
      <w:pPr>
        <w:ind w:left="2863" w:hanging="360"/>
      </w:pPr>
      <w:rPr>
        <w:rFonts w:ascii="Courier New" w:hAnsi="Courier New" w:hint="default"/>
      </w:rPr>
    </w:lvl>
    <w:lvl w:ilvl="2" w:tplc="04240005">
      <w:start w:val="1"/>
      <w:numFmt w:val="bullet"/>
      <w:lvlText w:val=""/>
      <w:lvlJc w:val="left"/>
      <w:pPr>
        <w:ind w:left="3583" w:hanging="360"/>
      </w:pPr>
      <w:rPr>
        <w:rFonts w:ascii="Wingdings" w:hAnsi="Wingdings" w:hint="default"/>
      </w:rPr>
    </w:lvl>
    <w:lvl w:ilvl="3" w:tplc="04240001">
      <w:start w:val="1"/>
      <w:numFmt w:val="bullet"/>
      <w:lvlText w:val=""/>
      <w:lvlJc w:val="left"/>
      <w:pPr>
        <w:ind w:left="4303" w:hanging="360"/>
      </w:pPr>
      <w:rPr>
        <w:rFonts w:ascii="Symbol" w:hAnsi="Symbol" w:hint="default"/>
      </w:rPr>
    </w:lvl>
    <w:lvl w:ilvl="4" w:tplc="04240003">
      <w:start w:val="1"/>
      <w:numFmt w:val="bullet"/>
      <w:lvlText w:val="o"/>
      <w:lvlJc w:val="left"/>
      <w:pPr>
        <w:ind w:left="5023" w:hanging="360"/>
      </w:pPr>
      <w:rPr>
        <w:rFonts w:ascii="Courier New" w:hAnsi="Courier New" w:hint="default"/>
      </w:rPr>
    </w:lvl>
    <w:lvl w:ilvl="5" w:tplc="04240005" w:tentative="1">
      <w:start w:val="1"/>
      <w:numFmt w:val="bullet"/>
      <w:lvlText w:val=""/>
      <w:lvlJc w:val="left"/>
      <w:pPr>
        <w:ind w:left="5743" w:hanging="360"/>
      </w:pPr>
      <w:rPr>
        <w:rFonts w:ascii="Wingdings" w:hAnsi="Wingdings" w:hint="default"/>
      </w:rPr>
    </w:lvl>
    <w:lvl w:ilvl="6" w:tplc="04240001" w:tentative="1">
      <w:start w:val="1"/>
      <w:numFmt w:val="bullet"/>
      <w:lvlText w:val=""/>
      <w:lvlJc w:val="left"/>
      <w:pPr>
        <w:ind w:left="6463" w:hanging="360"/>
      </w:pPr>
      <w:rPr>
        <w:rFonts w:ascii="Symbol" w:hAnsi="Symbol" w:hint="default"/>
      </w:rPr>
    </w:lvl>
    <w:lvl w:ilvl="7" w:tplc="04240003" w:tentative="1">
      <w:start w:val="1"/>
      <w:numFmt w:val="bullet"/>
      <w:lvlText w:val="o"/>
      <w:lvlJc w:val="left"/>
      <w:pPr>
        <w:ind w:left="7183" w:hanging="360"/>
      </w:pPr>
      <w:rPr>
        <w:rFonts w:ascii="Courier New" w:hAnsi="Courier New" w:hint="default"/>
      </w:rPr>
    </w:lvl>
    <w:lvl w:ilvl="8" w:tplc="04240005" w:tentative="1">
      <w:start w:val="1"/>
      <w:numFmt w:val="bullet"/>
      <w:lvlText w:val=""/>
      <w:lvlJc w:val="left"/>
      <w:pPr>
        <w:ind w:left="7903" w:hanging="360"/>
      </w:pPr>
      <w:rPr>
        <w:rFonts w:ascii="Wingdings" w:hAnsi="Wingdings" w:hint="default"/>
      </w:rPr>
    </w:lvl>
  </w:abstractNum>
  <w:abstractNum w:abstractNumId="20">
    <w:nsid w:val="40500B8B"/>
    <w:multiLevelType w:val="hybridMultilevel"/>
    <w:tmpl w:val="0EA4EE82"/>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nsid w:val="423F3BEA"/>
    <w:multiLevelType w:val="hybridMultilevel"/>
    <w:tmpl w:val="11BE17CA"/>
    <w:lvl w:ilvl="0" w:tplc="1ECA91D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nsid w:val="469D2F24"/>
    <w:multiLevelType w:val="hybridMultilevel"/>
    <w:tmpl w:val="41D01FBC"/>
    <w:lvl w:ilvl="0" w:tplc="A282D07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nsid w:val="481C29E1"/>
    <w:multiLevelType w:val="hybridMultilevel"/>
    <w:tmpl w:val="CBAE7842"/>
    <w:lvl w:ilvl="0" w:tplc="B934A57A">
      <w:start w:val="1"/>
      <w:numFmt w:val="decimal"/>
      <w:lvlText w:val="%1.)"/>
      <w:lvlJc w:val="left"/>
      <w:pPr>
        <w:tabs>
          <w:tab w:val="num" w:pos="1065"/>
        </w:tabs>
        <w:ind w:left="1065" w:hanging="360"/>
      </w:pPr>
      <w:rPr>
        <w:rFonts w:cs="Times New Roman" w:hint="default"/>
      </w:rPr>
    </w:lvl>
    <w:lvl w:ilvl="1" w:tplc="04240019" w:tentative="1">
      <w:start w:val="1"/>
      <w:numFmt w:val="lowerLetter"/>
      <w:lvlText w:val="%2."/>
      <w:lvlJc w:val="left"/>
      <w:pPr>
        <w:tabs>
          <w:tab w:val="num" w:pos="1785"/>
        </w:tabs>
        <w:ind w:left="1785" w:hanging="360"/>
      </w:pPr>
      <w:rPr>
        <w:rFonts w:cs="Times New Roman"/>
      </w:rPr>
    </w:lvl>
    <w:lvl w:ilvl="2" w:tplc="0424001B" w:tentative="1">
      <w:start w:val="1"/>
      <w:numFmt w:val="lowerRoman"/>
      <w:lvlText w:val="%3."/>
      <w:lvlJc w:val="right"/>
      <w:pPr>
        <w:tabs>
          <w:tab w:val="num" w:pos="2505"/>
        </w:tabs>
        <w:ind w:left="2505" w:hanging="180"/>
      </w:pPr>
      <w:rPr>
        <w:rFonts w:cs="Times New Roman"/>
      </w:rPr>
    </w:lvl>
    <w:lvl w:ilvl="3" w:tplc="0424000F" w:tentative="1">
      <w:start w:val="1"/>
      <w:numFmt w:val="decimal"/>
      <w:lvlText w:val="%4."/>
      <w:lvlJc w:val="left"/>
      <w:pPr>
        <w:tabs>
          <w:tab w:val="num" w:pos="3225"/>
        </w:tabs>
        <w:ind w:left="3225" w:hanging="360"/>
      </w:pPr>
      <w:rPr>
        <w:rFonts w:cs="Times New Roman"/>
      </w:rPr>
    </w:lvl>
    <w:lvl w:ilvl="4" w:tplc="04240019" w:tentative="1">
      <w:start w:val="1"/>
      <w:numFmt w:val="lowerLetter"/>
      <w:lvlText w:val="%5."/>
      <w:lvlJc w:val="left"/>
      <w:pPr>
        <w:tabs>
          <w:tab w:val="num" w:pos="3945"/>
        </w:tabs>
        <w:ind w:left="3945" w:hanging="360"/>
      </w:pPr>
      <w:rPr>
        <w:rFonts w:cs="Times New Roman"/>
      </w:rPr>
    </w:lvl>
    <w:lvl w:ilvl="5" w:tplc="0424001B" w:tentative="1">
      <w:start w:val="1"/>
      <w:numFmt w:val="lowerRoman"/>
      <w:lvlText w:val="%6."/>
      <w:lvlJc w:val="right"/>
      <w:pPr>
        <w:tabs>
          <w:tab w:val="num" w:pos="4665"/>
        </w:tabs>
        <w:ind w:left="4665" w:hanging="180"/>
      </w:pPr>
      <w:rPr>
        <w:rFonts w:cs="Times New Roman"/>
      </w:rPr>
    </w:lvl>
    <w:lvl w:ilvl="6" w:tplc="0424000F" w:tentative="1">
      <w:start w:val="1"/>
      <w:numFmt w:val="decimal"/>
      <w:lvlText w:val="%7."/>
      <w:lvlJc w:val="left"/>
      <w:pPr>
        <w:tabs>
          <w:tab w:val="num" w:pos="5385"/>
        </w:tabs>
        <w:ind w:left="5385" w:hanging="360"/>
      </w:pPr>
      <w:rPr>
        <w:rFonts w:cs="Times New Roman"/>
      </w:rPr>
    </w:lvl>
    <w:lvl w:ilvl="7" w:tplc="04240019" w:tentative="1">
      <w:start w:val="1"/>
      <w:numFmt w:val="lowerLetter"/>
      <w:lvlText w:val="%8."/>
      <w:lvlJc w:val="left"/>
      <w:pPr>
        <w:tabs>
          <w:tab w:val="num" w:pos="6105"/>
        </w:tabs>
        <w:ind w:left="6105" w:hanging="360"/>
      </w:pPr>
      <w:rPr>
        <w:rFonts w:cs="Times New Roman"/>
      </w:rPr>
    </w:lvl>
    <w:lvl w:ilvl="8" w:tplc="0424001B" w:tentative="1">
      <w:start w:val="1"/>
      <w:numFmt w:val="lowerRoman"/>
      <w:lvlText w:val="%9."/>
      <w:lvlJc w:val="right"/>
      <w:pPr>
        <w:tabs>
          <w:tab w:val="num" w:pos="6825"/>
        </w:tabs>
        <w:ind w:left="6825" w:hanging="180"/>
      </w:pPr>
      <w:rPr>
        <w:rFonts w:cs="Times New Roman"/>
      </w:rPr>
    </w:lvl>
  </w:abstractNum>
  <w:abstractNum w:abstractNumId="24">
    <w:nsid w:val="4C203B5A"/>
    <w:multiLevelType w:val="hybridMultilevel"/>
    <w:tmpl w:val="35A8D7E2"/>
    <w:lvl w:ilvl="0" w:tplc="2BD4BA3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nsid w:val="4C325A93"/>
    <w:multiLevelType w:val="hybridMultilevel"/>
    <w:tmpl w:val="E3605CF2"/>
    <w:lvl w:ilvl="0" w:tplc="04240001">
      <w:start w:val="1"/>
      <w:numFmt w:val="bullet"/>
      <w:lvlText w:val=""/>
      <w:lvlJc w:val="left"/>
      <w:pPr>
        <w:ind w:left="1423" w:hanging="360"/>
      </w:pPr>
      <w:rPr>
        <w:rFonts w:ascii="Symbol" w:hAnsi="Symbol" w:hint="default"/>
      </w:rPr>
    </w:lvl>
    <w:lvl w:ilvl="1" w:tplc="04240003" w:tentative="1">
      <w:start w:val="1"/>
      <w:numFmt w:val="bullet"/>
      <w:lvlText w:val="o"/>
      <w:lvlJc w:val="left"/>
      <w:pPr>
        <w:ind w:left="2143" w:hanging="360"/>
      </w:pPr>
      <w:rPr>
        <w:rFonts w:ascii="Courier New" w:hAnsi="Courier New" w:hint="default"/>
      </w:rPr>
    </w:lvl>
    <w:lvl w:ilvl="2" w:tplc="04240005" w:tentative="1">
      <w:start w:val="1"/>
      <w:numFmt w:val="bullet"/>
      <w:lvlText w:val=""/>
      <w:lvlJc w:val="left"/>
      <w:pPr>
        <w:ind w:left="2863" w:hanging="360"/>
      </w:pPr>
      <w:rPr>
        <w:rFonts w:ascii="Wingdings" w:hAnsi="Wingdings" w:hint="default"/>
      </w:rPr>
    </w:lvl>
    <w:lvl w:ilvl="3" w:tplc="04240001" w:tentative="1">
      <w:start w:val="1"/>
      <w:numFmt w:val="bullet"/>
      <w:lvlText w:val=""/>
      <w:lvlJc w:val="left"/>
      <w:pPr>
        <w:ind w:left="3583" w:hanging="360"/>
      </w:pPr>
      <w:rPr>
        <w:rFonts w:ascii="Symbol" w:hAnsi="Symbol" w:hint="default"/>
      </w:rPr>
    </w:lvl>
    <w:lvl w:ilvl="4" w:tplc="04240003" w:tentative="1">
      <w:start w:val="1"/>
      <w:numFmt w:val="bullet"/>
      <w:lvlText w:val="o"/>
      <w:lvlJc w:val="left"/>
      <w:pPr>
        <w:ind w:left="4303" w:hanging="360"/>
      </w:pPr>
      <w:rPr>
        <w:rFonts w:ascii="Courier New" w:hAnsi="Courier New" w:hint="default"/>
      </w:rPr>
    </w:lvl>
    <w:lvl w:ilvl="5" w:tplc="04240005" w:tentative="1">
      <w:start w:val="1"/>
      <w:numFmt w:val="bullet"/>
      <w:lvlText w:val=""/>
      <w:lvlJc w:val="left"/>
      <w:pPr>
        <w:ind w:left="5023" w:hanging="360"/>
      </w:pPr>
      <w:rPr>
        <w:rFonts w:ascii="Wingdings" w:hAnsi="Wingdings" w:hint="default"/>
      </w:rPr>
    </w:lvl>
    <w:lvl w:ilvl="6" w:tplc="04240001" w:tentative="1">
      <w:start w:val="1"/>
      <w:numFmt w:val="bullet"/>
      <w:lvlText w:val=""/>
      <w:lvlJc w:val="left"/>
      <w:pPr>
        <w:ind w:left="5743" w:hanging="360"/>
      </w:pPr>
      <w:rPr>
        <w:rFonts w:ascii="Symbol" w:hAnsi="Symbol" w:hint="default"/>
      </w:rPr>
    </w:lvl>
    <w:lvl w:ilvl="7" w:tplc="04240003" w:tentative="1">
      <w:start w:val="1"/>
      <w:numFmt w:val="bullet"/>
      <w:lvlText w:val="o"/>
      <w:lvlJc w:val="left"/>
      <w:pPr>
        <w:ind w:left="6463" w:hanging="360"/>
      </w:pPr>
      <w:rPr>
        <w:rFonts w:ascii="Courier New" w:hAnsi="Courier New" w:hint="default"/>
      </w:rPr>
    </w:lvl>
    <w:lvl w:ilvl="8" w:tplc="04240005" w:tentative="1">
      <w:start w:val="1"/>
      <w:numFmt w:val="bullet"/>
      <w:lvlText w:val=""/>
      <w:lvlJc w:val="left"/>
      <w:pPr>
        <w:ind w:left="7183" w:hanging="360"/>
      </w:pPr>
      <w:rPr>
        <w:rFonts w:ascii="Wingdings" w:hAnsi="Wingdings" w:hint="default"/>
      </w:rPr>
    </w:lvl>
  </w:abstractNum>
  <w:abstractNum w:abstractNumId="26">
    <w:nsid w:val="4FE67FB7"/>
    <w:multiLevelType w:val="hybridMultilevel"/>
    <w:tmpl w:val="DC62510E"/>
    <w:lvl w:ilvl="0" w:tplc="2A0EC12A">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525011C9"/>
    <w:multiLevelType w:val="hybridMultilevel"/>
    <w:tmpl w:val="69DEE9F4"/>
    <w:lvl w:ilvl="0" w:tplc="908E11F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nsid w:val="58033A29"/>
    <w:multiLevelType w:val="hybridMultilevel"/>
    <w:tmpl w:val="43463D8A"/>
    <w:lvl w:ilvl="0" w:tplc="97C4A01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5A595358"/>
    <w:multiLevelType w:val="hybridMultilevel"/>
    <w:tmpl w:val="BDC26B68"/>
    <w:lvl w:ilvl="0" w:tplc="145667C8">
      <w:start w:val="1"/>
      <w:numFmt w:val="lowerLetter"/>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30">
    <w:nsid w:val="5A6D5194"/>
    <w:multiLevelType w:val="hybridMultilevel"/>
    <w:tmpl w:val="0D7A42A2"/>
    <w:lvl w:ilvl="0" w:tplc="11E0405A">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31">
    <w:nsid w:val="5CBD12DA"/>
    <w:multiLevelType w:val="hybridMultilevel"/>
    <w:tmpl w:val="BE820E02"/>
    <w:lvl w:ilvl="0" w:tplc="DEDC3D94">
      <w:start w:val="1"/>
      <w:numFmt w:val="decimal"/>
      <w:lvlText w:val="%1.)"/>
      <w:lvlJc w:val="left"/>
      <w:pPr>
        <w:ind w:left="1770" w:hanging="360"/>
      </w:pPr>
      <w:rPr>
        <w:rFonts w:cs="Times New Roman" w:hint="default"/>
      </w:rPr>
    </w:lvl>
    <w:lvl w:ilvl="1" w:tplc="04240001">
      <w:start w:val="1"/>
      <w:numFmt w:val="bullet"/>
      <w:lvlText w:val=""/>
      <w:lvlJc w:val="left"/>
      <w:pPr>
        <w:ind w:left="2490" w:hanging="360"/>
      </w:pPr>
      <w:rPr>
        <w:rFonts w:ascii="Symbol" w:hAnsi="Symbol" w:hint="default"/>
      </w:rPr>
    </w:lvl>
    <w:lvl w:ilvl="2" w:tplc="0424001B" w:tentative="1">
      <w:start w:val="1"/>
      <w:numFmt w:val="lowerRoman"/>
      <w:lvlText w:val="%3."/>
      <w:lvlJc w:val="right"/>
      <w:pPr>
        <w:ind w:left="3210" w:hanging="180"/>
      </w:pPr>
      <w:rPr>
        <w:rFonts w:cs="Times New Roman"/>
      </w:rPr>
    </w:lvl>
    <w:lvl w:ilvl="3" w:tplc="0424000F" w:tentative="1">
      <w:start w:val="1"/>
      <w:numFmt w:val="decimal"/>
      <w:lvlText w:val="%4."/>
      <w:lvlJc w:val="left"/>
      <w:pPr>
        <w:ind w:left="3930" w:hanging="360"/>
      </w:pPr>
      <w:rPr>
        <w:rFonts w:cs="Times New Roman"/>
      </w:rPr>
    </w:lvl>
    <w:lvl w:ilvl="4" w:tplc="04240019" w:tentative="1">
      <w:start w:val="1"/>
      <w:numFmt w:val="lowerLetter"/>
      <w:lvlText w:val="%5."/>
      <w:lvlJc w:val="left"/>
      <w:pPr>
        <w:ind w:left="4650" w:hanging="360"/>
      </w:pPr>
      <w:rPr>
        <w:rFonts w:cs="Times New Roman"/>
      </w:rPr>
    </w:lvl>
    <w:lvl w:ilvl="5" w:tplc="0424001B" w:tentative="1">
      <w:start w:val="1"/>
      <w:numFmt w:val="lowerRoman"/>
      <w:lvlText w:val="%6."/>
      <w:lvlJc w:val="right"/>
      <w:pPr>
        <w:ind w:left="5370" w:hanging="180"/>
      </w:pPr>
      <w:rPr>
        <w:rFonts w:cs="Times New Roman"/>
      </w:rPr>
    </w:lvl>
    <w:lvl w:ilvl="6" w:tplc="0424000F" w:tentative="1">
      <w:start w:val="1"/>
      <w:numFmt w:val="decimal"/>
      <w:lvlText w:val="%7."/>
      <w:lvlJc w:val="left"/>
      <w:pPr>
        <w:ind w:left="6090" w:hanging="360"/>
      </w:pPr>
      <w:rPr>
        <w:rFonts w:cs="Times New Roman"/>
      </w:rPr>
    </w:lvl>
    <w:lvl w:ilvl="7" w:tplc="04240019" w:tentative="1">
      <w:start w:val="1"/>
      <w:numFmt w:val="lowerLetter"/>
      <w:lvlText w:val="%8."/>
      <w:lvlJc w:val="left"/>
      <w:pPr>
        <w:ind w:left="6810" w:hanging="360"/>
      </w:pPr>
      <w:rPr>
        <w:rFonts w:cs="Times New Roman"/>
      </w:rPr>
    </w:lvl>
    <w:lvl w:ilvl="8" w:tplc="0424001B" w:tentative="1">
      <w:start w:val="1"/>
      <w:numFmt w:val="lowerRoman"/>
      <w:lvlText w:val="%9."/>
      <w:lvlJc w:val="right"/>
      <w:pPr>
        <w:ind w:left="7530" w:hanging="180"/>
      </w:pPr>
      <w:rPr>
        <w:rFonts w:cs="Times New Roman"/>
      </w:rPr>
    </w:lvl>
  </w:abstractNum>
  <w:abstractNum w:abstractNumId="32">
    <w:nsid w:val="61A365D7"/>
    <w:multiLevelType w:val="hybridMultilevel"/>
    <w:tmpl w:val="2B4A0A44"/>
    <w:lvl w:ilvl="0" w:tplc="5E2413E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nsid w:val="64DF7BAC"/>
    <w:multiLevelType w:val="hybridMultilevel"/>
    <w:tmpl w:val="9BD491C8"/>
    <w:lvl w:ilvl="0" w:tplc="04240015">
      <w:start w:val="1"/>
      <w:numFmt w:val="upperLetter"/>
      <w:lvlText w:val="%1."/>
      <w:lvlJc w:val="left"/>
      <w:pPr>
        <w:tabs>
          <w:tab w:val="num" w:pos="720"/>
        </w:tabs>
        <w:ind w:left="72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69813991"/>
    <w:multiLevelType w:val="hybridMultilevel"/>
    <w:tmpl w:val="4ED80F4E"/>
    <w:lvl w:ilvl="0" w:tplc="927E8E80">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35">
    <w:nsid w:val="6D483FD7"/>
    <w:multiLevelType w:val="hybridMultilevel"/>
    <w:tmpl w:val="5386B2DC"/>
    <w:lvl w:ilvl="0" w:tplc="93AA8896">
      <w:start w:val="3"/>
      <w:numFmt w:val="bullet"/>
      <w:lvlText w:val=""/>
      <w:lvlJc w:val="left"/>
      <w:pPr>
        <w:ind w:left="1068" w:hanging="360"/>
      </w:pPr>
      <w:rPr>
        <w:rFonts w:ascii="Wingdings" w:eastAsia="Times New Roman"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6DF357C8"/>
    <w:multiLevelType w:val="hybridMultilevel"/>
    <w:tmpl w:val="0F72F186"/>
    <w:lvl w:ilvl="0" w:tplc="C41AB736">
      <w:start w:val="1"/>
      <w:numFmt w:val="decimal"/>
      <w:lvlText w:val="%1.)"/>
      <w:lvlJc w:val="left"/>
      <w:pPr>
        <w:ind w:left="1065" w:hanging="360"/>
      </w:pPr>
      <w:rPr>
        <w:rFonts w:cs="Times New Roman" w:hint="default"/>
      </w:rPr>
    </w:lvl>
    <w:lvl w:ilvl="1" w:tplc="04240019" w:tentative="1">
      <w:start w:val="1"/>
      <w:numFmt w:val="lowerLetter"/>
      <w:lvlText w:val="%2."/>
      <w:lvlJc w:val="left"/>
      <w:pPr>
        <w:ind w:left="1785" w:hanging="360"/>
      </w:pPr>
      <w:rPr>
        <w:rFonts w:cs="Times New Roman"/>
      </w:rPr>
    </w:lvl>
    <w:lvl w:ilvl="2" w:tplc="0424001B" w:tentative="1">
      <w:start w:val="1"/>
      <w:numFmt w:val="lowerRoman"/>
      <w:lvlText w:val="%3."/>
      <w:lvlJc w:val="right"/>
      <w:pPr>
        <w:ind w:left="2505" w:hanging="180"/>
      </w:pPr>
      <w:rPr>
        <w:rFonts w:cs="Times New Roman"/>
      </w:rPr>
    </w:lvl>
    <w:lvl w:ilvl="3" w:tplc="0424000F" w:tentative="1">
      <w:start w:val="1"/>
      <w:numFmt w:val="decimal"/>
      <w:lvlText w:val="%4."/>
      <w:lvlJc w:val="left"/>
      <w:pPr>
        <w:ind w:left="3225" w:hanging="360"/>
      </w:pPr>
      <w:rPr>
        <w:rFonts w:cs="Times New Roman"/>
      </w:rPr>
    </w:lvl>
    <w:lvl w:ilvl="4" w:tplc="04240019" w:tentative="1">
      <w:start w:val="1"/>
      <w:numFmt w:val="lowerLetter"/>
      <w:lvlText w:val="%5."/>
      <w:lvlJc w:val="left"/>
      <w:pPr>
        <w:ind w:left="3945" w:hanging="360"/>
      </w:pPr>
      <w:rPr>
        <w:rFonts w:cs="Times New Roman"/>
      </w:rPr>
    </w:lvl>
    <w:lvl w:ilvl="5" w:tplc="0424001B" w:tentative="1">
      <w:start w:val="1"/>
      <w:numFmt w:val="lowerRoman"/>
      <w:lvlText w:val="%6."/>
      <w:lvlJc w:val="right"/>
      <w:pPr>
        <w:ind w:left="4665" w:hanging="180"/>
      </w:pPr>
      <w:rPr>
        <w:rFonts w:cs="Times New Roman"/>
      </w:rPr>
    </w:lvl>
    <w:lvl w:ilvl="6" w:tplc="0424000F" w:tentative="1">
      <w:start w:val="1"/>
      <w:numFmt w:val="decimal"/>
      <w:lvlText w:val="%7."/>
      <w:lvlJc w:val="left"/>
      <w:pPr>
        <w:ind w:left="5385" w:hanging="360"/>
      </w:pPr>
      <w:rPr>
        <w:rFonts w:cs="Times New Roman"/>
      </w:rPr>
    </w:lvl>
    <w:lvl w:ilvl="7" w:tplc="04240019" w:tentative="1">
      <w:start w:val="1"/>
      <w:numFmt w:val="lowerLetter"/>
      <w:lvlText w:val="%8."/>
      <w:lvlJc w:val="left"/>
      <w:pPr>
        <w:ind w:left="6105" w:hanging="360"/>
      </w:pPr>
      <w:rPr>
        <w:rFonts w:cs="Times New Roman"/>
      </w:rPr>
    </w:lvl>
    <w:lvl w:ilvl="8" w:tplc="0424001B" w:tentative="1">
      <w:start w:val="1"/>
      <w:numFmt w:val="lowerRoman"/>
      <w:lvlText w:val="%9."/>
      <w:lvlJc w:val="right"/>
      <w:pPr>
        <w:ind w:left="6825" w:hanging="180"/>
      </w:pPr>
      <w:rPr>
        <w:rFonts w:cs="Times New Roman"/>
      </w:rPr>
    </w:lvl>
  </w:abstractNum>
  <w:abstractNum w:abstractNumId="37">
    <w:nsid w:val="71342D6A"/>
    <w:multiLevelType w:val="hybridMultilevel"/>
    <w:tmpl w:val="89CAA7A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nsid w:val="72B02A6C"/>
    <w:multiLevelType w:val="hybridMultilevel"/>
    <w:tmpl w:val="A1F0FA32"/>
    <w:lvl w:ilvl="0" w:tplc="FCC8077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nsid w:val="735D05CF"/>
    <w:multiLevelType w:val="hybridMultilevel"/>
    <w:tmpl w:val="F4A880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62420F9"/>
    <w:multiLevelType w:val="hybridMultilevel"/>
    <w:tmpl w:val="B31239BC"/>
    <w:lvl w:ilvl="0" w:tplc="DE3C3F9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nsid w:val="7AB83AE0"/>
    <w:multiLevelType w:val="hybridMultilevel"/>
    <w:tmpl w:val="F6FCDB14"/>
    <w:lvl w:ilvl="0" w:tplc="014862A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nsid w:val="7DF272F9"/>
    <w:multiLevelType w:val="hybridMultilevel"/>
    <w:tmpl w:val="50C03C0E"/>
    <w:lvl w:ilvl="0" w:tplc="C0C27F18">
      <w:start w:val="1"/>
      <w:numFmt w:val="decimal"/>
      <w:lvlText w:val="%1.)"/>
      <w:lvlJc w:val="left"/>
      <w:pPr>
        <w:tabs>
          <w:tab w:val="num" w:pos="1065"/>
        </w:tabs>
        <w:ind w:left="1065" w:hanging="360"/>
      </w:pPr>
      <w:rPr>
        <w:rFonts w:cs="Times New Roman" w:hint="default"/>
      </w:rPr>
    </w:lvl>
    <w:lvl w:ilvl="1" w:tplc="04240019" w:tentative="1">
      <w:start w:val="1"/>
      <w:numFmt w:val="lowerLetter"/>
      <w:lvlText w:val="%2."/>
      <w:lvlJc w:val="left"/>
      <w:pPr>
        <w:tabs>
          <w:tab w:val="num" w:pos="1785"/>
        </w:tabs>
        <w:ind w:left="1785" w:hanging="360"/>
      </w:pPr>
      <w:rPr>
        <w:rFonts w:cs="Times New Roman"/>
      </w:rPr>
    </w:lvl>
    <w:lvl w:ilvl="2" w:tplc="0424001B" w:tentative="1">
      <w:start w:val="1"/>
      <w:numFmt w:val="lowerRoman"/>
      <w:lvlText w:val="%3."/>
      <w:lvlJc w:val="right"/>
      <w:pPr>
        <w:tabs>
          <w:tab w:val="num" w:pos="2505"/>
        </w:tabs>
        <w:ind w:left="2505" w:hanging="180"/>
      </w:pPr>
      <w:rPr>
        <w:rFonts w:cs="Times New Roman"/>
      </w:rPr>
    </w:lvl>
    <w:lvl w:ilvl="3" w:tplc="0424000F" w:tentative="1">
      <w:start w:val="1"/>
      <w:numFmt w:val="decimal"/>
      <w:lvlText w:val="%4."/>
      <w:lvlJc w:val="left"/>
      <w:pPr>
        <w:tabs>
          <w:tab w:val="num" w:pos="3225"/>
        </w:tabs>
        <w:ind w:left="3225" w:hanging="360"/>
      </w:pPr>
      <w:rPr>
        <w:rFonts w:cs="Times New Roman"/>
      </w:rPr>
    </w:lvl>
    <w:lvl w:ilvl="4" w:tplc="04240019" w:tentative="1">
      <w:start w:val="1"/>
      <w:numFmt w:val="lowerLetter"/>
      <w:lvlText w:val="%5."/>
      <w:lvlJc w:val="left"/>
      <w:pPr>
        <w:tabs>
          <w:tab w:val="num" w:pos="3945"/>
        </w:tabs>
        <w:ind w:left="3945" w:hanging="360"/>
      </w:pPr>
      <w:rPr>
        <w:rFonts w:cs="Times New Roman"/>
      </w:rPr>
    </w:lvl>
    <w:lvl w:ilvl="5" w:tplc="0424001B" w:tentative="1">
      <w:start w:val="1"/>
      <w:numFmt w:val="lowerRoman"/>
      <w:lvlText w:val="%6."/>
      <w:lvlJc w:val="right"/>
      <w:pPr>
        <w:tabs>
          <w:tab w:val="num" w:pos="4665"/>
        </w:tabs>
        <w:ind w:left="4665" w:hanging="180"/>
      </w:pPr>
      <w:rPr>
        <w:rFonts w:cs="Times New Roman"/>
      </w:rPr>
    </w:lvl>
    <w:lvl w:ilvl="6" w:tplc="0424000F" w:tentative="1">
      <w:start w:val="1"/>
      <w:numFmt w:val="decimal"/>
      <w:lvlText w:val="%7."/>
      <w:lvlJc w:val="left"/>
      <w:pPr>
        <w:tabs>
          <w:tab w:val="num" w:pos="5385"/>
        </w:tabs>
        <w:ind w:left="5385" w:hanging="360"/>
      </w:pPr>
      <w:rPr>
        <w:rFonts w:cs="Times New Roman"/>
      </w:rPr>
    </w:lvl>
    <w:lvl w:ilvl="7" w:tplc="04240019" w:tentative="1">
      <w:start w:val="1"/>
      <w:numFmt w:val="lowerLetter"/>
      <w:lvlText w:val="%8."/>
      <w:lvlJc w:val="left"/>
      <w:pPr>
        <w:tabs>
          <w:tab w:val="num" w:pos="6105"/>
        </w:tabs>
        <w:ind w:left="6105" w:hanging="360"/>
      </w:pPr>
      <w:rPr>
        <w:rFonts w:cs="Times New Roman"/>
      </w:rPr>
    </w:lvl>
    <w:lvl w:ilvl="8" w:tplc="0424001B" w:tentative="1">
      <w:start w:val="1"/>
      <w:numFmt w:val="lowerRoman"/>
      <w:lvlText w:val="%9."/>
      <w:lvlJc w:val="right"/>
      <w:pPr>
        <w:tabs>
          <w:tab w:val="num" w:pos="6825"/>
        </w:tabs>
        <w:ind w:left="6825" w:hanging="180"/>
      </w:pPr>
      <w:rPr>
        <w:rFonts w:cs="Times New Roman"/>
      </w:rPr>
    </w:lvl>
  </w:abstractNum>
  <w:abstractNum w:abstractNumId="43">
    <w:nsid w:val="7F7870DC"/>
    <w:multiLevelType w:val="hybridMultilevel"/>
    <w:tmpl w:val="1F2C64C2"/>
    <w:lvl w:ilvl="0" w:tplc="98A68E8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3"/>
  </w:num>
  <w:num w:numId="2">
    <w:abstractNumId w:val="19"/>
  </w:num>
  <w:num w:numId="3">
    <w:abstractNumId w:val="21"/>
  </w:num>
  <w:num w:numId="4">
    <w:abstractNumId w:val="2"/>
  </w:num>
  <w:num w:numId="5">
    <w:abstractNumId w:val="39"/>
  </w:num>
  <w:num w:numId="6">
    <w:abstractNumId w:val="26"/>
  </w:num>
  <w:num w:numId="7">
    <w:abstractNumId w:val="29"/>
  </w:num>
  <w:num w:numId="8">
    <w:abstractNumId w:val="11"/>
  </w:num>
  <w:num w:numId="9">
    <w:abstractNumId w:val="35"/>
  </w:num>
  <w:num w:numId="10">
    <w:abstractNumId w:val="37"/>
  </w:num>
  <w:num w:numId="11">
    <w:abstractNumId w:val="25"/>
  </w:num>
  <w:num w:numId="12">
    <w:abstractNumId w:val="12"/>
  </w:num>
  <w:num w:numId="13">
    <w:abstractNumId w:val="16"/>
  </w:num>
  <w:num w:numId="14">
    <w:abstractNumId w:val="40"/>
  </w:num>
  <w:num w:numId="15">
    <w:abstractNumId w:val="43"/>
  </w:num>
  <w:num w:numId="16">
    <w:abstractNumId w:val="20"/>
  </w:num>
  <w:num w:numId="17">
    <w:abstractNumId w:val="32"/>
  </w:num>
  <w:num w:numId="18">
    <w:abstractNumId w:val="24"/>
  </w:num>
  <w:num w:numId="19">
    <w:abstractNumId w:val="27"/>
  </w:num>
  <w:num w:numId="20">
    <w:abstractNumId w:val="18"/>
  </w:num>
  <w:num w:numId="21">
    <w:abstractNumId w:val="41"/>
  </w:num>
  <w:num w:numId="22">
    <w:abstractNumId w:val="9"/>
  </w:num>
  <w:num w:numId="23">
    <w:abstractNumId w:val="3"/>
  </w:num>
  <w:num w:numId="24">
    <w:abstractNumId w:val="15"/>
  </w:num>
  <w:num w:numId="25">
    <w:abstractNumId w:val="8"/>
  </w:num>
  <w:num w:numId="26">
    <w:abstractNumId w:val="31"/>
  </w:num>
  <w:num w:numId="27">
    <w:abstractNumId w:val="4"/>
  </w:num>
  <w:num w:numId="28">
    <w:abstractNumId w:val="30"/>
  </w:num>
  <w:num w:numId="29">
    <w:abstractNumId w:val="34"/>
  </w:num>
  <w:num w:numId="30">
    <w:abstractNumId w:val="36"/>
  </w:num>
  <w:num w:numId="31">
    <w:abstractNumId w:val="7"/>
  </w:num>
  <w:num w:numId="32">
    <w:abstractNumId w:val="38"/>
  </w:num>
  <w:num w:numId="33">
    <w:abstractNumId w:val="6"/>
  </w:num>
  <w:num w:numId="34">
    <w:abstractNumId w:val="22"/>
  </w:num>
  <w:num w:numId="35">
    <w:abstractNumId w:val="1"/>
  </w:num>
  <w:num w:numId="36">
    <w:abstractNumId w:val="42"/>
  </w:num>
  <w:num w:numId="37">
    <w:abstractNumId w:val="10"/>
  </w:num>
  <w:num w:numId="38">
    <w:abstractNumId w:val="33"/>
  </w:num>
  <w:num w:numId="39">
    <w:abstractNumId w:val="5"/>
  </w:num>
  <w:num w:numId="40">
    <w:abstractNumId w:val="28"/>
  </w:num>
  <w:num w:numId="41">
    <w:abstractNumId w:val="0"/>
  </w:num>
  <w:num w:numId="42">
    <w:abstractNumId w:val="17"/>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344EC"/>
    <w:rsid w:val="0003577D"/>
    <w:rsid w:val="0005672B"/>
    <w:rsid w:val="000574BD"/>
    <w:rsid w:val="000578C4"/>
    <w:rsid w:val="000711D2"/>
    <w:rsid w:val="00077173"/>
    <w:rsid w:val="00080625"/>
    <w:rsid w:val="0009224A"/>
    <w:rsid w:val="000D3079"/>
    <w:rsid w:val="000F4C78"/>
    <w:rsid w:val="00145700"/>
    <w:rsid w:val="00174F03"/>
    <w:rsid w:val="00184E05"/>
    <w:rsid w:val="001A34FD"/>
    <w:rsid w:val="002538FE"/>
    <w:rsid w:val="0027127C"/>
    <w:rsid w:val="002B72E8"/>
    <w:rsid w:val="002F237D"/>
    <w:rsid w:val="00305BBE"/>
    <w:rsid w:val="00311D16"/>
    <w:rsid w:val="003231E1"/>
    <w:rsid w:val="00326217"/>
    <w:rsid w:val="00355FD5"/>
    <w:rsid w:val="00376F5E"/>
    <w:rsid w:val="003879A6"/>
    <w:rsid w:val="003B4EED"/>
    <w:rsid w:val="003C29EE"/>
    <w:rsid w:val="003D16F4"/>
    <w:rsid w:val="003E1F16"/>
    <w:rsid w:val="003E6040"/>
    <w:rsid w:val="00401D6C"/>
    <w:rsid w:val="0041774B"/>
    <w:rsid w:val="00430817"/>
    <w:rsid w:val="00465B1B"/>
    <w:rsid w:val="00475E6E"/>
    <w:rsid w:val="00482111"/>
    <w:rsid w:val="004A2D0E"/>
    <w:rsid w:val="004A3183"/>
    <w:rsid w:val="004B7306"/>
    <w:rsid w:val="005274DC"/>
    <w:rsid w:val="00553D18"/>
    <w:rsid w:val="005545EB"/>
    <w:rsid w:val="00560C8A"/>
    <w:rsid w:val="005F1490"/>
    <w:rsid w:val="005F478D"/>
    <w:rsid w:val="00646FC9"/>
    <w:rsid w:val="006551EE"/>
    <w:rsid w:val="00671844"/>
    <w:rsid w:val="00682913"/>
    <w:rsid w:val="006B0D47"/>
    <w:rsid w:val="006B6CFB"/>
    <w:rsid w:val="006C3F91"/>
    <w:rsid w:val="006D3143"/>
    <w:rsid w:val="006F1D29"/>
    <w:rsid w:val="00750D0C"/>
    <w:rsid w:val="00781F53"/>
    <w:rsid w:val="007D4A67"/>
    <w:rsid w:val="008344EC"/>
    <w:rsid w:val="00852356"/>
    <w:rsid w:val="00865058"/>
    <w:rsid w:val="00886F6D"/>
    <w:rsid w:val="008A0775"/>
    <w:rsid w:val="009658EB"/>
    <w:rsid w:val="009B0596"/>
    <w:rsid w:val="009F5A89"/>
    <w:rsid w:val="00A72815"/>
    <w:rsid w:val="00AA4E9D"/>
    <w:rsid w:val="00B13C44"/>
    <w:rsid w:val="00B321A6"/>
    <w:rsid w:val="00B329F4"/>
    <w:rsid w:val="00B52E06"/>
    <w:rsid w:val="00B746DA"/>
    <w:rsid w:val="00BB4898"/>
    <w:rsid w:val="00BB68E4"/>
    <w:rsid w:val="00C05EAE"/>
    <w:rsid w:val="00C2109D"/>
    <w:rsid w:val="00C36C39"/>
    <w:rsid w:val="00C62687"/>
    <w:rsid w:val="00CA2A74"/>
    <w:rsid w:val="00CC2740"/>
    <w:rsid w:val="00CE58E6"/>
    <w:rsid w:val="00CE6F95"/>
    <w:rsid w:val="00E1709F"/>
    <w:rsid w:val="00E20417"/>
    <w:rsid w:val="00E521F6"/>
    <w:rsid w:val="00E61E92"/>
    <w:rsid w:val="00E638D6"/>
    <w:rsid w:val="00E965BB"/>
    <w:rsid w:val="00EF4A60"/>
    <w:rsid w:val="00F5215D"/>
    <w:rsid w:val="00F648EC"/>
    <w:rsid w:val="00F77A69"/>
    <w:rsid w:val="00F93F00"/>
    <w:rsid w:val="00FA23DA"/>
    <w:rsid w:val="00FA2C62"/>
    <w:rsid w:val="00FB7112"/>
    <w:rsid w:val="00FE012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7" type="connector" idref="#_x0000_s1029"/>
        <o:r id="V:Rule8" type="connector" idref="#_x0000_s1037"/>
        <o:r id="V:Rule9" type="connector" idref="#_x0000_s1036"/>
        <o:r id="V:Rule10" type="connector" idref="#_x0000_s1070"/>
        <o:r id="V:Rule11" type="connector" idref="#_x0000_s1052"/>
        <o:r id="V:Rule1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44EC"/>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8344EC"/>
    <w:pPr>
      <w:ind w:left="720"/>
      <w:contextualSpacing/>
    </w:pPr>
  </w:style>
  <w:style w:type="paragraph" w:styleId="Besedilooblaka">
    <w:name w:val="Balloon Text"/>
    <w:basedOn w:val="Navaden"/>
    <w:link w:val="BesedilooblakaZnak"/>
    <w:uiPriority w:val="99"/>
    <w:semiHidden/>
    <w:rsid w:val="008344E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344EC"/>
    <w:rPr>
      <w:rFonts w:ascii="Tahoma" w:hAnsi="Tahoma" w:cs="Tahoma"/>
      <w:sz w:val="16"/>
      <w:szCs w:val="16"/>
    </w:rPr>
  </w:style>
  <w:style w:type="paragraph" w:styleId="Glava">
    <w:name w:val="header"/>
    <w:basedOn w:val="Navaden"/>
    <w:link w:val="GlavaZnak"/>
    <w:uiPriority w:val="99"/>
    <w:rsid w:val="00852356"/>
    <w:pPr>
      <w:tabs>
        <w:tab w:val="center" w:pos="4536"/>
        <w:tab w:val="right" w:pos="9072"/>
      </w:tabs>
    </w:pPr>
  </w:style>
  <w:style w:type="character" w:customStyle="1" w:styleId="GlavaZnak">
    <w:name w:val="Glava Znak"/>
    <w:basedOn w:val="Privzetapisavaodstavka"/>
    <w:link w:val="Glava"/>
    <w:uiPriority w:val="99"/>
    <w:semiHidden/>
    <w:rsid w:val="0067744D"/>
    <w:rPr>
      <w:lang w:eastAsia="en-US"/>
    </w:rPr>
  </w:style>
  <w:style w:type="paragraph" w:styleId="Noga">
    <w:name w:val="footer"/>
    <w:basedOn w:val="Navaden"/>
    <w:link w:val="NogaZnak"/>
    <w:uiPriority w:val="99"/>
    <w:rsid w:val="00852356"/>
    <w:pPr>
      <w:tabs>
        <w:tab w:val="center" w:pos="4536"/>
        <w:tab w:val="right" w:pos="9072"/>
      </w:tabs>
    </w:pPr>
  </w:style>
  <w:style w:type="character" w:customStyle="1" w:styleId="NogaZnak">
    <w:name w:val="Noga Znak"/>
    <w:basedOn w:val="Privzetapisavaodstavka"/>
    <w:link w:val="Noga"/>
    <w:uiPriority w:val="99"/>
    <w:semiHidden/>
    <w:rsid w:val="0067744D"/>
    <w:rPr>
      <w:lang w:eastAsia="en-US"/>
    </w:rPr>
  </w:style>
  <w:style w:type="character" w:styleId="tevilkastrani">
    <w:name w:val="page number"/>
    <w:basedOn w:val="Privzetapisavaodstavka"/>
    <w:uiPriority w:val="99"/>
    <w:rsid w:val="0085235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6105</Words>
  <Characters>34803</Characters>
  <Application>Microsoft Office Word</Application>
  <DocSecurity>0</DocSecurity>
  <Lines>290</Lines>
  <Paragraphs>81</Paragraphs>
  <ScaleCrop>false</ScaleCrop>
  <Company>Privat</Company>
  <LinksUpToDate>false</LinksUpToDate>
  <CharactersWithSpaces>40827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 Vezenšek</dc:creator>
  <cp:lastModifiedBy>sabina</cp:lastModifiedBy>
  <cp:revision>2</cp:revision>
  <dcterms:created xsi:type="dcterms:W3CDTF">2012-04-09T15:38:00Z</dcterms:created>
  <dcterms:modified xsi:type="dcterms:W3CDTF">2012-04-09T15:38:00Z</dcterms:modified>
</cp:coreProperties>
</file>