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bookmarkStart w:id="0" w:name="_GoBack"/>
      <w:r w:rsidRPr="006E21FE">
        <w:rPr>
          <w:rFonts w:ascii="Calibri" w:hAnsi="Calibri"/>
          <w:sz w:val="28"/>
          <w:lang w:val="sl-SI"/>
        </w:rPr>
        <w:t>1.</w:t>
      </w:r>
      <w:r w:rsidRPr="006E21FE">
        <w:rPr>
          <w:rFonts w:ascii="Calibri" w:hAnsi="Calibri"/>
          <w:sz w:val="28"/>
          <w:lang w:val="sl-SI"/>
        </w:rPr>
        <w:tab/>
        <w:t xml:space="preserve">Invalidi.   </w:t>
      </w:r>
      <w:r w:rsidRPr="006E21FE">
        <w:rPr>
          <w:rFonts w:ascii="Calibri" w:hAnsi="Calibri"/>
          <w:i/>
          <w:color w:val="0000FF"/>
          <w:lang w:val="sl-SI"/>
        </w:rPr>
        <w:t>( 199 )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2.</w:t>
      </w:r>
      <w:r w:rsidRPr="006E21FE">
        <w:rPr>
          <w:rFonts w:ascii="Calibri" w:hAnsi="Calibri"/>
          <w:sz w:val="28"/>
          <w:lang w:val="sl-SI"/>
        </w:rPr>
        <w:tab/>
        <w:t>Presoja vplivov na okolje.</w:t>
      </w:r>
      <w:r w:rsidRPr="006E21FE">
        <w:rPr>
          <w:rFonts w:ascii="Calibri" w:hAnsi="Calibri"/>
          <w:color w:val="0000FF"/>
          <w:lang w:val="sl-SI"/>
        </w:rPr>
        <w:t xml:space="preserve">   ( 50 )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3.</w:t>
      </w:r>
      <w:r w:rsidRPr="006E21FE">
        <w:rPr>
          <w:rFonts w:ascii="Calibri" w:hAnsi="Calibri"/>
          <w:sz w:val="28"/>
          <w:lang w:val="sl-SI"/>
        </w:rPr>
        <w:tab/>
        <w:t xml:space="preserve">Pitna voda (varovanje voda).   </w:t>
      </w:r>
      <w:r w:rsidRPr="006E21FE">
        <w:rPr>
          <w:rFonts w:ascii="Calibri" w:hAnsi="Calibri"/>
          <w:color w:val="0000FF"/>
          <w:lang w:val="sl-SI"/>
        </w:rPr>
        <w:t>( 212 )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4.</w:t>
      </w:r>
      <w:r w:rsidRPr="006E21FE">
        <w:rPr>
          <w:rFonts w:ascii="Calibri" w:hAnsi="Calibri"/>
          <w:sz w:val="28"/>
          <w:lang w:val="sl-SI"/>
        </w:rPr>
        <w:tab/>
        <w:t xml:space="preserve">Prenova mestnih jeder. </w:t>
      </w:r>
      <w:r w:rsidRPr="006E21FE">
        <w:rPr>
          <w:rFonts w:ascii="Calibri" w:hAnsi="Calibri"/>
          <w:color w:val="0000FF"/>
          <w:lang w:val="sl-SI"/>
        </w:rPr>
        <w:t>( 224, 227 )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5.</w:t>
      </w:r>
      <w:r w:rsidRPr="006E21FE">
        <w:rPr>
          <w:rFonts w:ascii="Calibri" w:hAnsi="Calibri"/>
          <w:sz w:val="28"/>
          <w:lang w:val="sl-SI"/>
        </w:rPr>
        <w:tab/>
        <w:t xml:space="preserve">Oblike onesnaženja in viri. </w:t>
      </w:r>
      <w:r w:rsidRPr="006E21FE">
        <w:rPr>
          <w:rFonts w:ascii="Calibri" w:hAnsi="Calibri"/>
          <w:color w:val="0000FF"/>
          <w:lang w:val="sl-SI"/>
        </w:rPr>
        <w:t>( 76, 94, 83, 84 )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6.</w:t>
      </w:r>
      <w:r w:rsidRPr="006E21FE">
        <w:rPr>
          <w:rFonts w:ascii="Calibri" w:hAnsi="Calibri"/>
          <w:sz w:val="28"/>
          <w:lang w:val="sl-SI"/>
        </w:rPr>
        <w:tab/>
        <w:t xml:space="preserve">Površine za pešce. </w:t>
      </w:r>
      <w:r w:rsidRPr="006E21FE">
        <w:rPr>
          <w:rFonts w:ascii="Calibri" w:hAnsi="Calibri"/>
          <w:color w:val="0000FF"/>
          <w:lang w:val="sl-SI"/>
        </w:rPr>
        <w:t>( 138, 147, 196 )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7.</w:t>
      </w:r>
      <w:r w:rsidRPr="006E21FE">
        <w:rPr>
          <w:rFonts w:ascii="Calibri" w:hAnsi="Calibri"/>
          <w:sz w:val="28"/>
          <w:lang w:val="sl-SI"/>
        </w:rPr>
        <w:tab/>
        <w:t>Vsebina lokacijske d</w:t>
      </w:r>
      <w:r w:rsidRPr="006E21FE">
        <w:rPr>
          <w:rFonts w:ascii="Calibri" w:hAnsi="Calibri"/>
          <w:sz w:val="28"/>
          <w:lang w:val="sl-SI"/>
        </w:rPr>
        <w:t xml:space="preserve">okumentacije in kje se uporablja? </w:t>
      </w:r>
      <w:r w:rsidRPr="006E21FE">
        <w:rPr>
          <w:rFonts w:ascii="Calibri" w:hAnsi="Calibri"/>
          <w:color w:val="0000FF"/>
          <w:lang w:val="sl-SI"/>
        </w:rPr>
        <w:t>( 49 )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8.</w:t>
      </w:r>
      <w:r w:rsidRPr="006E21FE">
        <w:rPr>
          <w:rFonts w:ascii="Calibri" w:hAnsi="Calibri"/>
          <w:sz w:val="28"/>
          <w:lang w:val="sl-SI"/>
        </w:rPr>
        <w:tab/>
        <w:t xml:space="preserve">Stolpnica - opis - skice. </w:t>
      </w:r>
      <w:r w:rsidRPr="006E21FE">
        <w:rPr>
          <w:rFonts w:ascii="Calibri" w:hAnsi="Calibri"/>
          <w:color w:val="0000FF"/>
          <w:lang w:val="sl-SI"/>
        </w:rPr>
        <w:t>( 135 )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9.</w:t>
      </w:r>
      <w:r w:rsidRPr="006E21FE">
        <w:rPr>
          <w:rFonts w:ascii="Calibri" w:hAnsi="Calibri"/>
          <w:sz w:val="28"/>
          <w:lang w:val="sl-SI"/>
        </w:rPr>
        <w:tab/>
        <w:t xml:space="preserve">Vertikalni in horizontalni gabarit. </w:t>
      </w:r>
      <w:r w:rsidRPr="006E21FE">
        <w:rPr>
          <w:rFonts w:ascii="Calibri" w:hAnsi="Calibri"/>
          <w:color w:val="0000FF"/>
          <w:lang w:val="sl-SI"/>
        </w:rPr>
        <w:t>( delno 107, delno iz gljave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10.</w:t>
      </w:r>
      <w:r w:rsidRPr="006E21FE">
        <w:rPr>
          <w:rFonts w:ascii="Calibri" w:hAnsi="Calibri"/>
          <w:sz w:val="28"/>
          <w:lang w:val="sl-SI"/>
        </w:rPr>
        <w:tab/>
        <w:t xml:space="preserve">Urbanistična zasnova - načrt. </w:t>
      </w:r>
      <w:r w:rsidRPr="006E21FE">
        <w:rPr>
          <w:rFonts w:ascii="Calibri" w:hAnsi="Calibri"/>
          <w:color w:val="0000FF"/>
          <w:lang w:val="sl-SI"/>
        </w:rPr>
        <w:t>( 52 )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11.</w:t>
      </w:r>
      <w:r w:rsidRPr="006E21FE">
        <w:rPr>
          <w:rFonts w:ascii="Calibri" w:hAnsi="Calibri"/>
          <w:sz w:val="28"/>
          <w:lang w:val="sl-SI"/>
        </w:rPr>
        <w:tab/>
        <w:t xml:space="preserve">Prečni prerezi - kolesarji. </w:t>
      </w:r>
      <w:r w:rsidRPr="006E21FE">
        <w:rPr>
          <w:rFonts w:ascii="Calibri" w:hAnsi="Calibri"/>
          <w:color w:val="0000FF"/>
          <w:lang w:val="sl-SI"/>
        </w:rPr>
        <w:t>( 200 )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12.</w:t>
      </w:r>
      <w:r w:rsidRPr="006E21FE">
        <w:rPr>
          <w:rFonts w:ascii="Calibri" w:hAnsi="Calibri"/>
          <w:sz w:val="28"/>
          <w:lang w:val="sl-SI"/>
        </w:rPr>
        <w:tab/>
        <w:t xml:space="preserve">Vrstne hiše - postavitev. </w:t>
      </w:r>
      <w:r w:rsidRPr="006E21FE">
        <w:rPr>
          <w:rFonts w:ascii="Calibri" w:hAnsi="Calibri"/>
          <w:color w:val="0000FF"/>
          <w:lang w:val="sl-SI"/>
        </w:rPr>
        <w:t>( 127, 128 )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13.</w:t>
      </w:r>
      <w:r w:rsidRPr="006E21FE">
        <w:rPr>
          <w:rFonts w:ascii="Calibri" w:hAnsi="Calibri"/>
          <w:sz w:val="28"/>
          <w:lang w:val="sl-SI"/>
        </w:rPr>
        <w:tab/>
        <w:t xml:space="preserve">Angleški - francoski park. </w:t>
      </w:r>
      <w:r w:rsidRPr="006E21FE">
        <w:rPr>
          <w:rFonts w:ascii="Calibri" w:hAnsi="Calibri"/>
          <w:color w:val="0000FF"/>
          <w:lang w:val="sl-SI"/>
        </w:rPr>
        <w:t>( 172 )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14.</w:t>
      </w:r>
      <w:r w:rsidRPr="006E21FE">
        <w:rPr>
          <w:rFonts w:ascii="Calibri" w:hAnsi="Calibri"/>
          <w:sz w:val="28"/>
          <w:lang w:val="sl-SI"/>
        </w:rPr>
        <w:tab/>
        <w:t>Kratko-srednje-dolgoroč18.</w:t>
      </w:r>
      <w:r w:rsidRPr="006E21FE">
        <w:rPr>
          <w:rFonts w:ascii="Calibri" w:hAnsi="Calibri"/>
          <w:sz w:val="28"/>
          <w:lang w:val="sl-SI"/>
        </w:rPr>
        <w:tab/>
        <w:t xml:space="preserve">ni plani. </w:t>
      </w:r>
      <w:r w:rsidRPr="006E21FE">
        <w:rPr>
          <w:rFonts w:ascii="Calibri" w:hAnsi="Calibri"/>
          <w:color w:val="0000FF"/>
          <w:lang w:val="sl-SI"/>
        </w:rPr>
        <w:t>( 103, 110 )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15.</w:t>
      </w:r>
      <w:r w:rsidRPr="006E21FE">
        <w:rPr>
          <w:rFonts w:ascii="Calibri" w:hAnsi="Calibri"/>
          <w:sz w:val="28"/>
          <w:lang w:val="sl-SI"/>
        </w:rPr>
        <w:tab/>
        <w:t xml:space="preserve">Izohrone. </w:t>
      </w:r>
      <w:r w:rsidRPr="006E21FE">
        <w:rPr>
          <w:rFonts w:ascii="Calibri" w:hAnsi="Calibri"/>
          <w:color w:val="0000FF"/>
          <w:lang w:val="sl-SI"/>
        </w:rPr>
        <w:t>( 150 )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16.</w:t>
      </w:r>
      <w:r w:rsidRPr="006E21FE">
        <w:rPr>
          <w:rFonts w:ascii="Calibri" w:hAnsi="Calibri"/>
          <w:sz w:val="28"/>
          <w:lang w:val="sl-SI"/>
        </w:rPr>
        <w:tab/>
        <w:t xml:space="preserve">Kdaj je urbano naselje in kdaj urbano naselje mesto. </w:t>
      </w:r>
      <w:r w:rsidRPr="006E21FE">
        <w:rPr>
          <w:rFonts w:ascii="Calibri" w:hAnsi="Calibri"/>
          <w:color w:val="0000FF"/>
          <w:lang w:val="sl-SI"/>
        </w:rPr>
        <w:t>( 6 )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17.</w:t>
      </w:r>
      <w:r w:rsidRPr="006E21FE">
        <w:rPr>
          <w:rFonts w:ascii="Calibri" w:hAnsi="Calibri"/>
          <w:sz w:val="28"/>
          <w:lang w:val="sl-SI"/>
        </w:rPr>
        <w:tab/>
        <w:t xml:space="preserve">Regulacijska, stavbna linija - odmiki od parcel. </w:t>
      </w:r>
      <w:r w:rsidRPr="006E21FE">
        <w:rPr>
          <w:rFonts w:ascii="Calibri" w:hAnsi="Calibri"/>
          <w:color w:val="0000FF"/>
          <w:lang w:val="sl-SI"/>
        </w:rPr>
        <w:t>( 66 )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18</w:t>
      </w:r>
      <w:r w:rsidRPr="006E21FE">
        <w:rPr>
          <w:rFonts w:ascii="Calibri" w:hAnsi="Calibri"/>
          <w:sz w:val="28"/>
          <w:lang w:val="sl-SI"/>
        </w:rPr>
        <w:t>.</w:t>
      </w:r>
      <w:r w:rsidRPr="006E21FE">
        <w:rPr>
          <w:rFonts w:ascii="Calibri" w:hAnsi="Calibri"/>
          <w:sz w:val="28"/>
          <w:lang w:val="sl-SI"/>
        </w:rPr>
        <w:tab/>
        <w:t>P.U.P. prostorsko urbanistično planiranje.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19.</w:t>
      </w:r>
      <w:r w:rsidRPr="006E21FE">
        <w:rPr>
          <w:rFonts w:ascii="Calibri" w:hAnsi="Calibri"/>
          <w:sz w:val="28"/>
          <w:lang w:val="sl-SI"/>
        </w:rPr>
        <w:tab/>
        <w:t xml:space="preserve">Atrijska hiša. </w:t>
      </w:r>
      <w:r w:rsidRPr="006E21FE">
        <w:rPr>
          <w:rFonts w:ascii="Calibri" w:hAnsi="Calibri"/>
          <w:color w:val="0000FF"/>
          <w:lang w:val="sl-SI"/>
        </w:rPr>
        <w:t>( 130 )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20.</w:t>
      </w:r>
      <w:r w:rsidRPr="006E21FE">
        <w:rPr>
          <w:rFonts w:ascii="Calibri" w:hAnsi="Calibri"/>
          <w:sz w:val="28"/>
          <w:lang w:val="sl-SI"/>
        </w:rPr>
        <w:tab/>
        <w:t xml:space="preserve">Insolacija - vpliv na zazidalne osnove. </w:t>
      </w:r>
      <w:r w:rsidRPr="006E21FE">
        <w:rPr>
          <w:rFonts w:ascii="Calibri" w:hAnsi="Calibri"/>
          <w:color w:val="0000FF"/>
          <w:lang w:val="sl-SI"/>
        </w:rPr>
        <w:t>( 81 )</w:t>
      </w:r>
    </w:p>
    <w:p w:rsidR="00000000" w:rsidRPr="006E21FE" w:rsidRDefault="006E21FE">
      <w:pPr>
        <w:tabs>
          <w:tab w:val="left" w:pos="360"/>
          <w:tab w:val="left" w:pos="9514"/>
          <w:tab w:val="left" w:pos="9940"/>
        </w:tabs>
        <w:ind w:left="360" w:right="-1641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21.</w:t>
      </w:r>
      <w:r w:rsidRPr="006E21FE">
        <w:rPr>
          <w:rFonts w:ascii="Calibri" w:hAnsi="Calibri"/>
          <w:sz w:val="28"/>
          <w:lang w:val="sl-SI"/>
        </w:rPr>
        <w:tab/>
        <w:t xml:space="preserve">Lokacijsko dovoljenje - iz P.U.P.(zakaj ga potrebujemo, kako ga pridobimo). </w:t>
      </w:r>
      <w:r w:rsidRPr="006E21FE">
        <w:rPr>
          <w:rFonts w:ascii="Calibri" w:hAnsi="Calibri"/>
          <w:color w:val="0000FF"/>
          <w:lang w:val="sl-SI"/>
        </w:rPr>
        <w:t>( 49, 50 )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22.</w:t>
      </w:r>
      <w:r w:rsidRPr="006E21FE">
        <w:rPr>
          <w:rFonts w:ascii="Calibri" w:hAnsi="Calibri"/>
          <w:sz w:val="28"/>
          <w:lang w:val="sl-SI"/>
        </w:rPr>
        <w:tab/>
        <w:t xml:space="preserve">Skiciraj industrijsko cono. </w:t>
      </w:r>
      <w:r w:rsidRPr="006E21FE">
        <w:rPr>
          <w:rFonts w:ascii="Calibri" w:hAnsi="Calibri"/>
          <w:color w:val="0000FF"/>
          <w:lang w:val="sl-SI"/>
        </w:rPr>
        <w:t>( 168 )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23.</w:t>
      </w:r>
      <w:r w:rsidRPr="006E21FE">
        <w:rPr>
          <w:rFonts w:ascii="Calibri" w:hAnsi="Calibri"/>
          <w:sz w:val="28"/>
          <w:lang w:val="sl-SI"/>
        </w:rPr>
        <w:tab/>
        <w:t xml:space="preserve">Vrste migracij - oblike, značilnosti. </w:t>
      </w:r>
      <w:r w:rsidRPr="006E21FE">
        <w:rPr>
          <w:rFonts w:ascii="Calibri" w:hAnsi="Calibri"/>
          <w:color w:val="0000FF"/>
          <w:lang w:val="sl-SI"/>
        </w:rPr>
        <w:t>( 87 )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24.</w:t>
      </w:r>
      <w:r w:rsidRPr="006E21FE">
        <w:rPr>
          <w:rFonts w:ascii="Calibri" w:hAnsi="Calibri"/>
          <w:sz w:val="28"/>
          <w:lang w:val="sl-SI"/>
        </w:rPr>
        <w:tab/>
        <w:t xml:space="preserve">Vrste mestnih cest in značilne širine (profili). </w:t>
      </w:r>
      <w:r w:rsidRPr="006E21FE">
        <w:rPr>
          <w:rFonts w:ascii="Calibri" w:hAnsi="Calibri"/>
          <w:color w:val="0000FF"/>
          <w:lang w:val="sl-SI"/>
        </w:rPr>
        <w:t>( 190 )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25.</w:t>
      </w:r>
      <w:r w:rsidRPr="006E21FE">
        <w:rPr>
          <w:rFonts w:ascii="Calibri" w:hAnsi="Calibri"/>
          <w:sz w:val="28"/>
          <w:lang w:val="sl-SI"/>
        </w:rPr>
        <w:tab/>
        <w:t xml:space="preserve">Opiši in skiciraj razne tipe pokopališč. </w:t>
      </w:r>
      <w:r w:rsidRPr="006E21FE">
        <w:rPr>
          <w:rFonts w:ascii="Calibri" w:hAnsi="Calibri"/>
          <w:color w:val="0000FF"/>
          <w:lang w:val="sl-SI"/>
        </w:rPr>
        <w:t>( 178 )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26.</w:t>
      </w:r>
      <w:r w:rsidRPr="006E21FE">
        <w:rPr>
          <w:rFonts w:ascii="Calibri" w:hAnsi="Calibri"/>
          <w:sz w:val="28"/>
          <w:lang w:val="sl-SI"/>
        </w:rPr>
        <w:tab/>
        <w:t xml:space="preserve">Vsebina prostorskega plana občine, postopek sprejemanja?   </w:t>
      </w:r>
      <w:r w:rsidRPr="006E21FE">
        <w:rPr>
          <w:rFonts w:ascii="Calibri" w:hAnsi="Calibri"/>
          <w:color w:val="0000FF"/>
          <w:lang w:val="sl-SI"/>
        </w:rPr>
        <w:t>( 52 )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27.</w:t>
      </w:r>
      <w:r w:rsidRPr="006E21FE">
        <w:rPr>
          <w:rFonts w:ascii="Calibri" w:hAnsi="Calibri"/>
          <w:sz w:val="28"/>
          <w:lang w:val="sl-SI"/>
        </w:rPr>
        <w:tab/>
        <w:t xml:space="preserve">Kakšni so prostorski </w:t>
      </w:r>
      <w:r w:rsidRPr="006E21FE">
        <w:rPr>
          <w:rFonts w:ascii="Calibri" w:hAnsi="Calibri"/>
          <w:sz w:val="28"/>
          <w:lang w:val="sl-SI"/>
        </w:rPr>
        <w:t xml:space="preserve">koncepti mestne prenove? </w:t>
      </w:r>
      <w:r w:rsidRPr="006E21FE">
        <w:rPr>
          <w:rFonts w:ascii="Calibri" w:hAnsi="Calibri"/>
          <w:color w:val="0000FF"/>
          <w:lang w:val="sl-SI"/>
        </w:rPr>
        <w:t>( 226 )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28.</w:t>
      </w:r>
      <w:r w:rsidRPr="006E21FE">
        <w:rPr>
          <w:rFonts w:ascii="Calibri" w:hAnsi="Calibri"/>
          <w:sz w:val="28"/>
          <w:lang w:val="sl-SI"/>
        </w:rPr>
        <w:tab/>
        <w:t xml:space="preserve">Opiši in skiciraj manjši industrijski objekt. </w:t>
      </w:r>
      <w:r w:rsidRPr="006E21FE">
        <w:rPr>
          <w:rFonts w:ascii="Calibri" w:hAnsi="Calibri"/>
          <w:color w:val="0000FF"/>
          <w:lang w:val="sl-SI"/>
        </w:rPr>
        <w:t>( 128 )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29.</w:t>
      </w:r>
      <w:r w:rsidRPr="006E21FE">
        <w:rPr>
          <w:rFonts w:ascii="Calibri" w:hAnsi="Calibri"/>
          <w:sz w:val="28"/>
          <w:lang w:val="sl-SI"/>
        </w:rPr>
        <w:tab/>
        <w:t xml:space="preserve">Merila v urbanizmu (karte, opis). </w:t>
      </w:r>
      <w:r w:rsidRPr="006E21FE">
        <w:rPr>
          <w:rFonts w:ascii="Calibri" w:hAnsi="Calibri"/>
          <w:color w:val="0000FF"/>
          <w:lang w:val="sl-SI"/>
        </w:rPr>
        <w:t>( 59 )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30.</w:t>
      </w:r>
      <w:r w:rsidRPr="006E21FE">
        <w:rPr>
          <w:rFonts w:ascii="Calibri" w:hAnsi="Calibri"/>
          <w:sz w:val="28"/>
          <w:lang w:val="sl-SI"/>
        </w:rPr>
        <w:tab/>
        <w:t xml:space="preserve">Izvedbeni načrt. </w:t>
      </w:r>
      <w:r w:rsidRPr="006E21FE">
        <w:rPr>
          <w:rFonts w:ascii="Calibri" w:hAnsi="Calibri"/>
          <w:color w:val="0000FF"/>
          <w:lang w:val="sl-SI"/>
        </w:rPr>
        <w:t>( 55 )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31.</w:t>
      </w:r>
      <w:r w:rsidRPr="006E21FE">
        <w:rPr>
          <w:rFonts w:ascii="Calibri" w:hAnsi="Calibri"/>
          <w:sz w:val="28"/>
          <w:lang w:val="sl-SI"/>
        </w:rPr>
        <w:tab/>
        <w:t xml:space="preserve">Načrti urbanistične dokumentacije (merila). </w:t>
      </w:r>
      <w:r w:rsidRPr="006E21FE">
        <w:rPr>
          <w:rFonts w:ascii="Calibri" w:hAnsi="Calibri"/>
          <w:color w:val="0000FF"/>
          <w:lang w:val="sl-SI"/>
        </w:rPr>
        <w:t>( 51 )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32.</w:t>
      </w:r>
      <w:r w:rsidRPr="006E21FE">
        <w:rPr>
          <w:rFonts w:ascii="Calibri" w:hAnsi="Calibri"/>
          <w:sz w:val="28"/>
          <w:lang w:val="sl-SI"/>
        </w:rPr>
        <w:tab/>
        <w:t>Varstvo kulturnih (ustvarjenih) in</w:t>
      </w:r>
    </w:p>
    <w:p w:rsidR="00000000" w:rsidRPr="006E21FE" w:rsidRDefault="006E21FE">
      <w:pPr>
        <w:ind w:firstLine="708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 xml:space="preserve">naravnih spomenikov. </w:t>
      </w:r>
      <w:r w:rsidRPr="006E21FE">
        <w:rPr>
          <w:rFonts w:ascii="Calibri" w:hAnsi="Calibri"/>
          <w:color w:val="0000FF"/>
          <w:lang w:val="sl-SI"/>
        </w:rPr>
        <w:t>( 76, 92 )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33.</w:t>
      </w:r>
      <w:r w:rsidRPr="006E21FE">
        <w:rPr>
          <w:rFonts w:ascii="Calibri" w:hAnsi="Calibri"/>
          <w:sz w:val="28"/>
          <w:lang w:val="sl-SI"/>
        </w:rPr>
        <w:tab/>
        <w:t xml:space="preserve">S kakšnim urbanističnim dokumentom urejamo vaška </w:t>
      </w:r>
    </w:p>
    <w:p w:rsidR="00000000" w:rsidRPr="006E21FE" w:rsidRDefault="006E21FE">
      <w:pPr>
        <w:ind w:firstLine="708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 xml:space="preserve">naselja (vsebina dokumenta)? </w:t>
      </w:r>
      <w:r w:rsidRPr="006E21FE">
        <w:rPr>
          <w:rFonts w:ascii="Calibri" w:hAnsi="Calibri"/>
          <w:color w:val="0000FF"/>
          <w:lang w:val="sl-SI"/>
        </w:rPr>
        <w:t>( 54, 57, 234 )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34.</w:t>
      </w:r>
      <w:r w:rsidRPr="006E21FE">
        <w:rPr>
          <w:rFonts w:ascii="Calibri" w:hAnsi="Calibri"/>
          <w:sz w:val="28"/>
          <w:lang w:val="sl-SI"/>
        </w:rPr>
        <w:tab/>
        <w:t xml:space="preserve">Tipologija stanovanjskih zgradb po etažnosti, starosti, gostoti, opremljenosti, tlorisu. </w:t>
      </w:r>
      <w:r w:rsidRPr="006E21FE">
        <w:rPr>
          <w:rFonts w:ascii="Calibri" w:hAnsi="Calibri"/>
          <w:color w:val="0000FF"/>
          <w:lang w:val="sl-SI"/>
        </w:rPr>
        <w:t>( 121 )</w:t>
      </w:r>
    </w:p>
    <w:p w:rsidR="00000000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t>35.</w:t>
      </w:r>
      <w:r w:rsidRPr="006E21FE">
        <w:rPr>
          <w:rFonts w:ascii="Calibri" w:hAnsi="Calibri"/>
          <w:sz w:val="28"/>
          <w:lang w:val="sl-SI"/>
        </w:rPr>
        <w:tab/>
        <w:t>Naštej vrste kultu</w:t>
      </w:r>
      <w:r w:rsidRPr="006E21FE">
        <w:rPr>
          <w:rFonts w:ascii="Calibri" w:hAnsi="Calibri"/>
          <w:sz w:val="28"/>
          <w:lang w:val="sl-SI"/>
        </w:rPr>
        <w:t xml:space="preserve">rne dediščine. </w:t>
      </w:r>
      <w:r w:rsidRPr="006E21FE">
        <w:rPr>
          <w:rFonts w:ascii="Calibri" w:hAnsi="Calibri"/>
          <w:color w:val="0000FF"/>
          <w:lang w:val="sl-SI"/>
        </w:rPr>
        <w:t>( 93 )</w:t>
      </w:r>
    </w:p>
    <w:p w:rsidR="006E21FE" w:rsidRPr="006E21FE" w:rsidRDefault="006E21FE">
      <w:pPr>
        <w:tabs>
          <w:tab w:val="left" w:pos="360"/>
        </w:tabs>
        <w:ind w:left="360" w:hanging="360"/>
        <w:rPr>
          <w:rFonts w:ascii="Calibri" w:hAnsi="Calibri"/>
          <w:sz w:val="28"/>
          <w:lang w:val="sl-SI"/>
        </w:rPr>
      </w:pPr>
      <w:r w:rsidRPr="006E21FE">
        <w:rPr>
          <w:rFonts w:ascii="Calibri" w:hAnsi="Calibri"/>
          <w:sz w:val="28"/>
          <w:lang w:val="sl-SI"/>
        </w:rPr>
        <w:lastRenderedPageBreak/>
        <w:t>36.</w:t>
      </w:r>
      <w:r w:rsidRPr="006E21FE">
        <w:rPr>
          <w:rFonts w:ascii="Calibri" w:hAnsi="Calibri"/>
          <w:sz w:val="28"/>
          <w:lang w:val="sl-SI"/>
        </w:rPr>
        <w:tab/>
        <w:t xml:space="preserve">Zazidalni akti. </w:t>
      </w:r>
      <w:r w:rsidRPr="006E21FE">
        <w:rPr>
          <w:rFonts w:ascii="Calibri" w:hAnsi="Calibri"/>
          <w:color w:val="0000FF"/>
          <w:lang w:val="sl-SI"/>
        </w:rPr>
        <w:t>( 54 )</w:t>
      </w:r>
      <w:bookmarkEnd w:id="0"/>
    </w:p>
    <w:sectPr w:rsidR="006E21FE" w:rsidRPr="006E21FE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78D"/>
    <w:rsid w:val="006E21FE"/>
    <w:rsid w:val="00F0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student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Peter HABJAN</dc:creator>
  <cp:lastModifiedBy>Jaka</cp:lastModifiedBy>
  <cp:revision>2</cp:revision>
  <cp:lastPrinted>2001-06-28T14:04:00Z</cp:lastPrinted>
  <dcterms:created xsi:type="dcterms:W3CDTF">2014-01-18T14:39:00Z</dcterms:created>
  <dcterms:modified xsi:type="dcterms:W3CDTF">2014-01-18T14:39:00Z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384422084</vt:i4>
  </property>
  <property fmtid="{D5CDD505-2E9C-101B-9397-08002B2CF9AE}" pid="3" name="_EmailSubject">
    <vt:lpwstr>Vprasanja pogacnik</vt:lpwstr>
  </property>
  <property fmtid="{D5CDD505-2E9C-101B-9397-08002B2CF9AE}" pid="4" name="_AuthorEmail">
    <vt:lpwstr>peter.habjan@makro5.si</vt:lpwstr>
  </property>
  <property fmtid="{D5CDD505-2E9C-101B-9397-08002B2CF9AE}" pid="5" name="_AuthorEmailDisplayName">
    <vt:lpwstr>Peter HABJAN</vt:lpwstr>
  </property>
  <property fmtid="{D5CDD505-2E9C-101B-9397-08002B2CF9AE}" pid="6" name="_ReviewingToolsShownOnce">
    <vt:lpwstr/>
  </property>
</Properties>
</file>