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C3" w:rsidRDefault="003330C3" w:rsidP="003330C3">
      <w:pPr>
        <w:pStyle w:val="Heading3"/>
        <w:rPr>
          <w:b w:val="0"/>
          <w:bCs w:val="0"/>
          <w:color w:val="999999"/>
          <w:sz w:val="26"/>
        </w:rPr>
      </w:pPr>
      <w:r>
        <w:rPr>
          <w:color w:val="999999"/>
          <w:sz w:val="26"/>
        </w:rPr>
        <w:t xml:space="preserve">DIFUZIONIZEM </w:t>
      </w:r>
      <w:r>
        <w:rPr>
          <w:b w:val="0"/>
          <w:bCs w:val="0"/>
          <w:color w:val="999999"/>
          <w:sz w:val="26"/>
        </w:rPr>
        <w:t>(stik, sprememba)</w:t>
      </w:r>
    </w:p>
    <w:p w:rsidR="003330C3" w:rsidRDefault="003330C3" w:rsidP="003330C3"/>
    <w:p w:rsidR="003330C3" w:rsidRDefault="003330C3" w:rsidP="003330C3">
      <w:pPr>
        <w:pStyle w:val="BodyText"/>
      </w:pPr>
      <w:r>
        <w:t xml:space="preserve">Amerika (1. </w:t>
      </w:r>
      <w:proofErr w:type="spellStart"/>
      <w:r>
        <w:t>desetl</w:t>
      </w:r>
      <w:proofErr w:type="spellEnd"/>
      <w:r>
        <w:t>. 20. stol)</w:t>
      </w:r>
      <w:r>
        <w:sym w:font="Wingdings" w:char="F0E0"/>
      </w:r>
      <w:r>
        <w:t xml:space="preserve"> nastaja sočasno s kulturnim relativizmom. Je šola, ki preučuje stik med kulturami. Preučuje tudi K spremembe.</w:t>
      </w:r>
    </w:p>
    <w:p w:rsidR="003330C3" w:rsidRDefault="003330C3" w:rsidP="003330C3">
      <w:pPr>
        <w:pStyle w:val="BodyText"/>
      </w:pPr>
      <w:proofErr w:type="spellStart"/>
      <w:r>
        <w:t>Defuzionisti</w:t>
      </w:r>
      <w:proofErr w:type="spellEnd"/>
      <w:r>
        <w:t xml:space="preserve"> trdijo, da se elementi K prenašajo iz kulture v kulturo. Kulture razdelijo na </w:t>
      </w:r>
      <w:r>
        <w:rPr>
          <w:b/>
          <w:bCs/>
        </w:rPr>
        <w:t>center in periferijo</w:t>
      </w:r>
      <w:r>
        <w:t>. Pravijo, da je vsak K-ni element izumljen le enkrat in se potem širi po drugih kulturah. Če so si kulture podobne je bil v preteklosti večji stik med temi kulturami.</w:t>
      </w:r>
    </w:p>
    <w:p w:rsidR="003330C3" w:rsidRDefault="003330C3" w:rsidP="003330C3">
      <w:pPr>
        <w:pStyle w:val="BodyText"/>
      </w:pPr>
      <w:proofErr w:type="spellStart"/>
      <w:r>
        <w:t>Anologija</w:t>
      </w:r>
      <w:proofErr w:type="spellEnd"/>
      <w:r>
        <w:t>/ prispodoba vodnjaka, v katerega vržete kamen</w:t>
      </w:r>
      <w:r>
        <w:sym w:font="Wingdings" w:char="F0E0"/>
      </w:r>
      <w:r>
        <w:t xml:space="preserve"> prenos se po valovih širi k periferiji.</w:t>
      </w:r>
    </w:p>
    <w:p w:rsidR="003330C3" w:rsidRDefault="003330C3" w:rsidP="003330C3">
      <w:pPr>
        <w:pStyle w:val="BodyText"/>
      </w:pPr>
    </w:p>
    <w:p w:rsidR="003330C3" w:rsidRDefault="003330C3" w:rsidP="003330C3">
      <w:pPr>
        <w:pStyle w:val="BodyText"/>
      </w:pPr>
      <w:r>
        <w:t xml:space="preserve">Načelo kulturnega prenosa </w:t>
      </w:r>
      <w:proofErr w:type="spellStart"/>
      <w:r>
        <w:t>difuzionistov</w:t>
      </w:r>
      <w:proofErr w:type="spellEnd"/>
      <w:r>
        <w:t>:</w:t>
      </w:r>
    </w:p>
    <w:p w:rsidR="003330C3" w:rsidRDefault="003330C3" w:rsidP="003330C3">
      <w:pPr>
        <w:pStyle w:val="BodyText"/>
        <w:numPr>
          <w:ilvl w:val="0"/>
          <w:numId w:val="1"/>
        </w:numPr>
      </w:pPr>
      <w:r>
        <w:t>Kulturni prenos vedno poteka od centra k periferiji</w:t>
      </w:r>
    </w:p>
    <w:p w:rsidR="003330C3" w:rsidRDefault="003330C3" w:rsidP="003330C3">
      <w:pPr>
        <w:pStyle w:val="BodyText"/>
        <w:numPr>
          <w:ilvl w:val="0"/>
          <w:numId w:val="1"/>
        </w:numPr>
      </w:pPr>
      <w:r>
        <w:t>vedno od močnejše k šibkejši kulturi</w:t>
      </w:r>
    </w:p>
    <w:p w:rsidR="003330C3" w:rsidRDefault="003330C3" w:rsidP="003330C3">
      <w:pPr>
        <w:pStyle w:val="BodyText"/>
        <w:numPr>
          <w:ilvl w:val="0"/>
          <w:numId w:val="1"/>
        </w:numPr>
      </w:pPr>
      <w:r>
        <w:t>vedno od bolj razvitih k manj razvitim kulturam</w:t>
      </w:r>
    </w:p>
    <w:p w:rsidR="003330C3" w:rsidRDefault="003330C3" w:rsidP="003330C3">
      <w:pPr>
        <w:pStyle w:val="BodyText"/>
        <w:numPr>
          <w:ilvl w:val="0"/>
          <w:numId w:val="1"/>
        </w:numPr>
      </w:pPr>
      <w:r>
        <w:t>prenos je vedno enosmeren (k šibkejši v tehnološkem smislu)</w:t>
      </w:r>
    </w:p>
    <w:p w:rsidR="003330C3" w:rsidRDefault="003330C3" w:rsidP="003330C3">
      <w:pPr>
        <w:pStyle w:val="BodyText"/>
        <w:ind w:left="708"/>
      </w:pPr>
      <w:r>
        <w:sym w:font="Symbol" w:char="F0AF"/>
      </w:r>
      <w:r>
        <w:tab/>
      </w:r>
      <w:r>
        <w:sym w:font="Symbol" w:char="F0AF"/>
      </w:r>
      <w:r>
        <w:tab/>
      </w:r>
      <w:r>
        <w:sym w:font="Symbol" w:char="F0AF"/>
      </w:r>
      <w:r>
        <w:tab/>
      </w:r>
      <w:r>
        <w:sym w:font="Symbol" w:char="F0AF"/>
      </w:r>
      <w:r>
        <w:tab/>
      </w:r>
      <w:r>
        <w:sym w:font="Symbol" w:char="F0AF"/>
      </w:r>
      <w:r>
        <w:tab/>
      </w:r>
      <w:r>
        <w:sym w:font="Symbol" w:char="F0AF"/>
      </w:r>
      <w:r>
        <w:tab/>
      </w:r>
      <w:r>
        <w:sym w:font="Symbol" w:char="F0AF"/>
      </w:r>
      <w:r>
        <w:t xml:space="preserve"> </w:t>
      </w:r>
    </w:p>
    <w:p w:rsidR="003330C3" w:rsidRDefault="003330C3" w:rsidP="003330C3">
      <w:pPr>
        <w:pStyle w:val="BodyText"/>
      </w:pPr>
      <w:r>
        <w:t xml:space="preserve">Temeljna linija </w:t>
      </w:r>
      <w:proofErr w:type="spellStart"/>
      <w:r>
        <w:t>defuzionizma</w:t>
      </w:r>
      <w:proofErr w:type="spellEnd"/>
      <w:r>
        <w:t>, ki je bila zgodaj opuščena:</w:t>
      </w:r>
    </w:p>
    <w:p w:rsidR="003330C3" w:rsidRDefault="003330C3" w:rsidP="003330C3">
      <w:pPr>
        <w:pStyle w:val="BodyText"/>
      </w:pPr>
      <w:r>
        <w:t>-ker kulturni element interpretira izolirano od kulturnega konteksta (od celote, v kateri nastane).</w:t>
      </w:r>
    </w:p>
    <w:p w:rsidR="003330C3" w:rsidRDefault="003330C3" w:rsidP="003330C3">
      <w:pPr>
        <w:pStyle w:val="BodyText"/>
      </w:pPr>
      <w:r>
        <w:t>-zato, ker je bilo ugotovljeno da je bil kulturni prenos selektiven. Razlogi za selekcijo: ni odvisna od materialne/ uporabne vrednosti. Kriterij selekcije je vrednostni sistem kulture: kultura lažje sprejema materialno inovacijo kot novost.</w:t>
      </w:r>
    </w:p>
    <w:p w:rsidR="003330C3" w:rsidRDefault="003330C3" w:rsidP="003330C3">
      <w:pPr>
        <w:pStyle w:val="BodyText"/>
      </w:pPr>
      <w:r>
        <w:rPr>
          <w:i/>
          <w:iCs/>
        </w:rPr>
        <w:t>Talibani: vozijo se z avtomobili, jejo s priborom (to sprejmejo), ne sprejmejo pa enakosti med spoloma.</w:t>
      </w:r>
    </w:p>
    <w:p w:rsidR="003330C3" w:rsidRDefault="003330C3" w:rsidP="003330C3">
      <w:pPr>
        <w:pStyle w:val="BodyText"/>
      </w:pPr>
    </w:p>
    <w:p w:rsidR="003330C3" w:rsidRDefault="003330C3" w:rsidP="003330C3">
      <w:pPr>
        <w:pStyle w:val="BodyText"/>
        <w:tabs>
          <w:tab w:val="left" w:pos="1440"/>
        </w:tabs>
      </w:pPr>
      <w:proofErr w:type="spellStart"/>
      <w:r>
        <w:t>Difuzionisti</w:t>
      </w:r>
      <w:proofErr w:type="spellEnd"/>
      <w:r>
        <w:t xml:space="preserve"> se ukvarjajo s procesom </w:t>
      </w:r>
      <w:proofErr w:type="spellStart"/>
      <w:r>
        <w:t>sovplivanja</w:t>
      </w:r>
      <w:proofErr w:type="spellEnd"/>
      <w:r>
        <w:t xml:space="preserve"> različnih kultur/ </w:t>
      </w:r>
      <w:proofErr w:type="spellStart"/>
      <w:r>
        <w:t>akulturacijo</w:t>
      </w:r>
      <w:proofErr w:type="spellEnd"/>
      <w:r>
        <w:t xml:space="preserve">. </w:t>
      </w:r>
      <w:r>
        <w:rPr>
          <w:b/>
          <w:bCs/>
        </w:rPr>
        <w:t xml:space="preserve">Faze v </w:t>
      </w:r>
      <w:proofErr w:type="spellStart"/>
      <w:r>
        <w:rPr>
          <w:b/>
          <w:bCs/>
        </w:rPr>
        <w:t>akulturaciji</w:t>
      </w:r>
      <w:proofErr w:type="spellEnd"/>
      <w:r>
        <w:t xml:space="preserve">: </w:t>
      </w:r>
      <w:r>
        <w:tab/>
        <w:t>1. faza stika</w:t>
      </w:r>
    </w:p>
    <w:p w:rsidR="003330C3" w:rsidRDefault="003330C3" w:rsidP="003330C3">
      <w:pPr>
        <w:pStyle w:val="BodyText"/>
        <w:tabs>
          <w:tab w:val="left" w:pos="1440"/>
        </w:tabs>
        <w:ind w:left="1068"/>
      </w:pPr>
      <w:r>
        <w:tab/>
        <w:t>2. komunikacija med kulturami</w:t>
      </w:r>
    </w:p>
    <w:p w:rsidR="003330C3" w:rsidRDefault="003330C3" w:rsidP="003330C3">
      <w:pPr>
        <w:pStyle w:val="BodyText"/>
        <w:tabs>
          <w:tab w:val="left" w:pos="1440"/>
        </w:tabs>
        <w:ind w:left="360"/>
      </w:pPr>
      <w:r>
        <w:tab/>
        <w:t>3. (faza) medsebojno ocenjevanje, določanje vrednot</w:t>
      </w:r>
    </w:p>
    <w:p w:rsidR="003330C3" w:rsidRDefault="003330C3" w:rsidP="003330C3">
      <w:pPr>
        <w:pStyle w:val="BodyText"/>
        <w:tabs>
          <w:tab w:val="left" w:pos="1440"/>
        </w:tabs>
        <w:ind w:left="360"/>
      </w:pPr>
      <w:r>
        <w:tab/>
        <w:t>4. delno (ali popolno) sprejemanje novih kulturnih elementov</w:t>
      </w:r>
    </w:p>
    <w:p w:rsidR="00CB5B30" w:rsidRDefault="003330C3" w:rsidP="003330C3">
      <w:pPr>
        <w:pStyle w:val="BodyText"/>
        <w:tabs>
          <w:tab w:val="left" w:pos="1440"/>
        </w:tabs>
        <w:ind w:left="1416"/>
      </w:pPr>
      <w:r>
        <w:tab/>
        <w:t>5. integracija elementa v kulturni kontekst; asimilacija novega K elementa s   starim K kontekstom</w:t>
      </w:r>
      <w:bookmarkStart w:id="0" w:name="_GoBack"/>
      <w:bookmarkEnd w:id="0"/>
    </w:p>
    <w:sectPr w:rsidR="00CB5B30">
      <w:footerReference w:type="even" r:id="rId6"/>
      <w:footerReference w:type="default" r:id="rId7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180" w:rsidRDefault="003330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6180" w:rsidRDefault="003330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180" w:rsidRDefault="003330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96180" w:rsidRDefault="003330C3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33A1F"/>
    <w:multiLevelType w:val="hybridMultilevel"/>
    <w:tmpl w:val="5A2CD4D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7A"/>
    <w:rsid w:val="00270737"/>
    <w:rsid w:val="003330C3"/>
    <w:rsid w:val="005E07E7"/>
    <w:rsid w:val="009F6A7A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3">
    <w:name w:val="heading 3"/>
    <w:basedOn w:val="Normal"/>
    <w:next w:val="Normal"/>
    <w:link w:val="Heading3Char"/>
    <w:qFormat/>
    <w:rsid w:val="003330C3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30C3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BodyText">
    <w:name w:val="Body Text"/>
    <w:basedOn w:val="Normal"/>
    <w:link w:val="BodyTextChar"/>
    <w:rsid w:val="003330C3"/>
    <w:pPr>
      <w:jc w:val="both"/>
    </w:pPr>
  </w:style>
  <w:style w:type="character" w:customStyle="1" w:styleId="BodyTextChar">
    <w:name w:val="Body Text Char"/>
    <w:basedOn w:val="DefaultParagraphFont"/>
    <w:link w:val="BodyText"/>
    <w:rsid w:val="003330C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rsid w:val="003330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330C3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ageNumber">
    <w:name w:val="page number"/>
    <w:basedOn w:val="DefaultParagraphFont"/>
    <w:rsid w:val="00333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3">
    <w:name w:val="heading 3"/>
    <w:basedOn w:val="Normal"/>
    <w:next w:val="Normal"/>
    <w:link w:val="Heading3Char"/>
    <w:qFormat/>
    <w:rsid w:val="003330C3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30C3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BodyText">
    <w:name w:val="Body Text"/>
    <w:basedOn w:val="Normal"/>
    <w:link w:val="BodyTextChar"/>
    <w:rsid w:val="003330C3"/>
    <w:pPr>
      <w:jc w:val="both"/>
    </w:pPr>
  </w:style>
  <w:style w:type="character" w:customStyle="1" w:styleId="BodyTextChar">
    <w:name w:val="Body Text Char"/>
    <w:basedOn w:val="DefaultParagraphFont"/>
    <w:link w:val="BodyText"/>
    <w:rsid w:val="003330C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rsid w:val="003330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330C3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ageNumber">
    <w:name w:val="page number"/>
    <w:basedOn w:val="DefaultParagraphFont"/>
    <w:rsid w:val="00333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2014-02-01T12:59:00Z</dcterms:created>
  <dcterms:modified xsi:type="dcterms:W3CDTF">2014-02-01T12:59:00Z</dcterms:modified>
</cp:coreProperties>
</file>