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5A" w:rsidRPr="00B670FC" w:rsidRDefault="002717AE" w:rsidP="00B670FC">
      <w:pPr>
        <w:jc w:val="center"/>
        <w:rPr>
          <w:rFonts w:ascii="Tahoma" w:hAnsi="Tahoma"/>
          <w:b/>
          <w:sz w:val="18"/>
          <w:szCs w:val="18"/>
        </w:rPr>
      </w:pPr>
      <w:bookmarkStart w:id="0" w:name="_GoBack"/>
      <w:bookmarkEnd w:id="0"/>
      <w:r w:rsidRPr="00B670FC">
        <w:rPr>
          <w:rFonts w:ascii="Tahoma" w:hAnsi="Tahoma"/>
          <w:b/>
          <w:sz w:val="18"/>
          <w:szCs w:val="18"/>
        </w:rPr>
        <w:t>VISOKA IN POPULARNA KULTURA</w:t>
      </w:r>
    </w:p>
    <w:p w:rsidR="002717AE" w:rsidRPr="00B670FC" w:rsidRDefault="002717AE">
      <w:pPr>
        <w:rPr>
          <w:rFonts w:ascii="Tahoma" w:hAnsi="Tahoma"/>
          <w:sz w:val="18"/>
          <w:szCs w:val="18"/>
        </w:rPr>
      </w:pPr>
    </w:p>
    <w:p w:rsidR="002717AE" w:rsidRPr="00B670FC" w:rsidRDefault="002717AE" w:rsidP="002717AE">
      <w:pPr>
        <w:numPr>
          <w:ilvl w:val="0"/>
          <w:numId w:val="1"/>
        </w:numPr>
        <w:rPr>
          <w:rFonts w:ascii="Tahoma" w:hAnsi="Tahoma"/>
          <w:sz w:val="18"/>
          <w:szCs w:val="18"/>
        </w:rPr>
      </w:pPr>
      <w:r w:rsidRPr="00B670FC">
        <w:rPr>
          <w:rFonts w:ascii="Tahoma" w:hAnsi="Tahoma"/>
          <w:sz w:val="18"/>
          <w:szCs w:val="18"/>
        </w:rPr>
        <w:t>kultura ima več pomenov, ki so zgodovinsko in kulturno določeni:</w:t>
      </w:r>
    </w:p>
    <w:p w:rsidR="002717AE" w:rsidRPr="00B670FC" w:rsidRDefault="002717AE" w:rsidP="002717AE">
      <w:pPr>
        <w:ind w:left="360"/>
        <w:rPr>
          <w:rFonts w:ascii="Tahoma" w:hAnsi="Tahoma"/>
          <w:sz w:val="18"/>
          <w:szCs w:val="18"/>
        </w:rPr>
      </w:pPr>
    </w:p>
    <w:p w:rsidR="002717AE" w:rsidRPr="00B670FC" w:rsidRDefault="002717AE" w:rsidP="002717AE">
      <w:pPr>
        <w:numPr>
          <w:ilvl w:val="0"/>
          <w:numId w:val="2"/>
        </w:numPr>
        <w:rPr>
          <w:rFonts w:ascii="Tahoma" w:hAnsi="Tahoma"/>
          <w:sz w:val="18"/>
          <w:szCs w:val="18"/>
        </w:rPr>
      </w:pPr>
      <w:r w:rsidRPr="00B670FC">
        <w:rPr>
          <w:rFonts w:ascii="Tahoma" w:hAnsi="Tahoma"/>
          <w:sz w:val="18"/>
          <w:szCs w:val="18"/>
        </w:rPr>
        <w:t>dosežki in izdelki na področju likovne umetnosti, literature, gledališča in glasbe</w:t>
      </w:r>
    </w:p>
    <w:p w:rsidR="002717AE" w:rsidRPr="00B670FC" w:rsidRDefault="002717AE" w:rsidP="002717AE">
      <w:pPr>
        <w:numPr>
          <w:ilvl w:val="0"/>
          <w:numId w:val="2"/>
        </w:numPr>
        <w:rPr>
          <w:rFonts w:ascii="Tahoma" w:hAnsi="Tahoma"/>
          <w:sz w:val="18"/>
          <w:szCs w:val="18"/>
        </w:rPr>
      </w:pPr>
      <w:r w:rsidRPr="00B670FC">
        <w:rPr>
          <w:rFonts w:ascii="Tahoma" w:hAnsi="Tahoma"/>
          <w:sz w:val="18"/>
          <w:szCs w:val="18"/>
        </w:rPr>
        <w:t>kot biološka vrsta ali vzgajanje bioloških vrst</w:t>
      </w:r>
    </w:p>
    <w:p w:rsidR="002717AE" w:rsidRPr="00B670FC" w:rsidRDefault="002717AE" w:rsidP="002717AE">
      <w:pPr>
        <w:rPr>
          <w:rFonts w:ascii="Tahoma" w:hAnsi="Tahoma"/>
          <w:sz w:val="18"/>
          <w:szCs w:val="18"/>
        </w:rPr>
      </w:pPr>
    </w:p>
    <w:p w:rsidR="002717AE" w:rsidRPr="00B670FC" w:rsidRDefault="002717AE" w:rsidP="002717AE">
      <w:pPr>
        <w:jc w:val="both"/>
        <w:rPr>
          <w:rFonts w:ascii="Tahoma" w:hAnsi="Tahoma"/>
          <w:sz w:val="18"/>
          <w:szCs w:val="18"/>
        </w:rPr>
      </w:pPr>
      <w:r w:rsidRPr="00B670FC">
        <w:rPr>
          <w:rFonts w:ascii="Tahoma" w:hAnsi="Tahoma"/>
          <w:sz w:val="18"/>
          <w:szCs w:val="18"/>
        </w:rPr>
        <w:t>Kultura (pisano z veliko) – kaže na pojmovanje kulture povezano z določeno elitistično pozicijo, ki pravi, da je kultura lahko samo tiste najboljše, najžlahtnejše, pa naj gre za umetniški izdelek, umetnika ali zgolj superioren način obnašanja. V tem smisli kultura ni prostor za vse, temveč je rezerviran za najbolj poduhovljene in ustvarjalne ume, skratka, za tiste, ki so svojega duha domnevno najbolj kultivirali.</w:t>
      </w:r>
    </w:p>
    <w:p w:rsidR="002717AE" w:rsidRPr="00B670FC" w:rsidRDefault="002717AE" w:rsidP="002717AE">
      <w:pPr>
        <w:jc w:val="both"/>
        <w:rPr>
          <w:rFonts w:ascii="Tahoma" w:hAnsi="Tahoma"/>
          <w:sz w:val="18"/>
          <w:szCs w:val="18"/>
        </w:rPr>
      </w:pPr>
    </w:p>
    <w:p w:rsidR="002717AE" w:rsidRPr="00B670FC" w:rsidRDefault="002717AE" w:rsidP="002717AE">
      <w:pPr>
        <w:numPr>
          <w:ilvl w:val="0"/>
          <w:numId w:val="1"/>
        </w:numPr>
        <w:jc w:val="both"/>
        <w:rPr>
          <w:rFonts w:ascii="Tahoma" w:hAnsi="Tahoma"/>
          <w:sz w:val="18"/>
          <w:szCs w:val="18"/>
        </w:rPr>
      </w:pPr>
      <w:r w:rsidRPr="00B670FC">
        <w:rPr>
          <w:rFonts w:ascii="Tahoma" w:hAnsi="Tahoma"/>
          <w:sz w:val="18"/>
          <w:szCs w:val="18"/>
        </w:rPr>
        <w:t>da je danes mogoče govoriti o kulturi kot popularni kulturi, kulturi z malo začetnico, o množični kulturi, o ljudski kulturi in Kulturi z veliko začetnico – NI nekaj NARAVNO DANEGA, temveč je plod objektivnih družbenih okoliščin</w:t>
      </w:r>
    </w:p>
    <w:p w:rsidR="002717AE" w:rsidRPr="00B670FC" w:rsidRDefault="002717AE" w:rsidP="002717AE">
      <w:pPr>
        <w:ind w:left="360"/>
        <w:jc w:val="both"/>
        <w:rPr>
          <w:rFonts w:ascii="Tahoma" w:hAnsi="Tahoma"/>
          <w:sz w:val="18"/>
          <w:szCs w:val="18"/>
        </w:rPr>
      </w:pPr>
    </w:p>
    <w:p w:rsidR="002717AE" w:rsidRPr="00B670FC" w:rsidRDefault="002717AE" w:rsidP="002717AE">
      <w:pPr>
        <w:jc w:val="both"/>
        <w:rPr>
          <w:rFonts w:ascii="Tahoma" w:hAnsi="Tahoma"/>
          <w:sz w:val="18"/>
          <w:szCs w:val="18"/>
        </w:rPr>
      </w:pPr>
    </w:p>
    <w:p w:rsidR="002717AE" w:rsidRPr="00B670FC" w:rsidRDefault="002717AE" w:rsidP="002717AE">
      <w:pPr>
        <w:jc w:val="both"/>
        <w:rPr>
          <w:rFonts w:ascii="Tahoma" w:hAnsi="Tahoma"/>
          <w:sz w:val="18"/>
          <w:szCs w:val="18"/>
        </w:rPr>
      </w:pPr>
      <w:r w:rsidRPr="00B670FC">
        <w:rPr>
          <w:rFonts w:ascii="Tahoma" w:hAnsi="Tahoma"/>
          <w:sz w:val="18"/>
          <w:szCs w:val="18"/>
        </w:rPr>
        <w:t>Raymond WILLIAMS: The Analysis of Culture</w:t>
      </w:r>
    </w:p>
    <w:p w:rsidR="002717AE" w:rsidRPr="00B670FC" w:rsidRDefault="002717AE" w:rsidP="002717AE">
      <w:pPr>
        <w:jc w:val="both"/>
        <w:rPr>
          <w:rFonts w:ascii="Tahoma" w:hAnsi="Tahoma"/>
          <w:sz w:val="18"/>
          <w:szCs w:val="18"/>
        </w:rPr>
      </w:pPr>
    </w:p>
    <w:p w:rsidR="002717AE" w:rsidRPr="00B670FC" w:rsidRDefault="002717AE" w:rsidP="002717AE">
      <w:pPr>
        <w:numPr>
          <w:ilvl w:val="0"/>
          <w:numId w:val="1"/>
        </w:numPr>
        <w:jc w:val="both"/>
        <w:rPr>
          <w:rFonts w:ascii="Tahoma" w:hAnsi="Tahoma"/>
          <w:sz w:val="18"/>
          <w:szCs w:val="18"/>
        </w:rPr>
      </w:pPr>
      <w:r w:rsidRPr="00B670FC">
        <w:rPr>
          <w:rFonts w:ascii="Tahoma" w:hAnsi="Tahoma"/>
          <w:sz w:val="18"/>
          <w:szCs w:val="18"/>
        </w:rPr>
        <w:t>opredeli tri definicije kulture</w:t>
      </w:r>
    </w:p>
    <w:p w:rsidR="00B670FC" w:rsidRPr="00B670FC" w:rsidRDefault="00B670FC" w:rsidP="00B670FC">
      <w:pPr>
        <w:ind w:left="360"/>
        <w:jc w:val="both"/>
        <w:rPr>
          <w:rFonts w:ascii="Tahoma" w:hAnsi="Tahoma"/>
          <w:sz w:val="18"/>
          <w:szCs w:val="18"/>
        </w:rPr>
      </w:pPr>
    </w:p>
    <w:p w:rsidR="002717AE" w:rsidRPr="00B670FC" w:rsidRDefault="002717AE" w:rsidP="00B670FC">
      <w:pPr>
        <w:numPr>
          <w:ilvl w:val="0"/>
          <w:numId w:val="2"/>
        </w:numPr>
        <w:jc w:val="both"/>
        <w:rPr>
          <w:rFonts w:ascii="Tahoma" w:hAnsi="Tahoma"/>
          <w:sz w:val="18"/>
          <w:szCs w:val="18"/>
        </w:rPr>
      </w:pPr>
      <w:r w:rsidRPr="00B670FC">
        <w:rPr>
          <w:rFonts w:ascii="Tahoma" w:hAnsi="Tahoma"/>
          <w:sz w:val="18"/>
          <w:szCs w:val="18"/>
        </w:rPr>
        <w:t>»idealno« = kultura je stanje oz. proces človekove popolnosti, v okviru absolutnih oziroma univerzalnih vrednot</w:t>
      </w:r>
      <w:r w:rsidR="00B670FC" w:rsidRPr="00B670FC">
        <w:rPr>
          <w:rFonts w:ascii="Tahoma" w:hAnsi="Tahoma"/>
          <w:sz w:val="18"/>
          <w:szCs w:val="18"/>
        </w:rPr>
        <w:t xml:space="preserve"> (analiza kulture – analiza vrednot, ki sestavljajo brezčasen red oz. so v stalnem odnosu z univerzalnim stanjem človeštva).</w:t>
      </w:r>
    </w:p>
    <w:p w:rsidR="00B670FC" w:rsidRPr="00B670FC" w:rsidRDefault="00B670FC" w:rsidP="00B670FC">
      <w:pPr>
        <w:ind w:left="360"/>
        <w:jc w:val="both"/>
        <w:rPr>
          <w:rFonts w:ascii="Tahoma" w:hAnsi="Tahoma"/>
          <w:sz w:val="18"/>
          <w:szCs w:val="18"/>
        </w:rPr>
      </w:pPr>
    </w:p>
    <w:p w:rsidR="00B670FC" w:rsidRPr="00B670FC" w:rsidRDefault="00B670FC" w:rsidP="00B670FC">
      <w:pPr>
        <w:numPr>
          <w:ilvl w:val="0"/>
          <w:numId w:val="2"/>
        </w:numPr>
        <w:jc w:val="both"/>
        <w:rPr>
          <w:rFonts w:ascii="Tahoma" w:hAnsi="Tahoma"/>
          <w:sz w:val="18"/>
          <w:szCs w:val="18"/>
        </w:rPr>
      </w:pPr>
      <w:r w:rsidRPr="00B670FC">
        <w:rPr>
          <w:rFonts w:ascii="Tahoma" w:hAnsi="Tahoma"/>
          <w:sz w:val="18"/>
          <w:szCs w:val="18"/>
        </w:rPr>
        <w:t>»dokumentarna« = kultura je produkt intelektualnega in umišljenega dela (analiza kulture – kritika, ocenjevanje misli in izkušenj s stališča konvencij, jezika in oblike).</w:t>
      </w:r>
    </w:p>
    <w:p w:rsidR="00B670FC" w:rsidRPr="00B670FC" w:rsidRDefault="00B670FC" w:rsidP="00B670FC">
      <w:pPr>
        <w:jc w:val="both"/>
        <w:rPr>
          <w:rFonts w:ascii="Tahoma" w:hAnsi="Tahoma"/>
          <w:sz w:val="18"/>
          <w:szCs w:val="18"/>
        </w:rPr>
      </w:pPr>
    </w:p>
    <w:p w:rsidR="00B670FC" w:rsidRPr="00B670FC" w:rsidRDefault="00B670FC" w:rsidP="00B670FC">
      <w:pPr>
        <w:numPr>
          <w:ilvl w:val="0"/>
          <w:numId w:val="2"/>
        </w:numPr>
        <w:jc w:val="both"/>
        <w:rPr>
          <w:rFonts w:ascii="Tahoma" w:hAnsi="Tahoma"/>
          <w:sz w:val="18"/>
          <w:szCs w:val="18"/>
        </w:rPr>
      </w:pPr>
      <w:r w:rsidRPr="00B670FC">
        <w:rPr>
          <w:rFonts w:ascii="Tahoma" w:hAnsi="Tahoma"/>
          <w:sz w:val="18"/>
          <w:szCs w:val="18"/>
        </w:rPr>
        <w:t>»družbena« = je določen način življenja, ki izraža določene pomene in vrednote, ne samo v umetnosti in izobraževanju, ampak tudi institucijah in vsakdanjem življenju (analiza kulture – prepoznavanje pomenov in vrednot v določenem načinu življenja)</w:t>
      </w:r>
    </w:p>
    <w:p w:rsidR="00B670FC" w:rsidRPr="00B670FC" w:rsidRDefault="00B670FC" w:rsidP="00B670FC">
      <w:pPr>
        <w:jc w:val="both"/>
        <w:rPr>
          <w:rFonts w:ascii="Tahoma" w:hAnsi="Tahoma"/>
          <w:sz w:val="18"/>
          <w:szCs w:val="18"/>
        </w:rPr>
      </w:pPr>
    </w:p>
    <w:p w:rsidR="00B670FC" w:rsidRDefault="00B670FC" w:rsidP="00B670FC">
      <w:pPr>
        <w:numPr>
          <w:ilvl w:val="0"/>
          <w:numId w:val="1"/>
        </w:numPr>
        <w:jc w:val="both"/>
        <w:rPr>
          <w:rFonts w:ascii="Tahoma" w:hAnsi="Tahoma"/>
          <w:sz w:val="18"/>
          <w:szCs w:val="18"/>
        </w:rPr>
      </w:pPr>
      <w:r w:rsidRPr="00B670FC">
        <w:rPr>
          <w:rFonts w:ascii="Tahoma" w:hAnsi="Tahoma"/>
          <w:sz w:val="18"/>
          <w:szCs w:val="18"/>
        </w:rPr>
        <w:t>obstaja povezava med temi tremi definicijami</w:t>
      </w:r>
    </w:p>
    <w:p w:rsidR="00B670FC" w:rsidRPr="00B670FC" w:rsidRDefault="00B670FC" w:rsidP="00B670FC">
      <w:pPr>
        <w:numPr>
          <w:ilvl w:val="0"/>
          <w:numId w:val="1"/>
        </w:numPr>
        <w:jc w:val="both"/>
        <w:rPr>
          <w:rFonts w:ascii="Tahoma" w:hAnsi="Tahoma"/>
          <w:sz w:val="18"/>
          <w:szCs w:val="18"/>
        </w:rPr>
      </w:pPr>
      <w:r>
        <w:rPr>
          <w:rFonts w:ascii="Tahoma" w:hAnsi="Tahoma"/>
          <w:sz w:val="18"/>
          <w:szCs w:val="18"/>
        </w:rPr>
        <w:t>primerna teorija kulture mora vsebovati dejstva, ki jih izpostavljajo te definicije</w:t>
      </w:r>
    </w:p>
    <w:p w:rsidR="00B670FC" w:rsidRPr="00B670FC" w:rsidRDefault="00B670FC" w:rsidP="00B670FC">
      <w:pPr>
        <w:ind w:left="360"/>
        <w:jc w:val="both"/>
        <w:rPr>
          <w:rFonts w:ascii="Tahoma" w:hAnsi="Tahoma"/>
          <w:sz w:val="18"/>
          <w:szCs w:val="18"/>
        </w:rPr>
      </w:pPr>
      <w:r w:rsidRPr="00B670FC">
        <w:rPr>
          <w:rFonts w:ascii="Tahoma" w:hAnsi="Tahoma"/>
          <w:sz w:val="18"/>
          <w:szCs w:val="18"/>
        </w:rPr>
        <w:t xml:space="preserve"> </w:t>
      </w:r>
    </w:p>
    <w:p w:rsidR="00B670FC" w:rsidRPr="00B670FC" w:rsidRDefault="00B670FC" w:rsidP="00B670FC">
      <w:pPr>
        <w:numPr>
          <w:ilvl w:val="0"/>
          <w:numId w:val="1"/>
        </w:numPr>
        <w:jc w:val="both"/>
        <w:rPr>
          <w:rFonts w:ascii="Tahoma" w:hAnsi="Tahoma"/>
          <w:sz w:val="18"/>
          <w:szCs w:val="18"/>
        </w:rPr>
      </w:pPr>
      <w:r w:rsidRPr="00B670FC">
        <w:rPr>
          <w:rFonts w:ascii="Tahoma" w:hAnsi="Tahoma"/>
          <w:sz w:val="18"/>
          <w:szCs w:val="18"/>
        </w:rPr>
        <w:t>pri analiziranju kulture moramo iskati pomene in vrednote, ne samo v umetnosti in intelektualnem delu, ampak tudi v institucijah in oblikah vedenja</w:t>
      </w:r>
    </w:p>
    <w:p w:rsidR="00B670FC" w:rsidRDefault="00B670FC" w:rsidP="00B670FC">
      <w:pPr>
        <w:numPr>
          <w:ilvl w:val="0"/>
          <w:numId w:val="1"/>
        </w:numPr>
        <w:jc w:val="both"/>
        <w:rPr>
          <w:rFonts w:ascii="Tahoma" w:hAnsi="Tahoma"/>
          <w:sz w:val="18"/>
          <w:szCs w:val="18"/>
        </w:rPr>
      </w:pPr>
      <w:r w:rsidRPr="00B670FC">
        <w:rPr>
          <w:rFonts w:ascii="Tahoma" w:hAnsi="Tahoma"/>
          <w:sz w:val="18"/>
          <w:szCs w:val="18"/>
        </w:rPr>
        <w:t>pri analizi moramo upoštevati vse elemente</w:t>
      </w:r>
      <w:r w:rsidR="00D21CD2">
        <w:rPr>
          <w:rFonts w:ascii="Tahoma" w:hAnsi="Tahoma"/>
          <w:sz w:val="18"/>
          <w:szCs w:val="18"/>
        </w:rPr>
        <w:t xml:space="preserve"> in razmerje med njimi</w:t>
      </w:r>
    </w:p>
    <w:p w:rsidR="00B670FC" w:rsidRDefault="00B670FC" w:rsidP="00B670FC">
      <w:pPr>
        <w:ind w:left="360"/>
        <w:jc w:val="both"/>
        <w:rPr>
          <w:rFonts w:ascii="Tahoma" w:hAnsi="Tahoma"/>
          <w:sz w:val="18"/>
          <w:szCs w:val="18"/>
        </w:rPr>
      </w:pPr>
    </w:p>
    <w:p w:rsidR="00B670FC" w:rsidRDefault="00B670FC" w:rsidP="00B670FC">
      <w:pPr>
        <w:numPr>
          <w:ilvl w:val="0"/>
          <w:numId w:val="1"/>
        </w:numPr>
        <w:jc w:val="both"/>
        <w:rPr>
          <w:rFonts w:ascii="Tahoma" w:hAnsi="Tahoma"/>
          <w:sz w:val="18"/>
          <w:szCs w:val="18"/>
        </w:rPr>
      </w:pPr>
      <w:r>
        <w:rPr>
          <w:rFonts w:ascii="Tahoma" w:hAnsi="Tahoma"/>
          <w:sz w:val="18"/>
          <w:szCs w:val="18"/>
        </w:rPr>
        <w:t>vrednote oz. umetniška dela ne moremo preučevati brez referiranja (sklicevanja) na določeno družbo, v kateri so bila ta dela ustvarjena</w:t>
      </w:r>
    </w:p>
    <w:p w:rsidR="00B670FC" w:rsidRDefault="00B670FC" w:rsidP="00B670FC">
      <w:pPr>
        <w:jc w:val="both"/>
        <w:rPr>
          <w:rFonts w:ascii="Tahoma" w:hAnsi="Tahoma"/>
          <w:sz w:val="18"/>
          <w:szCs w:val="18"/>
        </w:rPr>
      </w:pPr>
    </w:p>
    <w:p w:rsidR="00B670FC" w:rsidRDefault="00D21CD2" w:rsidP="00D21CD2">
      <w:pPr>
        <w:jc w:val="both"/>
        <w:rPr>
          <w:rFonts w:ascii="Tahoma" w:hAnsi="Tahoma"/>
          <w:sz w:val="18"/>
          <w:szCs w:val="18"/>
        </w:rPr>
      </w:pPr>
      <w:r>
        <w:rPr>
          <w:rFonts w:ascii="Tahoma" w:hAnsi="Tahoma"/>
          <w:sz w:val="18"/>
          <w:szCs w:val="18"/>
        </w:rPr>
        <w:t>KULTURNA ZGODOVINA (cultural history) je več kot le vsota določenih zgodovin.</w:t>
      </w:r>
    </w:p>
    <w:p w:rsidR="00D21CD2" w:rsidRDefault="00D21CD2" w:rsidP="00D21CD2">
      <w:pPr>
        <w:jc w:val="both"/>
        <w:rPr>
          <w:rFonts w:ascii="Tahoma" w:hAnsi="Tahoma"/>
          <w:sz w:val="18"/>
          <w:szCs w:val="18"/>
        </w:rPr>
      </w:pPr>
    </w:p>
    <w:p w:rsidR="00D21CD2" w:rsidRDefault="00D21CD2" w:rsidP="00D21CD2">
      <w:pPr>
        <w:jc w:val="both"/>
        <w:rPr>
          <w:rFonts w:ascii="Tahoma" w:hAnsi="Tahoma"/>
          <w:sz w:val="18"/>
          <w:szCs w:val="18"/>
        </w:rPr>
      </w:pPr>
      <w:r>
        <w:rPr>
          <w:rFonts w:ascii="Tahoma" w:hAnsi="Tahoma"/>
          <w:sz w:val="18"/>
          <w:szCs w:val="18"/>
        </w:rPr>
        <w:t>Ključni pojmi pri takšni analizi:</w:t>
      </w:r>
    </w:p>
    <w:p w:rsidR="00D21CD2" w:rsidRDefault="00D21CD2" w:rsidP="00D21CD2">
      <w:pPr>
        <w:jc w:val="both"/>
        <w:rPr>
          <w:rFonts w:ascii="Tahoma" w:hAnsi="Tahoma"/>
          <w:sz w:val="18"/>
          <w:szCs w:val="18"/>
        </w:rPr>
      </w:pPr>
    </w:p>
    <w:p w:rsidR="00D21CD2" w:rsidRPr="00B670FC" w:rsidRDefault="00D21CD2" w:rsidP="00D21CD2">
      <w:pPr>
        <w:jc w:val="both"/>
        <w:rPr>
          <w:rFonts w:ascii="Tahoma" w:hAnsi="Tahoma"/>
          <w:sz w:val="18"/>
          <w:szCs w:val="18"/>
        </w:rPr>
      </w:pPr>
      <w:r>
        <w:rPr>
          <w:rFonts w:ascii="Tahoma" w:hAnsi="Tahoma"/>
          <w:sz w:val="18"/>
          <w:szCs w:val="18"/>
        </w:rPr>
        <w:t xml:space="preserve">VZOREC (analiza kulture se začne z odkrivanje značilnih vzorcev in razmerij (odnosov) med njimi, ki včasih razkrijejo nepričakovane identitete in povezanost med doslej ločenimi dejavnostmi </w:t>
      </w:r>
    </w:p>
    <w:p w:rsidR="002717AE" w:rsidRDefault="002717AE" w:rsidP="002717AE">
      <w:pPr>
        <w:jc w:val="both"/>
      </w:pPr>
    </w:p>
    <w:p w:rsidR="00B03B4C" w:rsidRDefault="00B03B4C" w:rsidP="002717AE">
      <w:pPr>
        <w:jc w:val="both"/>
        <w:rPr>
          <w:rFonts w:ascii="Tahoma" w:hAnsi="Tahoma"/>
          <w:sz w:val="18"/>
          <w:szCs w:val="18"/>
        </w:rPr>
      </w:pPr>
      <w:r>
        <w:rPr>
          <w:rFonts w:ascii="Tahoma" w:hAnsi="Tahoma"/>
          <w:sz w:val="18"/>
          <w:szCs w:val="18"/>
        </w:rPr>
        <w:t>SOCIALNI KARAKTER = cenjen sistem vedenja in obnašanja</w:t>
      </w:r>
    </w:p>
    <w:p w:rsidR="00B03B4C" w:rsidRDefault="00B03B4C" w:rsidP="002717AE">
      <w:pPr>
        <w:jc w:val="both"/>
        <w:rPr>
          <w:rFonts w:ascii="Tahoma" w:hAnsi="Tahoma"/>
          <w:sz w:val="18"/>
          <w:szCs w:val="18"/>
        </w:rPr>
      </w:pPr>
      <w:r>
        <w:rPr>
          <w:rFonts w:ascii="Tahoma" w:hAnsi="Tahoma"/>
          <w:sz w:val="18"/>
          <w:szCs w:val="18"/>
        </w:rPr>
        <w:t>KULTURNI VZOREC = selekcija in konfiguracija interesov in dejavnosti ter njihova ocena</w:t>
      </w:r>
    </w:p>
    <w:p w:rsidR="00F55BAA" w:rsidRDefault="00F55BAA" w:rsidP="002717AE">
      <w:pPr>
        <w:jc w:val="both"/>
        <w:rPr>
          <w:rFonts w:ascii="Tahoma" w:hAnsi="Tahoma"/>
          <w:sz w:val="18"/>
          <w:szCs w:val="18"/>
        </w:rPr>
      </w:pPr>
    </w:p>
    <w:p w:rsidR="00F55BAA" w:rsidRDefault="00F55BAA" w:rsidP="002717AE">
      <w:pPr>
        <w:jc w:val="both"/>
        <w:rPr>
          <w:rFonts w:ascii="Tahoma" w:hAnsi="Tahoma"/>
          <w:sz w:val="18"/>
          <w:szCs w:val="18"/>
        </w:rPr>
      </w:pPr>
    </w:p>
    <w:p w:rsidR="00F55BAA" w:rsidRDefault="00F55BAA" w:rsidP="002717AE">
      <w:pPr>
        <w:jc w:val="both"/>
        <w:rPr>
          <w:rFonts w:ascii="Tahoma" w:hAnsi="Tahoma"/>
          <w:sz w:val="18"/>
          <w:szCs w:val="18"/>
        </w:rPr>
      </w:pPr>
      <w:r>
        <w:rPr>
          <w:rFonts w:ascii="Tahoma" w:hAnsi="Tahoma"/>
          <w:sz w:val="18"/>
          <w:szCs w:val="18"/>
        </w:rPr>
        <w:t>STRUKTURA OBČUTENJA:</w:t>
      </w:r>
    </w:p>
    <w:p w:rsidR="00F55BAA" w:rsidRDefault="00F55BAA" w:rsidP="002717AE">
      <w:pPr>
        <w:jc w:val="both"/>
        <w:rPr>
          <w:rFonts w:ascii="Tahoma" w:hAnsi="Tahoma"/>
          <w:sz w:val="18"/>
          <w:szCs w:val="18"/>
        </w:rPr>
      </w:pPr>
    </w:p>
    <w:p w:rsidR="00F55BAA" w:rsidRDefault="00F55BAA" w:rsidP="00F55BAA">
      <w:pPr>
        <w:numPr>
          <w:ilvl w:val="0"/>
          <w:numId w:val="1"/>
        </w:numPr>
        <w:jc w:val="both"/>
        <w:rPr>
          <w:rFonts w:ascii="Tahoma" w:hAnsi="Tahoma"/>
          <w:sz w:val="18"/>
          <w:szCs w:val="18"/>
        </w:rPr>
      </w:pPr>
      <w:r>
        <w:rPr>
          <w:rFonts w:ascii="Tahoma" w:hAnsi="Tahoma"/>
          <w:sz w:val="18"/>
          <w:szCs w:val="18"/>
        </w:rPr>
        <w:t>nespremenljiva in natančno določena</w:t>
      </w:r>
    </w:p>
    <w:p w:rsidR="00F55BAA" w:rsidRDefault="00F55BAA" w:rsidP="00F55BAA">
      <w:pPr>
        <w:numPr>
          <w:ilvl w:val="0"/>
          <w:numId w:val="1"/>
        </w:numPr>
        <w:jc w:val="both"/>
        <w:rPr>
          <w:rFonts w:ascii="Tahoma" w:hAnsi="Tahoma"/>
          <w:sz w:val="18"/>
          <w:szCs w:val="18"/>
        </w:rPr>
      </w:pPr>
      <w:r>
        <w:rPr>
          <w:rFonts w:ascii="Tahoma" w:hAnsi="Tahoma"/>
          <w:sz w:val="18"/>
          <w:szCs w:val="18"/>
        </w:rPr>
        <w:t>imajo jo vsak posameznik v skupnosti</w:t>
      </w:r>
    </w:p>
    <w:p w:rsidR="00F55BAA" w:rsidRDefault="00F55BAA" w:rsidP="00F55BAA">
      <w:pPr>
        <w:numPr>
          <w:ilvl w:val="0"/>
          <w:numId w:val="1"/>
        </w:numPr>
        <w:jc w:val="both"/>
        <w:rPr>
          <w:rFonts w:ascii="Tahoma" w:hAnsi="Tahoma"/>
          <w:sz w:val="18"/>
          <w:szCs w:val="18"/>
        </w:rPr>
      </w:pPr>
      <w:r>
        <w:rPr>
          <w:rFonts w:ascii="Tahoma" w:hAnsi="Tahoma"/>
          <w:sz w:val="18"/>
          <w:szCs w:val="18"/>
        </w:rPr>
        <w:t>funkcionira v najbolj občutljivih in neotipljivih delih naših aktivnosti</w:t>
      </w:r>
    </w:p>
    <w:p w:rsidR="00F55BAA" w:rsidRDefault="00F55BAA" w:rsidP="00F55BAA">
      <w:pPr>
        <w:numPr>
          <w:ilvl w:val="0"/>
          <w:numId w:val="1"/>
        </w:numPr>
        <w:jc w:val="both"/>
        <w:rPr>
          <w:rFonts w:ascii="Tahoma" w:hAnsi="Tahoma"/>
          <w:sz w:val="18"/>
          <w:szCs w:val="18"/>
        </w:rPr>
      </w:pPr>
      <w:r>
        <w:rPr>
          <w:rFonts w:ascii="Tahoma" w:hAnsi="Tahoma"/>
          <w:sz w:val="18"/>
          <w:szCs w:val="18"/>
        </w:rPr>
        <w:t>je rezultat vseh elementov v splošni organizaciji</w:t>
      </w:r>
    </w:p>
    <w:p w:rsidR="00F55BAA" w:rsidRDefault="00F55BAA" w:rsidP="00F55BAA">
      <w:pPr>
        <w:numPr>
          <w:ilvl w:val="0"/>
          <w:numId w:val="1"/>
        </w:numPr>
        <w:jc w:val="both"/>
        <w:rPr>
          <w:rFonts w:ascii="Tahoma" w:hAnsi="Tahoma"/>
          <w:sz w:val="18"/>
          <w:szCs w:val="18"/>
        </w:rPr>
      </w:pPr>
      <w:r>
        <w:rPr>
          <w:rFonts w:ascii="Tahoma" w:hAnsi="Tahoma"/>
          <w:sz w:val="18"/>
          <w:szCs w:val="18"/>
        </w:rPr>
        <w:t>velikokrat izražena nezavedno</w:t>
      </w:r>
    </w:p>
    <w:p w:rsidR="00F55BAA" w:rsidRDefault="00F55BAA" w:rsidP="00F55BAA">
      <w:pPr>
        <w:numPr>
          <w:ilvl w:val="0"/>
          <w:numId w:val="1"/>
        </w:numPr>
        <w:jc w:val="both"/>
        <w:rPr>
          <w:rFonts w:ascii="Tahoma" w:hAnsi="Tahoma"/>
          <w:sz w:val="18"/>
          <w:szCs w:val="18"/>
        </w:rPr>
      </w:pPr>
      <w:r>
        <w:rPr>
          <w:rFonts w:ascii="Tahoma" w:hAnsi="Tahoma"/>
          <w:sz w:val="18"/>
          <w:szCs w:val="18"/>
        </w:rPr>
        <w:t>dejanski življenjski smisel</w:t>
      </w:r>
    </w:p>
    <w:p w:rsidR="00F55BAA" w:rsidRDefault="00F55BAA" w:rsidP="00F55BAA">
      <w:pPr>
        <w:numPr>
          <w:ilvl w:val="0"/>
          <w:numId w:val="1"/>
        </w:numPr>
        <w:jc w:val="both"/>
        <w:rPr>
          <w:rFonts w:ascii="Tahoma" w:hAnsi="Tahoma"/>
          <w:sz w:val="18"/>
          <w:szCs w:val="18"/>
        </w:rPr>
      </w:pPr>
      <w:r>
        <w:rPr>
          <w:rFonts w:ascii="Tahoma" w:hAnsi="Tahoma"/>
          <w:sz w:val="18"/>
          <w:szCs w:val="18"/>
        </w:rPr>
        <w:t>omogoča komunikacijo</w:t>
      </w:r>
    </w:p>
    <w:p w:rsidR="00F55BAA" w:rsidRDefault="00F55BAA" w:rsidP="00F55BAA">
      <w:pPr>
        <w:numPr>
          <w:ilvl w:val="0"/>
          <w:numId w:val="1"/>
        </w:numPr>
        <w:jc w:val="both"/>
        <w:rPr>
          <w:rFonts w:ascii="Tahoma" w:hAnsi="Tahoma"/>
          <w:sz w:val="18"/>
          <w:szCs w:val="18"/>
        </w:rPr>
      </w:pPr>
      <w:r>
        <w:rPr>
          <w:rFonts w:ascii="Tahoma" w:hAnsi="Tahoma"/>
          <w:sz w:val="18"/>
          <w:szCs w:val="18"/>
        </w:rPr>
        <w:t>ni naučena (vsaka generacija ima svojo strukturo občutenja, vsaka nova generacija reagira na svet na svoj način)</w:t>
      </w:r>
    </w:p>
    <w:p w:rsidR="00F55BAA" w:rsidRDefault="00F55BAA" w:rsidP="00F55BAA">
      <w:pPr>
        <w:numPr>
          <w:ilvl w:val="0"/>
          <w:numId w:val="1"/>
        </w:numPr>
        <w:jc w:val="both"/>
        <w:rPr>
          <w:rFonts w:ascii="Tahoma" w:hAnsi="Tahoma"/>
          <w:sz w:val="18"/>
          <w:szCs w:val="18"/>
        </w:rPr>
      </w:pPr>
      <w:r>
        <w:rPr>
          <w:rFonts w:ascii="Tahoma" w:hAnsi="Tahoma"/>
          <w:sz w:val="18"/>
          <w:szCs w:val="18"/>
        </w:rPr>
        <w:lastRenderedPageBreak/>
        <w:t>ko nosilci te strukture umrejo, lahko to strukturo analiziramo na podlagi dokumentarne kulture, ki jo pustijo za sabo (to so pesmi, zgradbe, načini oblačenja)</w:t>
      </w:r>
    </w:p>
    <w:p w:rsidR="00F55BAA" w:rsidRDefault="00F55BAA" w:rsidP="00F55BAA">
      <w:pPr>
        <w:ind w:left="360"/>
        <w:jc w:val="both"/>
        <w:rPr>
          <w:rFonts w:ascii="Tahoma" w:hAnsi="Tahoma"/>
          <w:sz w:val="18"/>
          <w:szCs w:val="18"/>
        </w:rPr>
      </w:pPr>
    </w:p>
    <w:p w:rsidR="00F55BAA" w:rsidRDefault="00F55BAA" w:rsidP="00F55BAA">
      <w:pPr>
        <w:numPr>
          <w:ilvl w:val="0"/>
          <w:numId w:val="1"/>
        </w:numPr>
        <w:jc w:val="both"/>
        <w:rPr>
          <w:rFonts w:ascii="Tahoma" w:hAnsi="Tahoma"/>
          <w:sz w:val="18"/>
          <w:szCs w:val="18"/>
        </w:rPr>
      </w:pPr>
      <w:r>
        <w:rPr>
          <w:rFonts w:ascii="Tahoma" w:hAnsi="Tahoma"/>
          <w:sz w:val="18"/>
          <w:szCs w:val="18"/>
        </w:rPr>
        <w:t>analizirati moramo dejavnost v okviru celotne organizacije in ne le kot vsoto posameznih dejavnosti (delov?)</w:t>
      </w:r>
    </w:p>
    <w:p w:rsidR="00F55BAA" w:rsidRDefault="00F55BAA" w:rsidP="00F55BAA">
      <w:pPr>
        <w:jc w:val="both"/>
        <w:rPr>
          <w:rFonts w:ascii="Tahoma" w:hAnsi="Tahoma"/>
          <w:sz w:val="18"/>
          <w:szCs w:val="18"/>
        </w:rPr>
      </w:pPr>
    </w:p>
    <w:p w:rsidR="00F55BAA" w:rsidRDefault="00F55BAA" w:rsidP="00F55BAA">
      <w:pPr>
        <w:numPr>
          <w:ilvl w:val="0"/>
          <w:numId w:val="1"/>
        </w:numPr>
        <w:jc w:val="both"/>
        <w:rPr>
          <w:rFonts w:ascii="Tahoma" w:hAnsi="Tahoma"/>
          <w:sz w:val="18"/>
          <w:szCs w:val="18"/>
        </w:rPr>
      </w:pPr>
      <w:r>
        <w:rPr>
          <w:rFonts w:ascii="Tahoma" w:hAnsi="Tahoma"/>
          <w:sz w:val="18"/>
          <w:szCs w:val="18"/>
        </w:rPr>
        <w:t>ločiti moramo 3 stopnje kulture:</w:t>
      </w:r>
    </w:p>
    <w:p w:rsidR="00F55BAA" w:rsidRDefault="00F55BAA" w:rsidP="00F55BAA">
      <w:pPr>
        <w:jc w:val="both"/>
        <w:rPr>
          <w:rFonts w:ascii="Tahoma" w:hAnsi="Tahoma"/>
          <w:sz w:val="18"/>
          <w:szCs w:val="18"/>
        </w:rPr>
      </w:pPr>
    </w:p>
    <w:p w:rsidR="00F55BAA" w:rsidRDefault="00A75BD3" w:rsidP="00F55BAA">
      <w:pPr>
        <w:numPr>
          <w:ilvl w:val="0"/>
          <w:numId w:val="2"/>
        </w:numPr>
        <w:jc w:val="both"/>
        <w:rPr>
          <w:rFonts w:ascii="Tahoma" w:hAnsi="Tahoma"/>
          <w:sz w:val="18"/>
          <w:szCs w:val="18"/>
        </w:rPr>
      </w:pPr>
      <w:r>
        <w:rPr>
          <w:rFonts w:ascii="Tahoma" w:hAnsi="Tahoma"/>
          <w:sz w:val="18"/>
          <w:szCs w:val="18"/>
        </w:rPr>
        <w:t>živeča kultura</w:t>
      </w:r>
      <w:r w:rsidR="00F55BAA">
        <w:rPr>
          <w:rFonts w:ascii="Tahoma" w:hAnsi="Tahoma"/>
          <w:sz w:val="18"/>
          <w:szCs w:val="18"/>
        </w:rPr>
        <w:t xml:space="preserve"> (living culture) v določenem času in prostoru (dostopna le tistim, ki živijo v tem času in prostoru)</w:t>
      </w:r>
      <w:r>
        <w:rPr>
          <w:rFonts w:ascii="Tahoma" w:hAnsi="Tahoma"/>
          <w:sz w:val="18"/>
          <w:szCs w:val="18"/>
        </w:rPr>
        <w:t xml:space="preserve"> oz. kultura, ki jo ljduje živijo</w:t>
      </w:r>
    </w:p>
    <w:p w:rsidR="00F55BAA" w:rsidRDefault="00A75BD3" w:rsidP="00F55BAA">
      <w:pPr>
        <w:numPr>
          <w:ilvl w:val="0"/>
          <w:numId w:val="2"/>
        </w:numPr>
        <w:jc w:val="both"/>
        <w:rPr>
          <w:rFonts w:ascii="Tahoma" w:hAnsi="Tahoma"/>
          <w:sz w:val="18"/>
          <w:szCs w:val="18"/>
        </w:rPr>
      </w:pPr>
      <w:r>
        <w:rPr>
          <w:rFonts w:ascii="Tahoma" w:hAnsi="Tahoma"/>
          <w:sz w:val="18"/>
          <w:szCs w:val="18"/>
        </w:rPr>
        <w:t>kulturni artefakti dobe</w:t>
      </w:r>
      <w:r w:rsidR="00F55BAA">
        <w:rPr>
          <w:rFonts w:ascii="Tahoma" w:hAnsi="Tahoma"/>
          <w:sz w:val="18"/>
          <w:szCs w:val="18"/>
        </w:rPr>
        <w:t xml:space="preserve"> (recorded culture) </w:t>
      </w:r>
    </w:p>
    <w:p w:rsidR="00F55BAA" w:rsidRDefault="00F55BAA" w:rsidP="00F55BAA">
      <w:pPr>
        <w:numPr>
          <w:ilvl w:val="0"/>
          <w:numId w:val="2"/>
        </w:numPr>
        <w:jc w:val="both"/>
        <w:rPr>
          <w:rFonts w:ascii="Tahoma" w:hAnsi="Tahoma"/>
          <w:sz w:val="18"/>
          <w:szCs w:val="18"/>
        </w:rPr>
      </w:pPr>
      <w:r>
        <w:rPr>
          <w:rFonts w:ascii="Tahoma" w:hAnsi="Tahoma"/>
          <w:sz w:val="18"/>
          <w:szCs w:val="18"/>
        </w:rPr>
        <w:t>kultura selektivne tradicije</w:t>
      </w:r>
      <w:r w:rsidR="00A75BD3">
        <w:rPr>
          <w:rFonts w:ascii="Tahoma" w:hAnsi="Tahoma"/>
          <w:sz w:val="18"/>
          <w:szCs w:val="18"/>
        </w:rPr>
        <w:t xml:space="preserve"> (uradna kultura, ki določa slovence</w:t>
      </w:r>
    </w:p>
    <w:p w:rsidR="00F55BAA" w:rsidRDefault="00F55BAA" w:rsidP="00F55BAA">
      <w:pPr>
        <w:jc w:val="both"/>
        <w:rPr>
          <w:rFonts w:ascii="Tahoma" w:hAnsi="Tahoma"/>
          <w:sz w:val="18"/>
          <w:szCs w:val="18"/>
        </w:rPr>
      </w:pPr>
    </w:p>
    <w:p w:rsidR="00F55BAA" w:rsidRDefault="00F55BAA" w:rsidP="00F55BAA">
      <w:pPr>
        <w:numPr>
          <w:ilvl w:val="0"/>
          <w:numId w:val="1"/>
        </w:numPr>
        <w:jc w:val="both"/>
        <w:rPr>
          <w:rFonts w:ascii="Tahoma" w:hAnsi="Tahoma"/>
          <w:sz w:val="18"/>
          <w:szCs w:val="18"/>
        </w:rPr>
      </w:pPr>
      <w:r>
        <w:rPr>
          <w:rFonts w:ascii="Tahoma" w:hAnsi="Tahoma"/>
          <w:sz w:val="18"/>
          <w:szCs w:val="18"/>
        </w:rPr>
        <w:t>ko določena kultura premine, vendar za njo ostanejo določeni dokumenti o njenem obstoju (posnetki, zapiski), lahko kulturo obdobja natančno preučimo - tako dobimo jasne ideje o njenem kulturnem delu, socialnih karakterjih, splošnih vzorcih aktivnosti, vrednotah in delno tudi o strukturi občutenja</w:t>
      </w:r>
    </w:p>
    <w:p w:rsidR="00F55BAA" w:rsidRPr="00F55BAA" w:rsidRDefault="00F55BAA" w:rsidP="00F55BAA">
      <w:pPr>
        <w:ind w:left="360"/>
        <w:jc w:val="both"/>
        <w:rPr>
          <w:rFonts w:ascii="Tahoma" w:hAnsi="Tahoma"/>
          <w:sz w:val="18"/>
          <w:szCs w:val="18"/>
          <w:u w:val="single"/>
        </w:rPr>
      </w:pPr>
    </w:p>
    <w:p w:rsidR="00F55BAA" w:rsidRPr="00F55BAA" w:rsidRDefault="00F55BAA" w:rsidP="00F55BAA">
      <w:pPr>
        <w:ind w:left="360"/>
        <w:jc w:val="both"/>
        <w:rPr>
          <w:rFonts w:ascii="Tahoma" w:hAnsi="Tahoma"/>
          <w:sz w:val="18"/>
          <w:szCs w:val="18"/>
          <w:u w:val="single"/>
        </w:rPr>
      </w:pPr>
      <w:r w:rsidRPr="00F55BAA">
        <w:rPr>
          <w:rFonts w:ascii="Tahoma" w:hAnsi="Tahoma"/>
          <w:sz w:val="18"/>
          <w:szCs w:val="18"/>
          <w:u w:val="single"/>
        </w:rPr>
        <w:t>Delovanje selektivne tradicije:</w:t>
      </w:r>
    </w:p>
    <w:p w:rsidR="00F55BAA" w:rsidRDefault="00F55BAA" w:rsidP="00F55BAA">
      <w:pPr>
        <w:numPr>
          <w:ilvl w:val="0"/>
          <w:numId w:val="1"/>
        </w:numPr>
        <w:jc w:val="both"/>
        <w:rPr>
          <w:rFonts w:ascii="Tahoma" w:hAnsi="Tahoma"/>
          <w:sz w:val="18"/>
          <w:szCs w:val="18"/>
        </w:rPr>
      </w:pPr>
      <w:r>
        <w:rPr>
          <w:rFonts w:ascii="Tahoma" w:hAnsi="Tahoma"/>
          <w:sz w:val="18"/>
          <w:szCs w:val="18"/>
        </w:rPr>
        <w:t>selekcija se začne s samim obdobjem</w:t>
      </w:r>
    </w:p>
    <w:p w:rsidR="00F55BAA" w:rsidRDefault="00F55BAA" w:rsidP="00F55BAA">
      <w:pPr>
        <w:numPr>
          <w:ilvl w:val="0"/>
          <w:numId w:val="1"/>
        </w:numPr>
        <w:jc w:val="both"/>
        <w:rPr>
          <w:rFonts w:ascii="Tahoma" w:hAnsi="Tahoma"/>
          <w:sz w:val="18"/>
          <w:szCs w:val="18"/>
        </w:rPr>
      </w:pPr>
      <w:r>
        <w:rPr>
          <w:rFonts w:ascii="Tahoma" w:hAnsi="Tahoma"/>
          <w:sz w:val="18"/>
          <w:szCs w:val="18"/>
        </w:rPr>
        <w:t>iz celotnega obdobja je izbranih le nekaj dejavnosti, ki jih potem analiziramo, povzamemo in ocenimo</w:t>
      </w:r>
    </w:p>
    <w:p w:rsidR="00F55BAA" w:rsidRDefault="00F55BAA" w:rsidP="00F55BAA">
      <w:pPr>
        <w:numPr>
          <w:ilvl w:val="0"/>
          <w:numId w:val="1"/>
        </w:numPr>
        <w:jc w:val="both"/>
        <w:rPr>
          <w:rFonts w:ascii="Tahoma" w:hAnsi="Tahoma"/>
          <w:sz w:val="18"/>
          <w:szCs w:val="18"/>
        </w:rPr>
      </w:pPr>
      <w:r>
        <w:rPr>
          <w:rFonts w:ascii="Tahoma" w:hAnsi="Tahoma"/>
          <w:sz w:val="18"/>
          <w:szCs w:val="18"/>
        </w:rPr>
        <w:t>nihče ne more poznati vseh dejstev določenega obdobja</w:t>
      </w:r>
    </w:p>
    <w:p w:rsidR="00F55BAA" w:rsidRDefault="00F55BAA" w:rsidP="00F55BAA">
      <w:pPr>
        <w:jc w:val="both"/>
        <w:rPr>
          <w:rFonts w:ascii="Tahoma" w:hAnsi="Tahoma"/>
          <w:sz w:val="18"/>
          <w:szCs w:val="18"/>
        </w:rPr>
      </w:pPr>
    </w:p>
    <w:p w:rsidR="00F55BAA" w:rsidRDefault="00F55BAA" w:rsidP="00F55BAA">
      <w:pPr>
        <w:numPr>
          <w:ilvl w:val="0"/>
          <w:numId w:val="1"/>
        </w:numPr>
        <w:jc w:val="both"/>
        <w:rPr>
          <w:rFonts w:ascii="Tahoma" w:hAnsi="Tahoma"/>
          <w:sz w:val="18"/>
          <w:szCs w:val="18"/>
        </w:rPr>
      </w:pPr>
      <w:r>
        <w:rPr>
          <w:rFonts w:ascii="Tahoma" w:hAnsi="Tahoma"/>
          <w:sz w:val="18"/>
          <w:szCs w:val="18"/>
        </w:rPr>
        <w:t>določene institucije so odgovorne za ohranjanje tradicije (npr. šole)</w:t>
      </w:r>
    </w:p>
    <w:p w:rsidR="00F55BAA" w:rsidRDefault="00F55BAA" w:rsidP="00F55BAA">
      <w:pPr>
        <w:numPr>
          <w:ilvl w:val="0"/>
          <w:numId w:val="1"/>
        </w:numPr>
        <w:jc w:val="both"/>
        <w:rPr>
          <w:rFonts w:ascii="Tahoma" w:hAnsi="Tahoma"/>
          <w:sz w:val="18"/>
          <w:szCs w:val="18"/>
        </w:rPr>
      </w:pPr>
      <w:r>
        <w:rPr>
          <w:rFonts w:ascii="Tahoma" w:hAnsi="Tahoma"/>
          <w:sz w:val="18"/>
          <w:szCs w:val="18"/>
        </w:rPr>
        <w:t xml:space="preserve"> kulturna tradicija ni le selekcija, ampak tudi interpretacija</w:t>
      </w:r>
    </w:p>
    <w:p w:rsidR="00F55BAA" w:rsidRDefault="00F55BAA" w:rsidP="00F55BAA">
      <w:pPr>
        <w:jc w:val="both"/>
        <w:rPr>
          <w:rFonts w:ascii="Tahoma" w:hAnsi="Tahoma"/>
          <w:sz w:val="18"/>
          <w:szCs w:val="18"/>
        </w:rPr>
      </w:pPr>
    </w:p>
    <w:p w:rsidR="00F55BAA" w:rsidRDefault="00F55BAA" w:rsidP="00F55BAA">
      <w:pPr>
        <w:numPr>
          <w:ilvl w:val="0"/>
          <w:numId w:val="1"/>
        </w:numPr>
        <w:jc w:val="both"/>
        <w:rPr>
          <w:rFonts w:ascii="Tahoma" w:hAnsi="Tahoma"/>
          <w:sz w:val="18"/>
          <w:szCs w:val="18"/>
        </w:rPr>
      </w:pPr>
      <w:r>
        <w:rPr>
          <w:rFonts w:ascii="Tahoma" w:hAnsi="Tahoma"/>
          <w:sz w:val="18"/>
          <w:szCs w:val="18"/>
        </w:rPr>
        <w:t>dokumentarna analiza kulture vodi vedno do družbene analize, ne glede ali gre za živečo kulturo, preteklo obdobje ali selektivno tradicijo</w:t>
      </w:r>
    </w:p>
    <w:p w:rsidR="00F55BAA" w:rsidRDefault="00F55BAA" w:rsidP="00F55BAA">
      <w:pPr>
        <w:jc w:val="both"/>
        <w:rPr>
          <w:rFonts w:ascii="Tahoma" w:hAnsi="Tahoma"/>
          <w:sz w:val="18"/>
          <w:szCs w:val="18"/>
        </w:rPr>
      </w:pPr>
    </w:p>
    <w:p w:rsidR="00F55BAA" w:rsidRDefault="00F55BAA" w:rsidP="00F55BAA">
      <w:pPr>
        <w:numPr>
          <w:ilvl w:val="0"/>
          <w:numId w:val="1"/>
        </w:numPr>
        <w:jc w:val="both"/>
        <w:rPr>
          <w:rFonts w:ascii="Tahoma" w:hAnsi="Tahoma"/>
          <w:sz w:val="18"/>
          <w:szCs w:val="18"/>
        </w:rPr>
      </w:pPr>
      <w:r>
        <w:rPr>
          <w:rFonts w:ascii="Tahoma" w:hAnsi="Tahoma"/>
          <w:sz w:val="18"/>
          <w:szCs w:val="18"/>
        </w:rPr>
        <w:t>pri analizi lahko vidimo da ne najdemo kreativnih dejavnosti le v umetnosti, ampak tudi v družbi, industriji, inženirstvu in novih oblikah institucij</w:t>
      </w:r>
    </w:p>
    <w:p w:rsidR="00F55BAA" w:rsidRDefault="00F55BAA" w:rsidP="00F55BAA">
      <w:pPr>
        <w:jc w:val="both"/>
        <w:rPr>
          <w:rFonts w:ascii="Tahoma" w:hAnsi="Tahoma"/>
          <w:sz w:val="18"/>
          <w:szCs w:val="18"/>
        </w:rPr>
      </w:pPr>
    </w:p>
    <w:p w:rsidR="00E72D47" w:rsidRDefault="00E72D47" w:rsidP="00F55BAA">
      <w:pPr>
        <w:jc w:val="both"/>
        <w:rPr>
          <w:rFonts w:ascii="Tahoma" w:hAnsi="Tahoma"/>
          <w:sz w:val="18"/>
          <w:szCs w:val="18"/>
        </w:rPr>
      </w:pPr>
    </w:p>
    <w:p w:rsidR="00E72D47" w:rsidRDefault="00E72D47" w:rsidP="00F55BAA">
      <w:pPr>
        <w:jc w:val="both"/>
        <w:rPr>
          <w:rFonts w:ascii="Tahoma" w:hAnsi="Tahoma"/>
          <w:sz w:val="18"/>
          <w:szCs w:val="18"/>
        </w:rPr>
      </w:pPr>
      <w:r>
        <w:rPr>
          <w:rFonts w:ascii="Tahoma" w:hAnsi="Tahoma"/>
          <w:sz w:val="18"/>
          <w:szCs w:val="18"/>
        </w:rPr>
        <w:t>Dominic STRINATI: Mass Culture and Popular Culture</w:t>
      </w:r>
    </w:p>
    <w:p w:rsidR="00F55BAA" w:rsidRDefault="00F55BAA" w:rsidP="00E72D47">
      <w:pPr>
        <w:jc w:val="both"/>
        <w:rPr>
          <w:rFonts w:ascii="Tahoma" w:hAnsi="Tahoma"/>
          <w:sz w:val="18"/>
          <w:szCs w:val="18"/>
        </w:rPr>
      </w:pPr>
    </w:p>
    <w:p w:rsidR="00E72D47" w:rsidRDefault="00E72D47" w:rsidP="00E72D47">
      <w:pPr>
        <w:jc w:val="both"/>
        <w:rPr>
          <w:rFonts w:ascii="Tahoma" w:hAnsi="Tahoma"/>
          <w:sz w:val="18"/>
          <w:szCs w:val="18"/>
        </w:rPr>
      </w:pPr>
      <w:r>
        <w:rPr>
          <w:rFonts w:ascii="Tahoma" w:hAnsi="Tahoma"/>
          <w:sz w:val="18"/>
          <w:szCs w:val="18"/>
        </w:rPr>
        <w:t>POPULARNA KULTURA</w:t>
      </w:r>
    </w:p>
    <w:p w:rsidR="00E72D47" w:rsidRDefault="00E72D47" w:rsidP="00E72D47">
      <w:pPr>
        <w:jc w:val="both"/>
        <w:rPr>
          <w:rFonts w:ascii="Tahoma" w:hAnsi="Tahoma"/>
          <w:sz w:val="18"/>
          <w:szCs w:val="18"/>
        </w:rPr>
      </w:pPr>
    </w:p>
    <w:p w:rsidR="00E72D47" w:rsidRDefault="00E72D47" w:rsidP="00E72D47">
      <w:pPr>
        <w:numPr>
          <w:ilvl w:val="0"/>
          <w:numId w:val="1"/>
        </w:numPr>
        <w:jc w:val="both"/>
        <w:rPr>
          <w:rFonts w:ascii="Tahoma" w:hAnsi="Tahoma"/>
          <w:sz w:val="18"/>
          <w:szCs w:val="18"/>
        </w:rPr>
      </w:pPr>
      <w:r>
        <w:rPr>
          <w:rFonts w:ascii="Tahoma" w:hAnsi="Tahoma"/>
          <w:sz w:val="18"/>
          <w:szCs w:val="18"/>
        </w:rPr>
        <w:t>teorija množične družbe se nanaša na disruptivne posledice procesov kot sta industrializacija in urbanizacija</w:t>
      </w:r>
    </w:p>
    <w:p w:rsidR="00E72D47" w:rsidRDefault="00E72D47" w:rsidP="00E72D47">
      <w:pPr>
        <w:numPr>
          <w:ilvl w:val="0"/>
          <w:numId w:val="1"/>
        </w:numPr>
        <w:jc w:val="both"/>
        <w:rPr>
          <w:rFonts w:ascii="Tahoma" w:hAnsi="Tahoma"/>
          <w:sz w:val="18"/>
          <w:szCs w:val="18"/>
        </w:rPr>
      </w:pPr>
      <w:r>
        <w:rPr>
          <w:rFonts w:ascii="Tahoma" w:hAnsi="Tahoma"/>
          <w:sz w:val="18"/>
          <w:szCs w:val="18"/>
        </w:rPr>
        <w:t>ta dva procesa vodita k atomizaciji</w:t>
      </w:r>
    </w:p>
    <w:p w:rsidR="00E72D47" w:rsidRDefault="00E72D47" w:rsidP="00E72D47">
      <w:pPr>
        <w:numPr>
          <w:ilvl w:val="0"/>
          <w:numId w:val="1"/>
        </w:numPr>
        <w:jc w:val="both"/>
        <w:rPr>
          <w:rFonts w:ascii="Tahoma" w:hAnsi="Tahoma"/>
          <w:sz w:val="18"/>
          <w:szCs w:val="18"/>
        </w:rPr>
      </w:pPr>
      <w:r>
        <w:rPr>
          <w:rFonts w:ascii="Tahoma" w:hAnsi="Tahoma"/>
          <w:sz w:val="18"/>
          <w:szCs w:val="18"/>
        </w:rPr>
        <w:t>atomizacija:</w:t>
      </w:r>
    </w:p>
    <w:p w:rsidR="00C565BA" w:rsidRDefault="00C565BA" w:rsidP="00E72D47">
      <w:pPr>
        <w:numPr>
          <w:ilvl w:val="0"/>
          <w:numId w:val="2"/>
        </w:numPr>
        <w:jc w:val="both"/>
        <w:rPr>
          <w:rFonts w:ascii="Tahoma" w:hAnsi="Tahoma"/>
          <w:sz w:val="18"/>
          <w:szCs w:val="18"/>
        </w:rPr>
      </w:pPr>
      <w:r>
        <w:rPr>
          <w:rFonts w:ascii="Tahoma" w:hAnsi="Tahoma"/>
          <w:sz w:val="18"/>
          <w:szCs w:val="18"/>
        </w:rPr>
        <w:t xml:space="preserve">vodi k nastanku atomizirane in anonimne množice, sestavljene iz ljudi, ki delujejo kot atomi </w:t>
      </w:r>
    </w:p>
    <w:p w:rsidR="00E72D47" w:rsidRDefault="00E72D47" w:rsidP="00E72D47">
      <w:pPr>
        <w:numPr>
          <w:ilvl w:val="0"/>
          <w:numId w:val="2"/>
        </w:numPr>
        <w:jc w:val="both"/>
        <w:rPr>
          <w:rFonts w:ascii="Tahoma" w:hAnsi="Tahoma"/>
          <w:sz w:val="18"/>
          <w:szCs w:val="18"/>
        </w:rPr>
      </w:pPr>
      <w:r>
        <w:rPr>
          <w:rFonts w:ascii="Tahoma" w:hAnsi="Tahoma"/>
          <w:sz w:val="18"/>
          <w:szCs w:val="18"/>
        </w:rPr>
        <w:t>ti ljudje niso sposobni ustvarjati  pomembnih ali moralnih odnos</w:t>
      </w:r>
      <w:r w:rsidR="00C565BA">
        <w:rPr>
          <w:rFonts w:ascii="Tahoma" w:hAnsi="Tahoma"/>
          <w:sz w:val="18"/>
          <w:szCs w:val="18"/>
        </w:rPr>
        <w:t>ov</w:t>
      </w:r>
      <w:r>
        <w:rPr>
          <w:rFonts w:ascii="Tahoma" w:hAnsi="Tahoma"/>
          <w:sz w:val="18"/>
          <w:szCs w:val="18"/>
        </w:rPr>
        <w:t xml:space="preserve"> med sabo</w:t>
      </w:r>
    </w:p>
    <w:p w:rsidR="00C565BA" w:rsidRDefault="00C565BA" w:rsidP="00E72D47">
      <w:pPr>
        <w:numPr>
          <w:ilvl w:val="0"/>
          <w:numId w:val="2"/>
        </w:numPr>
        <w:jc w:val="both"/>
        <w:rPr>
          <w:rFonts w:ascii="Tahoma" w:hAnsi="Tahoma"/>
          <w:sz w:val="18"/>
          <w:szCs w:val="18"/>
        </w:rPr>
      </w:pPr>
      <w:r>
        <w:rPr>
          <w:rFonts w:ascii="Tahoma" w:hAnsi="Tahoma"/>
          <w:sz w:val="18"/>
          <w:szCs w:val="18"/>
        </w:rPr>
        <w:t xml:space="preserve">ti ljudje se niso sposobni izražati </w:t>
      </w:r>
    </w:p>
    <w:p w:rsidR="00E72D47" w:rsidRDefault="00FD25A0" w:rsidP="00E72D47">
      <w:pPr>
        <w:numPr>
          <w:ilvl w:val="0"/>
          <w:numId w:val="2"/>
        </w:numPr>
        <w:jc w:val="both"/>
        <w:rPr>
          <w:rFonts w:ascii="Tahoma" w:hAnsi="Tahoma"/>
          <w:sz w:val="18"/>
          <w:szCs w:val="18"/>
        </w:rPr>
      </w:pPr>
      <w:r>
        <w:rPr>
          <w:rFonts w:ascii="Tahoma" w:hAnsi="Tahoma"/>
          <w:sz w:val="18"/>
          <w:szCs w:val="18"/>
        </w:rPr>
        <w:t xml:space="preserve">vedno bolj so prepuščeni </w:t>
      </w:r>
      <w:r w:rsidR="00E72D47">
        <w:rPr>
          <w:rFonts w:ascii="Tahoma" w:hAnsi="Tahoma"/>
          <w:sz w:val="18"/>
          <w:szCs w:val="18"/>
        </w:rPr>
        <w:t>sami sebi</w:t>
      </w:r>
    </w:p>
    <w:p w:rsidR="00E72D47" w:rsidRDefault="00E72D47" w:rsidP="00E72D47">
      <w:pPr>
        <w:numPr>
          <w:ilvl w:val="0"/>
          <w:numId w:val="2"/>
        </w:numPr>
        <w:jc w:val="both"/>
        <w:rPr>
          <w:rFonts w:ascii="Tahoma" w:hAnsi="Tahoma"/>
          <w:sz w:val="18"/>
          <w:szCs w:val="18"/>
        </w:rPr>
      </w:pPr>
      <w:r>
        <w:rPr>
          <w:rFonts w:ascii="Tahoma" w:hAnsi="Tahoma"/>
          <w:sz w:val="18"/>
          <w:szCs w:val="18"/>
        </w:rPr>
        <w:t>vedno manj je skupnosti in institucij v katerih bi iskali svojo identiteto in vrednote po katerih bi živeli</w:t>
      </w:r>
    </w:p>
    <w:p w:rsidR="00FD25A0" w:rsidRDefault="00FD25A0" w:rsidP="00FD25A0">
      <w:pPr>
        <w:ind w:left="360"/>
        <w:jc w:val="both"/>
        <w:rPr>
          <w:rFonts w:ascii="Tahoma" w:hAnsi="Tahoma"/>
          <w:sz w:val="18"/>
          <w:szCs w:val="18"/>
        </w:rPr>
      </w:pPr>
    </w:p>
    <w:p w:rsidR="00FD25A0" w:rsidRDefault="00FD25A0" w:rsidP="00FD25A0">
      <w:pPr>
        <w:jc w:val="both"/>
        <w:rPr>
          <w:rFonts w:ascii="Tahoma" w:hAnsi="Tahoma"/>
          <w:sz w:val="18"/>
          <w:szCs w:val="18"/>
        </w:rPr>
      </w:pPr>
    </w:p>
    <w:p w:rsidR="00E72D47" w:rsidRDefault="00FD25A0" w:rsidP="00FD25A0">
      <w:pPr>
        <w:numPr>
          <w:ilvl w:val="0"/>
          <w:numId w:val="1"/>
        </w:numPr>
        <w:jc w:val="both"/>
        <w:rPr>
          <w:rFonts w:ascii="Tahoma" w:hAnsi="Tahoma"/>
          <w:sz w:val="18"/>
          <w:szCs w:val="18"/>
        </w:rPr>
      </w:pPr>
      <w:r>
        <w:rPr>
          <w:rFonts w:ascii="Tahoma" w:hAnsi="Tahoma"/>
          <w:sz w:val="18"/>
          <w:szCs w:val="18"/>
        </w:rPr>
        <w:t>zlom skupnosti in moralnosti vodi do vedno večje izoliranosti in odtujenosti posameznikov</w:t>
      </w:r>
    </w:p>
    <w:p w:rsidR="00FD25A0" w:rsidRDefault="00FD25A0" w:rsidP="00FD25A0">
      <w:pPr>
        <w:numPr>
          <w:ilvl w:val="0"/>
          <w:numId w:val="1"/>
        </w:numPr>
        <w:jc w:val="both"/>
        <w:rPr>
          <w:rFonts w:ascii="Tahoma" w:hAnsi="Tahoma"/>
          <w:sz w:val="18"/>
          <w:szCs w:val="18"/>
        </w:rPr>
      </w:pPr>
      <w:r>
        <w:rPr>
          <w:rFonts w:ascii="Tahoma" w:hAnsi="Tahoma"/>
          <w:sz w:val="18"/>
          <w:szCs w:val="18"/>
        </w:rPr>
        <w:t>odnosi, ki jih vzpostavljajo so le finančne in pogodbene narave</w:t>
      </w:r>
    </w:p>
    <w:p w:rsidR="00FD25A0" w:rsidRDefault="00FD25A0" w:rsidP="00FD25A0">
      <w:pPr>
        <w:numPr>
          <w:ilvl w:val="0"/>
          <w:numId w:val="1"/>
        </w:numPr>
        <w:jc w:val="both"/>
        <w:rPr>
          <w:rFonts w:ascii="Tahoma" w:hAnsi="Tahoma"/>
          <w:sz w:val="18"/>
          <w:szCs w:val="18"/>
        </w:rPr>
      </w:pPr>
      <w:r>
        <w:rPr>
          <w:rFonts w:ascii="Tahoma" w:hAnsi="Tahoma"/>
          <w:sz w:val="18"/>
          <w:szCs w:val="18"/>
        </w:rPr>
        <w:t>posamezniki so absorbirani v vedno večjo anonimno množico</w:t>
      </w:r>
    </w:p>
    <w:p w:rsidR="00FD25A0" w:rsidRDefault="00E72D47" w:rsidP="00FD25A0">
      <w:pPr>
        <w:numPr>
          <w:ilvl w:val="0"/>
          <w:numId w:val="1"/>
        </w:numPr>
        <w:jc w:val="both"/>
        <w:rPr>
          <w:rFonts w:ascii="Tahoma" w:hAnsi="Tahoma"/>
          <w:sz w:val="18"/>
          <w:szCs w:val="18"/>
        </w:rPr>
      </w:pPr>
      <w:r>
        <w:rPr>
          <w:rFonts w:ascii="Tahoma" w:hAnsi="Tahoma"/>
          <w:sz w:val="18"/>
          <w:szCs w:val="18"/>
        </w:rPr>
        <w:t>s takšnimi ljudmi množični mediji in popularna kultura lažje manipulirajo in jih izkoriščajo</w:t>
      </w:r>
      <w:r w:rsidR="00FD25A0">
        <w:rPr>
          <w:rFonts w:ascii="Tahoma" w:hAnsi="Tahoma"/>
          <w:sz w:val="18"/>
          <w:szCs w:val="18"/>
        </w:rPr>
        <w:t xml:space="preserve"> (ranljiv, manj odporni)</w:t>
      </w:r>
    </w:p>
    <w:p w:rsidR="00FD25A0" w:rsidRDefault="00FD25A0" w:rsidP="00E72D47">
      <w:pPr>
        <w:numPr>
          <w:ilvl w:val="0"/>
          <w:numId w:val="1"/>
        </w:numPr>
        <w:jc w:val="both"/>
        <w:rPr>
          <w:rFonts w:ascii="Tahoma" w:hAnsi="Tahoma"/>
          <w:sz w:val="18"/>
          <w:szCs w:val="18"/>
        </w:rPr>
      </w:pPr>
      <w:r>
        <w:rPr>
          <w:rFonts w:ascii="Tahoma" w:hAnsi="Tahoma"/>
          <w:sz w:val="18"/>
          <w:szCs w:val="18"/>
        </w:rPr>
        <w:t>elite lahko uporabljajo množične medije za prilizovanje, prepričevanje, manipuliranje in izkoriščanje ljudi</w:t>
      </w:r>
    </w:p>
    <w:p w:rsidR="00FD25A0" w:rsidRDefault="00FD25A0" w:rsidP="00FD25A0">
      <w:pPr>
        <w:numPr>
          <w:ilvl w:val="0"/>
          <w:numId w:val="1"/>
        </w:numPr>
        <w:jc w:val="both"/>
        <w:rPr>
          <w:rFonts w:ascii="Tahoma" w:hAnsi="Tahoma"/>
          <w:sz w:val="18"/>
          <w:szCs w:val="18"/>
        </w:rPr>
      </w:pPr>
      <w:r>
        <w:rPr>
          <w:rFonts w:ascii="Tahoma" w:hAnsi="Tahoma"/>
          <w:sz w:val="18"/>
          <w:szCs w:val="18"/>
        </w:rPr>
        <w:t>tisti ki imajo nadzor na institucijami moči, skušajo zadovoljiti okuse množice, z namenom, da jih lahko nadzorujejo</w:t>
      </w:r>
    </w:p>
    <w:p w:rsidR="00FD25A0" w:rsidRDefault="00FD25A0" w:rsidP="00FD25A0">
      <w:pPr>
        <w:jc w:val="both"/>
        <w:rPr>
          <w:rFonts w:ascii="Tahoma" w:hAnsi="Tahoma"/>
          <w:sz w:val="18"/>
          <w:szCs w:val="18"/>
        </w:rPr>
      </w:pPr>
    </w:p>
    <w:p w:rsidR="00FD25A0" w:rsidRDefault="00FD25A0" w:rsidP="00FD25A0">
      <w:pPr>
        <w:numPr>
          <w:ilvl w:val="0"/>
          <w:numId w:val="1"/>
        </w:numPr>
        <w:jc w:val="both"/>
        <w:rPr>
          <w:rFonts w:ascii="Tahoma" w:hAnsi="Tahoma"/>
          <w:sz w:val="18"/>
          <w:szCs w:val="18"/>
        </w:rPr>
      </w:pPr>
      <w:r>
        <w:rPr>
          <w:rFonts w:ascii="Tahoma" w:hAnsi="Tahoma"/>
          <w:sz w:val="18"/>
          <w:szCs w:val="18"/>
        </w:rPr>
        <w:t>ljudska kultura je zrasla od spodaj, gre za spontano, avtohtono izražanje ljudi, ki služi le njim samim</w:t>
      </w:r>
    </w:p>
    <w:p w:rsidR="00FD25A0" w:rsidRDefault="00FD25A0" w:rsidP="00FD25A0">
      <w:pPr>
        <w:numPr>
          <w:ilvl w:val="0"/>
          <w:numId w:val="1"/>
        </w:numPr>
        <w:jc w:val="both"/>
        <w:rPr>
          <w:rFonts w:ascii="Tahoma" w:hAnsi="Tahoma"/>
          <w:sz w:val="18"/>
          <w:szCs w:val="18"/>
        </w:rPr>
      </w:pPr>
      <w:r>
        <w:rPr>
          <w:rFonts w:ascii="Tahoma" w:hAnsi="Tahoma"/>
          <w:sz w:val="18"/>
          <w:szCs w:val="18"/>
        </w:rPr>
        <w:t>množična kultura pa je vsiljena od zgoraj, narejena je bila s strani tehnikov, ki so jih zaposlili poslovneži, njeno občinstvo so pasivni potrošniki, ki imajo le malo možnosti: ali kupijo izdelek ali ne</w:t>
      </w:r>
    </w:p>
    <w:p w:rsidR="00C565BA" w:rsidRDefault="00C565BA" w:rsidP="00C565BA">
      <w:pPr>
        <w:jc w:val="both"/>
        <w:rPr>
          <w:rFonts w:ascii="Tahoma" w:hAnsi="Tahoma"/>
          <w:sz w:val="18"/>
          <w:szCs w:val="18"/>
        </w:rPr>
      </w:pPr>
    </w:p>
    <w:p w:rsidR="00C565BA" w:rsidRDefault="00C565BA" w:rsidP="00C565BA">
      <w:pPr>
        <w:jc w:val="both"/>
        <w:rPr>
          <w:rFonts w:ascii="Tahoma" w:hAnsi="Tahoma"/>
          <w:sz w:val="18"/>
          <w:szCs w:val="18"/>
        </w:rPr>
      </w:pPr>
      <w:r>
        <w:rPr>
          <w:rFonts w:ascii="Tahoma" w:hAnsi="Tahoma"/>
          <w:sz w:val="18"/>
          <w:szCs w:val="18"/>
        </w:rPr>
        <w:t>MNOŽIČNA KULTURA je popularna kultura, ki je ustvarjena s pomočjo množične proizvodnje in njen edini cilj je edino dobiček, na račun množičnega občinstva</w:t>
      </w:r>
    </w:p>
    <w:p w:rsidR="00C565BA" w:rsidRDefault="00C565BA" w:rsidP="00C565BA">
      <w:pPr>
        <w:jc w:val="both"/>
        <w:rPr>
          <w:rFonts w:ascii="Tahoma" w:hAnsi="Tahoma"/>
          <w:sz w:val="18"/>
          <w:szCs w:val="18"/>
        </w:rPr>
      </w:pPr>
    </w:p>
    <w:p w:rsidR="00C565BA" w:rsidRDefault="00C565BA" w:rsidP="00C565BA">
      <w:pPr>
        <w:numPr>
          <w:ilvl w:val="0"/>
          <w:numId w:val="1"/>
        </w:numPr>
        <w:jc w:val="both"/>
        <w:rPr>
          <w:rFonts w:ascii="Tahoma" w:hAnsi="Tahoma"/>
          <w:sz w:val="18"/>
          <w:szCs w:val="18"/>
        </w:rPr>
      </w:pPr>
      <w:r>
        <w:rPr>
          <w:rFonts w:ascii="Tahoma" w:hAnsi="Tahoma"/>
          <w:sz w:val="18"/>
          <w:szCs w:val="18"/>
        </w:rPr>
        <w:t>gre za komercialno kulturo, množično proizvedeno za množične trge</w:t>
      </w:r>
    </w:p>
    <w:p w:rsidR="00C565BA" w:rsidRDefault="00C565BA" w:rsidP="00C565BA">
      <w:pPr>
        <w:numPr>
          <w:ilvl w:val="0"/>
          <w:numId w:val="1"/>
        </w:numPr>
        <w:jc w:val="both"/>
        <w:rPr>
          <w:rFonts w:ascii="Tahoma" w:hAnsi="Tahoma"/>
          <w:sz w:val="18"/>
          <w:szCs w:val="18"/>
        </w:rPr>
      </w:pPr>
      <w:r>
        <w:rPr>
          <w:rFonts w:ascii="Tahoma" w:hAnsi="Tahoma"/>
          <w:sz w:val="18"/>
          <w:szCs w:val="18"/>
        </w:rPr>
        <w:lastRenderedPageBreak/>
        <w:t xml:space="preserve"> je standardizirana, ponavljajoča in površna kultura, ki slavi banalne, sentimentalne, neposredne užitke na račun resnih, intelektualnih, poštenih in avtentičnih vrednot</w:t>
      </w:r>
    </w:p>
    <w:p w:rsidR="00C565BA" w:rsidRDefault="00C565BA" w:rsidP="00C565BA">
      <w:pPr>
        <w:numPr>
          <w:ilvl w:val="0"/>
          <w:numId w:val="1"/>
        </w:numPr>
        <w:jc w:val="both"/>
        <w:rPr>
          <w:rFonts w:ascii="Tahoma" w:hAnsi="Tahoma"/>
          <w:sz w:val="18"/>
          <w:szCs w:val="18"/>
        </w:rPr>
      </w:pPr>
      <w:r>
        <w:rPr>
          <w:rFonts w:ascii="Tahoma" w:hAnsi="Tahoma"/>
          <w:sz w:val="18"/>
          <w:szCs w:val="18"/>
        </w:rPr>
        <w:t xml:space="preserve"> je kultura, ki ustvarja lastne čustvene odzive, da občinstvu ne bi bilo potrebno uporabljati lastnih možganov</w:t>
      </w:r>
    </w:p>
    <w:p w:rsidR="00B76A75" w:rsidRDefault="00B76A75" w:rsidP="00C565BA">
      <w:pPr>
        <w:numPr>
          <w:ilvl w:val="0"/>
          <w:numId w:val="1"/>
        </w:numPr>
        <w:jc w:val="both"/>
        <w:rPr>
          <w:rFonts w:ascii="Tahoma" w:hAnsi="Tahoma"/>
          <w:sz w:val="18"/>
          <w:szCs w:val="18"/>
        </w:rPr>
      </w:pPr>
      <w:r>
        <w:rPr>
          <w:rFonts w:ascii="Tahoma" w:hAnsi="Tahoma"/>
          <w:sz w:val="18"/>
          <w:szCs w:val="18"/>
        </w:rPr>
        <w:t>igra na naše emocije, zaradi tega jo smatrajo kot nekaj slabega</w:t>
      </w:r>
    </w:p>
    <w:p w:rsidR="00C565BA" w:rsidRDefault="00C565BA" w:rsidP="00C565BA">
      <w:pPr>
        <w:ind w:left="360"/>
        <w:jc w:val="both"/>
        <w:rPr>
          <w:rFonts w:ascii="Tahoma" w:hAnsi="Tahoma"/>
          <w:sz w:val="18"/>
          <w:szCs w:val="18"/>
        </w:rPr>
      </w:pPr>
    </w:p>
    <w:p w:rsidR="00C565BA" w:rsidRDefault="00C565BA" w:rsidP="00C565BA">
      <w:pPr>
        <w:ind w:left="360"/>
        <w:jc w:val="both"/>
        <w:rPr>
          <w:rFonts w:ascii="Tahoma" w:hAnsi="Tahoma"/>
          <w:sz w:val="18"/>
          <w:szCs w:val="18"/>
        </w:rPr>
      </w:pPr>
      <w:r>
        <w:rPr>
          <w:rFonts w:ascii="Tahoma" w:hAnsi="Tahoma"/>
          <w:sz w:val="18"/>
          <w:szCs w:val="18"/>
        </w:rPr>
        <w:t xml:space="preserve">vloga intelektualne avant-garde (elite): izvajanje raziskav, ki pokažejo kakšno je stanje, kakšen je upad literarnih standardov in bralnih zmožnosti / izobraževanje </w:t>
      </w:r>
    </w:p>
    <w:p w:rsidR="00FD25A0" w:rsidRDefault="00FD25A0" w:rsidP="00FD25A0">
      <w:pPr>
        <w:jc w:val="both"/>
        <w:rPr>
          <w:rFonts w:ascii="Tahoma" w:hAnsi="Tahoma"/>
          <w:sz w:val="18"/>
          <w:szCs w:val="18"/>
        </w:rPr>
      </w:pPr>
    </w:p>
    <w:p w:rsidR="00FD25A0" w:rsidRDefault="00FD25A0" w:rsidP="00FD25A0">
      <w:pPr>
        <w:jc w:val="both"/>
        <w:rPr>
          <w:rFonts w:ascii="Tahoma" w:hAnsi="Tahoma"/>
          <w:sz w:val="18"/>
          <w:szCs w:val="18"/>
        </w:rPr>
      </w:pPr>
    </w:p>
    <w:p w:rsidR="00FD25A0" w:rsidRDefault="00FD25A0" w:rsidP="00FD25A0">
      <w:pPr>
        <w:jc w:val="both"/>
        <w:rPr>
          <w:rFonts w:ascii="Tahoma" w:hAnsi="Tahoma"/>
          <w:sz w:val="18"/>
          <w:szCs w:val="18"/>
        </w:rPr>
      </w:pPr>
      <w:r>
        <w:rPr>
          <w:rFonts w:ascii="Tahoma" w:hAnsi="Tahoma"/>
          <w:sz w:val="18"/>
          <w:szCs w:val="18"/>
        </w:rPr>
        <w:t>AMERIKANIZACIJA (19. stoletje): ki vključuje vpliv demokracije in rušenje tradicionalne hierarhije razredov in okusa, omogoča množici da vpliva na politične odločitve</w:t>
      </w:r>
    </w:p>
    <w:p w:rsidR="00FD25A0" w:rsidRDefault="00FD25A0" w:rsidP="00FD25A0">
      <w:pPr>
        <w:jc w:val="both"/>
        <w:rPr>
          <w:rFonts w:ascii="Tahoma" w:hAnsi="Tahoma"/>
          <w:sz w:val="18"/>
          <w:szCs w:val="18"/>
        </w:rPr>
      </w:pPr>
    </w:p>
    <w:p w:rsidR="00B76A75" w:rsidRDefault="00B76A75" w:rsidP="00B76A75">
      <w:pPr>
        <w:numPr>
          <w:ilvl w:val="0"/>
          <w:numId w:val="1"/>
        </w:numPr>
        <w:jc w:val="both"/>
        <w:rPr>
          <w:rFonts w:ascii="Tahoma" w:hAnsi="Tahoma"/>
          <w:sz w:val="18"/>
          <w:szCs w:val="18"/>
        </w:rPr>
      </w:pPr>
      <w:r>
        <w:rPr>
          <w:rFonts w:ascii="Tahoma" w:hAnsi="Tahoma"/>
          <w:sz w:val="18"/>
          <w:szCs w:val="18"/>
        </w:rPr>
        <w:t>ameriška popularna kultura uteleša vse kar je slabega pri množični kulturi</w:t>
      </w:r>
    </w:p>
    <w:p w:rsidR="00B76A75" w:rsidRDefault="00B76A75" w:rsidP="00B76A75">
      <w:pPr>
        <w:numPr>
          <w:ilvl w:val="0"/>
          <w:numId w:val="1"/>
        </w:numPr>
        <w:jc w:val="both"/>
        <w:rPr>
          <w:rFonts w:ascii="Tahoma" w:hAnsi="Tahoma"/>
          <w:sz w:val="18"/>
          <w:szCs w:val="18"/>
        </w:rPr>
      </w:pPr>
      <w:r>
        <w:rPr>
          <w:rFonts w:ascii="Tahoma" w:hAnsi="Tahoma"/>
          <w:sz w:val="18"/>
          <w:szCs w:val="18"/>
        </w:rPr>
        <w:t>množična kultura izhaja iz masovne proizvodnje in potrošnje</w:t>
      </w:r>
    </w:p>
    <w:p w:rsidR="00B76A75" w:rsidRDefault="00B76A75" w:rsidP="00B76A75">
      <w:pPr>
        <w:numPr>
          <w:ilvl w:val="0"/>
          <w:numId w:val="1"/>
        </w:numPr>
        <w:jc w:val="both"/>
        <w:rPr>
          <w:rFonts w:ascii="Tahoma" w:hAnsi="Tahoma"/>
          <w:sz w:val="18"/>
          <w:szCs w:val="18"/>
        </w:rPr>
      </w:pPr>
      <w:r>
        <w:rPr>
          <w:rFonts w:ascii="Tahoma" w:hAnsi="Tahoma"/>
          <w:sz w:val="18"/>
          <w:szCs w:val="18"/>
        </w:rPr>
        <w:t>Ameriko smatramo kot dom množične kulture</w:t>
      </w:r>
    </w:p>
    <w:p w:rsidR="00B76A75" w:rsidRDefault="00B76A75" w:rsidP="00B76A75">
      <w:pPr>
        <w:numPr>
          <w:ilvl w:val="0"/>
          <w:numId w:val="1"/>
        </w:numPr>
        <w:jc w:val="both"/>
        <w:rPr>
          <w:rFonts w:ascii="Tahoma" w:hAnsi="Tahoma"/>
          <w:sz w:val="18"/>
          <w:szCs w:val="18"/>
        </w:rPr>
      </w:pPr>
      <w:r>
        <w:rPr>
          <w:rFonts w:ascii="Tahoma" w:hAnsi="Tahoma"/>
          <w:sz w:val="18"/>
          <w:szCs w:val="18"/>
        </w:rPr>
        <w:t>demokratizacija daje moč množicam</w:t>
      </w:r>
    </w:p>
    <w:p w:rsidR="00B76A75" w:rsidRDefault="00B76A75" w:rsidP="00B76A75">
      <w:pPr>
        <w:numPr>
          <w:ilvl w:val="0"/>
          <w:numId w:val="1"/>
        </w:numPr>
        <w:jc w:val="both"/>
        <w:rPr>
          <w:rFonts w:ascii="Tahoma" w:hAnsi="Tahoma"/>
          <w:sz w:val="18"/>
          <w:szCs w:val="18"/>
        </w:rPr>
      </w:pPr>
      <w:r>
        <w:rPr>
          <w:rFonts w:ascii="Tahoma" w:hAnsi="Tahoma"/>
          <w:sz w:val="18"/>
          <w:szCs w:val="18"/>
        </w:rPr>
        <w:t>»levelling-down«</w:t>
      </w:r>
    </w:p>
    <w:p w:rsidR="00B76A75" w:rsidRDefault="00B76A75" w:rsidP="00B76A75">
      <w:pPr>
        <w:jc w:val="both"/>
        <w:rPr>
          <w:rFonts w:ascii="Tahoma" w:hAnsi="Tahoma"/>
          <w:sz w:val="18"/>
          <w:szCs w:val="18"/>
        </w:rPr>
      </w:pPr>
    </w:p>
    <w:p w:rsidR="00B76A75" w:rsidRDefault="00B76A75" w:rsidP="00B76A75">
      <w:pPr>
        <w:jc w:val="both"/>
        <w:rPr>
          <w:rFonts w:ascii="Tahoma" w:hAnsi="Tahoma"/>
          <w:sz w:val="18"/>
          <w:szCs w:val="18"/>
        </w:rPr>
      </w:pPr>
      <w:r>
        <w:rPr>
          <w:rFonts w:ascii="Tahoma" w:hAnsi="Tahoma"/>
          <w:sz w:val="18"/>
          <w:szCs w:val="18"/>
        </w:rPr>
        <w:t>Kritika teorije množične družbe:</w:t>
      </w:r>
    </w:p>
    <w:p w:rsidR="00B76A75" w:rsidRDefault="00B76A75" w:rsidP="00B76A75">
      <w:pPr>
        <w:numPr>
          <w:ilvl w:val="0"/>
          <w:numId w:val="1"/>
        </w:numPr>
        <w:jc w:val="both"/>
        <w:rPr>
          <w:rFonts w:ascii="Tahoma" w:hAnsi="Tahoma"/>
          <w:sz w:val="18"/>
          <w:szCs w:val="18"/>
        </w:rPr>
      </w:pPr>
      <w:r>
        <w:rPr>
          <w:rFonts w:ascii="Tahoma" w:hAnsi="Tahoma"/>
          <w:sz w:val="18"/>
          <w:szCs w:val="18"/>
        </w:rPr>
        <w:t>da je elitistična (ne upošteva, da je lahko množična kultura lahko razumljena s strani drugih skupin, ne le s strani elite)</w:t>
      </w:r>
    </w:p>
    <w:p w:rsidR="00B76A75" w:rsidRDefault="00B76A75" w:rsidP="00B76A75">
      <w:pPr>
        <w:numPr>
          <w:ilvl w:val="0"/>
          <w:numId w:val="1"/>
        </w:numPr>
        <w:jc w:val="both"/>
        <w:rPr>
          <w:rFonts w:ascii="Tahoma" w:hAnsi="Tahoma"/>
          <w:sz w:val="18"/>
          <w:szCs w:val="18"/>
        </w:rPr>
      </w:pPr>
      <w:r>
        <w:rPr>
          <w:rFonts w:ascii="Tahoma" w:hAnsi="Tahoma"/>
          <w:sz w:val="18"/>
          <w:szCs w:val="18"/>
        </w:rPr>
        <w:t>da ne upošteva raznolikosti popularne kulture, ampak jo vidi kot homogeno in standardizirano (popularna kultura je raznolika že zaradi raznolikih uporab in interpretacij s strani različnih skupin, predstavlja tudi skupek različnih žanrov, tekstov, podob in reprezentacij med katerimi se ves čas pojavljajo konflikti, zato je že zaradi tega ne moremo smatrati ko nekaj homogenega in standardiziranega)</w:t>
      </w:r>
    </w:p>
    <w:p w:rsidR="00B76A75" w:rsidRDefault="00B76A75" w:rsidP="00B76A75">
      <w:pPr>
        <w:ind w:left="360"/>
        <w:jc w:val="both"/>
        <w:rPr>
          <w:rFonts w:ascii="Tahoma" w:hAnsi="Tahoma"/>
          <w:sz w:val="18"/>
          <w:szCs w:val="18"/>
        </w:rPr>
      </w:pPr>
    </w:p>
    <w:p w:rsidR="00B76A75" w:rsidRDefault="00B76A75" w:rsidP="00B76A75">
      <w:pPr>
        <w:numPr>
          <w:ilvl w:val="0"/>
          <w:numId w:val="1"/>
        </w:numPr>
        <w:jc w:val="both"/>
        <w:rPr>
          <w:rFonts w:ascii="Tahoma" w:hAnsi="Tahoma"/>
          <w:sz w:val="18"/>
          <w:szCs w:val="18"/>
        </w:rPr>
      </w:pPr>
      <w:r>
        <w:rPr>
          <w:rFonts w:ascii="Tahoma" w:hAnsi="Tahoma"/>
          <w:sz w:val="18"/>
          <w:szCs w:val="18"/>
        </w:rPr>
        <w:t>nekateri cenijo le nekatere oblike popularne kulturne, ker ni homogena je ni potrebno konzumirati kot celoto, ampak po delih</w:t>
      </w:r>
    </w:p>
    <w:p w:rsidR="00B76A75" w:rsidRDefault="00B76A75" w:rsidP="00B76A75">
      <w:pPr>
        <w:jc w:val="both"/>
        <w:rPr>
          <w:rFonts w:ascii="Tahoma" w:hAnsi="Tahoma"/>
          <w:sz w:val="18"/>
          <w:szCs w:val="18"/>
        </w:rPr>
      </w:pPr>
    </w:p>
    <w:p w:rsidR="00B76A75" w:rsidRDefault="00B76A75" w:rsidP="00B76A75">
      <w:pPr>
        <w:numPr>
          <w:ilvl w:val="0"/>
          <w:numId w:val="1"/>
        </w:numPr>
        <w:jc w:val="both"/>
        <w:rPr>
          <w:rFonts w:ascii="Tahoma" w:hAnsi="Tahoma"/>
          <w:sz w:val="18"/>
          <w:szCs w:val="18"/>
        </w:rPr>
      </w:pPr>
      <w:r>
        <w:rPr>
          <w:rFonts w:ascii="Tahoma" w:hAnsi="Tahoma"/>
          <w:sz w:val="18"/>
          <w:szCs w:val="18"/>
        </w:rPr>
        <w:t>ali nekaj razumemo kot visoko ali popularno kulturo je odvisno od zgodovinskih okoliščin</w:t>
      </w:r>
      <w:r w:rsidR="00855136">
        <w:rPr>
          <w:rFonts w:ascii="Tahoma" w:hAnsi="Tahoma"/>
          <w:sz w:val="18"/>
          <w:szCs w:val="18"/>
        </w:rPr>
        <w:t xml:space="preserve"> (nekateri smatrajo jazz kot popularno kulturo, nekateri kot umetnost)</w:t>
      </w:r>
      <w:r>
        <w:rPr>
          <w:rFonts w:ascii="Tahoma" w:hAnsi="Tahoma"/>
          <w:sz w:val="18"/>
          <w:szCs w:val="18"/>
        </w:rPr>
        <w:t xml:space="preserve">  </w:t>
      </w:r>
    </w:p>
    <w:p w:rsidR="00B76A75" w:rsidRDefault="00B76A75" w:rsidP="00FD25A0">
      <w:pPr>
        <w:jc w:val="both"/>
        <w:rPr>
          <w:rFonts w:ascii="Tahoma" w:hAnsi="Tahoma"/>
          <w:sz w:val="18"/>
          <w:szCs w:val="18"/>
        </w:rPr>
      </w:pPr>
    </w:p>
    <w:p w:rsidR="00F55BAA" w:rsidRPr="00B03B4C" w:rsidRDefault="00F55BAA" w:rsidP="00F55BAA">
      <w:pPr>
        <w:jc w:val="both"/>
        <w:rPr>
          <w:rFonts w:ascii="Tahoma" w:hAnsi="Tahoma"/>
          <w:sz w:val="18"/>
          <w:szCs w:val="18"/>
        </w:rPr>
      </w:pPr>
    </w:p>
    <w:sectPr w:rsidR="00F55BAA" w:rsidRPr="00B03B4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DF" w:rsidRDefault="008739DF">
      <w:r>
        <w:separator/>
      </w:r>
    </w:p>
  </w:endnote>
  <w:endnote w:type="continuationSeparator" w:id="0">
    <w:p w:rsidR="008739DF" w:rsidRDefault="0087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CA" w:rsidRDefault="00FF3FCA" w:rsidP="00AE4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FCA" w:rsidRDefault="00FF3FCA" w:rsidP="00FF3F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CA" w:rsidRDefault="00FF3FCA" w:rsidP="00AE4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E6B">
      <w:rPr>
        <w:rStyle w:val="PageNumber"/>
        <w:noProof/>
      </w:rPr>
      <w:t>3</w:t>
    </w:r>
    <w:r>
      <w:rPr>
        <w:rStyle w:val="PageNumber"/>
      </w:rPr>
      <w:fldChar w:fldCharType="end"/>
    </w:r>
  </w:p>
  <w:p w:rsidR="00FF3FCA" w:rsidRDefault="00FF3FCA" w:rsidP="00FF3F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DF" w:rsidRDefault="008739DF">
      <w:r>
        <w:separator/>
      </w:r>
    </w:p>
  </w:footnote>
  <w:footnote w:type="continuationSeparator" w:id="0">
    <w:p w:rsidR="008739DF" w:rsidRDefault="00873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7275"/>
    <w:multiLevelType w:val="hybridMultilevel"/>
    <w:tmpl w:val="97704868"/>
    <w:lvl w:ilvl="0" w:tplc="B8DC5B80">
      <w:start w:val="3"/>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5B724CA"/>
    <w:multiLevelType w:val="hybridMultilevel"/>
    <w:tmpl w:val="C2AE091E"/>
    <w:lvl w:ilvl="0" w:tplc="E2BCD3C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7AE"/>
    <w:rsid w:val="002717AE"/>
    <w:rsid w:val="0039285A"/>
    <w:rsid w:val="00407E6B"/>
    <w:rsid w:val="005A0974"/>
    <w:rsid w:val="00855136"/>
    <w:rsid w:val="008739DF"/>
    <w:rsid w:val="00A75BD3"/>
    <w:rsid w:val="00AE41C3"/>
    <w:rsid w:val="00B03B4C"/>
    <w:rsid w:val="00B670FC"/>
    <w:rsid w:val="00B76A75"/>
    <w:rsid w:val="00BC056D"/>
    <w:rsid w:val="00C565BA"/>
    <w:rsid w:val="00D21CD2"/>
    <w:rsid w:val="00E51870"/>
    <w:rsid w:val="00E72D47"/>
    <w:rsid w:val="00F55BAA"/>
    <w:rsid w:val="00FD25A0"/>
    <w:rsid w:val="00FF3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F3FCA"/>
    <w:pPr>
      <w:tabs>
        <w:tab w:val="center" w:pos="4536"/>
        <w:tab w:val="right" w:pos="9072"/>
      </w:tabs>
    </w:pPr>
  </w:style>
  <w:style w:type="character" w:styleId="PageNumber">
    <w:name w:val="page number"/>
    <w:basedOn w:val="DefaultParagraphFont"/>
    <w:rsid w:val="00FF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VISOKA IN POPULARNA KULTURA</vt:lpstr>
      <vt:lpstr>VISOKA IN POPULARNA KULTURA</vt:lpstr>
    </vt:vector>
  </TitlesOfParts>
  <Company>xxxx</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VISOKA IN POPULARNA KULTURA</dc:title>
  <dc:creator>Lamut Mojca</dc:creator>
  <cp:lastModifiedBy>Jaka</cp:lastModifiedBy>
  <cp:revision>2</cp:revision>
  <dcterms:created xsi:type="dcterms:W3CDTF">2014-02-01T15:04:00Z</dcterms:created>
  <dcterms:modified xsi:type="dcterms:W3CDTF">2014-02-01T15:04:00Z</dcterms:modified>
</cp:coreProperties>
</file>