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3A" w:rsidRDefault="00AF313A" w:rsidP="00AF313A">
      <w:pPr>
        <w:pStyle w:val="Heading2"/>
        <w:spacing w:line="240" w:lineRule="auto"/>
      </w:pPr>
      <w:r>
        <w:t>SOCIOLOGIJA MLADINSKE KULTURE – BRAKE</w:t>
      </w:r>
    </w:p>
    <w:p w:rsidR="00AF313A" w:rsidRDefault="00AF313A" w:rsidP="00AF313A"/>
    <w:p w:rsidR="00AF313A" w:rsidRDefault="00AF313A" w:rsidP="00AF313A"/>
    <w:p w:rsidR="00AF313A" w:rsidRDefault="00AF313A" w:rsidP="00AF313A">
      <w:pPr>
        <w:pStyle w:val="Heading2"/>
        <w:spacing w:line="240" w:lineRule="auto"/>
      </w:pPr>
      <w:r>
        <w:t xml:space="preserve">Mlade opredeljujejo kot družbeni problem, zlasti od 2. svetovne vojne naprej, odkar posebno moškega mladostnika delavskega razreda prikazujejo kot ''bavbava za javnost''. </w:t>
      </w:r>
    </w:p>
    <w:p w:rsidR="00AF313A" w:rsidRDefault="00AF313A" w:rsidP="00AF313A">
      <w:pPr>
        <w:pStyle w:val="BodyText2"/>
      </w:pPr>
      <w:r>
        <w:t>Pomembna prvina posledic strukturnih protislovij (širši strukturni problemi: p. družbenega razreda, medgeneracijska trenja, družbena mobilnost, izobrazbene možnosti) je učinek, ki ga imajo na posameznega akterja. Vsi ljudje se soočamo s problemom diferencialne skladnosti, med tem kar kdo čuti, da je (v osnovi ontološki problem) in tem kako kdo čuti, da ga dojema zunanji svet (</w:t>
      </w:r>
      <w:proofErr w:type="spellStart"/>
      <w:r>
        <w:t>metapercepcija</w:t>
      </w:r>
      <w:proofErr w:type="spellEnd"/>
      <w:r>
        <w:t xml:space="preserve"> pomembnih drugih).</w:t>
      </w:r>
    </w:p>
    <w:p w:rsidR="00AF313A" w:rsidRDefault="00AF313A" w:rsidP="00AF313A">
      <w:pPr>
        <w:jc w:val="both"/>
      </w:pPr>
      <w:r>
        <w:t xml:space="preserve">POMEMBNI DRUGI - to pomeni, da imajo določeni drugi s katerimi pride posameznik v stik pomembnejše perspektive, kot družbeni akterji obrobni za njegov razvoj; to so lahko posamezniki (starši), skupine (vrstniki), </w:t>
      </w:r>
      <w:proofErr w:type="spellStart"/>
      <w:r>
        <w:t>zgledniške</w:t>
      </w:r>
      <w:proofErr w:type="spellEnd"/>
      <w:r>
        <w:t xml:space="preserve"> skupine.</w:t>
      </w:r>
    </w:p>
    <w:p w:rsidR="00AF313A" w:rsidRDefault="00AF313A" w:rsidP="00AF313A">
      <w:pPr>
        <w:jc w:val="both"/>
      </w:pPr>
      <w:r>
        <w:t>Kjer pomembni drugi gledajo na akterja z odobravanjem, se lahko družbena akcija udobno razvija. Če pa akter dojame ali izkusi zaničevanje s strani pomembnih drugih, je potrebno najti rešitev tega paradoksa. Rešitev ima lahko individualno ali kolektivno obliko.</w:t>
      </w:r>
    </w:p>
    <w:p w:rsidR="00AF313A" w:rsidRDefault="00AF313A" w:rsidP="00AF313A">
      <w:pPr>
        <w:jc w:val="both"/>
      </w:pPr>
    </w:p>
    <w:p w:rsidR="00AF313A" w:rsidRDefault="00AF313A" w:rsidP="00AF313A">
      <w:pPr>
        <w:jc w:val="both"/>
        <w:rPr>
          <w:u w:val="single"/>
        </w:rPr>
      </w:pPr>
      <w:r>
        <w:rPr>
          <w:u w:val="single"/>
        </w:rPr>
        <w:t>Individualne</w:t>
      </w:r>
    </w:p>
    <w:p w:rsidR="00AF313A" w:rsidRDefault="00AF313A" w:rsidP="00AF313A">
      <w:pPr>
        <w:jc w:val="both"/>
      </w:pPr>
      <w:proofErr w:type="spellStart"/>
      <w:r>
        <w:t>1.Nezadovoljstvo</w:t>
      </w:r>
      <w:proofErr w:type="spellEnd"/>
      <w:r>
        <w:t xml:space="preserve"> - akter zavrača </w:t>
      </w:r>
      <w:proofErr w:type="spellStart"/>
      <w:r>
        <w:t>dr.zaznamovanost</w:t>
      </w:r>
      <w:proofErr w:type="spellEnd"/>
      <w:r>
        <w:t xml:space="preserve"> in želi potrditi svojo neodvisnost od njenega izvora</w:t>
      </w:r>
    </w:p>
    <w:p w:rsidR="00AF313A" w:rsidRDefault="00AF313A" w:rsidP="00AF313A">
      <w:pPr>
        <w:jc w:val="both"/>
      </w:pPr>
      <w:proofErr w:type="spellStart"/>
      <w:r>
        <w:t>2.individualna</w:t>
      </w:r>
      <w:proofErr w:type="spellEnd"/>
      <w:r>
        <w:t xml:space="preserve"> disociacija - akter zaznamovanosti odreka vrednost in se skuša ogradit od družbe, ki ga zaznamuje</w:t>
      </w:r>
    </w:p>
    <w:p w:rsidR="00AF313A" w:rsidRDefault="00AF313A" w:rsidP="00AF313A">
      <w:pPr>
        <w:jc w:val="both"/>
      </w:pPr>
      <w:proofErr w:type="spellStart"/>
      <w:r>
        <w:t>3.sovraštvo</w:t>
      </w:r>
      <w:proofErr w:type="spellEnd"/>
      <w:r>
        <w:t xml:space="preserve"> do samega sebe - sprejme priznano hegemonijo kot nesporno,problem nastopi kjer doživlja predstavo o samem sebi kot nespremenljivo (rasa,</w:t>
      </w:r>
      <w:proofErr w:type="spellStart"/>
      <w:r>
        <w:t>homosex</w:t>
      </w:r>
      <w:proofErr w:type="spellEnd"/>
      <w:r>
        <w:t>.)</w:t>
      </w:r>
    </w:p>
    <w:p w:rsidR="00AF313A" w:rsidRDefault="00AF313A" w:rsidP="00AF313A">
      <w:pPr>
        <w:jc w:val="both"/>
      </w:pPr>
      <w:proofErr w:type="spellStart"/>
      <w:r>
        <w:t>4.psihološka</w:t>
      </w:r>
      <w:proofErr w:type="spellEnd"/>
      <w:r>
        <w:t xml:space="preserve"> poškodba -je manj strategija in bolj posledica skrajne zaznamovanosti, osebnost je tako prizadeta, da se zdi njena akcija nemogoča</w:t>
      </w:r>
    </w:p>
    <w:p w:rsidR="00AF313A" w:rsidRDefault="00AF313A" w:rsidP="00AF313A">
      <w:pPr>
        <w:jc w:val="both"/>
      </w:pPr>
    </w:p>
    <w:p w:rsidR="00AF313A" w:rsidRDefault="00AF313A" w:rsidP="00AF313A">
      <w:pPr>
        <w:jc w:val="both"/>
      </w:pPr>
      <w:r>
        <w:rPr>
          <w:u w:val="single"/>
        </w:rPr>
        <w:t>Kolektivne</w:t>
      </w:r>
      <w:r>
        <w:t xml:space="preserve"> (so po definiciji </w:t>
      </w:r>
      <w:proofErr w:type="spellStart"/>
      <w:r>
        <w:t>subkulturne</w:t>
      </w:r>
      <w:proofErr w:type="spellEnd"/>
      <w:r>
        <w:t xml:space="preserve">, vendar oblike </w:t>
      </w:r>
      <w:proofErr w:type="spellStart"/>
      <w:r>
        <w:t>subkult</w:t>
      </w:r>
      <w:proofErr w:type="spellEnd"/>
      <w:r>
        <w:t>. so lahko različne)</w:t>
      </w:r>
    </w:p>
    <w:p w:rsidR="00AF313A" w:rsidRDefault="00AF313A" w:rsidP="00AF313A">
      <w:pPr>
        <w:jc w:val="both"/>
      </w:pPr>
      <w:proofErr w:type="spellStart"/>
      <w:r>
        <w:t>1.prestopniške</w:t>
      </w:r>
      <w:proofErr w:type="spellEnd"/>
      <w:r>
        <w:t xml:space="preserve"> subkulture - po dr. reakciji sodeč najbolj ogrožajo javnost; razvite predvsem med mladino </w:t>
      </w:r>
      <w:proofErr w:type="spellStart"/>
      <w:r>
        <w:t>del.razreda</w:t>
      </w:r>
      <w:proofErr w:type="spellEnd"/>
    </w:p>
    <w:p w:rsidR="00AF313A" w:rsidRDefault="00AF313A" w:rsidP="00AF313A">
      <w:pPr>
        <w:jc w:val="both"/>
      </w:pPr>
      <w:proofErr w:type="spellStart"/>
      <w:r>
        <w:t>2.kulturniško</w:t>
      </w:r>
      <w:proofErr w:type="spellEnd"/>
      <w:r>
        <w:t xml:space="preserve"> uporništvo - uporabljajo kulturo proti prevladujoči hegemoniji</w:t>
      </w:r>
    </w:p>
    <w:p w:rsidR="00AF313A" w:rsidRDefault="00AF313A" w:rsidP="00AF313A">
      <w:pPr>
        <w:jc w:val="both"/>
      </w:pPr>
      <w:proofErr w:type="spellStart"/>
      <w:r>
        <w:t>3.reformistična</w:t>
      </w:r>
      <w:proofErr w:type="spellEnd"/>
      <w:r>
        <w:t xml:space="preserve"> gibanja - skupine, ki izvajajo pritisk na javno mnenje</w:t>
      </w:r>
    </w:p>
    <w:p w:rsidR="00CB5B30" w:rsidRDefault="00AF313A" w:rsidP="00AF313A">
      <w:pPr>
        <w:jc w:val="both"/>
      </w:pPr>
      <w:proofErr w:type="spellStart"/>
      <w:r>
        <w:t>4.politična</w:t>
      </w:r>
      <w:proofErr w:type="spellEnd"/>
      <w:r>
        <w:t xml:space="preserve"> militantnost - izzivajo hegemonistični apara</w:t>
      </w:r>
      <w:r>
        <w:t>t, predlagajo radikalne rešitve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EB"/>
    <w:rsid w:val="00270737"/>
    <w:rsid w:val="005E07E7"/>
    <w:rsid w:val="006211EB"/>
    <w:rsid w:val="00AF313A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AF313A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313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odyText2">
    <w:name w:val="Body Text 2"/>
    <w:basedOn w:val="Normal"/>
    <w:link w:val="BodyText2Char"/>
    <w:semiHidden/>
    <w:rsid w:val="00AF313A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AF313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AF313A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313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odyText2">
    <w:name w:val="Body Text 2"/>
    <w:basedOn w:val="Normal"/>
    <w:link w:val="BodyText2Char"/>
    <w:semiHidden/>
    <w:rsid w:val="00AF313A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AF313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2014-02-01T14:08:00Z</dcterms:created>
  <dcterms:modified xsi:type="dcterms:W3CDTF">2014-02-01T14:08:00Z</dcterms:modified>
</cp:coreProperties>
</file>