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C" w:rsidRDefault="007910BC">
      <w:pPr>
        <w:spacing w:before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UVOD V SOCIOLOGIJO – IZPIT </w:t>
      </w:r>
      <w:r w:rsidR="005147AB">
        <w:rPr>
          <w:b/>
        </w:rPr>
        <w:t>1. 2. 2007</w:t>
      </w:r>
    </w:p>
    <w:p w:rsidR="007910BC" w:rsidRDefault="007910BC">
      <w:p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NAJPREJ NATANČNO PREBERITE TA NAVODILA !</w:t>
      </w:r>
    </w:p>
    <w:p w:rsidR="007910BC" w:rsidRDefault="007910BC">
      <w:pPr>
        <w:numPr>
          <w:ilvl w:val="0"/>
          <w:numId w:val="2"/>
        </w:num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before="0"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Pri izpolnjevanju uporabljajte </w:t>
      </w:r>
      <w:r>
        <w:rPr>
          <w:b/>
          <w:i/>
          <w:sz w:val="20"/>
          <w:szCs w:val="20"/>
        </w:rPr>
        <w:t>svinčnik</w:t>
      </w:r>
      <w:r>
        <w:rPr>
          <w:i/>
          <w:sz w:val="20"/>
          <w:szCs w:val="20"/>
        </w:rPr>
        <w:t>.</w:t>
      </w:r>
    </w:p>
    <w:p w:rsidR="007910BC" w:rsidRDefault="007910BC">
      <w:pPr>
        <w:numPr>
          <w:ilvl w:val="0"/>
          <w:numId w:val="2"/>
        </w:num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before="0"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listu za odgovore označite različico vprašalnika, na katerega odgovarjate, tako da </w:t>
      </w:r>
      <w:r>
        <w:rPr>
          <w:b/>
          <w:i/>
          <w:sz w:val="20"/>
          <w:szCs w:val="20"/>
        </w:rPr>
        <w:t xml:space="preserve">pri napisu »Različica vprašalnika« pobarvate </w:t>
      </w:r>
      <w:r w:rsidR="004A703A">
        <w:rPr>
          <w:b/>
          <w:sz w:val="20"/>
          <w:szCs w:val="20"/>
        </w:rPr>
        <w:t>A</w:t>
      </w:r>
      <w:r>
        <w:rPr>
          <w:i/>
          <w:sz w:val="20"/>
          <w:szCs w:val="20"/>
        </w:rPr>
        <w:t>.</w:t>
      </w:r>
    </w:p>
    <w:p w:rsidR="007910BC" w:rsidRDefault="007910BC">
      <w:pPr>
        <w:numPr>
          <w:ilvl w:val="0"/>
          <w:numId w:val="2"/>
        </w:num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before="0"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Vaše </w:t>
      </w:r>
      <w:r>
        <w:rPr>
          <w:b/>
          <w:i/>
          <w:sz w:val="20"/>
          <w:szCs w:val="20"/>
        </w:rPr>
        <w:t xml:space="preserve">odgovore na izpitna vprašanja vpišite </w:t>
      </w:r>
      <w:r>
        <w:rPr>
          <w:i/>
          <w:sz w:val="20"/>
          <w:szCs w:val="20"/>
        </w:rPr>
        <w:t>na mesta za odgovore od 1 do 10 na listu za odgovore</w:t>
      </w:r>
      <w:r>
        <w:rPr>
          <w:b/>
          <w:i/>
          <w:sz w:val="20"/>
          <w:szCs w:val="20"/>
        </w:rPr>
        <w:t>, tako da pobarvate krožec z ustrezno črko</w:t>
      </w:r>
      <w:r>
        <w:rPr>
          <w:i/>
          <w:sz w:val="20"/>
          <w:szCs w:val="20"/>
        </w:rPr>
        <w:t xml:space="preserve">. Pri vpisovanju odgovorov </w:t>
      </w:r>
      <w:r>
        <w:rPr>
          <w:b/>
          <w:i/>
          <w:sz w:val="20"/>
          <w:szCs w:val="20"/>
        </w:rPr>
        <w:t>upoštevajte navodila na listu za odgovore</w:t>
      </w:r>
      <w:r>
        <w:rPr>
          <w:i/>
          <w:sz w:val="20"/>
          <w:szCs w:val="20"/>
        </w:rPr>
        <w:t xml:space="preserve">. </w:t>
      </w:r>
    </w:p>
    <w:p w:rsidR="007910BC" w:rsidRDefault="007910BC">
      <w:pPr>
        <w:numPr>
          <w:ilvl w:val="0"/>
          <w:numId w:val="2"/>
        </w:num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before="0"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Na vsako izpitno vprašanje je možen le en pravilen odgovor. Vsak pravilen odgovor prinese po eno točko. Napačni odgovori se ocenjujejo s četrt (0,25) negativne točke.</w:t>
      </w:r>
    </w:p>
    <w:p w:rsidR="007910BC" w:rsidRDefault="007910BC">
      <w:pPr>
        <w:numPr>
          <w:ilvl w:val="0"/>
          <w:numId w:val="2"/>
        </w:num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before="0" w:line="240" w:lineRule="auto"/>
        <w:jc w:val="left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Če pri posameznem vprašanju ne želite izbrati nobenega odgovora, označite </w:t>
      </w:r>
      <w:r>
        <w:rPr>
          <w:b/>
          <w:sz w:val="20"/>
          <w:szCs w:val="20"/>
        </w:rPr>
        <w:t>x</w:t>
      </w:r>
      <w:r>
        <w:rPr>
          <w:i/>
          <w:sz w:val="20"/>
          <w:szCs w:val="20"/>
        </w:rPr>
        <w:t>. Tako označeno vprašanje ne bo prineslo niti pozitivnih, niti negativnih točk.</w:t>
      </w:r>
    </w:p>
    <w:p w:rsidR="007910BC" w:rsidRDefault="007910BC">
      <w:pPr>
        <w:spacing w:before="0" w:line="240" w:lineRule="auto"/>
        <w:rPr>
          <w:sz w:val="20"/>
          <w:szCs w:val="20"/>
        </w:rPr>
        <w:sectPr w:rsidR="007910BC">
          <w:pgSz w:w="12240" w:h="15840"/>
          <w:pgMar w:top="1440" w:right="851" w:bottom="1440" w:left="851" w:header="709" w:footer="709" w:gutter="0"/>
          <w:cols w:space="708"/>
          <w:docGrid w:linePitch="360"/>
        </w:sectPr>
      </w:pPr>
    </w:p>
    <w:p w:rsidR="007910BC" w:rsidRDefault="007910BC">
      <w:pPr>
        <w:spacing w:before="0" w:line="240" w:lineRule="auto"/>
        <w:ind w:left="36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Kateri od naštetih pojmov NI tipičen za K. Marxa?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Ideologija 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Odtujitev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Proletarizacija</w:t>
      </w:r>
      <w:proofErr w:type="spellEnd"/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Anomija</w:t>
      </w:r>
      <w:proofErr w:type="spellEnd"/>
      <w:r>
        <w:rPr>
          <w:sz w:val="20"/>
          <w:szCs w:val="20"/>
        </w:rPr>
        <w:t>*</w:t>
      </w:r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F. </w:t>
      </w:r>
      <w:proofErr w:type="spellStart"/>
      <w:r>
        <w:rPr>
          <w:sz w:val="20"/>
          <w:szCs w:val="20"/>
        </w:rPr>
        <w:t>Engels</w:t>
      </w:r>
      <w:proofErr w:type="spellEnd"/>
      <w:r>
        <w:rPr>
          <w:sz w:val="20"/>
          <w:szCs w:val="20"/>
        </w:rPr>
        <w:t xml:space="preserve"> je videl glavni vzrok za nastanek države v: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Nastanku narodov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Nastanku etničnih delitev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Nastanku razredne družbe*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Razvoju fevdalizma</w:t>
      </w:r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Razsežnosti družbenih delitev, ki jih razlikuje Max Weber, so razred, stranka in...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Država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Oblast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Moč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Status*</w:t>
      </w:r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Kdo od naštetih avtorjev sodi med </w:t>
      </w:r>
      <w:proofErr w:type="spellStart"/>
      <w:r>
        <w:rPr>
          <w:sz w:val="20"/>
          <w:szCs w:val="20"/>
        </w:rPr>
        <w:t>interakcioniste</w:t>
      </w:r>
      <w:proofErr w:type="spellEnd"/>
      <w:r>
        <w:rPr>
          <w:sz w:val="20"/>
          <w:szCs w:val="20"/>
        </w:rPr>
        <w:t>?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Robert K. </w:t>
      </w:r>
      <w:proofErr w:type="spellStart"/>
      <w:r>
        <w:rPr>
          <w:sz w:val="20"/>
          <w:szCs w:val="20"/>
        </w:rPr>
        <w:t>Merton</w:t>
      </w:r>
      <w:proofErr w:type="spellEnd"/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Friedrich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Engels</w:t>
      </w:r>
      <w:proofErr w:type="spellEnd"/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George</w:t>
      </w:r>
      <w:proofErr w:type="spellEnd"/>
      <w:r>
        <w:rPr>
          <w:sz w:val="20"/>
          <w:szCs w:val="20"/>
        </w:rPr>
        <w:t xml:space="preserve"> H. </w:t>
      </w:r>
      <w:proofErr w:type="spellStart"/>
      <w:r>
        <w:rPr>
          <w:sz w:val="20"/>
          <w:szCs w:val="20"/>
        </w:rPr>
        <w:t>Mead</w:t>
      </w:r>
      <w:proofErr w:type="spellEnd"/>
      <w:r>
        <w:rPr>
          <w:sz w:val="20"/>
          <w:szCs w:val="20"/>
        </w:rPr>
        <w:t>*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Talcott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Parsons</w:t>
      </w:r>
      <w:proofErr w:type="spellEnd"/>
    </w:p>
    <w:p w:rsidR="004A703A" w:rsidRDefault="004A703A" w:rsidP="004A703A">
      <w:pPr>
        <w:spacing w:before="0" w:line="240" w:lineRule="auto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Prepričanje, da je družbeni red posledica nenehnih poganj (pogajalski model), je značilno za: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Simbolični </w:t>
      </w:r>
      <w:proofErr w:type="spellStart"/>
      <w:r>
        <w:rPr>
          <w:sz w:val="20"/>
          <w:szCs w:val="20"/>
        </w:rPr>
        <w:t>interakcionizem</w:t>
      </w:r>
      <w:proofErr w:type="spellEnd"/>
      <w:r>
        <w:rPr>
          <w:sz w:val="20"/>
          <w:szCs w:val="20"/>
        </w:rPr>
        <w:t>*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Konfliktne</w:t>
      </w:r>
      <w:proofErr w:type="spellEnd"/>
      <w:r>
        <w:rPr>
          <w:sz w:val="20"/>
          <w:szCs w:val="20"/>
        </w:rPr>
        <w:t xml:space="preserve"> teorije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Marksizem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Funkcionalizem</w:t>
      </w:r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A20AB3" w:rsidRDefault="00A20AB3" w:rsidP="00A20AB3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Kateri od naštetih pojmov se najbolj običajno uporablja v okviru funkcionalizma?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Simulakrum</w:t>
      </w:r>
      <w:proofErr w:type="spellEnd"/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Ideologija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Interakcija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Konsenz*</w:t>
      </w:r>
    </w:p>
    <w:p w:rsidR="00A20AB3" w:rsidRDefault="00A20AB3" w:rsidP="00A20AB3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A20AB3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A20AB3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A20AB3">
      <w:pPr>
        <w:spacing w:before="0" w:line="240" w:lineRule="auto"/>
        <w:ind w:left="1080"/>
        <w:rPr>
          <w:sz w:val="20"/>
          <w:szCs w:val="20"/>
        </w:rPr>
      </w:pPr>
    </w:p>
    <w:p w:rsidR="00A20AB3" w:rsidRDefault="00A20AB3" w:rsidP="00A20AB3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Kaj je značilno za dolgoročne spremembe kulture po P. </w:t>
      </w:r>
      <w:proofErr w:type="spellStart"/>
      <w:r>
        <w:rPr>
          <w:sz w:val="20"/>
          <w:szCs w:val="20"/>
        </w:rPr>
        <w:t>Sorokinu</w:t>
      </w:r>
      <w:proofErr w:type="spellEnd"/>
      <w:r>
        <w:rPr>
          <w:sz w:val="20"/>
          <w:szCs w:val="20"/>
        </w:rPr>
        <w:t>?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Pogojenost z razrednim bojem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Odvisnost od razvitosti tehnologije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Cikli *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Linearni trend</w:t>
      </w:r>
    </w:p>
    <w:p w:rsidR="00A20AB3" w:rsidRDefault="00A20AB3" w:rsidP="00A20AB3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Trditev, da je </w:t>
      </w:r>
      <w:proofErr w:type="spellStart"/>
      <w:r>
        <w:rPr>
          <w:sz w:val="20"/>
          <w:szCs w:val="20"/>
        </w:rPr>
        <w:t>deviantnost</w:t>
      </w:r>
      <w:proofErr w:type="spellEnd"/>
      <w:r>
        <w:rPr>
          <w:sz w:val="20"/>
          <w:szCs w:val="20"/>
        </w:rPr>
        <w:t xml:space="preserve"> povezana predvsem s simboli nereda in razpoložljivimi priložnostmi, je najbolj značilna za: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Marksistične teorije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Teorije nadzora*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Neomarksistične</w:t>
      </w:r>
      <w:proofErr w:type="spellEnd"/>
      <w:r>
        <w:rPr>
          <w:sz w:val="20"/>
          <w:szCs w:val="20"/>
        </w:rPr>
        <w:t xml:space="preserve"> teorije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Interakcionistične</w:t>
      </w:r>
      <w:proofErr w:type="spellEnd"/>
      <w:r>
        <w:rPr>
          <w:sz w:val="20"/>
          <w:szCs w:val="20"/>
        </w:rPr>
        <w:t xml:space="preserve"> teorije</w:t>
      </w:r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4A703A" w:rsidRDefault="004A703A" w:rsidP="004A703A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Kako Robert E. Park označil delno pomiritev v odnosih med »rasami«?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Racionalizacija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Asimilacija 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Akomodacija</w:t>
      </w:r>
      <w:proofErr w:type="spellEnd"/>
      <w:r>
        <w:rPr>
          <w:sz w:val="20"/>
          <w:szCs w:val="20"/>
        </w:rPr>
        <w:t>*</w:t>
      </w:r>
    </w:p>
    <w:p w:rsidR="004A703A" w:rsidRDefault="004A703A" w:rsidP="004A703A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Pluralizacija</w:t>
      </w:r>
      <w:proofErr w:type="spellEnd"/>
    </w:p>
    <w:p w:rsidR="004A703A" w:rsidRDefault="004A703A" w:rsidP="004A703A">
      <w:pPr>
        <w:spacing w:before="0" w:line="240" w:lineRule="auto"/>
        <w:ind w:left="1080"/>
        <w:rPr>
          <w:sz w:val="20"/>
          <w:szCs w:val="20"/>
        </w:rPr>
      </w:pPr>
    </w:p>
    <w:p w:rsidR="007910BC" w:rsidRDefault="00AB0EF3">
      <w:pPr>
        <w:numPr>
          <w:ilvl w:val="0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 česa je po mnenju Roberta in </w:t>
      </w:r>
      <w:proofErr w:type="spellStart"/>
      <w:r>
        <w:rPr>
          <w:sz w:val="20"/>
          <w:szCs w:val="20"/>
        </w:rPr>
        <w:t>Rhone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Rapoport</w:t>
      </w:r>
      <w:proofErr w:type="spellEnd"/>
      <w:r>
        <w:rPr>
          <w:sz w:val="20"/>
          <w:szCs w:val="20"/>
        </w:rPr>
        <w:t xml:space="preserve"> najbolj odvisen način preživljanja prostega časa?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 spola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 življenjskega cikla*</w:t>
      </w:r>
    </w:p>
    <w:p w:rsidR="00CD0B44" w:rsidRDefault="00CD0B44" w:rsidP="00CD0B44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 vrste dela, ki ga opravljamo</w:t>
      </w:r>
    </w:p>
    <w:p w:rsidR="00A20AB3" w:rsidRDefault="00A20AB3" w:rsidP="00A20AB3">
      <w:pPr>
        <w:numPr>
          <w:ilvl w:val="1"/>
          <w:numId w:val="4"/>
        </w:num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Od stopnje družbene modernizacije</w:t>
      </w:r>
    </w:p>
    <w:p w:rsidR="007910BC" w:rsidRDefault="007910BC">
      <w:pPr>
        <w:spacing w:before="0" w:line="240" w:lineRule="auto"/>
        <w:ind w:left="1080"/>
        <w:rPr>
          <w:sz w:val="20"/>
          <w:szCs w:val="20"/>
        </w:rPr>
      </w:pPr>
    </w:p>
    <w:p w:rsidR="00A20AB3" w:rsidRDefault="00A20AB3" w:rsidP="00A20AB3">
      <w:pPr>
        <w:spacing w:before="0" w:line="240" w:lineRule="auto"/>
        <w:ind w:left="1080"/>
        <w:rPr>
          <w:sz w:val="20"/>
          <w:szCs w:val="20"/>
        </w:rPr>
      </w:pPr>
    </w:p>
    <w:p w:rsidR="00A20AB3" w:rsidRDefault="00A20AB3" w:rsidP="00A20AB3">
      <w:pPr>
        <w:spacing w:before="0" w:line="240" w:lineRule="auto"/>
        <w:ind w:left="1080"/>
        <w:rPr>
          <w:sz w:val="20"/>
          <w:szCs w:val="20"/>
        </w:rPr>
      </w:pPr>
    </w:p>
    <w:p w:rsidR="007910BC" w:rsidRDefault="007910BC">
      <w:pPr>
        <w:spacing w:before="0" w:line="240" w:lineRule="auto"/>
        <w:ind w:left="1080"/>
        <w:rPr>
          <w:sz w:val="20"/>
          <w:szCs w:val="20"/>
        </w:rPr>
      </w:pPr>
    </w:p>
    <w:p w:rsidR="00AB0EF3" w:rsidRDefault="00AB0EF3">
      <w:pPr>
        <w:spacing w:before="0" w:line="240" w:lineRule="auto"/>
        <w:ind w:left="1080"/>
        <w:rPr>
          <w:sz w:val="20"/>
          <w:szCs w:val="20"/>
        </w:rPr>
      </w:pPr>
    </w:p>
    <w:p w:rsidR="007910BC" w:rsidRDefault="007910BC">
      <w:pPr>
        <w:spacing w:before="0" w:line="240" w:lineRule="auto"/>
        <w:ind w:left="360"/>
        <w:rPr>
          <w:sz w:val="20"/>
          <w:szCs w:val="20"/>
        </w:rPr>
      </w:pPr>
    </w:p>
    <w:sectPr w:rsidR="007910BC">
      <w:type w:val="continuous"/>
      <w:pgSz w:w="12240" w:h="15840"/>
      <w:pgMar w:top="1304" w:right="851" w:bottom="1440" w:left="851" w:header="709" w:footer="709" w:gutter="0"/>
      <w:cols w:num="2" w:sep="1" w:space="284" w:equalWidth="0">
        <w:col w:w="4909" w:space="284"/>
        <w:col w:w="53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66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AD751A"/>
    <w:multiLevelType w:val="hybridMultilevel"/>
    <w:tmpl w:val="BD8E8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E2FE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620174"/>
    <w:multiLevelType w:val="hybridMultilevel"/>
    <w:tmpl w:val="2898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C36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27210"/>
    <w:multiLevelType w:val="hybridMultilevel"/>
    <w:tmpl w:val="8946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301"/>
    <w:rsid w:val="00437EFF"/>
    <w:rsid w:val="004A703A"/>
    <w:rsid w:val="005147AB"/>
    <w:rsid w:val="007910BC"/>
    <w:rsid w:val="00A20AB3"/>
    <w:rsid w:val="00A81301"/>
    <w:rsid w:val="00AB0EF3"/>
    <w:rsid w:val="00CA5645"/>
    <w:rsid w:val="00C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pPr>
      <w:spacing w:before="240" w:line="360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FDV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Matej Makarovic</dc:creator>
  <cp:lastModifiedBy>Jaka</cp:lastModifiedBy>
  <cp:revision>2</cp:revision>
  <dcterms:created xsi:type="dcterms:W3CDTF">2014-02-01T12:38:00Z</dcterms:created>
  <dcterms:modified xsi:type="dcterms:W3CDTF">2014-02-01T12:38:00Z</dcterms:modified>
</cp:coreProperties>
</file>