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3FB" w:rsidRDefault="004D53FB">
      <w:pPr>
        <w:rPr>
          <w:b/>
          <w:color w:val="FF00FF"/>
          <w:sz w:val="28"/>
        </w:rPr>
      </w:pPr>
      <w:r>
        <w:rPr>
          <w:b/>
          <w:color w:val="FF00FF"/>
          <w:sz w:val="28"/>
        </w:rPr>
        <w:t>SOCIOLOŠKA IMAGINACIJA (chapter1)</w:t>
      </w:r>
    </w:p>
    <w:p w:rsidR="004D53FB" w:rsidRDefault="004D53FB">
      <w:pPr>
        <w:rPr>
          <w:b/>
          <w:color w:val="FF00FF"/>
          <w:sz w:val="24"/>
        </w:rPr>
      </w:pPr>
      <w:r>
        <w:rPr>
          <w:b/>
          <w:color w:val="FF00FF"/>
          <w:sz w:val="24"/>
        </w:rPr>
        <w:t>KAJ JE SOCIOLOGIJA?</w:t>
      </w:r>
    </w:p>
    <w:p w:rsidR="004D53FB" w:rsidRDefault="004D53FB" w:rsidP="004D53FB">
      <w:pPr>
        <w:pStyle w:val="Odstavekseznama"/>
        <w:numPr>
          <w:ilvl w:val="0"/>
          <w:numId w:val="31"/>
        </w:numPr>
      </w:pPr>
      <w:r>
        <w:t>Sistematično preučevanje človeške družbe</w:t>
      </w:r>
    </w:p>
    <w:p w:rsidR="004D53FB" w:rsidRDefault="004D53FB" w:rsidP="004D53FB">
      <w:pPr>
        <w:pStyle w:val="Odstavekseznama"/>
        <w:numPr>
          <w:ilvl w:val="0"/>
          <w:numId w:val="31"/>
        </w:numPr>
      </w:pPr>
      <w:r>
        <w:t>Postane oblika zavesti (</w:t>
      </w:r>
      <w:r>
        <w:sym w:font="Wingdings" w:char="F0E0"/>
      </w:r>
      <w:r>
        <w:t xml:space="preserve"> traja več let/nekaj časa, da postane jasna), način razmišljanja, kritičen pogled na socialnost</w:t>
      </w:r>
    </w:p>
    <w:p w:rsidR="004D53FB" w:rsidRDefault="004D53FB" w:rsidP="004D53FB">
      <w:pPr>
        <w:rPr>
          <w:color w:val="FF00FF"/>
        </w:rPr>
      </w:pPr>
      <w:r>
        <w:rPr>
          <w:color w:val="FF00FF"/>
        </w:rPr>
        <w:t>GLEDANJE SPLOŠNEGA V DOLOČENEM/SPECIFIČNEM</w:t>
      </w:r>
    </w:p>
    <w:p w:rsidR="004D53FB" w:rsidRDefault="004D53FB" w:rsidP="004D53FB">
      <w:pPr>
        <w:pStyle w:val="Odstavekseznama"/>
        <w:numPr>
          <w:ilvl w:val="0"/>
          <w:numId w:val="32"/>
        </w:numPr>
      </w:pPr>
      <w:r>
        <w:t>Sociologi lahko identificirajo splošne vzorce socialnega življenja, tako da gledajo na konkretne/specifične primere socialnega življenja</w:t>
      </w:r>
    </w:p>
    <w:p w:rsidR="004D53FB" w:rsidRDefault="004D53FB" w:rsidP="004D53FB">
      <w:pPr>
        <w:pStyle w:val="Odstavekseznama"/>
        <w:numPr>
          <w:ilvl w:val="0"/>
          <w:numId w:val="32"/>
        </w:numPr>
      </w:pPr>
      <w:r>
        <w:t xml:space="preserve">Poznavanje, da je vsak posameznik unikaten </w:t>
      </w:r>
      <w:r>
        <w:sym w:font="Wingdings" w:char="F0E0"/>
      </w:r>
      <w:r>
        <w:t xml:space="preserve"> sociologi prepoznavajo, da se družba vede drugače, glede na različne skupine ljudi</w:t>
      </w:r>
    </w:p>
    <w:p w:rsidR="004D53FB" w:rsidRDefault="004D53FB" w:rsidP="004D53FB">
      <w:pPr>
        <w:pStyle w:val="Odstavekseznama"/>
        <w:numPr>
          <w:ilvl w:val="0"/>
          <w:numId w:val="32"/>
        </w:numPr>
      </w:pPr>
      <w:r>
        <w:t>Začnemo razmišljati sociološko, ko začnemo spoznavati kako splošne skupine, v katere spadamo oblikujejo določene življenjske izkušnje</w:t>
      </w:r>
    </w:p>
    <w:p w:rsidR="004D53FB" w:rsidRDefault="004D53FB" w:rsidP="004D53FB">
      <w:pPr>
        <w:pStyle w:val="Odstavekseznama"/>
        <w:numPr>
          <w:ilvl w:val="0"/>
          <w:numId w:val="32"/>
        </w:numPr>
      </w:pPr>
      <w:r w:rsidRPr="004D53FB">
        <w:rPr>
          <w:b/>
        </w:rPr>
        <w:t>Primer</w:t>
      </w:r>
      <w:r>
        <w:t xml:space="preserve">: družba ustvari to, kar mi izkusimo kot konkretno stopnjo življenja </w:t>
      </w:r>
      <w:r>
        <w:sym w:font="Wingdings" w:char="F0E0"/>
      </w:r>
      <w:r>
        <w:t xml:space="preserve"> nekatere skupnosti pričakujejo, da se bodo starši ravnali bolj odgovorno in da bodo otroci bolj neodvisni</w:t>
      </w:r>
    </w:p>
    <w:p w:rsidR="004D53FB" w:rsidRDefault="00F66624" w:rsidP="004D53FB">
      <w:pPr>
        <w:pStyle w:val="Odstavekseznama"/>
        <w:numPr>
          <w:ilvl w:val="0"/>
          <w:numId w:val="32"/>
        </w:numPr>
      </w:pPr>
      <w:r>
        <w:t xml:space="preserve">Sociološki pogled okoli nas nam razkrije moč sloja/razreda </w:t>
      </w:r>
      <w:r>
        <w:sym w:font="Wingdings" w:char="F0E0"/>
      </w:r>
      <w:r>
        <w:t xml:space="preserve"> dokaz: kako živimo in če sploh živimo – naš položaj v družbeni hierarhiji</w:t>
      </w:r>
    </w:p>
    <w:p w:rsidR="00F66624" w:rsidRPr="00F66624" w:rsidRDefault="00F66624" w:rsidP="00F66624">
      <w:pPr>
        <w:rPr>
          <w:color w:val="FF00FF"/>
        </w:rPr>
      </w:pPr>
      <w:r w:rsidRPr="00F66624">
        <w:rPr>
          <w:color w:val="FF00FF"/>
        </w:rPr>
        <w:t>ISKANJE TUJEGA V ZNANEM</w:t>
      </w:r>
    </w:p>
    <w:p w:rsidR="00F66624" w:rsidRDefault="002024E6" w:rsidP="00F66624">
      <w:pPr>
        <w:pStyle w:val="Odstavekseznama"/>
        <w:numPr>
          <w:ilvl w:val="0"/>
          <w:numId w:val="33"/>
        </w:numPr>
      </w:pPr>
      <w:r>
        <w:t>Stvari niso takšne kot se zdijo</w:t>
      </w:r>
    </w:p>
    <w:p w:rsidR="002024E6" w:rsidRDefault="002024E6" w:rsidP="00F66624">
      <w:pPr>
        <w:pStyle w:val="Odstavekseznama"/>
        <w:numPr>
          <w:ilvl w:val="0"/>
          <w:numId w:val="33"/>
        </w:numPr>
      </w:pPr>
      <w:r>
        <w:t xml:space="preserve">Sociološko opazovanje zahteva, da se odrečemo znanemu </w:t>
      </w:r>
      <w:r>
        <w:sym w:font="Wingdings" w:char="F0E0"/>
      </w:r>
      <w:r>
        <w:t xml:space="preserve"> ugotovitev: človeško vedenje ni stvar človeške odločitve, ampak nas v to vpelje družba</w:t>
      </w:r>
    </w:p>
    <w:p w:rsidR="002024E6" w:rsidRDefault="002024E6" w:rsidP="00F66624">
      <w:pPr>
        <w:pStyle w:val="Odstavekseznama"/>
        <w:numPr>
          <w:ilvl w:val="0"/>
          <w:numId w:val="33"/>
        </w:numPr>
      </w:pPr>
      <w:r>
        <w:t>Družbene sile še vedno vplivajo na višje izobražene ljudi</w:t>
      </w:r>
    </w:p>
    <w:p w:rsidR="002024E6" w:rsidRDefault="002024E6" w:rsidP="00F66624">
      <w:pPr>
        <w:pStyle w:val="Odstavekseznama"/>
        <w:numPr>
          <w:ilvl w:val="0"/>
          <w:numId w:val="33"/>
        </w:numPr>
      </w:pPr>
      <w:r w:rsidRPr="002024E6">
        <w:rPr>
          <w:b/>
        </w:rPr>
        <w:t>Primer</w:t>
      </w:r>
      <w:r>
        <w:t>: študenti (18-24 let): v naši družbo je to obdobje življenja povezano s študiranjem</w:t>
      </w:r>
    </w:p>
    <w:p w:rsidR="002024E6" w:rsidRDefault="002024E6" w:rsidP="00F66624">
      <w:pPr>
        <w:pStyle w:val="Odstavekseznama"/>
        <w:numPr>
          <w:ilvl w:val="0"/>
          <w:numId w:val="33"/>
        </w:numPr>
      </w:pPr>
      <w:r>
        <w:t>Sociologija kaže vzorce in procese, s katerimi družba oblikuje to kaj delamo</w:t>
      </w:r>
    </w:p>
    <w:p w:rsidR="002024E6" w:rsidRDefault="002024E6" w:rsidP="002024E6">
      <w:pPr>
        <w:rPr>
          <w:color w:val="FF00FF"/>
        </w:rPr>
      </w:pPr>
      <w:r w:rsidRPr="002024E6">
        <w:rPr>
          <w:color w:val="FF00FF"/>
        </w:rPr>
        <w:t>POSAMEZNIK/INDIVIDUALNOST V DRUŽBENEM KONTKESTU</w:t>
      </w:r>
    </w:p>
    <w:p w:rsidR="002024E6" w:rsidRDefault="002024E6" w:rsidP="002024E6">
      <w:pPr>
        <w:pStyle w:val="Odstavekseznama"/>
        <w:numPr>
          <w:ilvl w:val="0"/>
          <w:numId w:val="34"/>
        </w:numPr>
      </w:pPr>
      <w:r>
        <w:t>Človeško obnašanje ni tako individualno kot se zdi</w:t>
      </w:r>
    </w:p>
    <w:p w:rsidR="002024E6" w:rsidRDefault="002024E6" w:rsidP="002024E6">
      <w:pPr>
        <w:pStyle w:val="Odstavekseznama"/>
        <w:numPr>
          <w:ilvl w:val="0"/>
          <w:numId w:val="34"/>
        </w:numPr>
      </w:pPr>
      <w:r>
        <w:t xml:space="preserve">Samomori </w:t>
      </w:r>
      <w:r>
        <w:sym w:font="Wingdings" w:char="F0E0"/>
      </w:r>
      <w:r>
        <w:t xml:space="preserve"> družbene sile vplivajo na človeško vedenje</w:t>
      </w:r>
    </w:p>
    <w:p w:rsidR="002024E6" w:rsidRDefault="002024E6" w:rsidP="002024E6">
      <w:pPr>
        <w:pStyle w:val="Odstavekseznama"/>
        <w:numPr>
          <w:ilvl w:val="0"/>
          <w:numId w:val="34"/>
        </w:numPr>
      </w:pPr>
      <w:r>
        <w:t xml:space="preserve">Samomor je najbolj osebna odločitev </w:t>
      </w:r>
      <w:r>
        <w:sym w:font="Wingdings" w:char="F0E0"/>
      </w:r>
      <w:r>
        <w:t xml:space="preserve"> Emile Durkheim</w:t>
      </w:r>
    </w:p>
    <w:p w:rsidR="002024E6" w:rsidRDefault="002024E6" w:rsidP="002024E6">
      <w:pPr>
        <w:pStyle w:val="Odstavekseznama"/>
        <w:numPr>
          <w:ilvl w:val="0"/>
          <w:numId w:val="34"/>
        </w:numPr>
      </w:pPr>
      <w:r>
        <w:t>Družbene sile igrajo vlogo v izoliranem dejanju samodestruktivnosti</w:t>
      </w:r>
    </w:p>
    <w:p w:rsidR="002024E6" w:rsidRDefault="002024E6" w:rsidP="002024E6"/>
    <w:p w:rsidR="002024E6" w:rsidRDefault="002024E6" w:rsidP="002024E6">
      <w:pPr>
        <w:rPr>
          <w:b/>
          <w:color w:val="FF00FF"/>
        </w:rPr>
      </w:pPr>
      <w:r w:rsidRPr="002024E6">
        <w:rPr>
          <w:b/>
          <w:color w:val="FF00FF"/>
        </w:rPr>
        <w:t>SOCIOLOŠKI POGLED V VSAKDANJEM ŽIVLJENJU</w:t>
      </w:r>
    </w:p>
    <w:p w:rsidR="002024E6" w:rsidRDefault="002024E6" w:rsidP="002024E6">
      <w:pPr>
        <w:rPr>
          <w:color w:val="FF00FF"/>
        </w:rPr>
      </w:pPr>
      <w:r>
        <w:rPr>
          <w:color w:val="FF00FF"/>
        </w:rPr>
        <w:t>SOCIOLOGIJA IN DRUŽBENA MARGINALNOST</w:t>
      </w:r>
    </w:p>
    <w:p w:rsidR="002024E6" w:rsidRDefault="002024E6" w:rsidP="002024E6">
      <w:pPr>
        <w:pStyle w:val="Odstavekseznama"/>
        <w:numPr>
          <w:ilvl w:val="0"/>
          <w:numId w:val="35"/>
        </w:numPr>
      </w:pPr>
      <w:r>
        <w:t>Družbeni tujec/izobčenec</w:t>
      </w:r>
    </w:p>
    <w:p w:rsidR="002024E6" w:rsidRDefault="002024E6" w:rsidP="002024E6">
      <w:pPr>
        <w:pStyle w:val="Odstavekseznama"/>
        <w:numPr>
          <w:ilvl w:val="0"/>
          <w:numId w:val="35"/>
        </w:numPr>
      </w:pPr>
      <w:r>
        <w:t xml:space="preserve">Vsi tisti, ki so lahko odpisani na rob družbenega življenja </w:t>
      </w:r>
      <w:r>
        <w:sym w:font="Wingdings" w:char="F0E0"/>
      </w:r>
      <w:r>
        <w:t xml:space="preserve"> večje zavedanje družbenih vzorcev, katere drugi jemljejo samoumevno</w:t>
      </w:r>
    </w:p>
    <w:p w:rsidR="002024E6" w:rsidRDefault="002024E6" w:rsidP="002024E6"/>
    <w:p w:rsidR="002024E6" w:rsidRPr="002024E6" w:rsidRDefault="002024E6" w:rsidP="002024E6">
      <w:pPr>
        <w:rPr>
          <w:color w:val="FF00FF"/>
        </w:rPr>
      </w:pPr>
      <w:r w:rsidRPr="002024E6">
        <w:rPr>
          <w:color w:val="FF00FF"/>
        </w:rPr>
        <w:lastRenderedPageBreak/>
        <w:t>PREDNOSTI SOCIOLOŠKEGA POGLEDA</w:t>
      </w:r>
    </w:p>
    <w:p w:rsidR="002024E6" w:rsidRPr="002024E6" w:rsidRDefault="002024E6" w:rsidP="002024E6">
      <w:pPr>
        <w:pStyle w:val="Odstavekseznama"/>
        <w:numPr>
          <w:ilvl w:val="0"/>
          <w:numId w:val="37"/>
        </w:numPr>
        <w:rPr>
          <w:b/>
        </w:rPr>
      </w:pPr>
      <w:r w:rsidRPr="002024E6">
        <w:rPr>
          <w:b/>
        </w:rPr>
        <w:t>Oblika zavesti – kritična zaznava realnosti</w:t>
      </w:r>
    </w:p>
    <w:p w:rsidR="002024E6" w:rsidRDefault="002024E6" w:rsidP="002024E6">
      <w:pPr>
        <w:pStyle w:val="Odstavekseznama"/>
        <w:numPr>
          <w:ilvl w:val="1"/>
          <w:numId w:val="37"/>
        </w:numPr>
      </w:pPr>
      <w:r>
        <w:t>Samoumevne ideje niso vedno resnične</w:t>
      </w:r>
    </w:p>
    <w:p w:rsidR="002024E6" w:rsidRDefault="002024E6" w:rsidP="002024E6">
      <w:pPr>
        <w:pStyle w:val="Odstavekseznama"/>
        <w:numPr>
          <w:ilvl w:val="1"/>
          <w:numId w:val="37"/>
        </w:numPr>
      </w:pPr>
      <w:r>
        <w:t xml:space="preserve">Sociološki način ravnanja </w:t>
      </w:r>
      <w:r>
        <w:sym w:font="Wingdings" w:char="F0E0"/>
      </w:r>
      <w:r>
        <w:t xml:space="preserve"> navada postavljanja nerodnih vprašanj</w:t>
      </w:r>
    </w:p>
    <w:p w:rsidR="002024E6" w:rsidRDefault="002024E6" w:rsidP="002024E6"/>
    <w:p w:rsidR="002024E6" w:rsidRDefault="002024E6" w:rsidP="002024E6">
      <w:pPr>
        <w:pStyle w:val="Odstavekseznama"/>
        <w:numPr>
          <w:ilvl w:val="0"/>
          <w:numId w:val="37"/>
        </w:numPr>
        <w:rPr>
          <w:b/>
        </w:rPr>
      </w:pPr>
      <w:r w:rsidRPr="002024E6">
        <w:rPr>
          <w:b/>
        </w:rPr>
        <w:t>Določitev možnosti in ovire za karakter našega življenja</w:t>
      </w:r>
    </w:p>
    <w:p w:rsidR="002024E6" w:rsidRPr="002024E6" w:rsidRDefault="002024E6" w:rsidP="002024E6">
      <w:pPr>
        <w:pStyle w:val="Odstavekseznama"/>
        <w:numPr>
          <w:ilvl w:val="1"/>
          <w:numId w:val="37"/>
        </w:numPr>
        <w:rPr>
          <w:b/>
        </w:rPr>
      </w:pPr>
      <w:r>
        <w:t>Družba deluje na določen način</w:t>
      </w:r>
    </w:p>
    <w:p w:rsidR="002024E6" w:rsidRPr="002024E6" w:rsidRDefault="002024E6" w:rsidP="002024E6">
      <w:pPr>
        <w:pStyle w:val="Odstavekseznama"/>
        <w:numPr>
          <w:ilvl w:val="1"/>
          <w:numId w:val="37"/>
        </w:numPr>
        <w:rPr>
          <w:b/>
        </w:rPr>
      </w:pPr>
      <w:r>
        <w:t>Mi igramo karte, ki jih družba deli</w:t>
      </w:r>
    </w:p>
    <w:p w:rsidR="002024E6" w:rsidRPr="002024E6" w:rsidRDefault="002024E6" w:rsidP="002024E6">
      <w:pPr>
        <w:rPr>
          <w:b/>
        </w:rPr>
      </w:pPr>
    </w:p>
    <w:p w:rsidR="002024E6" w:rsidRPr="002024E6" w:rsidRDefault="002024E6" w:rsidP="002024E6">
      <w:pPr>
        <w:pStyle w:val="Odstavekseznama"/>
        <w:numPr>
          <w:ilvl w:val="0"/>
          <w:numId w:val="37"/>
        </w:numPr>
        <w:rPr>
          <w:b/>
        </w:rPr>
      </w:pPr>
      <w:r w:rsidRPr="002024E6">
        <w:rPr>
          <w:b/>
        </w:rPr>
        <w:t xml:space="preserve">Družba </w:t>
      </w:r>
      <w:r w:rsidRPr="002024E6">
        <w:rPr>
          <w:b/>
        </w:rPr>
        <w:sym w:font="Wingdings" w:char="F0E0"/>
      </w:r>
      <w:r w:rsidRPr="002024E6">
        <w:rPr>
          <w:b/>
        </w:rPr>
        <w:t xml:space="preserve"> aktivnost v življenju</w:t>
      </w:r>
    </w:p>
    <w:p w:rsidR="002024E6" w:rsidRPr="002024E6" w:rsidRDefault="002024E6" w:rsidP="002024E6">
      <w:pPr>
        <w:pStyle w:val="Odstavekseznama"/>
        <w:numPr>
          <w:ilvl w:val="1"/>
          <w:numId w:val="37"/>
        </w:numPr>
        <w:rPr>
          <w:b/>
        </w:rPr>
      </w:pPr>
      <w:r>
        <w:t>Status quo</w:t>
      </w:r>
    </w:p>
    <w:p w:rsidR="002024E6" w:rsidRPr="002024E6" w:rsidRDefault="002024E6" w:rsidP="002024E6">
      <w:pPr>
        <w:pStyle w:val="Odstavekseznama"/>
        <w:numPr>
          <w:ilvl w:val="1"/>
          <w:numId w:val="37"/>
        </w:numPr>
        <w:rPr>
          <w:b/>
        </w:rPr>
      </w:pPr>
      <w:r>
        <w:t>Aktivno oblikovanje družbenega življenja</w:t>
      </w:r>
    </w:p>
    <w:p w:rsidR="002024E6" w:rsidRPr="002024E6" w:rsidRDefault="002024E6" w:rsidP="002024E6">
      <w:pPr>
        <w:pStyle w:val="Odstavekseznama"/>
        <w:numPr>
          <w:ilvl w:val="1"/>
          <w:numId w:val="37"/>
        </w:numPr>
        <w:rPr>
          <w:b/>
        </w:rPr>
      </w:pPr>
      <w:r>
        <w:t>Ne moremo razumeti družbeno življenje, samo oblikujemo ga lahko</w:t>
      </w:r>
    </w:p>
    <w:p w:rsidR="002024E6" w:rsidRPr="002024E6" w:rsidRDefault="002024E6" w:rsidP="002024E6">
      <w:pPr>
        <w:rPr>
          <w:b/>
        </w:rPr>
      </w:pPr>
    </w:p>
    <w:p w:rsidR="002024E6" w:rsidRDefault="002024E6" w:rsidP="002024E6">
      <w:pPr>
        <w:pStyle w:val="Odstavekseznama"/>
        <w:numPr>
          <w:ilvl w:val="0"/>
          <w:numId w:val="37"/>
        </w:numPr>
        <w:rPr>
          <w:b/>
        </w:rPr>
      </w:pPr>
      <w:r>
        <w:rPr>
          <w:b/>
        </w:rPr>
        <w:t>Prepoznavanje človeških razlik + soočanje z izzivi</w:t>
      </w:r>
    </w:p>
    <w:p w:rsidR="002024E6" w:rsidRPr="002024E6" w:rsidRDefault="002024E6" w:rsidP="002024E6">
      <w:pPr>
        <w:pStyle w:val="Odstavekseznama"/>
        <w:numPr>
          <w:ilvl w:val="1"/>
          <w:numId w:val="37"/>
        </w:numPr>
        <w:rPr>
          <w:b/>
        </w:rPr>
      </w:pPr>
      <w:r>
        <w:t>Zavrnitev življenja drugačnih (saj kao živimo naravno)</w:t>
      </w:r>
    </w:p>
    <w:p w:rsidR="002024E6" w:rsidRDefault="002024E6" w:rsidP="002024E6">
      <w:pPr>
        <w:rPr>
          <w:b/>
        </w:rPr>
      </w:pPr>
    </w:p>
    <w:p w:rsidR="002024E6" w:rsidRDefault="002024E6" w:rsidP="002024E6">
      <w:pPr>
        <w:rPr>
          <w:color w:val="FF00FF"/>
        </w:rPr>
      </w:pPr>
      <w:r w:rsidRPr="002024E6">
        <w:rPr>
          <w:color w:val="FF00FF"/>
        </w:rPr>
        <w:t>PROBLEMI S SOCIOLOŠKIM POGLEDOM</w:t>
      </w:r>
    </w:p>
    <w:p w:rsidR="002024E6" w:rsidRDefault="00FB60B1" w:rsidP="002024E6">
      <w:pPr>
        <w:pStyle w:val="Odstavekseznama"/>
        <w:numPr>
          <w:ilvl w:val="0"/>
          <w:numId w:val="38"/>
        </w:numPr>
      </w:pPr>
      <w:r>
        <w:t>Družba je del spreminjajočega se sveta</w:t>
      </w:r>
    </w:p>
    <w:p w:rsidR="00FB60B1" w:rsidRDefault="00FB60B1" w:rsidP="00FB60B1">
      <w:pPr>
        <w:pStyle w:val="Odstavekseznama"/>
        <w:numPr>
          <w:ilvl w:val="1"/>
          <w:numId w:val="38"/>
        </w:numPr>
      </w:pPr>
      <w:r>
        <w:t>Moderni svet – še hitreje se spreminja</w:t>
      </w:r>
    </w:p>
    <w:p w:rsidR="00FB60B1" w:rsidRDefault="00FB60B1" w:rsidP="00FB60B1">
      <w:pPr>
        <w:pStyle w:val="Odstavekseznama"/>
        <w:numPr>
          <w:ilvl w:val="1"/>
          <w:numId w:val="38"/>
        </w:numPr>
      </w:pPr>
      <w:r>
        <w:t>Odkritja sociologov so lahko napačna, ker se družba hitro spreminja</w:t>
      </w:r>
    </w:p>
    <w:p w:rsidR="00FB60B1" w:rsidRDefault="00FB60B1" w:rsidP="00FB60B1">
      <w:pPr>
        <w:pStyle w:val="Odstavekseznama"/>
        <w:numPr>
          <w:ilvl w:val="0"/>
          <w:numId w:val="38"/>
        </w:numPr>
      </w:pPr>
      <w:r>
        <w:t>Sociologi so del tega kaj proučujejo</w:t>
      </w:r>
    </w:p>
    <w:p w:rsidR="00FB60B1" w:rsidRDefault="00FB60B1" w:rsidP="00FB60B1">
      <w:pPr>
        <w:pStyle w:val="Odstavekseznama"/>
        <w:numPr>
          <w:ilvl w:val="1"/>
          <w:numId w:val="38"/>
        </w:numPr>
      </w:pPr>
      <w:r>
        <w:t>Težko se oddaljimo od tega, kar študiramo, ker smo sami del tega (ne kot ostale znanosti)</w:t>
      </w:r>
    </w:p>
    <w:p w:rsidR="00FB60B1" w:rsidRDefault="00FB60B1" w:rsidP="00FB60B1">
      <w:pPr>
        <w:pStyle w:val="Odstavekseznama"/>
        <w:numPr>
          <w:ilvl w:val="1"/>
          <w:numId w:val="38"/>
        </w:numPr>
      </w:pPr>
      <w:r>
        <w:t>Etnocentrizem</w:t>
      </w:r>
    </w:p>
    <w:p w:rsidR="00FB60B1" w:rsidRDefault="00FB60B1" w:rsidP="00FB60B1">
      <w:pPr>
        <w:pStyle w:val="Odstavekseznama"/>
        <w:numPr>
          <w:ilvl w:val="0"/>
          <w:numId w:val="38"/>
        </w:numPr>
      </w:pPr>
      <w:r>
        <w:t>Sociološko poznavanje postane družba</w:t>
      </w:r>
    </w:p>
    <w:p w:rsidR="00FB60B1" w:rsidRPr="002024E6" w:rsidRDefault="00FB60B1" w:rsidP="00FB60B1">
      <w:pPr>
        <w:pStyle w:val="Odstavekseznama"/>
        <w:numPr>
          <w:ilvl w:val="1"/>
          <w:numId w:val="38"/>
        </w:numPr>
      </w:pPr>
      <w:r>
        <w:t>Sociologi ustvarijo ideje, ki oblikujejo družbo</w:t>
      </w:r>
    </w:p>
    <w:p w:rsidR="004D53FB" w:rsidRDefault="004D53FB">
      <w:pPr>
        <w:rPr>
          <w:b/>
          <w:color w:val="FF00FF"/>
          <w:sz w:val="24"/>
        </w:rPr>
      </w:pPr>
    </w:p>
    <w:p w:rsidR="00D3032F" w:rsidRPr="001D19DA" w:rsidRDefault="001D19DA">
      <w:pPr>
        <w:rPr>
          <w:b/>
          <w:color w:val="FF00FF"/>
          <w:sz w:val="24"/>
        </w:rPr>
      </w:pPr>
      <w:r w:rsidRPr="001D19DA">
        <w:rPr>
          <w:b/>
          <w:color w:val="FF00FF"/>
          <w:sz w:val="24"/>
        </w:rPr>
        <w:t>SOCIALNA SPREMEMBA IN ZAČETKI SOCIOLOGIJE</w:t>
      </w:r>
    </w:p>
    <w:p w:rsidR="001D19DA" w:rsidRDefault="001D19DA" w:rsidP="001D19DA">
      <w:pPr>
        <w:pStyle w:val="Odstavekseznama"/>
        <w:numPr>
          <w:ilvl w:val="0"/>
          <w:numId w:val="1"/>
        </w:numPr>
      </w:pPr>
      <w:r>
        <w:t>Veliki zgodovinski dogodki so produkt družbe in nepredvidljivi</w:t>
      </w:r>
    </w:p>
    <w:p w:rsidR="001D19DA" w:rsidRDefault="001D19DA" w:rsidP="001D19DA">
      <w:pPr>
        <w:pStyle w:val="Odstavekseznama"/>
        <w:numPr>
          <w:ilvl w:val="0"/>
          <w:numId w:val="1"/>
        </w:numPr>
      </w:pPr>
      <w:r>
        <w:t>Razsvetljenstvo:  začetek sociologije</w:t>
      </w:r>
    </w:p>
    <w:p w:rsidR="001D19DA" w:rsidRDefault="001D19DA" w:rsidP="001D19DA">
      <w:pPr>
        <w:pStyle w:val="Odstavekseznama"/>
        <w:numPr>
          <w:ilvl w:val="0"/>
          <w:numId w:val="1"/>
        </w:numPr>
      </w:pPr>
      <w:r>
        <w:t>Peter Hamilton – 10 zapovedi:</w:t>
      </w:r>
    </w:p>
    <w:p w:rsidR="001D19DA" w:rsidRDefault="001D19DA" w:rsidP="001D19DA">
      <w:pPr>
        <w:pStyle w:val="Odstavekseznama"/>
        <w:numPr>
          <w:ilvl w:val="1"/>
          <w:numId w:val="1"/>
        </w:numPr>
      </w:pPr>
      <w:r w:rsidRPr="001D19DA">
        <w:rPr>
          <w:b/>
        </w:rPr>
        <w:t>Razum</w:t>
      </w:r>
      <w:r>
        <w:t xml:space="preserve">  - ključ organiziranja znanja </w:t>
      </w:r>
    </w:p>
    <w:p w:rsidR="001D19DA" w:rsidRDefault="001D19DA" w:rsidP="001D19DA">
      <w:pPr>
        <w:pStyle w:val="Odstavekseznama"/>
        <w:numPr>
          <w:ilvl w:val="1"/>
          <w:numId w:val="1"/>
        </w:numPr>
      </w:pPr>
      <w:r w:rsidRPr="001D19DA">
        <w:rPr>
          <w:b/>
        </w:rPr>
        <w:t>Empirizem</w:t>
      </w:r>
      <w:r>
        <w:t xml:space="preserve"> – dejstva, ki jih zaznamo skozi občutke</w:t>
      </w:r>
    </w:p>
    <w:p w:rsidR="001D19DA" w:rsidRPr="001D19DA" w:rsidRDefault="001D19DA" w:rsidP="001D19DA">
      <w:pPr>
        <w:pStyle w:val="Odstavekseznama"/>
        <w:numPr>
          <w:ilvl w:val="1"/>
          <w:numId w:val="1"/>
        </w:numPr>
        <w:rPr>
          <w:b/>
        </w:rPr>
      </w:pPr>
      <w:r w:rsidRPr="001D19DA">
        <w:rPr>
          <w:b/>
        </w:rPr>
        <w:t xml:space="preserve">Znanost </w:t>
      </w:r>
    </w:p>
    <w:p w:rsidR="001D19DA" w:rsidRDefault="001D19DA" w:rsidP="001D19DA">
      <w:pPr>
        <w:pStyle w:val="Odstavekseznama"/>
        <w:numPr>
          <w:ilvl w:val="1"/>
          <w:numId w:val="1"/>
        </w:numPr>
      </w:pPr>
      <w:r w:rsidRPr="001D19DA">
        <w:rPr>
          <w:b/>
        </w:rPr>
        <w:t>Univerzalnost</w:t>
      </w:r>
      <w:r>
        <w:t xml:space="preserve"> – iskanje splošnih zakonov</w:t>
      </w:r>
    </w:p>
    <w:p w:rsidR="001D19DA" w:rsidRDefault="001D19DA" w:rsidP="001D19DA">
      <w:pPr>
        <w:pStyle w:val="Odstavekseznama"/>
        <w:numPr>
          <w:ilvl w:val="1"/>
          <w:numId w:val="1"/>
        </w:numPr>
      </w:pPr>
      <w:r w:rsidRPr="001D19DA">
        <w:rPr>
          <w:b/>
        </w:rPr>
        <w:t>Napredek</w:t>
      </w:r>
      <w:r>
        <w:t xml:space="preserve"> – človeško stanje se lahko izboljša</w:t>
      </w:r>
    </w:p>
    <w:p w:rsidR="001D19DA" w:rsidRDefault="001D19DA" w:rsidP="001D19DA">
      <w:pPr>
        <w:pStyle w:val="Odstavekseznama"/>
        <w:numPr>
          <w:ilvl w:val="1"/>
          <w:numId w:val="1"/>
        </w:numPr>
      </w:pPr>
      <w:r w:rsidRPr="001D19DA">
        <w:rPr>
          <w:b/>
        </w:rPr>
        <w:t>Individualizem</w:t>
      </w:r>
      <w:r>
        <w:t xml:space="preserve"> – začetek za vso znanje</w:t>
      </w:r>
    </w:p>
    <w:p w:rsidR="001D19DA" w:rsidRDefault="001D19DA" w:rsidP="001D19DA">
      <w:pPr>
        <w:pStyle w:val="Odstavekseznama"/>
        <w:numPr>
          <w:ilvl w:val="1"/>
          <w:numId w:val="1"/>
        </w:numPr>
      </w:pPr>
      <w:r w:rsidRPr="001D19DA">
        <w:rPr>
          <w:b/>
        </w:rPr>
        <w:lastRenderedPageBreak/>
        <w:t>Tolerantnost</w:t>
      </w:r>
      <w:r>
        <w:t xml:space="preserve"> – mišljenje drugih ni manj vredno krščanstvo</w:t>
      </w:r>
    </w:p>
    <w:p w:rsidR="001D19DA" w:rsidRPr="001D19DA" w:rsidRDefault="001D19DA" w:rsidP="001D19DA">
      <w:pPr>
        <w:pStyle w:val="Odstavekseznama"/>
        <w:numPr>
          <w:ilvl w:val="1"/>
          <w:numId w:val="1"/>
        </w:numPr>
        <w:rPr>
          <w:b/>
        </w:rPr>
      </w:pPr>
      <w:r w:rsidRPr="001D19DA">
        <w:rPr>
          <w:b/>
        </w:rPr>
        <w:t>Svoboda</w:t>
      </w:r>
    </w:p>
    <w:p w:rsidR="001D19DA" w:rsidRPr="001D19DA" w:rsidRDefault="001D19DA" w:rsidP="001D19DA">
      <w:pPr>
        <w:pStyle w:val="Odstavekseznama"/>
        <w:numPr>
          <w:ilvl w:val="1"/>
          <w:numId w:val="1"/>
        </w:numPr>
        <w:rPr>
          <w:b/>
        </w:rPr>
      </w:pPr>
      <w:r w:rsidRPr="001D19DA">
        <w:rPr>
          <w:b/>
        </w:rPr>
        <w:t>Enakost človeške narave</w:t>
      </w:r>
    </w:p>
    <w:p w:rsidR="001D19DA" w:rsidRDefault="001D19DA" w:rsidP="001D19DA">
      <w:pPr>
        <w:pStyle w:val="Odstavekseznama"/>
        <w:numPr>
          <w:ilvl w:val="1"/>
          <w:numId w:val="1"/>
        </w:numPr>
      </w:pPr>
      <w:r w:rsidRPr="001D19DA">
        <w:rPr>
          <w:b/>
        </w:rPr>
        <w:t>Sekularnost</w:t>
      </w:r>
      <w:r>
        <w:t xml:space="preserve"> – nasprotovanje cerkvi</w:t>
      </w:r>
    </w:p>
    <w:p w:rsidR="001D19DA" w:rsidRDefault="001D19DA" w:rsidP="001D19DA">
      <w:pPr>
        <w:pStyle w:val="Odstavekseznama"/>
        <w:numPr>
          <w:ilvl w:val="0"/>
          <w:numId w:val="1"/>
        </w:numPr>
      </w:pPr>
      <w:r>
        <w:t xml:space="preserve">Augoste Comte </w:t>
      </w:r>
      <w:r>
        <w:sym w:font="Wingdings" w:char="F0E0"/>
      </w:r>
      <w:r>
        <w:t xml:space="preserve"> izraz sociologija za opis novega pogleda na svet</w:t>
      </w:r>
    </w:p>
    <w:p w:rsidR="001D19DA" w:rsidRDefault="001D19DA" w:rsidP="001D19DA"/>
    <w:p w:rsidR="001D19DA" w:rsidRPr="001D19DA" w:rsidRDefault="001D19DA" w:rsidP="001D19DA">
      <w:pPr>
        <w:rPr>
          <w:color w:val="FF00FF"/>
        </w:rPr>
      </w:pPr>
      <w:r w:rsidRPr="001D19DA">
        <w:rPr>
          <w:color w:val="FF00FF"/>
        </w:rPr>
        <w:t>ZNANOST IN SOCIOLOGIJA</w:t>
      </w:r>
    </w:p>
    <w:p w:rsidR="001D19DA" w:rsidRDefault="00D15281" w:rsidP="001D19DA">
      <w:pPr>
        <w:pStyle w:val="Odstavekseznama"/>
        <w:numPr>
          <w:ilvl w:val="0"/>
          <w:numId w:val="2"/>
        </w:numPr>
      </w:pPr>
      <w:r>
        <w:t>Prej nihče ni analiziral družbo takšno, kot je v resnici bila</w:t>
      </w:r>
    </w:p>
    <w:p w:rsidR="00D15281" w:rsidRDefault="00D15281" w:rsidP="001D19DA">
      <w:pPr>
        <w:pStyle w:val="Odstavekseznama"/>
        <w:numPr>
          <w:ilvl w:val="0"/>
          <w:numId w:val="2"/>
        </w:numPr>
      </w:pPr>
      <w:r>
        <w:t>Začetniki: Comte, Durkheim, Toennies – kako družba deluje</w:t>
      </w:r>
    </w:p>
    <w:p w:rsidR="00D15281" w:rsidRDefault="00D15281" w:rsidP="001D19DA">
      <w:pPr>
        <w:pStyle w:val="Odstavekseznama"/>
        <w:numPr>
          <w:ilvl w:val="0"/>
          <w:numId w:val="2"/>
        </w:numPr>
      </w:pPr>
      <w:r>
        <w:t>Comte: 3 faze človeškega truda</w:t>
      </w:r>
    </w:p>
    <w:p w:rsidR="00D15281" w:rsidRDefault="00D15281" w:rsidP="00D15281">
      <w:pPr>
        <w:pStyle w:val="Odstavekseznama"/>
        <w:numPr>
          <w:ilvl w:val="1"/>
          <w:numId w:val="2"/>
        </w:numPr>
      </w:pPr>
      <w:r>
        <w:t>Teološki</w:t>
      </w:r>
    </w:p>
    <w:p w:rsidR="00D15281" w:rsidRDefault="00D15281" w:rsidP="00D15281">
      <w:pPr>
        <w:pStyle w:val="Odstavekseznama"/>
        <w:numPr>
          <w:ilvl w:val="1"/>
          <w:numId w:val="2"/>
        </w:numPr>
      </w:pPr>
      <w:r>
        <w:t>Metafizični</w:t>
      </w:r>
    </w:p>
    <w:p w:rsidR="00D15281" w:rsidRDefault="00D15281" w:rsidP="00D15281">
      <w:pPr>
        <w:pStyle w:val="Odstavekseznama"/>
        <w:numPr>
          <w:ilvl w:val="1"/>
          <w:numId w:val="2"/>
        </w:numPr>
      </w:pPr>
      <w:r>
        <w:t>Znanstveni</w:t>
      </w:r>
    </w:p>
    <w:p w:rsidR="00D15281" w:rsidRDefault="00D15281" w:rsidP="00D15281">
      <w:pPr>
        <w:pStyle w:val="Odstavekseznama"/>
        <w:numPr>
          <w:ilvl w:val="0"/>
          <w:numId w:val="2"/>
        </w:numPr>
      </w:pPr>
      <w:r>
        <w:t>Comte: začetnik pozitivizma (= razumevanje sveta, ki temelji na znanosti)</w:t>
      </w:r>
    </w:p>
    <w:p w:rsidR="00D15281" w:rsidRDefault="00D15281" w:rsidP="00D15281"/>
    <w:p w:rsidR="00D15281" w:rsidRPr="00D15281" w:rsidRDefault="00D15281" w:rsidP="00D15281">
      <w:pPr>
        <w:rPr>
          <w:color w:val="FF00FF"/>
        </w:rPr>
      </w:pPr>
      <w:r w:rsidRPr="00D15281">
        <w:rPr>
          <w:color w:val="FF00FF"/>
        </w:rPr>
        <w:t>SPREMEMBA, PREOBRAZBA IN SOCIOLOGIJA</w:t>
      </w:r>
    </w:p>
    <w:p w:rsidR="00D15281" w:rsidRDefault="00D15281" w:rsidP="00D15281">
      <w:pPr>
        <w:pStyle w:val="Odstavekseznama"/>
        <w:numPr>
          <w:ilvl w:val="0"/>
          <w:numId w:val="3"/>
        </w:numPr>
      </w:pPr>
      <w:r>
        <w:t>Sociologija rojena v dveh revolucijah: francoska in industrijske</w:t>
      </w:r>
    </w:p>
    <w:p w:rsidR="00D15281" w:rsidRDefault="00D15281" w:rsidP="00D15281">
      <w:pPr>
        <w:pStyle w:val="Odstavekseznama"/>
        <w:numPr>
          <w:ilvl w:val="1"/>
          <w:numId w:val="3"/>
        </w:numPr>
      </w:pPr>
      <w:r w:rsidRPr="00402020">
        <w:rPr>
          <w:b/>
        </w:rPr>
        <w:t>Rast modernega kapitalizma</w:t>
      </w:r>
      <w:r>
        <w:t xml:space="preserve"> (= novi viri energije in rojstvo tovarn)</w:t>
      </w:r>
    </w:p>
    <w:p w:rsidR="00D15281" w:rsidRDefault="00D15281" w:rsidP="00D15281">
      <w:pPr>
        <w:pStyle w:val="Odstavekseznama"/>
        <w:numPr>
          <w:ilvl w:val="1"/>
          <w:numId w:val="3"/>
        </w:numPr>
      </w:pPr>
      <w:r w:rsidRPr="00402020">
        <w:rPr>
          <w:b/>
        </w:rPr>
        <w:t>Rast mest</w:t>
      </w:r>
      <w:r>
        <w:t xml:space="preserve"> (=kmetje s polj v mesta za zaposlitev v tovarnah)</w:t>
      </w:r>
    </w:p>
    <w:p w:rsidR="00D15281" w:rsidRDefault="00D15281" w:rsidP="00D15281">
      <w:pPr>
        <w:pStyle w:val="Odstavekseznama"/>
        <w:numPr>
          <w:ilvl w:val="1"/>
          <w:numId w:val="3"/>
        </w:numPr>
      </w:pPr>
      <w:r w:rsidRPr="00402020">
        <w:rPr>
          <w:b/>
        </w:rPr>
        <w:t>Politična sprememba: nadzor in demokracija</w:t>
      </w:r>
      <w:r>
        <w:t xml:space="preserve"> (=nova politična klima, individualna svoboda in pravice)</w:t>
      </w:r>
    </w:p>
    <w:p w:rsidR="00D15281" w:rsidRDefault="00D15281" w:rsidP="00D15281">
      <w:pPr>
        <w:pStyle w:val="Odstavekseznama"/>
        <w:numPr>
          <w:ilvl w:val="1"/>
          <w:numId w:val="3"/>
        </w:numPr>
      </w:pPr>
      <w:r w:rsidRPr="00402020">
        <w:rPr>
          <w:b/>
        </w:rPr>
        <w:t>Izguba/propad skupnosti</w:t>
      </w:r>
      <w:r>
        <w:t xml:space="preserve"> (=Toennies – toerija o skupnosti in družbi)</w:t>
      </w:r>
    </w:p>
    <w:p w:rsidR="00402020" w:rsidRDefault="00402020" w:rsidP="00402020">
      <w:pPr>
        <w:pStyle w:val="Odstavekseznama"/>
        <w:numPr>
          <w:ilvl w:val="2"/>
          <w:numId w:val="3"/>
        </w:numPr>
      </w:pPr>
      <w:r w:rsidRPr="00402020">
        <w:rPr>
          <w:u w:val="single"/>
        </w:rPr>
        <w:t>Skupnost (Gemeinschaft):</w:t>
      </w:r>
      <w:r>
        <w:t xml:space="preserve"> družine, živeče po več generacij v podeželskih mestih in vaseh, so se integrirale v težko počasno življenje)</w:t>
      </w:r>
    </w:p>
    <w:p w:rsidR="00402020" w:rsidRDefault="00402020" w:rsidP="00402020">
      <w:pPr>
        <w:pStyle w:val="Odstavekseznama"/>
        <w:numPr>
          <w:ilvl w:val="2"/>
          <w:numId w:val="3"/>
        </w:numPr>
      </w:pPr>
      <w:r w:rsidRPr="00402020">
        <w:rPr>
          <w:u w:val="single"/>
        </w:rPr>
        <w:t>Družba (Gesellschaft):</w:t>
      </w:r>
      <w:r>
        <w:t xml:space="preserve"> ljudje v velikih mestih živijo med tujci in ignorirajo vse okrog sebe – ni zaupanja, svoje osebne potrebe pred zvestobo do skupine </w:t>
      </w:r>
      <w:r w:rsidRPr="00402020">
        <w:rPr>
          <w:u w:val="single"/>
        </w:rPr>
        <w:t>(moderna družba je slabša družba kot v preteklosti</w:t>
      </w:r>
      <w:r>
        <w:rPr>
          <w:u w:val="single"/>
        </w:rPr>
        <w:t>!!!</w:t>
      </w:r>
      <w:r w:rsidRPr="00402020">
        <w:rPr>
          <w:u w:val="single"/>
        </w:rPr>
        <w:t>)</w:t>
      </w:r>
    </w:p>
    <w:p w:rsidR="00402020" w:rsidRDefault="00402020" w:rsidP="00402020"/>
    <w:p w:rsidR="00402020" w:rsidRDefault="00402020">
      <w:r>
        <w:br w:type="page"/>
      </w:r>
    </w:p>
    <w:p w:rsidR="00402020" w:rsidRDefault="00402020" w:rsidP="00402020">
      <w:pPr>
        <w:rPr>
          <w:b/>
          <w:color w:val="FF00FF"/>
          <w:sz w:val="24"/>
        </w:rPr>
      </w:pPr>
      <w:r>
        <w:rPr>
          <w:b/>
          <w:color w:val="FF00FF"/>
          <w:sz w:val="24"/>
        </w:rPr>
        <w:lastRenderedPageBreak/>
        <w:t>SOCIOLOGI GLEDAJO V PRIHODNOST</w:t>
      </w:r>
    </w:p>
    <w:p w:rsidR="00402020" w:rsidRDefault="00402020" w:rsidP="00402020">
      <w:pPr>
        <w:pStyle w:val="Odstavekseznama"/>
        <w:numPr>
          <w:ilvl w:val="0"/>
          <w:numId w:val="4"/>
        </w:numPr>
      </w:pPr>
      <w:r>
        <w:t>Auguste Comte in Ferdinand Toennies: bojazen, da bi ljudje bili izkoreninjeni iz tradicionalnih skupnosti in premagani od spremembe</w:t>
      </w:r>
    </w:p>
    <w:p w:rsidR="00402020" w:rsidRDefault="00F64E06" w:rsidP="00402020">
      <w:pPr>
        <w:pStyle w:val="Odstavekseznama"/>
        <w:numPr>
          <w:ilvl w:val="0"/>
          <w:numId w:val="4"/>
        </w:numPr>
      </w:pPr>
      <w:r>
        <w:t>Karl Marx: brez bojazni, da bi se tradicija izgubila in nasprotovanje načinu, kako industrijska tehnologija usmerja premoženje v roke majhne elite (drugi lačni in revni)</w:t>
      </w:r>
    </w:p>
    <w:p w:rsidR="00F64E06" w:rsidRDefault="00F64E06" w:rsidP="00402020">
      <w:pPr>
        <w:pStyle w:val="Odstavekseznama"/>
        <w:numPr>
          <w:ilvl w:val="0"/>
          <w:numId w:val="4"/>
        </w:numPr>
      </w:pPr>
      <w:r>
        <w:t>Družba temelji na veliko več kot posameznikovi odločitvi (Marx in Comte)</w:t>
      </w:r>
    </w:p>
    <w:p w:rsidR="00F64E06" w:rsidRDefault="00F64E06" w:rsidP="00F64E06"/>
    <w:p w:rsidR="00F64E06" w:rsidRDefault="00F64E06" w:rsidP="00F64E06"/>
    <w:p w:rsidR="00F64E06" w:rsidRDefault="00F64E06" w:rsidP="00F64E06">
      <w:pPr>
        <w:rPr>
          <w:b/>
          <w:color w:val="00B050"/>
          <w:sz w:val="28"/>
        </w:rPr>
      </w:pPr>
      <w:r>
        <w:rPr>
          <w:b/>
          <w:color w:val="00B050"/>
          <w:sz w:val="28"/>
        </w:rPr>
        <w:t>MISLITI SOCIOLOŠKO, MISLITI GLOBALNO</w:t>
      </w:r>
      <w:r w:rsidR="003B0AFD">
        <w:rPr>
          <w:b/>
          <w:color w:val="00B050"/>
          <w:sz w:val="28"/>
        </w:rPr>
        <w:t xml:space="preserve"> (chapter 2)</w:t>
      </w:r>
    </w:p>
    <w:p w:rsidR="00F64E06" w:rsidRDefault="00F64E06" w:rsidP="00F64E06">
      <w:pPr>
        <w:rPr>
          <w:b/>
          <w:color w:val="00B050"/>
          <w:sz w:val="24"/>
        </w:rPr>
      </w:pPr>
      <w:r>
        <w:rPr>
          <w:b/>
          <w:color w:val="00B050"/>
          <w:sz w:val="24"/>
        </w:rPr>
        <w:t>SOCIOLOŠKE TEORIJE</w:t>
      </w:r>
    </w:p>
    <w:p w:rsidR="00F64E06" w:rsidRDefault="00D00C48" w:rsidP="00F64E06">
      <w:pPr>
        <w:pStyle w:val="Odstavekseznama"/>
        <w:numPr>
          <w:ilvl w:val="0"/>
          <w:numId w:val="5"/>
        </w:numPr>
      </w:pPr>
      <w:r>
        <w:t>Teorija naredi sociologijo drugačno</w:t>
      </w:r>
    </w:p>
    <w:p w:rsidR="00D00C48" w:rsidRDefault="00D00C48" w:rsidP="00F64E06">
      <w:pPr>
        <w:pStyle w:val="Odstavekseznama"/>
        <w:numPr>
          <w:ilvl w:val="0"/>
          <w:numId w:val="5"/>
        </w:numPr>
      </w:pPr>
      <w:r>
        <w:t>Teorija = izjava kako in zakaj so določena dejstva povezana v smislu teoriziranja in posploševanja</w:t>
      </w:r>
    </w:p>
    <w:p w:rsidR="00D00C48" w:rsidRDefault="00D00C48" w:rsidP="00F64E06">
      <w:pPr>
        <w:pStyle w:val="Odstavekseznama"/>
        <w:numPr>
          <w:ilvl w:val="0"/>
          <w:numId w:val="5"/>
        </w:numPr>
      </w:pPr>
      <w:r>
        <w:t>Emile Durkheim: samomori (teorija: k samomorom so nagnjeni tisti, ki imajo slabše integrirani v družbo)</w:t>
      </w:r>
    </w:p>
    <w:p w:rsidR="00D00C48" w:rsidRDefault="00D00C48" w:rsidP="00F64E06">
      <w:pPr>
        <w:pStyle w:val="Odstavekseznama"/>
        <w:numPr>
          <w:ilvl w:val="0"/>
          <w:numId w:val="5"/>
        </w:numPr>
      </w:pPr>
      <w:r>
        <w:t>Dejstva sociologom dovolijo da potrdijo določene teorije, medtem ko druge zavrnejo ali jih spremenijo</w:t>
      </w:r>
    </w:p>
    <w:p w:rsidR="00D00C48" w:rsidRDefault="00D00C48" w:rsidP="00D00C48">
      <w:pPr>
        <w:pStyle w:val="Odstavekseznama"/>
        <w:numPr>
          <w:ilvl w:val="0"/>
          <w:numId w:val="5"/>
        </w:numPr>
      </w:pPr>
      <w:r>
        <w:t>Teoretični pogled: razlaga se kot osnovna slika, ki vodi razmišljanje in preučevanje</w:t>
      </w:r>
    </w:p>
    <w:p w:rsidR="00701126" w:rsidRDefault="00701126" w:rsidP="00701126"/>
    <w:p w:rsidR="00701126" w:rsidRDefault="000C1005" w:rsidP="00701126">
      <w:pPr>
        <w:rPr>
          <w:b/>
          <w:color w:val="00B050"/>
        </w:rPr>
      </w:pPr>
      <w:r>
        <w:rPr>
          <w:b/>
          <w:color w:val="00B050"/>
        </w:rPr>
        <w:t xml:space="preserve">1. </w:t>
      </w:r>
      <w:r w:rsidR="00701126">
        <w:rPr>
          <w:b/>
          <w:color w:val="00B050"/>
        </w:rPr>
        <w:t>KLASIČNI POGLEDI V SOCIOLOGIJI</w:t>
      </w:r>
    </w:p>
    <w:p w:rsidR="000C1005" w:rsidRDefault="00701126" w:rsidP="00701126">
      <w:pPr>
        <w:pStyle w:val="Odstavekseznama"/>
        <w:numPr>
          <w:ilvl w:val="0"/>
          <w:numId w:val="6"/>
        </w:numPr>
      </w:pPr>
      <w:r>
        <w:t>Funkcionalizem</w:t>
      </w:r>
    </w:p>
    <w:p w:rsidR="000C1005" w:rsidRDefault="000C1005" w:rsidP="00701126">
      <w:pPr>
        <w:pStyle w:val="Odstavekseznama"/>
        <w:numPr>
          <w:ilvl w:val="0"/>
          <w:numId w:val="6"/>
        </w:numPr>
      </w:pPr>
      <w:r>
        <w:t>konfliktna teorija</w:t>
      </w:r>
    </w:p>
    <w:p w:rsidR="00701126" w:rsidRDefault="00701126" w:rsidP="00701126">
      <w:pPr>
        <w:pStyle w:val="Odstavekseznama"/>
        <w:numPr>
          <w:ilvl w:val="0"/>
          <w:numId w:val="6"/>
        </w:numPr>
      </w:pPr>
      <w:r>
        <w:t>aktivna teorija</w:t>
      </w:r>
    </w:p>
    <w:p w:rsidR="000C1005" w:rsidRDefault="000C1005" w:rsidP="000C1005"/>
    <w:p w:rsidR="00701126" w:rsidRDefault="00701126" w:rsidP="00701126">
      <w:pPr>
        <w:rPr>
          <w:color w:val="00B050"/>
        </w:rPr>
      </w:pPr>
      <w:r w:rsidRPr="00701126">
        <w:rPr>
          <w:color w:val="00B050"/>
        </w:rPr>
        <w:t>FUNKCIONALIZEM</w:t>
      </w:r>
    </w:p>
    <w:p w:rsidR="003469D0" w:rsidRPr="003469D0" w:rsidRDefault="003469D0" w:rsidP="003469D0">
      <w:pPr>
        <w:pStyle w:val="Odstavekseznama"/>
        <w:numPr>
          <w:ilvl w:val="0"/>
          <w:numId w:val="6"/>
        </w:numPr>
      </w:pPr>
      <w:r w:rsidRPr="00041AC4">
        <w:rPr>
          <w:b/>
        </w:rPr>
        <w:t>Makrosociologija</w:t>
      </w:r>
      <w:r>
        <w:t xml:space="preserve"> (= osredotočeno na širok spekter socialnih struktur, ki karakterizirajo družbo kot celoto)</w:t>
      </w:r>
    </w:p>
    <w:p w:rsidR="00701126" w:rsidRPr="00041AC4" w:rsidRDefault="00701126" w:rsidP="00701126">
      <w:pPr>
        <w:pStyle w:val="Odstavekseznama"/>
        <w:numPr>
          <w:ilvl w:val="0"/>
          <w:numId w:val="6"/>
        </w:numPr>
        <w:rPr>
          <w:u w:val="single"/>
        </w:rPr>
      </w:pPr>
      <w:r w:rsidRPr="00041AC4">
        <w:rPr>
          <w:u w:val="single"/>
        </w:rPr>
        <w:t>Je ogrodje za teorijo, ki si predstavlja družbo kot sistem, ki podpira k solidarnosti in stabilnosti</w:t>
      </w:r>
    </w:p>
    <w:p w:rsidR="00701126" w:rsidRDefault="00701126" w:rsidP="00701126">
      <w:pPr>
        <w:pStyle w:val="Odstavekseznama"/>
        <w:numPr>
          <w:ilvl w:val="0"/>
          <w:numId w:val="6"/>
        </w:numPr>
      </w:pPr>
      <w:r w:rsidRPr="00E45395">
        <w:rPr>
          <w:b/>
        </w:rPr>
        <w:t>Socialna struktura</w:t>
      </w:r>
      <w:r>
        <w:t>: vodi naše življenje (relativno stabilni vzorci socialnega obnašanja)</w:t>
      </w:r>
    </w:p>
    <w:p w:rsidR="00701126" w:rsidRDefault="00701126" w:rsidP="00701126">
      <w:pPr>
        <w:pStyle w:val="Odstavekseznama"/>
        <w:numPr>
          <w:ilvl w:val="0"/>
          <w:numId w:val="6"/>
        </w:numPr>
      </w:pPr>
      <w:r w:rsidRPr="00E45395">
        <w:rPr>
          <w:b/>
        </w:rPr>
        <w:t>Socialna funkcija</w:t>
      </w:r>
      <w:r>
        <w:t>: posledice delovanje družbe</w:t>
      </w:r>
    </w:p>
    <w:p w:rsidR="00701126" w:rsidRDefault="00701126" w:rsidP="00701126">
      <w:pPr>
        <w:pStyle w:val="Odstavekseznama"/>
        <w:numPr>
          <w:ilvl w:val="0"/>
          <w:numId w:val="6"/>
        </w:numPr>
      </w:pPr>
      <w:r>
        <w:t>Auguste Comte in Herbert Spencer</w:t>
      </w:r>
    </w:p>
    <w:p w:rsidR="00701126" w:rsidRDefault="00701126" w:rsidP="00701126">
      <w:pPr>
        <w:pStyle w:val="Odstavekseznama"/>
        <w:numPr>
          <w:ilvl w:val="0"/>
          <w:numId w:val="6"/>
        </w:numPr>
      </w:pPr>
      <w:r>
        <w:t>Strukturno-funkcionalni pogled – sociološka opazovanja z identificiranjem različnih struktur družbe in njihovih funkcij</w:t>
      </w:r>
    </w:p>
    <w:p w:rsidR="00701126" w:rsidRDefault="00701126" w:rsidP="00701126">
      <w:pPr>
        <w:pStyle w:val="Odstavekseznama"/>
        <w:numPr>
          <w:ilvl w:val="0"/>
          <w:numId w:val="6"/>
        </w:numPr>
      </w:pPr>
      <w:r>
        <w:t xml:space="preserve">Emile Durkheim: problematika socialne solidarnosti (kako družba drži skupaj) </w:t>
      </w:r>
      <w:r>
        <w:sym w:font="Wingdings" w:char="F0E0"/>
      </w:r>
      <w:r>
        <w:t xml:space="preserve"> vse družbe</w:t>
      </w:r>
      <w:r w:rsidR="00E45395">
        <w:t xml:space="preserve"> se morajo znati prilagoditi, doseči cilje, znati kontrolirati in imeti člane, ki so socializirani v njihov red</w:t>
      </w:r>
    </w:p>
    <w:p w:rsidR="00701126" w:rsidRDefault="00E45395" w:rsidP="00701126">
      <w:pPr>
        <w:pStyle w:val="Odstavekseznama"/>
        <w:numPr>
          <w:ilvl w:val="0"/>
          <w:numId w:val="6"/>
        </w:numPr>
      </w:pPr>
      <w:r w:rsidRPr="00E45395">
        <w:rPr>
          <w:b/>
        </w:rPr>
        <w:lastRenderedPageBreak/>
        <w:t>Primer</w:t>
      </w:r>
      <w:r>
        <w:t>: konvencionalne družine so pomembne za razvoj otroka, toda tdu prinašajo privilegije na moške, ko jim ženskam odvzemajo</w:t>
      </w:r>
    </w:p>
    <w:p w:rsidR="00E45395" w:rsidRDefault="00E45395" w:rsidP="00701126">
      <w:pPr>
        <w:pStyle w:val="Odstavekseznama"/>
        <w:numPr>
          <w:ilvl w:val="0"/>
          <w:numId w:val="6"/>
        </w:numPr>
      </w:pPr>
      <w:r w:rsidRPr="00E45395">
        <w:rPr>
          <w:b/>
        </w:rPr>
        <w:t>Jasne/nedvomne/manifestne  funkcije</w:t>
      </w:r>
      <w:r>
        <w:t>: prepoznavne in nameravane posledice, katerihkoli socialnih vzorcev</w:t>
      </w:r>
    </w:p>
    <w:p w:rsidR="00E45395" w:rsidRDefault="00E45395" w:rsidP="00701126">
      <w:pPr>
        <w:pStyle w:val="Odstavekseznama"/>
        <w:numPr>
          <w:ilvl w:val="0"/>
          <w:numId w:val="6"/>
        </w:numPr>
      </w:pPr>
      <w:r w:rsidRPr="00E45395">
        <w:rPr>
          <w:b/>
        </w:rPr>
        <w:t>Nejasne/dvomljive/latentne funkcije</w:t>
      </w:r>
      <w:r>
        <w:t>: posledice, ki so po večini neprepoznavne in nenameravane</w:t>
      </w:r>
    </w:p>
    <w:p w:rsidR="00E45395" w:rsidRPr="00E45395" w:rsidRDefault="00E45395" w:rsidP="00701126">
      <w:pPr>
        <w:pStyle w:val="Odstavekseznama"/>
        <w:numPr>
          <w:ilvl w:val="0"/>
          <w:numId w:val="6"/>
        </w:numPr>
        <w:rPr>
          <w:b/>
        </w:rPr>
      </w:pPr>
      <w:r w:rsidRPr="00E45395">
        <w:rPr>
          <w:b/>
        </w:rPr>
        <w:t xml:space="preserve">Primer: </w:t>
      </w:r>
      <w:r>
        <w:t xml:space="preserve">funkcije visoke izobrazbe so da, ljudi preskrbijo z informacijami in sposobnostmi, ki jih potrebujejo za uspešno opravljanje njihov služb/poklicev </w:t>
      </w:r>
    </w:p>
    <w:p w:rsidR="00E45395" w:rsidRPr="00E45395" w:rsidRDefault="00E45395" w:rsidP="00701126">
      <w:pPr>
        <w:pStyle w:val="Odstavekseznama"/>
        <w:numPr>
          <w:ilvl w:val="0"/>
          <w:numId w:val="6"/>
        </w:numPr>
        <w:rPr>
          <w:b/>
        </w:rPr>
      </w:pPr>
      <w:r w:rsidRPr="00E45395">
        <w:rPr>
          <w:b/>
        </w:rPr>
        <w:t xml:space="preserve">Družbena disfunkcija: </w:t>
      </w:r>
      <w:r>
        <w:t xml:space="preserve"> neželen posledice socialnih vzorcev za delovanje družbe</w:t>
      </w:r>
    </w:p>
    <w:p w:rsidR="00E45395" w:rsidRDefault="00E45395" w:rsidP="00E45395">
      <w:pPr>
        <w:rPr>
          <w:b/>
        </w:rPr>
      </w:pPr>
    </w:p>
    <w:p w:rsidR="00E45395" w:rsidRDefault="00E45395" w:rsidP="00E45395">
      <w:pPr>
        <w:rPr>
          <w:color w:val="00B050"/>
        </w:rPr>
      </w:pPr>
      <w:r>
        <w:rPr>
          <w:color w:val="00B050"/>
        </w:rPr>
        <w:t>KONFLIKTNA PERSPEKTIVA</w:t>
      </w:r>
    </w:p>
    <w:p w:rsidR="003469D0" w:rsidRPr="003469D0" w:rsidRDefault="003469D0" w:rsidP="003469D0">
      <w:pPr>
        <w:pStyle w:val="Odstavekseznama"/>
        <w:numPr>
          <w:ilvl w:val="0"/>
          <w:numId w:val="9"/>
        </w:numPr>
      </w:pPr>
      <w:r w:rsidRPr="00041AC4">
        <w:rPr>
          <w:b/>
        </w:rPr>
        <w:t>Makrosociologija</w:t>
      </w:r>
      <w:r>
        <w:t xml:space="preserve"> </w:t>
      </w:r>
      <w:r w:rsidRPr="003469D0">
        <w:t>(= osredotočeno na širok spekter socialnih struktur, ki karakterizirajo družbo kot celoto)</w:t>
      </w:r>
    </w:p>
    <w:p w:rsidR="00E45395" w:rsidRPr="00041AC4" w:rsidRDefault="00EF1A63" w:rsidP="00EF1A63">
      <w:pPr>
        <w:pStyle w:val="Odstavekseznama"/>
        <w:numPr>
          <w:ilvl w:val="0"/>
          <w:numId w:val="7"/>
        </w:numPr>
        <w:rPr>
          <w:u w:val="single"/>
        </w:rPr>
      </w:pPr>
      <w:r w:rsidRPr="00041AC4">
        <w:rPr>
          <w:u w:val="single"/>
        </w:rPr>
        <w:t>Je ogrodje za graditev teorije, ki vidi družbo kot areno neenakosti, ki ustvarja konflikte in spremembe</w:t>
      </w:r>
    </w:p>
    <w:p w:rsidR="00715341" w:rsidRDefault="00715341" w:rsidP="00715341">
      <w:pPr>
        <w:pStyle w:val="Odstavekseznama"/>
        <w:numPr>
          <w:ilvl w:val="0"/>
          <w:numId w:val="7"/>
        </w:numPr>
      </w:pPr>
      <w:r>
        <w:t>Sociologi raziskujejo, kako so faktorji (= družbeni razred, rasa, etničnost, spol in starost) povezani z neenako porazdeljenostjo denarja, moči, izobrazbe in družbenega prestiža</w:t>
      </w:r>
    </w:p>
    <w:p w:rsidR="00715341" w:rsidRDefault="00715341" w:rsidP="00715341">
      <w:pPr>
        <w:pStyle w:val="Odstavekseznama"/>
        <w:numPr>
          <w:ilvl w:val="0"/>
          <w:numId w:val="7"/>
        </w:numPr>
      </w:pPr>
      <w:r>
        <w:t>Konflikt med dominantno in slabo kategorijo ljudi – bogat v odnosu z revnim, bel z črnim človekom, …</w:t>
      </w:r>
    </w:p>
    <w:p w:rsidR="00715341" w:rsidRDefault="00715341" w:rsidP="00715341">
      <w:pPr>
        <w:pStyle w:val="Odstavekseznama"/>
        <w:numPr>
          <w:ilvl w:val="0"/>
          <w:numId w:val="7"/>
        </w:numPr>
      </w:pPr>
      <w:r>
        <w:t>Šolanje: neenakost z pomaganjem ponovno ustvariti strukturo slojev vsake nove generacije</w:t>
      </w:r>
    </w:p>
    <w:p w:rsidR="00715341" w:rsidRDefault="00715341" w:rsidP="00715341">
      <w:pPr>
        <w:pStyle w:val="Odstavekseznama"/>
        <w:numPr>
          <w:ilvl w:val="0"/>
          <w:numId w:val="7"/>
        </w:numPr>
      </w:pPr>
      <w:r w:rsidRPr="00715341">
        <w:rPr>
          <w:b/>
        </w:rPr>
        <w:t>Primer</w:t>
      </w:r>
      <w:r>
        <w:t xml:space="preserve">: </w:t>
      </w:r>
      <w:r w:rsidR="003B0AFD">
        <w:t>šolanje ima manj opraviti s človekovim sposobnostmi, kot pa z njegovim družbenim ozadjem (bogati imajo prednost pred revnimi)</w:t>
      </w:r>
    </w:p>
    <w:p w:rsidR="003B0AFD" w:rsidRDefault="003B0AFD" w:rsidP="00715341">
      <w:pPr>
        <w:pStyle w:val="Odstavekseznama"/>
        <w:numPr>
          <w:ilvl w:val="0"/>
          <w:numId w:val="7"/>
        </w:numPr>
      </w:pPr>
      <w:r>
        <w:t>Neenakost in konflikt sta ukoreninjena v sami organizaciji družbe</w:t>
      </w:r>
    </w:p>
    <w:p w:rsidR="003B0AFD" w:rsidRDefault="003B0AFD" w:rsidP="003B0AFD"/>
    <w:p w:rsidR="003B0AFD" w:rsidRDefault="003B0AFD" w:rsidP="003B0AFD">
      <w:pPr>
        <w:rPr>
          <w:color w:val="00B050"/>
        </w:rPr>
      </w:pPr>
      <w:r>
        <w:rPr>
          <w:color w:val="00B050"/>
        </w:rPr>
        <w:t>SOCIALNA AKTIVNOST</w:t>
      </w:r>
    </w:p>
    <w:p w:rsidR="003B0AFD" w:rsidRDefault="003469D0" w:rsidP="003B0AFD">
      <w:pPr>
        <w:pStyle w:val="Odstavekseznama"/>
        <w:numPr>
          <w:ilvl w:val="0"/>
          <w:numId w:val="8"/>
        </w:numPr>
      </w:pPr>
      <w:r w:rsidRPr="00041AC4">
        <w:rPr>
          <w:b/>
        </w:rPr>
        <w:t>Mikrosociologija</w:t>
      </w:r>
      <w:r>
        <w:t xml:space="preserve"> (=</w:t>
      </w:r>
      <w:r w:rsidR="00041AC4">
        <w:t>osredotočeno na socialno interakcijo v specifičnih situacijah)</w:t>
      </w:r>
    </w:p>
    <w:p w:rsidR="00041AC4" w:rsidRDefault="00041AC4" w:rsidP="003B0AFD">
      <w:pPr>
        <w:pStyle w:val="Odstavekseznama"/>
        <w:numPr>
          <w:ilvl w:val="0"/>
          <w:numId w:val="8"/>
        </w:numPr>
      </w:pPr>
      <w:r w:rsidRPr="00C924B4">
        <w:rPr>
          <w:b/>
        </w:rPr>
        <w:t>Max Weber:</w:t>
      </w:r>
      <w:r>
        <w:t xml:space="preserve"> </w:t>
      </w:r>
      <w:r w:rsidRPr="00C924B4">
        <w:rPr>
          <w:b/>
        </w:rPr>
        <w:t>aktivni pogled</w:t>
      </w:r>
      <w:r>
        <w:t xml:space="preserve"> </w:t>
      </w:r>
      <w:r>
        <w:sym w:font="Wingdings" w:char="F0E0"/>
      </w:r>
      <w:r>
        <w:t xml:space="preserve"> mikro teorija, osredotočena na to, kako akterji zbirajo socialne pomene</w:t>
      </w:r>
    </w:p>
    <w:p w:rsidR="00041AC4" w:rsidRDefault="00041AC4" w:rsidP="003B0AFD">
      <w:pPr>
        <w:pStyle w:val="Odstavekseznama"/>
        <w:numPr>
          <w:ilvl w:val="0"/>
          <w:numId w:val="8"/>
        </w:numPr>
      </w:pPr>
      <w:r>
        <w:t xml:space="preserve">Weber: ideje transformirajo/spremenijo/preobrazijo moč  - družba </w:t>
      </w:r>
      <w:r>
        <w:sym w:font="Wingdings" w:char="F0E0"/>
      </w:r>
      <w:r>
        <w:t xml:space="preserve"> nov način razmišljanja</w:t>
      </w:r>
    </w:p>
    <w:p w:rsidR="00041AC4" w:rsidRDefault="0033794D" w:rsidP="003B0AFD">
      <w:pPr>
        <w:pStyle w:val="Odstavekseznama"/>
        <w:numPr>
          <w:ilvl w:val="0"/>
          <w:numId w:val="8"/>
        </w:numPr>
      </w:pPr>
      <w:r>
        <w:t xml:space="preserve">Weber: </w:t>
      </w:r>
      <w:r w:rsidRPr="0033794D">
        <w:rPr>
          <w:b/>
        </w:rPr>
        <w:t>idealni tip</w:t>
      </w:r>
      <w:r>
        <w:rPr>
          <w:b/>
        </w:rPr>
        <w:t xml:space="preserve"> </w:t>
      </w:r>
      <w:r w:rsidRPr="0033794D">
        <w:rPr>
          <w:b/>
        </w:rPr>
        <w:sym w:font="Wingdings" w:char="F0E0"/>
      </w:r>
      <w:r>
        <w:rPr>
          <w:b/>
        </w:rPr>
        <w:t xml:space="preserve"> </w:t>
      </w:r>
      <w:r>
        <w:t>abstraktna izjava poglavitnih, pogosto pretiranih karakteristik socialnega fenomena (idealni tipi so primerljivi v realnosti: dobro in slabo je lahko idealni tip)</w:t>
      </w:r>
    </w:p>
    <w:p w:rsidR="0033794D" w:rsidRDefault="0033794D" w:rsidP="003B0AFD">
      <w:pPr>
        <w:pStyle w:val="Odstavekseznama"/>
        <w:numPr>
          <w:ilvl w:val="0"/>
          <w:numId w:val="8"/>
        </w:numPr>
      </w:pPr>
      <w:r>
        <w:t xml:space="preserve">George Herbert Mead (filozof): </w:t>
      </w:r>
      <w:r w:rsidRPr="0033794D">
        <w:rPr>
          <w:b/>
        </w:rPr>
        <w:t>simbolična interakcija</w:t>
      </w:r>
      <w:r>
        <w:t xml:space="preserve"> </w:t>
      </w:r>
      <w:r>
        <w:sym w:font="Wingdings" w:char="F0E0"/>
      </w:r>
      <w:r>
        <w:t xml:space="preserve"> </w:t>
      </w:r>
      <w:r w:rsidR="00C924B4">
        <w:t>družba je produkt vsakdanjih interakcij ljudi, ki počnejo stvari skupaj</w:t>
      </w:r>
    </w:p>
    <w:p w:rsidR="00C924B4" w:rsidRDefault="00C924B4" w:rsidP="003B0AFD">
      <w:pPr>
        <w:pStyle w:val="Odstavekseznama"/>
        <w:numPr>
          <w:ilvl w:val="0"/>
          <w:numId w:val="8"/>
        </w:numPr>
      </w:pPr>
      <w:r w:rsidRPr="00C924B4">
        <w:rPr>
          <w:b/>
        </w:rPr>
        <w:t>Primer</w:t>
      </w:r>
      <w:r>
        <w:t>: ena oseba lahko definira brezdomko kot brezupnico in jo ignorira; druga pa kot sočloveka, ki potrebuje pomoč in ji pomaga</w:t>
      </w:r>
    </w:p>
    <w:p w:rsidR="00C924B4" w:rsidRPr="000C1005" w:rsidRDefault="00C924B4" w:rsidP="003B0AFD">
      <w:pPr>
        <w:pStyle w:val="Odstavekseznama"/>
        <w:numPr>
          <w:ilvl w:val="0"/>
          <w:numId w:val="8"/>
        </w:numPr>
        <w:rPr>
          <w:b/>
        </w:rPr>
      </w:pPr>
      <w:r w:rsidRPr="00C924B4">
        <w:rPr>
          <w:b/>
        </w:rPr>
        <w:t>Ervin Goffman</w:t>
      </w:r>
      <w:r w:rsidRPr="000C1005">
        <w:t xml:space="preserve">: </w:t>
      </w:r>
      <w:r w:rsidR="000C1005" w:rsidRPr="000C1005">
        <w:rPr>
          <w:b/>
        </w:rPr>
        <w:t>dramaturgična analiza</w:t>
      </w:r>
      <w:r w:rsidR="000C1005">
        <w:t xml:space="preserve"> </w:t>
      </w:r>
      <w:r w:rsidR="000C1005">
        <w:sym w:font="Wingdings" w:char="F0E0"/>
      </w:r>
      <w:r w:rsidR="000C1005">
        <w:t xml:space="preserve"> kako smo podobni igralcem na odru, ko igramo različne vloge, pred drugimi</w:t>
      </w:r>
    </w:p>
    <w:p w:rsidR="000C1005" w:rsidRPr="000C1005" w:rsidRDefault="000C1005" w:rsidP="003B0AFD">
      <w:pPr>
        <w:pStyle w:val="Odstavekseznama"/>
        <w:numPr>
          <w:ilvl w:val="0"/>
          <w:numId w:val="8"/>
        </w:numPr>
        <w:rPr>
          <w:b/>
        </w:rPr>
      </w:pPr>
      <w:r w:rsidRPr="000C1005">
        <w:rPr>
          <w:b/>
        </w:rPr>
        <w:t>Analiza socialne izmenjave</w:t>
      </w:r>
      <w:r>
        <w:t xml:space="preserve"> </w:t>
      </w:r>
      <w:r>
        <w:sym w:font="Wingdings" w:char="F0E0"/>
      </w:r>
      <w:r>
        <w:t>ostali sociologi</w:t>
      </w:r>
    </w:p>
    <w:p w:rsidR="000C1005" w:rsidRDefault="000C1005" w:rsidP="000C1005">
      <w:pPr>
        <w:rPr>
          <w:b/>
        </w:rPr>
      </w:pPr>
    </w:p>
    <w:p w:rsidR="000C1005" w:rsidRDefault="000C1005" w:rsidP="000C1005">
      <w:pPr>
        <w:rPr>
          <w:b/>
        </w:rPr>
      </w:pPr>
    </w:p>
    <w:p w:rsidR="000C1005" w:rsidRDefault="000C1005" w:rsidP="000C1005">
      <w:pPr>
        <w:rPr>
          <w:b/>
        </w:rPr>
      </w:pPr>
    </w:p>
    <w:p w:rsidR="000C1005" w:rsidRDefault="000C1005" w:rsidP="000C1005">
      <w:pPr>
        <w:rPr>
          <w:b/>
          <w:color w:val="00B050"/>
        </w:rPr>
      </w:pPr>
      <w:r w:rsidRPr="000C1005">
        <w:rPr>
          <w:b/>
          <w:color w:val="00B050"/>
        </w:rPr>
        <w:lastRenderedPageBreak/>
        <w:t>2. OSTALI GLASOVI IN POSTMODERNO</w:t>
      </w:r>
    </w:p>
    <w:p w:rsidR="000C1005" w:rsidRDefault="00D46BCF" w:rsidP="000C1005">
      <w:pPr>
        <w:pStyle w:val="Odstavekseznama"/>
        <w:numPr>
          <w:ilvl w:val="0"/>
          <w:numId w:val="10"/>
        </w:numPr>
      </w:pPr>
      <w:r>
        <w:t xml:space="preserve">Združenost </w:t>
      </w:r>
      <w:r w:rsidRPr="00D46BCF">
        <w:rPr>
          <w:b/>
        </w:rPr>
        <w:t>več pogledov</w:t>
      </w:r>
      <w:r>
        <w:t xml:space="preserve"> v sociologiji</w:t>
      </w:r>
      <w:r>
        <w:sym w:font="Wingdings" w:char="F0E0"/>
      </w:r>
      <w:r>
        <w:t xml:space="preserve"> za gledanje na družbeno življenje</w:t>
      </w:r>
    </w:p>
    <w:p w:rsidR="00D46BCF" w:rsidRDefault="00896C82" w:rsidP="000C1005">
      <w:pPr>
        <w:pStyle w:val="Odstavekseznama"/>
        <w:numPr>
          <w:ilvl w:val="0"/>
          <w:numId w:val="10"/>
        </w:numPr>
      </w:pPr>
      <w:r w:rsidRPr="00896C82">
        <w:rPr>
          <w:b/>
        </w:rPr>
        <w:t>Pogovorna analiza</w:t>
      </w:r>
      <w:r>
        <w:t xml:space="preserve"> </w:t>
      </w:r>
      <w:r>
        <w:sym w:font="Wingdings" w:char="F0E0"/>
      </w:r>
      <w:r>
        <w:t xml:space="preserve"> osredotoča se na druge aspekte aktivnosti, kot sta jezik in pogovor</w:t>
      </w:r>
    </w:p>
    <w:p w:rsidR="00896C82" w:rsidRDefault="007720CA" w:rsidP="000C1005">
      <w:pPr>
        <w:pStyle w:val="Odstavekseznama"/>
        <w:numPr>
          <w:ilvl w:val="0"/>
          <w:numId w:val="10"/>
        </w:numPr>
      </w:pPr>
      <w:r>
        <w:t>Povzetek več kritik klasične sociologije:</w:t>
      </w:r>
    </w:p>
    <w:p w:rsidR="007720CA" w:rsidRDefault="007720CA" w:rsidP="007720CA">
      <w:pPr>
        <w:pStyle w:val="Odstavekseznama"/>
        <w:numPr>
          <w:ilvl w:val="1"/>
          <w:numId w:val="10"/>
        </w:numPr>
      </w:pPr>
      <w:r>
        <w:t>Sociologija je po večini bila od moških, za moške in o moških (heteroseksualni belci)</w:t>
      </w:r>
    </w:p>
    <w:p w:rsidR="007720CA" w:rsidRDefault="007720CA" w:rsidP="007720CA">
      <w:pPr>
        <w:pStyle w:val="Odstavekseznama"/>
        <w:numPr>
          <w:ilvl w:val="1"/>
          <w:numId w:val="10"/>
        </w:numPr>
      </w:pPr>
      <w:r>
        <w:t xml:space="preserve">Rasizem, patriarhalnost, homofobija, kolonizacija </w:t>
      </w:r>
      <w:r>
        <w:sym w:font="Wingdings" w:char="F0E0"/>
      </w:r>
      <w:r>
        <w:t xml:space="preserve"> spregledani pojmi, pomembni za ostale ljudi/skupine</w:t>
      </w:r>
    </w:p>
    <w:p w:rsidR="007720CA" w:rsidRDefault="007720CA" w:rsidP="007720CA">
      <w:pPr>
        <w:pStyle w:val="Odstavekseznama"/>
        <w:numPr>
          <w:ilvl w:val="1"/>
          <w:numId w:val="10"/>
        </w:numPr>
      </w:pPr>
      <w:r>
        <w:t>Ko niso bile spregledane, so bile predstavljene subjektivno</w:t>
      </w:r>
    </w:p>
    <w:p w:rsidR="007720CA" w:rsidRDefault="007720CA" w:rsidP="007720CA"/>
    <w:p w:rsidR="007720CA" w:rsidRDefault="007720CA" w:rsidP="007720CA">
      <w:pPr>
        <w:rPr>
          <w:b/>
          <w:color w:val="00B050"/>
        </w:rPr>
      </w:pPr>
      <w:r w:rsidRPr="007720CA">
        <w:rPr>
          <w:b/>
          <w:color w:val="00B050"/>
        </w:rPr>
        <w:t>3. MISLITI GLOBALNO: GLOBALNI POGLED V SOCIOLOGIJI</w:t>
      </w:r>
    </w:p>
    <w:p w:rsidR="003F3BEF" w:rsidRDefault="003F3BEF" w:rsidP="003F3BEF">
      <w:pPr>
        <w:pStyle w:val="Odstavekseznama"/>
        <w:numPr>
          <w:ilvl w:val="0"/>
          <w:numId w:val="11"/>
        </w:numPr>
      </w:pPr>
      <w:r w:rsidRPr="003F3BEF">
        <w:rPr>
          <w:b/>
        </w:rPr>
        <w:t>Globalni pogled</w:t>
      </w:r>
      <w:r>
        <w:t xml:space="preserve"> </w:t>
      </w:r>
      <w:r>
        <w:sym w:font="Wingdings" w:char="F0E0"/>
      </w:r>
      <w:r>
        <w:t xml:space="preserve"> študija večjega sveta in spadanje družbe vanj</w:t>
      </w:r>
    </w:p>
    <w:p w:rsidR="003F3BEF" w:rsidRDefault="003F3BEF" w:rsidP="003F3BEF"/>
    <w:p w:rsidR="003F3BEF" w:rsidRDefault="003F3BEF" w:rsidP="003F3BEF">
      <w:pPr>
        <w:rPr>
          <w:color w:val="00B050"/>
        </w:rPr>
      </w:pPr>
      <w:r>
        <w:rPr>
          <w:color w:val="00B050"/>
        </w:rPr>
        <w:t>KAKO GLOBALNI POGLED ZVIŠA SOCIOLOGIJO</w:t>
      </w:r>
    </w:p>
    <w:p w:rsidR="003F3BEF" w:rsidRDefault="003F3BEF" w:rsidP="003F3BEF">
      <w:pPr>
        <w:pStyle w:val="Odstavekseznama"/>
        <w:numPr>
          <w:ilvl w:val="0"/>
          <w:numId w:val="11"/>
        </w:numPr>
      </w:pPr>
      <w:r>
        <w:t>Globalno zavedanje je logična razširitev sociološkega pogleda</w:t>
      </w:r>
    </w:p>
    <w:p w:rsidR="003F3BEF" w:rsidRDefault="003F3BEF" w:rsidP="003F3BEF">
      <w:pPr>
        <w:pStyle w:val="Odstavekseznama"/>
        <w:numPr>
          <w:ilvl w:val="1"/>
          <w:numId w:val="11"/>
        </w:numPr>
      </w:pPr>
      <w:r>
        <w:t>Svetovne družbe so med seboj povezane</w:t>
      </w:r>
    </w:p>
    <w:p w:rsidR="003F3BEF" w:rsidRDefault="003F3BEF" w:rsidP="003F3BEF">
      <w:pPr>
        <w:pStyle w:val="Odstavekseznama"/>
        <w:numPr>
          <w:ilvl w:val="2"/>
          <w:numId w:val="11"/>
        </w:numPr>
      </w:pPr>
      <w:r>
        <w:t>Proces globalizacije</w:t>
      </w:r>
    </w:p>
    <w:p w:rsidR="003F3BEF" w:rsidRDefault="003F3BEF" w:rsidP="003F3BEF">
      <w:pPr>
        <w:pStyle w:val="Odstavekseznama"/>
        <w:numPr>
          <w:ilvl w:val="1"/>
          <w:numId w:val="11"/>
        </w:numPr>
      </w:pPr>
      <w:r>
        <w:t>Ne samo v Evropi, tudi drugje so veliko resnejši problemi</w:t>
      </w:r>
    </w:p>
    <w:p w:rsidR="003F3BEF" w:rsidRDefault="003F3BEF" w:rsidP="003F3BEF">
      <w:pPr>
        <w:pStyle w:val="Odstavekseznama"/>
        <w:numPr>
          <w:ilvl w:val="1"/>
          <w:numId w:val="11"/>
        </w:numPr>
      </w:pPr>
      <w:r>
        <w:t>Globalno mišljenje je odličen način, da se naučimo več drug od drugega</w:t>
      </w:r>
    </w:p>
    <w:p w:rsidR="003F3BEF" w:rsidRDefault="003F3BEF" w:rsidP="003F3BEF"/>
    <w:p w:rsidR="003F3BEF" w:rsidRDefault="003F3BEF" w:rsidP="003F3BEF">
      <w:pPr>
        <w:rPr>
          <w:color w:val="00B050"/>
        </w:rPr>
      </w:pPr>
      <w:r w:rsidRPr="003F3BEF">
        <w:rPr>
          <w:color w:val="00B050"/>
        </w:rPr>
        <w:t>GLOBALIZACIJA IN SOCIOLOGIJA</w:t>
      </w:r>
    </w:p>
    <w:p w:rsidR="003F3BEF" w:rsidRDefault="003F3BEF" w:rsidP="003F3BEF">
      <w:pPr>
        <w:pStyle w:val="Odstavekseznama"/>
        <w:numPr>
          <w:ilvl w:val="0"/>
          <w:numId w:val="11"/>
        </w:numPr>
      </w:pPr>
      <w:r>
        <w:t>Izraz globalizacija že od leta 1990</w:t>
      </w:r>
    </w:p>
    <w:p w:rsidR="003F3BEF" w:rsidRDefault="003F3BEF" w:rsidP="003F3BEF">
      <w:pPr>
        <w:pStyle w:val="Odstavekseznama"/>
        <w:numPr>
          <w:ilvl w:val="0"/>
          <w:numId w:val="11"/>
        </w:numPr>
      </w:pPr>
      <w:r>
        <w:t>Ključne lastnosti globalizacije:</w:t>
      </w:r>
    </w:p>
    <w:p w:rsidR="003F3BEF" w:rsidRDefault="003F3BEF" w:rsidP="003F3BEF">
      <w:pPr>
        <w:pStyle w:val="Odstavekseznama"/>
        <w:numPr>
          <w:ilvl w:val="1"/>
          <w:numId w:val="11"/>
        </w:numPr>
      </w:pPr>
      <w:r>
        <w:t>Premestitev meje ekonomskih transakcij</w:t>
      </w:r>
    </w:p>
    <w:p w:rsidR="003F3BEF" w:rsidRDefault="003F3BEF" w:rsidP="003F3BEF">
      <w:pPr>
        <w:pStyle w:val="Odstavekseznama"/>
        <w:numPr>
          <w:ilvl w:val="1"/>
          <w:numId w:val="11"/>
        </w:numPr>
      </w:pPr>
      <w:r>
        <w:t>Razširitev komunikacije v globalna omrežja (telefon, mobitel internet)</w:t>
      </w:r>
    </w:p>
    <w:p w:rsidR="003F3BEF" w:rsidRDefault="003F3BEF" w:rsidP="003F3BEF">
      <w:pPr>
        <w:pStyle w:val="Odstavekseznama"/>
        <w:numPr>
          <w:ilvl w:val="1"/>
          <w:numId w:val="11"/>
        </w:numPr>
      </w:pPr>
      <w:r>
        <w:t>Nova razširjena globalna kultura</w:t>
      </w:r>
    </w:p>
    <w:p w:rsidR="003F3BEF" w:rsidRDefault="003F3BEF" w:rsidP="003F3BEF">
      <w:pPr>
        <w:pStyle w:val="Odstavekseznama"/>
        <w:numPr>
          <w:ilvl w:val="1"/>
          <w:numId w:val="11"/>
        </w:numPr>
      </w:pPr>
      <w:r>
        <w:t>Razvoj novih oblik mednarodnega vodstva</w:t>
      </w:r>
    </w:p>
    <w:p w:rsidR="003F3BEF" w:rsidRDefault="00CD6F32" w:rsidP="003F3BEF">
      <w:pPr>
        <w:pStyle w:val="Odstavekseznama"/>
        <w:numPr>
          <w:ilvl w:val="1"/>
          <w:numId w:val="11"/>
        </w:numPr>
      </w:pPr>
      <w:r>
        <w:t>Ustvarjanje rastočega zavedanja skupnih svetovnih problemov</w:t>
      </w:r>
    </w:p>
    <w:p w:rsidR="00CD6F32" w:rsidRDefault="00CD6F32" w:rsidP="003F3BEF">
      <w:pPr>
        <w:pStyle w:val="Odstavekseznama"/>
        <w:numPr>
          <w:ilvl w:val="1"/>
          <w:numId w:val="11"/>
        </w:numPr>
      </w:pPr>
      <w:r>
        <w:t>Rastoče zavedanje tveganja</w:t>
      </w:r>
    </w:p>
    <w:p w:rsidR="00CD6F32" w:rsidRDefault="00CD6F32" w:rsidP="003F3BEF">
      <w:pPr>
        <w:pStyle w:val="Odstavekseznama"/>
        <w:numPr>
          <w:ilvl w:val="1"/>
          <w:numId w:val="11"/>
        </w:numPr>
      </w:pPr>
      <w:r>
        <w:t>Meddržavni globalni akterji se povezujejo</w:t>
      </w:r>
    </w:p>
    <w:p w:rsidR="00635EEB" w:rsidRDefault="00635EEB" w:rsidP="00635EEB"/>
    <w:p w:rsidR="00635EEB" w:rsidRDefault="00635EEB" w:rsidP="00635EEB"/>
    <w:p w:rsidR="00635EEB" w:rsidRDefault="00635EEB">
      <w:r>
        <w:br w:type="page"/>
      </w:r>
    </w:p>
    <w:p w:rsidR="00635EEB" w:rsidRDefault="00635EEB" w:rsidP="00635EEB">
      <w:pPr>
        <w:rPr>
          <w:b/>
          <w:color w:val="FF0000"/>
          <w:sz w:val="28"/>
        </w:rPr>
      </w:pPr>
      <w:r>
        <w:rPr>
          <w:b/>
          <w:color w:val="FF0000"/>
          <w:sz w:val="28"/>
        </w:rPr>
        <w:lastRenderedPageBreak/>
        <w:t>DELANJE SOCIALNE ZNANOSTI: UVOD V METODO</w:t>
      </w:r>
      <w:r w:rsidR="004D53FB">
        <w:rPr>
          <w:b/>
          <w:color w:val="FF0000"/>
          <w:sz w:val="28"/>
        </w:rPr>
        <w:t xml:space="preserve"> (chapter 3)</w:t>
      </w:r>
    </w:p>
    <w:p w:rsidR="0008497C" w:rsidRPr="0008497C" w:rsidRDefault="0008497C" w:rsidP="0008497C">
      <w:pPr>
        <w:rPr>
          <w:rFonts w:ascii="Calibri" w:eastAsia="Calibri" w:hAnsi="Calibri" w:cs="Times New Roman"/>
          <w:b/>
          <w:color w:val="FF0000"/>
        </w:rPr>
      </w:pPr>
      <w:r w:rsidRPr="0008497C">
        <w:rPr>
          <w:rFonts w:ascii="Calibri" w:eastAsia="Calibri" w:hAnsi="Calibri" w:cs="Times New Roman"/>
          <w:b/>
          <w:color w:val="FF0000"/>
        </w:rPr>
        <w:t>DVE SOCIOLOGIJI : POZITIVISTIČNA IN HUMANISTIČNA</w:t>
      </w:r>
    </w:p>
    <w:p w:rsidR="0008497C" w:rsidRDefault="0008497C" w:rsidP="0008497C">
      <w:pPr>
        <w:pStyle w:val="Odstavekseznama"/>
        <w:numPr>
          <w:ilvl w:val="0"/>
          <w:numId w:val="13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  <w:b/>
        </w:rPr>
        <w:t>Pozitivizem</w:t>
      </w:r>
      <w:r w:rsidRPr="0008497C">
        <w:rPr>
          <w:rFonts w:ascii="Calibri" w:eastAsia="Calibri" w:hAnsi="Calibri" w:cs="Times New Roman"/>
        </w:rPr>
        <w:t xml:space="preserve"> je logični sistem, ki temelji znanje na direktnem sistematičnem opazovanju. Primer tega je Durkheimovo delo na samomorih.</w:t>
      </w:r>
    </w:p>
    <w:p w:rsidR="0008497C" w:rsidRDefault="0008497C" w:rsidP="0008497C">
      <w:pPr>
        <w:pStyle w:val="Odstavekseznama"/>
        <w:numPr>
          <w:ilvl w:val="0"/>
          <w:numId w:val="13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  <w:b/>
        </w:rPr>
        <w:t>Znanstveno znanje</w:t>
      </w:r>
      <w:r w:rsidRPr="0008497C">
        <w:rPr>
          <w:rFonts w:ascii="Calibri" w:eastAsia="Calibri" w:hAnsi="Calibri" w:cs="Times New Roman"/>
        </w:rPr>
        <w:t xml:space="preserve"> leži na empiričnih dokazih (Durkheim – stopnja samomor</w:t>
      </w:r>
      <w:r>
        <w:rPr>
          <w:rFonts w:ascii="Calibri" w:eastAsia="Calibri" w:hAnsi="Calibri" w:cs="Times New Roman"/>
        </w:rPr>
        <w:t xml:space="preserve">ov), kar pomeni </w:t>
      </w:r>
      <w:r w:rsidRPr="0008497C">
        <w:rPr>
          <w:rFonts w:ascii="Calibri" w:eastAsia="Calibri" w:hAnsi="Calibri" w:cs="Times New Roman"/>
        </w:rPr>
        <w:t>informacije, ki jih lahko overimo z lastnimi občutki</w:t>
      </w:r>
    </w:p>
    <w:p w:rsidR="0008497C" w:rsidRDefault="0008497C" w:rsidP="0008497C">
      <w:pPr>
        <w:pStyle w:val="Odstavekseznama"/>
        <w:numPr>
          <w:ilvl w:val="0"/>
          <w:numId w:val="13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  <w:b/>
        </w:rPr>
        <w:t>Humanistična teorija vedenja</w:t>
      </w:r>
      <w:r w:rsidRPr="0008497C">
        <w:rPr>
          <w:rFonts w:ascii="Calibri" w:eastAsia="Calibri" w:hAnsi="Calibri" w:cs="Times New Roman"/>
        </w:rPr>
        <w:t xml:space="preserve"> uvideva, da je študiranje človeškega sveta povsem drugačno kot študiranje fizičnega, biološkega ali materialnega. Tako socialna znanost mora proizvesti drugačne znanje, ki išče razumevanje pomenov.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OSNOVA POZITIVIZMA</w:t>
      </w:r>
    </w:p>
    <w:p w:rsid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Sociologi uporabljajo znanstvene metode, da zberejo empirične dokaze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IDEAL OBJEKTIVNOSTI</w:t>
      </w:r>
    </w:p>
    <w:p w:rsid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Primer : 10 piscev za revijo delajo na zgodbi o najboljših restravracijah v mestu. Malo verjetno bi bilo, da bi bil najljubša oz. najboljša restravracija od vseh ista.</w:t>
      </w:r>
    </w:p>
    <w:p w:rsid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Znanstvenik</w:t>
      </w:r>
      <w:r>
        <w:rPr>
          <w:rFonts w:ascii="Calibri" w:eastAsia="Calibri" w:hAnsi="Calibri" w:cs="Times New Roman"/>
        </w:rPr>
        <w:t xml:space="preserve"> </w:t>
      </w:r>
      <w:r w:rsidRPr="0008497C">
        <w:rPr>
          <w:rFonts w:ascii="Calibri" w:eastAsia="Calibri" w:hAnsi="Calibri" w:cs="Times New Roman"/>
        </w:rPr>
        <w:sym w:font="Wingdings" w:char="F0E0"/>
      </w:r>
      <w:r>
        <w:rPr>
          <w:rFonts w:ascii="Calibri" w:eastAsia="Calibri" w:hAnsi="Calibri" w:cs="Times New Roman"/>
        </w:rPr>
        <w:t xml:space="preserve">lastna mnenja o svetu, </w:t>
      </w:r>
      <w:r w:rsidRPr="0008497C">
        <w:rPr>
          <w:rFonts w:ascii="Calibri" w:eastAsia="Calibri" w:hAnsi="Calibri" w:cs="Times New Roman"/>
        </w:rPr>
        <w:t>znanost strmi k cilju objektivnosti, stanje osebne nevtralnosti ob opravlja</w:t>
      </w:r>
      <w:r>
        <w:rPr>
          <w:rFonts w:ascii="Calibri" w:eastAsia="Calibri" w:hAnsi="Calibri" w:cs="Times New Roman"/>
        </w:rPr>
        <w:t>nju raziskave – znanstveni post</w:t>
      </w:r>
      <w:r w:rsidRPr="0008497C">
        <w:rPr>
          <w:rFonts w:ascii="Calibri" w:eastAsia="Calibri" w:hAnsi="Calibri" w:cs="Times New Roman"/>
        </w:rPr>
        <w:t>opki brez predso</w:t>
      </w:r>
      <w:r>
        <w:rPr>
          <w:rFonts w:ascii="Calibri" w:eastAsia="Calibri" w:hAnsi="Calibri" w:cs="Times New Roman"/>
        </w:rPr>
        <w:t>dkov/pristranskosti.</w:t>
      </w:r>
    </w:p>
    <w:p w:rsid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Znanstvena objektivnost je ideal in ne realnost.</w:t>
      </w:r>
    </w:p>
    <w:p w:rsid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Max Weber je pričakoval, da bodo osebna mišljenja sociologa vplivala na njegovo izbiro teme raziskovanja.</w:t>
      </w:r>
    </w:p>
    <w:p w:rsid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 xml:space="preserve">Weber: samo z nepristranskostjo pri svojem delu lahko raziskovalci znanstveno proučujejo svet takšen kot je kot pa, da pravijo drugim kakšen bi naj bil po njihovem mišljenju. </w:t>
      </w:r>
    </w:p>
    <w:p w:rsid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Strategija za zmanjšanja prevračanja besed, ki nastane z osebnimi vrednotami (raziskovalca) je replikacija : ponovno raziskovanje z strani drugih raziskovalcev/znanstvenikov. Isti rezultati – originalna raziskava je bila objektivna. Potreba po ponovnem raziskovanju – poimenovanje raziskovanje.</w:t>
      </w:r>
    </w:p>
    <w:p w:rsidR="0008497C" w:rsidRPr="0008497C" w:rsidRDefault="0008497C" w:rsidP="0008497C">
      <w:pPr>
        <w:pStyle w:val="Odstavekseznama"/>
        <w:numPr>
          <w:ilvl w:val="0"/>
          <w:numId w:val="14"/>
        </w:num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 xml:space="preserve">Znanost nudi  pristop k znanju, ki je samo-popraven. 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POMANJKLJIVOSTI ZNANSTVENE SOCIOLOGIJE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 xml:space="preserve">1. Človeško obnašanje je preveč kompleksno za natančno predvidljivost  dejanj vseh posameznikov. Ljudje imajo svoja mišljenja – niso objekti brez mišljenja. Največ kar lahko naredijo sociologi </w:t>
      </w:r>
      <w:r w:rsidRPr="0008497C">
        <w:rPr>
          <w:rFonts w:ascii="Calibri" w:eastAsia="Calibri" w:hAnsi="Calibri" w:cs="Times New Roman"/>
        </w:rPr>
        <w:sym w:font="Wingdings" w:char="F0E0"/>
      </w:r>
      <w:r w:rsidRPr="0008497C">
        <w:rPr>
          <w:rFonts w:ascii="Calibri" w:eastAsia="Calibri" w:hAnsi="Calibri" w:cs="Times New Roman"/>
        </w:rPr>
        <w:t xml:space="preserve"> reakcije kategorij ljudi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2. Ker ljudje reagirajo na okolico že sama prisotnost opazovalca/raziskovalca lahko vpliva na njihovo obnašanje zaradi dejstva, ker so proučevani.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3. Družbeni vzorci se spreminjajo nenehno, kar je res v nekem trenutku in okolju morda ne bo držalo v drugem.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lastRenderedPageBreak/>
        <w:t>4. Sociologi so del družbenega sveta, ki ga proučujejo zato so težko nepristranski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5. Človeško obnašanje se razlikuje od vseh ostalih fenomenov, ker so človeška bitja simbolična, subjektivna bitja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AD0EDD" w:rsidP="0008497C">
      <w:pPr>
        <w:rPr>
          <w:rFonts w:ascii="Calibri" w:eastAsia="Calibri" w:hAnsi="Calibri" w:cs="Times New Roman"/>
          <w:color w:val="FF0000"/>
        </w:rPr>
      </w:pPr>
      <w:r w:rsidRPr="00AD0EDD">
        <w:rPr>
          <w:rFonts w:ascii="Calibri" w:eastAsia="Calibri" w:hAnsi="Calibri" w:cs="Times New Roman"/>
          <w:color w:val="FF0000"/>
        </w:rPr>
        <w:t>HUM</w:t>
      </w:r>
      <w:r w:rsidR="0008497C" w:rsidRPr="0008497C">
        <w:rPr>
          <w:rFonts w:ascii="Calibri" w:eastAsia="Calibri" w:hAnsi="Calibri" w:cs="Times New Roman"/>
          <w:color w:val="FF0000"/>
        </w:rPr>
        <w:t>ANISTIČNA DRŽA : POMEMBNOST SUBJEKTIVNE RAZLAGE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Znanost je skupek pravil, ki vodijo raziskavo. Potrebna je navdihnjena človeška domišljija – kreativnost. Znanost lahko zbere dejstva o tem kako ljudje delajo/se obnašajo ampak ne more popolnoma razložiti kompleksne pomene njihovega obnašanja. Znanstveni podatki nikoli ne govorijo sami zase – interpretacija – pomen njihovih opazovanj.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b/>
          <w:color w:val="FF0000"/>
        </w:rPr>
      </w:pPr>
      <w:r w:rsidRPr="0008497C">
        <w:rPr>
          <w:rFonts w:ascii="Calibri" w:eastAsia="Calibri" w:hAnsi="Calibri" w:cs="Times New Roman"/>
          <w:b/>
          <w:color w:val="FF0000"/>
        </w:rPr>
        <w:t>OSNOVE SOCIOLOŠKE RAZISKAVE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Pogled na svet z sociološke perspektive – radovednost in kritičnost z postavljanjem socioloških vprašanj.</w:t>
      </w:r>
    </w:p>
    <w:p w:rsidR="0008497C" w:rsidRPr="0008497C" w:rsidRDefault="0008497C" w:rsidP="0008497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Teoretična-epistemologična vprašanja – tukaj sprašujemo o vrsti resnice, ki jo želimo proizvesti. Primer : močno podprto z dejstvi, znanstveno vrsto resnice z veliko dokazi? Ali široko teoretično razumevanje dogajanja?</w:t>
      </w:r>
    </w:p>
    <w:p w:rsidR="0008497C" w:rsidRPr="0008497C" w:rsidRDefault="0008497C" w:rsidP="0008497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Tehnična vprašanja – kako uporabiti orodja in postopke, ki nam omogočajo, da so naša odkritja kar se da najboljša.</w:t>
      </w:r>
    </w:p>
    <w:p w:rsidR="0008497C" w:rsidRPr="0008497C" w:rsidRDefault="0008497C" w:rsidP="0008497C">
      <w:pPr>
        <w:numPr>
          <w:ilvl w:val="0"/>
          <w:numId w:val="12"/>
        </w:numPr>
        <w:contextualSpacing/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Etična, politična in vprašanja primernosti – smisel raziskave in posledice za nas, za subjekte raziskave in širok svet.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b/>
          <w:color w:val="FF0000"/>
        </w:rPr>
      </w:pPr>
      <w:r w:rsidRPr="0008497C">
        <w:rPr>
          <w:rFonts w:ascii="Calibri" w:eastAsia="Calibri" w:hAnsi="Calibri" w:cs="Times New Roman"/>
          <w:b/>
          <w:color w:val="FF0000"/>
        </w:rPr>
        <w:t>KAJ JE SOCIOLOŠKA RESNICA? SNOV EPISTEMOLOGIJE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Kakšno vrste resnice želim proizvesti? To poraja vprašanje epistemologije – veja psihologije, ki proučuje naravno znanja in resnice. Ugotovitev – več vrst resnice.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ZDRAVA PAMET PROTI ZNANSTVENEM DOKAZU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1. Revni ljudje bolj verjetno, da kršijo zakon kot bogataši. TV – ugotovitev, da policija aretira le ljudi z slabih sosesk.  Tožilstvo in policija prizanesljivi do bogatih ljudi. Družba načrtuje zakone, ki zmanjšujejo tveganje, da bi bili premožni ljudje kriminalizirani.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>2. Zdaj živimo v družbi srednjih slojev, kjer je večina ljudi bolj ali manj enakih. Podatki – majhna skupina ljudi nadzira svetovno premoženje. Nekateri so veliko bolj »enaki« kot drugi.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 xml:space="preserve">3. Razlike v obnašanju ženskih in moških je odsev človeške narave. </w:t>
      </w:r>
      <w:r w:rsidRPr="0008497C">
        <w:rPr>
          <w:rFonts w:ascii="Calibri" w:eastAsia="Calibri" w:hAnsi="Calibri" w:cs="Times New Roman"/>
        </w:rPr>
        <w:sym w:font="Wingdings" w:char="F0E0"/>
      </w:r>
      <w:r w:rsidRPr="0008497C">
        <w:rPr>
          <w:rFonts w:ascii="Calibri" w:eastAsia="Calibri" w:hAnsi="Calibri" w:cs="Times New Roman"/>
        </w:rPr>
        <w:t xml:space="preserve"> nekatere skupnosti definirajo ženskost in moškost povsem drugače kot mi.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 xml:space="preserve">4. Večina ljudi se poroči iz ljubezni. </w:t>
      </w:r>
      <w:r w:rsidRPr="0008497C">
        <w:rPr>
          <w:rFonts w:ascii="Calibri" w:eastAsia="Calibri" w:hAnsi="Calibri" w:cs="Times New Roman"/>
        </w:rPr>
        <w:sym w:font="Wingdings" w:char="F0E0"/>
      </w:r>
      <w:r w:rsidRPr="0008497C">
        <w:rPr>
          <w:rFonts w:ascii="Calibri" w:eastAsia="Calibri" w:hAnsi="Calibri" w:cs="Times New Roman"/>
        </w:rPr>
        <w:t>raziskave kažejo, da v večini družb ljubezen nima veliko opraviti s poroko/zakonom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lastRenderedPageBreak/>
        <w:t>Ti primeri potrjujejo star pregovor – ne spravi nas v težave to kar ne vemo ampak bolj stvari, ki jih vemo in ne držijo.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AD0EDD" w:rsidP="0008497C">
      <w:pPr>
        <w:rPr>
          <w:rFonts w:ascii="Calibri" w:eastAsia="Calibri" w:hAnsi="Calibri" w:cs="Times New Roman"/>
          <w:color w:val="FF0000"/>
        </w:rPr>
      </w:pPr>
      <w:r>
        <w:rPr>
          <w:rFonts w:ascii="Calibri" w:eastAsia="Calibri" w:hAnsi="Calibri" w:cs="Times New Roman"/>
          <w:color w:val="FF0000"/>
        </w:rPr>
        <w:t>SOCIOLOGIJA IN ČLOVEŠTVO</w:t>
      </w:r>
    </w:p>
    <w:p w:rsidR="00AD0EDD" w:rsidRDefault="0008497C" w:rsidP="00AD0EDD">
      <w:pPr>
        <w:pStyle w:val="Odstavekseznama"/>
        <w:numPr>
          <w:ilvl w:val="0"/>
          <w:numId w:val="15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popravljalna sociologija – humanistična.</w:t>
      </w:r>
    </w:p>
    <w:p w:rsidR="00AD0EDD" w:rsidRDefault="0008497C" w:rsidP="00AD0EDD">
      <w:pPr>
        <w:pStyle w:val="Odstavekseznama"/>
        <w:numPr>
          <w:ilvl w:val="0"/>
          <w:numId w:val="15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 xml:space="preserve"> Mora : spoštovanje človeške subjektivnosti in kreativnosti, odziv posameznikov na družbene omejitve in aktivno zbiranje družbenih svetov, opravka mora imeti z konkretnimi človeškimi izkustvi glede na njihovo družbeno in ekonomsko organizacijo. </w:t>
      </w:r>
    </w:p>
    <w:p w:rsidR="0008497C" w:rsidRPr="00AD0EDD" w:rsidRDefault="0008497C" w:rsidP="00AD0EDD">
      <w:pPr>
        <w:pStyle w:val="Odstavekseznama"/>
        <w:numPr>
          <w:ilvl w:val="0"/>
          <w:numId w:val="15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 xml:space="preserve">Mora pokazati naturalistično intimno poznavanje takšnih izkustev. Samo zavedanje sociologov skrajne moralne in politične vloge </w:t>
      </w:r>
      <w:r w:rsidRPr="0008497C">
        <w:sym w:font="Wingdings" w:char="F0E0"/>
      </w:r>
      <w:r w:rsidRPr="00AD0EDD">
        <w:rPr>
          <w:rFonts w:ascii="Calibri" w:eastAsia="Calibri" w:hAnsi="Calibri" w:cs="Times New Roman"/>
        </w:rPr>
        <w:t xml:space="preserve"> brez izkoriščanja, nepravičnosti in zatiranja temveč več kreativnosti, raznolikosti in enakopravnosti.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NUJNOST EPISTEMOLOGIJE</w:t>
      </w:r>
    </w:p>
    <w:p w:rsidR="0008497C" w:rsidRPr="00AD0EDD" w:rsidRDefault="0008497C" w:rsidP="00AD0EDD">
      <w:pPr>
        <w:pStyle w:val="Odstavekseznama"/>
        <w:numPr>
          <w:ilvl w:val="0"/>
          <w:numId w:val="16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Realizem, kritična drža, stališče, homoseksualna teorije in postmodernizem.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DRŽA REALISTOV</w:t>
      </w:r>
    </w:p>
    <w:p w:rsidR="00AD0EDD" w:rsidRDefault="0008497C" w:rsidP="0008497C">
      <w:pPr>
        <w:pStyle w:val="Odstavekseznama"/>
        <w:numPr>
          <w:ilvl w:val="0"/>
          <w:numId w:val="16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Realizem je teoretičen sistem konceptov, ki so se izoblikovali za obvladovanje določenega problema (kako deluje ekonomija, naš um…).</w:t>
      </w:r>
    </w:p>
    <w:p w:rsidR="0008497C" w:rsidRPr="00AD0EDD" w:rsidRDefault="0008497C" w:rsidP="0008497C">
      <w:pPr>
        <w:pStyle w:val="Odstavekseznama"/>
        <w:numPr>
          <w:ilvl w:val="0"/>
          <w:numId w:val="16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 xml:space="preserve">Način proizvodnje </w:t>
      </w:r>
      <w:r w:rsidRPr="0008497C">
        <w:sym w:font="Wingdings" w:char="F0E0"/>
      </w:r>
      <w:r w:rsidRPr="00AD0EDD">
        <w:rPr>
          <w:rFonts w:ascii="Calibri" w:eastAsia="Calibri" w:hAnsi="Calibri" w:cs="Times New Roman"/>
        </w:rPr>
        <w:t xml:space="preserve"> na kakšen način je družba organizirana, da proizvaja dobrine in storitve.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KRITIČNA SOCIOLOGIJA</w:t>
      </w:r>
    </w:p>
    <w:p w:rsidR="00AD0EDD" w:rsidRDefault="0008497C" w:rsidP="00AD0EDD">
      <w:pPr>
        <w:pStyle w:val="Odstavekseznama"/>
        <w:numPr>
          <w:ilvl w:val="0"/>
          <w:numId w:val="17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Razvila se je kot odziv na pozitivistič</w:t>
      </w:r>
      <w:r w:rsidR="00AD0EDD">
        <w:rPr>
          <w:rFonts w:ascii="Calibri" w:eastAsia="Calibri" w:hAnsi="Calibri" w:cs="Times New Roman"/>
        </w:rPr>
        <w:t>no znanost—navdihnjena od MARXA</w:t>
      </w:r>
    </w:p>
    <w:p w:rsidR="00AD0EDD" w:rsidRDefault="0008497C" w:rsidP="00AD0EDD">
      <w:pPr>
        <w:pStyle w:val="Odstavekseznama"/>
        <w:numPr>
          <w:ilvl w:val="0"/>
          <w:numId w:val="17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 xml:space="preserve"> zavrača idejo o družbi kot naravnem </w:t>
      </w:r>
      <w:r w:rsidR="00AD0EDD">
        <w:rPr>
          <w:rFonts w:ascii="Calibri" w:eastAsia="Calibri" w:hAnsi="Calibri" w:cs="Times New Roman"/>
        </w:rPr>
        <w:t>sistemu odprtem za raziskovanje</w:t>
      </w:r>
    </w:p>
    <w:p w:rsidR="0008497C" w:rsidRPr="00AD0EDD" w:rsidRDefault="00AD0EDD" w:rsidP="00AD0EDD">
      <w:pPr>
        <w:pStyle w:val="Odstavekseznama"/>
        <w:numPr>
          <w:ilvl w:val="0"/>
          <w:numId w:val="17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</w:t>
      </w:r>
      <w:r w:rsidR="0008497C" w:rsidRPr="00AD0EDD">
        <w:rPr>
          <w:rFonts w:ascii="Calibri" w:eastAsia="Calibri" w:hAnsi="Calibri" w:cs="Times New Roman"/>
        </w:rPr>
        <w:t>ogled na vso znanje kot zavetišče političnih interesov in naloga sociologije, da kritično odkrije kaj se zares dogaja.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STALIŠČNA TEORIJA/STALIŠČNA EPISTEMOLOGIJA</w:t>
      </w:r>
    </w:p>
    <w:p w:rsidR="00AD0EDD" w:rsidRDefault="0008497C" w:rsidP="0008497C">
      <w:pPr>
        <w:pStyle w:val="Odstavekseznama"/>
        <w:numPr>
          <w:ilvl w:val="0"/>
          <w:numId w:val="18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stališčna teorija omogoča skupinam, da analizirajo situacijo (probleme in ovire) iz konteksta njihovih lastnih izkušenj</w:t>
      </w:r>
    </w:p>
    <w:p w:rsidR="0008497C" w:rsidRPr="00AD0EDD" w:rsidRDefault="0008497C" w:rsidP="0008497C">
      <w:pPr>
        <w:pStyle w:val="Odstavekseznama"/>
        <w:numPr>
          <w:ilvl w:val="0"/>
          <w:numId w:val="18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Edino eno stališče za ženske : esencializem – mišljenje, da so vse lastnosti prirojene specifičnim objektom.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HOMOSEKSUALNA TEORIJA</w:t>
      </w:r>
    </w:p>
    <w:p w:rsidR="0008497C" w:rsidRDefault="0008497C" w:rsidP="00AD0EDD">
      <w:pPr>
        <w:pStyle w:val="Odstavekseznama"/>
        <w:numPr>
          <w:ilvl w:val="0"/>
          <w:numId w:val="19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Trdi, da je večina socioloških teorij še vedno pristranskih do heteroseksualnosti in, da niso ne-heteroseksualni glasovi uslišani.</w:t>
      </w:r>
    </w:p>
    <w:p w:rsidR="00AD0EDD" w:rsidRDefault="00AD0EDD" w:rsidP="00AD0EDD">
      <w:pPr>
        <w:rPr>
          <w:rFonts w:ascii="Calibri" w:eastAsia="Calibri" w:hAnsi="Calibri" w:cs="Times New Roman"/>
        </w:rPr>
      </w:pPr>
    </w:p>
    <w:p w:rsidR="00AD0EDD" w:rsidRPr="00AD0EDD" w:rsidRDefault="00AD0EDD" w:rsidP="00AD0EDD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b/>
          <w:color w:val="FF0000"/>
        </w:rPr>
      </w:pPr>
      <w:r w:rsidRPr="0008497C">
        <w:rPr>
          <w:rFonts w:ascii="Calibri" w:eastAsia="Calibri" w:hAnsi="Calibri" w:cs="Times New Roman"/>
          <w:b/>
          <w:color w:val="FF0000"/>
        </w:rPr>
        <w:lastRenderedPageBreak/>
        <w:t>RAZUMETI SOCIOLOŠKE PODATKE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POJMI, SPREMENLJIVKE IN MERJENJE</w:t>
      </w:r>
    </w:p>
    <w:p w:rsidR="00AD0EDD" w:rsidRDefault="0008497C" w:rsidP="0008497C">
      <w:pPr>
        <w:pStyle w:val="Odstavekseznama"/>
        <w:numPr>
          <w:ilvl w:val="0"/>
          <w:numId w:val="19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Koncept</w:t>
      </w:r>
      <w:r w:rsidRPr="00AD0EDD">
        <w:rPr>
          <w:rFonts w:ascii="Calibri" w:eastAsia="Calibri" w:hAnsi="Calibri" w:cs="Times New Roman"/>
        </w:rPr>
        <w:t xml:space="preserve"> (pojem) je mentalni izum, ki predstavlja del svet, neizogibno v preprosti obliki. Družba sama je koncept (kot spol, rasa, sloj..)</w:t>
      </w:r>
    </w:p>
    <w:p w:rsidR="00AD0EDD" w:rsidRDefault="0008497C" w:rsidP="0008497C">
      <w:pPr>
        <w:pStyle w:val="Odstavekseznama"/>
        <w:numPr>
          <w:ilvl w:val="0"/>
          <w:numId w:val="19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Spremenljivka</w:t>
      </w:r>
      <w:r w:rsidRPr="00AD0EDD">
        <w:rPr>
          <w:rFonts w:ascii="Calibri" w:eastAsia="Calibri" w:hAnsi="Calibri" w:cs="Times New Roman"/>
        </w:rPr>
        <w:t xml:space="preserve"> je pojem katere vrednost se spreminja od primer do primera.</w:t>
      </w:r>
    </w:p>
    <w:p w:rsidR="00AD0EDD" w:rsidRDefault="0008497C" w:rsidP="0008497C">
      <w:pPr>
        <w:pStyle w:val="Odstavekseznama"/>
        <w:numPr>
          <w:ilvl w:val="0"/>
          <w:numId w:val="19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Merjenje</w:t>
      </w:r>
      <w:r w:rsidRPr="00AD0EDD">
        <w:rPr>
          <w:rFonts w:ascii="Calibri" w:eastAsia="Calibri" w:hAnsi="Calibri" w:cs="Times New Roman"/>
        </w:rPr>
        <w:t xml:space="preserve"> je proces ugotavljanje vrednosti spremenljivke v specifičnem primeru. V veliko primerih je to težavno.</w:t>
      </w:r>
    </w:p>
    <w:p w:rsidR="00AD0EDD" w:rsidRDefault="00AD0EDD" w:rsidP="0008497C">
      <w:pPr>
        <w:pStyle w:val="Odstavekseznama"/>
        <w:numPr>
          <w:ilvl w:val="0"/>
          <w:numId w:val="19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P</w:t>
      </w:r>
      <w:r w:rsidR="0008497C" w:rsidRPr="00AD0EDD">
        <w:rPr>
          <w:rFonts w:ascii="Calibri" w:eastAsia="Calibri" w:hAnsi="Calibri" w:cs="Times New Roman"/>
          <w:b/>
        </w:rPr>
        <w:t>rimer</w:t>
      </w:r>
      <w:r>
        <w:rPr>
          <w:rFonts w:ascii="Calibri" w:eastAsia="Calibri" w:hAnsi="Calibri" w:cs="Times New Roman"/>
        </w:rPr>
        <w:t>:</w:t>
      </w:r>
      <w:r w:rsidR="0008497C" w:rsidRPr="00AD0EDD">
        <w:rPr>
          <w:rFonts w:ascii="Calibri" w:eastAsia="Calibri" w:hAnsi="Calibri" w:cs="Times New Roman"/>
        </w:rPr>
        <w:t xml:space="preserve"> kako bi meril osebkov družbeni sloj? Glede na obleko, govorico, domači naslov? Prihodek, poklic, izobrazbo?</w:t>
      </w:r>
    </w:p>
    <w:p w:rsidR="0008497C" w:rsidRPr="00AD0EDD" w:rsidRDefault="0008497C" w:rsidP="0008497C">
      <w:pPr>
        <w:pStyle w:val="Odstavekseznama"/>
        <w:numPr>
          <w:ilvl w:val="0"/>
          <w:numId w:val="19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Operiranje s spremenljivko</w:t>
      </w:r>
      <w:r w:rsidRPr="00AD0EDD">
        <w:rPr>
          <w:rFonts w:ascii="Calibri" w:eastAsia="Calibri" w:hAnsi="Calibri" w:cs="Times New Roman"/>
        </w:rPr>
        <w:t xml:space="preserve"> pomeni označiti natančno kaj je potrebno meriti v določanju vrednosti spremenljivke.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ZANESLJIVOST IN VELJAVNOST IZMERITVE</w:t>
      </w:r>
    </w:p>
    <w:p w:rsidR="00AD0EDD" w:rsidRDefault="0008497C" w:rsidP="00AD0EDD">
      <w:pPr>
        <w:pStyle w:val="Odstavekseznama"/>
        <w:numPr>
          <w:ilvl w:val="0"/>
          <w:numId w:val="20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Zanesljivost</w:t>
      </w:r>
      <w:r w:rsidRPr="00AD0EDD">
        <w:rPr>
          <w:rFonts w:ascii="Calibri" w:eastAsia="Calibri" w:hAnsi="Calibri" w:cs="Times New Roman"/>
        </w:rPr>
        <w:t xml:space="preserve"> je lastnost konstantnega merjenja- ob p</w:t>
      </w:r>
      <w:r w:rsidR="00AD0EDD">
        <w:rPr>
          <w:rFonts w:ascii="Calibri" w:eastAsia="Calibri" w:hAnsi="Calibri" w:cs="Times New Roman"/>
        </w:rPr>
        <w:t>onovnem merjenju isti rezultat.</w:t>
      </w:r>
    </w:p>
    <w:p w:rsidR="00AD0EDD" w:rsidRDefault="0008497C" w:rsidP="0008497C">
      <w:pPr>
        <w:pStyle w:val="Odstavekseznama"/>
        <w:numPr>
          <w:ilvl w:val="0"/>
          <w:numId w:val="20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Veljavnost</w:t>
      </w:r>
      <w:r w:rsidRPr="00AD0EDD">
        <w:rPr>
          <w:rFonts w:ascii="Calibri" w:eastAsia="Calibri" w:hAnsi="Calibri" w:cs="Times New Roman"/>
        </w:rPr>
        <w:t xml:space="preserve"> je lastnost merjenja natančno to kar želimo izmeriti.</w:t>
      </w:r>
    </w:p>
    <w:p w:rsidR="0008497C" w:rsidRPr="00AD0EDD" w:rsidRDefault="0008497C" w:rsidP="0008497C">
      <w:pPr>
        <w:pStyle w:val="Odstavekseznama"/>
        <w:numPr>
          <w:ilvl w:val="0"/>
          <w:numId w:val="20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Težkost zanesljivega merjenja – kako verni so ljudje bi ugotavljali s tem kolikokrat hodijo v cerkev</w:t>
      </w:r>
      <w:r w:rsidRPr="0008497C">
        <w:sym w:font="Wingdings" w:char="F0E0"/>
      </w:r>
      <w:r w:rsidRPr="00AD0EDD">
        <w:rPr>
          <w:rFonts w:ascii="Calibri" w:eastAsia="Calibri" w:hAnsi="Calibri" w:cs="Times New Roman"/>
        </w:rPr>
        <w:t>veliko jih hodi z navade in drugih razlogov itd.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 xml:space="preserve">RAZMERJE MED SPREMENLJIVKAMI </w:t>
      </w:r>
    </w:p>
    <w:p w:rsidR="00AD0EDD" w:rsidRDefault="0008497C" w:rsidP="00AD0EDD">
      <w:pPr>
        <w:pStyle w:val="Odstavekseznama"/>
        <w:numPr>
          <w:ilvl w:val="0"/>
          <w:numId w:val="21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Znanstveni ideal</w:t>
      </w:r>
      <w:r w:rsidR="00AD0EDD">
        <w:rPr>
          <w:rFonts w:ascii="Calibri" w:eastAsia="Calibri" w:hAnsi="Calibri" w:cs="Times New Roman"/>
        </w:rPr>
        <w:t xml:space="preserve"> je »učinek in posledica« </w:t>
      </w:r>
      <w:r w:rsidR="00AD0EDD" w:rsidRPr="00AD0EDD">
        <w:rPr>
          <w:rFonts w:ascii="Calibri" w:eastAsia="Calibri" w:hAnsi="Calibri" w:cs="Times New Roman"/>
        </w:rPr>
        <w:sym w:font="Wingdings" w:char="F0E0"/>
      </w:r>
      <w:r w:rsidRPr="00AD0EDD">
        <w:rPr>
          <w:rFonts w:ascii="Calibri" w:eastAsia="Calibri" w:hAnsi="Calibri" w:cs="Times New Roman"/>
        </w:rPr>
        <w:t xml:space="preserve"> razmerje v katerem vemo, da sprememba ene spremenljivke ustvari spremembo pri drugi.</w:t>
      </w:r>
    </w:p>
    <w:p w:rsidR="00AD0EDD" w:rsidRDefault="0008497C" w:rsidP="00AD0EDD">
      <w:pPr>
        <w:pStyle w:val="Odstavekseznama"/>
        <w:numPr>
          <w:ilvl w:val="0"/>
          <w:numId w:val="21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 xml:space="preserve"> Spremenljivka, ki ustvari sprem</w:t>
      </w:r>
      <w:r w:rsidR="00AD0EDD">
        <w:rPr>
          <w:rFonts w:ascii="Calibri" w:eastAsia="Calibri" w:hAnsi="Calibri" w:cs="Times New Roman"/>
        </w:rPr>
        <w:t>embo je neodvisna spremenljivka</w:t>
      </w:r>
    </w:p>
    <w:p w:rsidR="00AD0EDD" w:rsidRDefault="0008497C" w:rsidP="0008497C">
      <w:pPr>
        <w:pStyle w:val="Odstavekseznama"/>
        <w:numPr>
          <w:ilvl w:val="0"/>
          <w:numId w:val="21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 xml:space="preserve"> spremenljiv</w:t>
      </w:r>
      <w:r w:rsidR="00AD0EDD">
        <w:rPr>
          <w:rFonts w:ascii="Calibri" w:eastAsia="Calibri" w:hAnsi="Calibri" w:cs="Times New Roman"/>
        </w:rPr>
        <w:t>ka, ki se spremeni pa odvisna</w:t>
      </w:r>
    </w:p>
    <w:p w:rsidR="00AD0EDD" w:rsidRDefault="0008497C" w:rsidP="0008497C">
      <w:pPr>
        <w:pStyle w:val="Odstavekseznama"/>
        <w:numPr>
          <w:ilvl w:val="0"/>
          <w:numId w:val="21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Korelacija</w:t>
      </w:r>
      <w:r w:rsidRPr="00AD0EDD">
        <w:rPr>
          <w:rFonts w:ascii="Calibri" w:eastAsia="Calibri" w:hAnsi="Calibri" w:cs="Times New Roman"/>
        </w:rPr>
        <w:t xml:space="preserve"> je razmerje pri katerem se dve ali več spremenljivki spremenita skupaj.</w:t>
      </w:r>
    </w:p>
    <w:p w:rsidR="0008497C" w:rsidRPr="00AD0EDD" w:rsidRDefault="0008497C" w:rsidP="0008497C">
      <w:pPr>
        <w:pStyle w:val="Odstavekseznama"/>
        <w:numPr>
          <w:ilvl w:val="0"/>
          <w:numId w:val="21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</w:rPr>
        <w:t>Nepristna korelacija – navidezna, lažna povezava med dvema ali več spremenljivkami, ki je nastala zaradi nekih drugih spremenljivk.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PREDMET RAZPRAVE ZBIRANJA</w:t>
      </w:r>
    </w:p>
    <w:p w:rsidR="00A02896" w:rsidRDefault="00AD0EDD" w:rsidP="0008497C">
      <w:pPr>
        <w:pStyle w:val="Odstavekseznama"/>
        <w:numPr>
          <w:ilvl w:val="0"/>
          <w:numId w:val="22"/>
        </w:numPr>
        <w:rPr>
          <w:rFonts w:ascii="Calibri" w:eastAsia="Calibri" w:hAnsi="Calibri" w:cs="Times New Roman"/>
        </w:rPr>
      </w:pPr>
      <w:r w:rsidRPr="00AD0EDD">
        <w:rPr>
          <w:rFonts w:ascii="Calibri" w:eastAsia="Calibri" w:hAnsi="Calibri" w:cs="Times New Roman"/>
          <w:b/>
        </w:rPr>
        <w:t>Primer</w:t>
      </w:r>
      <w:r>
        <w:rPr>
          <w:rFonts w:ascii="Calibri" w:eastAsia="Calibri" w:hAnsi="Calibri" w:cs="Times New Roman"/>
        </w:rPr>
        <w:t>:</w:t>
      </w:r>
      <w:r w:rsidR="0008497C" w:rsidRPr="00AD0EDD">
        <w:rPr>
          <w:rFonts w:ascii="Calibri" w:eastAsia="Calibri" w:hAnsi="Calibri" w:cs="Times New Roman"/>
        </w:rPr>
        <w:t xml:space="preserve"> za izjavo o Avstralcih kot celoti bi bilo napačno intervjuvati le Avstralske študente </w:t>
      </w:r>
      <w:r w:rsidR="0008497C" w:rsidRPr="0008497C">
        <w:sym w:font="Wingdings" w:char="F0E0"/>
      </w:r>
      <w:r>
        <w:t xml:space="preserve"> </w:t>
      </w:r>
      <w:r>
        <w:rPr>
          <w:rFonts w:ascii="Calibri" w:eastAsia="Calibri" w:hAnsi="Calibri" w:cs="Times New Roman"/>
        </w:rPr>
        <w:t>v</w:t>
      </w:r>
      <w:r w:rsidR="0008497C" w:rsidRPr="00AD0EDD">
        <w:rPr>
          <w:rFonts w:ascii="Calibri" w:eastAsia="Calibri" w:hAnsi="Calibri" w:cs="Times New Roman"/>
        </w:rPr>
        <w:t>ečji zbirni okvir</w:t>
      </w:r>
    </w:p>
    <w:p w:rsidR="00A02896" w:rsidRDefault="0008497C" w:rsidP="0008497C">
      <w:pPr>
        <w:pStyle w:val="Odstavekseznama"/>
        <w:numPr>
          <w:ilvl w:val="0"/>
          <w:numId w:val="22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Pogosto</w:t>
      </w:r>
      <w:r w:rsidR="00A02896">
        <w:rPr>
          <w:rFonts w:ascii="Calibri" w:eastAsia="Calibri" w:hAnsi="Calibri" w:cs="Times New Roman"/>
        </w:rPr>
        <w:t xml:space="preserve"> raziskovalci zbirajo primerke </w:t>
      </w:r>
      <w:r w:rsidR="00A02896" w:rsidRPr="00A02896">
        <w:rPr>
          <w:rFonts w:ascii="Calibri" w:eastAsia="Calibri" w:hAnsi="Calibri" w:cs="Times New Roman"/>
        </w:rPr>
        <w:sym w:font="Wingdings" w:char="F0E0"/>
      </w:r>
      <w:r w:rsidRPr="00A02896">
        <w:rPr>
          <w:rFonts w:ascii="Calibri" w:eastAsia="Calibri" w:hAnsi="Calibri" w:cs="Times New Roman"/>
        </w:rPr>
        <w:t>Po</w:t>
      </w:r>
      <w:r w:rsidR="00A02896">
        <w:rPr>
          <w:rFonts w:ascii="Calibri" w:eastAsia="Calibri" w:hAnsi="Calibri" w:cs="Times New Roman"/>
        </w:rPr>
        <w:t xml:space="preserve"> </w:t>
      </w:r>
      <w:r w:rsidRPr="00A02896">
        <w:rPr>
          <w:rFonts w:ascii="Calibri" w:eastAsia="Calibri" w:hAnsi="Calibri" w:cs="Times New Roman"/>
        </w:rPr>
        <w:t xml:space="preserve">navadi začnejo z določbo populacije – tj. ljudje, ki so predmet raziskave. </w:t>
      </w:r>
    </w:p>
    <w:p w:rsidR="00A02896" w:rsidRDefault="00A02896" w:rsidP="0008497C">
      <w:pPr>
        <w:pStyle w:val="Odstavekseznama"/>
        <w:numPr>
          <w:ilvl w:val="0"/>
          <w:numId w:val="2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Vzorec/primerek =</w:t>
      </w:r>
      <w:r w:rsidR="0008497C" w:rsidRPr="00A02896">
        <w:rPr>
          <w:rFonts w:ascii="Calibri" w:eastAsia="Calibri" w:hAnsi="Calibri" w:cs="Times New Roman"/>
        </w:rPr>
        <w:t xml:space="preserve"> del populacije, ki </w:t>
      </w:r>
      <w:r>
        <w:rPr>
          <w:rFonts w:ascii="Calibri" w:eastAsia="Calibri" w:hAnsi="Calibri" w:cs="Times New Roman"/>
        </w:rPr>
        <w:t>predstavlja</w:t>
      </w:r>
      <w:r w:rsidR="0008497C" w:rsidRPr="00A02896">
        <w:rPr>
          <w:rFonts w:ascii="Calibri" w:eastAsia="Calibri" w:hAnsi="Calibri" w:cs="Times New Roman"/>
        </w:rPr>
        <w:t xml:space="preserve"> celoto.</w:t>
      </w:r>
    </w:p>
    <w:p w:rsidR="0008497C" w:rsidRDefault="0008497C" w:rsidP="0008497C">
      <w:pPr>
        <w:pStyle w:val="Odstavekseznama"/>
        <w:numPr>
          <w:ilvl w:val="0"/>
          <w:numId w:val="22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Kepa vzorca &gt;grajenje mreže kontaktov skozi vsak intervju, iskanje več osebkov iz osebkov, ki jih intervjujamo.</w:t>
      </w:r>
    </w:p>
    <w:p w:rsidR="00A02896" w:rsidRPr="00A02896" w:rsidRDefault="00A02896" w:rsidP="00A02896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b/>
          <w:color w:val="FF0000"/>
        </w:rPr>
      </w:pPr>
      <w:r w:rsidRPr="0008497C">
        <w:rPr>
          <w:rFonts w:ascii="Calibri" w:eastAsia="Calibri" w:hAnsi="Calibri" w:cs="Times New Roman"/>
          <w:b/>
          <w:color w:val="FF0000"/>
        </w:rPr>
        <w:t>ORODJA SOCIOLOŠKEGA RAZISKOVANJA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1. EKSPERIMENT</w:t>
      </w:r>
    </w:p>
    <w:p w:rsidR="0008497C" w:rsidRDefault="0008497C" w:rsidP="00A02896">
      <w:pPr>
        <w:pStyle w:val="Odstavekseznama"/>
        <w:numPr>
          <w:ilvl w:val="0"/>
          <w:numId w:val="23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Tj. metoda raziskovanja za ugotavljanje učinka in posledice v strogo nadzorovanem okolju.</w:t>
      </w:r>
    </w:p>
    <w:p w:rsidR="00A02896" w:rsidRPr="00A02896" w:rsidRDefault="00A02896" w:rsidP="00A02896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lastRenderedPageBreak/>
        <w:t>2. ANKETA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3. VPRAŠALNIKI IN INTERVJUJI</w:t>
      </w:r>
    </w:p>
    <w:p w:rsidR="00A02896" w:rsidRDefault="0008497C" w:rsidP="00A02896">
      <w:pPr>
        <w:pStyle w:val="Odstavekseznama"/>
        <w:numPr>
          <w:ilvl w:val="0"/>
          <w:numId w:val="23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  <w:b/>
        </w:rPr>
        <w:t>Vprašalniki</w:t>
      </w:r>
      <w:r w:rsidRPr="00A02896">
        <w:rPr>
          <w:rFonts w:ascii="Calibri" w:eastAsia="Calibri" w:hAnsi="Calibri" w:cs="Times New Roman"/>
        </w:rPr>
        <w:t xml:space="preserve"> so serije zapisanih vprašanj, ki jih raziskovalec pod</w:t>
      </w:r>
      <w:r w:rsidR="00A02896">
        <w:rPr>
          <w:rFonts w:ascii="Calibri" w:eastAsia="Calibri" w:hAnsi="Calibri" w:cs="Times New Roman"/>
        </w:rPr>
        <w:t>a subjektom z zahtevo odgovora</w:t>
      </w:r>
    </w:p>
    <w:p w:rsidR="00A02896" w:rsidRDefault="00A02896" w:rsidP="0008497C">
      <w:pPr>
        <w:pStyle w:val="Odstavekseznama"/>
        <w:numPr>
          <w:ilvl w:val="0"/>
          <w:numId w:val="23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  <w:b/>
        </w:rPr>
        <w:t>v</w:t>
      </w:r>
      <w:r w:rsidR="0008497C" w:rsidRPr="00A02896">
        <w:rPr>
          <w:rFonts w:ascii="Calibri" w:eastAsia="Calibri" w:hAnsi="Calibri" w:cs="Times New Roman"/>
          <w:b/>
        </w:rPr>
        <w:t>prašalniki zaprtega tipa</w:t>
      </w:r>
      <w:r w:rsidR="0008497C" w:rsidRPr="00A02896">
        <w:rPr>
          <w:rFonts w:ascii="Calibri" w:eastAsia="Calibri" w:hAnsi="Calibri" w:cs="Times New Roman"/>
        </w:rPr>
        <w:t xml:space="preserve"> naredi analizo odgovorov zelo lahko ampak zoži raven možnih odzivov.</w:t>
      </w:r>
    </w:p>
    <w:p w:rsidR="00A02896" w:rsidRDefault="0008497C" w:rsidP="0008497C">
      <w:pPr>
        <w:pStyle w:val="Odstavekseznama"/>
        <w:numPr>
          <w:ilvl w:val="0"/>
          <w:numId w:val="23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  <w:b/>
        </w:rPr>
        <w:t xml:space="preserve">Intervju </w:t>
      </w:r>
      <w:r w:rsidRPr="00A02896">
        <w:rPr>
          <w:rFonts w:ascii="Calibri" w:eastAsia="Calibri" w:hAnsi="Calibri" w:cs="Times New Roman"/>
        </w:rPr>
        <w:t>je skupek vprašanj, ki jih razisk</w:t>
      </w:r>
      <w:r w:rsidR="00A02896">
        <w:rPr>
          <w:rFonts w:ascii="Calibri" w:eastAsia="Calibri" w:hAnsi="Calibri" w:cs="Times New Roman"/>
        </w:rPr>
        <w:t>ovalec postavlja osebno osebkom</w:t>
      </w:r>
    </w:p>
    <w:p w:rsidR="00A02896" w:rsidRDefault="0008497C" w:rsidP="0008497C">
      <w:pPr>
        <w:pStyle w:val="Odstavekseznama"/>
        <w:numPr>
          <w:ilvl w:val="0"/>
          <w:numId w:val="23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 xml:space="preserve"> </w:t>
      </w:r>
      <w:r w:rsidR="00A02896" w:rsidRPr="00A02896">
        <w:rPr>
          <w:rFonts w:ascii="Calibri" w:eastAsia="Calibri" w:hAnsi="Calibri" w:cs="Times New Roman"/>
          <w:b/>
        </w:rPr>
        <w:t>Zaprti tip intervjuja</w:t>
      </w:r>
      <w:r w:rsidR="00A02896">
        <w:rPr>
          <w:rFonts w:ascii="Calibri" w:eastAsia="Calibri" w:hAnsi="Calibri" w:cs="Times New Roman"/>
        </w:rPr>
        <w:t xml:space="preserve"> </w:t>
      </w:r>
      <w:r w:rsidR="00A02896" w:rsidRPr="00A02896">
        <w:rPr>
          <w:rFonts w:ascii="Calibri" w:eastAsia="Calibri" w:hAnsi="Calibri" w:cs="Times New Roman"/>
        </w:rPr>
        <w:sym w:font="Wingdings" w:char="F0E0"/>
      </w:r>
      <w:r w:rsidRPr="00A02896">
        <w:rPr>
          <w:rFonts w:ascii="Calibri" w:eastAsia="Calibri" w:hAnsi="Calibri" w:cs="Times New Roman"/>
        </w:rPr>
        <w:t xml:space="preserve"> raziskovalec postavi vprašanje in nato ponudi spraševanemu možne odgovore</w:t>
      </w:r>
    </w:p>
    <w:p w:rsidR="0008497C" w:rsidRPr="00A02896" w:rsidRDefault="0008497C" w:rsidP="0008497C">
      <w:pPr>
        <w:pStyle w:val="Odstavekseznama"/>
        <w:numPr>
          <w:ilvl w:val="0"/>
          <w:numId w:val="23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 xml:space="preserve"> </w:t>
      </w:r>
      <w:r w:rsidR="00A02896" w:rsidRPr="00A02896">
        <w:rPr>
          <w:rFonts w:ascii="Calibri" w:eastAsia="Calibri" w:hAnsi="Calibri" w:cs="Times New Roman"/>
          <w:b/>
        </w:rPr>
        <w:t>Odprti tip intervjuja</w:t>
      </w:r>
      <w:r w:rsidR="00A02896">
        <w:rPr>
          <w:rFonts w:ascii="Calibri" w:eastAsia="Calibri" w:hAnsi="Calibri" w:cs="Times New Roman"/>
        </w:rPr>
        <w:t xml:space="preserve"> </w:t>
      </w:r>
      <w:r w:rsidR="00A02896" w:rsidRPr="00A02896">
        <w:rPr>
          <w:rFonts w:ascii="Calibri" w:eastAsia="Calibri" w:hAnsi="Calibri" w:cs="Times New Roman"/>
        </w:rPr>
        <w:sym w:font="Wingdings" w:char="F0E0"/>
      </w:r>
      <w:r w:rsidRPr="00A02896">
        <w:rPr>
          <w:rFonts w:ascii="Calibri" w:eastAsia="Calibri" w:hAnsi="Calibri" w:cs="Times New Roman"/>
        </w:rPr>
        <w:t xml:space="preserve"> spraševani </w:t>
      </w:r>
      <w:r w:rsidR="00A02896" w:rsidRPr="00A02896">
        <w:rPr>
          <w:rFonts w:ascii="Calibri" w:eastAsia="Calibri" w:hAnsi="Calibri" w:cs="Times New Roman"/>
        </w:rPr>
        <w:t xml:space="preserve">lahko </w:t>
      </w:r>
      <w:r w:rsidRPr="00A02896">
        <w:rPr>
          <w:rFonts w:ascii="Calibri" w:eastAsia="Calibri" w:hAnsi="Calibri" w:cs="Times New Roman"/>
        </w:rPr>
        <w:t>odgovori po želji.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3. TERENSKO DELO, ETNOGRAFIJA (narodopis), RAZISKAVA Z UDELEŽBO RAZISKOVALCA</w:t>
      </w:r>
    </w:p>
    <w:p w:rsidR="00A02896" w:rsidRDefault="0008497C" w:rsidP="0008497C">
      <w:pPr>
        <w:pStyle w:val="Odstavekseznama"/>
        <w:numPr>
          <w:ilvl w:val="0"/>
          <w:numId w:val="24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Raziskava z udeležbo je metoda s katero raziskovalci sistematično opazujejo ljudi tako, da se jim pridružijo pri njihovih dnevnih rutinah.</w:t>
      </w:r>
    </w:p>
    <w:p w:rsidR="0008497C" w:rsidRPr="00A02896" w:rsidRDefault="0008497C" w:rsidP="0008497C">
      <w:pPr>
        <w:pStyle w:val="Odstavekseznama"/>
        <w:numPr>
          <w:ilvl w:val="0"/>
          <w:numId w:val="24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 xml:space="preserve">Sociologi raje opišejo njihove primerke ljudi v določenih okoljih kot predmet raziskave </w:t>
      </w:r>
      <w:r w:rsidRPr="0008497C">
        <w:sym w:font="Wingdings" w:char="F0E0"/>
      </w:r>
      <w:r w:rsidRPr="00A02896">
        <w:rPr>
          <w:rFonts w:ascii="Calibri" w:eastAsia="Calibri" w:hAnsi="Calibri" w:cs="Times New Roman"/>
        </w:rPr>
        <w:t>narodopis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KVALITATIVNE IN KVANTITAVINE RAZISKAVE</w:t>
      </w:r>
    </w:p>
    <w:p w:rsidR="00A02896" w:rsidRDefault="0008497C" w:rsidP="0008497C">
      <w:pPr>
        <w:pStyle w:val="Odstavekseznama"/>
        <w:numPr>
          <w:ilvl w:val="0"/>
          <w:numId w:val="25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Raziskava z udeležbo je tipično kvalitativna raziskava, raziskava pri kateri raziskovalec pridobiva subjektivne in ne numerične podatke.</w:t>
      </w:r>
    </w:p>
    <w:p w:rsidR="0008497C" w:rsidRPr="00A02896" w:rsidRDefault="0008497C" w:rsidP="0008497C">
      <w:pPr>
        <w:pStyle w:val="Odstavekseznama"/>
        <w:numPr>
          <w:ilvl w:val="0"/>
          <w:numId w:val="25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Eksperimenti, ankete itd. so pa kvantitativne raziskave tj. raziskava kjer raziskovalec pridobiva numerične podatke.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4. SEKUNDARNA IN ZGODOVINSKA ANALIZA</w:t>
      </w:r>
    </w:p>
    <w:p w:rsidR="0008497C" w:rsidRPr="00A02896" w:rsidRDefault="0008497C" w:rsidP="00A02896">
      <w:pPr>
        <w:pStyle w:val="Odstavekseznama"/>
        <w:numPr>
          <w:ilvl w:val="0"/>
          <w:numId w:val="26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Sekundarna analiza – je metoda raziskave, kjer raziskovalec uporabi podatke, ki so jih zbrali že drugi.</w:t>
      </w: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POJAV RAZISKOVALNIH ORODIJ – OD ŽIVLJENSKIH ZGODB DO VIZAULNE SOCIOLOGIJE</w:t>
      </w:r>
    </w:p>
    <w:p w:rsidR="00A02896" w:rsidRDefault="0008497C" w:rsidP="0008497C">
      <w:pPr>
        <w:pStyle w:val="Odstavekseznama"/>
        <w:numPr>
          <w:ilvl w:val="0"/>
          <w:numId w:val="26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Dokumenti o življenju – poročila o življenju ljudi, ki jih poročajo sami – besedno ali skozi druge medije kot je video.</w:t>
      </w:r>
    </w:p>
    <w:p w:rsidR="0008497C" w:rsidRPr="00A02896" w:rsidRDefault="0008497C" w:rsidP="0008497C">
      <w:pPr>
        <w:pStyle w:val="Odstavekseznama"/>
        <w:numPr>
          <w:ilvl w:val="0"/>
          <w:numId w:val="26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 xml:space="preserve"> ŽIVLJENSKE ZGODBE</w:t>
      </w:r>
      <w:r w:rsidR="00A02896" w:rsidRPr="00A02896">
        <w:rPr>
          <w:rFonts w:ascii="Calibri" w:eastAsia="Calibri" w:hAnsi="Calibri" w:cs="Times New Roman"/>
        </w:rPr>
        <w:t xml:space="preserve"> </w:t>
      </w:r>
      <w:r w:rsidR="00A02896">
        <w:rPr>
          <w:rFonts w:ascii="Calibri" w:eastAsia="Calibri" w:hAnsi="Calibri" w:cs="Times New Roman"/>
        </w:rPr>
        <w:t xml:space="preserve">, </w:t>
      </w:r>
      <w:r w:rsidR="00A02896" w:rsidRPr="0008497C">
        <w:rPr>
          <w:rFonts w:ascii="Calibri" w:eastAsia="Calibri" w:hAnsi="Calibri" w:cs="Times New Roman"/>
        </w:rPr>
        <w:t>DNEVNIKI</w:t>
      </w:r>
      <w:r w:rsidR="00A02896">
        <w:rPr>
          <w:rFonts w:ascii="Calibri" w:eastAsia="Calibri" w:hAnsi="Calibri" w:cs="Times New Roman"/>
        </w:rPr>
        <w:t xml:space="preserve">, </w:t>
      </w:r>
      <w:r w:rsidR="00A02896" w:rsidRPr="00A02896">
        <w:rPr>
          <w:rFonts w:ascii="Calibri" w:eastAsia="Calibri" w:hAnsi="Calibri" w:cs="Times New Roman"/>
        </w:rPr>
        <w:t xml:space="preserve"> </w:t>
      </w:r>
      <w:r w:rsidR="00A02896" w:rsidRPr="0008497C">
        <w:rPr>
          <w:rFonts w:ascii="Calibri" w:eastAsia="Calibri" w:hAnsi="Calibri" w:cs="Times New Roman"/>
        </w:rPr>
        <w:t>LOGI IN RAZPOREDITVE ČASU</w:t>
      </w:r>
      <w:r w:rsidR="00A02896">
        <w:rPr>
          <w:rFonts w:ascii="Calibri" w:eastAsia="Calibri" w:hAnsi="Calibri" w:cs="Times New Roman"/>
        </w:rPr>
        <w:t xml:space="preserve">, </w:t>
      </w:r>
      <w:r w:rsidR="00A02896" w:rsidRPr="00A02896">
        <w:rPr>
          <w:rFonts w:ascii="Calibri" w:eastAsia="Calibri" w:hAnsi="Calibri" w:cs="Times New Roman"/>
        </w:rPr>
        <w:t xml:space="preserve"> </w:t>
      </w:r>
      <w:r w:rsidR="00A02896" w:rsidRPr="0008497C">
        <w:rPr>
          <w:rFonts w:ascii="Calibri" w:eastAsia="Calibri" w:hAnsi="Calibri" w:cs="Times New Roman"/>
        </w:rPr>
        <w:t>PISMA</w:t>
      </w:r>
      <w:r w:rsidR="00A02896">
        <w:rPr>
          <w:rFonts w:ascii="Calibri" w:eastAsia="Calibri" w:hAnsi="Calibri" w:cs="Times New Roman"/>
        </w:rPr>
        <w:t xml:space="preserve">, </w:t>
      </w:r>
      <w:r w:rsidR="00A02896" w:rsidRPr="00A02896">
        <w:rPr>
          <w:rFonts w:ascii="Calibri" w:eastAsia="Calibri" w:hAnsi="Calibri" w:cs="Times New Roman"/>
        </w:rPr>
        <w:t xml:space="preserve"> </w:t>
      </w:r>
      <w:r w:rsidR="00A02896" w:rsidRPr="0008497C">
        <w:rPr>
          <w:rFonts w:ascii="Calibri" w:eastAsia="Calibri" w:hAnsi="Calibri" w:cs="Times New Roman"/>
        </w:rPr>
        <w:t>VIZUALNA SOCIOLOGIJA/FOTOGRAFIJA</w:t>
      </w:r>
      <w:r w:rsidR="00A02896">
        <w:rPr>
          <w:rFonts w:ascii="Calibri" w:eastAsia="Calibri" w:hAnsi="Calibri" w:cs="Times New Roman"/>
        </w:rPr>
        <w:t xml:space="preserve">, </w:t>
      </w:r>
      <w:r w:rsidR="00A02896" w:rsidRPr="00A02896">
        <w:rPr>
          <w:rFonts w:ascii="Calibri" w:eastAsia="Calibri" w:hAnsi="Calibri" w:cs="Times New Roman"/>
        </w:rPr>
        <w:t xml:space="preserve"> </w:t>
      </w:r>
      <w:r w:rsidR="00A02896" w:rsidRPr="0008497C">
        <w:rPr>
          <w:rFonts w:ascii="Calibri" w:eastAsia="Calibri" w:hAnsi="Calibri" w:cs="Times New Roman"/>
        </w:rPr>
        <w:t>VIZUALNA SOCIOLOGIJA/FILM IN VIDEO</w:t>
      </w:r>
      <w:r w:rsidR="00A02896">
        <w:rPr>
          <w:rFonts w:ascii="Calibri" w:eastAsia="Calibri" w:hAnsi="Calibri" w:cs="Times New Roman"/>
        </w:rPr>
        <w:t xml:space="preserve">, </w:t>
      </w:r>
      <w:r w:rsidR="00A02896" w:rsidRPr="00A02896">
        <w:rPr>
          <w:rFonts w:ascii="Calibri" w:eastAsia="Calibri" w:hAnsi="Calibri" w:cs="Times New Roman"/>
        </w:rPr>
        <w:t xml:space="preserve"> </w:t>
      </w:r>
      <w:r w:rsidR="00A02896" w:rsidRPr="0008497C">
        <w:rPr>
          <w:rFonts w:ascii="Calibri" w:eastAsia="Calibri" w:hAnsi="Calibri" w:cs="Times New Roman"/>
        </w:rPr>
        <w:t>RAZISKOVALNE METODE NA INTERNETU</w:t>
      </w:r>
    </w:p>
    <w:p w:rsidR="00A02896" w:rsidRDefault="00A02896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b/>
          <w:color w:val="FF0000"/>
        </w:rPr>
      </w:pPr>
      <w:r w:rsidRPr="0008497C">
        <w:rPr>
          <w:rFonts w:ascii="Calibri" w:eastAsia="Calibri" w:hAnsi="Calibri" w:cs="Times New Roman"/>
          <w:b/>
          <w:color w:val="FF0000"/>
        </w:rPr>
        <w:t>ETIČNA, POLITIČNA IN VPRAŠANJA POLITIKE</w:t>
      </w:r>
    </w:p>
    <w:p w:rsidR="00A02896" w:rsidRDefault="0008497C" w:rsidP="0008497C">
      <w:pPr>
        <w:pStyle w:val="Odstavekseznama"/>
        <w:numPr>
          <w:ilvl w:val="0"/>
          <w:numId w:val="27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 xml:space="preserve">Max Weber –linija ločuje politiko in znanost. Nekateri izzivajo idejo, da sta lahko politika in znanost ločena. </w:t>
      </w:r>
    </w:p>
    <w:p w:rsidR="0008497C" w:rsidRDefault="0008497C" w:rsidP="0008497C">
      <w:pPr>
        <w:pStyle w:val="Odstavekseznama"/>
        <w:numPr>
          <w:ilvl w:val="0"/>
          <w:numId w:val="27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Alvin Gouldner med prvimi, ki trdi, da je vsak element družbenega življenja političen, kar nekaterim koristi bolj kot drugim.</w:t>
      </w:r>
    </w:p>
    <w:p w:rsidR="00A02896" w:rsidRPr="00A02896" w:rsidRDefault="00A02896" w:rsidP="00A02896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lastRenderedPageBreak/>
        <w:t>FEMINISTIČNA METODOLOGIJA – SPOL IN PROUČEVANJE</w:t>
      </w:r>
    </w:p>
    <w:p w:rsidR="0008497C" w:rsidRPr="00A02896" w:rsidRDefault="0008497C" w:rsidP="00A02896">
      <w:pPr>
        <w:pStyle w:val="Odstavekseznama"/>
        <w:numPr>
          <w:ilvl w:val="0"/>
          <w:numId w:val="28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Ena politična dimenzija proučevanje vključuje spol, družbeni aspekt razlik in hierarhij med moškim ali žensko. Spol igra veliko vlogo v njihovem delu.</w:t>
      </w:r>
    </w:p>
    <w:p w:rsidR="00A02896" w:rsidRDefault="0008497C" w:rsidP="00A02896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 xml:space="preserve">1. </w:t>
      </w:r>
      <w:r w:rsidRPr="0008497C">
        <w:rPr>
          <w:rFonts w:ascii="Calibri" w:eastAsia="Calibri" w:hAnsi="Calibri" w:cs="Times New Roman"/>
          <w:b/>
        </w:rPr>
        <w:t>ANDROCENTRIZEM</w:t>
      </w:r>
      <w:r w:rsidRPr="0008497C">
        <w:rPr>
          <w:rFonts w:ascii="Calibri" w:eastAsia="Calibri" w:hAnsi="Calibri" w:cs="Times New Roman"/>
        </w:rPr>
        <w:t xml:space="preserve"> </w:t>
      </w:r>
    </w:p>
    <w:p w:rsidR="0008497C" w:rsidRPr="00A02896" w:rsidRDefault="0008497C" w:rsidP="00A02896">
      <w:pPr>
        <w:pStyle w:val="Odstavekseznama"/>
        <w:numPr>
          <w:ilvl w:val="1"/>
          <w:numId w:val="28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 xml:space="preserve">andro po grško pomeni </w:t>
      </w:r>
      <w:r w:rsidR="00A02896" w:rsidRPr="00A02896">
        <w:rPr>
          <w:rFonts w:ascii="Calibri" w:eastAsia="Calibri" w:hAnsi="Calibri" w:cs="Times New Roman"/>
        </w:rPr>
        <w:t>moški, centrizem pa usmerjenost</w:t>
      </w:r>
      <w:r w:rsidR="00A02896" w:rsidRPr="00A02896">
        <w:sym w:font="Wingdings" w:char="F0E0"/>
      </w:r>
      <w:r w:rsidRPr="00A02896">
        <w:rPr>
          <w:rFonts w:ascii="Calibri" w:eastAsia="Calibri" w:hAnsi="Calibri" w:cs="Times New Roman"/>
        </w:rPr>
        <w:t xml:space="preserve"> tj. pristop z moškega vidika,.</w:t>
      </w:r>
    </w:p>
    <w:p w:rsidR="0008497C" w:rsidRPr="00A02896" w:rsidRDefault="0008497C" w:rsidP="00A02896">
      <w:pPr>
        <w:pStyle w:val="Odstavekseznama"/>
        <w:numPr>
          <w:ilvl w:val="1"/>
          <w:numId w:val="28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Margrit Eichlet trdi, da je nasprotna situacija ginocentrizma tj. z ženske perspektive gledanje na svet, enako omejena za socialno raziskovanje.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  <w:r w:rsidRPr="0008497C">
        <w:rPr>
          <w:rFonts w:ascii="Calibri" w:eastAsia="Calibri" w:hAnsi="Calibri" w:cs="Times New Roman"/>
        </w:rPr>
        <w:t xml:space="preserve">2. </w:t>
      </w:r>
      <w:r w:rsidRPr="0008497C">
        <w:rPr>
          <w:rFonts w:ascii="Calibri" w:eastAsia="Calibri" w:hAnsi="Calibri" w:cs="Times New Roman"/>
          <w:b/>
        </w:rPr>
        <w:t>POSPLOŠEVANJE</w:t>
      </w:r>
    </w:p>
    <w:p w:rsidR="00A02896" w:rsidRDefault="0008497C" w:rsidP="00A02896">
      <w:pPr>
        <w:pStyle w:val="Odstavekseznama"/>
        <w:numPr>
          <w:ilvl w:val="0"/>
          <w:numId w:val="29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S podatki o ljudeh le enega od spolov prid</w:t>
      </w:r>
      <w:r w:rsidR="00A02896">
        <w:rPr>
          <w:rFonts w:ascii="Calibri" w:eastAsia="Calibri" w:hAnsi="Calibri" w:cs="Times New Roman"/>
        </w:rPr>
        <w:t>ejo do zaključkov za oba spola.</w:t>
      </w:r>
    </w:p>
    <w:p w:rsidR="0008497C" w:rsidRPr="00A02896" w:rsidRDefault="0008497C" w:rsidP="00A02896">
      <w:pPr>
        <w:pStyle w:val="Odstavekseznama"/>
        <w:numPr>
          <w:ilvl w:val="0"/>
          <w:numId w:val="29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Zgodovinsko so sociologi proučevali le moške in potem podajali zanosne izjave o celotni družbi oz. človeštvu.</w:t>
      </w:r>
    </w:p>
    <w:p w:rsidR="0008497C" w:rsidRPr="0008497C" w:rsidRDefault="0008497C" w:rsidP="0008497C">
      <w:pPr>
        <w:rPr>
          <w:rFonts w:ascii="Calibri" w:eastAsia="Calibri" w:hAnsi="Calibri" w:cs="Times New Roman"/>
          <w:b/>
        </w:rPr>
      </w:pPr>
      <w:r w:rsidRPr="0008497C">
        <w:rPr>
          <w:rFonts w:ascii="Calibri" w:eastAsia="Calibri" w:hAnsi="Calibri" w:cs="Times New Roman"/>
          <w:b/>
        </w:rPr>
        <w:t>3. SPOLNA SLEPOST</w:t>
      </w:r>
    </w:p>
    <w:p w:rsidR="0008497C" w:rsidRPr="00A02896" w:rsidRDefault="0008497C" w:rsidP="00A02896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Tj. neuspešnost raziskovalca, da bi pretehtal spremenljivost spola nasploh.</w:t>
      </w:r>
    </w:p>
    <w:p w:rsidR="0008497C" w:rsidRPr="0008497C" w:rsidRDefault="0008497C" w:rsidP="0008497C">
      <w:pPr>
        <w:rPr>
          <w:rFonts w:ascii="Calibri" w:eastAsia="Calibri" w:hAnsi="Calibri" w:cs="Times New Roman"/>
          <w:b/>
        </w:rPr>
      </w:pPr>
      <w:r w:rsidRPr="0008497C">
        <w:rPr>
          <w:rFonts w:ascii="Calibri" w:eastAsia="Calibri" w:hAnsi="Calibri" w:cs="Times New Roman"/>
          <w:b/>
        </w:rPr>
        <w:t>4. DVOJNI STANDARDI</w:t>
      </w:r>
    </w:p>
    <w:p w:rsidR="0008497C" w:rsidRPr="00A02896" w:rsidRDefault="0008497C" w:rsidP="00A02896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Raziskovalci morajo biti previdni, da ne izkrivijo temo raziskave z dajanjem drugačnih standardov za moške in ženske.</w:t>
      </w:r>
    </w:p>
    <w:p w:rsidR="0008497C" w:rsidRPr="0008497C" w:rsidRDefault="0008497C" w:rsidP="0008497C">
      <w:pPr>
        <w:rPr>
          <w:rFonts w:ascii="Calibri" w:eastAsia="Calibri" w:hAnsi="Calibri" w:cs="Times New Roman"/>
          <w:b/>
        </w:rPr>
      </w:pPr>
      <w:r w:rsidRPr="0008497C">
        <w:rPr>
          <w:rFonts w:ascii="Calibri" w:eastAsia="Calibri" w:hAnsi="Calibri" w:cs="Times New Roman"/>
          <w:b/>
        </w:rPr>
        <w:t>5. MOTNJE</w:t>
      </w:r>
    </w:p>
    <w:p w:rsidR="0008497C" w:rsidRPr="00A02896" w:rsidRDefault="0008497C" w:rsidP="00A02896">
      <w:pPr>
        <w:pStyle w:val="Odstavekseznama"/>
        <w:numPr>
          <w:ilvl w:val="0"/>
          <w:numId w:val="30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</w:rPr>
        <w:t>V tem primeru spol pohabi proučevanje zaradi tega, ker subjekt reagira na spol raziskovalca na načine, ki zmotijo delanje raziskave</w:t>
      </w:r>
    </w:p>
    <w:p w:rsidR="0008497C" w:rsidRPr="0008497C" w:rsidRDefault="0008497C" w:rsidP="0008497C">
      <w:pPr>
        <w:rPr>
          <w:rFonts w:ascii="Calibri" w:eastAsia="Calibri" w:hAnsi="Calibri" w:cs="Times New Roman"/>
        </w:rPr>
      </w:pPr>
    </w:p>
    <w:p w:rsidR="0008497C" w:rsidRPr="0008497C" w:rsidRDefault="0008497C" w:rsidP="0008497C">
      <w:pPr>
        <w:rPr>
          <w:rFonts w:ascii="Calibri" w:eastAsia="Calibri" w:hAnsi="Calibri" w:cs="Times New Roman"/>
          <w:color w:val="FF0000"/>
        </w:rPr>
      </w:pPr>
      <w:r w:rsidRPr="0008497C">
        <w:rPr>
          <w:rFonts w:ascii="Calibri" w:eastAsia="Calibri" w:hAnsi="Calibri" w:cs="Times New Roman"/>
          <w:color w:val="FF0000"/>
        </w:rPr>
        <w:t>MEDSEBOJNO DELOVANJE TEORIJE IN METOD</w:t>
      </w:r>
    </w:p>
    <w:p w:rsidR="00A02896" w:rsidRDefault="0008497C" w:rsidP="0008497C">
      <w:pPr>
        <w:pStyle w:val="Odstavekseznama"/>
        <w:numPr>
          <w:ilvl w:val="0"/>
          <w:numId w:val="28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  <w:b/>
        </w:rPr>
        <w:t>Induktivno</w:t>
      </w:r>
      <w:r w:rsidRPr="00A02896">
        <w:rPr>
          <w:rFonts w:ascii="Calibri" w:eastAsia="Calibri" w:hAnsi="Calibri" w:cs="Times New Roman"/>
        </w:rPr>
        <w:t xml:space="preserve"> </w:t>
      </w:r>
      <w:r w:rsidRPr="00A02896">
        <w:rPr>
          <w:rFonts w:ascii="Calibri" w:eastAsia="Calibri" w:hAnsi="Calibri" w:cs="Times New Roman"/>
          <w:b/>
        </w:rPr>
        <w:t>logično razmišljanje</w:t>
      </w:r>
      <w:r w:rsidRPr="00A02896">
        <w:rPr>
          <w:rFonts w:ascii="Calibri" w:eastAsia="Calibri" w:hAnsi="Calibri" w:cs="Times New Roman"/>
        </w:rPr>
        <w:t xml:space="preserve"> je mišljenje, ki preobrazi specifična opazovanja v splošno teorijo.</w:t>
      </w:r>
    </w:p>
    <w:p w:rsidR="0008497C" w:rsidRPr="00A02896" w:rsidRDefault="0008497C" w:rsidP="0008497C">
      <w:pPr>
        <w:pStyle w:val="Odstavekseznama"/>
        <w:numPr>
          <w:ilvl w:val="0"/>
          <w:numId w:val="28"/>
        </w:numPr>
        <w:rPr>
          <w:rFonts w:ascii="Calibri" w:eastAsia="Calibri" w:hAnsi="Calibri" w:cs="Times New Roman"/>
        </w:rPr>
      </w:pPr>
      <w:r w:rsidRPr="00A02896">
        <w:rPr>
          <w:rFonts w:ascii="Calibri" w:eastAsia="Calibri" w:hAnsi="Calibri" w:cs="Times New Roman"/>
          <w:b/>
        </w:rPr>
        <w:t>Deduktivno</w:t>
      </w:r>
      <w:r w:rsidRPr="00A02896">
        <w:rPr>
          <w:rFonts w:ascii="Calibri" w:eastAsia="Calibri" w:hAnsi="Calibri" w:cs="Times New Roman"/>
        </w:rPr>
        <w:t xml:space="preserve"> </w:t>
      </w:r>
      <w:r w:rsidRPr="00A02896">
        <w:rPr>
          <w:rFonts w:ascii="Calibri" w:eastAsia="Calibri" w:hAnsi="Calibri" w:cs="Times New Roman"/>
          <w:b/>
        </w:rPr>
        <w:t>logično razmišljanje</w:t>
      </w:r>
      <w:r w:rsidRPr="00A02896">
        <w:rPr>
          <w:rFonts w:ascii="Calibri" w:eastAsia="Calibri" w:hAnsi="Calibri" w:cs="Times New Roman"/>
        </w:rPr>
        <w:t xml:space="preserve"> je mišljenje, ki preobrazi logično teorijo v specifične hipoteze primerne za znanstveno testiranje.</w:t>
      </w:r>
    </w:p>
    <w:p w:rsidR="00635EEB" w:rsidRPr="00635EEB" w:rsidRDefault="00635EEB" w:rsidP="00635EEB">
      <w:pPr>
        <w:rPr>
          <w:b/>
          <w:color w:val="FF0000"/>
          <w:sz w:val="24"/>
        </w:rPr>
      </w:pPr>
    </w:p>
    <w:p w:rsidR="003F3BEF" w:rsidRPr="003F3BEF" w:rsidRDefault="003F3BEF" w:rsidP="003F3BEF"/>
    <w:sectPr w:rsidR="003F3BEF" w:rsidRPr="003F3BEF" w:rsidSect="00D30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3E17"/>
    <w:multiLevelType w:val="hybridMultilevel"/>
    <w:tmpl w:val="165E7136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15F91"/>
    <w:multiLevelType w:val="hybridMultilevel"/>
    <w:tmpl w:val="029A1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A3546"/>
    <w:multiLevelType w:val="hybridMultilevel"/>
    <w:tmpl w:val="2F96DD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31326F"/>
    <w:multiLevelType w:val="hybridMultilevel"/>
    <w:tmpl w:val="F0C415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C5393"/>
    <w:multiLevelType w:val="hybridMultilevel"/>
    <w:tmpl w:val="ED929D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F45FDB"/>
    <w:multiLevelType w:val="hybridMultilevel"/>
    <w:tmpl w:val="6262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83C0F"/>
    <w:multiLevelType w:val="hybridMultilevel"/>
    <w:tmpl w:val="7C761C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CD5103"/>
    <w:multiLevelType w:val="hybridMultilevel"/>
    <w:tmpl w:val="6CB01F0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27559"/>
    <w:multiLevelType w:val="hybridMultilevel"/>
    <w:tmpl w:val="65A49C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9B089D"/>
    <w:multiLevelType w:val="hybridMultilevel"/>
    <w:tmpl w:val="4DE26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B7708"/>
    <w:multiLevelType w:val="hybridMultilevel"/>
    <w:tmpl w:val="148826C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644779"/>
    <w:multiLevelType w:val="hybridMultilevel"/>
    <w:tmpl w:val="90D24A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0B19B4"/>
    <w:multiLevelType w:val="hybridMultilevel"/>
    <w:tmpl w:val="8F4E2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37FC1"/>
    <w:multiLevelType w:val="hybridMultilevel"/>
    <w:tmpl w:val="ABC8CCC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2250E1"/>
    <w:multiLevelType w:val="hybridMultilevel"/>
    <w:tmpl w:val="037E65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060486"/>
    <w:multiLevelType w:val="hybridMultilevel"/>
    <w:tmpl w:val="7AD23A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6231B8E"/>
    <w:multiLevelType w:val="hybridMultilevel"/>
    <w:tmpl w:val="AF76DB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9060FA"/>
    <w:multiLevelType w:val="hybridMultilevel"/>
    <w:tmpl w:val="046628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AD4880"/>
    <w:multiLevelType w:val="hybridMultilevel"/>
    <w:tmpl w:val="2F90241A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8927D3"/>
    <w:multiLevelType w:val="hybridMultilevel"/>
    <w:tmpl w:val="C30896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712DC2"/>
    <w:multiLevelType w:val="hybridMultilevel"/>
    <w:tmpl w:val="656A14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E03D1A"/>
    <w:multiLevelType w:val="hybridMultilevel"/>
    <w:tmpl w:val="330471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D95484"/>
    <w:multiLevelType w:val="hybridMultilevel"/>
    <w:tmpl w:val="35DEF57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35B1B"/>
    <w:multiLevelType w:val="hybridMultilevel"/>
    <w:tmpl w:val="C39E137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5976"/>
    <w:multiLevelType w:val="hybridMultilevel"/>
    <w:tmpl w:val="8F1E09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1A6E52"/>
    <w:multiLevelType w:val="hybridMultilevel"/>
    <w:tmpl w:val="32C06E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24AD1"/>
    <w:multiLevelType w:val="hybridMultilevel"/>
    <w:tmpl w:val="0E0A1A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3A1834"/>
    <w:multiLevelType w:val="hybridMultilevel"/>
    <w:tmpl w:val="36AAA24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50D73"/>
    <w:multiLevelType w:val="hybridMultilevel"/>
    <w:tmpl w:val="5024DE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042D78"/>
    <w:multiLevelType w:val="hybridMultilevel"/>
    <w:tmpl w:val="3488B21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D546F55"/>
    <w:multiLevelType w:val="hybridMultilevel"/>
    <w:tmpl w:val="32DEEC04"/>
    <w:lvl w:ilvl="0" w:tplc="F9142D68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32698"/>
    <w:multiLevelType w:val="hybridMultilevel"/>
    <w:tmpl w:val="9FB8BED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240DD2"/>
    <w:multiLevelType w:val="hybridMultilevel"/>
    <w:tmpl w:val="D27A15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105CA1"/>
    <w:multiLevelType w:val="hybridMultilevel"/>
    <w:tmpl w:val="921A6B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9062FE7"/>
    <w:multiLevelType w:val="hybridMultilevel"/>
    <w:tmpl w:val="D1D8053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945FE5"/>
    <w:multiLevelType w:val="hybridMultilevel"/>
    <w:tmpl w:val="3BF6B4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3F3F66"/>
    <w:multiLevelType w:val="hybridMultilevel"/>
    <w:tmpl w:val="726CF7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AA387A"/>
    <w:multiLevelType w:val="hybridMultilevel"/>
    <w:tmpl w:val="9BAECC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7"/>
  </w:num>
  <w:num w:numId="4">
    <w:abstractNumId w:val="21"/>
  </w:num>
  <w:num w:numId="5">
    <w:abstractNumId w:val="3"/>
  </w:num>
  <w:num w:numId="6">
    <w:abstractNumId w:val="35"/>
  </w:num>
  <w:num w:numId="7">
    <w:abstractNumId w:val="9"/>
  </w:num>
  <w:num w:numId="8">
    <w:abstractNumId w:val="14"/>
  </w:num>
  <w:num w:numId="9">
    <w:abstractNumId w:val="28"/>
  </w:num>
  <w:num w:numId="10">
    <w:abstractNumId w:val="13"/>
  </w:num>
  <w:num w:numId="11">
    <w:abstractNumId w:val="36"/>
  </w:num>
  <w:num w:numId="12">
    <w:abstractNumId w:val="30"/>
  </w:num>
  <w:num w:numId="13">
    <w:abstractNumId w:val="22"/>
  </w:num>
  <w:num w:numId="14">
    <w:abstractNumId w:val="11"/>
  </w:num>
  <w:num w:numId="15">
    <w:abstractNumId w:val="25"/>
  </w:num>
  <w:num w:numId="16">
    <w:abstractNumId w:val="19"/>
  </w:num>
  <w:num w:numId="17">
    <w:abstractNumId w:val="29"/>
  </w:num>
  <w:num w:numId="18">
    <w:abstractNumId w:val="6"/>
  </w:num>
  <w:num w:numId="19">
    <w:abstractNumId w:val="2"/>
  </w:num>
  <w:num w:numId="20">
    <w:abstractNumId w:val="8"/>
  </w:num>
  <w:num w:numId="21">
    <w:abstractNumId w:val="15"/>
  </w:num>
  <w:num w:numId="22">
    <w:abstractNumId w:val="24"/>
  </w:num>
  <w:num w:numId="23">
    <w:abstractNumId w:val="10"/>
  </w:num>
  <w:num w:numId="24">
    <w:abstractNumId w:val="31"/>
  </w:num>
  <w:num w:numId="25">
    <w:abstractNumId w:val="37"/>
  </w:num>
  <w:num w:numId="26">
    <w:abstractNumId w:val="26"/>
  </w:num>
  <w:num w:numId="27">
    <w:abstractNumId w:val="32"/>
  </w:num>
  <w:num w:numId="28">
    <w:abstractNumId w:val="23"/>
  </w:num>
  <w:num w:numId="29">
    <w:abstractNumId w:val="18"/>
  </w:num>
  <w:num w:numId="30">
    <w:abstractNumId w:val="0"/>
  </w:num>
  <w:num w:numId="31">
    <w:abstractNumId w:val="34"/>
  </w:num>
  <w:num w:numId="32">
    <w:abstractNumId w:val="5"/>
  </w:num>
  <w:num w:numId="33">
    <w:abstractNumId w:val="20"/>
  </w:num>
  <w:num w:numId="34">
    <w:abstractNumId w:val="4"/>
  </w:num>
  <w:num w:numId="35">
    <w:abstractNumId w:val="7"/>
  </w:num>
  <w:num w:numId="36">
    <w:abstractNumId w:val="33"/>
  </w:num>
  <w:num w:numId="37">
    <w:abstractNumId w:val="27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B470C"/>
    <w:rsid w:val="00041AC4"/>
    <w:rsid w:val="0008497C"/>
    <w:rsid w:val="000C1005"/>
    <w:rsid w:val="001D19DA"/>
    <w:rsid w:val="002024E6"/>
    <w:rsid w:val="002716EC"/>
    <w:rsid w:val="0033794D"/>
    <w:rsid w:val="003469D0"/>
    <w:rsid w:val="003B0AFD"/>
    <w:rsid w:val="003F3BEF"/>
    <w:rsid w:val="00402020"/>
    <w:rsid w:val="004D53FB"/>
    <w:rsid w:val="005171BA"/>
    <w:rsid w:val="00635EEB"/>
    <w:rsid w:val="00701126"/>
    <w:rsid w:val="00715341"/>
    <w:rsid w:val="007720CA"/>
    <w:rsid w:val="00896C82"/>
    <w:rsid w:val="00A02896"/>
    <w:rsid w:val="00AD0EDD"/>
    <w:rsid w:val="00C924B4"/>
    <w:rsid w:val="00CD6F32"/>
    <w:rsid w:val="00D00C48"/>
    <w:rsid w:val="00D15281"/>
    <w:rsid w:val="00D3032F"/>
    <w:rsid w:val="00D46BCF"/>
    <w:rsid w:val="00E45395"/>
    <w:rsid w:val="00EF1A63"/>
    <w:rsid w:val="00F64E06"/>
    <w:rsid w:val="00F66624"/>
    <w:rsid w:val="00FB470C"/>
    <w:rsid w:val="00FB6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032F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D1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3A078-DDB8-424A-AF81-FF23C9F57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12</Pages>
  <Words>3138</Words>
  <Characters>17891</Characters>
  <Application>Microsoft Office Word</Application>
  <DocSecurity>0</DocSecurity>
  <Lines>149</Lines>
  <Paragraphs>41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Rokiš</dc:creator>
  <cp:lastModifiedBy>Rokiš</cp:lastModifiedBy>
  <cp:revision>22</cp:revision>
  <dcterms:created xsi:type="dcterms:W3CDTF">2010-03-31T07:29:00Z</dcterms:created>
  <dcterms:modified xsi:type="dcterms:W3CDTF">2010-03-31T15:42:00Z</dcterms:modified>
</cp:coreProperties>
</file>