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8" w:rsidRPr="003B3337" w:rsidRDefault="00565B78" w:rsidP="00565B78">
      <w:pPr>
        <w:spacing w:line="360" w:lineRule="auto"/>
        <w:rPr>
          <w:b/>
          <w:color w:val="FF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1.0 </w:t>
      </w:r>
      <w:r w:rsidRPr="003B3337">
        <w:rPr>
          <w:b/>
          <w:color w:val="FF0000"/>
          <w:sz w:val="28"/>
          <w:szCs w:val="28"/>
        </w:rPr>
        <w:t>Kaj je sociologija?</w:t>
      </w:r>
    </w:p>
    <w:p w:rsidR="00565B78" w:rsidRPr="003B3337" w:rsidRDefault="00565B78" w:rsidP="00565B78">
      <w:pPr>
        <w:numPr>
          <w:ilvl w:val="0"/>
          <w:numId w:val="1"/>
        </w:numPr>
        <w:spacing w:line="360" w:lineRule="auto"/>
      </w:pPr>
      <w:r w:rsidRPr="003B3337">
        <w:t>Kot veda (ali znanost?) o družbi</w:t>
      </w:r>
    </w:p>
    <w:p w:rsidR="00565B78" w:rsidRPr="003B3337" w:rsidRDefault="00565B78" w:rsidP="00565B78">
      <w:pPr>
        <w:numPr>
          <w:ilvl w:val="0"/>
          <w:numId w:val="2"/>
        </w:numPr>
        <w:spacing w:line="360" w:lineRule="auto"/>
      </w:pPr>
      <w:r w:rsidRPr="003B3337">
        <w:t>Ni edina</w:t>
      </w:r>
    </w:p>
    <w:p w:rsidR="00565B78" w:rsidRPr="003B3337" w:rsidRDefault="00565B78" w:rsidP="00565B78">
      <w:pPr>
        <w:numPr>
          <w:ilvl w:val="0"/>
          <w:numId w:val="1"/>
        </w:numPr>
        <w:spacing w:line="360" w:lineRule="auto"/>
      </w:pPr>
      <w:r w:rsidRPr="003B3337">
        <w:t>Kakšen je njen status:</w:t>
      </w:r>
    </w:p>
    <w:p w:rsidR="00565B78" w:rsidRPr="003B3337" w:rsidRDefault="00565B78" w:rsidP="00565B78">
      <w:pPr>
        <w:numPr>
          <w:ilvl w:val="0"/>
          <w:numId w:val="2"/>
        </w:numPr>
        <w:spacing w:line="360" w:lineRule="auto"/>
      </w:pPr>
      <w:r w:rsidRPr="003B3337">
        <w:t>A. Comte: Najvišja med znanostmi</w:t>
      </w:r>
    </w:p>
    <w:p w:rsidR="00565B78" w:rsidRPr="003B3337" w:rsidRDefault="00565B78" w:rsidP="00565B78">
      <w:pPr>
        <w:numPr>
          <w:ilvl w:val="0"/>
          <w:numId w:val="1"/>
        </w:numPr>
        <w:spacing w:line="360" w:lineRule="auto"/>
      </w:pPr>
      <w:r w:rsidRPr="003B3337">
        <w:t xml:space="preserve">Kam se uvršča: </w:t>
      </w:r>
    </w:p>
    <w:p w:rsidR="00565B78" w:rsidRPr="003B3337" w:rsidRDefault="00565B78" w:rsidP="00565B78">
      <w:pPr>
        <w:numPr>
          <w:ilvl w:val="0"/>
          <w:numId w:val="2"/>
        </w:numPr>
        <w:spacing w:line="360" w:lineRule="auto"/>
      </w:pPr>
      <w:r w:rsidRPr="003B3337">
        <w:t>med humanistiko in (naravoslovno) znanostjo</w:t>
      </w:r>
    </w:p>
    <w:p w:rsidR="00565B78" w:rsidRPr="003B3337" w:rsidRDefault="00565B78" w:rsidP="00565B78">
      <w:pPr>
        <w:numPr>
          <w:ilvl w:val="0"/>
          <w:numId w:val="1"/>
        </w:numPr>
        <w:spacing w:line="360" w:lineRule="auto"/>
      </w:pPr>
      <w:r w:rsidRPr="003B3337">
        <w:t>Kje so njene meje:</w:t>
      </w:r>
    </w:p>
    <w:p w:rsidR="00565B78" w:rsidRPr="003B3337" w:rsidRDefault="00565B78" w:rsidP="00565B78">
      <w:pPr>
        <w:numPr>
          <w:ilvl w:val="0"/>
          <w:numId w:val="2"/>
        </w:numPr>
        <w:spacing w:line="360" w:lineRule="auto"/>
      </w:pPr>
      <w:r w:rsidRPr="003B3337">
        <w:t xml:space="preserve">É. Durkheim: jasne in daleč segajoče... </w:t>
      </w:r>
    </w:p>
    <w:p w:rsidR="00565B78" w:rsidRPr="003B3337" w:rsidRDefault="00565B78" w:rsidP="00565B78">
      <w:pPr>
        <w:numPr>
          <w:ilvl w:val="0"/>
          <w:numId w:val="1"/>
        </w:numPr>
        <w:spacing w:line="360" w:lineRule="auto"/>
      </w:pPr>
      <w:r w:rsidRPr="003B3337">
        <w:t>So te dileme še relevantne:</w:t>
      </w:r>
    </w:p>
    <w:p w:rsidR="00565B78" w:rsidRPr="003B3337" w:rsidRDefault="00565B78" w:rsidP="00565B78">
      <w:pPr>
        <w:numPr>
          <w:ilvl w:val="0"/>
          <w:numId w:val="2"/>
        </w:numPr>
        <w:spacing w:line="360" w:lineRule="auto"/>
      </w:pPr>
      <w:r w:rsidRPr="003B3337">
        <w:t xml:space="preserve">Trend k inter- in transdisciplinarnosti </w:t>
      </w:r>
    </w:p>
    <w:p w:rsidR="00565B78" w:rsidRPr="003B3337" w:rsidRDefault="00565B78" w:rsidP="00565B78">
      <w:pPr>
        <w:numPr>
          <w:ilvl w:val="0"/>
          <w:numId w:val="2"/>
        </w:numPr>
        <w:spacing w:line="360" w:lineRule="auto"/>
        <w:rPr>
          <w:lang w:val="en-US"/>
        </w:rPr>
      </w:pPr>
      <w:r w:rsidRPr="003B3337">
        <w:t>meje ali jedro?</w:t>
      </w:r>
    </w:p>
    <w:p w:rsidR="00565B78" w:rsidRPr="003B3337" w:rsidRDefault="00565B78" w:rsidP="00565B78">
      <w:pPr>
        <w:spacing w:line="360" w:lineRule="auto"/>
        <w:rPr>
          <w:lang w:val="en-US"/>
        </w:rPr>
      </w:pPr>
    </w:p>
    <w:p w:rsidR="00565B78" w:rsidRPr="003B3337" w:rsidRDefault="00565B78" w:rsidP="00565B7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1.1 </w:t>
      </w:r>
      <w:r w:rsidRPr="003B3337">
        <w:rPr>
          <w:b/>
          <w:color w:val="FF0000"/>
          <w:sz w:val="28"/>
          <w:szCs w:val="28"/>
        </w:rPr>
        <w:t>Sociologija kot “multiparadigmatska”</w:t>
      </w:r>
      <w:r>
        <w:rPr>
          <w:b/>
          <w:color w:val="FF0000"/>
          <w:sz w:val="28"/>
          <w:szCs w:val="28"/>
        </w:rPr>
        <w:t xml:space="preserve"> </w:t>
      </w:r>
      <w:r w:rsidRPr="003B3337">
        <w:rPr>
          <w:b/>
          <w:color w:val="FF0000"/>
          <w:sz w:val="28"/>
          <w:szCs w:val="28"/>
        </w:rPr>
        <w:t>veda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Na čem temelji družbeni red?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Naj se sociologija v svojih metodah zgleduje po naravoslovnih znanostih?</w:t>
      </w:r>
    </w:p>
    <w:p w:rsidR="00565B78" w:rsidRDefault="00565B78" w:rsidP="00565B78">
      <w:pPr>
        <w:numPr>
          <w:ilvl w:val="0"/>
          <w:numId w:val="3"/>
        </w:numPr>
        <w:spacing w:line="360" w:lineRule="auto"/>
      </w:pPr>
      <w:r w:rsidRPr="003B3337">
        <w:t>Je delovanje posameznikov predvsem posledica objektivne družbene strukture ali je družbena struktura predvsem posledica delovanja posameznikov?</w:t>
      </w:r>
    </w:p>
    <w:p w:rsidR="00565B78" w:rsidRPr="003B3337" w:rsidRDefault="00565B78" w:rsidP="00565B78">
      <w:pPr>
        <w:spacing w:line="360" w:lineRule="auto"/>
      </w:pPr>
    </w:p>
    <w:p w:rsidR="00565B78" w:rsidRPr="00D97BED" w:rsidRDefault="00565B78" w:rsidP="00565B78">
      <w:pPr>
        <w:spacing w:line="360" w:lineRule="auto"/>
        <w:rPr>
          <w:b/>
          <w:color w:val="FF0000"/>
          <w:sz w:val="28"/>
          <w:szCs w:val="28"/>
        </w:rPr>
      </w:pPr>
      <w:r w:rsidRPr="00D97BED">
        <w:rPr>
          <w:b/>
          <w:color w:val="FF0000"/>
          <w:sz w:val="28"/>
          <w:szCs w:val="28"/>
        </w:rPr>
        <w:t>1.2 Temelj družbenega reda</w:t>
      </w:r>
    </w:p>
    <w:p w:rsidR="00565B78" w:rsidRPr="003B3337" w:rsidRDefault="00565B78" w:rsidP="00565B78">
      <w:pPr>
        <w:numPr>
          <w:ilvl w:val="0"/>
          <w:numId w:val="5"/>
        </w:numPr>
        <w:spacing w:line="360" w:lineRule="auto"/>
      </w:pPr>
      <w:r w:rsidRPr="003B3337">
        <w:t>konsenz o skupnih vrednotah in normah</w:t>
      </w:r>
      <w:r>
        <w:t xml:space="preserve"> </w:t>
      </w:r>
      <w:r>
        <w:sym w:font="Wingdings" w:char="F0E0"/>
      </w:r>
      <w:r>
        <w:t xml:space="preserve"> FUNKCIONALIZEM</w:t>
      </w:r>
    </w:p>
    <w:p w:rsidR="00565B78" w:rsidRDefault="00565B78" w:rsidP="00565B78">
      <w:pPr>
        <w:numPr>
          <w:ilvl w:val="0"/>
          <w:numId w:val="5"/>
        </w:numPr>
        <w:spacing w:line="360" w:lineRule="auto"/>
      </w:pPr>
      <w:r w:rsidRPr="003B3337">
        <w:t>prisila in manipulacija</w:t>
      </w:r>
      <w:r>
        <w:t xml:space="preserve"> </w:t>
      </w:r>
      <w:r>
        <w:sym w:font="Wingdings" w:char="F0E0"/>
      </w:r>
      <w:r>
        <w:t xml:space="preserve"> KONFLIKTNE TEORIJE</w:t>
      </w:r>
    </w:p>
    <w:p w:rsidR="00565B78" w:rsidRDefault="00565B78" w:rsidP="00565B78">
      <w:pPr>
        <w:numPr>
          <w:ilvl w:val="0"/>
          <w:numId w:val="5"/>
        </w:numPr>
        <w:spacing w:line="360" w:lineRule="auto"/>
      </w:pPr>
      <w:r>
        <w:t xml:space="preserve">pogajanje </w:t>
      </w:r>
      <w:r>
        <w:sym w:font="Wingdings" w:char="F0E0"/>
      </w:r>
      <w:r>
        <w:t xml:space="preserve"> SIMBOLIČNI INTERAKCIONIZEM</w:t>
      </w:r>
    </w:p>
    <w:p w:rsidR="00565B78" w:rsidRPr="003B3337" w:rsidRDefault="00565B78" w:rsidP="00565B78">
      <w:pPr>
        <w:spacing w:line="360" w:lineRule="auto"/>
      </w:pPr>
    </w:p>
    <w:p w:rsidR="00565B78" w:rsidRPr="00D97BED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D97BED">
        <w:rPr>
          <w:b/>
          <w:color w:val="0000FF"/>
          <w:sz w:val="28"/>
          <w:szCs w:val="28"/>
        </w:rPr>
        <w:t>1.2.1 Vprašanje reda: funkcionalizem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temelj družbe: konsenz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preučuje družbo kot celoto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zanimajo ga prispevki posameznih pojavov k družbeni celoti (funkcije pojavov)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glavni predstavniki:</w:t>
      </w:r>
    </w:p>
    <w:p w:rsidR="00565B78" w:rsidRPr="003B3337" w:rsidRDefault="00565B78" w:rsidP="00565B78">
      <w:pPr>
        <w:numPr>
          <w:ilvl w:val="0"/>
          <w:numId w:val="4"/>
        </w:numPr>
        <w:spacing w:line="360" w:lineRule="auto"/>
      </w:pPr>
      <w:r w:rsidRPr="003B3337">
        <w:lastRenderedPageBreak/>
        <w:t>Émile Durkheim</w:t>
      </w:r>
    </w:p>
    <w:p w:rsidR="00565B78" w:rsidRPr="003B3337" w:rsidRDefault="00565B78" w:rsidP="00565B78">
      <w:pPr>
        <w:numPr>
          <w:ilvl w:val="0"/>
          <w:numId w:val="4"/>
        </w:numPr>
        <w:spacing w:line="360" w:lineRule="auto"/>
      </w:pPr>
      <w:r w:rsidRPr="003B3337">
        <w:t>Talcott Parsons</w:t>
      </w:r>
    </w:p>
    <w:p w:rsidR="00565B78" w:rsidRDefault="00565B78" w:rsidP="00565B78">
      <w:pPr>
        <w:numPr>
          <w:ilvl w:val="0"/>
          <w:numId w:val="4"/>
        </w:numPr>
        <w:spacing w:line="360" w:lineRule="auto"/>
      </w:pPr>
      <w:r w:rsidRPr="003B3337">
        <w:t>Robert Merton</w:t>
      </w:r>
    </w:p>
    <w:p w:rsidR="00565B78" w:rsidRPr="003B3337" w:rsidRDefault="00565B78" w:rsidP="00565B78">
      <w:pPr>
        <w:spacing w:line="360" w:lineRule="auto"/>
      </w:pPr>
    </w:p>
    <w:p w:rsidR="00565B78" w:rsidRPr="00D97BED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D97BED">
        <w:rPr>
          <w:b/>
          <w:color w:val="0000FF"/>
          <w:sz w:val="28"/>
          <w:szCs w:val="28"/>
        </w:rPr>
        <w:t>1.2.2 Vprašanje reda: konfliktne teorije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temelj družbe: prisila in manipulacija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preučujejo družbo kot celoto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zanimajo jih konflikti med družbenimi skupinami in njihove posledice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predstavniki</w:t>
      </w:r>
    </w:p>
    <w:p w:rsidR="00565B78" w:rsidRPr="003B3337" w:rsidRDefault="00565B78" w:rsidP="00565B78">
      <w:pPr>
        <w:numPr>
          <w:ilvl w:val="0"/>
          <w:numId w:val="4"/>
        </w:numPr>
        <w:spacing w:line="360" w:lineRule="auto"/>
      </w:pPr>
      <w:r w:rsidRPr="003B3337">
        <w:t>marksisti (K. Marx, F. Engels)</w:t>
      </w:r>
    </w:p>
    <w:p w:rsidR="00565B78" w:rsidRPr="003B3337" w:rsidRDefault="00565B78" w:rsidP="00565B78">
      <w:pPr>
        <w:numPr>
          <w:ilvl w:val="0"/>
          <w:numId w:val="4"/>
        </w:numPr>
        <w:spacing w:line="360" w:lineRule="auto"/>
      </w:pPr>
      <w:r w:rsidRPr="003B3337">
        <w:t>neomarksisti (E. O. Wright)</w:t>
      </w:r>
    </w:p>
    <w:p w:rsidR="00565B78" w:rsidRDefault="00565B78" w:rsidP="00565B78">
      <w:pPr>
        <w:numPr>
          <w:ilvl w:val="0"/>
          <w:numId w:val="4"/>
        </w:numPr>
        <w:spacing w:line="360" w:lineRule="auto"/>
      </w:pPr>
      <w:r w:rsidRPr="003B3337">
        <w:t>druge konfliktne teorije (R. Dahrendorf)</w:t>
      </w:r>
    </w:p>
    <w:p w:rsidR="00565B78" w:rsidRPr="003B3337" w:rsidRDefault="00565B78" w:rsidP="00565B78">
      <w:pPr>
        <w:spacing w:line="360" w:lineRule="auto"/>
      </w:pPr>
    </w:p>
    <w:p w:rsidR="00565B78" w:rsidRPr="00D97BED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D97BED">
        <w:rPr>
          <w:b/>
          <w:color w:val="0000FF"/>
          <w:sz w:val="28"/>
          <w:szCs w:val="28"/>
        </w:rPr>
        <w:t>1.2.3 Vprašanje reda: simbolni interakcionizem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temelj reda: pogajanje med posamezniki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preučuje interakcije med posamezniki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zanima ga, kako posamezniki delujejo na podlagi pomenov, ki jih pripisujejo svetu okoli sebe</w:t>
      </w:r>
    </w:p>
    <w:p w:rsidR="00565B78" w:rsidRPr="003B3337" w:rsidRDefault="00565B78" w:rsidP="00565B78">
      <w:pPr>
        <w:numPr>
          <w:ilvl w:val="0"/>
          <w:numId w:val="3"/>
        </w:numPr>
        <w:spacing w:line="360" w:lineRule="auto"/>
      </w:pPr>
      <w:r w:rsidRPr="003B3337">
        <w:t>glavni predstavniki</w:t>
      </w:r>
    </w:p>
    <w:p w:rsidR="00565B78" w:rsidRPr="003B3337" w:rsidRDefault="00565B78" w:rsidP="00565B78">
      <w:pPr>
        <w:numPr>
          <w:ilvl w:val="0"/>
          <w:numId w:val="4"/>
        </w:numPr>
        <w:spacing w:line="360" w:lineRule="auto"/>
      </w:pPr>
      <w:r w:rsidRPr="003B3337">
        <w:t>George Herbert Mead</w:t>
      </w:r>
    </w:p>
    <w:p w:rsidR="00565B78" w:rsidRPr="003B3337" w:rsidRDefault="00565B78" w:rsidP="00565B78">
      <w:pPr>
        <w:numPr>
          <w:ilvl w:val="0"/>
          <w:numId w:val="4"/>
        </w:numPr>
        <w:spacing w:line="360" w:lineRule="auto"/>
      </w:pPr>
      <w:r w:rsidRPr="003B3337">
        <w:t>Charles H. Cooley</w:t>
      </w:r>
    </w:p>
    <w:p w:rsidR="00565B78" w:rsidRPr="003B3337" w:rsidRDefault="00565B78" w:rsidP="00565B78">
      <w:pPr>
        <w:numPr>
          <w:ilvl w:val="0"/>
          <w:numId w:val="4"/>
        </w:numPr>
        <w:spacing w:line="360" w:lineRule="auto"/>
      </w:pPr>
      <w:r w:rsidRPr="003B3337">
        <w:t>Erving Goffman</w:t>
      </w:r>
    </w:p>
    <w:p w:rsidR="00565B78" w:rsidRPr="003B3337" w:rsidRDefault="00565B78" w:rsidP="00565B78">
      <w:pPr>
        <w:spacing w:line="360" w:lineRule="auto"/>
      </w:pPr>
    </w:p>
    <w:p w:rsidR="00565B78" w:rsidRPr="003B3337" w:rsidRDefault="00565B78" w:rsidP="00565B78">
      <w:pPr>
        <w:spacing w:line="360" w:lineRule="auto"/>
      </w:pPr>
    </w:p>
    <w:p w:rsidR="00565B78" w:rsidRPr="003B3337" w:rsidRDefault="00565B78" w:rsidP="00565B78">
      <w:pPr>
        <w:spacing w:line="360" w:lineRule="auto"/>
      </w:pPr>
    </w:p>
    <w:p w:rsidR="00565B78" w:rsidRDefault="00565B78" w:rsidP="00565B78">
      <w:pPr>
        <w:spacing w:line="360" w:lineRule="auto"/>
      </w:pPr>
    </w:p>
    <w:p w:rsidR="00D275D7" w:rsidRDefault="00D275D7"/>
    <w:p w:rsidR="00565B78" w:rsidRDefault="00565B78"/>
    <w:p w:rsidR="00565B78" w:rsidRDefault="00565B78"/>
    <w:p w:rsidR="00565B78" w:rsidRDefault="00565B78"/>
    <w:p w:rsidR="00E12265" w:rsidRPr="00E12265" w:rsidRDefault="00E12265" w:rsidP="00565B78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E12265">
        <w:rPr>
          <w:b/>
          <w:color w:val="FF0000"/>
          <w:sz w:val="28"/>
          <w:szCs w:val="28"/>
          <w:u w:val="single"/>
        </w:rPr>
        <w:lastRenderedPageBreak/>
        <w:t>2 Posameznik, družba, kultura</w:t>
      </w:r>
    </w:p>
    <w:p w:rsidR="00565B78" w:rsidRPr="009610B6" w:rsidRDefault="00E12265" w:rsidP="00565B7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 w:rsidR="00565B78">
        <w:rPr>
          <w:b/>
          <w:color w:val="FF0000"/>
          <w:sz w:val="28"/>
          <w:szCs w:val="28"/>
        </w:rPr>
        <w:t xml:space="preserve">0 </w:t>
      </w:r>
      <w:r w:rsidR="00565B78" w:rsidRPr="009610B6">
        <w:rPr>
          <w:b/>
          <w:color w:val="FF0000"/>
          <w:sz w:val="28"/>
          <w:szCs w:val="28"/>
        </w:rPr>
        <w:t>Vprašanje: posameznik - družba</w:t>
      </w:r>
    </w:p>
    <w:p w:rsidR="00565B78" w:rsidRPr="009610B6" w:rsidRDefault="00565B78" w:rsidP="00565B78">
      <w:pPr>
        <w:spacing w:line="360" w:lineRule="auto"/>
        <w:rPr>
          <w:b/>
        </w:rPr>
      </w:pPr>
      <w:r w:rsidRPr="009610B6">
        <w:rPr>
          <w:b/>
        </w:rPr>
        <w:t>1. Objektivna družbena struktura določa delovanje posameznikov</w:t>
      </w:r>
    </w:p>
    <w:p w:rsidR="00565B78" w:rsidRDefault="00565B78" w:rsidP="00565B78">
      <w:pPr>
        <w:spacing w:line="360" w:lineRule="auto"/>
      </w:pPr>
      <w:r>
        <w:t>E. Durkheim: družbena dejstva</w:t>
      </w:r>
    </w:p>
    <w:p w:rsidR="00565B78" w:rsidRDefault="00565B78" w:rsidP="00565B78">
      <w:pPr>
        <w:spacing w:line="360" w:lineRule="auto"/>
        <w:rPr>
          <w:b/>
        </w:rPr>
      </w:pPr>
      <w:r w:rsidRPr="009610B6">
        <w:rPr>
          <w:b/>
        </w:rPr>
        <w:t xml:space="preserve">2. </w:t>
      </w:r>
    </w:p>
    <w:p w:rsidR="00565B78" w:rsidRPr="009610B6" w:rsidRDefault="00565B78" w:rsidP="00565B78">
      <w:pPr>
        <w:spacing w:line="360" w:lineRule="auto"/>
      </w:pPr>
      <w:r>
        <w:t>M. Weber: družbeno delovanje</w:t>
      </w:r>
    </w:p>
    <w:p w:rsidR="00565B78" w:rsidRDefault="00565B78" w:rsidP="00565B78">
      <w:pPr>
        <w:spacing w:line="360" w:lineRule="auto"/>
        <w:rPr>
          <w:b/>
        </w:rPr>
      </w:pPr>
      <w:r w:rsidRPr="009610B6">
        <w:rPr>
          <w:b/>
        </w:rPr>
        <w:t>3. Delovanje posameznikov na podlagi njihovih subjektivnih odločitev ustvarja družbo</w:t>
      </w:r>
    </w:p>
    <w:p w:rsidR="00565B78" w:rsidRPr="009610B6" w:rsidRDefault="00565B78" w:rsidP="00565B78">
      <w:pPr>
        <w:spacing w:line="360" w:lineRule="auto"/>
      </w:pPr>
      <w:r>
        <w:t>Simbolni interakcionizem</w:t>
      </w:r>
    </w:p>
    <w:p w:rsidR="00565B78" w:rsidRPr="009610B6" w:rsidRDefault="00565B78" w:rsidP="00565B78">
      <w:pPr>
        <w:spacing w:line="360" w:lineRule="auto"/>
      </w:pP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Kaj je primarno: ČLOVEK ALI DRUŽBA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Teorije družbene pogodbe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T. Hobbes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J. Locke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J.J. Rousseau</w:t>
      </w:r>
    </w:p>
    <w:p w:rsidR="00565B78" w:rsidRDefault="00565B78" w:rsidP="00565B78">
      <w:pPr>
        <w:numPr>
          <w:ilvl w:val="0"/>
          <w:numId w:val="3"/>
        </w:numPr>
        <w:spacing w:line="360" w:lineRule="auto"/>
      </w:pPr>
      <w:r w:rsidRPr="009610B6">
        <w:t>Posameznik (so)oblikuje družbo, vendar se rodi v že izoblikovano družbo</w:t>
      </w:r>
    </w:p>
    <w:p w:rsidR="00565B78" w:rsidRPr="009610B6" w:rsidRDefault="00565B78" w:rsidP="00565B78">
      <w:pPr>
        <w:spacing w:line="360" w:lineRule="auto"/>
      </w:pPr>
    </w:p>
    <w:p w:rsidR="00565B78" w:rsidRPr="009610B6" w:rsidRDefault="00565B78" w:rsidP="00565B7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2.1 </w:t>
      </w:r>
      <w:r w:rsidRPr="009610B6">
        <w:rPr>
          <w:b/>
          <w:color w:val="FF0000"/>
          <w:sz w:val="28"/>
          <w:szCs w:val="28"/>
        </w:rPr>
        <w:t>Kaj je socializacija?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sprejemanje družbeno določenih vzorcev vedenja - učenje kulture</w:t>
      </w:r>
    </w:p>
    <w:p w:rsidR="00565B78" w:rsidRDefault="00565B78" w:rsidP="00565B78">
      <w:pPr>
        <w:numPr>
          <w:ilvl w:val="0"/>
          <w:numId w:val="3"/>
        </w:numPr>
        <w:spacing w:line="360" w:lineRule="auto"/>
      </w:pPr>
      <w:r w:rsidRPr="009610B6">
        <w:t>oblikovanje osebnosti</w:t>
      </w:r>
    </w:p>
    <w:p w:rsidR="00565B78" w:rsidRPr="009610B6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t>2.1.1 George Herbert Mead: interakcionistični pogled</w:t>
      </w:r>
    </w:p>
    <w:p w:rsidR="00565B78" w:rsidRDefault="00565B78" w:rsidP="00565B78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hanging="720"/>
      </w:pPr>
      <w:r w:rsidRPr="009610B6">
        <w:t>primarna socializacija = oblikovanje “jaza” (“sebstvo”)</w:t>
      </w:r>
    </w:p>
    <w:p w:rsidR="00565B78" w:rsidRPr="009610B6" w:rsidRDefault="00565B78" w:rsidP="00565B78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hanging="720"/>
      </w:pPr>
      <w:r>
        <w:t>jaz (self) = individualni jaz (I) + socialni jaz (me)</w:t>
      </w:r>
    </w:p>
    <w:p w:rsidR="00565B78" w:rsidRPr="009610B6" w:rsidRDefault="00565B78" w:rsidP="00565B78">
      <w:pPr>
        <w:spacing w:line="360" w:lineRule="auto"/>
      </w:pPr>
    </w:p>
    <w:p w:rsidR="00565B78" w:rsidRPr="009610B6" w:rsidRDefault="00565B78" w:rsidP="00565B7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2.2 </w:t>
      </w:r>
      <w:r w:rsidRPr="009610B6">
        <w:rPr>
          <w:b/>
          <w:color w:val="FF0000"/>
          <w:sz w:val="28"/>
          <w:szCs w:val="28"/>
        </w:rPr>
        <w:t>Stik med posameznikom in družbo: družbeni status, družbena vloga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646E60">
        <w:rPr>
          <w:b/>
        </w:rPr>
        <w:t>Status</w:t>
      </w:r>
      <w:r w:rsidRPr="009610B6">
        <w:t xml:space="preserve"> kot položaj posameznika v družbeni strukturi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Drugi pomeni pojma status: v okviru strukture neenakosti</w:t>
      </w:r>
      <w:r>
        <w:t>:</w:t>
      </w:r>
    </w:p>
    <w:p w:rsidR="00565B78" w:rsidRPr="009610B6" w:rsidRDefault="00565B78" w:rsidP="00565B78">
      <w:pPr>
        <w:spacing w:line="360" w:lineRule="auto"/>
      </w:pPr>
      <w:r>
        <w:lastRenderedPageBreak/>
        <w:t xml:space="preserve">-- </w:t>
      </w:r>
      <w:r w:rsidRPr="009610B6">
        <w:t>Status kot hierarhičen položaj</w:t>
      </w:r>
    </w:p>
    <w:p w:rsidR="00565B78" w:rsidRPr="009610B6" w:rsidRDefault="00565B78" w:rsidP="00565B78">
      <w:pPr>
        <w:spacing w:line="360" w:lineRule="auto"/>
      </w:pPr>
      <w:r>
        <w:t xml:space="preserve">-- </w:t>
      </w:r>
      <w:r w:rsidRPr="009610B6">
        <w:t>Status kot določena raven ugleda</w:t>
      </w:r>
    </w:p>
    <w:p w:rsidR="00565B78" w:rsidRDefault="00565B78" w:rsidP="00565B78">
      <w:pPr>
        <w:spacing w:line="360" w:lineRule="auto"/>
      </w:pPr>
      <w:r>
        <w:t xml:space="preserve">-- </w:t>
      </w:r>
      <w:r w:rsidRPr="009610B6">
        <w:t>Status kot pripisan položaj v določenem tipu družbe (“stan”)</w:t>
      </w:r>
    </w:p>
    <w:p w:rsidR="00565B78" w:rsidRDefault="00565B78" w:rsidP="00565B78">
      <w:pPr>
        <w:numPr>
          <w:ilvl w:val="0"/>
          <w:numId w:val="3"/>
        </w:numPr>
        <w:spacing w:line="360" w:lineRule="auto"/>
      </w:pPr>
      <w:r w:rsidRPr="00646E60">
        <w:rPr>
          <w:b/>
        </w:rPr>
        <w:t>Vloga:</w:t>
      </w:r>
      <w:r w:rsidRPr="009610B6">
        <w:t xml:space="preserve"> skupina </w:t>
      </w:r>
      <w:r w:rsidRPr="00646E60">
        <w:rPr>
          <w:bCs/>
          <w:u w:val="single"/>
        </w:rPr>
        <w:t>norm</w:t>
      </w:r>
      <w:r w:rsidRPr="009610B6">
        <w:t>, ki ureja delovanje v okviru statusa (funkcionalizem/ interakcionizem)</w:t>
      </w:r>
    </w:p>
    <w:p w:rsidR="00565B78" w:rsidRPr="009610B6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t>2.2.1 Status in vloga v moderni družbi</w:t>
      </w:r>
    </w:p>
    <w:p w:rsidR="00565B78" w:rsidRDefault="00565B78" w:rsidP="00565B78">
      <w:pPr>
        <w:numPr>
          <w:ilvl w:val="0"/>
          <w:numId w:val="9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Oseba </w:t>
      </w:r>
      <w:r>
        <w:sym w:font="Wingdings" w:char="F0E0"/>
      </w:r>
      <w:r>
        <w:t xml:space="preserve"> več statusov </w:t>
      </w:r>
      <w:r>
        <w:sym w:font="Wingdings" w:char="F0E0"/>
      </w:r>
      <w:r>
        <w:t xml:space="preserve"> vsak status ena ali več vlog (-sklop vlog)</w:t>
      </w:r>
    </w:p>
    <w:p w:rsidR="00565B78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t>2.2.2 Od vloge k instituciji</w:t>
      </w:r>
    </w:p>
    <w:p w:rsidR="00565B78" w:rsidRPr="009610B6" w:rsidRDefault="00565B78" w:rsidP="00565B78">
      <w:pPr>
        <w:numPr>
          <w:ilvl w:val="0"/>
          <w:numId w:val="1"/>
        </w:numPr>
        <w:spacing w:line="360" w:lineRule="auto"/>
      </w:pPr>
      <w:r w:rsidRPr="009610B6">
        <w:t>Interakcije med posamezniki kot igralci vlog tvorijo institucije</w:t>
      </w:r>
    </w:p>
    <w:p w:rsidR="00565B78" w:rsidRPr="009610B6" w:rsidRDefault="00565B78" w:rsidP="00565B78">
      <w:pPr>
        <w:numPr>
          <w:ilvl w:val="0"/>
          <w:numId w:val="1"/>
        </w:numPr>
        <w:spacing w:line="360" w:lineRule="auto"/>
      </w:pPr>
      <w:r w:rsidRPr="009610B6">
        <w:t>Institucije so</w:t>
      </w:r>
    </w:p>
    <w:p w:rsidR="00565B78" w:rsidRPr="009610B6" w:rsidRDefault="00565B78" w:rsidP="00565B78">
      <w:pPr>
        <w:numPr>
          <w:ilvl w:val="0"/>
          <w:numId w:val="2"/>
        </w:numPr>
        <w:spacing w:line="360" w:lineRule="auto"/>
      </w:pPr>
      <w:r w:rsidRPr="009610B6">
        <w:t>Urejene razmeroma trajne celote, zgrajene iz  vlog, ki jih igrajo različni posamezniki</w:t>
      </w:r>
    </w:p>
    <w:p w:rsidR="00565B78" w:rsidRPr="009610B6" w:rsidRDefault="00565B78" w:rsidP="00565B78">
      <w:pPr>
        <w:numPr>
          <w:ilvl w:val="0"/>
          <w:numId w:val="1"/>
        </w:numPr>
        <w:spacing w:line="360" w:lineRule="auto"/>
      </w:pPr>
      <w:r w:rsidRPr="009610B6">
        <w:t>Različni vidiki analize</w:t>
      </w:r>
    </w:p>
    <w:p w:rsidR="00565B78" w:rsidRPr="009610B6" w:rsidRDefault="00565B78" w:rsidP="00565B78">
      <w:pPr>
        <w:numPr>
          <w:ilvl w:val="0"/>
          <w:numId w:val="2"/>
        </w:numPr>
        <w:spacing w:line="360" w:lineRule="auto"/>
      </w:pPr>
      <w:r w:rsidRPr="009610B6">
        <w:t>Z vidika interakcij med posamezniki – mikro pristop (interakcionizem, fenomenologija)</w:t>
      </w:r>
    </w:p>
    <w:p w:rsidR="00565B78" w:rsidRPr="009610B6" w:rsidRDefault="00565B78" w:rsidP="00565B78">
      <w:pPr>
        <w:numPr>
          <w:ilvl w:val="0"/>
          <w:numId w:val="2"/>
        </w:numPr>
        <w:spacing w:line="360" w:lineRule="auto"/>
      </w:pPr>
      <w:r w:rsidRPr="009610B6">
        <w:t>Z vidika funkcij institucije za družbo kot celoto – makro pristop (funkcionalizem)</w:t>
      </w:r>
    </w:p>
    <w:p w:rsidR="00565B78" w:rsidRPr="009610B6" w:rsidRDefault="00565B78" w:rsidP="00565B78">
      <w:pPr>
        <w:spacing w:line="360" w:lineRule="auto"/>
      </w:pPr>
    </w:p>
    <w:p w:rsidR="00565B78" w:rsidRPr="00CA3FAF" w:rsidRDefault="00565B78" w:rsidP="00565B7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2.3 </w:t>
      </w:r>
      <w:r w:rsidRPr="00CA3FAF">
        <w:rPr>
          <w:b/>
          <w:color w:val="FF0000"/>
          <w:sz w:val="28"/>
          <w:szCs w:val="28"/>
        </w:rPr>
        <w:t>Vsebina socializacije: Kultura kot vsi človeški/družbeni produkti</w:t>
      </w:r>
    </w:p>
    <w:p w:rsidR="00565B78" w:rsidRPr="009610B6" w:rsidRDefault="00565B78" w:rsidP="00565B78">
      <w:pPr>
        <w:numPr>
          <w:ilvl w:val="0"/>
          <w:numId w:val="6"/>
        </w:numPr>
        <w:spacing w:line="360" w:lineRule="auto"/>
      </w:pPr>
      <w:r w:rsidRPr="009610B6">
        <w:t>vrednote</w:t>
      </w:r>
    </w:p>
    <w:p w:rsidR="00565B78" w:rsidRPr="009610B6" w:rsidRDefault="00565B78" w:rsidP="00565B78">
      <w:pPr>
        <w:spacing w:line="360" w:lineRule="auto"/>
      </w:pPr>
      <w:r>
        <w:t>+</w:t>
      </w:r>
    </w:p>
    <w:p w:rsidR="00565B78" w:rsidRPr="009610B6" w:rsidRDefault="00565B78" w:rsidP="00565B78">
      <w:pPr>
        <w:numPr>
          <w:ilvl w:val="0"/>
          <w:numId w:val="6"/>
        </w:numPr>
        <w:spacing w:line="360" w:lineRule="auto"/>
      </w:pPr>
      <w:r w:rsidRPr="009610B6">
        <w:t>norme</w:t>
      </w:r>
    </w:p>
    <w:p w:rsidR="00565B78" w:rsidRDefault="00565B78" w:rsidP="00565B78">
      <w:pPr>
        <w:spacing w:line="360" w:lineRule="auto"/>
      </w:pPr>
      <w:r>
        <w:t xml:space="preserve">= </w:t>
      </w:r>
    </w:p>
    <w:p w:rsidR="00565B78" w:rsidRPr="00CA3FAF" w:rsidRDefault="00565B78" w:rsidP="00565B78">
      <w:pPr>
        <w:spacing w:line="360" w:lineRule="auto"/>
        <w:rPr>
          <w:u w:val="single"/>
        </w:rPr>
      </w:pPr>
      <w:r w:rsidRPr="00CA3FAF">
        <w:rPr>
          <w:u w:val="single"/>
        </w:rPr>
        <w:t>Kultura kot informacija, kako ravnati – naučeno v socializaciji</w:t>
      </w:r>
    </w:p>
    <w:p w:rsidR="00565B78" w:rsidRDefault="00565B78" w:rsidP="00565B78">
      <w:pPr>
        <w:numPr>
          <w:ilvl w:val="0"/>
          <w:numId w:val="6"/>
        </w:numPr>
        <w:spacing w:line="360" w:lineRule="auto"/>
      </w:pPr>
      <w:r w:rsidRPr="009610B6">
        <w:t>materialni produkti</w:t>
      </w:r>
      <w:r>
        <w:t xml:space="preserve"> </w:t>
      </w:r>
      <w:r>
        <w:sym w:font="Wingdings" w:char="F0E0"/>
      </w:r>
      <w:r>
        <w:t xml:space="preserve"> </w:t>
      </w:r>
      <w:r w:rsidRPr="00CA3FAF">
        <w:rPr>
          <w:u w:val="single"/>
        </w:rPr>
        <w:t>materialna kultura</w:t>
      </w:r>
    </w:p>
    <w:p w:rsidR="00565B78" w:rsidRPr="009610B6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t>2.3.1 Vrednote in norme</w:t>
      </w:r>
    </w:p>
    <w:p w:rsidR="00565B78" w:rsidRDefault="00565B78" w:rsidP="00565B78">
      <w:pPr>
        <w:spacing w:line="360" w:lineRule="auto"/>
      </w:pPr>
      <w:r>
        <w:t>Prosojnica št. 11!!</w:t>
      </w:r>
    </w:p>
    <w:p w:rsidR="00565B78" w:rsidRDefault="00565B78" w:rsidP="00565B78">
      <w:pPr>
        <w:spacing w:line="360" w:lineRule="auto"/>
      </w:pPr>
    </w:p>
    <w:p w:rsidR="00565B78" w:rsidRDefault="00565B78" w:rsidP="00565B78">
      <w:pPr>
        <w:spacing w:line="360" w:lineRule="auto"/>
      </w:pPr>
    </w:p>
    <w:p w:rsidR="00565B78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lastRenderedPageBreak/>
        <w:t>2.3.2 Idealna in realna kultura</w:t>
      </w:r>
    </w:p>
    <w:p w:rsidR="00565B78" w:rsidRPr="009610B6" w:rsidRDefault="00565B78" w:rsidP="00565B78">
      <w:pPr>
        <w:numPr>
          <w:ilvl w:val="0"/>
          <w:numId w:val="7"/>
        </w:numPr>
        <w:spacing w:line="360" w:lineRule="auto"/>
      </w:pPr>
      <w:r w:rsidRPr="009610B6">
        <w:t>Kar verjamemo, da je prav</w:t>
      </w:r>
    </w:p>
    <w:p w:rsidR="00565B78" w:rsidRDefault="00565B78" w:rsidP="00565B78">
      <w:pPr>
        <w:numPr>
          <w:ilvl w:val="0"/>
          <w:numId w:val="7"/>
        </w:numPr>
        <w:spacing w:line="360" w:lineRule="auto"/>
      </w:pPr>
      <w:r w:rsidRPr="009610B6">
        <w:t>Kar v resnici delamo</w:t>
      </w:r>
    </w:p>
    <w:p w:rsidR="00565B78" w:rsidRPr="009610B6" w:rsidRDefault="00565B78" w:rsidP="00565B78">
      <w:pPr>
        <w:spacing w:line="360" w:lineRule="auto"/>
      </w:pPr>
    </w:p>
    <w:p w:rsidR="00565B78" w:rsidRPr="00110CD9" w:rsidRDefault="00565B78" w:rsidP="00565B7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2.4 </w:t>
      </w:r>
      <w:r w:rsidRPr="00110CD9">
        <w:rPr>
          <w:b/>
          <w:color w:val="FF0000"/>
          <w:sz w:val="28"/>
          <w:szCs w:val="28"/>
        </w:rPr>
        <w:t>Povezovanje posameznikov v družbi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 xml:space="preserve">Družbena skupina/skupnost: 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skupna identiteta, občutek pripadnosti, skupne cilji, norme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 xml:space="preserve">Družbena kategorija: 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skupna lastnost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 xml:space="preserve">Družbeni agregat: 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fizična bližina brez lastnosti skupine</w:t>
      </w:r>
    </w:p>
    <w:p w:rsidR="00565B78" w:rsidRPr="009610B6" w:rsidRDefault="00565B78" w:rsidP="00565B78">
      <w:pPr>
        <w:spacing w:line="360" w:lineRule="auto"/>
      </w:pPr>
    </w:p>
    <w:p w:rsidR="00565B78" w:rsidRPr="009610B6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t>2.4.1 Vrste skupin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Glede na notranje odnose in povezanost: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Primarne (C. H. Cooley)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Sekundarne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Referenčne skupine: skupina ali kategorija po kateri se posameznik zgleduje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Velikost</w:t>
      </w:r>
    </w:p>
    <w:p w:rsidR="00565B78" w:rsidRPr="009610B6" w:rsidRDefault="00565B78" w:rsidP="00565B78">
      <w:pPr>
        <w:numPr>
          <w:ilvl w:val="0"/>
          <w:numId w:val="4"/>
        </w:numPr>
        <w:spacing w:line="360" w:lineRule="auto"/>
      </w:pPr>
      <w:r w:rsidRPr="009610B6">
        <w:t>Majhne skupine</w:t>
      </w:r>
    </w:p>
    <w:p w:rsidR="00565B78" w:rsidRDefault="00565B78" w:rsidP="00565B78">
      <w:pPr>
        <w:numPr>
          <w:ilvl w:val="0"/>
          <w:numId w:val="4"/>
        </w:numPr>
        <w:spacing w:line="360" w:lineRule="auto"/>
      </w:pPr>
      <w:r w:rsidRPr="009610B6">
        <w:t>Velike skupine: asociacije, organizacije</w:t>
      </w:r>
    </w:p>
    <w:p w:rsidR="00565B78" w:rsidRPr="009610B6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t>2.4.2 Od skupine k družbi</w:t>
      </w:r>
    </w:p>
    <w:p w:rsidR="00565B78" w:rsidRPr="009610B6" w:rsidRDefault="00565B78" w:rsidP="00565B78">
      <w:pPr>
        <w:numPr>
          <w:ilvl w:val="0"/>
          <w:numId w:val="1"/>
        </w:numPr>
        <w:spacing w:line="360" w:lineRule="auto"/>
      </w:pPr>
      <w:r w:rsidRPr="009610B6">
        <w:t>Je posameznik član družbe?</w:t>
      </w:r>
    </w:p>
    <w:p w:rsidR="00565B78" w:rsidRPr="009610B6" w:rsidRDefault="00565B78" w:rsidP="00565B78">
      <w:pPr>
        <w:numPr>
          <w:ilvl w:val="0"/>
          <w:numId w:val="1"/>
        </w:numPr>
        <w:spacing w:line="360" w:lineRule="auto"/>
      </w:pPr>
      <w:r w:rsidRPr="009610B6">
        <w:t>Je mogoče govoriti o celoti družbi kot o skupini (skupnosti)?</w:t>
      </w:r>
    </w:p>
    <w:p w:rsidR="00565B78" w:rsidRPr="009610B6" w:rsidRDefault="00565B78" w:rsidP="00565B78">
      <w:pPr>
        <w:numPr>
          <w:ilvl w:val="0"/>
          <w:numId w:val="2"/>
        </w:numPr>
        <w:spacing w:line="360" w:lineRule="auto"/>
      </w:pPr>
      <w:r w:rsidRPr="009610B6">
        <w:t>Primer preprostih plemenskih družb</w:t>
      </w:r>
    </w:p>
    <w:p w:rsidR="00565B78" w:rsidRDefault="00565B78" w:rsidP="00565B78">
      <w:pPr>
        <w:numPr>
          <w:ilvl w:val="0"/>
          <w:numId w:val="2"/>
        </w:numPr>
        <w:spacing w:line="360" w:lineRule="auto"/>
      </w:pPr>
      <w:r w:rsidRPr="009610B6">
        <w:t>Zamišljena skupnost (</w:t>
      </w:r>
      <w:r w:rsidRPr="009610B6">
        <w:rPr>
          <w:i/>
          <w:iCs/>
        </w:rPr>
        <w:t>imagined community</w:t>
      </w:r>
      <w:r w:rsidRPr="009610B6">
        <w:t>) po B. Andersonu</w:t>
      </w:r>
    </w:p>
    <w:p w:rsidR="00565B78" w:rsidRPr="009610B6" w:rsidRDefault="00565B78" w:rsidP="00565B78">
      <w:pPr>
        <w:spacing w:line="360" w:lineRule="auto"/>
      </w:pPr>
    </w:p>
    <w:p w:rsidR="00565B78" w:rsidRPr="009610B6" w:rsidRDefault="00565B78" w:rsidP="00565B78">
      <w:pPr>
        <w:numPr>
          <w:ilvl w:val="0"/>
          <w:numId w:val="1"/>
        </w:numPr>
        <w:spacing w:line="360" w:lineRule="auto"/>
      </w:pPr>
      <w:r w:rsidRPr="009610B6">
        <w:lastRenderedPageBreak/>
        <w:t>Je mogoče govoriti o družbi kot o organizaciji</w:t>
      </w:r>
    </w:p>
    <w:p w:rsidR="00565B78" w:rsidRPr="009610B6" w:rsidRDefault="00565B78" w:rsidP="00565B78">
      <w:pPr>
        <w:numPr>
          <w:ilvl w:val="0"/>
          <w:numId w:val="2"/>
        </w:numPr>
        <w:spacing w:line="360" w:lineRule="auto"/>
      </w:pPr>
      <w:r w:rsidRPr="009610B6">
        <w:t>Država kot organiziranost družbe</w:t>
      </w:r>
    </w:p>
    <w:p w:rsidR="00565B78" w:rsidRPr="009610B6" w:rsidRDefault="00565B78" w:rsidP="00565B78">
      <w:pPr>
        <w:numPr>
          <w:ilvl w:val="0"/>
          <w:numId w:val="2"/>
        </w:numPr>
        <w:spacing w:line="360" w:lineRule="auto"/>
      </w:pPr>
      <w:r w:rsidRPr="009610B6">
        <w:t>Državljanstvo kot formalno članstvo v organizaciji</w:t>
      </w:r>
    </w:p>
    <w:p w:rsidR="00565B78" w:rsidRPr="009610B6" w:rsidRDefault="00565B78" w:rsidP="00565B78">
      <w:pPr>
        <w:numPr>
          <w:ilvl w:val="0"/>
          <w:numId w:val="1"/>
        </w:numPr>
        <w:spacing w:line="360" w:lineRule="auto"/>
      </w:pPr>
      <w:r w:rsidRPr="009610B6">
        <w:t>Je mogoče družbo enačiti z ravnijo (nacionalne) države?</w:t>
      </w:r>
    </w:p>
    <w:p w:rsidR="00565B78" w:rsidRDefault="00565B78" w:rsidP="00565B78">
      <w:pPr>
        <w:spacing w:line="360" w:lineRule="auto"/>
      </w:pPr>
    </w:p>
    <w:p w:rsidR="00565B78" w:rsidRPr="00110CD9" w:rsidRDefault="00565B78" w:rsidP="00565B7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2.5 </w:t>
      </w:r>
      <w:r w:rsidRPr="00110CD9">
        <w:rPr>
          <w:b/>
          <w:color w:val="FF0000"/>
          <w:sz w:val="28"/>
          <w:szCs w:val="28"/>
        </w:rPr>
        <w:t>Odnos med posameznikom in družbo: omejitve posameznika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Problem nenamernih posledic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Problem emergentnosti</w:t>
      </w:r>
    </w:p>
    <w:p w:rsidR="00565B78" w:rsidRPr="009610B6" w:rsidRDefault="00565B78" w:rsidP="00565B78">
      <w:pPr>
        <w:spacing w:line="360" w:lineRule="auto"/>
      </w:pPr>
    </w:p>
    <w:p w:rsidR="00565B78" w:rsidRPr="0018445B" w:rsidRDefault="00565B78" w:rsidP="00565B78">
      <w:pPr>
        <w:spacing w:line="360" w:lineRule="auto"/>
        <w:rPr>
          <w:b/>
          <w:color w:val="0000FF"/>
          <w:sz w:val="28"/>
          <w:szCs w:val="28"/>
        </w:rPr>
      </w:pPr>
      <w:r w:rsidRPr="0018445B">
        <w:rPr>
          <w:b/>
          <w:color w:val="0000FF"/>
          <w:sz w:val="28"/>
          <w:szCs w:val="28"/>
        </w:rPr>
        <w:t>2.5.1 Kako povezati mikro in makro raven?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Max Weber: delovanja posameznikov ustvarijo zavezujoče družbene strukture (teza o protestantski etiki)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Anthony Giddens: teorija strukturacije</w:t>
      </w:r>
    </w:p>
    <w:p w:rsidR="00565B78" w:rsidRPr="009610B6" w:rsidRDefault="00565B78" w:rsidP="00565B78">
      <w:pPr>
        <w:numPr>
          <w:ilvl w:val="0"/>
          <w:numId w:val="3"/>
        </w:numPr>
        <w:spacing w:line="360" w:lineRule="auto"/>
      </w:pPr>
      <w:r w:rsidRPr="009610B6">
        <w:t>C. W. Mills: SOCIOLOŠKA IMAGINACIJA - zasebne težave posameznikov so povezane z javnimi problemi</w:t>
      </w:r>
    </w:p>
    <w:p w:rsidR="00565B78" w:rsidRDefault="00565B78" w:rsidP="00565B78">
      <w:pPr>
        <w:spacing w:line="360" w:lineRule="auto"/>
      </w:pPr>
    </w:p>
    <w:p w:rsidR="00565B78" w:rsidRDefault="00565B78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Default="00E12265"/>
    <w:p w:rsidR="00E12265" w:rsidRPr="00E12265" w:rsidRDefault="00E12265" w:rsidP="00E12265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E12265">
        <w:rPr>
          <w:b/>
          <w:color w:val="FF0000"/>
          <w:sz w:val="28"/>
          <w:szCs w:val="28"/>
          <w:u w:val="single"/>
        </w:rPr>
        <w:lastRenderedPageBreak/>
        <w:t>3 Sociološko raziskovanje</w:t>
      </w:r>
    </w:p>
    <w:p w:rsidR="00E12265" w:rsidRPr="00080F55" w:rsidRDefault="00E12265" w:rsidP="00E1226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3.0 </w:t>
      </w:r>
      <w:r w:rsidRPr="00080F55">
        <w:rPr>
          <w:b/>
          <w:color w:val="FF0000"/>
          <w:sz w:val="28"/>
          <w:szCs w:val="28"/>
        </w:rPr>
        <w:t>Vprašanje znanstvenosti sociologije</w:t>
      </w:r>
    </w:p>
    <w:p w:rsidR="00E12265" w:rsidRPr="00080F55" w:rsidRDefault="00E12265" w:rsidP="00E12265">
      <w:pPr>
        <w:spacing w:line="360" w:lineRule="auto"/>
        <w:rPr>
          <w:b/>
        </w:rPr>
      </w:pPr>
      <w:r w:rsidRPr="00080F55">
        <w:rPr>
          <w:b/>
        </w:rPr>
        <w:t>1. Znanost po zgledu naravoslovja</w:t>
      </w:r>
    </w:p>
    <w:p w:rsidR="00E12265" w:rsidRDefault="00E12265" w:rsidP="00E12265">
      <w:pPr>
        <w:spacing w:line="360" w:lineRule="auto"/>
      </w:pPr>
      <w:r>
        <w:t xml:space="preserve">POZITIVIZEM: </w:t>
      </w:r>
      <w:r w:rsidRPr="00080F55">
        <w:t>Preučevati le tisto,</w:t>
      </w:r>
      <w:r>
        <w:t xml:space="preserve"> </w:t>
      </w:r>
      <w:r w:rsidRPr="00080F55">
        <w:t>kar lahko neposredno</w:t>
      </w:r>
      <w:r>
        <w:t xml:space="preserve"> </w:t>
      </w:r>
      <w:r w:rsidRPr="00080F55">
        <w:t>objektivno izmerimo</w:t>
      </w:r>
      <w:r>
        <w:t>.</w:t>
      </w:r>
    </w:p>
    <w:p w:rsidR="00E12265" w:rsidRPr="00080F55" w:rsidRDefault="00E12265" w:rsidP="00E12265">
      <w:pPr>
        <w:spacing w:line="360" w:lineRule="auto"/>
        <w:rPr>
          <w:b/>
        </w:rPr>
      </w:pPr>
      <w:r w:rsidRPr="00080F55">
        <w:rPr>
          <w:b/>
        </w:rPr>
        <w:t xml:space="preserve">2. </w:t>
      </w:r>
    </w:p>
    <w:p w:rsidR="00E12265" w:rsidRPr="00080F55" w:rsidRDefault="00E12265" w:rsidP="00E12265">
      <w:pPr>
        <w:spacing w:line="360" w:lineRule="auto"/>
      </w:pPr>
      <w:r>
        <w:t xml:space="preserve">INTERAKCIONIZEM (M. Webber): </w:t>
      </w:r>
      <w:r w:rsidRPr="00080F55">
        <w:t>Razumeti družbeno delovanje, iskati vzroke</w:t>
      </w:r>
      <w:r>
        <w:t>.</w:t>
      </w:r>
    </w:p>
    <w:p w:rsidR="00E12265" w:rsidRPr="00080F55" w:rsidRDefault="00E12265" w:rsidP="00E12265">
      <w:pPr>
        <w:spacing w:line="360" w:lineRule="auto"/>
        <w:rPr>
          <w:b/>
        </w:rPr>
      </w:pPr>
      <w:r w:rsidRPr="00080F55">
        <w:rPr>
          <w:b/>
        </w:rPr>
        <w:t>3. Humanistična veda</w:t>
      </w:r>
    </w:p>
    <w:p w:rsidR="00E12265" w:rsidRPr="00080F55" w:rsidRDefault="00E12265" w:rsidP="00E12265">
      <w:pPr>
        <w:spacing w:line="360" w:lineRule="auto"/>
      </w:pPr>
      <w:r>
        <w:t xml:space="preserve">FENOMENOLOGIJA: </w:t>
      </w:r>
      <w:r w:rsidRPr="00080F55">
        <w:t>Spoznavati</w:t>
      </w:r>
      <w:r>
        <w:t xml:space="preserve"> </w:t>
      </w:r>
      <w:r w:rsidRPr="00080F55">
        <w:t>subjektivne</w:t>
      </w:r>
      <w:r>
        <w:t xml:space="preserve"> </w:t>
      </w:r>
      <w:r w:rsidRPr="00080F55">
        <w:t>pomene</w:t>
      </w:r>
      <w:r>
        <w:t>.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Pr="009E280A">
        <w:rPr>
          <w:b/>
          <w:color w:val="FF0000"/>
          <w:sz w:val="28"/>
          <w:szCs w:val="28"/>
        </w:rPr>
        <w:t>.1 Dve metodološki tradiciji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zgledovanje po naravoslovni “znanstvenosti”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preučevanje objektivnih dejstev</w:t>
      </w:r>
    </w:p>
    <w:p w:rsidR="00E12265" w:rsidRDefault="00E12265" w:rsidP="00E12265">
      <w:pPr>
        <w:numPr>
          <w:ilvl w:val="0"/>
          <w:numId w:val="10"/>
        </w:numPr>
        <w:spacing w:line="360" w:lineRule="auto"/>
      </w:pPr>
      <w:r w:rsidRPr="00080F55">
        <w:t>kvantitativne metode</w:t>
      </w:r>
    </w:p>
    <w:p w:rsidR="00E12265" w:rsidRPr="00080F55" w:rsidRDefault="00E12265" w:rsidP="00E12265">
      <w:pPr>
        <w:spacing w:line="360" w:lineRule="auto"/>
      </w:pP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humanistični pristop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preučevanje subjektivnih pomenov</w:t>
      </w:r>
    </w:p>
    <w:p w:rsidR="00E12265" w:rsidRDefault="00E12265" w:rsidP="00E12265">
      <w:pPr>
        <w:numPr>
          <w:ilvl w:val="0"/>
          <w:numId w:val="10"/>
        </w:numPr>
        <w:spacing w:line="360" w:lineRule="auto"/>
      </w:pPr>
      <w:r w:rsidRPr="00080F55">
        <w:t>kvalitativne metode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 w:rsidRPr="009E280A">
        <w:rPr>
          <w:b/>
          <w:color w:val="0000FF"/>
          <w:sz w:val="28"/>
          <w:szCs w:val="28"/>
        </w:rPr>
        <w:t>.1.1 Kvantitativna, pozitivistična metodologija - É. Durkheim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družbena dejstva kot stvari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institucije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sistemi verovanj...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uporaba statističnih podatkov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ugotavljanje vzrokov in funkcij</w:t>
      </w:r>
    </w:p>
    <w:p w:rsidR="00E12265" w:rsidRDefault="00E12265" w:rsidP="00E12265">
      <w:pPr>
        <w:numPr>
          <w:ilvl w:val="0"/>
          <w:numId w:val="11"/>
        </w:numPr>
        <w:spacing w:line="360" w:lineRule="auto"/>
      </w:pPr>
      <w:r w:rsidRPr="00080F55">
        <w:t>rezultat: zakonitosti o človeškem vedenju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3</w:t>
      </w:r>
      <w:r w:rsidRPr="009E280A">
        <w:rPr>
          <w:b/>
          <w:color w:val="339966"/>
          <w:sz w:val="28"/>
          <w:szCs w:val="28"/>
        </w:rPr>
        <w:t>.1.1.a Kvantitativne metode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zbiranje statističnih podatkov in uporaba uradnih statistik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lastRenderedPageBreak/>
        <w:t>uporaba statističnih metod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laboratorijski in terenski eksperiment</w:t>
      </w:r>
    </w:p>
    <w:p w:rsidR="00E12265" w:rsidRDefault="00E12265" w:rsidP="00E12265">
      <w:pPr>
        <w:numPr>
          <w:ilvl w:val="0"/>
          <w:numId w:val="11"/>
        </w:numPr>
        <w:spacing w:line="360" w:lineRule="auto"/>
      </w:pPr>
      <w:r w:rsidRPr="00080F55">
        <w:t>primerjalna metoda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 w:rsidRPr="009E280A">
        <w:rPr>
          <w:b/>
          <w:color w:val="0000FF"/>
          <w:sz w:val="28"/>
          <w:szCs w:val="28"/>
        </w:rPr>
        <w:t>.1.2 Interpretativna, kvalitativna metodologija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zbiranje in uporaba kvalitativnih podatkov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Max Weber: razumevanje motivov (</w:t>
      </w:r>
      <w:r w:rsidRPr="00080F55">
        <w:rPr>
          <w:i/>
          <w:iCs/>
        </w:rPr>
        <w:t>verstehen</w:t>
      </w:r>
      <w:r w:rsidRPr="00080F55">
        <w:t>)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simbolični interakcionizem: posameznik se ne odziva na dražljaje, temveč na njihove interpretacije</w:t>
      </w:r>
    </w:p>
    <w:p w:rsidR="00E12265" w:rsidRDefault="00E12265" w:rsidP="00E12265">
      <w:pPr>
        <w:numPr>
          <w:ilvl w:val="0"/>
          <w:numId w:val="11"/>
        </w:numPr>
        <w:spacing w:line="360" w:lineRule="auto"/>
      </w:pPr>
      <w:r w:rsidRPr="00080F55">
        <w:t>fenomenologija: ugotavljanje vzrokov nemogoče; klasifikacije le subjektivne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 w:rsidRPr="009E280A">
        <w:rPr>
          <w:b/>
          <w:color w:val="0000FF"/>
          <w:sz w:val="28"/>
          <w:szCs w:val="28"/>
        </w:rPr>
        <w:t>.1.3 Kaj je “znanstveno”?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 xml:space="preserve">pozitivizem: induktivno sklepanje 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posplošitev na podlagi opazovanja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Karl Popper: deduktivno sklepanje in ovrgljivost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Thomas Kuhn: znanstvena paradigma in znanstvena revolucija</w:t>
      </w:r>
    </w:p>
    <w:p w:rsidR="00E12265" w:rsidRDefault="00E12265" w:rsidP="00E12265">
      <w:pPr>
        <w:numPr>
          <w:ilvl w:val="0"/>
          <w:numId w:val="11"/>
        </w:numPr>
        <w:spacing w:line="360" w:lineRule="auto"/>
      </w:pPr>
      <w:r w:rsidRPr="00252FAA">
        <w:rPr>
          <w:u w:val="single"/>
        </w:rPr>
        <w:t>Rešitve:</w:t>
      </w:r>
      <w:r w:rsidRPr="00080F55">
        <w:t xml:space="preserve"> dopolnjevanje med paradigmami, metodološka triangulacija</w:t>
      </w:r>
    </w:p>
    <w:p w:rsidR="00E12265" w:rsidRDefault="00E12265" w:rsidP="00E12265">
      <w:pPr>
        <w:spacing w:line="360" w:lineRule="auto"/>
      </w:pP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Pr="009E280A">
        <w:rPr>
          <w:b/>
          <w:color w:val="FF0000"/>
          <w:sz w:val="28"/>
          <w:szCs w:val="28"/>
        </w:rPr>
        <w:t>.2 Metodološki pristopi v praksi: sociologija samomora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 xml:space="preserve">Émile Durkheim: </w:t>
      </w:r>
      <w:r w:rsidRPr="00080F55">
        <w:rPr>
          <w:i/>
          <w:iCs/>
        </w:rPr>
        <w:t>Samomor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Namen: pokazati domet sociološke znanosti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Vprašanje: kako pojasniti razlike v stopnji samomorilnosti?</w:t>
      </w:r>
    </w:p>
    <w:p w:rsidR="00E12265" w:rsidRDefault="00E12265" w:rsidP="00E12265">
      <w:pPr>
        <w:numPr>
          <w:ilvl w:val="0"/>
          <w:numId w:val="11"/>
        </w:numPr>
        <w:spacing w:line="360" w:lineRule="auto"/>
        <w:rPr>
          <w:i/>
          <w:iCs/>
        </w:rPr>
      </w:pPr>
      <w:r w:rsidRPr="00080F55">
        <w:t xml:space="preserve">Samomorilnost kot </w:t>
      </w:r>
      <w:r w:rsidRPr="00080F55">
        <w:rPr>
          <w:i/>
          <w:iCs/>
        </w:rPr>
        <w:t>družbeno dejstvo</w:t>
      </w:r>
    </w:p>
    <w:p w:rsidR="00E12265" w:rsidRDefault="00E12265" w:rsidP="00E12265">
      <w:pPr>
        <w:spacing w:line="360" w:lineRule="auto"/>
        <w:rPr>
          <w:i/>
          <w:iCs/>
        </w:rPr>
      </w:pPr>
    </w:p>
    <w:p w:rsidR="00E12265" w:rsidRDefault="00E12265" w:rsidP="00E12265">
      <w:pPr>
        <w:spacing w:line="360" w:lineRule="auto"/>
        <w:rPr>
          <w:i/>
          <w:iCs/>
        </w:rPr>
      </w:pPr>
    </w:p>
    <w:p w:rsidR="00E12265" w:rsidRPr="00080F55" w:rsidRDefault="00E12265" w:rsidP="00E12265">
      <w:pPr>
        <w:spacing w:line="360" w:lineRule="auto"/>
        <w:rPr>
          <w:i/>
          <w:iCs/>
        </w:rPr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3</w:t>
      </w:r>
      <w:r w:rsidRPr="009E280A">
        <w:rPr>
          <w:b/>
          <w:color w:val="0000FF"/>
          <w:sz w:val="28"/>
          <w:szCs w:val="28"/>
        </w:rPr>
        <w:t>.2.1 Durkheimova razlaga samomorilnosti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uporaba uradnih statistik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ugotovljene razlike: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samomorilnost med protestanti je višja kot med katoliki, najnižja pa je med Judi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samomor je pogostejši med samskimi kot med poročenimi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samomor je redkejši v času vojne</w:t>
      </w:r>
    </w:p>
    <w:p w:rsidR="00E12265" w:rsidRDefault="00E12265" w:rsidP="00E12265">
      <w:pPr>
        <w:numPr>
          <w:ilvl w:val="0"/>
          <w:numId w:val="12"/>
        </w:numPr>
        <w:spacing w:line="360" w:lineRule="auto"/>
      </w:pPr>
      <w:r w:rsidRPr="00080F55">
        <w:t>samomor je pogost tako v času krize kot v času razcveta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3</w:t>
      </w:r>
      <w:r w:rsidRPr="009E280A">
        <w:rPr>
          <w:b/>
          <w:color w:val="339966"/>
          <w:sz w:val="28"/>
          <w:szCs w:val="28"/>
        </w:rPr>
        <w:t>.2.1.a Durkheim: vrste samomorov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premočna integracija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prešibka integracija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prešibka regulacija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premočna regulacija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altruistični samomor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egoistični samomor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anomični samomor</w:t>
      </w:r>
    </w:p>
    <w:p w:rsidR="00E12265" w:rsidRDefault="00E12265" w:rsidP="00E12265">
      <w:pPr>
        <w:numPr>
          <w:ilvl w:val="0"/>
          <w:numId w:val="10"/>
        </w:numPr>
        <w:spacing w:line="360" w:lineRule="auto"/>
      </w:pPr>
      <w:r w:rsidRPr="00080F55">
        <w:t>fatalistični samomor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 w:rsidRPr="009E280A">
        <w:rPr>
          <w:b/>
          <w:color w:val="0000FF"/>
          <w:sz w:val="28"/>
          <w:szCs w:val="28"/>
        </w:rPr>
        <w:t>.2.2 Interpretativne razlage samomora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statistike o samomorilnosti so lahko pristranske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treba je iskati pomene, ki jih samomorilec pripisuje svojemu dejanju</w:t>
      </w:r>
    </w:p>
    <w:p w:rsidR="00E12265" w:rsidRDefault="00E12265" w:rsidP="00E12265">
      <w:pPr>
        <w:numPr>
          <w:ilvl w:val="0"/>
          <w:numId w:val="11"/>
        </w:numPr>
        <w:spacing w:line="360" w:lineRule="auto"/>
      </w:pPr>
      <w:r w:rsidRPr="00080F55">
        <w:t>iskanje individualnih motivov samomorilca namesto zunanjih dejavnikov</w:t>
      </w: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 w:rsidRPr="009E280A">
        <w:rPr>
          <w:b/>
          <w:color w:val="0000FF"/>
          <w:sz w:val="28"/>
          <w:szCs w:val="28"/>
        </w:rPr>
        <w:t>.2.3 Fenomenološka razlaga samomora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resnična stopnja samomorilnosti ne obstaja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vsak samomor je le posledica subjektivne kategorizacije mrliškega oglednika</w:t>
      </w:r>
    </w:p>
    <w:p w:rsidR="00E12265" w:rsidRDefault="00E12265" w:rsidP="00E12265">
      <w:pPr>
        <w:numPr>
          <w:ilvl w:val="0"/>
          <w:numId w:val="11"/>
        </w:numPr>
        <w:spacing w:line="360" w:lineRule="auto"/>
      </w:pPr>
      <w:r w:rsidRPr="00080F55">
        <w:t>vzrokov za samomor ni mogoče odkriti</w:t>
      </w:r>
    </w:p>
    <w:p w:rsidR="00E12265" w:rsidRPr="006E48A0" w:rsidRDefault="00E12265" w:rsidP="00E1226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3.3 </w:t>
      </w:r>
      <w:r w:rsidRPr="006E48A0">
        <w:rPr>
          <w:b/>
          <w:color w:val="FF0000"/>
          <w:sz w:val="28"/>
          <w:szCs w:val="28"/>
        </w:rPr>
        <w:t>Sociološka objektivnost?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Omejitve (Gunnar Myrdal):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Znanstvena paradigma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Družbeno okolje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Osebni interesi, stališča, izkušnje...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Problem vrednotne nevtralnosti (Max Weber)</w:t>
      </w:r>
    </w:p>
    <w:p w:rsidR="00E12265" w:rsidRPr="00D35A17" w:rsidRDefault="00E12265" w:rsidP="00E12265">
      <w:pPr>
        <w:numPr>
          <w:ilvl w:val="0"/>
          <w:numId w:val="13"/>
        </w:numPr>
        <w:spacing w:line="360" w:lineRule="auto"/>
        <w:rPr>
          <w:lang w:val="en-US"/>
        </w:rPr>
      </w:pPr>
      <w:r w:rsidRPr="00080F55">
        <w:t>Ne odrekamo se svojim vrednotam, a jih skušamo ločevati od znanstvenih ugotovitev</w:t>
      </w:r>
    </w:p>
    <w:p w:rsidR="00E12265" w:rsidRPr="00080F55" w:rsidRDefault="00E12265" w:rsidP="00E12265">
      <w:pPr>
        <w:spacing w:line="360" w:lineRule="auto"/>
        <w:rPr>
          <w:lang w:val="en-US"/>
        </w:rPr>
      </w:pPr>
    </w:p>
    <w:p w:rsidR="00E12265" w:rsidRPr="00D35A17" w:rsidRDefault="00E12265" w:rsidP="00E1226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3.4 </w:t>
      </w:r>
      <w:r w:rsidRPr="00D35A17">
        <w:rPr>
          <w:b/>
          <w:color w:val="FF0000"/>
          <w:sz w:val="28"/>
          <w:szCs w:val="28"/>
        </w:rPr>
        <w:t>Sociološka etika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Spoštovanje tujih avtorskih pravic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Na ravni zbiranja podatkov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Informirano soglasje</w:t>
      </w:r>
    </w:p>
    <w:p w:rsidR="00E12265" w:rsidRPr="00080F55" w:rsidRDefault="00E12265" w:rsidP="00E12265">
      <w:pPr>
        <w:numPr>
          <w:ilvl w:val="0"/>
          <w:numId w:val="12"/>
        </w:numPr>
        <w:spacing w:line="360" w:lineRule="auto"/>
      </w:pPr>
      <w:r w:rsidRPr="00080F55">
        <w:t>Varovanje osebnih in drugih zaupnih podatkov</w:t>
      </w:r>
    </w:p>
    <w:p w:rsidR="00E12265" w:rsidRPr="00080F55" w:rsidRDefault="00E12265" w:rsidP="00E12265">
      <w:pPr>
        <w:numPr>
          <w:ilvl w:val="0"/>
          <w:numId w:val="11"/>
        </w:numPr>
        <w:spacing w:line="360" w:lineRule="auto"/>
      </w:pPr>
      <w:r w:rsidRPr="00080F55">
        <w:t>Na ravni uporabe naših ugotovitev</w:t>
      </w:r>
    </w:p>
    <w:p w:rsidR="00E12265" w:rsidRPr="00080F55" w:rsidRDefault="00E12265" w:rsidP="00E12265">
      <w:pPr>
        <w:spacing w:line="360" w:lineRule="auto"/>
        <w:rPr>
          <w:lang w:val="en-US"/>
        </w:rPr>
      </w:pPr>
    </w:p>
    <w:p w:rsidR="00E12265" w:rsidRPr="00D35A17" w:rsidRDefault="00E12265" w:rsidP="00E1226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3.5 </w:t>
      </w:r>
      <w:r w:rsidRPr="00D35A17">
        <w:rPr>
          <w:b/>
          <w:color w:val="FF0000"/>
          <w:sz w:val="28"/>
          <w:szCs w:val="28"/>
        </w:rPr>
        <w:t>Raziskovalni proces po korakih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Opredelimo problem: raziskovalno vprašanje: kaj hočemo ugotoviti?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Preglejmo literaturo in vire (znanstene revije, knjige, internet - Cobiss)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Oblikujmo eno ali več hipotez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Hipoteza kot (vzročno-posledični) odnos med variablami (lastnosti)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Kako lahko te lastnosti izmerimo (operacionalizacija)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Zberimo potrebne podatke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Sekundarno: so že na razpolago podatki (obdelani, neobdelani)?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Primarno: Če niso, potrebujemo primarno raziskovanje kako jih bomo zbrali: populacija in vzorec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Z analizo podatkov preverimo hipoteze, oblikujmo sklepe</w:t>
      </w:r>
    </w:p>
    <w:p w:rsidR="00E12265" w:rsidRPr="00D54A06" w:rsidRDefault="00E12265" w:rsidP="00E12265">
      <w:pPr>
        <w:numPr>
          <w:ilvl w:val="0"/>
          <w:numId w:val="14"/>
        </w:numPr>
        <w:spacing w:line="360" w:lineRule="auto"/>
        <w:rPr>
          <w:lang w:val="en-US"/>
        </w:rPr>
      </w:pPr>
      <w:r w:rsidRPr="00080F55">
        <w:t xml:space="preserve">O vsem zgoraj naštetem (pisno) poročamo </w:t>
      </w:r>
    </w:p>
    <w:p w:rsidR="00E12265" w:rsidRDefault="00E12265" w:rsidP="00E12265">
      <w:pPr>
        <w:spacing w:line="360" w:lineRule="auto"/>
        <w:rPr>
          <w:lang w:val="en-US"/>
        </w:rPr>
      </w:pPr>
    </w:p>
    <w:p w:rsidR="00E12265" w:rsidRPr="00080F55" w:rsidRDefault="00E12265" w:rsidP="00E12265">
      <w:pPr>
        <w:spacing w:line="360" w:lineRule="auto"/>
        <w:rPr>
          <w:lang w:val="en-US"/>
        </w:rPr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3</w:t>
      </w:r>
      <w:r w:rsidRPr="009E280A">
        <w:rPr>
          <w:b/>
          <w:color w:val="0000FF"/>
          <w:sz w:val="28"/>
          <w:szCs w:val="28"/>
        </w:rPr>
        <w:t>.5.1 Raziskovalni proces potrebne izbire</w:t>
      </w:r>
    </w:p>
    <w:p w:rsidR="00E12265" w:rsidRDefault="00E12265" w:rsidP="00E12265">
      <w:pPr>
        <w:numPr>
          <w:ilvl w:val="0"/>
          <w:numId w:val="10"/>
        </w:numPr>
        <w:spacing w:line="360" w:lineRule="auto"/>
        <w:sectPr w:rsidR="00E12265" w:rsidSect="00565B78">
          <w:footerReference w:type="even" r:id="rId7"/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lastRenderedPageBreak/>
        <w:t>izbira teme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izbira virov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 xml:space="preserve">primarni 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sekundarni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izbira metode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zanesljivost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veljavnost</w:t>
      </w:r>
    </w:p>
    <w:p w:rsidR="00E12265" w:rsidRDefault="00E12265" w:rsidP="00E12265">
      <w:pPr>
        <w:numPr>
          <w:ilvl w:val="0"/>
          <w:numId w:val="13"/>
        </w:numPr>
        <w:spacing w:line="360" w:lineRule="auto"/>
      </w:pPr>
      <w:r w:rsidRPr="00080F55">
        <w:t>praktičnost</w:t>
      </w:r>
    </w:p>
    <w:p w:rsidR="00E12265" w:rsidRDefault="00E12265" w:rsidP="00E12265">
      <w:pPr>
        <w:spacing w:line="360" w:lineRule="auto"/>
      </w:pPr>
    </w:p>
    <w:p w:rsidR="00E12265" w:rsidRDefault="00E12265" w:rsidP="00E12265">
      <w:pPr>
        <w:spacing w:line="360" w:lineRule="auto"/>
      </w:pPr>
    </w:p>
    <w:p w:rsidR="00E12265" w:rsidRPr="00080F55" w:rsidRDefault="00E12265" w:rsidP="00E12265">
      <w:pPr>
        <w:spacing w:line="360" w:lineRule="auto"/>
      </w:pP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izbira vzorca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>
        <w:t>s</w:t>
      </w:r>
      <w:r w:rsidRPr="00080F55">
        <w:t>lučajno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neslučajno</w:t>
      </w:r>
    </w:p>
    <w:p w:rsidR="00E12265" w:rsidRDefault="00E12265" w:rsidP="00E12265">
      <w:pPr>
        <w:numPr>
          <w:ilvl w:val="0"/>
          <w:numId w:val="13"/>
        </w:numPr>
        <w:spacing w:line="360" w:lineRule="auto"/>
      </w:pPr>
      <w:r w:rsidRPr="00080F55">
        <w:t>nereprezentativno</w:t>
      </w:r>
    </w:p>
    <w:p w:rsidR="00E12265" w:rsidRDefault="00E12265" w:rsidP="00E12265">
      <w:pPr>
        <w:spacing w:line="360" w:lineRule="auto"/>
        <w:sectPr w:rsidR="00E12265" w:rsidSect="00E12265">
          <w:type w:val="continuous"/>
          <w:pgSz w:w="12240" w:h="15840"/>
          <w:pgMar w:top="1417" w:right="1417" w:bottom="1417" w:left="1417" w:header="708" w:footer="708" w:gutter="0"/>
          <w:cols w:num="2" w:space="709"/>
          <w:noEndnote/>
        </w:sectPr>
      </w:pPr>
    </w:p>
    <w:p w:rsidR="00E12265" w:rsidRPr="00080F55" w:rsidRDefault="00E12265" w:rsidP="00E12265">
      <w:pPr>
        <w:spacing w:line="360" w:lineRule="auto"/>
      </w:pPr>
    </w:p>
    <w:p w:rsidR="00E12265" w:rsidRPr="009E280A" w:rsidRDefault="00E12265" w:rsidP="00E1226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 w:rsidRPr="009E280A">
        <w:rPr>
          <w:b/>
          <w:color w:val="0000FF"/>
          <w:sz w:val="28"/>
          <w:szCs w:val="28"/>
        </w:rPr>
        <w:t>.5.2 Elementi za raziskovalno nalogo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Teoretska raven: obravnava že formuliranih abstraktnih, splošnih konceptov in zakonitosti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Empirična raven: zbiranje ali uporaba že zbranih empiričnih podatkov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Primarna analiza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Sekundarna analiza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Praktična (aplikativna) raven: konkretna priporočila na podlagi znanstvenih ugotovitev</w:t>
      </w:r>
    </w:p>
    <w:p w:rsidR="00E12265" w:rsidRPr="00D54A06" w:rsidRDefault="00E12265" w:rsidP="00E12265">
      <w:pPr>
        <w:numPr>
          <w:ilvl w:val="0"/>
          <w:numId w:val="14"/>
        </w:numPr>
        <w:spacing w:line="360" w:lineRule="auto"/>
        <w:rPr>
          <w:lang w:val="en-US"/>
        </w:rPr>
      </w:pPr>
      <w:r w:rsidRPr="00080F55">
        <w:t>Skupina izbere najmanj 2 elementa (priporočljivo z dveh različnih ravni)</w:t>
      </w:r>
    </w:p>
    <w:p w:rsidR="00E12265" w:rsidRPr="00080F55" w:rsidRDefault="00E12265" w:rsidP="00E12265">
      <w:pPr>
        <w:spacing w:line="360" w:lineRule="auto"/>
        <w:rPr>
          <w:lang w:val="en-US"/>
        </w:rPr>
      </w:pPr>
    </w:p>
    <w:p w:rsidR="00E12265" w:rsidRPr="009E280A" w:rsidRDefault="00E12265" w:rsidP="00E12265">
      <w:pPr>
        <w:spacing w:line="360" w:lineRule="auto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3</w:t>
      </w:r>
      <w:r w:rsidRPr="009E280A">
        <w:rPr>
          <w:b/>
          <w:color w:val="339966"/>
          <w:sz w:val="28"/>
          <w:szCs w:val="28"/>
        </w:rPr>
        <w:t>.5.2.a Možna elementa na teoretski ravni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kritična predstavitev teoretskega pogleda na izbrano temo (prednosti, slabosti ipd.) z oporo na najmanj dva različna vira (POLEG Haralambosovega učbenika in morebitnih srednješolskih učbenikov)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primerjava najmanj dveh različnih teoretskih pogledov na izbrano temo z oporo na najmanj dva različna vira (POLEG Haralambosovega učbenika in morebitnih srednješolskih učbenikov)</w:t>
      </w:r>
    </w:p>
    <w:p w:rsidR="00E12265" w:rsidRPr="00080F55" w:rsidRDefault="00E12265" w:rsidP="00E12265">
      <w:pPr>
        <w:spacing w:line="360" w:lineRule="auto"/>
        <w:rPr>
          <w:lang w:val="en-US"/>
        </w:rPr>
      </w:pPr>
    </w:p>
    <w:p w:rsidR="00E12265" w:rsidRPr="009E280A" w:rsidRDefault="00E12265" w:rsidP="00E12265">
      <w:pPr>
        <w:spacing w:line="360" w:lineRule="auto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3</w:t>
      </w:r>
      <w:r w:rsidRPr="009E280A">
        <w:rPr>
          <w:b/>
          <w:color w:val="339966"/>
          <w:sz w:val="28"/>
          <w:szCs w:val="28"/>
        </w:rPr>
        <w:t xml:space="preserve">.5.2.b Možni elementi na empirični ravni: </w:t>
      </w:r>
    </w:p>
    <w:p w:rsidR="00E12265" w:rsidRPr="000A0C5E" w:rsidRDefault="00E12265" w:rsidP="00E12265">
      <w:pPr>
        <w:spacing w:line="360" w:lineRule="auto"/>
        <w:rPr>
          <w:b/>
          <w:sz w:val="28"/>
          <w:szCs w:val="28"/>
        </w:rPr>
      </w:pPr>
      <w:r w:rsidRPr="000A0C5E">
        <w:rPr>
          <w:b/>
          <w:sz w:val="28"/>
          <w:szCs w:val="28"/>
        </w:rPr>
        <w:t>Zbiranje primarnih podatkov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lastRenderedPageBreak/>
        <w:t xml:space="preserve">vprašalnik/anketa, realiziran na vzorcu najmanj 30 oseb 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izvedba najmanj dveh nestrukturiranih intervjujev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S preučevano osebo ali z informatorjem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opazovanje (z udeležbo ali brez)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  <w:rPr>
          <w:lang w:val="en-US"/>
        </w:rPr>
      </w:pPr>
      <w:r w:rsidRPr="00080F55">
        <w:t>analiza medijske vsebine (ali analiza vsebine drugih dokumentov)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študija primera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Posamezna oseba (življenjska zgodba), skupina, kategorija, celotna družba itd.</w:t>
      </w:r>
    </w:p>
    <w:p w:rsidR="00E12265" w:rsidRPr="00080F55" w:rsidRDefault="00E12265" w:rsidP="00E12265">
      <w:pPr>
        <w:numPr>
          <w:ilvl w:val="0"/>
          <w:numId w:val="15"/>
        </w:numPr>
        <w:spacing w:line="360" w:lineRule="auto"/>
      </w:pPr>
      <w:r w:rsidRPr="00080F55">
        <w:t>Izmed drugih naštetih empiričnih elementov izbrati  metodo za zbiranje podatkov</w:t>
      </w:r>
    </w:p>
    <w:p w:rsidR="00E12265" w:rsidRPr="000A0C5E" w:rsidRDefault="00E12265" w:rsidP="00E12265">
      <w:pPr>
        <w:spacing w:line="360" w:lineRule="auto"/>
        <w:rPr>
          <w:b/>
          <w:sz w:val="28"/>
          <w:szCs w:val="28"/>
        </w:rPr>
      </w:pPr>
      <w:r w:rsidRPr="000A0C5E">
        <w:rPr>
          <w:b/>
          <w:sz w:val="28"/>
          <w:szCs w:val="28"/>
        </w:rPr>
        <w:t>Zbiranje sekundarnih podatkov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uporaba uradnih statistik (obvezno najmanj iz treh različnih virov)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uporaba že obdelanih (sekundarnih) podatkov iz obsežnih družbenih raziskav (anket), npr. Eurobarometer, Slovensko javno mnenje, Politbarometer itd. (obvezno najmanj iz dveh različnih virov)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uporaba že obdelanih (sekundarnih) podatkov iz drugih raziskav (obvezno iz najmanj treh različnih virov)</w:t>
      </w:r>
    </w:p>
    <w:p w:rsidR="00E12265" w:rsidRPr="00080F55" w:rsidRDefault="00E12265" w:rsidP="00E12265">
      <w:pPr>
        <w:numPr>
          <w:ilvl w:val="0"/>
          <w:numId w:val="14"/>
        </w:numPr>
        <w:spacing w:line="360" w:lineRule="auto"/>
      </w:pPr>
      <w:r w:rsidRPr="00080F55">
        <w:t>kombinacija uradnih statistik (najmanj en vir) in sekundarnih že obdelanih anketnih podatkov (najmanj en vir)</w:t>
      </w:r>
    </w:p>
    <w:p w:rsidR="00E12265" w:rsidRPr="000A0C5E" w:rsidRDefault="00E12265" w:rsidP="00E12265">
      <w:pPr>
        <w:numPr>
          <w:ilvl w:val="0"/>
          <w:numId w:val="14"/>
        </w:numPr>
        <w:spacing w:line="360" w:lineRule="auto"/>
        <w:rPr>
          <w:lang w:val="en-US"/>
        </w:rPr>
      </w:pPr>
      <w:r w:rsidRPr="00080F55">
        <w:t>uporaba podatkov iz Arhiva družboslovnih podatkov ali neobdelanih podatkov</w:t>
      </w:r>
    </w:p>
    <w:p w:rsidR="00E12265" w:rsidRPr="00080F55" w:rsidRDefault="00E12265" w:rsidP="00E12265">
      <w:pPr>
        <w:spacing w:line="360" w:lineRule="auto"/>
        <w:rPr>
          <w:lang w:val="en-US"/>
        </w:rPr>
      </w:pPr>
    </w:p>
    <w:p w:rsidR="00E12265" w:rsidRPr="009E280A" w:rsidRDefault="00E12265" w:rsidP="00E12265">
      <w:pPr>
        <w:spacing w:line="360" w:lineRule="auto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3</w:t>
      </w:r>
      <w:r w:rsidRPr="009E280A">
        <w:rPr>
          <w:b/>
          <w:color w:val="339966"/>
          <w:sz w:val="28"/>
          <w:szCs w:val="28"/>
        </w:rPr>
        <w:t>.5.2.c Element na praktični (aplikativni) ravni</w:t>
      </w:r>
    </w:p>
    <w:p w:rsidR="00E12265" w:rsidRPr="00080F55" w:rsidRDefault="00E12265" w:rsidP="00E12265">
      <w:pPr>
        <w:numPr>
          <w:ilvl w:val="0"/>
          <w:numId w:val="10"/>
        </w:numPr>
        <w:spacing w:line="360" w:lineRule="auto"/>
      </w:pPr>
      <w:r w:rsidRPr="00080F55">
        <w:t>izdelava praktičnih (»policy«) priporočil na podlagi teoretskih in/ali empiričnih ugotovitev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na podlagi ugotovitev v nalogi, NE pa na podlagi vrednotnih sodb!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</w:pPr>
      <w:r w:rsidRPr="00080F55">
        <w:t>Priporočila pomenijo SREDSTVA (kako nekaj doseči?) na pa ciljev (kaj si želimo?)</w:t>
      </w:r>
    </w:p>
    <w:p w:rsidR="00E12265" w:rsidRPr="00080F55" w:rsidRDefault="00E12265" w:rsidP="00E12265">
      <w:pPr>
        <w:numPr>
          <w:ilvl w:val="0"/>
          <w:numId w:val="13"/>
        </w:numPr>
        <w:spacing w:line="360" w:lineRule="auto"/>
        <w:rPr>
          <w:lang w:val="en-US"/>
        </w:rPr>
      </w:pPr>
      <w:r w:rsidRPr="00080F55">
        <w:t>Ko navajate, kaj je treba storiti (sredstva), navedite tudi na kateri cilj se nanašajo</w:t>
      </w:r>
    </w:p>
    <w:p w:rsidR="00E12265" w:rsidRDefault="00E12265" w:rsidP="00E12265">
      <w:pPr>
        <w:spacing w:line="360" w:lineRule="auto"/>
      </w:pPr>
    </w:p>
    <w:p w:rsidR="00E12265" w:rsidRDefault="00E12265"/>
    <w:p w:rsidR="00F67CED" w:rsidRDefault="00F67CED"/>
    <w:p w:rsidR="00F67CED" w:rsidRDefault="00F67CED"/>
    <w:p w:rsidR="00F67CED" w:rsidRDefault="00F67CED"/>
    <w:p w:rsidR="00F67CED" w:rsidRDefault="00F67CED"/>
    <w:p w:rsidR="00F67CED" w:rsidRDefault="00F67CED"/>
    <w:p w:rsidR="00F67CED" w:rsidRPr="00BF4CCC" w:rsidRDefault="00F67CED" w:rsidP="00F67CED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BF4CCC">
        <w:rPr>
          <w:b/>
          <w:color w:val="FF0000"/>
          <w:sz w:val="28"/>
          <w:szCs w:val="28"/>
          <w:u w:val="single"/>
        </w:rPr>
        <w:lastRenderedPageBreak/>
        <w:t>4 Družbena integracija in delitve</w:t>
      </w:r>
    </w:p>
    <w:p w:rsidR="00F67CED" w:rsidRPr="00E73513" w:rsidRDefault="00F67CED" w:rsidP="00F67CED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4.0 </w:t>
      </w:r>
      <w:r w:rsidRPr="00E73513">
        <w:rPr>
          <w:b/>
          <w:color w:val="FF0000"/>
          <w:sz w:val="28"/>
          <w:szCs w:val="28"/>
        </w:rPr>
        <w:t>Temeljno vprašanje: kako je mogoč družbeni red?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E73513">
        <w:rPr>
          <w:b/>
        </w:rPr>
        <w:t>Herbert Spencer</w:t>
      </w:r>
      <w:r w:rsidRPr="00310634">
        <w:t>: utilitaristični pogled</w:t>
      </w:r>
    </w:p>
    <w:p w:rsidR="00F67CED" w:rsidRPr="00310634" w:rsidRDefault="00F67CED" w:rsidP="00F67CED">
      <w:pPr>
        <w:numPr>
          <w:ilvl w:val="0"/>
          <w:numId w:val="17"/>
        </w:numPr>
        <w:spacing w:line="360" w:lineRule="auto"/>
      </w:pPr>
      <w:r w:rsidRPr="00310634">
        <w:t>Red lahko temelji na svobodnih menjavah med posamezniki, ki zasledujejo lastne interese</w:t>
      </w:r>
    </w:p>
    <w:p w:rsidR="00F67CED" w:rsidRPr="00310634" w:rsidRDefault="00F67CED" w:rsidP="00F67CED">
      <w:pPr>
        <w:numPr>
          <w:ilvl w:val="0"/>
          <w:numId w:val="17"/>
        </w:numPr>
        <w:spacing w:line="360" w:lineRule="auto"/>
      </w:pPr>
      <w:r w:rsidRPr="00310634">
        <w:t>Podobno “nevidni roki trga” v ekonomiji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E73513">
        <w:rPr>
          <w:b/>
        </w:rPr>
        <w:t>Émile Durkheim</w:t>
      </w:r>
      <w:r w:rsidRPr="00310634">
        <w:t>: kritika Spencerjevega utilitarizma</w:t>
      </w:r>
    </w:p>
    <w:p w:rsidR="00F67CED" w:rsidRPr="00310634" w:rsidRDefault="00F67CED" w:rsidP="00F67CED">
      <w:pPr>
        <w:numPr>
          <w:ilvl w:val="0"/>
          <w:numId w:val="17"/>
        </w:numPr>
        <w:spacing w:line="360" w:lineRule="auto"/>
      </w:pPr>
      <w:r w:rsidRPr="00310634">
        <w:t>ali lahko družbo urejajo samo pogodbeni odnosi (svobodne menjave med posamezniki)?</w:t>
      </w:r>
    </w:p>
    <w:p w:rsidR="00F67CED" w:rsidRPr="00310634" w:rsidRDefault="00F67CED" w:rsidP="00F67CED">
      <w:pPr>
        <w:numPr>
          <w:ilvl w:val="0"/>
          <w:numId w:val="17"/>
        </w:numPr>
        <w:spacing w:line="360" w:lineRule="auto"/>
      </w:pPr>
      <w:r w:rsidRPr="00310634">
        <w:t>Durkheim: “nepogodbeni elementi pogodbe”</w:t>
      </w:r>
    </w:p>
    <w:p w:rsidR="00F67CED" w:rsidRDefault="00F67CED" w:rsidP="00F67CED">
      <w:pPr>
        <w:numPr>
          <w:ilvl w:val="0"/>
          <w:numId w:val="17"/>
        </w:numPr>
        <w:spacing w:line="360" w:lineRule="auto"/>
      </w:pPr>
      <w:r w:rsidRPr="00310634">
        <w:t>vrednotno-normativni konsenz kot nujna podlaga</w:t>
      </w:r>
    </w:p>
    <w:p w:rsidR="00F67CED" w:rsidRPr="00310634" w:rsidRDefault="00F67CED" w:rsidP="00F67CED">
      <w:pPr>
        <w:spacing w:line="360" w:lineRule="auto"/>
      </w:pPr>
    </w:p>
    <w:p w:rsidR="00F67CED" w:rsidRPr="00E73513" w:rsidRDefault="00F67CED" w:rsidP="00F67CED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4.1 </w:t>
      </w:r>
      <w:r w:rsidRPr="00E73513">
        <w:rPr>
          <w:b/>
          <w:color w:val="FF0000"/>
          <w:sz w:val="28"/>
          <w:szCs w:val="28"/>
        </w:rPr>
        <w:t>Kaj tvori konsenz? É. Durkheim: kolektivna zavest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Skupna verovanja, vrednote, norme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  <w:rPr>
          <w:i/>
          <w:iCs/>
        </w:rPr>
      </w:pPr>
      <w:r w:rsidRPr="00310634">
        <w:t xml:space="preserve">Kolektivna zavest je </w:t>
      </w:r>
      <w:r w:rsidRPr="00310634">
        <w:rPr>
          <w:i/>
          <w:iCs/>
        </w:rPr>
        <w:t>družbeno dejstvo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Vsak posameznik se rodi v družbo, kjer je kolektivna zavest že oblikovana, mislimo in delujemo v okvirih kolektivne zavesti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Posameznikova možnost, da kolektivno zavest spremeni, je zanemarljivo majhna</w:t>
      </w:r>
    </w:p>
    <w:p w:rsidR="00F67CED" w:rsidRPr="00310634" w:rsidRDefault="00F67CED" w:rsidP="00F67CED">
      <w:pPr>
        <w:spacing w:line="360" w:lineRule="auto"/>
        <w:rPr>
          <w:lang w:val="en-GB"/>
        </w:rPr>
      </w:pPr>
    </w:p>
    <w:p w:rsidR="00F67CED" w:rsidRPr="00E73513" w:rsidRDefault="00F67CED" w:rsidP="00F67CED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4.2 </w:t>
      </w:r>
      <w:r w:rsidRPr="00E73513">
        <w:rPr>
          <w:b/>
          <w:color w:val="FF0000"/>
          <w:sz w:val="28"/>
          <w:szCs w:val="28"/>
        </w:rPr>
        <w:t>Religija in integracija družbe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Razsvetljenski pogled na religijo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A. Comte: integrativna funkcija religije</w:t>
      </w:r>
    </w:p>
    <w:p w:rsidR="00F67CED" w:rsidRDefault="00F67CED" w:rsidP="00F67CED">
      <w:pPr>
        <w:numPr>
          <w:ilvl w:val="0"/>
          <w:numId w:val="18"/>
        </w:numPr>
        <w:spacing w:line="360" w:lineRule="auto"/>
      </w:pPr>
      <w:r w:rsidRPr="00310634">
        <w:t>É. Durkheim: “Osnovne oblike religioznega življenja”</w:t>
      </w:r>
    </w:p>
    <w:p w:rsidR="00F67CED" w:rsidRPr="00310634" w:rsidRDefault="00F67CED" w:rsidP="00F67CED">
      <w:pPr>
        <w:spacing w:line="360" w:lineRule="auto"/>
      </w:pPr>
    </w:p>
    <w:p w:rsidR="00F67CED" w:rsidRPr="00515966" w:rsidRDefault="00F67CED" w:rsidP="00F67CED">
      <w:pPr>
        <w:spacing w:line="360" w:lineRule="auto"/>
        <w:rPr>
          <w:b/>
          <w:color w:val="0000FF"/>
          <w:sz w:val="28"/>
          <w:szCs w:val="28"/>
        </w:rPr>
      </w:pPr>
      <w:r w:rsidRPr="00515966">
        <w:rPr>
          <w:b/>
          <w:color w:val="0000FF"/>
          <w:sz w:val="28"/>
          <w:szCs w:val="28"/>
        </w:rPr>
        <w:t>4.2.1 Émile Durkheim: religija in družbena integracija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Religija: razlikovanje med svetim in posvetnim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Totemizem kot najbolj temeljna religija</w:t>
      </w:r>
    </w:p>
    <w:p w:rsidR="00F67CED" w:rsidRDefault="00F67CED" w:rsidP="00F67CED">
      <w:pPr>
        <w:numPr>
          <w:ilvl w:val="0"/>
          <w:numId w:val="18"/>
        </w:numPr>
        <w:spacing w:line="360" w:lineRule="auto"/>
      </w:pPr>
      <w:r w:rsidRPr="00310634">
        <w:t>Bog kot poosebitev družbe:</w:t>
      </w:r>
      <w:r>
        <w:t xml:space="preserve"> </w:t>
      </w:r>
      <w:r w:rsidRPr="00310634">
        <w:t>čaščenje božanstva = čaščenje družbe</w:t>
      </w:r>
    </w:p>
    <w:p w:rsidR="00F67CED" w:rsidRPr="00515966" w:rsidRDefault="00F67CED" w:rsidP="00F67CED">
      <w:pPr>
        <w:spacing w:line="360" w:lineRule="auto"/>
        <w:rPr>
          <w:b/>
          <w:color w:val="339966"/>
          <w:sz w:val="28"/>
          <w:szCs w:val="28"/>
        </w:rPr>
      </w:pPr>
      <w:r w:rsidRPr="00515966">
        <w:rPr>
          <w:b/>
          <w:color w:val="339966"/>
          <w:sz w:val="28"/>
          <w:szCs w:val="28"/>
        </w:rPr>
        <w:lastRenderedPageBreak/>
        <w:t>4.2.1.a Religija kot kolektivna zavest: njena reprodukcija prek obreda</w:t>
      </w:r>
    </w:p>
    <w:p w:rsidR="00F67CED" w:rsidRDefault="00F67CED" w:rsidP="00F67CED">
      <w:pPr>
        <w:spacing w:line="360" w:lineRule="auto"/>
      </w:pPr>
      <w:r>
        <w:t>obred</w:t>
      </w:r>
      <w:r>
        <w:sym w:font="Wingdings" w:char="F0E0"/>
      </w:r>
      <w:r>
        <w:t>kolektivna efervescenca</w:t>
      </w:r>
      <w:r>
        <w:sym w:font="Wingdings" w:char="F0E0"/>
      </w:r>
      <w:r>
        <w:t>kolektivni občutki</w:t>
      </w:r>
      <w:r>
        <w:sym w:font="Wingdings" w:char="F0E0"/>
      </w:r>
      <w:r>
        <w:t>kolektivna zavest</w:t>
      </w:r>
      <w:r>
        <w:sym w:font="Wingdings" w:char="F0E0"/>
      </w:r>
      <w:r>
        <w:t>obred</w:t>
      </w:r>
    </w:p>
    <w:p w:rsidR="00F67CED" w:rsidRDefault="00F67CED" w:rsidP="00F67CED">
      <w:pPr>
        <w:spacing w:line="360" w:lineRule="auto"/>
      </w:pPr>
    </w:p>
    <w:p w:rsidR="00F67CED" w:rsidRPr="00515966" w:rsidRDefault="00F67CED" w:rsidP="00F67CED">
      <w:pPr>
        <w:spacing w:line="360" w:lineRule="auto"/>
        <w:rPr>
          <w:b/>
          <w:color w:val="339966"/>
          <w:sz w:val="28"/>
          <w:szCs w:val="28"/>
        </w:rPr>
      </w:pPr>
      <w:r w:rsidRPr="00515966">
        <w:rPr>
          <w:b/>
          <w:color w:val="339966"/>
          <w:sz w:val="28"/>
          <w:szCs w:val="28"/>
        </w:rPr>
        <w:t>4.2.1.b Religiozna integracija in moderne družbe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 xml:space="preserve">Večja delitev dela (funkcionalna diferenciacija, specializacija) oslabi (klasično) </w:t>
      </w:r>
      <w:r>
        <w:t>r</w:t>
      </w:r>
      <w:r w:rsidRPr="00310634">
        <w:t>eligiozno kolektivno zavest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Problem ustreznih alternativ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>Od “klasične” k “civilni religiji”</w:t>
      </w:r>
    </w:p>
    <w:p w:rsidR="00F67CED" w:rsidRDefault="00F67CED" w:rsidP="00F67CED">
      <w:pPr>
        <w:spacing w:line="360" w:lineRule="auto"/>
      </w:pPr>
    </w:p>
    <w:p w:rsidR="00F67CED" w:rsidRPr="00ED6379" w:rsidRDefault="00F67CED" w:rsidP="00F67CED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4.3 </w:t>
      </w:r>
      <w:r w:rsidRPr="00ED6379">
        <w:rPr>
          <w:b/>
          <w:color w:val="FF0000"/>
          <w:sz w:val="28"/>
          <w:szCs w:val="28"/>
        </w:rPr>
        <w:t>Družbene delitve: dva pogleda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Horizontalne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Funkcijske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Vloge, institucije, podsistemi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Integracijski mehanizmi med deli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Konsenz med deli</w:t>
      </w:r>
    </w:p>
    <w:p w:rsidR="00F67CED" w:rsidRDefault="00F67CED" w:rsidP="00F67CED">
      <w:pPr>
        <w:numPr>
          <w:ilvl w:val="0"/>
          <w:numId w:val="16"/>
        </w:numPr>
        <w:spacing w:line="360" w:lineRule="auto"/>
      </w:pPr>
      <w:r w:rsidRPr="00310634">
        <w:t>Funkcionalizem</w:t>
      </w:r>
    </w:p>
    <w:p w:rsidR="00F67CED" w:rsidRPr="00310634" w:rsidRDefault="00F67CED" w:rsidP="00F67CED">
      <w:pPr>
        <w:spacing w:line="360" w:lineRule="auto"/>
      </w:pP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Vertikalne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Hierarhične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Razredi in druge vrste slojevitosti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Konflikti med deli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Prisila in manipulacija</w:t>
      </w:r>
    </w:p>
    <w:p w:rsidR="00F67CED" w:rsidRPr="00310634" w:rsidRDefault="00F67CED" w:rsidP="00F67CED">
      <w:pPr>
        <w:numPr>
          <w:ilvl w:val="0"/>
          <w:numId w:val="16"/>
        </w:numPr>
        <w:spacing w:line="360" w:lineRule="auto"/>
      </w:pPr>
      <w:r w:rsidRPr="00310634">
        <w:t>Konfliktna teorija</w:t>
      </w:r>
    </w:p>
    <w:p w:rsidR="00F67CED" w:rsidRDefault="00F67CED" w:rsidP="00F67CED">
      <w:pPr>
        <w:spacing w:line="360" w:lineRule="auto"/>
      </w:pPr>
    </w:p>
    <w:p w:rsidR="00F67CED" w:rsidRPr="00515966" w:rsidRDefault="00F67CED" w:rsidP="00F67CED">
      <w:pPr>
        <w:spacing w:line="360" w:lineRule="auto"/>
        <w:rPr>
          <w:b/>
          <w:color w:val="0000FF"/>
          <w:sz w:val="28"/>
          <w:szCs w:val="28"/>
        </w:rPr>
      </w:pPr>
      <w:r w:rsidRPr="00515966">
        <w:rPr>
          <w:b/>
          <w:color w:val="0000FF"/>
          <w:sz w:val="28"/>
          <w:szCs w:val="28"/>
        </w:rPr>
        <w:t>4.3.1 Prvi pogled: Talcott Parsons: strukturalni funkcionalizem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 xml:space="preserve"> družba je sistem, sestavljen iz (funkcionalnih) podsistemov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t xml:space="preserve">Gibljivi ekvilibrij sistema: </w:t>
      </w:r>
    </w:p>
    <w:p w:rsidR="00F67CED" w:rsidRPr="00310634" w:rsidRDefault="00F67CED" w:rsidP="00F67CED">
      <w:pPr>
        <w:numPr>
          <w:ilvl w:val="0"/>
          <w:numId w:val="19"/>
        </w:numPr>
        <w:spacing w:line="360" w:lineRule="auto"/>
      </w:pPr>
      <w:r w:rsidRPr="00310634">
        <w:t>sistem teži k ravnovesju, ki pa se ne vzpostavlja vedno na isti točki</w:t>
      </w:r>
    </w:p>
    <w:p w:rsidR="00F67CED" w:rsidRPr="00310634" w:rsidRDefault="00F67CED" w:rsidP="00F67CED">
      <w:pPr>
        <w:numPr>
          <w:ilvl w:val="0"/>
          <w:numId w:val="18"/>
        </w:numPr>
        <w:spacing w:line="360" w:lineRule="auto"/>
      </w:pPr>
      <w:r w:rsidRPr="00310634">
        <w:lastRenderedPageBreak/>
        <w:t>Sistem lahko preživi le, če zagotovi opravljanje nujnih funkcij (funkcionalni predpogoji)</w:t>
      </w:r>
    </w:p>
    <w:p w:rsidR="00F67CED" w:rsidRDefault="00F67CED" w:rsidP="00F67CED">
      <w:pPr>
        <w:spacing w:line="360" w:lineRule="auto"/>
      </w:pPr>
    </w:p>
    <w:p w:rsidR="00F67CED" w:rsidRPr="00515966" w:rsidRDefault="00F67CED" w:rsidP="00F67CED">
      <w:pPr>
        <w:spacing w:line="360" w:lineRule="auto"/>
        <w:rPr>
          <w:b/>
          <w:color w:val="339966"/>
          <w:sz w:val="28"/>
          <w:szCs w:val="28"/>
        </w:rPr>
      </w:pPr>
      <w:r w:rsidRPr="00515966">
        <w:rPr>
          <w:b/>
          <w:color w:val="339966"/>
          <w:sz w:val="28"/>
          <w:szCs w:val="28"/>
        </w:rPr>
        <w:t>4.3.1.a Funkcionalni predpogoji in ustrezajoči podsistemi družbe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Adaptacija (A)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Doseganje skupnih ciljev (G)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Integracija (I)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  <w:rPr>
          <w:lang w:val="en-US"/>
        </w:rPr>
      </w:pPr>
      <w:r w:rsidRPr="00310634">
        <w:t>Latentno vzdrževanje vzorca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Ekonomija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Politika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Societalna skupnost (npr. narod, skupnost  vseh državljanov...)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  <w:rPr>
          <w:lang w:val="en-US"/>
        </w:rPr>
      </w:pPr>
      <w:r w:rsidRPr="00310634">
        <w:t>Družina, šola, religiozne institucije...</w:t>
      </w:r>
    </w:p>
    <w:p w:rsidR="00F67CED" w:rsidRDefault="00F67CED" w:rsidP="00F67CED">
      <w:pPr>
        <w:spacing w:line="360" w:lineRule="auto"/>
      </w:pPr>
    </w:p>
    <w:p w:rsidR="00F67CED" w:rsidRPr="00515966" w:rsidRDefault="00F67CED" w:rsidP="00F67CED">
      <w:pPr>
        <w:spacing w:line="360" w:lineRule="auto"/>
        <w:rPr>
          <w:b/>
          <w:color w:val="0000FF"/>
          <w:sz w:val="28"/>
          <w:szCs w:val="28"/>
        </w:rPr>
      </w:pPr>
      <w:r w:rsidRPr="00515966">
        <w:rPr>
          <w:b/>
          <w:color w:val="0000FF"/>
          <w:sz w:val="28"/>
          <w:szCs w:val="28"/>
        </w:rPr>
        <w:t>4.3.2 Drugi pogled: konfliktne teorije: delitve kot vir konfliktov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 xml:space="preserve">Marksizem: </w:t>
      </w:r>
    </w:p>
    <w:p w:rsidR="00F67CED" w:rsidRPr="00310634" w:rsidRDefault="00F67CED" w:rsidP="00F67CED">
      <w:pPr>
        <w:numPr>
          <w:ilvl w:val="0"/>
          <w:numId w:val="21"/>
        </w:numPr>
        <w:spacing w:line="360" w:lineRule="auto"/>
      </w:pPr>
      <w:r w:rsidRPr="00310634">
        <w:t>izkoriščevalski razred lastnikov proti izkoriščanemu razredu nelastnikov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Feminizem:</w:t>
      </w:r>
    </w:p>
    <w:p w:rsidR="00F67CED" w:rsidRPr="00310634" w:rsidRDefault="00F67CED" w:rsidP="00F67CED">
      <w:pPr>
        <w:numPr>
          <w:ilvl w:val="0"/>
          <w:numId w:val="21"/>
        </w:numPr>
        <w:spacing w:line="360" w:lineRule="auto"/>
      </w:pPr>
      <w:r w:rsidRPr="00310634">
        <w:t>Dominacija moških nad ženskami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Teorije elit</w:t>
      </w:r>
    </w:p>
    <w:p w:rsidR="00F67CED" w:rsidRPr="00310634" w:rsidRDefault="00F67CED" w:rsidP="00F67CED">
      <w:pPr>
        <w:numPr>
          <w:ilvl w:val="0"/>
          <w:numId w:val="21"/>
        </w:numPr>
        <w:spacing w:line="360" w:lineRule="auto"/>
      </w:pPr>
      <w:r w:rsidRPr="00310634">
        <w:t>Konflikti med elitami in/ali dominacija elit nad množico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Teorije o rasizmu</w:t>
      </w:r>
    </w:p>
    <w:p w:rsidR="00F67CED" w:rsidRPr="00310634" w:rsidRDefault="00F67CED" w:rsidP="00F67CED">
      <w:pPr>
        <w:numPr>
          <w:ilvl w:val="0"/>
          <w:numId w:val="21"/>
        </w:numPr>
        <w:spacing w:line="360" w:lineRule="auto"/>
      </w:pPr>
      <w:r w:rsidRPr="00310634">
        <w:t>Etnična in/ali rasna stratifikacija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</w:pPr>
      <w:r w:rsidRPr="00310634">
        <w:t>Ralf Dahrendorf: odnosi moči med vladajočimi in vladanimi</w:t>
      </w:r>
    </w:p>
    <w:p w:rsidR="00F67CED" w:rsidRPr="00310634" w:rsidRDefault="00F67CED" w:rsidP="00F67CED">
      <w:pPr>
        <w:numPr>
          <w:ilvl w:val="0"/>
          <w:numId w:val="20"/>
        </w:numPr>
        <w:spacing w:line="360" w:lineRule="auto"/>
        <w:rPr>
          <w:lang w:val="en-US"/>
        </w:rPr>
      </w:pPr>
      <w:r w:rsidRPr="00310634">
        <w:t>Max Weber: več dimenzij družbenih delitev in konflikta</w:t>
      </w:r>
    </w:p>
    <w:p w:rsidR="00F67CED" w:rsidRDefault="00F67CED" w:rsidP="00F67CED">
      <w:pPr>
        <w:spacing w:line="360" w:lineRule="auto"/>
      </w:pPr>
    </w:p>
    <w:p w:rsidR="00F67CED" w:rsidRDefault="00F67CED"/>
    <w:p w:rsidR="001536B7" w:rsidRDefault="001536B7"/>
    <w:p w:rsidR="001536B7" w:rsidRDefault="001536B7"/>
    <w:p w:rsidR="001536B7" w:rsidRDefault="001536B7"/>
    <w:p w:rsidR="001536B7" w:rsidRDefault="001536B7"/>
    <w:p w:rsidR="001536B7" w:rsidRDefault="001536B7"/>
    <w:p w:rsidR="001536B7" w:rsidRDefault="001536B7"/>
    <w:p w:rsidR="001536B7" w:rsidRDefault="001536B7"/>
    <w:p w:rsidR="001536B7" w:rsidRDefault="001536B7"/>
    <w:p w:rsidR="00E4212B" w:rsidRPr="00E4212B" w:rsidRDefault="00E4212B" w:rsidP="001536B7">
      <w:pPr>
        <w:spacing w:line="360" w:lineRule="auto"/>
        <w:rPr>
          <w:b/>
          <w:bCs/>
          <w:color w:val="FF0000"/>
          <w:sz w:val="28"/>
          <w:szCs w:val="28"/>
          <w:u w:val="single"/>
        </w:rPr>
      </w:pPr>
      <w:r w:rsidRPr="00E4212B">
        <w:rPr>
          <w:b/>
          <w:bCs/>
          <w:color w:val="FF0000"/>
          <w:sz w:val="28"/>
          <w:szCs w:val="28"/>
          <w:u w:val="single"/>
        </w:rPr>
        <w:lastRenderedPageBreak/>
        <w:t>5</w:t>
      </w:r>
      <w:r w:rsidR="001536B7" w:rsidRPr="00E4212B">
        <w:rPr>
          <w:b/>
          <w:bCs/>
          <w:color w:val="FF0000"/>
          <w:sz w:val="28"/>
          <w:szCs w:val="28"/>
          <w:u w:val="single"/>
        </w:rPr>
        <w:t xml:space="preserve"> Družbena neenakost</w:t>
      </w:r>
    </w:p>
    <w:p w:rsidR="001536B7" w:rsidRPr="00DC4791" w:rsidRDefault="00E4212B" w:rsidP="001536B7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5.0 T</w:t>
      </w:r>
      <w:r w:rsidR="001536B7" w:rsidRPr="00DC4791">
        <w:rPr>
          <w:b/>
          <w:bCs/>
          <w:color w:val="FF0000"/>
          <w:sz w:val="28"/>
          <w:szCs w:val="28"/>
        </w:rPr>
        <w:t>emeljni pojmi</w:t>
      </w:r>
    </w:p>
    <w:p w:rsidR="001536B7" w:rsidRDefault="001536B7" w:rsidP="001536B7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različnost</w:t>
      </w:r>
    </w:p>
    <w:p w:rsidR="001536B7" w:rsidRDefault="001536B7" w:rsidP="001536B7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neenakost</w:t>
      </w:r>
    </w:p>
    <w:p w:rsidR="001536B7" w:rsidRDefault="001536B7" w:rsidP="001536B7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stratifikacija</w:t>
      </w:r>
    </w:p>
    <w:p w:rsidR="001536B7" w:rsidRDefault="001536B7" w:rsidP="001536B7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razredi</w:t>
      </w:r>
      <w:r w:rsidRPr="00DC4791">
        <w:rPr>
          <w:bCs/>
        </w:rPr>
        <w:sym w:font="Wingdings" w:char="F0E0"/>
      </w:r>
      <w:r>
        <w:rPr>
          <w:bCs/>
        </w:rPr>
        <w:t>stratifikacija</w:t>
      </w:r>
      <w:r w:rsidRPr="00DC4791">
        <w:rPr>
          <w:bCs/>
        </w:rPr>
        <w:sym w:font="Wingdings" w:char="F0E0"/>
      </w:r>
      <w:r>
        <w:rPr>
          <w:bCs/>
        </w:rPr>
        <w:t>neenakost</w:t>
      </w:r>
      <w:r w:rsidRPr="00DC4791">
        <w:rPr>
          <w:bCs/>
        </w:rPr>
        <w:sym w:font="Wingdings" w:char="F0E0"/>
      </w:r>
      <w:r>
        <w:rPr>
          <w:bCs/>
        </w:rPr>
        <w:t>različnost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Default="001536B7" w:rsidP="001536B7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5.1 Družbena stratifikacija</w:t>
      </w: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5.1.1 Oblike družbene stratifikacije</w:t>
      </w:r>
    </w:p>
    <w:p w:rsidR="001536B7" w:rsidRDefault="001536B7" w:rsidP="001536B7">
      <w:pPr>
        <w:spacing w:line="360" w:lineRule="auto"/>
        <w:rPr>
          <w:bCs/>
        </w:rPr>
      </w:pPr>
      <w:r>
        <w:rPr>
          <w:bCs/>
        </w:rPr>
        <w:t>Prosojnica št. 4 !!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Default="001536B7" w:rsidP="001536B7">
      <w:pPr>
        <w:spacing w:line="360" w:lineRule="auto"/>
        <w:rPr>
          <w:bCs/>
        </w:rPr>
      </w:pPr>
      <w:r w:rsidRPr="00DC4791">
        <w:rPr>
          <w:b/>
          <w:bCs/>
        </w:rPr>
        <w:t>Slovenski primer</w:t>
      </w:r>
      <w:r w:rsidRPr="00DC4791">
        <w:rPr>
          <w:bCs/>
        </w:rPr>
        <w:t>: “Kateremu družbenemu sloju pripadate?”</w:t>
      </w:r>
    </w:p>
    <w:p w:rsidR="001536B7" w:rsidRDefault="001536B7" w:rsidP="001536B7">
      <w:pPr>
        <w:spacing w:line="360" w:lineRule="auto"/>
        <w:rPr>
          <w:bCs/>
        </w:rPr>
      </w:pPr>
      <w:r>
        <w:rPr>
          <w:bCs/>
        </w:rPr>
        <w:t>Prosojnica št. 5 !!</w:t>
      </w:r>
    </w:p>
    <w:p w:rsidR="001536B7" w:rsidRPr="00DC4791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5.1.2 Višina in meje med sloji</w:t>
      </w:r>
    </w:p>
    <w:p w:rsidR="001536B7" w:rsidRDefault="001536B7" w:rsidP="001536B7">
      <w:pPr>
        <w:spacing w:line="360" w:lineRule="auto"/>
        <w:rPr>
          <w:bCs/>
        </w:rPr>
      </w:pPr>
      <w:r>
        <w:rPr>
          <w:bCs/>
        </w:rPr>
        <w:t>Prosojnica št. 6 !!</w:t>
      </w:r>
    </w:p>
    <w:p w:rsidR="001536B7" w:rsidRDefault="001536B7" w:rsidP="001536B7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višina slojevitosti</w:t>
      </w:r>
    </w:p>
    <w:p w:rsidR="001536B7" w:rsidRDefault="001536B7" w:rsidP="001536B7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meje med sloji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5.1.3 Socialna distanca in prehodnost</w:t>
      </w:r>
    </w:p>
    <w:p w:rsidR="001536B7" w:rsidRDefault="001536B7" w:rsidP="001536B7">
      <w:pPr>
        <w:numPr>
          <w:ilvl w:val="0"/>
          <w:numId w:val="24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prehodnost: mobilnost in socialna zaprtost</w:t>
      </w:r>
    </w:p>
    <w:p w:rsidR="001536B7" w:rsidRDefault="001536B7" w:rsidP="001536B7">
      <w:pPr>
        <w:numPr>
          <w:ilvl w:val="0"/>
          <w:numId w:val="24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socialna distanca (med posamezniki različnih slojev)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5.2 </w:t>
      </w:r>
      <w:r w:rsidRPr="00C9135E">
        <w:rPr>
          <w:b/>
          <w:bCs/>
          <w:color w:val="FF0000"/>
          <w:sz w:val="28"/>
          <w:szCs w:val="28"/>
        </w:rPr>
        <w:t>E</w:t>
      </w:r>
      <w:r>
        <w:rPr>
          <w:b/>
          <w:bCs/>
          <w:color w:val="FF0000"/>
          <w:sz w:val="28"/>
          <w:szCs w:val="28"/>
        </w:rPr>
        <w:t>nakost in neenakost</w:t>
      </w:r>
      <w:r w:rsidRPr="00C9135E">
        <w:rPr>
          <w:b/>
          <w:bCs/>
          <w:color w:val="FF0000"/>
          <w:sz w:val="28"/>
          <w:szCs w:val="28"/>
        </w:rPr>
        <w:t xml:space="preserve"> </w:t>
      </w:r>
      <w:r w:rsidRPr="00C9135E">
        <w:rPr>
          <w:b/>
          <w:bCs/>
          <w:color w:val="FF0000"/>
          <w:sz w:val="28"/>
          <w:szCs w:val="28"/>
        </w:rPr>
        <w:br/>
      </w:r>
      <w:r w:rsidRPr="007B2E0E">
        <w:rPr>
          <w:b/>
          <w:bCs/>
          <w:color w:val="0000FF"/>
          <w:sz w:val="28"/>
          <w:szCs w:val="28"/>
        </w:rPr>
        <w:t>5.2.1 Družbena neenakost</w:t>
      </w:r>
    </w:p>
    <w:p w:rsidR="001536B7" w:rsidRPr="00C9135E" w:rsidRDefault="001536B7" w:rsidP="001536B7">
      <w:pPr>
        <w:spacing w:line="360" w:lineRule="auto"/>
        <w:rPr>
          <w:b/>
          <w:bCs/>
        </w:rPr>
      </w:pPr>
      <w:r w:rsidRPr="00C9135E">
        <w:rPr>
          <w:b/>
          <w:bCs/>
        </w:rPr>
        <w:t>Je neenakost neizogibna? Ali je nujna?</w:t>
      </w:r>
    </w:p>
    <w:p w:rsidR="001536B7" w:rsidRDefault="001536B7" w:rsidP="001536B7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 w:rsidRPr="00C9135E">
        <w:rPr>
          <w:bCs/>
        </w:rPr>
        <w:t>K. Davis &amp; V. Moore: edini dejavnik motivacije</w:t>
      </w:r>
    </w:p>
    <w:p w:rsidR="001536B7" w:rsidRPr="00FC49E0" w:rsidRDefault="001536B7" w:rsidP="001536B7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 w:rsidRPr="00FC49E0">
        <w:rPr>
          <w:bCs/>
        </w:rPr>
        <w:t>P. Saunders: edini neprisilni dejavnik motivacije</w:t>
      </w:r>
    </w:p>
    <w:p w:rsidR="001536B7" w:rsidRPr="00FC49E0" w:rsidRDefault="001536B7" w:rsidP="001536B7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 w:rsidRPr="00FC49E0">
        <w:rPr>
          <w:bCs/>
        </w:rPr>
        <w:lastRenderedPageBreak/>
        <w:t>T. Parsons: sredstvo za organizacijo družbe</w:t>
      </w:r>
    </w:p>
    <w:p w:rsidR="001536B7" w:rsidRDefault="001536B7" w:rsidP="001536B7">
      <w:pPr>
        <w:spacing w:line="360" w:lineRule="auto"/>
        <w:rPr>
          <w:bCs/>
        </w:rPr>
      </w:pPr>
      <w:r w:rsidRPr="00FC49E0">
        <w:rPr>
          <w:bCs/>
        </w:rPr>
        <w:tab/>
      </w:r>
      <w:r w:rsidRPr="00FC49E0">
        <w:rPr>
          <w:bCs/>
        </w:rPr>
        <w:tab/>
        <w:t xml:space="preserve">- je </w:t>
      </w:r>
      <w:r w:rsidRPr="00FC49E0">
        <w:rPr>
          <w:bCs/>
          <w:i/>
          <w:iCs/>
        </w:rPr>
        <w:t>evolucijska univerzalija</w:t>
      </w:r>
    </w:p>
    <w:p w:rsidR="001536B7" w:rsidRDefault="001536B7" w:rsidP="001536B7">
      <w:pPr>
        <w:spacing w:line="360" w:lineRule="auto"/>
        <w:rPr>
          <w:bCs/>
        </w:rPr>
      </w:pPr>
      <w:r w:rsidRPr="00FC49E0">
        <w:rPr>
          <w:b/>
          <w:bCs/>
        </w:rPr>
        <w:t>Ali je sprejemljiva?</w:t>
      </w:r>
      <w:r w:rsidRPr="00FC49E0">
        <w:rPr>
          <w:b/>
          <w:bCs/>
        </w:rPr>
        <w:br/>
      </w:r>
      <w:r w:rsidRPr="00DC4791">
        <w:rPr>
          <w:bCs/>
        </w:rPr>
        <w:t>“Razlike v dohodkih so v Sloveniji prevelike...”</w:t>
      </w:r>
      <w:r>
        <w:rPr>
          <w:bCs/>
        </w:rPr>
        <w:t xml:space="preserve"> </w:t>
      </w:r>
      <w:r w:rsidRPr="00FC49E0">
        <w:rPr>
          <w:bCs/>
        </w:rPr>
        <w:sym w:font="Wingdings" w:char="F0E0"/>
      </w:r>
      <w:r>
        <w:rPr>
          <w:bCs/>
        </w:rPr>
        <w:t xml:space="preserve"> prosojnica št. 10 !! (graf)</w:t>
      </w:r>
    </w:p>
    <w:p w:rsidR="001536B7" w:rsidRPr="00DC4791" w:rsidRDefault="001536B7" w:rsidP="001536B7">
      <w:pPr>
        <w:spacing w:line="360" w:lineRule="auto"/>
        <w:rPr>
          <w:bCs/>
        </w:rPr>
      </w:pPr>
    </w:p>
    <w:p w:rsidR="001536B7" w:rsidRPr="00626F11" w:rsidRDefault="001536B7" w:rsidP="001536B7">
      <w:pPr>
        <w:spacing w:line="360" w:lineRule="auto"/>
        <w:rPr>
          <w:b/>
          <w:bCs/>
        </w:rPr>
      </w:pPr>
      <w:r w:rsidRPr="007B2E0E">
        <w:rPr>
          <w:b/>
          <w:bCs/>
          <w:color w:val="0000FF"/>
          <w:sz w:val="28"/>
          <w:szCs w:val="28"/>
        </w:rPr>
        <w:t xml:space="preserve">5.2.2 Družbena enakost </w:t>
      </w:r>
      <w:r w:rsidRPr="007B2E0E">
        <w:rPr>
          <w:b/>
          <w:bCs/>
          <w:color w:val="0000FF"/>
          <w:sz w:val="28"/>
          <w:szCs w:val="28"/>
        </w:rPr>
        <w:br/>
      </w:r>
      <w:r w:rsidRPr="00626F11">
        <w:rPr>
          <w:b/>
          <w:bCs/>
        </w:rPr>
        <w:t>Ali je možna?</w:t>
      </w:r>
    </w:p>
    <w:p w:rsidR="001536B7" w:rsidRPr="00626F11" w:rsidRDefault="001536B7" w:rsidP="001536B7">
      <w:pPr>
        <w:numPr>
          <w:ilvl w:val="0"/>
          <w:numId w:val="26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 w:rsidRPr="00626F11">
        <w:rPr>
          <w:bCs/>
        </w:rPr>
        <w:t>Enakost pred zakonom (formalna enakost)</w:t>
      </w:r>
    </w:p>
    <w:p w:rsidR="001536B7" w:rsidRPr="00626F11" w:rsidRDefault="001536B7" w:rsidP="001536B7">
      <w:pPr>
        <w:numPr>
          <w:ilvl w:val="0"/>
          <w:numId w:val="26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 w:rsidRPr="00626F11">
        <w:rPr>
          <w:bCs/>
        </w:rPr>
        <w:t>Enakost možnosti (meritokracija)</w:t>
      </w:r>
    </w:p>
    <w:p w:rsidR="001536B7" w:rsidRPr="00626F11" w:rsidRDefault="001536B7" w:rsidP="001536B7">
      <w:pPr>
        <w:numPr>
          <w:ilvl w:val="0"/>
          <w:numId w:val="26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 w:rsidRPr="00626F11">
        <w:rPr>
          <w:bCs/>
        </w:rPr>
        <w:t>Končna enakost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Default="001536B7" w:rsidP="001536B7">
      <w:pPr>
        <w:spacing w:line="360" w:lineRule="auto"/>
        <w:rPr>
          <w:bCs/>
        </w:rPr>
      </w:pPr>
    </w:p>
    <w:p w:rsidR="001536B7" w:rsidRPr="00626F11" w:rsidRDefault="001536B7" w:rsidP="001536B7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5.3 </w:t>
      </w:r>
      <w:r w:rsidRPr="00626F11">
        <w:rPr>
          <w:b/>
          <w:bCs/>
          <w:color w:val="FF0000"/>
          <w:sz w:val="28"/>
          <w:szCs w:val="28"/>
        </w:rPr>
        <w:t>Funkcionalistični pogled</w:t>
      </w:r>
    </w:p>
    <w:p w:rsidR="001536B7" w:rsidRPr="00626F11" w:rsidRDefault="001536B7" w:rsidP="001536B7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spacing w:line="360" w:lineRule="auto"/>
        <w:ind w:hanging="720"/>
        <w:rPr>
          <w:bCs/>
          <w:lang w:val="en-GB"/>
        </w:rPr>
      </w:pPr>
      <w:r w:rsidRPr="00626F11">
        <w:rPr>
          <w:bCs/>
          <w:lang w:val="en-GB"/>
        </w:rPr>
        <w:t>Kingsley Davis</w:t>
      </w:r>
    </w:p>
    <w:p w:rsidR="001536B7" w:rsidRPr="00626F11" w:rsidRDefault="001536B7" w:rsidP="001536B7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spacing w:line="360" w:lineRule="auto"/>
        <w:ind w:hanging="720"/>
        <w:rPr>
          <w:bCs/>
          <w:lang w:val="en-GB"/>
        </w:rPr>
      </w:pPr>
      <w:r w:rsidRPr="00626F11">
        <w:rPr>
          <w:bCs/>
          <w:lang w:val="en-GB"/>
        </w:rPr>
        <w:t>Talcott Parsons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5.3.1 Stratifikacija?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Redko predmet preučevanja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veliko zanimanje za funkcionalne delitve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manjše zanimanje za hierarhične delitve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 xml:space="preserve">Bolj </w:t>
      </w:r>
      <w:r w:rsidRPr="00DC4791">
        <w:rPr>
          <w:i/>
          <w:iCs/>
        </w:rPr>
        <w:t xml:space="preserve">neenakost </w:t>
      </w:r>
      <w:r w:rsidRPr="00DC4791">
        <w:t xml:space="preserve">kot </w:t>
      </w:r>
      <w:r w:rsidRPr="00DC4791">
        <w:rPr>
          <w:i/>
          <w:iCs/>
        </w:rPr>
        <w:t>stratifikacija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339966"/>
          <w:sz w:val="28"/>
          <w:szCs w:val="28"/>
        </w:rPr>
      </w:pPr>
      <w:r w:rsidRPr="007B2E0E">
        <w:rPr>
          <w:b/>
          <w:bCs/>
          <w:color w:val="339966"/>
          <w:sz w:val="28"/>
          <w:szCs w:val="28"/>
        </w:rPr>
        <w:t>5.3.1.a Kingsley Davis in Wilbert E. Moore: ‘Nekateri principi</w:t>
      </w:r>
      <w:r w:rsidRPr="00626F11">
        <w:rPr>
          <w:b/>
          <w:bCs/>
          <w:color w:val="FF0000"/>
          <w:sz w:val="28"/>
          <w:szCs w:val="28"/>
        </w:rPr>
        <w:t xml:space="preserve"> </w:t>
      </w:r>
      <w:r w:rsidRPr="007B2E0E">
        <w:rPr>
          <w:b/>
          <w:bCs/>
          <w:color w:val="339966"/>
          <w:sz w:val="28"/>
          <w:szCs w:val="28"/>
        </w:rPr>
        <w:t>stratifikacije’</w:t>
      </w:r>
    </w:p>
    <w:p w:rsidR="001536B7" w:rsidRDefault="001536B7" w:rsidP="001536B7">
      <w:pPr>
        <w:spacing w:line="360" w:lineRule="auto"/>
        <w:rPr>
          <w:bCs/>
        </w:rPr>
      </w:pPr>
      <w:r>
        <w:rPr>
          <w:bCs/>
        </w:rPr>
        <w:t>n</w:t>
      </w:r>
      <w:r w:rsidRPr="00B05CC8">
        <w:rPr>
          <w:bCs/>
        </w:rPr>
        <w:t>eenakost je univerzalna</w:t>
      </w:r>
      <w:r w:rsidRPr="00B05CC8">
        <w:rPr>
          <w:bCs/>
        </w:rPr>
        <w:sym w:font="Wingdings" w:char="F0E0"/>
      </w:r>
      <w:r>
        <w:rPr>
          <w:bCs/>
        </w:rPr>
        <w:t>n</w:t>
      </w:r>
      <w:r w:rsidRPr="00B003C1">
        <w:rPr>
          <w:bCs/>
        </w:rPr>
        <w:t>eenakost je funkcionalna</w:t>
      </w:r>
      <w:r w:rsidRPr="00B003C1">
        <w:rPr>
          <w:bCs/>
        </w:rPr>
        <w:sym w:font="Wingdings" w:char="F0E0"/>
      </w:r>
      <w:r>
        <w:rPr>
          <w:bCs/>
        </w:rPr>
        <w:t>motivira za: razporejanje na položaje &amp; opravljanje danih nalog</w:t>
      </w:r>
    </w:p>
    <w:p w:rsidR="001536B7" w:rsidRDefault="001536B7" w:rsidP="001536B7">
      <w:pPr>
        <w:spacing w:line="360" w:lineRule="auto"/>
        <w:rPr>
          <w:b/>
          <w:bCs/>
          <w:caps/>
        </w:rPr>
      </w:pPr>
      <w:r w:rsidRPr="00B003C1">
        <w:rPr>
          <w:b/>
          <w:bCs/>
          <w:caps/>
        </w:rPr>
        <w:t>Predpostavka o razlikah</w:t>
      </w:r>
      <w:r>
        <w:rPr>
          <w:b/>
          <w:bCs/>
          <w:caps/>
        </w:rPr>
        <w:t>..</w:t>
      </w:r>
    </w:p>
    <w:p w:rsidR="001536B7" w:rsidRPr="00B003C1" w:rsidRDefault="001536B7" w:rsidP="001536B7">
      <w:pPr>
        <w:spacing w:line="360" w:lineRule="auto"/>
        <w:rPr>
          <w:bCs/>
        </w:rPr>
      </w:pPr>
      <w:r>
        <w:rPr>
          <w:b/>
          <w:bCs/>
          <w:caps/>
        </w:rPr>
        <w:t>..</w:t>
      </w:r>
      <w:r>
        <w:rPr>
          <w:b/>
          <w:bCs/>
        </w:rPr>
        <w:t xml:space="preserve">med ljudmi: </w:t>
      </w:r>
      <w:r w:rsidRPr="00B003C1">
        <w:rPr>
          <w:bCs/>
        </w:rPr>
        <w:t>- inteligenca</w:t>
      </w:r>
    </w:p>
    <w:p w:rsidR="001536B7" w:rsidRPr="00B003C1" w:rsidRDefault="001536B7" w:rsidP="001536B7">
      <w:pPr>
        <w:spacing w:line="360" w:lineRule="auto"/>
        <w:ind w:left="1416"/>
        <w:rPr>
          <w:bCs/>
        </w:rPr>
      </w:pPr>
      <w:r>
        <w:rPr>
          <w:bCs/>
        </w:rPr>
        <w:t xml:space="preserve">  </w:t>
      </w:r>
      <w:r w:rsidRPr="00B003C1">
        <w:rPr>
          <w:bCs/>
        </w:rPr>
        <w:t>- prizadevnost</w:t>
      </w:r>
    </w:p>
    <w:p w:rsidR="001536B7" w:rsidRPr="00B003C1" w:rsidRDefault="001536B7" w:rsidP="001536B7">
      <w:pPr>
        <w:spacing w:line="360" w:lineRule="auto"/>
        <w:ind w:left="708" w:firstLine="708"/>
        <w:rPr>
          <w:bCs/>
        </w:rPr>
      </w:pPr>
      <w:r>
        <w:rPr>
          <w:bCs/>
        </w:rPr>
        <w:t xml:space="preserve">  </w:t>
      </w:r>
      <w:r w:rsidRPr="00B003C1">
        <w:rPr>
          <w:bCs/>
        </w:rPr>
        <w:t>- skrbnost</w:t>
      </w:r>
    </w:p>
    <w:p w:rsidR="001536B7" w:rsidRPr="00B003C1" w:rsidRDefault="001536B7" w:rsidP="001536B7">
      <w:pPr>
        <w:spacing w:line="360" w:lineRule="auto"/>
        <w:ind w:left="708" w:firstLine="708"/>
        <w:rPr>
          <w:bCs/>
        </w:rPr>
      </w:pPr>
      <w:r>
        <w:rPr>
          <w:bCs/>
        </w:rPr>
        <w:lastRenderedPageBreak/>
        <w:t xml:space="preserve">  </w:t>
      </w:r>
      <w:r w:rsidRPr="00B003C1">
        <w:rPr>
          <w:bCs/>
        </w:rPr>
        <w:t>- natančnost</w:t>
      </w:r>
    </w:p>
    <w:p w:rsidR="001536B7" w:rsidRPr="00B003C1" w:rsidRDefault="001536B7" w:rsidP="001536B7">
      <w:pPr>
        <w:spacing w:line="360" w:lineRule="auto"/>
        <w:ind w:left="708" w:firstLine="708"/>
        <w:rPr>
          <w:bCs/>
        </w:rPr>
      </w:pPr>
      <w:r>
        <w:rPr>
          <w:bCs/>
        </w:rPr>
        <w:t xml:space="preserve">  </w:t>
      </w:r>
      <w:r w:rsidRPr="00B003C1">
        <w:rPr>
          <w:bCs/>
        </w:rPr>
        <w:t>- potrpežljivost</w:t>
      </w:r>
    </w:p>
    <w:p w:rsidR="001536B7" w:rsidRDefault="001536B7" w:rsidP="001536B7">
      <w:pPr>
        <w:spacing w:line="360" w:lineRule="auto"/>
        <w:ind w:left="708" w:firstLine="708"/>
        <w:rPr>
          <w:bCs/>
        </w:rPr>
      </w:pPr>
      <w:r>
        <w:rPr>
          <w:bCs/>
        </w:rPr>
        <w:t xml:space="preserve">  </w:t>
      </w:r>
      <w:r w:rsidRPr="00B003C1">
        <w:rPr>
          <w:bCs/>
        </w:rPr>
        <w:t>- …</w:t>
      </w:r>
    </w:p>
    <w:p w:rsidR="001536B7" w:rsidRDefault="001536B7" w:rsidP="001536B7">
      <w:pPr>
        <w:spacing w:line="360" w:lineRule="auto"/>
        <w:rPr>
          <w:bCs/>
        </w:rPr>
      </w:pPr>
      <w:r>
        <w:rPr>
          <w:b/>
          <w:bCs/>
        </w:rPr>
        <w:t xml:space="preserve">..med položaji: </w:t>
      </w:r>
      <w:r>
        <w:rPr>
          <w:bCs/>
        </w:rPr>
        <w:t>- redkost osebja</w:t>
      </w:r>
    </w:p>
    <w:p w:rsidR="001536B7" w:rsidRDefault="001536B7" w:rsidP="001536B7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- funkcionalna pomembnost: - nenadomestljivost</w:t>
      </w:r>
    </w:p>
    <w:p w:rsidR="001536B7" w:rsidRPr="00B003C1" w:rsidRDefault="001536B7" w:rsidP="001536B7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- odvisnost drugih</w:t>
      </w:r>
    </w:p>
    <w:p w:rsidR="001536B7" w:rsidRPr="00B003C1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5.3.2 Neenakost in konflikt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Davis in Moore: ne obravnavata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 xml:space="preserve">T. Parsons: 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možnost arogance in nevoščljivosti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rešitev v vrednotnem konsenzu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É. Durkheim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zagotoviti enakost možnosti (kritika dedovanja)</w:t>
      </w:r>
    </w:p>
    <w:p w:rsidR="001536B7" w:rsidRDefault="001536B7" w:rsidP="001536B7">
      <w:pPr>
        <w:numPr>
          <w:ilvl w:val="0"/>
          <w:numId w:val="4"/>
        </w:numPr>
        <w:spacing w:line="360" w:lineRule="auto"/>
      </w:pPr>
      <w:r w:rsidRPr="00DC4791">
        <w:t>iskati konsenz z organiziranjem v poklicna združenja</w:t>
      </w:r>
    </w:p>
    <w:p w:rsidR="001536B7" w:rsidRPr="00DC4791" w:rsidRDefault="001536B7" w:rsidP="001536B7">
      <w:pPr>
        <w:spacing w:line="360" w:lineRule="auto"/>
      </w:pPr>
    </w:p>
    <w:p w:rsidR="001536B7" w:rsidRPr="00632270" w:rsidRDefault="001536B7" w:rsidP="001536B7">
      <w:pPr>
        <w:spacing w:line="360" w:lineRule="auto"/>
        <w:rPr>
          <w:b/>
          <w:bCs/>
          <w:color w:val="FF0000"/>
          <w:sz w:val="28"/>
          <w:szCs w:val="28"/>
        </w:rPr>
      </w:pPr>
      <w:r w:rsidRPr="00632270">
        <w:rPr>
          <w:b/>
          <w:bCs/>
          <w:color w:val="FF0000"/>
          <w:sz w:val="28"/>
          <w:szCs w:val="28"/>
        </w:rPr>
        <w:t>5.4 Marksistični pogledi</w:t>
      </w:r>
    </w:p>
    <w:p w:rsidR="001536B7" w:rsidRDefault="001536B7" w:rsidP="001536B7">
      <w:pPr>
        <w:numPr>
          <w:ilvl w:val="0"/>
          <w:numId w:val="28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Karl Marx</w:t>
      </w:r>
    </w:p>
    <w:p w:rsidR="001536B7" w:rsidRPr="00632270" w:rsidRDefault="001536B7" w:rsidP="001536B7">
      <w:pPr>
        <w:numPr>
          <w:ilvl w:val="0"/>
          <w:numId w:val="28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 w:rsidRPr="00632270">
        <w:rPr>
          <w:bCs/>
        </w:rPr>
        <w:t>Friedrich Engels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5.4.1 Neenakost in izkoriščanje (Marx &amp; Engels)</w:t>
      </w:r>
    </w:p>
    <w:p w:rsidR="001536B7" w:rsidRPr="008925AE" w:rsidRDefault="001536B7" w:rsidP="001536B7">
      <w:pPr>
        <w:spacing w:line="360" w:lineRule="auto"/>
        <w:rPr>
          <w:b/>
        </w:rPr>
      </w:pPr>
      <w:r w:rsidRPr="008925AE">
        <w:rPr>
          <w:b/>
        </w:rPr>
        <w:t>Delovna teorija vrednosti.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Nastanek presežka omogoči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delitev na proizvajalce in neproizvajalce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 xml:space="preserve">med njimi vedno obstaja izkoriščanje, 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 xml:space="preserve">torej so njihovi interesi nasprotni, 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kar je vir konflikta: “razredni boj”</w:t>
      </w:r>
      <w:r>
        <w:t>;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konflikt prikriva ideologija</w:t>
      </w:r>
      <w:r>
        <w:t>,</w:t>
      </w:r>
    </w:p>
    <w:p w:rsidR="001536B7" w:rsidRDefault="001536B7" w:rsidP="001536B7">
      <w:pPr>
        <w:numPr>
          <w:ilvl w:val="0"/>
          <w:numId w:val="1"/>
        </w:numPr>
        <w:spacing w:line="360" w:lineRule="auto"/>
      </w:pPr>
      <w:r w:rsidRPr="00DC4791">
        <w:t>razreši se lahko le z uspešno revolucijo</w:t>
      </w:r>
      <w:r>
        <w:t>.</w:t>
      </w: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DC4791">
        <w:lastRenderedPageBreak/>
        <w:t xml:space="preserve"> </w:t>
      </w:r>
      <w:r w:rsidRPr="007B2E0E">
        <w:rPr>
          <w:b/>
          <w:bCs/>
          <w:color w:val="0000FF"/>
          <w:sz w:val="28"/>
          <w:szCs w:val="28"/>
        </w:rPr>
        <w:t>5.4.2 Marx: Zgodovina kot zaporedje družbeno-ekonomskih formacij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praskupnost (prakomunizem)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sužnjelastništvo / azijski despotizem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fevdalizem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kapitalizem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socializem / komunizem</w:t>
      </w:r>
    </w:p>
    <w:p w:rsidR="001536B7" w:rsidRDefault="001536B7" w:rsidP="001536B7">
      <w:pPr>
        <w:spacing w:line="360" w:lineRule="auto"/>
        <w:rPr>
          <w:bCs/>
        </w:rPr>
      </w:pPr>
      <w:r>
        <w:rPr>
          <w:bCs/>
        </w:rPr>
        <w:t>Sužnjelastništvo, fevdalizem in kapitalizem so RAZREDNE DRUŽBE.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339966"/>
          <w:sz w:val="28"/>
          <w:szCs w:val="28"/>
        </w:rPr>
      </w:pPr>
      <w:r w:rsidRPr="007B2E0E">
        <w:rPr>
          <w:b/>
          <w:bCs/>
          <w:color w:val="339966"/>
          <w:sz w:val="28"/>
          <w:szCs w:val="28"/>
        </w:rPr>
        <w:t>5.4.2.a Prehodi med družbeno-ekonomskimi formacijami</w:t>
      </w:r>
    </w:p>
    <w:p w:rsidR="001536B7" w:rsidRDefault="001536B7" w:rsidP="001536B7">
      <w:pPr>
        <w:numPr>
          <w:ilvl w:val="0"/>
          <w:numId w:val="29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fevdalizem</w:t>
      </w:r>
      <w:r w:rsidRPr="00950A4E">
        <w:rPr>
          <w:bCs/>
        </w:rPr>
        <w:sym w:font="Wingdings" w:char="F0E0"/>
      </w:r>
      <w:r>
        <w:rPr>
          <w:bCs/>
        </w:rPr>
        <w:t>proizvajalna sredstva + revolucija</w:t>
      </w:r>
      <w:r w:rsidRPr="00950A4E">
        <w:rPr>
          <w:bCs/>
        </w:rPr>
        <w:sym w:font="Wingdings" w:char="F0E0"/>
      </w:r>
      <w:r>
        <w:rPr>
          <w:bCs/>
        </w:rPr>
        <w:t>kapitalizem</w:t>
      </w:r>
    </w:p>
    <w:p w:rsidR="001536B7" w:rsidRDefault="001536B7" w:rsidP="001536B7">
      <w:pPr>
        <w:numPr>
          <w:ilvl w:val="0"/>
          <w:numId w:val="29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kapitalizem</w:t>
      </w:r>
      <w:r w:rsidRPr="00950A4E">
        <w:rPr>
          <w:bCs/>
        </w:rPr>
        <w:sym w:font="Wingdings" w:char="F0E0"/>
      </w:r>
      <w:r>
        <w:rPr>
          <w:bCs/>
        </w:rPr>
        <w:t>revolucija</w:t>
      </w:r>
      <w:r w:rsidRPr="00950A4E">
        <w:rPr>
          <w:bCs/>
        </w:rPr>
        <w:sym w:font="Wingdings" w:char="F0E0"/>
      </w:r>
      <w:r>
        <w:rPr>
          <w:bCs/>
        </w:rPr>
        <w:t>socializem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339966"/>
          <w:sz w:val="28"/>
          <w:szCs w:val="28"/>
        </w:rPr>
      </w:pPr>
      <w:r w:rsidRPr="007B2E0E">
        <w:rPr>
          <w:b/>
          <w:bCs/>
          <w:color w:val="339966"/>
          <w:sz w:val="28"/>
          <w:szCs w:val="28"/>
        </w:rPr>
        <w:t>5.4.2.b Družbeno-ekonomske formacije</w:t>
      </w:r>
    </w:p>
    <w:p w:rsidR="001536B7" w:rsidRDefault="001536B7" w:rsidP="001536B7">
      <w:pPr>
        <w:numPr>
          <w:ilvl w:val="0"/>
          <w:numId w:val="30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praskupnost</w:t>
      </w:r>
      <w:r w:rsidRPr="00A7197D">
        <w:rPr>
          <w:bCs/>
        </w:rPr>
        <w:sym w:font="Wingdings" w:char="F0E0"/>
      </w:r>
      <w:r>
        <w:rPr>
          <w:bCs/>
        </w:rPr>
        <w:t>proizvajalna sredstva</w:t>
      </w:r>
      <w:r w:rsidRPr="00A7197D">
        <w:rPr>
          <w:bCs/>
        </w:rPr>
        <w:sym w:font="Wingdings" w:char="F0E0"/>
      </w:r>
      <w:r>
        <w:rPr>
          <w:bCs/>
        </w:rPr>
        <w:t>sužnjelastništvo</w:t>
      </w:r>
    </w:p>
    <w:p w:rsidR="001536B7" w:rsidRPr="00A7197D" w:rsidRDefault="001536B7" w:rsidP="001536B7">
      <w:pPr>
        <w:spacing w:line="360" w:lineRule="auto"/>
        <w:rPr>
          <w:bCs/>
        </w:rPr>
      </w:pPr>
      <w:r>
        <w:rPr>
          <w:bCs/>
        </w:rPr>
        <w:t xml:space="preserve">   praskupnost</w:t>
      </w:r>
      <w:r w:rsidRPr="00A7197D">
        <w:rPr>
          <w:bCs/>
        </w:rPr>
        <w:sym w:font="Wingdings" w:char="F0E0"/>
      </w:r>
      <w:r>
        <w:rPr>
          <w:bCs/>
        </w:rPr>
        <w:t>proizvajalna sredstva</w:t>
      </w:r>
      <w:r w:rsidRPr="00A7197D">
        <w:rPr>
          <w:bCs/>
        </w:rPr>
        <w:sym w:font="Wingdings" w:char="F0E0"/>
      </w:r>
      <w:r>
        <w:rPr>
          <w:bCs/>
        </w:rPr>
        <w:t>?? azijski despotizem (</w:t>
      </w:r>
      <w:r w:rsidRPr="00A7197D">
        <w:rPr>
          <w:bCs/>
        </w:rPr>
        <w:t>Karl Wittfogel</w:t>
      </w:r>
      <w:r>
        <w:rPr>
          <w:bCs/>
        </w:rPr>
        <w:t>)</w:t>
      </w:r>
    </w:p>
    <w:p w:rsidR="001536B7" w:rsidRDefault="001536B7" w:rsidP="001536B7">
      <w:pPr>
        <w:numPr>
          <w:ilvl w:val="0"/>
          <w:numId w:val="30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sužnjelastništvo</w:t>
      </w:r>
      <w:r w:rsidRPr="00A7197D">
        <w:rPr>
          <w:bCs/>
        </w:rPr>
        <w:sym w:font="Wingdings" w:char="F0E0"/>
      </w:r>
      <w:r>
        <w:rPr>
          <w:bCs/>
        </w:rPr>
        <w:t>????</w:t>
      </w:r>
      <w:r w:rsidRPr="00A7197D">
        <w:rPr>
          <w:bCs/>
        </w:rPr>
        <w:sym w:font="Wingdings" w:char="F0E0"/>
      </w:r>
      <w:r>
        <w:rPr>
          <w:bCs/>
        </w:rPr>
        <w:t>fevdalizem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 xml:space="preserve">5.4.3 Marx &amp; Engels: Komunistični manifest </w:t>
      </w:r>
    </w:p>
    <w:p w:rsidR="001536B7" w:rsidRPr="00057EEF" w:rsidRDefault="001536B7" w:rsidP="001536B7">
      <w:pPr>
        <w:spacing w:line="360" w:lineRule="auto"/>
        <w:rPr>
          <w:b/>
          <w:bCs/>
          <w:caps/>
        </w:rPr>
      </w:pPr>
      <w:r w:rsidRPr="00057EEF">
        <w:rPr>
          <w:b/>
          <w:bCs/>
          <w:caps/>
        </w:rPr>
        <w:t>trendi in vloga buržoazije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razvoj novih proizvajalnih sredstev in odnosov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industrializacija in urbanizacija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vzpon nacionalne države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globalizacija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razkroj “idilične” skupnosti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konec tradicionalnih lojalnosti</w:t>
      </w:r>
    </w:p>
    <w:p w:rsidR="001536B7" w:rsidRPr="00057EEF" w:rsidRDefault="001536B7" w:rsidP="001536B7">
      <w:pPr>
        <w:spacing w:line="360" w:lineRule="auto"/>
        <w:rPr>
          <w:b/>
          <w:bCs/>
          <w:caps/>
        </w:rPr>
      </w:pPr>
      <w:r w:rsidRPr="00057EEF">
        <w:rPr>
          <w:b/>
          <w:bCs/>
          <w:caps/>
        </w:rPr>
        <w:t>vloga trga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uničenje starih fevdalnih odnosov</w:t>
      </w:r>
      <w:r>
        <w:t xml:space="preserve"> (+)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lastRenderedPageBreak/>
        <w:t>razvoj vedno novih proizvajalnih sil</w:t>
      </w:r>
      <w:r>
        <w:t xml:space="preserve"> (+)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anarhičnost</w:t>
      </w:r>
      <w:r>
        <w:t xml:space="preserve"> (-)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povzročanje vse hujših kriz</w:t>
      </w:r>
      <w:r>
        <w:t xml:space="preserve"> (-)</w:t>
      </w:r>
    </w:p>
    <w:p w:rsidR="001536B7" w:rsidRPr="00057EEF" w:rsidRDefault="001536B7" w:rsidP="001536B7">
      <w:pPr>
        <w:spacing w:line="360" w:lineRule="auto"/>
        <w:rPr>
          <w:b/>
          <w:bCs/>
          <w:caps/>
        </w:rPr>
      </w:pPr>
      <w:r w:rsidRPr="00057EEF">
        <w:rPr>
          <w:b/>
          <w:bCs/>
          <w:caps/>
        </w:rPr>
        <w:t>razredi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aristokracija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BURŽOAZIJA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srednji razred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PROLETARIAT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lumpenproletariat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5.4.4 Marx - pomisleki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“otroške bolezni” ali umiranje kapitalizma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ena sama smer razvoja z odrešitvijo - judaizem, krščanstvo in Hegel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tehnološko-ekonomski determinizem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je lastnina res bistvena?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Milovan Djilas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 xml:space="preserve">menedžerska revolucija 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Alvin Gouldner</w:t>
      </w:r>
    </w:p>
    <w:p w:rsidR="001536B7" w:rsidRPr="00DC4791" w:rsidRDefault="001536B7" w:rsidP="001536B7">
      <w:pPr>
        <w:spacing w:line="360" w:lineRule="auto"/>
      </w:pPr>
    </w:p>
    <w:p w:rsidR="001536B7" w:rsidRPr="00DC4791" w:rsidRDefault="001536B7" w:rsidP="001536B7">
      <w:pPr>
        <w:spacing w:line="360" w:lineRule="auto"/>
      </w:pPr>
    </w:p>
    <w:p w:rsidR="001536B7" w:rsidRPr="00E25D39" w:rsidRDefault="001536B7" w:rsidP="001536B7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5.5 </w:t>
      </w:r>
      <w:r w:rsidRPr="00E25D39">
        <w:rPr>
          <w:b/>
          <w:bCs/>
          <w:color w:val="FF0000"/>
          <w:sz w:val="28"/>
          <w:szCs w:val="28"/>
        </w:rPr>
        <w:t>Max Weber: večdimenzionalni pogled na neenakost</w:t>
      </w:r>
    </w:p>
    <w:p w:rsidR="001536B7" w:rsidRPr="00E25D39" w:rsidRDefault="001536B7" w:rsidP="001536B7">
      <w:pPr>
        <w:numPr>
          <w:ilvl w:val="0"/>
          <w:numId w:val="7"/>
        </w:numPr>
        <w:spacing w:line="360" w:lineRule="auto"/>
        <w:rPr>
          <w:bCs/>
          <w:iCs/>
        </w:rPr>
      </w:pPr>
      <w:r w:rsidRPr="00E25D39">
        <w:rPr>
          <w:bCs/>
          <w:iCs/>
        </w:rPr>
        <w:t>Razred</w:t>
      </w:r>
    </w:p>
    <w:p w:rsidR="001536B7" w:rsidRPr="00E25D39" w:rsidRDefault="001536B7" w:rsidP="001536B7">
      <w:pPr>
        <w:numPr>
          <w:ilvl w:val="0"/>
          <w:numId w:val="7"/>
        </w:numPr>
        <w:spacing w:line="360" w:lineRule="auto"/>
        <w:rPr>
          <w:bCs/>
          <w:iCs/>
        </w:rPr>
      </w:pPr>
      <w:r w:rsidRPr="00E25D39">
        <w:rPr>
          <w:bCs/>
          <w:iCs/>
        </w:rPr>
        <w:t>Stranka</w:t>
      </w:r>
    </w:p>
    <w:p w:rsidR="001536B7" w:rsidRPr="00E25D39" w:rsidRDefault="001536B7" w:rsidP="001536B7">
      <w:pPr>
        <w:numPr>
          <w:ilvl w:val="0"/>
          <w:numId w:val="7"/>
        </w:numPr>
        <w:spacing w:line="360" w:lineRule="auto"/>
        <w:rPr>
          <w:bCs/>
          <w:iCs/>
        </w:rPr>
      </w:pPr>
      <w:r w:rsidRPr="00E25D39">
        <w:rPr>
          <w:bCs/>
          <w:iCs/>
        </w:rPr>
        <w:t>Status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CA7D6B" w:rsidRDefault="001536B7" w:rsidP="001536B7">
      <w:pPr>
        <w:spacing w:line="360" w:lineRule="auto"/>
        <w:rPr>
          <w:bCs/>
        </w:rPr>
      </w:pPr>
      <w:r w:rsidRPr="007B2E0E">
        <w:rPr>
          <w:b/>
          <w:bCs/>
          <w:color w:val="0000FF"/>
          <w:sz w:val="28"/>
          <w:szCs w:val="28"/>
        </w:rPr>
        <w:t>5.5.1 Neenakost in konflikt: Webrova “srednja pot”</w:t>
      </w:r>
      <w:r w:rsidRPr="007B2E0E">
        <w:rPr>
          <w:b/>
          <w:bCs/>
          <w:color w:val="0000FF"/>
          <w:sz w:val="28"/>
          <w:szCs w:val="28"/>
        </w:rPr>
        <w:br/>
      </w:r>
      <w:r>
        <w:rPr>
          <w:bCs/>
        </w:rPr>
        <w:t>Prosojnica št. 27 !!</w:t>
      </w:r>
    </w:p>
    <w:p w:rsidR="001536B7" w:rsidRPr="00E25D39" w:rsidRDefault="001536B7" w:rsidP="001536B7">
      <w:pPr>
        <w:spacing w:line="360" w:lineRule="auto"/>
        <w:rPr>
          <w:b/>
          <w:bCs/>
        </w:rPr>
      </w:pPr>
    </w:p>
    <w:p w:rsidR="001536B7" w:rsidRDefault="001536B7" w:rsidP="001536B7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5.6 Razredi</w:t>
      </w: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5.6.1 “Problem” srednjega razreda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Barbara &amp; John Ehrenreich: profesionalno-menedžerski razred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Pierre Bourdieu: kulturni kapital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Harry Braverman: proletarizacija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>teza o poburžoazenju</w:t>
      </w:r>
    </w:p>
    <w:p w:rsidR="001536B7" w:rsidRPr="00DC4791" w:rsidRDefault="001536B7" w:rsidP="001536B7">
      <w:pPr>
        <w:numPr>
          <w:ilvl w:val="0"/>
          <w:numId w:val="1"/>
        </w:numPr>
        <w:spacing w:line="360" w:lineRule="auto"/>
      </w:pPr>
      <w:r w:rsidRPr="00DC4791">
        <w:t xml:space="preserve">Erik Olin Wright: </w:t>
      </w:r>
    </w:p>
    <w:p w:rsidR="001536B7" w:rsidRPr="00DC4791" w:rsidRDefault="001536B7" w:rsidP="001536B7">
      <w:pPr>
        <w:numPr>
          <w:ilvl w:val="0"/>
          <w:numId w:val="2"/>
        </w:numPr>
        <w:spacing w:line="360" w:lineRule="auto"/>
      </w:pPr>
      <w:r w:rsidRPr="00DC4791">
        <w:t>protislovni razredni položaji</w:t>
      </w:r>
    </w:p>
    <w:p w:rsidR="001536B7" w:rsidRPr="00DC4791" w:rsidRDefault="001536B7" w:rsidP="001536B7">
      <w:pPr>
        <w:numPr>
          <w:ilvl w:val="0"/>
          <w:numId w:val="2"/>
        </w:numPr>
        <w:spacing w:line="360" w:lineRule="auto"/>
      </w:pPr>
      <w:r w:rsidRPr="00DC4791">
        <w:t>več razsežnosti (lastnina, izobrazba, organizacija)</w: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7B2E0E" w:rsidRDefault="001536B7" w:rsidP="001536B7">
      <w:pPr>
        <w:spacing w:line="360" w:lineRule="auto"/>
        <w:rPr>
          <w:b/>
          <w:bCs/>
          <w:color w:val="0000FF"/>
          <w:sz w:val="28"/>
          <w:szCs w:val="28"/>
        </w:rPr>
      </w:pPr>
      <w:r w:rsidRPr="007B2E0E">
        <w:rPr>
          <w:b/>
          <w:bCs/>
          <w:color w:val="0000FF"/>
          <w:sz w:val="28"/>
          <w:szCs w:val="28"/>
        </w:rPr>
        <w:t>5.6.2 Subjektivni pogled na razrede; razredna zavest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Marx: od razreda po sebi k razredu za sebe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reputacijska metoda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subjektivno samouvrščanje v razred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predstave o razredni strukturi</w:t>
      </w:r>
    </w:p>
    <w:p w:rsidR="001536B7" w:rsidRPr="00DC4791" w:rsidRDefault="001536B7" w:rsidP="001536B7">
      <w:pPr>
        <w:numPr>
          <w:ilvl w:val="0"/>
          <w:numId w:val="4"/>
        </w:numPr>
        <w:spacing w:line="360" w:lineRule="auto"/>
      </w:pPr>
      <w:r w:rsidRPr="00DC4791">
        <w:t>v delavskem razredu</w:t>
      </w:r>
    </w:p>
    <w:p w:rsidR="001536B7" w:rsidRDefault="001536B7" w:rsidP="001536B7">
      <w:pPr>
        <w:numPr>
          <w:ilvl w:val="0"/>
          <w:numId w:val="4"/>
        </w:numPr>
        <w:spacing w:line="360" w:lineRule="auto"/>
      </w:pPr>
      <w:r w:rsidRPr="00DC4791">
        <w:t>v srednjem razredu</w:t>
      </w:r>
    </w:p>
    <w:p w:rsidR="001536B7" w:rsidRPr="00DC4791" w:rsidRDefault="001536B7" w:rsidP="001536B7">
      <w:pPr>
        <w:spacing w:line="360" w:lineRule="auto"/>
      </w:pPr>
    </w:p>
    <w:p w:rsidR="001536B7" w:rsidRPr="007B2E0E" w:rsidRDefault="001536B7" w:rsidP="001536B7">
      <w:pPr>
        <w:spacing w:line="360" w:lineRule="auto"/>
        <w:rPr>
          <w:b/>
          <w:bCs/>
          <w:color w:val="339966"/>
          <w:sz w:val="28"/>
          <w:szCs w:val="28"/>
        </w:rPr>
      </w:pPr>
      <w:r w:rsidRPr="007B2E0E">
        <w:rPr>
          <w:b/>
          <w:bCs/>
          <w:color w:val="339966"/>
          <w:sz w:val="28"/>
          <w:szCs w:val="28"/>
        </w:rPr>
        <w:t xml:space="preserve">5.6.2.a Subjektivni pogled na razrede v slovenski družbi </w:t>
      </w:r>
    </w:p>
    <w:p w:rsidR="001536B7" w:rsidRDefault="001536B7" w:rsidP="001536B7">
      <w:pPr>
        <w:numPr>
          <w:ilvl w:val="0"/>
          <w:numId w:val="30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p</w:t>
      </w:r>
      <w:r w:rsidRPr="00DC4791">
        <w:rPr>
          <w:bCs/>
        </w:rPr>
        <w:t>redstava o razredni strukturi</w:t>
      </w:r>
      <w:r>
        <w:rPr>
          <w:bCs/>
        </w:rPr>
        <w:t xml:space="preserve"> </w:t>
      </w:r>
      <w:r w:rsidRPr="004274D5">
        <w:rPr>
          <w:bCs/>
        </w:rPr>
        <w:sym w:font="Wingdings" w:char="F0E0"/>
      </w:r>
      <w:r>
        <w:rPr>
          <w:bCs/>
        </w:rPr>
        <w:t xml:space="preserve"> prosojnica št. 30 !!</w:t>
      </w:r>
    </w:p>
    <w:p w:rsidR="001536B7" w:rsidRDefault="001536B7" w:rsidP="001536B7">
      <w:pPr>
        <w:numPr>
          <w:ilvl w:val="0"/>
          <w:numId w:val="30"/>
        </w:numPr>
        <w:tabs>
          <w:tab w:val="clear" w:pos="720"/>
          <w:tab w:val="num" w:pos="180"/>
        </w:tabs>
        <w:spacing w:line="360" w:lineRule="auto"/>
        <w:ind w:hanging="720"/>
        <w:rPr>
          <w:bCs/>
        </w:rPr>
      </w:pPr>
      <w:r>
        <w:rPr>
          <w:bCs/>
        </w:rPr>
        <w:t>s</w:t>
      </w:r>
      <w:r w:rsidRPr="00DC4791">
        <w:rPr>
          <w:bCs/>
        </w:rPr>
        <w:t>amouvrščanje v razred</w:t>
      </w:r>
      <w:r>
        <w:rPr>
          <w:bCs/>
        </w:rPr>
        <w:t xml:space="preserve"> </w:t>
      </w:r>
      <w:r w:rsidRPr="001966DF">
        <w:rPr>
          <w:bCs/>
        </w:rPr>
        <w:sym w:font="Wingdings" w:char="F0E0"/>
      </w:r>
      <w:r>
        <w:rPr>
          <w:bCs/>
        </w:rPr>
        <w:t xml:space="preserve"> prosojnica št. 31 !!</w:t>
      </w:r>
    </w:p>
    <w:p w:rsidR="001536B7" w:rsidRDefault="001536B7" w:rsidP="001536B7">
      <w:pPr>
        <w:numPr>
          <w:ilvl w:val="0"/>
          <w:numId w:val="30"/>
        </w:numPr>
        <w:tabs>
          <w:tab w:val="clear" w:pos="720"/>
          <w:tab w:val="num" w:pos="180"/>
        </w:tabs>
        <w:spacing w:line="360" w:lineRule="auto"/>
        <w:ind w:hanging="720"/>
      </w:pPr>
      <w:r w:rsidRPr="00DC4791">
        <w:rPr>
          <w:bCs/>
        </w:rPr>
        <w:t>reputacijska metoda</w:t>
      </w:r>
      <w:r>
        <w:rPr>
          <w:bCs/>
        </w:rPr>
        <w:t>: - o</w:t>
      </w:r>
      <w:r w:rsidRPr="00DC4791">
        <w:t>cenite, koliko zaslužijo?</w:t>
      </w:r>
    </w:p>
    <w:p w:rsidR="001536B7" w:rsidRDefault="001536B7" w:rsidP="001536B7">
      <w:pPr>
        <w:spacing w:line="360" w:lineRule="auto"/>
        <w:ind w:left="1416" w:firstLine="708"/>
      </w:pPr>
      <w:r>
        <w:t xml:space="preserve">     - k</w:t>
      </w:r>
      <w:r w:rsidRPr="00DC4791">
        <w:t>oliko naj bi zaslužili?</w:t>
      </w:r>
    </w:p>
    <w:p w:rsidR="001536B7" w:rsidRPr="00DC4791" w:rsidRDefault="001536B7" w:rsidP="001536B7">
      <w:pPr>
        <w:spacing w:line="360" w:lineRule="auto"/>
        <w:ind w:left="1080"/>
      </w:pPr>
      <w:r>
        <w:t>Prosojnica št. 32 !!</w:t>
      </w:r>
    </w:p>
    <w:p w:rsidR="001536B7" w:rsidRDefault="001536B7" w:rsidP="001536B7">
      <w:pPr>
        <w:spacing w:line="360" w:lineRule="auto"/>
      </w:pPr>
    </w:p>
    <w:p w:rsidR="00E4212B" w:rsidRDefault="00E4212B" w:rsidP="001536B7">
      <w:pPr>
        <w:spacing w:line="360" w:lineRule="auto"/>
      </w:pPr>
    </w:p>
    <w:p w:rsidR="00E4212B" w:rsidRDefault="00E4212B" w:rsidP="001536B7">
      <w:pPr>
        <w:spacing w:line="360" w:lineRule="auto"/>
      </w:pPr>
    </w:p>
    <w:p w:rsidR="00E4212B" w:rsidRDefault="00E4212B" w:rsidP="001536B7">
      <w:pPr>
        <w:spacing w:line="360" w:lineRule="auto"/>
      </w:pPr>
    </w:p>
    <w:p w:rsidR="00E4212B" w:rsidRPr="00DC4791" w:rsidRDefault="00E4212B" w:rsidP="001536B7">
      <w:pPr>
        <w:spacing w:line="360" w:lineRule="auto"/>
      </w:pPr>
    </w:p>
    <w:p w:rsidR="001536B7" w:rsidRPr="00D202FE" w:rsidRDefault="001536B7" w:rsidP="001536B7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5.7 </w:t>
      </w:r>
      <w:r w:rsidRPr="00D202FE">
        <w:rPr>
          <w:b/>
          <w:bCs/>
          <w:color w:val="FF0000"/>
          <w:sz w:val="28"/>
          <w:szCs w:val="28"/>
        </w:rPr>
        <w:t>Družbena mobilnost</w:t>
      </w:r>
    </w:p>
    <w:p w:rsidR="001536B7" w:rsidRDefault="001536B7" w:rsidP="001536B7">
      <w:pPr>
        <w:spacing w:line="360" w:lineRule="auto"/>
        <w:rPr>
          <w:bCs/>
        </w:rPr>
      </w:pPr>
      <w:r>
        <w:rPr>
          <w:noProof/>
        </w:rPr>
      </w:r>
      <w:r w:rsidRPr="00D202FE">
        <w:rPr>
          <w:bCs/>
        </w:rPr>
        <w:pict>
          <v:group id="_x0000_s1026" editas="canvas" style="width:470.3pt;height:210.95pt;mso-position-horizontal-relative:char;mso-position-vertical-relative:line" coordorigin="2370,14243" coordsize="11077,50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0;top:14243;width:11077;height:500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19;top:15242;width:2404;height:699;rotation:-90" filled="f" fillcolor="#0c9" stroked="f">
              <v:textbox style="mso-fit-shape-to-text:t" inset="4.68pt,2.34pt,4.68pt,2.34pt">
                <w:txbxContent>
                  <w:p w:rsidR="001536B7" w:rsidRPr="00D202FE" w:rsidRDefault="001536B7" w:rsidP="001536B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32"/>
                        <w:szCs w:val="32"/>
                        <w:lang w:val="en-GB"/>
                      </w:rPr>
                    </w:pPr>
                    <w:r w:rsidRPr="00D202FE">
                      <w:rPr>
                        <w:color w:val="000000"/>
                        <w:sz w:val="32"/>
                        <w:szCs w:val="32"/>
                      </w:rPr>
                      <w:t>MOBILNOST</w:t>
                    </w:r>
                  </w:p>
                </w:txbxContent>
              </v:textbox>
            </v:shape>
            <v:group id="_x0000_s1029" style="position:absolute;left:3022;top:14243;width:2727;height:3453" coordorigin="339,1426" coordsize="1418,1784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0" type="#_x0000_t85" style="position:absolute;left:339;top:1614;width:260;height:1412;v-text-anchor:middle" fillcolor="#0c9"/>
              <v:shape id="_x0000_s1031" type="#_x0000_t202" style="position:absolute;left:708;top:1426;width:1049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prostorska</w:t>
                      </w:r>
                    </w:p>
                  </w:txbxContent>
                </v:textbox>
              </v:shape>
              <v:shape id="_x0000_s1032" type="#_x0000_t202" style="position:absolute;left:663;top:2883;width:936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dru</w:t>
                      </w:r>
                      <w:r w:rsidRPr="00D202FE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ž</w:t>
                      </w: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bena</w:t>
                      </w:r>
                    </w:p>
                  </w:txbxContent>
                </v:textbox>
              </v:shape>
            </v:group>
            <v:group id="_x0000_s1033" style="position:absolute;left:5520;top:15661;width:2905;height:3583" coordorigin="1638,2159" coordsize="1511,1851">
              <v:shape id="_x0000_s1034" type="#_x0000_t85" style="position:absolute;left:1638;top:2349;width:271;height:1479;v-text-anchor:middle" fillcolor="#0c9"/>
              <v:shape id="_x0000_s1035" type="#_x0000_t202" style="position:absolute;left:1915;top:3683;width:1234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horizontalna</w:t>
                      </w:r>
                    </w:p>
                  </w:txbxContent>
                </v:textbox>
              </v:shape>
              <v:shape id="_x0000_s1036" type="#_x0000_t202" style="position:absolute;left:1892;top:2159;width:1010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vertikalna</w:t>
                      </w:r>
                    </w:p>
                  </w:txbxContent>
                </v:textbox>
              </v:shape>
            </v:group>
            <v:group id="_x0000_s1037" style="position:absolute;left:7861;top:14372;width:3667;height:3279" coordorigin="2891,1493" coordsize="1907,1694">
              <v:shape id="_x0000_s1038" type="#_x0000_t85" style="position:absolute;left:2891;top:1682;width:293;height:1367;v-text-anchor:middle" fillcolor="#0c9"/>
              <v:shape id="_x0000_s1039" type="#_x0000_t202" style="position:absolute;left:3155;top:2860;width:1643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intergeneracijska</w:t>
                      </w:r>
                    </w:p>
                  </w:txbxContent>
                </v:textbox>
              </v:shape>
              <v:shape id="_x0000_s1040" type="#_x0000_t202" style="position:absolute;left:3145;top:1493;width:1643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intrageneracijska</w:t>
                      </w:r>
                    </w:p>
                  </w:txbxContent>
                </v:textbox>
              </v:shape>
            </v:group>
            <v:group id="_x0000_s1041" style="position:absolute;left:11397;top:16265;width:2050;height:2423" coordorigin="4755,1031" coordsize="1066,1252">
              <v:shape id="_x0000_s1042" type="#_x0000_t85" style="position:absolute;left:4755;top:1276;width:124;height:870;v-text-anchor:middle" fillcolor="#0c9"/>
              <v:shape id="_x0000_s1043" type="#_x0000_t202" style="position:absolute;left:4848;top:1031;width:973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absolutna</w:t>
                      </w:r>
                    </w:p>
                  </w:txbxContent>
                </v:textbox>
              </v:shape>
              <v:shape id="_x0000_s1044" type="#_x0000_t202" style="position:absolute;left:4862;top:1956;width:898;height:327;v-text-anchor:top-baseline" filled="f" fillcolor="#0c9" stroked="f">
                <v:textbox inset="4.68pt,2.34pt,4.68pt,2.34pt">
                  <w:txbxContent>
                    <w:p w:rsidR="001536B7" w:rsidRPr="00D202FE" w:rsidRDefault="001536B7" w:rsidP="00153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D202FE">
                        <w:rPr>
                          <w:color w:val="000000"/>
                          <w:sz w:val="32"/>
                          <w:szCs w:val="32"/>
                        </w:rPr>
                        <w:t>relativna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536B7" w:rsidRDefault="001536B7" w:rsidP="001536B7">
      <w:pPr>
        <w:spacing w:line="360" w:lineRule="auto"/>
        <w:rPr>
          <w:bCs/>
        </w:rPr>
      </w:pPr>
    </w:p>
    <w:p w:rsidR="001536B7" w:rsidRPr="00D202FE" w:rsidRDefault="001536B7" w:rsidP="001536B7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5.8 </w:t>
      </w:r>
      <w:r w:rsidRPr="00D202FE">
        <w:rPr>
          <w:b/>
          <w:bCs/>
          <w:color w:val="FF0000"/>
          <w:sz w:val="28"/>
          <w:szCs w:val="28"/>
        </w:rPr>
        <w:t>Je današnja družba še razredna?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Je lastnina še odločilna?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Ralf Dahrendorf: fragmentacija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Nejasne razredne meje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Manj prepoznavne razredne delitve</w:t>
      </w:r>
    </w:p>
    <w:p w:rsidR="001536B7" w:rsidRPr="00DC4791" w:rsidRDefault="001536B7" w:rsidP="001536B7">
      <w:pPr>
        <w:numPr>
          <w:ilvl w:val="0"/>
          <w:numId w:val="3"/>
        </w:numPr>
        <w:spacing w:line="360" w:lineRule="auto"/>
      </w:pPr>
      <w:r w:rsidRPr="00DC4791">
        <w:t>Oddaljevanje politike od klasičnega “razrednega boja” (S. M. Lipset, R. Inglehart)?</w:t>
      </w:r>
    </w:p>
    <w:p w:rsidR="001536B7" w:rsidRPr="00DC4791" w:rsidRDefault="001536B7" w:rsidP="001536B7">
      <w:pPr>
        <w:spacing w:line="360" w:lineRule="auto"/>
      </w:pPr>
    </w:p>
    <w:p w:rsidR="001536B7" w:rsidRDefault="001536B7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Default="00E73C36"/>
    <w:p w:rsidR="00E73C36" w:rsidRPr="00E73C36" w:rsidRDefault="00E73C36" w:rsidP="00E73C36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E73C36">
        <w:rPr>
          <w:b/>
          <w:color w:val="FF0000"/>
          <w:sz w:val="28"/>
          <w:szCs w:val="28"/>
          <w:u w:val="single"/>
        </w:rPr>
        <w:lastRenderedPageBreak/>
        <w:t>6 Spol, rasa, etnija, družina</w:t>
      </w:r>
    </w:p>
    <w:p w:rsidR="00E73C36" w:rsidRDefault="00E73C36" w:rsidP="00E73C36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6.1 Spol</w:t>
      </w:r>
      <w:r w:rsidRPr="00475123">
        <w:rPr>
          <w:b/>
          <w:color w:val="FF0000"/>
          <w:sz w:val="28"/>
          <w:szCs w:val="28"/>
        </w:rPr>
        <w:t xml:space="preserve"> </w:t>
      </w: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6.1.1 Dve ravni spola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biološki spol: biološko (gensko) dane lastnosti moških in žensk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družbeni spol: družbeno-kulturno  pripisani statusi in vloge moških in žensk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6.1.2 Vpliv bioloških lastnosti na družbeno vedenje?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vpliv hormonov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moški: testosteron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ženske: progesteron, estrogen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razlike v organizaciji možganov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moški: desna hemisfera, prostorske sposobnosti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ženske: leva hemisfera, verbalne sposobnosti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6.1.3 Razlike med spoloma  in biološka evolucija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Lionel Tiger in Robin Fox: moška agresivnost in dominantnost kot del biogramatike (dediščina lova)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Sociobiologija: strategije v prenosu genov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kdo je bolj “dragocen” in kakšne so družbene posledice?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6.1.4 Delitev dela po spolu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George Peter Murdock: praktični razlogi za delitev dela po spolu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Talcott Parsons: delitev dela v moderni družini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instrumentalna vloga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ekspresivna vloga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John Bowlby: vez mati-otrok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Ann Oakley: kulturna pogojenost delitve dela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lastRenderedPageBreak/>
        <w:t>delitev dela po spolu ni univerzalna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lov in vojskovanje je  tudi ženska naloga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skrb za otroke je tudi moška naloga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vloga (ekspresivne) matere je kulturna konstrukcija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6.1.5 Izvori razlik?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biološki dejavniki: geni, hormoni, možgani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kulturni dejavniki: socializacija v družbi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6.1.6 Objektivnost ali “dodeljenost” spola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etnometodološki pogled na spol</w:t>
      </w:r>
    </w:p>
    <w:p w:rsidR="00E73C36" w:rsidRPr="00475123" w:rsidRDefault="00E73C36" w:rsidP="00E73C36">
      <w:pPr>
        <w:numPr>
          <w:ilvl w:val="0"/>
          <w:numId w:val="11"/>
        </w:numPr>
        <w:spacing w:line="360" w:lineRule="auto"/>
      </w:pPr>
      <w:r w:rsidRPr="00475123">
        <w:t>mejne situacije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moški kromosomi in ženski videz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Turnerjev sindrom (XO kombinacija)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hermafroditi</w:t>
      </w:r>
    </w:p>
    <w:p w:rsidR="00E73C36" w:rsidRPr="00475123" w:rsidRDefault="00E73C36" w:rsidP="00E73C36">
      <w:pPr>
        <w:numPr>
          <w:ilvl w:val="0"/>
          <w:numId w:val="12"/>
        </w:numPr>
        <w:spacing w:line="360" w:lineRule="auto"/>
      </w:pPr>
      <w:r w:rsidRPr="00475123">
        <w:t>transseksualci</w:t>
      </w:r>
    </w:p>
    <w:p w:rsidR="00E73C36" w:rsidRDefault="00E73C36" w:rsidP="00E73C36">
      <w:pPr>
        <w:spacing w:line="360" w:lineRule="auto"/>
      </w:pPr>
    </w:p>
    <w:p w:rsidR="00E73C36" w:rsidRDefault="00E73C36" w:rsidP="00E73C36">
      <w:pPr>
        <w:spacing w:line="360" w:lineRule="auto"/>
      </w:pPr>
    </w:p>
    <w:p w:rsidR="00E73C36" w:rsidRDefault="00E73C36" w:rsidP="00E73C36">
      <w:pPr>
        <w:spacing w:line="360" w:lineRule="auto"/>
      </w:pPr>
    </w:p>
    <w:p w:rsidR="00E73C36" w:rsidRDefault="00E73C36" w:rsidP="00E73C36">
      <w:pPr>
        <w:spacing w:line="360" w:lineRule="auto"/>
      </w:pPr>
    </w:p>
    <w:p w:rsidR="00E73C36" w:rsidRDefault="00E73C36" w:rsidP="00E73C36">
      <w:pPr>
        <w:spacing w:line="360" w:lineRule="auto"/>
      </w:pPr>
    </w:p>
    <w:p w:rsidR="00E73C36" w:rsidRDefault="00E73C36" w:rsidP="00E73C36">
      <w:pPr>
        <w:spacing w:line="360" w:lineRule="auto"/>
      </w:pPr>
    </w:p>
    <w:p w:rsidR="00E73C36" w:rsidRPr="003F7C71" w:rsidRDefault="00E73C36" w:rsidP="00E73C36">
      <w:pPr>
        <w:spacing w:line="360" w:lineRule="auto"/>
        <w:rPr>
          <w:b/>
          <w:color w:val="FF0000"/>
          <w:sz w:val="28"/>
          <w:szCs w:val="28"/>
        </w:rPr>
      </w:pPr>
      <w:r w:rsidRPr="003F7C71">
        <w:rPr>
          <w:b/>
          <w:color w:val="FF0000"/>
          <w:sz w:val="28"/>
          <w:szCs w:val="28"/>
        </w:rPr>
        <w:t>6.2 Rasa, etnija, narod</w:t>
      </w: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6.2.1 Ali rase res obstajajo?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Obstajajo genske razlike, vendar ne potrjujejo obstoja jasno ločenih ras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Rase kot objektivno ločene biološke kategorije ne obstajajo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  <w:lang w:val="en-GB"/>
        </w:rPr>
      </w:pPr>
      <w:r w:rsidRPr="003F7C71">
        <w:rPr>
          <w:bCs/>
        </w:rPr>
        <w:t>Rase obstajajo kot družbena konstrukcija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lastRenderedPageBreak/>
        <w:t>6.2.2 Robert E. Park: odnosi med rasami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Odnosi med rasami nastanejo šele na podlagi zavedanja o pripadnosti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Nastanek ras po veliki razpršitvi (centrifugalna sila)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Kolonializem in migracije kot centripetalna sila</w:t>
      </w:r>
    </w:p>
    <w:p w:rsidR="00E73C36" w:rsidRPr="003F7C71" w:rsidRDefault="00E73C36" w:rsidP="00E73C36">
      <w:pPr>
        <w:spacing w:line="360" w:lineRule="auto"/>
        <w:rPr>
          <w:bCs/>
          <w:lang w:val="en-GB"/>
        </w:rPr>
      </w:pPr>
    </w:p>
    <w:p w:rsidR="00E73C36" w:rsidRPr="00E63390" w:rsidRDefault="00E73C36" w:rsidP="00E73C36">
      <w:pPr>
        <w:spacing w:line="360" w:lineRule="auto"/>
        <w:rPr>
          <w:b/>
          <w:color w:val="339966"/>
          <w:sz w:val="28"/>
          <w:szCs w:val="28"/>
        </w:rPr>
      </w:pPr>
      <w:r w:rsidRPr="00E63390">
        <w:rPr>
          <w:b/>
          <w:color w:val="339966"/>
          <w:sz w:val="28"/>
          <w:szCs w:val="28"/>
        </w:rPr>
        <w:t>6.2.2.a Robert E. Park: prilagajanja v odnosih med rasami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Tekmovanje: biološki boj za obstanek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Konflikt: boj v družbenem redu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Akodomodacija: delna pomiritev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Asimilacija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  <w:rPr>
          <w:bCs/>
        </w:rPr>
      </w:pPr>
      <w:r w:rsidRPr="003F7C71">
        <w:rPr>
          <w:bCs/>
        </w:rPr>
        <w:t>Kot spontano zlitje (“melting pot”)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  <w:rPr>
          <w:bCs/>
          <w:lang w:val="en-GB"/>
        </w:rPr>
      </w:pPr>
      <w:r w:rsidRPr="003F7C71">
        <w:rPr>
          <w:bCs/>
        </w:rPr>
        <w:t>Kot prevzem lastnosti večinske skupine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6.2.3 Pojmi: rasa – etnija – narod - nacija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Rasa: družbeno konstruirana na podlagi fizičnih lastnosti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Etnija: družbeno konstruirana na podlagi kulturnih lastnosti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Narod: etnija z “visoko kulturo” in nacionalizmom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  <w:lang w:val="en-GB"/>
        </w:rPr>
      </w:pPr>
      <w:r w:rsidRPr="003F7C71">
        <w:rPr>
          <w:bCs/>
        </w:rPr>
        <w:t>Nacija: državotvoren narod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6.2.4 Teorije o rasizmu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marksistične teorije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  <w:rPr>
          <w:bCs/>
        </w:rPr>
      </w:pPr>
      <w:r w:rsidRPr="003F7C71">
        <w:rPr>
          <w:bCs/>
        </w:rPr>
        <w:t>manjšine kot grešni kozli za prikrivanje izkoriščanja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  <w:rPr>
          <w:bCs/>
        </w:rPr>
      </w:pPr>
      <w:r w:rsidRPr="003F7C71">
        <w:rPr>
          <w:bCs/>
        </w:rPr>
        <w:t>rasizem kot utemeljitev za kapitalistično (kolonialistično) izkoriščanje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</w:rPr>
      </w:pPr>
      <w:r w:rsidRPr="003F7C71">
        <w:rPr>
          <w:bCs/>
        </w:rPr>
        <w:t>Theodor W. Adorno: avtoritarna osebnost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  <w:rPr>
          <w:bCs/>
          <w:i/>
          <w:iCs/>
        </w:rPr>
      </w:pPr>
      <w:r w:rsidRPr="003F7C71">
        <w:rPr>
          <w:bCs/>
        </w:rPr>
        <w:t xml:space="preserve">R. K. Merton (izpeljave W. I. Thomasa): </w:t>
      </w:r>
      <w:r w:rsidRPr="003F7C71">
        <w:rPr>
          <w:bCs/>
          <w:i/>
          <w:iCs/>
        </w:rPr>
        <w:t>samoizpolnjujoča prerokba</w:t>
      </w:r>
    </w:p>
    <w:p w:rsidR="00E73C36" w:rsidRDefault="00E73C36" w:rsidP="00E73C36">
      <w:pPr>
        <w:spacing w:line="360" w:lineRule="auto"/>
      </w:pPr>
    </w:p>
    <w:p w:rsidR="00E73C36" w:rsidRDefault="00E73C36" w:rsidP="00E73C36">
      <w:pPr>
        <w:spacing w:line="360" w:lineRule="auto"/>
      </w:pPr>
    </w:p>
    <w:p w:rsidR="00E73C36" w:rsidRPr="003F7C71" w:rsidRDefault="00E73C36" w:rsidP="00E73C36">
      <w:pPr>
        <w:spacing w:line="360" w:lineRule="auto"/>
      </w:pPr>
    </w:p>
    <w:p w:rsidR="00E73C36" w:rsidRPr="00BB315C" w:rsidRDefault="00E73C36" w:rsidP="00E73C36">
      <w:pPr>
        <w:spacing w:line="360" w:lineRule="auto"/>
        <w:rPr>
          <w:b/>
          <w:color w:val="FF0000"/>
          <w:sz w:val="28"/>
          <w:szCs w:val="28"/>
        </w:rPr>
      </w:pPr>
      <w:r w:rsidRPr="00BB315C">
        <w:rPr>
          <w:b/>
          <w:color w:val="FF0000"/>
          <w:sz w:val="28"/>
          <w:szCs w:val="28"/>
        </w:rPr>
        <w:lastRenderedPageBreak/>
        <w:t>6.3 Družina</w:t>
      </w: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6.3.1 Funkcije in disfunkcije družine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G.P. Murdock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seksualne, reproduktivne, ekonomske, vzgojne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T. Parsons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primarna socializacija otrok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stabilizacija odraslih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Problem disfunkcij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problem izolacije (Edmund Leach), “družinski geto” (R.D. Laing)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notranja konfliktnost, ponotranjenje, ranljivost (R. D. Laing)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6.3.2 Družina v službi “zatiralcev”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BB315C">
        <w:rPr>
          <w:b/>
        </w:rPr>
        <w:t>Marksistični feminizem</w:t>
      </w:r>
      <w:r w:rsidRPr="003F7C71">
        <w:t>: brezplačna reprodukcija delovne sile za kapitaliste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neplačano gospodinjsko delo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sproščanje frustracij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reprodukcija in vzgoja delovne sile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antisocialnost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BB315C">
        <w:rPr>
          <w:b/>
        </w:rPr>
        <w:t>Radikalni feminizem</w:t>
      </w:r>
      <w:r w:rsidRPr="003F7C71">
        <w:t xml:space="preserve"> (Christine Delphy in Diana Leonard): družina služi moškim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t>6.3.3 Problem posplošitve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Parsons: družina srednjega razreda v sredini 20. stoletja v ZDA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Laing: družina s problemom shizofrenije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Delphy &amp; Leonard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britanske delavske družine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francoske kmečke družine</w:t>
      </w:r>
    </w:p>
    <w:p w:rsidR="00E73C36" w:rsidRDefault="00E73C36" w:rsidP="00E73C36">
      <w:pPr>
        <w:spacing w:line="360" w:lineRule="auto"/>
      </w:pP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0000FF"/>
          <w:sz w:val="28"/>
          <w:szCs w:val="28"/>
        </w:rPr>
      </w:pPr>
      <w:r w:rsidRPr="00E63390">
        <w:rPr>
          <w:b/>
          <w:color w:val="0000FF"/>
          <w:sz w:val="28"/>
          <w:szCs w:val="28"/>
        </w:rPr>
        <w:lastRenderedPageBreak/>
        <w:t>6.3.4 Družina in modernizacija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Talcott Parsons: izolirana nuklearna družina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Peter Laslett: “zahodna družina”</w:t>
      </w:r>
    </w:p>
    <w:p w:rsidR="00E73C36" w:rsidRPr="003F7C71" w:rsidRDefault="00E73C36" w:rsidP="00E73C36">
      <w:pPr>
        <w:numPr>
          <w:ilvl w:val="0"/>
          <w:numId w:val="3"/>
        </w:numPr>
        <w:spacing w:line="360" w:lineRule="auto"/>
      </w:pPr>
      <w:r w:rsidRPr="003F7C71">
        <w:t>Michael Young &amp; Peter Willmott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predindustrijska družina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zgodnja industrijska družina</w:t>
      </w:r>
    </w:p>
    <w:p w:rsidR="00E73C36" w:rsidRPr="003F7C71" w:rsidRDefault="00E73C36" w:rsidP="00E73C36">
      <w:pPr>
        <w:numPr>
          <w:ilvl w:val="0"/>
          <w:numId w:val="4"/>
        </w:numPr>
        <w:spacing w:line="360" w:lineRule="auto"/>
      </w:pPr>
      <w:r w:rsidRPr="003F7C71">
        <w:t>simetrična družina</w:t>
      </w:r>
    </w:p>
    <w:p w:rsidR="00E73C36" w:rsidRDefault="00E73C36" w:rsidP="00E73C36">
      <w:pPr>
        <w:spacing w:line="360" w:lineRule="auto"/>
      </w:pPr>
    </w:p>
    <w:p w:rsidR="00E73C36" w:rsidRPr="00E63390" w:rsidRDefault="00E73C36" w:rsidP="00E73C36">
      <w:pPr>
        <w:spacing w:line="360" w:lineRule="auto"/>
        <w:rPr>
          <w:b/>
          <w:color w:val="339966"/>
          <w:sz w:val="28"/>
          <w:szCs w:val="28"/>
        </w:rPr>
      </w:pPr>
      <w:r w:rsidRPr="00E63390">
        <w:rPr>
          <w:b/>
          <w:color w:val="339966"/>
          <w:sz w:val="28"/>
          <w:szCs w:val="28"/>
        </w:rPr>
        <w:t>6.3.4.a Kriza moderne družine?</w:t>
      </w:r>
    </w:p>
    <w:p w:rsidR="00E73C36" w:rsidRPr="003F7C71" w:rsidRDefault="00E73C36" w:rsidP="00E73C36">
      <w:pPr>
        <w:numPr>
          <w:ilvl w:val="0"/>
          <w:numId w:val="1"/>
        </w:numPr>
        <w:spacing w:line="360" w:lineRule="auto"/>
      </w:pPr>
      <w:r w:rsidRPr="003F7C71">
        <w:t>Pluralizacija družinskih oblik</w:t>
      </w:r>
    </w:p>
    <w:p w:rsidR="00E73C36" w:rsidRPr="003F7C71" w:rsidRDefault="00E73C36" w:rsidP="00E73C36">
      <w:pPr>
        <w:numPr>
          <w:ilvl w:val="0"/>
          <w:numId w:val="1"/>
        </w:numPr>
        <w:spacing w:line="360" w:lineRule="auto"/>
      </w:pPr>
      <w:r w:rsidRPr="003F7C71">
        <w:t>Nostalgija za “zlato dobo” in kritični odzivi</w:t>
      </w:r>
    </w:p>
    <w:p w:rsidR="00E73C36" w:rsidRPr="003F7C71" w:rsidRDefault="00E73C36" w:rsidP="00E73C36">
      <w:pPr>
        <w:numPr>
          <w:ilvl w:val="0"/>
          <w:numId w:val="2"/>
        </w:numPr>
        <w:spacing w:line="360" w:lineRule="auto"/>
      </w:pPr>
      <w:r w:rsidRPr="003F7C71">
        <w:t>T. Parsons: modernizacija pomeni funkcionalno diferenciacijo družine od drugih podsistemov</w:t>
      </w:r>
    </w:p>
    <w:p w:rsidR="00E73C36" w:rsidRPr="003F7C71" w:rsidRDefault="00E73C36" w:rsidP="00E73C36">
      <w:pPr>
        <w:numPr>
          <w:ilvl w:val="0"/>
          <w:numId w:val="2"/>
        </w:numPr>
        <w:spacing w:line="360" w:lineRule="auto"/>
      </w:pPr>
      <w:r w:rsidRPr="003F7C71">
        <w:t>U. Beck in E. Beck-Gernsheim: pozna modernost in individualizacija; ideal ljubezni v oblikovanju družine</w:t>
      </w:r>
    </w:p>
    <w:p w:rsidR="00E73C36" w:rsidRPr="003F7C71" w:rsidRDefault="00E73C36" w:rsidP="00E73C36">
      <w:pPr>
        <w:numPr>
          <w:ilvl w:val="0"/>
          <w:numId w:val="1"/>
        </w:numPr>
        <w:spacing w:line="360" w:lineRule="auto"/>
      </w:pPr>
      <w:r w:rsidRPr="003F7C71">
        <w:t>Konec nuklearne družine kot ideala?</w:t>
      </w:r>
    </w:p>
    <w:p w:rsidR="00E73C36" w:rsidRPr="003F7C71" w:rsidRDefault="00E73C36" w:rsidP="00E73C36">
      <w:pPr>
        <w:numPr>
          <w:ilvl w:val="0"/>
          <w:numId w:val="2"/>
        </w:numPr>
        <w:spacing w:line="360" w:lineRule="auto"/>
      </w:pPr>
      <w:r w:rsidRPr="003F7C71">
        <w:t>T. Parsons: veliko razvez kot znak visokega vrednotenja zakonske zveze</w:t>
      </w:r>
    </w:p>
    <w:p w:rsidR="00E73C36" w:rsidRPr="003F7C71" w:rsidRDefault="00E73C36" w:rsidP="00E73C36">
      <w:pPr>
        <w:numPr>
          <w:ilvl w:val="0"/>
          <w:numId w:val="2"/>
        </w:numPr>
        <w:spacing w:line="360" w:lineRule="auto"/>
      </w:pPr>
      <w:r w:rsidRPr="003F7C71">
        <w:t xml:space="preserve">Raziskave potrjujejo, da je nuklearna družina visoko vrednotena </w:t>
      </w:r>
    </w:p>
    <w:p w:rsidR="00E73C36" w:rsidRPr="003F7C71" w:rsidRDefault="00E73C36" w:rsidP="00E73C36">
      <w:pPr>
        <w:numPr>
          <w:ilvl w:val="0"/>
          <w:numId w:val="2"/>
        </w:numPr>
        <w:spacing w:line="360" w:lineRule="auto"/>
      </w:pPr>
      <w:r w:rsidRPr="003F7C71">
        <w:t>Brigitte in Peter Berger: vloga nuklearne “meščanske” družine v oblikovanju posameznikove avtonomije</w:t>
      </w:r>
    </w:p>
    <w:p w:rsidR="00E73C36" w:rsidRPr="003F7C71" w:rsidRDefault="00E73C36" w:rsidP="00E73C36">
      <w:pPr>
        <w:numPr>
          <w:ilvl w:val="0"/>
          <w:numId w:val="2"/>
        </w:numPr>
        <w:spacing w:line="360" w:lineRule="auto"/>
      </w:pPr>
      <w:r w:rsidRPr="003F7C71">
        <w:t>Sara McLanahan in Gary Sandefur: prednost dvostarševske družine (tudi neodvisno od učinkov rase, dohodka in izobrazbe staršev)</w:t>
      </w:r>
    </w:p>
    <w:p w:rsidR="00E73C36" w:rsidRPr="003F7C71" w:rsidRDefault="00E73C36" w:rsidP="00E73C36">
      <w:pPr>
        <w:spacing w:line="360" w:lineRule="auto"/>
      </w:pPr>
    </w:p>
    <w:p w:rsidR="00E73C36" w:rsidRDefault="00E73C36"/>
    <w:p w:rsidR="001D357E" w:rsidRDefault="001D357E"/>
    <w:p w:rsidR="001D357E" w:rsidRDefault="001D357E"/>
    <w:p w:rsidR="001D357E" w:rsidRDefault="001D357E"/>
    <w:p w:rsidR="001D357E" w:rsidRDefault="001D357E"/>
    <w:p w:rsidR="001D357E" w:rsidRDefault="001D357E"/>
    <w:p w:rsidR="001D357E" w:rsidRDefault="001D357E"/>
    <w:p w:rsidR="001D357E" w:rsidRDefault="001D357E"/>
    <w:p w:rsidR="001D357E" w:rsidRDefault="001D357E"/>
    <w:p w:rsidR="001D357E" w:rsidRDefault="001D357E"/>
    <w:p w:rsidR="001D357E" w:rsidRPr="00AE62FE" w:rsidRDefault="001D357E" w:rsidP="001D357E">
      <w:pPr>
        <w:spacing w:line="360" w:lineRule="auto"/>
        <w:rPr>
          <w:b/>
          <w:iCs/>
          <w:color w:val="FF0000"/>
          <w:sz w:val="28"/>
          <w:szCs w:val="28"/>
          <w:u w:val="single"/>
        </w:rPr>
      </w:pPr>
      <w:r w:rsidRPr="00AE62FE">
        <w:rPr>
          <w:b/>
          <w:iCs/>
          <w:color w:val="FF0000"/>
          <w:sz w:val="28"/>
          <w:szCs w:val="28"/>
          <w:u w:val="single"/>
        </w:rPr>
        <w:lastRenderedPageBreak/>
        <w:t>7 Šola</w:t>
      </w:r>
    </w:p>
    <w:p w:rsidR="001D357E" w:rsidRPr="0070651F" w:rsidRDefault="001D357E" w:rsidP="001D357E">
      <w:pPr>
        <w:spacing w:line="360" w:lineRule="auto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7.0</w:t>
      </w:r>
      <w:r w:rsidRPr="0070651F">
        <w:rPr>
          <w:b/>
          <w:iCs/>
          <w:color w:val="FF0000"/>
          <w:sz w:val="28"/>
          <w:szCs w:val="28"/>
        </w:rPr>
        <w:t xml:space="preserve"> Pogledi na šolstvo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funkcionalistični (Durkheim, Parsons)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liberalni (Illich)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konfliktni (Bowles &amp; Gintis, Willis)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interakcionistični</w:t>
      </w:r>
    </w:p>
    <w:p w:rsidR="001D357E" w:rsidRDefault="001D357E" w:rsidP="001D357E">
      <w:pPr>
        <w:spacing w:line="360" w:lineRule="auto"/>
        <w:rPr>
          <w:bCs/>
          <w:iCs/>
        </w:rPr>
      </w:pPr>
    </w:p>
    <w:p w:rsidR="001D357E" w:rsidRPr="0070651F" w:rsidRDefault="001D357E" w:rsidP="001D357E">
      <w:pPr>
        <w:spacing w:line="360" w:lineRule="auto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7.1</w:t>
      </w:r>
      <w:r w:rsidRPr="0070651F">
        <w:rPr>
          <w:b/>
          <w:iCs/>
          <w:color w:val="FF0000"/>
          <w:sz w:val="28"/>
          <w:szCs w:val="28"/>
        </w:rPr>
        <w:t xml:space="preserve"> </w:t>
      </w:r>
      <w:r>
        <w:rPr>
          <w:b/>
          <w:iCs/>
          <w:color w:val="FF0000"/>
          <w:sz w:val="28"/>
          <w:szCs w:val="28"/>
        </w:rPr>
        <w:t>Funkcionalizem in izobraževanje</w:t>
      </w: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</w:t>
      </w:r>
      <w:r w:rsidRPr="00453B3F">
        <w:rPr>
          <w:b/>
          <w:iCs/>
          <w:color w:val="0000FF"/>
          <w:sz w:val="28"/>
          <w:szCs w:val="28"/>
        </w:rPr>
        <w:t>.1.1 Émile Durkheim: družbene funkcije izobraževanja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Prenos družbenih vrednot in norm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ustvarjanje predstave o vezi med posameznikom in družbo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krepitev solidarnosti preko meja družine in sorodstva</w:t>
      </w:r>
    </w:p>
    <w:p w:rsidR="001D357E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učenje specifičnih veščin za</w:t>
      </w:r>
      <w:r>
        <w:rPr>
          <w:bCs/>
          <w:iCs/>
        </w:rPr>
        <w:t xml:space="preserve"> </w:t>
      </w:r>
      <w:r w:rsidRPr="0070651F">
        <w:rPr>
          <w:bCs/>
          <w:iCs/>
        </w:rPr>
        <w:t>poklic</w:t>
      </w: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</w:t>
      </w:r>
      <w:r w:rsidRPr="00453B3F">
        <w:rPr>
          <w:b/>
          <w:iCs/>
          <w:color w:val="0000FF"/>
          <w:sz w:val="28"/>
          <w:szCs w:val="28"/>
        </w:rPr>
        <w:t>.1.2 Talcott Parsons: od družine k šoli</w:t>
      </w:r>
    </w:p>
    <w:p w:rsidR="001D357E" w:rsidRPr="0070651F" w:rsidRDefault="001D357E" w:rsidP="001D357E">
      <w:pPr>
        <w:spacing w:line="360" w:lineRule="auto"/>
        <w:rPr>
          <w:b/>
          <w:bCs/>
          <w:iCs/>
        </w:rPr>
      </w:pPr>
      <w:r w:rsidRPr="0070651F">
        <w:rPr>
          <w:b/>
          <w:bCs/>
          <w:iCs/>
        </w:rPr>
        <w:t>DRUŽINA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partikularizem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pripisan položaj</w:t>
      </w:r>
    </w:p>
    <w:p w:rsidR="001D357E" w:rsidRPr="0070651F" w:rsidRDefault="001D357E" w:rsidP="001D357E">
      <w:pPr>
        <w:spacing w:line="360" w:lineRule="auto"/>
        <w:rPr>
          <w:b/>
          <w:bCs/>
          <w:iCs/>
        </w:rPr>
      </w:pPr>
      <w:r w:rsidRPr="0070651F">
        <w:rPr>
          <w:b/>
          <w:bCs/>
          <w:iCs/>
        </w:rPr>
        <w:t>ŠOLA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univerzalizem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pridobljen položaj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vrednota dosežka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vrednota enakih možnosti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meritokratska načela</w:t>
      </w:r>
    </w:p>
    <w:p w:rsidR="001D357E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dodeljevanje vlog</w:t>
      </w:r>
    </w:p>
    <w:p w:rsidR="001D357E" w:rsidRDefault="001D357E" w:rsidP="001D357E">
      <w:pPr>
        <w:spacing w:line="360" w:lineRule="auto"/>
        <w:rPr>
          <w:bCs/>
          <w:iCs/>
        </w:rPr>
      </w:pP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lastRenderedPageBreak/>
        <w:t>7</w:t>
      </w:r>
      <w:r w:rsidRPr="00453B3F">
        <w:rPr>
          <w:b/>
          <w:iCs/>
          <w:color w:val="0000FF"/>
          <w:sz w:val="28"/>
          <w:szCs w:val="28"/>
        </w:rPr>
        <w:t>.1.3 Funkcionalistična kritika šole: David Hargreaves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Preveč poudarka na individualni tekmovalnosti, premalo poudarka na skupnosti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Problem neuspeha učencev (predvsem iz nižjih slojev) povzroča</w:t>
      </w:r>
      <w:r>
        <w:rPr>
          <w:bCs/>
          <w:iCs/>
        </w:rPr>
        <w:t>: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Občutek odrinjenosti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Nastajanje protišolskih subkultur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Rešitve: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Več izbirnosti (najti področje, kjer je posameznik uspešen)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Obvezen poudarek na pomenu skupnosti in vlogi posameznika v družbi</w:t>
      </w:r>
    </w:p>
    <w:p w:rsidR="001D357E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Skupinsko delo, umetniško ustvarjanje, skupinski šport</w:t>
      </w:r>
    </w:p>
    <w:p w:rsidR="001D357E" w:rsidRPr="0070651F" w:rsidRDefault="001D357E" w:rsidP="001D357E">
      <w:pPr>
        <w:spacing w:line="360" w:lineRule="auto"/>
        <w:rPr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7</w:t>
      </w:r>
      <w:r w:rsidRPr="00453B3F">
        <w:rPr>
          <w:b/>
          <w:iCs/>
          <w:color w:val="FF0000"/>
          <w:sz w:val="28"/>
          <w:szCs w:val="28"/>
        </w:rPr>
        <w:t>.2. Liberalni pogled na izobraževanje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razvoj posameznikovih potencialov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učenje z izkušnjami namesto učenja dejstev</w:t>
      </w:r>
    </w:p>
    <w:p w:rsidR="001D357E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pogoj za demokratično družbo</w:t>
      </w: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7.2.1</w:t>
      </w:r>
      <w:r w:rsidRPr="00453B3F">
        <w:rPr>
          <w:b/>
          <w:iCs/>
          <w:color w:val="0000FF"/>
          <w:sz w:val="28"/>
          <w:szCs w:val="28"/>
        </w:rPr>
        <w:t xml:space="preserve"> Liberalna kritika šole: Ivan Illich in “razšolanje”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skriti kurikulum kot ovira svobodi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avtoritarni režim poučevanja namesto učenja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spodbujanje konformnosti in ubogljivosti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“poučevanje namesto učenja…diploma namesto znanja”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Predlog “razšolanja” kot osvoboditve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izmenjava veščin</w:t>
      </w:r>
    </w:p>
    <w:p w:rsidR="001D357E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učne mreže</w:t>
      </w:r>
    </w:p>
    <w:p w:rsidR="001D357E" w:rsidRPr="0070651F" w:rsidRDefault="001D357E" w:rsidP="001D357E">
      <w:pPr>
        <w:spacing w:line="360" w:lineRule="auto"/>
        <w:rPr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7</w:t>
      </w:r>
      <w:r w:rsidRPr="00453B3F">
        <w:rPr>
          <w:b/>
          <w:iCs/>
          <w:color w:val="FF0000"/>
          <w:sz w:val="28"/>
          <w:szCs w:val="28"/>
        </w:rPr>
        <w:t xml:space="preserve">.3 Marksistični pogledi: </w:t>
      </w: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 xml:space="preserve">7.3.1 </w:t>
      </w:r>
      <w:r w:rsidRPr="00453B3F">
        <w:rPr>
          <w:b/>
          <w:iCs/>
          <w:color w:val="0000FF"/>
          <w:sz w:val="28"/>
          <w:szCs w:val="28"/>
        </w:rPr>
        <w:t>Samuel Bowles &amp; Herbert Gintis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Šola služi vladajočemu razredu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lastRenderedPageBreak/>
        <w:t>skriti kurikulum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ustvarjanje poslušne delovne sile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sprejemanje hierarhičnega nadzora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motivacija z zunanjimi nagradami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fragmentacija znanja, odsotnost celovitega pogleda</w:t>
      </w:r>
    </w:p>
    <w:p w:rsidR="001D357E" w:rsidRPr="0070651F" w:rsidRDefault="001D357E" w:rsidP="001D357E">
      <w:pPr>
        <w:spacing w:line="360" w:lineRule="auto"/>
        <w:rPr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</w:t>
      </w:r>
      <w:r w:rsidRPr="00453B3F">
        <w:rPr>
          <w:b/>
          <w:iCs/>
          <w:color w:val="0000FF"/>
          <w:sz w:val="28"/>
          <w:szCs w:val="28"/>
        </w:rPr>
        <w:t>.3.2 Bowles &amp; Gintis: kako šolstvo uspešno služi kapitalistom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ustvarjanje rezervne armade kvalificiranih delavcev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legitimiranje neenakosti in iluzija enakih možnosti: miti o izobraževanju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razredni položaj (ne IQ) kot vir uspeha v šoli</w:t>
      </w:r>
    </w:p>
    <w:p w:rsidR="001D357E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minimalen odpor delavskega razreda do izobraževalnega sistema</w:t>
      </w: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7.3.3</w:t>
      </w:r>
      <w:r w:rsidRPr="00453B3F">
        <w:rPr>
          <w:b/>
          <w:iCs/>
          <w:color w:val="0000FF"/>
          <w:sz w:val="28"/>
          <w:szCs w:val="28"/>
        </w:rPr>
        <w:t xml:space="preserve"> Paul Willis: “Učenje za delo”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Pomisleki ob Bowlesu &amp; Gintisu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Pomisleki ob “relativni avtonomiji” šole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Willisova raziskava; kombinacija marksizma in interakcionizma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“fantovska” protišolska kultura</w:t>
      </w:r>
    </w:p>
    <w:p w:rsidR="001D357E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šolstvo ni posebno uspešno v širjenju (lažne) ideologije vladajočega razreda</w:t>
      </w: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339966"/>
          <w:sz w:val="28"/>
          <w:szCs w:val="28"/>
        </w:rPr>
      </w:pPr>
      <w:r>
        <w:rPr>
          <w:b/>
          <w:iCs/>
          <w:color w:val="339966"/>
          <w:sz w:val="28"/>
          <w:szCs w:val="28"/>
        </w:rPr>
        <w:t>7</w:t>
      </w:r>
      <w:r w:rsidRPr="00453B3F">
        <w:rPr>
          <w:b/>
          <w:iCs/>
          <w:color w:val="339966"/>
          <w:sz w:val="28"/>
          <w:szCs w:val="28"/>
        </w:rPr>
        <w:t>.3.3.a Razredna zavest pri “fantih”?</w:t>
      </w: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t>realen vpogled v kapitalizem?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velika mobilnost navzgor ni možna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lojalnost do vrstnikov je pomembnejša od individualnega uspeha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šolanje ne bo bistveno pomagalo pri karieri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spoštovanje do manualnega dela</w:t>
      </w:r>
    </w:p>
    <w:p w:rsidR="001D357E" w:rsidRDefault="001D357E" w:rsidP="001D357E">
      <w:pPr>
        <w:spacing w:line="360" w:lineRule="auto"/>
        <w:rPr>
          <w:bCs/>
          <w:iCs/>
        </w:rPr>
      </w:pP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Pr="0070651F" w:rsidRDefault="001D357E" w:rsidP="001D357E">
      <w:pPr>
        <w:numPr>
          <w:ilvl w:val="0"/>
          <w:numId w:val="32"/>
        </w:numPr>
        <w:spacing w:line="360" w:lineRule="auto"/>
        <w:rPr>
          <w:bCs/>
          <w:iCs/>
        </w:rPr>
      </w:pPr>
      <w:r w:rsidRPr="0070651F">
        <w:rPr>
          <w:bCs/>
          <w:iCs/>
        </w:rPr>
        <w:lastRenderedPageBreak/>
        <w:t>temna stran protišolske kulture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antiintelektualizem</w:t>
      </w:r>
    </w:p>
    <w:p w:rsidR="001D357E" w:rsidRPr="0070651F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seksizem</w:t>
      </w:r>
    </w:p>
    <w:p w:rsidR="001D357E" w:rsidRDefault="001D357E" w:rsidP="001D357E">
      <w:pPr>
        <w:numPr>
          <w:ilvl w:val="0"/>
          <w:numId w:val="33"/>
        </w:numPr>
        <w:spacing w:line="360" w:lineRule="auto"/>
        <w:rPr>
          <w:iCs/>
        </w:rPr>
      </w:pPr>
      <w:r w:rsidRPr="0070651F">
        <w:rPr>
          <w:iCs/>
        </w:rPr>
        <w:t>rasizem</w:t>
      </w:r>
    </w:p>
    <w:p w:rsidR="001D357E" w:rsidRPr="0070651F" w:rsidRDefault="001D357E" w:rsidP="001D357E">
      <w:pPr>
        <w:spacing w:line="360" w:lineRule="auto"/>
        <w:rPr>
          <w:iCs/>
        </w:rPr>
      </w:pPr>
    </w:p>
    <w:p w:rsidR="001D357E" w:rsidRPr="002515C7" w:rsidRDefault="001D357E" w:rsidP="001D357E">
      <w:pPr>
        <w:spacing w:line="360" w:lineRule="auto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 xml:space="preserve">7.4 </w:t>
      </w:r>
      <w:r w:rsidRPr="002515C7">
        <w:rPr>
          <w:b/>
          <w:iCs/>
          <w:color w:val="FF0000"/>
          <w:sz w:val="28"/>
          <w:szCs w:val="28"/>
        </w:rPr>
        <w:t>Simbolični interakcionizem in izobraževanje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pogled z zornega kota posameznikovega jaza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dojemanje vlog učenca in učitelja je odvisno od interpretacij posameznikov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tipiziranje (etiketiranje) učencev (vloga družbenega razreda)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samoizpolnjujoča prerokba</w:t>
      </w:r>
    </w:p>
    <w:p w:rsidR="001D357E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subkulture in adaptacije učencev</w:t>
      </w: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Default="001D357E" w:rsidP="001D357E">
      <w:pPr>
        <w:spacing w:line="360" w:lineRule="auto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7.5 Razlike v dosežkih</w:t>
      </w:r>
      <w:r w:rsidRPr="003461AD">
        <w:rPr>
          <w:b/>
          <w:iCs/>
          <w:color w:val="FF0000"/>
          <w:sz w:val="28"/>
          <w:szCs w:val="28"/>
        </w:rPr>
        <w:t xml:space="preserve"> </w:t>
      </w: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</w:t>
      </w:r>
      <w:r w:rsidRPr="00453B3F">
        <w:rPr>
          <w:b/>
          <w:iCs/>
          <w:color w:val="0000FF"/>
          <w:sz w:val="28"/>
          <w:szCs w:val="28"/>
        </w:rPr>
        <w:t>.5.1 Učinek razreda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Učinek razredne subkulture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vrednotenje izobrazbe in možnosti individualnega uspeha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fatalizem, takojšnje nagrajevanje, usmeritev v sedanjost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Basil Bernstein: govorni vzorci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restriktivni kod delavskega razreda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elaborirani kod srednjega razreda</w:t>
      </w:r>
    </w:p>
    <w:p w:rsidR="001D357E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Pierre Bourdieu: kulturni kapital</w:t>
      </w:r>
    </w:p>
    <w:p w:rsidR="001D357E" w:rsidRPr="0070651F" w:rsidRDefault="001D357E" w:rsidP="001D357E">
      <w:pPr>
        <w:spacing w:line="360" w:lineRule="auto"/>
        <w:rPr>
          <w:bCs/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</w:t>
      </w:r>
      <w:r w:rsidRPr="00453B3F">
        <w:rPr>
          <w:b/>
          <w:iCs/>
          <w:color w:val="0000FF"/>
          <w:sz w:val="28"/>
          <w:szCs w:val="28"/>
        </w:rPr>
        <w:t>.5.2 Glede na spol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Zakaj so dekleta uspešnejša od fantov?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Možni vzroki za prednost deklet: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ženska gibanja proti tradicionalni ženski vlogi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več pozornosti na enakih možnosti v šoli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lastRenderedPageBreak/>
        <w:t>porast zaposlitvenih možnosti za ženske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večja motiviranost deklet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 xml:space="preserve">hitrejša zrelost deklet 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bolj verbalna usmerjenost deklet</w:t>
      </w:r>
      <w:r w:rsidRPr="0070651F">
        <w:rPr>
          <w:iCs/>
        </w:rPr>
        <w:br/>
        <w:t xml:space="preserve"> (pogovor, branje)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Vzroki za manjšo uspešnost fantov: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nižja pričakovanja in večja tolerantnost do nediscipline in površnosti pri fantih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več disciplinskih problemov pri fantih</w:t>
      </w:r>
    </w:p>
    <w:p w:rsidR="001D357E" w:rsidRPr="0070651F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obstoj protišolske subkulture pri fantih (Willis)</w:t>
      </w:r>
    </w:p>
    <w:p w:rsidR="001D357E" w:rsidRDefault="001D357E" w:rsidP="001D357E">
      <w:pPr>
        <w:numPr>
          <w:ilvl w:val="0"/>
          <w:numId w:val="34"/>
        </w:numPr>
        <w:spacing w:line="360" w:lineRule="auto"/>
        <w:rPr>
          <w:iCs/>
        </w:rPr>
      </w:pPr>
      <w:r w:rsidRPr="0070651F">
        <w:rPr>
          <w:iCs/>
        </w:rPr>
        <w:t>upad tradicionalnih moških zaposlitev</w:t>
      </w:r>
    </w:p>
    <w:p w:rsidR="001D357E" w:rsidRPr="0070651F" w:rsidRDefault="001D357E" w:rsidP="001D357E">
      <w:pPr>
        <w:spacing w:line="360" w:lineRule="auto"/>
        <w:rPr>
          <w:iCs/>
        </w:rPr>
      </w:pPr>
    </w:p>
    <w:p w:rsidR="001D357E" w:rsidRPr="00453B3F" w:rsidRDefault="001D357E" w:rsidP="001D357E">
      <w:pPr>
        <w:spacing w:line="360" w:lineRule="auto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7</w:t>
      </w:r>
      <w:r w:rsidRPr="00453B3F">
        <w:rPr>
          <w:b/>
          <w:iCs/>
          <w:color w:val="0000FF"/>
          <w:sz w:val="28"/>
          <w:szCs w:val="28"/>
        </w:rPr>
        <w:t>.5.3 Resnična družbena prednost za ženske?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ostajajo razlike med spoloma glede izbiranja predmetov in področij študija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šola namenja več časa in truda (problematičnim) fantom kot (uspešnim) dekletom</w:t>
      </w:r>
    </w:p>
    <w:p w:rsidR="001D357E" w:rsidRPr="0070651F" w:rsidRDefault="001D357E" w:rsidP="001D357E">
      <w:pPr>
        <w:numPr>
          <w:ilvl w:val="0"/>
          <w:numId w:val="31"/>
        </w:numPr>
        <w:spacing w:line="360" w:lineRule="auto"/>
        <w:rPr>
          <w:bCs/>
          <w:iCs/>
        </w:rPr>
      </w:pPr>
      <w:r w:rsidRPr="0070651F">
        <w:rPr>
          <w:bCs/>
          <w:iCs/>
        </w:rPr>
        <w:t>boljši izobrazbeni rezultati žensk se ne odražajo v prednostih pri zaposlovanju in</w:t>
      </w:r>
      <w:r>
        <w:rPr>
          <w:bCs/>
          <w:iCs/>
        </w:rPr>
        <w:t xml:space="preserve"> d</w:t>
      </w:r>
      <w:r w:rsidRPr="0070651F">
        <w:rPr>
          <w:bCs/>
          <w:iCs/>
        </w:rPr>
        <w:t>oseganju najmočnejših položajev v družbi - pozicije moči ostajajo moškim</w:t>
      </w: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Pr="00AE62FE" w:rsidRDefault="001D357E" w:rsidP="001D357E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AE62FE">
        <w:rPr>
          <w:b/>
          <w:color w:val="FF0000"/>
          <w:sz w:val="28"/>
          <w:szCs w:val="28"/>
          <w:u w:val="single"/>
        </w:rPr>
        <w:lastRenderedPageBreak/>
        <w:t>8 Delo</w:t>
      </w:r>
    </w:p>
    <w:p w:rsidR="001D357E" w:rsidRPr="00E55863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8.0 </w:t>
      </w:r>
      <w:r w:rsidRPr="00E55863">
        <w:rPr>
          <w:b/>
          <w:color w:val="FF0000"/>
          <w:sz w:val="28"/>
          <w:szCs w:val="28"/>
        </w:rPr>
        <w:t>Opredelitev dela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Dejavnost za preživetje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Zaposlitev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Kar moramo storiti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Kar ni prosti čas</w:t>
      </w:r>
    </w:p>
    <w:p w:rsidR="001D357E" w:rsidRPr="0070651F" w:rsidRDefault="001D357E" w:rsidP="001D357E">
      <w:pPr>
        <w:tabs>
          <w:tab w:val="num" w:pos="180"/>
        </w:tabs>
        <w:spacing w:line="360" w:lineRule="auto"/>
        <w:ind w:hanging="720"/>
      </w:pPr>
    </w:p>
    <w:p w:rsidR="001D357E" w:rsidRPr="00E55863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8.1 </w:t>
      </w:r>
      <w:r w:rsidRPr="00E55863">
        <w:rPr>
          <w:b/>
          <w:color w:val="FF0000"/>
          <w:sz w:val="28"/>
          <w:szCs w:val="28"/>
        </w:rPr>
        <w:t>Odnos do dela</w:t>
      </w: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1B1C2A">
        <w:rPr>
          <w:b/>
          <w:color w:val="0000FF"/>
          <w:sz w:val="28"/>
          <w:szCs w:val="28"/>
        </w:rPr>
        <w:t>.1.1 Zaničevanje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antika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srednji vek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judovsko krščanska tradicija</w:t>
      </w:r>
    </w:p>
    <w:p w:rsidR="001D357E" w:rsidRPr="0070651F" w:rsidRDefault="001D357E" w:rsidP="001D357E">
      <w:pPr>
        <w:tabs>
          <w:tab w:val="num" w:pos="180"/>
        </w:tabs>
        <w:spacing w:line="360" w:lineRule="auto"/>
        <w:ind w:hanging="720"/>
      </w:pP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1B1C2A">
        <w:rPr>
          <w:b/>
          <w:color w:val="0000FF"/>
          <w:sz w:val="28"/>
          <w:szCs w:val="28"/>
        </w:rPr>
        <w:t>.1.2 Premiki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protestantska etika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industrijska revolucija</w:t>
      </w:r>
    </w:p>
    <w:p w:rsidR="001D357E" w:rsidRPr="0070651F" w:rsidRDefault="001D357E" w:rsidP="001D357E">
      <w:pPr>
        <w:spacing w:line="360" w:lineRule="auto"/>
      </w:pPr>
    </w:p>
    <w:p w:rsidR="001D357E" w:rsidRPr="00E55863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8.2 </w:t>
      </w:r>
      <w:r w:rsidRPr="00E55863">
        <w:rPr>
          <w:b/>
          <w:color w:val="FF0000"/>
          <w:sz w:val="28"/>
          <w:szCs w:val="28"/>
        </w:rPr>
        <w:t>Marksistični pogled na delo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Delo kot ustvarjalnost in način samouresničitve</w:t>
      </w:r>
      <w:r>
        <w:t xml:space="preserve"> </w:t>
      </w:r>
      <w:r>
        <w:sym w:font="Wingdings" w:char="F0E0"/>
      </w:r>
      <w:r>
        <w:t xml:space="preserve"> problem odtujitve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Delo kot proizvodnja vrednosti</w:t>
      </w:r>
      <w:r>
        <w:t xml:space="preserve"> </w:t>
      </w:r>
      <w:r>
        <w:sym w:font="Wingdings" w:char="F0E0"/>
      </w:r>
      <w:r>
        <w:t xml:space="preserve"> problem izkoriščanja</w:t>
      </w:r>
    </w:p>
    <w:p w:rsidR="001D357E" w:rsidRDefault="001D357E" w:rsidP="001D357E">
      <w:pPr>
        <w:spacing w:line="360" w:lineRule="auto"/>
      </w:pPr>
    </w:p>
    <w:p w:rsidR="001D357E" w:rsidRPr="00D643D8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8.3 </w:t>
      </w:r>
      <w:r w:rsidRPr="00D643D8">
        <w:rPr>
          <w:b/>
          <w:color w:val="FF0000"/>
          <w:sz w:val="28"/>
          <w:szCs w:val="28"/>
        </w:rPr>
        <w:t xml:space="preserve">Kasnejše razlage odtujitve 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Herbert Marcuse: </w:t>
      </w:r>
      <w:r w:rsidRPr="0070651F">
        <w:rPr>
          <w:iCs/>
        </w:rPr>
        <w:t>Enodimenzionalni človek</w:t>
      </w:r>
    </w:p>
    <w:p w:rsidR="001D357E" w:rsidRPr="00D643D8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C, Wright Mills: </w:t>
      </w:r>
      <w:r w:rsidRPr="0070651F">
        <w:rPr>
          <w:iCs/>
        </w:rPr>
        <w:t>Odtujitev belih ovratnikov</w:t>
      </w:r>
    </w:p>
    <w:p w:rsidR="001D357E" w:rsidRPr="0070651F" w:rsidRDefault="001D357E" w:rsidP="001D357E">
      <w:pPr>
        <w:spacing w:line="360" w:lineRule="auto"/>
      </w:pPr>
    </w:p>
    <w:p w:rsidR="001D357E" w:rsidRPr="00D643D8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8.4 </w:t>
      </w:r>
      <w:r w:rsidRPr="00D643D8">
        <w:rPr>
          <w:b/>
          <w:color w:val="FF0000"/>
          <w:sz w:val="28"/>
          <w:szCs w:val="28"/>
        </w:rPr>
        <w:t>Delitev dela v družbi</w:t>
      </w: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1B1C2A">
        <w:rPr>
          <w:b/>
          <w:color w:val="0000FF"/>
          <w:sz w:val="28"/>
          <w:szCs w:val="28"/>
        </w:rPr>
        <w:t>.4.1 Karl Marx: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prisiljenost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vir odtujitve</w:t>
      </w: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1B1C2A">
        <w:rPr>
          <w:b/>
          <w:color w:val="0000FF"/>
          <w:sz w:val="28"/>
          <w:szCs w:val="28"/>
        </w:rPr>
        <w:t>.4.2 Émile Durkheim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vir samoizpolnitve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vir vezi med ljudmi</w:t>
      </w:r>
    </w:p>
    <w:p w:rsidR="001D357E" w:rsidRPr="00D643D8" w:rsidRDefault="001D357E" w:rsidP="001D357E">
      <w:pPr>
        <w:spacing w:line="360" w:lineRule="auto"/>
        <w:rPr>
          <w:b/>
        </w:rPr>
      </w:pPr>
      <w:r w:rsidRPr="00D643D8">
        <w:rPr>
          <w:b/>
        </w:rPr>
        <w:t>MEHANSKA SOLIDARNOST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Tradicionalna družba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Delitev dela je nizka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Ljudi združuje podobnost (močna kolektivna zavest)</w:t>
      </w:r>
    </w:p>
    <w:p w:rsidR="001D357E" w:rsidRPr="00D643D8" w:rsidRDefault="001D357E" w:rsidP="001D357E">
      <w:pPr>
        <w:spacing w:line="360" w:lineRule="auto"/>
        <w:rPr>
          <w:b/>
        </w:rPr>
      </w:pPr>
      <w:r w:rsidRPr="00D643D8">
        <w:rPr>
          <w:b/>
        </w:rPr>
        <w:t>ORGANSKA SOLIDARNOST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Moderna družba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Delitev dela je visoka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Ljudi združuje različnost (medsebojno dopolnjevanje)</w:t>
      </w:r>
    </w:p>
    <w:p w:rsidR="001D357E" w:rsidRPr="0070651F" w:rsidRDefault="001D357E" w:rsidP="001D357E">
      <w:pPr>
        <w:spacing w:line="360" w:lineRule="auto"/>
      </w:pPr>
    </w:p>
    <w:p w:rsidR="001D357E" w:rsidRPr="006E5EC6" w:rsidRDefault="001D357E" w:rsidP="001D357E">
      <w:pPr>
        <w:spacing w:line="360" w:lineRule="auto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8</w:t>
      </w:r>
      <w:r w:rsidRPr="006E5EC6">
        <w:rPr>
          <w:b/>
          <w:color w:val="339966"/>
          <w:sz w:val="28"/>
          <w:szCs w:val="28"/>
        </w:rPr>
        <w:t>.4.2.a Émile Durkheim: Problem anomije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Anomija kot problem prehoda</w:t>
      </w:r>
    </w:p>
    <w:p w:rsidR="001D357E" w:rsidRPr="00D643D8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Kako sp</w:t>
      </w:r>
      <w:r>
        <w:t xml:space="preserve">odbuditi organsko solidarnost: </w:t>
      </w:r>
      <w:r w:rsidRPr="0070651F">
        <w:rPr>
          <w:iCs/>
        </w:rPr>
        <w:t>Poklicna združenja</w:t>
      </w:r>
    </w:p>
    <w:p w:rsidR="001D357E" w:rsidRPr="0070651F" w:rsidRDefault="001D357E" w:rsidP="001D357E">
      <w:pPr>
        <w:spacing w:line="360" w:lineRule="auto"/>
      </w:pPr>
    </w:p>
    <w:p w:rsidR="001D357E" w:rsidRPr="00CB2885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8.5 </w:t>
      </w:r>
      <w:r w:rsidRPr="00CB2885">
        <w:rPr>
          <w:b/>
          <w:color w:val="FF0000"/>
          <w:sz w:val="28"/>
          <w:szCs w:val="28"/>
        </w:rPr>
        <w:t xml:space="preserve">Delo in dom 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tradicionalna prostorska urejenost: ni ločitve med domom in delovnim mestom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left="180" w:hanging="180"/>
      </w:pPr>
      <w:r w:rsidRPr="0070651F">
        <w:t>prehod v moderno družbo - industrializacija vzpos</w:t>
      </w:r>
      <w:r>
        <w:t>tavi jasno ločitev med domom in d</w:t>
      </w:r>
      <w:r w:rsidRPr="0070651F">
        <w:t>elovnim mestom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pozna modernost, postindustrijska družba: nov trend k delu na domu?</w:t>
      </w:r>
    </w:p>
    <w:p w:rsidR="001D357E" w:rsidRDefault="001D357E" w:rsidP="001D357E">
      <w:pPr>
        <w:spacing w:line="360" w:lineRule="auto"/>
      </w:pP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8.6 </w:t>
      </w:r>
      <w:r w:rsidRPr="00CB2885">
        <w:rPr>
          <w:b/>
          <w:color w:val="FF0000"/>
          <w:sz w:val="28"/>
          <w:szCs w:val="28"/>
        </w:rPr>
        <w:t>Nezaposlenost</w:t>
      </w:r>
      <w:r w:rsidRPr="00CB2885">
        <w:rPr>
          <w:b/>
          <w:color w:val="FF0000"/>
          <w:sz w:val="28"/>
          <w:szCs w:val="28"/>
        </w:rPr>
        <w:br/>
      </w:r>
      <w:r>
        <w:rPr>
          <w:b/>
          <w:color w:val="0000FF"/>
          <w:sz w:val="28"/>
          <w:szCs w:val="28"/>
        </w:rPr>
        <w:t>8</w:t>
      </w:r>
      <w:r w:rsidRPr="001B1C2A">
        <w:rPr>
          <w:b/>
          <w:color w:val="0000FF"/>
          <w:sz w:val="28"/>
          <w:szCs w:val="28"/>
        </w:rPr>
        <w:t>.6.1 Vrste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Frikcijska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 xml:space="preserve">Strukturna 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Ciklična</w:t>
      </w:r>
    </w:p>
    <w:p w:rsidR="001D357E" w:rsidRDefault="001D357E" w:rsidP="001D357E">
      <w:pPr>
        <w:spacing w:line="360" w:lineRule="auto"/>
      </w:pPr>
    </w:p>
    <w:p w:rsidR="001D357E" w:rsidRDefault="001D357E" w:rsidP="001D357E">
      <w:pPr>
        <w:spacing w:line="360" w:lineRule="auto"/>
      </w:pPr>
    </w:p>
    <w:p w:rsidR="001D357E" w:rsidRPr="0070651F" w:rsidRDefault="001D357E" w:rsidP="001D357E">
      <w:pPr>
        <w:spacing w:line="360" w:lineRule="auto"/>
      </w:pP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1B1C2A">
        <w:rPr>
          <w:b/>
          <w:color w:val="0000FF"/>
          <w:sz w:val="28"/>
          <w:szCs w:val="28"/>
        </w:rPr>
        <w:t>.6.2 Posledice</w:t>
      </w:r>
    </w:p>
    <w:p w:rsidR="001D357E" w:rsidRPr="00CB2885" w:rsidRDefault="001D357E" w:rsidP="001D357E">
      <w:pPr>
        <w:spacing w:line="360" w:lineRule="auto"/>
        <w:rPr>
          <w:b/>
        </w:rPr>
      </w:pPr>
      <w:r w:rsidRPr="00CB2885">
        <w:rPr>
          <w:b/>
        </w:rPr>
        <w:t>ZA DRUŽBO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  <w:rPr>
          <w:lang w:val="en-GB"/>
        </w:rPr>
      </w:pPr>
      <w:r w:rsidRPr="0070651F">
        <w:rPr>
          <w:lang w:val="en-GB"/>
        </w:rPr>
        <w:t>manjši občutek varnosti na delovnem mestu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  <w:rPr>
          <w:lang w:val="en-GB"/>
        </w:rPr>
      </w:pPr>
      <w:r w:rsidRPr="0070651F">
        <w:rPr>
          <w:lang w:val="en-GB"/>
        </w:rPr>
        <w:t>manjša mobilnost delovne sile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  <w:rPr>
          <w:lang w:val="en-GB"/>
        </w:rPr>
      </w:pPr>
      <w:r w:rsidRPr="0070651F">
        <w:rPr>
          <w:lang w:val="en-GB"/>
        </w:rPr>
        <w:t>delitve znotraj družbe, konflikti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  <w:rPr>
          <w:bCs/>
          <w:lang w:val="en-GB"/>
        </w:rPr>
      </w:pPr>
      <w:r w:rsidRPr="0070651F">
        <w:rPr>
          <w:lang w:val="en-GB"/>
        </w:rPr>
        <w:t>manj enake možnosti</w:t>
      </w:r>
      <w:r w:rsidRPr="0070651F">
        <w:rPr>
          <w:bCs/>
          <w:lang w:val="en-GB"/>
        </w:rPr>
        <w:t xml:space="preserve"> </w:t>
      </w:r>
    </w:p>
    <w:p w:rsidR="001D357E" w:rsidRPr="00CB2885" w:rsidRDefault="001D357E" w:rsidP="001D357E">
      <w:pPr>
        <w:spacing w:line="360" w:lineRule="auto"/>
        <w:rPr>
          <w:b/>
        </w:rPr>
      </w:pPr>
      <w:r w:rsidRPr="00CB2885">
        <w:rPr>
          <w:b/>
        </w:rPr>
        <w:t>ZA POSAMEZNIKA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finančne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socialne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psihološke</w:t>
      </w:r>
    </w:p>
    <w:p w:rsidR="001D357E" w:rsidRDefault="001D357E" w:rsidP="001D357E">
      <w:pPr>
        <w:spacing w:line="360" w:lineRule="auto"/>
        <w:rPr>
          <w:b/>
        </w:rPr>
      </w:pPr>
      <w:r w:rsidRPr="00CB2885">
        <w:rPr>
          <w:b/>
        </w:rPr>
        <w:t>ZA SKUPNOST</w:t>
      </w: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Default="001D357E" w:rsidP="001D357E">
      <w:pPr>
        <w:spacing w:line="360" w:lineRule="auto"/>
        <w:rPr>
          <w:b/>
        </w:rPr>
      </w:pPr>
    </w:p>
    <w:p w:rsidR="001D357E" w:rsidRPr="00CB2885" w:rsidRDefault="001D357E" w:rsidP="001D357E">
      <w:pPr>
        <w:spacing w:line="360" w:lineRule="auto"/>
        <w:rPr>
          <w:b/>
        </w:rPr>
      </w:pPr>
    </w:p>
    <w:p w:rsidR="001D357E" w:rsidRPr="00AE62FE" w:rsidRDefault="001D357E" w:rsidP="001D357E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AE62FE">
        <w:rPr>
          <w:b/>
          <w:color w:val="FF0000"/>
          <w:sz w:val="28"/>
          <w:szCs w:val="28"/>
          <w:u w:val="single"/>
        </w:rPr>
        <w:lastRenderedPageBreak/>
        <w:t>9 Prosti čas</w:t>
      </w:r>
    </w:p>
    <w:p w:rsidR="001D357E" w:rsidRPr="00CB2885" w:rsidRDefault="001D357E" w:rsidP="001D357E">
      <w:pPr>
        <w:spacing w:line="360" w:lineRule="auto"/>
        <w:rPr>
          <w:b/>
        </w:rPr>
      </w:pPr>
      <w:r w:rsidRPr="00CB2885">
        <w:rPr>
          <w:b/>
        </w:rPr>
        <w:t>PROSTI ČAS = ČAS, KI NI PORABLJEN ZA: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delo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delovne obveznosti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nedelovne obveznosti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fiziološke potrebe</w:t>
      </w:r>
      <w:r w:rsidRPr="0070651F">
        <w:tab/>
      </w:r>
    </w:p>
    <w:p w:rsidR="001D357E" w:rsidRPr="0070651F" w:rsidRDefault="001D357E" w:rsidP="001D357E">
      <w:pPr>
        <w:spacing w:line="360" w:lineRule="auto"/>
      </w:pPr>
    </w:p>
    <w:p w:rsidR="001D357E" w:rsidRPr="00F6753C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9.1 </w:t>
      </w:r>
      <w:r w:rsidRPr="00F6753C">
        <w:rPr>
          <w:b/>
          <w:color w:val="FF0000"/>
          <w:sz w:val="28"/>
          <w:szCs w:val="28"/>
        </w:rPr>
        <w:t>Stanley Parker: Odvisnost prostega časa od dela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Razširitveni vzorec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Nevtralni  vzorec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Opozicijski vzorec</w:t>
      </w:r>
    </w:p>
    <w:p w:rsidR="001D357E" w:rsidRPr="0070651F" w:rsidRDefault="001D357E" w:rsidP="001D357E">
      <w:pPr>
        <w:spacing w:line="360" w:lineRule="auto"/>
      </w:pPr>
    </w:p>
    <w:p w:rsidR="001D357E" w:rsidRPr="009C71A0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9.2 </w:t>
      </w:r>
      <w:r w:rsidRPr="009C71A0">
        <w:rPr>
          <w:b/>
          <w:color w:val="FF0000"/>
          <w:sz w:val="28"/>
          <w:szCs w:val="28"/>
        </w:rPr>
        <w:t>Rhona in Robert Rapoport: Odvisnost od življenjskega cikla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Oblikovanje identitete (adolescenca; 15-19)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Iskanje partnerja (mlajša polnoletnost)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Stopnja graditve (25 - 55 let)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Skrb za integracijo (kasnejša leta)</w:t>
      </w:r>
    </w:p>
    <w:p w:rsidR="001D357E" w:rsidRPr="0070651F" w:rsidRDefault="001D357E" w:rsidP="001D357E">
      <w:pPr>
        <w:spacing w:line="360" w:lineRule="auto"/>
      </w:pPr>
    </w:p>
    <w:p w:rsidR="001D357E" w:rsidRPr="009C71A0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9.3 </w:t>
      </w:r>
      <w:r w:rsidRPr="009C71A0">
        <w:rPr>
          <w:b/>
          <w:color w:val="FF0000"/>
          <w:sz w:val="28"/>
          <w:szCs w:val="28"/>
        </w:rPr>
        <w:t>Ken Roberts: prosti čas in svobodna izbira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Stranski dejavniki:</w:t>
      </w:r>
      <w:r>
        <w:t xml:space="preserve"> </w:t>
      </w:r>
      <w:r w:rsidRPr="0070651F">
        <w:t xml:space="preserve">življenjski cikel, razred, delo… </w:t>
      </w:r>
    </w:p>
    <w:p w:rsidR="001D357E" w:rsidRPr="00C53102" w:rsidRDefault="001D357E" w:rsidP="001D357E">
      <w:pPr>
        <w:spacing w:line="360" w:lineRule="auto"/>
        <w:rPr>
          <w:b/>
        </w:rPr>
      </w:pPr>
      <w:r w:rsidRPr="00C53102">
        <w:rPr>
          <w:b/>
        </w:rPr>
        <w:t>KLJUČNI DEJAVNIKI: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spol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 xml:space="preserve">izobrazba 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družina</w:t>
      </w:r>
    </w:p>
    <w:p w:rsidR="001D357E" w:rsidRPr="0070651F" w:rsidRDefault="001D357E" w:rsidP="001D357E">
      <w:pPr>
        <w:spacing w:line="360" w:lineRule="auto"/>
      </w:pPr>
    </w:p>
    <w:p w:rsidR="001D357E" w:rsidRPr="00C53102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9.4 </w:t>
      </w:r>
      <w:r w:rsidRPr="00C53102">
        <w:rPr>
          <w:b/>
          <w:color w:val="FF0000"/>
          <w:sz w:val="28"/>
          <w:szCs w:val="28"/>
        </w:rPr>
        <w:t>Prosti čas: svobodna izbira ali prisile?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Neomarksisti: prisile razredne družbe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Feminizem: prisile patriarhalne družbe</w:t>
      </w:r>
    </w:p>
    <w:p w:rsidR="001D357E" w:rsidRDefault="001D357E" w:rsidP="001D357E">
      <w:pPr>
        <w:tabs>
          <w:tab w:val="num" w:pos="180"/>
        </w:tabs>
        <w:spacing w:line="360" w:lineRule="auto"/>
        <w:ind w:hanging="720"/>
      </w:pPr>
    </w:p>
    <w:p w:rsidR="005B4F3F" w:rsidRPr="0070651F" w:rsidRDefault="005B4F3F" w:rsidP="001D357E">
      <w:pPr>
        <w:tabs>
          <w:tab w:val="num" w:pos="180"/>
        </w:tabs>
        <w:spacing w:line="360" w:lineRule="auto"/>
        <w:ind w:hanging="720"/>
      </w:pPr>
    </w:p>
    <w:p w:rsidR="001D357E" w:rsidRPr="00C53102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9.5 </w:t>
      </w:r>
      <w:r w:rsidRPr="00C53102">
        <w:rPr>
          <w:b/>
          <w:color w:val="FF0000"/>
          <w:sz w:val="28"/>
          <w:szCs w:val="28"/>
        </w:rPr>
        <w:t>Prosti čas v slovenski družbi (N. Černigoj-Sadar)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Aktivnosti v prostem času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Samoocena prostega časa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Neenakosti v možnostih za preživljanje prostega časa</w:t>
      </w:r>
    </w:p>
    <w:p w:rsidR="005B4F3F" w:rsidRPr="0070651F" w:rsidRDefault="005B4F3F" w:rsidP="005B4F3F">
      <w:pPr>
        <w:spacing w:line="360" w:lineRule="auto"/>
      </w:pP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9.6 </w:t>
      </w:r>
      <w:r w:rsidRPr="00C53102">
        <w:rPr>
          <w:b/>
          <w:color w:val="FF0000"/>
          <w:sz w:val="28"/>
          <w:szCs w:val="28"/>
        </w:rPr>
        <w:t>Aktivnosti</w:t>
      </w:r>
      <w:r w:rsidRPr="00C53102">
        <w:rPr>
          <w:b/>
          <w:color w:val="FF0000"/>
          <w:sz w:val="28"/>
          <w:szCs w:val="28"/>
        </w:rPr>
        <w:br/>
      </w:r>
      <w:r>
        <w:rPr>
          <w:b/>
          <w:color w:val="0000FF"/>
          <w:sz w:val="28"/>
          <w:szCs w:val="28"/>
        </w:rPr>
        <w:t>9</w:t>
      </w:r>
      <w:r w:rsidRPr="001B1C2A">
        <w:rPr>
          <w:b/>
          <w:color w:val="0000FF"/>
          <w:sz w:val="28"/>
          <w:szCs w:val="28"/>
        </w:rPr>
        <w:t>.6.1 Socialni stiki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pogosto stiki s sosedi, predvsem med nižje izobraženimi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socialna izolacija narašča s starostjo, predvsem med nižje izobraženimi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v javnih prostorih se družijo predvsem mladi</w:t>
      </w:r>
    </w:p>
    <w:p w:rsidR="001D357E" w:rsidRPr="0070651F" w:rsidRDefault="001D357E" w:rsidP="001D357E">
      <w:pPr>
        <w:spacing w:line="360" w:lineRule="auto"/>
      </w:pP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1B1C2A">
        <w:rPr>
          <w:b/>
          <w:color w:val="0000FF"/>
          <w:sz w:val="28"/>
          <w:szCs w:val="28"/>
        </w:rPr>
        <w:t>.6.2 Kulturne in izobraževalne aktivnosti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ženske berejo več kot moški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 xml:space="preserve">bolj izobraženi so bolj aktivni </w:t>
      </w:r>
    </w:p>
    <w:p w:rsidR="001D357E" w:rsidRDefault="001D357E" w:rsidP="001D357E">
      <w:pPr>
        <w:spacing w:line="360" w:lineRule="auto"/>
      </w:pPr>
    </w:p>
    <w:p w:rsidR="001D357E" w:rsidRPr="001B1C2A" w:rsidRDefault="001D357E" w:rsidP="001D357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1B1C2A">
        <w:rPr>
          <w:b/>
          <w:color w:val="0000FF"/>
          <w:sz w:val="28"/>
          <w:szCs w:val="28"/>
        </w:rPr>
        <w:t>.6.3 Rekreacija, šport, hobiji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malo aktivnosti za psiho-fizično kondicijo, zlasti med manj izobražanimi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aktivnosti večinoma upadajo s starostjo</w:t>
      </w:r>
    </w:p>
    <w:p w:rsidR="001D357E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ovire zaradi starševstva, posebno med ženskami</w:t>
      </w:r>
    </w:p>
    <w:p w:rsidR="001D357E" w:rsidRPr="0070651F" w:rsidRDefault="001D357E" w:rsidP="001D357E">
      <w:pPr>
        <w:spacing w:line="360" w:lineRule="auto"/>
      </w:pPr>
    </w:p>
    <w:p w:rsidR="001D357E" w:rsidRPr="003E4F8B" w:rsidRDefault="001D357E" w:rsidP="001D357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9.7 </w:t>
      </w:r>
      <w:r w:rsidRPr="003E4F8B">
        <w:rPr>
          <w:b/>
          <w:color w:val="FF0000"/>
          <w:sz w:val="28"/>
          <w:szCs w:val="28"/>
        </w:rPr>
        <w:t>Ocena prostega časa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pogosto premalo prostega časa, predvsem med starši z otroki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med drugimi: problem “deloholičnosti” ali slabe organizacije?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preveč prostega časa: predvsem starejši, tudi manjši del mladih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več ovir za prosti čas doživljajo  ženske</w:t>
      </w:r>
    </w:p>
    <w:p w:rsidR="001D357E" w:rsidRPr="0070651F" w:rsidRDefault="001D357E" w:rsidP="001D357E">
      <w:pPr>
        <w:numPr>
          <w:ilvl w:val="0"/>
          <w:numId w:val="35"/>
        </w:numPr>
        <w:tabs>
          <w:tab w:val="clear" w:pos="720"/>
          <w:tab w:val="num" w:pos="180"/>
        </w:tabs>
        <w:spacing w:line="360" w:lineRule="auto"/>
        <w:ind w:hanging="720"/>
      </w:pPr>
      <w:r w:rsidRPr="0070651F">
        <w:t>več želja po novih aktivnostih imajo mlajši in bolj izobraženi</w:t>
      </w:r>
    </w:p>
    <w:p w:rsidR="001D357E" w:rsidRPr="0070651F" w:rsidRDefault="001D357E" w:rsidP="001D357E">
      <w:pPr>
        <w:spacing w:line="360" w:lineRule="auto"/>
        <w:ind w:hanging="720"/>
      </w:pPr>
    </w:p>
    <w:p w:rsidR="001D357E" w:rsidRPr="0070651F" w:rsidRDefault="001D357E" w:rsidP="001D357E">
      <w:pPr>
        <w:spacing w:line="360" w:lineRule="auto"/>
        <w:ind w:hanging="720"/>
      </w:pPr>
    </w:p>
    <w:p w:rsidR="001D357E" w:rsidRDefault="001D357E"/>
    <w:p w:rsidR="002C7727" w:rsidRDefault="002C7727"/>
    <w:p w:rsidR="002C7727" w:rsidRPr="007377C5" w:rsidRDefault="002C7727" w:rsidP="002C7727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7377C5">
        <w:rPr>
          <w:b/>
          <w:color w:val="FF0000"/>
          <w:sz w:val="28"/>
          <w:szCs w:val="28"/>
          <w:u w:val="single"/>
        </w:rPr>
        <w:lastRenderedPageBreak/>
        <w:t>10 Moč, oblast in država</w:t>
      </w:r>
    </w:p>
    <w:p w:rsidR="002C7727" w:rsidRPr="00AB78B4" w:rsidRDefault="002C7727" w:rsidP="002C7727">
      <w:pPr>
        <w:spacing w:line="360" w:lineRule="auto"/>
        <w:rPr>
          <w:b/>
          <w:color w:val="FF0000"/>
          <w:sz w:val="28"/>
          <w:szCs w:val="28"/>
        </w:rPr>
      </w:pPr>
      <w:r w:rsidRPr="00AB78B4">
        <w:rPr>
          <w:b/>
          <w:color w:val="FF0000"/>
          <w:sz w:val="28"/>
          <w:szCs w:val="28"/>
        </w:rPr>
        <w:t>10.1 Pojmovanje moči: Max Weber</w:t>
      </w:r>
    </w:p>
    <w:p w:rsidR="002C7727" w:rsidRPr="00AB78B4" w:rsidRDefault="002C7727" w:rsidP="002C7727">
      <w:pPr>
        <w:spacing w:line="360" w:lineRule="auto"/>
        <w:rPr>
          <w:bCs/>
        </w:rPr>
      </w:pPr>
      <w:r w:rsidRPr="00AB78B4">
        <w:rPr>
          <w:bCs/>
        </w:rPr>
        <w:t xml:space="preserve"> “možnost, da človek ali skupina ljudi uresniči svojo voljo v skupnem delovanju, tudi če temu nasprotujejo drugi, ki v tem delovanju sodelujejo”</w:t>
      </w:r>
    </w:p>
    <w:p w:rsidR="002C7727" w:rsidRDefault="002C7727" w:rsidP="002C7727">
      <w:pPr>
        <w:spacing w:line="360" w:lineRule="auto"/>
      </w:pPr>
    </w:p>
    <w:p w:rsidR="002C7727" w:rsidRPr="007377C5" w:rsidRDefault="002C7727" w:rsidP="002C7727">
      <w:pPr>
        <w:spacing w:line="360" w:lineRule="auto"/>
        <w:rPr>
          <w:b/>
          <w:color w:val="0000FF"/>
          <w:sz w:val="28"/>
          <w:szCs w:val="28"/>
        </w:rPr>
      </w:pPr>
      <w:r w:rsidRPr="007377C5">
        <w:rPr>
          <w:b/>
          <w:color w:val="0000FF"/>
          <w:sz w:val="28"/>
          <w:szCs w:val="28"/>
        </w:rPr>
        <w:t>10.1.1 Kako vladani dojemajo moč vladajočih?</w:t>
      </w:r>
    </w:p>
    <w:p w:rsidR="002C7727" w:rsidRDefault="002C7727" w:rsidP="002C7727">
      <w:pPr>
        <w:numPr>
          <w:ilvl w:val="0"/>
          <w:numId w:val="40"/>
        </w:numPr>
        <w:tabs>
          <w:tab w:val="clear" w:pos="720"/>
          <w:tab w:val="num" w:pos="180"/>
        </w:tabs>
        <w:spacing w:line="360" w:lineRule="auto"/>
        <w:ind w:hanging="720"/>
      </w:pPr>
      <w:r w:rsidRPr="00AB78B4">
        <w:t xml:space="preserve">Kot </w:t>
      </w:r>
      <w:r>
        <w:t>u</w:t>
      </w:r>
      <w:r w:rsidRPr="00AB78B4">
        <w:t>pravičeno</w:t>
      </w:r>
      <w:r>
        <w:t xml:space="preserve"> </w:t>
      </w:r>
      <w:r w:rsidRPr="00AB78B4">
        <w:t>(legitimno)</w:t>
      </w:r>
      <w:r>
        <w:t xml:space="preserve"> </w:t>
      </w:r>
      <w:r>
        <w:sym w:font="Wingdings" w:char="F0E0"/>
      </w:r>
      <w:r>
        <w:t xml:space="preserve"> oblast</w:t>
      </w:r>
    </w:p>
    <w:p w:rsidR="002C7727" w:rsidRDefault="002C7727" w:rsidP="002C7727">
      <w:pPr>
        <w:numPr>
          <w:ilvl w:val="0"/>
          <w:numId w:val="40"/>
        </w:numPr>
        <w:tabs>
          <w:tab w:val="clear" w:pos="720"/>
          <w:tab w:val="num" w:pos="180"/>
        </w:tabs>
        <w:spacing w:line="360" w:lineRule="auto"/>
        <w:ind w:hanging="720"/>
      </w:pPr>
      <w:r>
        <w:t xml:space="preserve">Kot neupravičeno (nelegitimno) </w:t>
      </w:r>
      <w:r>
        <w:sym w:font="Wingdings" w:char="F0E0"/>
      </w:r>
      <w:r>
        <w:t xml:space="preserve"> prisila</w:t>
      </w:r>
    </w:p>
    <w:p w:rsidR="002C7727" w:rsidRDefault="002C7727" w:rsidP="002C7727">
      <w:pPr>
        <w:spacing w:line="360" w:lineRule="auto"/>
      </w:pPr>
      <w:r>
        <w:t>OBLAST = MOČ + LEGITIMNOST</w:t>
      </w:r>
    </w:p>
    <w:p w:rsidR="002C7727" w:rsidRDefault="002C7727" w:rsidP="002C7727">
      <w:pPr>
        <w:spacing w:line="360" w:lineRule="auto"/>
      </w:pPr>
    </w:p>
    <w:p w:rsidR="002C7727" w:rsidRPr="007377C5" w:rsidRDefault="002C7727" w:rsidP="002C7727">
      <w:pPr>
        <w:spacing w:line="360" w:lineRule="auto"/>
        <w:rPr>
          <w:b/>
          <w:color w:val="0000FF"/>
          <w:sz w:val="28"/>
          <w:szCs w:val="28"/>
        </w:rPr>
      </w:pPr>
      <w:r w:rsidRPr="007377C5">
        <w:rPr>
          <w:b/>
          <w:color w:val="0000FF"/>
          <w:sz w:val="28"/>
          <w:szCs w:val="28"/>
        </w:rPr>
        <w:t>10.1.2 M. Weber: legitimnost</w:t>
      </w:r>
    </w:p>
    <w:p w:rsidR="002C7727" w:rsidRPr="00AB78B4" w:rsidRDefault="002C7727" w:rsidP="002C7727">
      <w:pPr>
        <w:spacing w:line="360" w:lineRule="auto"/>
        <w:rPr>
          <w:bCs/>
        </w:rPr>
      </w:pPr>
      <w:r w:rsidRPr="00AB78B4">
        <w:rPr>
          <w:bCs/>
        </w:rPr>
        <w:t>TRIJE IDEALNI TIPI LEGITIMNOSTI</w:t>
      </w:r>
    </w:p>
    <w:p w:rsidR="002C7727" w:rsidRPr="00AB78B4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AB78B4">
        <w:rPr>
          <w:bCs/>
        </w:rPr>
        <w:t>legalna (racionalna) oblast</w:t>
      </w:r>
      <w:r>
        <w:rPr>
          <w:bCs/>
        </w:rPr>
        <w:t xml:space="preserve">, </w:t>
      </w:r>
      <w:r w:rsidRPr="00AB78B4">
        <w:rPr>
          <w:bCs/>
        </w:rPr>
        <w:t>tradicionalna oblast</w:t>
      </w:r>
      <w:r>
        <w:rPr>
          <w:bCs/>
        </w:rPr>
        <w:t xml:space="preserve">, </w:t>
      </w:r>
      <w:r w:rsidRPr="00AB78B4">
        <w:rPr>
          <w:bCs/>
        </w:rPr>
        <w:t>karizmatična oblast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6"/>
        <w:gridCol w:w="2176"/>
        <w:gridCol w:w="2598"/>
      </w:tblGrid>
      <w:tr w:rsidR="002C7727" w:rsidRPr="00CD1BD4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 xml:space="preserve">legalno-racionalna </w:t>
            </w:r>
          </w:p>
        </w:tc>
        <w:tc>
          <w:tcPr>
            <w:tcW w:w="217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tradicionalna</w:t>
            </w:r>
          </w:p>
        </w:tc>
        <w:tc>
          <w:tcPr>
            <w:tcW w:w="2598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karizmatična</w:t>
            </w:r>
          </w:p>
        </w:tc>
      </w:tr>
      <w:tr w:rsidR="002C7727" w:rsidRPr="00CD1BD4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Podlaga</w:t>
            </w:r>
          </w:p>
        </w:tc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formalne norma (zakoni)</w:t>
            </w:r>
          </w:p>
        </w:tc>
        <w:tc>
          <w:tcPr>
            <w:tcW w:w="217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prepričanje v svetost od nekdaj obstoječega reda</w:t>
            </w:r>
          </w:p>
        </w:tc>
        <w:tc>
          <w:tcPr>
            <w:tcW w:w="2598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čustvena vdanost osebi oblastnika in njenim sposobnostim</w:t>
            </w:r>
          </w:p>
        </w:tc>
      </w:tr>
      <w:tr w:rsidR="002C7727" w:rsidRPr="00CD1BD4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Ukazujoči</w:t>
            </w:r>
          </w:p>
        </w:tc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predpostavljeni</w:t>
            </w:r>
          </w:p>
        </w:tc>
        <w:tc>
          <w:tcPr>
            <w:tcW w:w="217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gospodar</w:t>
            </w:r>
          </w:p>
        </w:tc>
        <w:tc>
          <w:tcPr>
            <w:tcW w:w="2598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vodja</w:t>
            </w:r>
          </w:p>
        </w:tc>
      </w:tr>
      <w:tr w:rsidR="002C7727" w:rsidRPr="00CD1BD4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Upravljavska ekipa</w:t>
            </w:r>
          </w:p>
        </w:tc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uradnik</w:t>
            </w:r>
          </w:p>
        </w:tc>
        <w:tc>
          <w:tcPr>
            <w:tcW w:w="217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služabnik</w:t>
            </w:r>
          </w:p>
        </w:tc>
        <w:tc>
          <w:tcPr>
            <w:tcW w:w="2598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učenec / privrženec</w:t>
            </w:r>
          </w:p>
        </w:tc>
      </w:tr>
      <w:tr w:rsidR="00CD1BD4" w:rsidRPr="00CD1BD4" w:rsidTr="00CD1BD4">
        <w:tc>
          <w:tcPr>
            <w:tcW w:w="2386" w:type="dxa"/>
            <w:tcBorders>
              <w:bottom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Podrejeni</w:t>
            </w:r>
          </w:p>
        </w:tc>
        <w:tc>
          <w:tcPr>
            <w:tcW w:w="2386" w:type="dxa"/>
            <w:tcBorders>
              <w:bottom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državljan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podložnik</w:t>
            </w:r>
          </w:p>
        </w:tc>
        <w:tc>
          <w:tcPr>
            <w:tcW w:w="2598" w:type="dxa"/>
            <w:tcBorders>
              <w:bottom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</w:p>
        </w:tc>
      </w:tr>
      <w:tr w:rsidR="00CD1BD4" w:rsidRPr="00CD1BD4" w:rsidTr="00CD1BD4"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 xml:space="preserve">Poslušnost vezana na: </w:t>
            </w:r>
          </w:p>
        </w:tc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zakone</w:t>
            </w:r>
          </w:p>
        </w:tc>
        <w:tc>
          <w:tcPr>
            <w:tcW w:w="2176" w:type="dxa"/>
            <w:tcBorders>
              <w:top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osebo glede na njen z rodom pridobljeni položaj</w:t>
            </w:r>
          </w:p>
        </w:tc>
        <w:tc>
          <w:tcPr>
            <w:tcW w:w="2598" w:type="dxa"/>
            <w:tcBorders>
              <w:top w:val="single" w:sz="12" w:space="0" w:color="auto"/>
            </w:tcBorders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osebo glede na njeno lastno izjemnost</w:t>
            </w:r>
          </w:p>
        </w:tc>
      </w:tr>
      <w:tr w:rsidR="002C7727" w:rsidRPr="00CD1BD4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Omejitve oblasti ukazujočega</w:t>
            </w:r>
          </w:p>
        </w:tc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zapisane formalne norme</w:t>
            </w:r>
          </w:p>
        </w:tc>
        <w:tc>
          <w:tcPr>
            <w:tcW w:w="217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tradicija</w:t>
            </w:r>
          </w:p>
        </w:tc>
        <w:tc>
          <w:tcPr>
            <w:tcW w:w="2598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neomejena samovolja, vendar mora stalno potrjevati svojo izjemnost</w:t>
            </w:r>
          </w:p>
        </w:tc>
      </w:tr>
      <w:tr w:rsidR="002C7727" w:rsidRPr="00CD1BD4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  <w:bCs/>
              </w:rPr>
            </w:pPr>
            <w:r w:rsidRPr="00CD1BD4">
              <w:rPr>
                <w:b/>
                <w:bCs/>
              </w:rPr>
              <w:t>Najčistejša oblika</w:t>
            </w:r>
          </w:p>
        </w:tc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birokratska oblast</w:t>
            </w:r>
          </w:p>
        </w:tc>
        <w:tc>
          <w:tcPr>
            <w:tcW w:w="217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patriarhalna oblast</w:t>
            </w:r>
          </w:p>
        </w:tc>
        <w:tc>
          <w:tcPr>
            <w:tcW w:w="2598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Cs/>
              </w:rPr>
            </w:pPr>
            <w:r w:rsidRPr="00CD1BD4">
              <w:rPr>
                <w:bCs/>
              </w:rPr>
              <w:t>oblast preroka / vojnega junaka / demagoga</w:t>
            </w:r>
          </w:p>
        </w:tc>
      </w:tr>
    </w:tbl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lastRenderedPageBreak/>
        <w:t>Kombinacije tipov oblasti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Strukturi tradicionalne oblasti</w:t>
      </w:r>
    </w:p>
    <w:p w:rsidR="002C7727" w:rsidRPr="00CD5CEF" w:rsidRDefault="002C7727" w:rsidP="002C7727">
      <w:pPr>
        <w:numPr>
          <w:ilvl w:val="0"/>
          <w:numId w:val="36"/>
        </w:numPr>
        <w:spacing w:line="360" w:lineRule="auto"/>
        <w:rPr>
          <w:bCs/>
        </w:rPr>
      </w:pPr>
      <w:r w:rsidRPr="00CD5CEF">
        <w:rPr>
          <w:bCs/>
        </w:rPr>
        <w:t>patriarhalna</w:t>
      </w:r>
    </w:p>
    <w:p w:rsidR="002C7727" w:rsidRPr="00CD5CEF" w:rsidRDefault="002C7727" w:rsidP="002C7727">
      <w:pPr>
        <w:numPr>
          <w:ilvl w:val="0"/>
          <w:numId w:val="36"/>
        </w:numPr>
        <w:spacing w:line="360" w:lineRule="auto"/>
        <w:rPr>
          <w:bCs/>
        </w:rPr>
      </w:pPr>
      <w:r w:rsidRPr="00CD5CEF">
        <w:rPr>
          <w:bCs/>
        </w:rPr>
        <w:t>stanovska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Problem nasledstva pri karizmi</w:t>
      </w:r>
    </w:p>
    <w:p w:rsidR="002C7727" w:rsidRDefault="002C7727" w:rsidP="002C7727">
      <w:pPr>
        <w:spacing w:line="360" w:lineRule="auto"/>
      </w:pPr>
    </w:p>
    <w:p w:rsidR="002C7727" w:rsidRPr="00CD5CEF" w:rsidRDefault="002C7727" w:rsidP="002C7727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10.2 </w:t>
      </w:r>
      <w:r w:rsidRPr="00CD5CEF">
        <w:rPr>
          <w:b/>
          <w:color w:val="FF0000"/>
          <w:sz w:val="28"/>
          <w:szCs w:val="28"/>
        </w:rPr>
        <w:t>Država</w:t>
      </w:r>
    </w:p>
    <w:p w:rsidR="002C7727" w:rsidRPr="00835744" w:rsidRDefault="002C7727" w:rsidP="002C7727">
      <w:pPr>
        <w:spacing w:line="360" w:lineRule="auto"/>
        <w:rPr>
          <w:b/>
          <w:bCs/>
        </w:rPr>
      </w:pPr>
      <w:r w:rsidRPr="00835744">
        <w:rPr>
          <w:b/>
          <w:bCs/>
        </w:rPr>
        <w:t>MAX WEBER</w:t>
      </w:r>
    </w:p>
    <w:p w:rsidR="002C7727" w:rsidRPr="00CD5CEF" w:rsidRDefault="002C7727" w:rsidP="002C7727">
      <w:pPr>
        <w:numPr>
          <w:ilvl w:val="0"/>
          <w:numId w:val="37"/>
        </w:numPr>
        <w:spacing w:line="360" w:lineRule="auto"/>
        <w:rPr>
          <w:bCs/>
        </w:rPr>
      </w:pPr>
      <w:r w:rsidRPr="00CD5CEF">
        <w:rPr>
          <w:bCs/>
        </w:rPr>
        <w:t>človeška skupnost, ki si uspešno lasti monopol nad legitimno uporabo fizične sile na danem ozemlju.</w:t>
      </w:r>
    </w:p>
    <w:p w:rsidR="002C7727" w:rsidRPr="00835744" w:rsidRDefault="002C7727" w:rsidP="002C7727">
      <w:pPr>
        <w:spacing w:line="360" w:lineRule="auto"/>
        <w:rPr>
          <w:b/>
          <w:bCs/>
        </w:rPr>
      </w:pPr>
      <w:r w:rsidRPr="00835744">
        <w:rPr>
          <w:b/>
          <w:bCs/>
        </w:rPr>
        <w:t>KARL MARX</w:t>
      </w:r>
    </w:p>
    <w:p w:rsidR="002C7727" w:rsidRDefault="002C7727" w:rsidP="002C7727">
      <w:pPr>
        <w:numPr>
          <w:ilvl w:val="0"/>
          <w:numId w:val="37"/>
        </w:numPr>
        <w:spacing w:line="360" w:lineRule="auto"/>
        <w:rPr>
          <w:bCs/>
        </w:rPr>
      </w:pPr>
      <w:r w:rsidRPr="00CD5CEF">
        <w:rPr>
          <w:bCs/>
        </w:rPr>
        <w:t>“Moderna državna oblast je le odbor, ki opravlja skupnostne posle vsega buržoaznega razreda.”</w:t>
      </w:r>
    </w:p>
    <w:p w:rsidR="002C7727" w:rsidRPr="00CD5CEF" w:rsidRDefault="002C7727" w:rsidP="002C7727">
      <w:pPr>
        <w:spacing w:line="360" w:lineRule="auto"/>
        <w:rPr>
          <w:bCs/>
        </w:rPr>
      </w:pPr>
    </w:p>
    <w:p w:rsidR="002C7727" w:rsidRPr="007377C5" w:rsidRDefault="002C7727" w:rsidP="002C7727">
      <w:pPr>
        <w:spacing w:line="360" w:lineRule="auto"/>
        <w:rPr>
          <w:b/>
          <w:color w:val="0000FF"/>
          <w:sz w:val="28"/>
          <w:szCs w:val="28"/>
        </w:rPr>
      </w:pPr>
      <w:r w:rsidRPr="007377C5">
        <w:rPr>
          <w:b/>
          <w:color w:val="0000FF"/>
          <w:sz w:val="28"/>
          <w:szCs w:val="28"/>
        </w:rPr>
        <w:t>10.2.1 Razvoj države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Družbe brez države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Nastanek države: vezanost na razredno družbo? (F. Engels)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Fevdalna “država” in moderna država</w:t>
      </w:r>
    </w:p>
    <w:p w:rsidR="002C7727" w:rsidRDefault="002C7727" w:rsidP="002C7727">
      <w:pPr>
        <w:spacing w:line="360" w:lineRule="auto"/>
      </w:pPr>
    </w:p>
    <w:p w:rsidR="002C7727" w:rsidRDefault="002C7727" w:rsidP="002C7727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10.3 Teorija elit, pluralizem</w:t>
      </w:r>
    </w:p>
    <w:p w:rsidR="002C7727" w:rsidRPr="007377C5" w:rsidRDefault="002C7727" w:rsidP="002C7727">
      <w:pPr>
        <w:spacing w:line="360" w:lineRule="auto"/>
        <w:rPr>
          <w:b/>
          <w:color w:val="0000FF"/>
          <w:sz w:val="28"/>
          <w:szCs w:val="28"/>
        </w:rPr>
      </w:pPr>
      <w:r w:rsidRPr="007377C5">
        <w:rPr>
          <w:b/>
          <w:color w:val="0000FF"/>
          <w:sz w:val="28"/>
          <w:szCs w:val="28"/>
        </w:rPr>
        <w:t>10.3.1 Klasična teorija elit</w:t>
      </w:r>
    </w:p>
    <w:p w:rsidR="002C7727" w:rsidRDefault="002C7727" w:rsidP="002C7727">
      <w:pPr>
        <w:numPr>
          <w:ilvl w:val="0"/>
          <w:numId w:val="41"/>
        </w:numPr>
        <w:tabs>
          <w:tab w:val="clear" w:pos="720"/>
          <w:tab w:val="num" w:pos="180"/>
        </w:tabs>
        <w:spacing w:line="360" w:lineRule="auto"/>
        <w:ind w:hanging="720"/>
      </w:pPr>
      <w:r>
        <w:t>Vilfredo Pareto</w:t>
      </w:r>
    </w:p>
    <w:p w:rsidR="002C7727" w:rsidRDefault="002C7727" w:rsidP="002C7727">
      <w:pPr>
        <w:numPr>
          <w:ilvl w:val="0"/>
          <w:numId w:val="41"/>
        </w:numPr>
        <w:tabs>
          <w:tab w:val="clear" w:pos="720"/>
          <w:tab w:val="num" w:pos="180"/>
        </w:tabs>
        <w:spacing w:line="360" w:lineRule="auto"/>
        <w:ind w:hanging="720"/>
      </w:pPr>
      <w:r>
        <w:t>Gaetano Mosca</w:t>
      </w:r>
    </w:p>
    <w:p w:rsidR="002C7727" w:rsidRDefault="002C7727" w:rsidP="002C7727">
      <w:pPr>
        <w:spacing w:line="360" w:lineRule="auto"/>
      </w:pPr>
    </w:p>
    <w:p w:rsidR="00EC143C" w:rsidRDefault="00EC143C" w:rsidP="002C7727">
      <w:pPr>
        <w:spacing w:line="360" w:lineRule="auto"/>
      </w:pPr>
    </w:p>
    <w:p w:rsidR="00EC143C" w:rsidRDefault="00EC143C" w:rsidP="002C7727">
      <w:pPr>
        <w:spacing w:line="360" w:lineRule="auto"/>
      </w:pPr>
    </w:p>
    <w:p w:rsidR="00EC143C" w:rsidRDefault="00EC143C" w:rsidP="002C7727">
      <w:pPr>
        <w:spacing w:line="360" w:lineRule="auto"/>
      </w:pPr>
    </w:p>
    <w:p w:rsidR="00EC143C" w:rsidRDefault="00EC143C" w:rsidP="002C7727">
      <w:pPr>
        <w:spacing w:line="360" w:lineRule="auto"/>
      </w:pPr>
    </w:p>
    <w:p w:rsidR="00EC143C" w:rsidRDefault="00EC143C" w:rsidP="002C7727">
      <w:pPr>
        <w:spacing w:line="360" w:lineRule="auto"/>
      </w:pPr>
    </w:p>
    <w:p w:rsidR="002C7727" w:rsidRPr="007377C5" w:rsidRDefault="002C7727" w:rsidP="002C7727">
      <w:pPr>
        <w:spacing w:line="360" w:lineRule="auto"/>
        <w:rPr>
          <w:color w:val="0000FF"/>
        </w:rPr>
      </w:pPr>
      <w:r w:rsidRPr="007377C5">
        <w:rPr>
          <w:b/>
          <w:color w:val="0000FF"/>
          <w:sz w:val="28"/>
          <w:szCs w:val="28"/>
        </w:rPr>
        <w:lastRenderedPageBreak/>
        <w:t>10.3.2 Teorija elit in marksizem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6"/>
        <w:gridCol w:w="2387"/>
        <w:gridCol w:w="2387"/>
      </w:tblGrid>
      <w:tr w:rsidR="002C7727" w:rsidRPr="00CD1BD4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Enota analize</w:t>
            </w:r>
          </w:p>
        </w:tc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razredi</w:t>
            </w:r>
          </w:p>
        </w:tc>
        <w:tc>
          <w:tcPr>
            <w:tcW w:w="2387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elite</w:t>
            </w:r>
          </w:p>
        </w:tc>
        <w:tc>
          <w:tcPr>
            <w:tcW w:w="2387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elite</w:t>
            </w:r>
          </w:p>
        </w:tc>
      </w:tr>
      <w:tr w:rsidR="002C7727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Vir moči</w:t>
            </w:r>
          </w:p>
        </w:tc>
        <w:tc>
          <w:tcPr>
            <w:tcW w:w="2386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lastnina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superiornost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superiornost, organiziranost</w:t>
            </w:r>
          </w:p>
        </w:tc>
      </w:tr>
      <w:tr w:rsidR="002C7727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Delitve družbe</w:t>
            </w:r>
          </w:p>
        </w:tc>
        <w:tc>
          <w:tcPr>
            <w:tcW w:w="2386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vladajoči / vladani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vladajoči / vladani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+ subelita</w:t>
            </w:r>
          </w:p>
        </w:tc>
      </w:tr>
      <w:tr w:rsidR="002C7727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Množica</w:t>
            </w:r>
          </w:p>
        </w:tc>
        <w:tc>
          <w:tcPr>
            <w:tcW w:w="2386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aktivna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pasivna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pasivna</w:t>
            </w:r>
          </w:p>
        </w:tc>
      </w:tr>
      <w:tr w:rsidR="002C7727" w:rsidTr="00CD1BD4">
        <w:tc>
          <w:tcPr>
            <w:tcW w:w="2386" w:type="dxa"/>
            <w:shd w:val="clear" w:color="auto" w:fill="auto"/>
          </w:tcPr>
          <w:p w:rsidR="002C7727" w:rsidRPr="00CD1BD4" w:rsidRDefault="002C7727" w:rsidP="00CD1BD4">
            <w:pPr>
              <w:spacing w:line="360" w:lineRule="auto"/>
              <w:rPr>
                <w:b/>
              </w:rPr>
            </w:pPr>
            <w:r w:rsidRPr="00CD1BD4">
              <w:rPr>
                <w:b/>
              </w:rPr>
              <w:t>Perspektiva</w:t>
            </w:r>
          </w:p>
        </w:tc>
        <w:tc>
          <w:tcPr>
            <w:tcW w:w="2386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komunizem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cirkulacija</w:t>
            </w:r>
          </w:p>
        </w:tc>
        <w:tc>
          <w:tcPr>
            <w:tcW w:w="2387" w:type="dxa"/>
            <w:shd w:val="clear" w:color="auto" w:fill="auto"/>
          </w:tcPr>
          <w:p w:rsidR="002C7727" w:rsidRDefault="002C7727" w:rsidP="00CD1BD4">
            <w:pPr>
              <w:spacing w:line="360" w:lineRule="auto"/>
            </w:pPr>
            <w:r>
              <w:t>demokracija?</w:t>
            </w:r>
          </w:p>
        </w:tc>
      </w:tr>
    </w:tbl>
    <w:p w:rsidR="002C7727" w:rsidRDefault="002C7727" w:rsidP="002C7727">
      <w:pPr>
        <w:spacing w:line="360" w:lineRule="auto"/>
      </w:pPr>
    </w:p>
    <w:p w:rsidR="002C7727" w:rsidRDefault="002C7727" w:rsidP="002C7727">
      <w:pPr>
        <w:numPr>
          <w:ilvl w:val="0"/>
          <w:numId w:val="42"/>
        </w:numPr>
        <w:tabs>
          <w:tab w:val="clear" w:pos="720"/>
          <w:tab w:val="num" w:pos="180"/>
        </w:tabs>
        <w:spacing w:line="360" w:lineRule="auto"/>
        <w:ind w:hanging="720"/>
      </w:pPr>
      <w:r w:rsidRPr="00CD5CEF">
        <w:t>C. W. Mills: Elita moči</w:t>
      </w:r>
    </w:p>
    <w:p w:rsidR="002C7727" w:rsidRPr="00CD5CEF" w:rsidRDefault="002C7727" w:rsidP="002C7727">
      <w:pPr>
        <w:spacing w:line="360" w:lineRule="auto"/>
      </w:pPr>
    </w:p>
    <w:p w:rsidR="002C7727" w:rsidRPr="007377C5" w:rsidRDefault="002C7727" w:rsidP="002C7727">
      <w:pPr>
        <w:spacing w:line="360" w:lineRule="auto"/>
        <w:rPr>
          <w:b/>
          <w:color w:val="0000FF"/>
          <w:sz w:val="28"/>
          <w:szCs w:val="28"/>
        </w:rPr>
      </w:pPr>
      <w:r w:rsidRPr="007377C5">
        <w:rPr>
          <w:b/>
          <w:color w:val="0000FF"/>
          <w:sz w:val="28"/>
          <w:szCs w:val="28"/>
        </w:rPr>
        <w:t>10.3.3 Pluralizem elit, demokratični elitizem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Max Weber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Zakaj neposredna demokracija ni mogoča?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Problem strokovnega znanja</w:t>
      </w:r>
    </w:p>
    <w:p w:rsidR="002C7727" w:rsidRDefault="002C7727" w:rsidP="002C7727">
      <w:pPr>
        <w:spacing w:line="360" w:lineRule="auto"/>
      </w:pPr>
    </w:p>
    <w:p w:rsidR="002C7727" w:rsidRPr="007377C5" w:rsidRDefault="002C7727" w:rsidP="002C7727">
      <w:pPr>
        <w:spacing w:line="360" w:lineRule="auto"/>
        <w:rPr>
          <w:b/>
          <w:color w:val="0000FF"/>
          <w:sz w:val="28"/>
          <w:szCs w:val="28"/>
        </w:rPr>
      </w:pPr>
      <w:r w:rsidRPr="007377C5">
        <w:rPr>
          <w:b/>
          <w:color w:val="0000FF"/>
          <w:sz w:val="28"/>
          <w:szCs w:val="28"/>
        </w:rPr>
        <w:t>10.3.4 Pluralizem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Alexis de Tocqueville</w:t>
      </w:r>
    </w:p>
    <w:p w:rsidR="002C7727" w:rsidRPr="00CD5CEF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ključni akterji pluralizma</w:t>
      </w:r>
    </w:p>
    <w:p w:rsidR="002C7727" w:rsidRPr="00CD5CEF" w:rsidRDefault="002C7727" w:rsidP="002C7727">
      <w:pPr>
        <w:numPr>
          <w:ilvl w:val="0"/>
          <w:numId w:val="36"/>
        </w:numPr>
        <w:spacing w:line="360" w:lineRule="auto"/>
        <w:rPr>
          <w:bCs/>
        </w:rPr>
      </w:pPr>
      <w:r w:rsidRPr="00CD5CEF">
        <w:rPr>
          <w:bCs/>
        </w:rPr>
        <w:t>politične stranke</w:t>
      </w:r>
    </w:p>
    <w:p w:rsidR="002C7727" w:rsidRPr="00CD5CEF" w:rsidRDefault="002C7727" w:rsidP="002C7727">
      <w:pPr>
        <w:numPr>
          <w:ilvl w:val="0"/>
          <w:numId w:val="36"/>
        </w:numPr>
        <w:spacing w:line="360" w:lineRule="auto"/>
        <w:rPr>
          <w:bCs/>
        </w:rPr>
      </w:pPr>
      <w:r w:rsidRPr="00CD5CEF">
        <w:rPr>
          <w:bCs/>
        </w:rPr>
        <w:t>interesne skupine</w:t>
      </w:r>
    </w:p>
    <w:p w:rsidR="002C7727" w:rsidRDefault="002C7727" w:rsidP="002C7727">
      <w:pPr>
        <w:numPr>
          <w:ilvl w:val="0"/>
          <w:numId w:val="6"/>
        </w:numPr>
        <w:spacing w:line="360" w:lineRule="auto"/>
        <w:rPr>
          <w:bCs/>
        </w:rPr>
      </w:pPr>
      <w:r w:rsidRPr="00CD5CEF">
        <w:rPr>
          <w:bCs/>
        </w:rPr>
        <w:t>Robert Dahl: New Haven</w:t>
      </w:r>
    </w:p>
    <w:p w:rsidR="002C7727" w:rsidRPr="00CD5CEF" w:rsidRDefault="002C7727" w:rsidP="002C7727">
      <w:pPr>
        <w:spacing w:line="360" w:lineRule="auto"/>
        <w:rPr>
          <w:bCs/>
        </w:rPr>
      </w:pPr>
    </w:p>
    <w:p w:rsidR="002C7727" w:rsidRPr="00797849" w:rsidRDefault="002C7727" w:rsidP="002C7727">
      <w:pPr>
        <w:spacing w:line="360" w:lineRule="auto"/>
        <w:rPr>
          <w:b/>
          <w:color w:val="FF0000"/>
          <w:sz w:val="28"/>
          <w:szCs w:val="28"/>
        </w:rPr>
      </w:pPr>
      <w:r w:rsidRPr="00797849">
        <w:rPr>
          <w:b/>
          <w:color w:val="FF0000"/>
          <w:sz w:val="28"/>
          <w:szCs w:val="28"/>
        </w:rPr>
        <w:t>10.4 Dilema o razporeditvi moči</w:t>
      </w:r>
    </w:p>
    <w:p w:rsidR="002C7727" w:rsidRPr="00797849" w:rsidRDefault="002C7727" w:rsidP="002C7727">
      <w:pPr>
        <w:spacing w:line="360" w:lineRule="auto"/>
        <w:rPr>
          <w:b/>
        </w:rPr>
      </w:pPr>
      <w:r w:rsidRPr="00797849">
        <w:rPr>
          <w:b/>
        </w:rPr>
        <w:t>1. koncentrirana</w:t>
      </w:r>
    </w:p>
    <w:p w:rsidR="002C7727" w:rsidRDefault="002C7727" w:rsidP="002C7727">
      <w:pPr>
        <w:spacing w:line="360" w:lineRule="auto"/>
      </w:pPr>
      <w:r>
        <w:t>Teorija elit.</w:t>
      </w:r>
    </w:p>
    <w:p w:rsidR="002C7727" w:rsidRPr="00797849" w:rsidRDefault="002C7727" w:rsidP="002C7727">
      <w:pPr>
        <w:spacing w:line="360" w:lineRule="auto"/>
        <w:rPr>
          <w:b/>
        </w:rPr>
      </w:pPr>
      <w:r w:rsidRPr="00797849">
        <w:rPr>
          <w:b/>
        </w:rPr>
        <w:t>2.</w:t>
      </w:r>
    </w:p>
    <w:p w:rsidR="002C7727" w:rsidRDefault="002C7727" w:rsidP="002C7727">
      <w:pPr>
        <w:spacing w:line="360" w:lineRule="auto"/>
      </w:pPr>
      <w:r>
        <w:t>Pluralizem elit.</w:t>
      </w:r>
    </w:p>
    <w:p w:rsidR="002C7727" w:rsidRPr="00797849" w:rsidRDefault="002C7727" w:rsidP="002C7727">
      <w:pPr>
        <w:spacing w:line="360" w:lineRule="auto"/>
        <w:rPr>
          <w:b/>
        </w:rPr>
      </w:pPr>
      <w:r w:rsidRPr="00797849">
        <w:rPr>
          <w:b/>
        </w:rPr>
        <w:t>3. razpršena</w:t>
      </w:r>
    </w:p>
    <w:p w:rsidR="002C7727" w:rsidRDefault="002C7727" w:rsidP="002C7727">
      <w:pPr>
        <w:spacing w:line="360" w:lineRule="auto"/>
      </w:pPr>
      <w:r>
        <w:t>Pluralizem.</w:t>
      </w:r>
    </w:p>
    <w:p w:rsidR="002C7727" w:rsidRPr="007377C5" w:rsidRDefault="002C7727" w:rsidP="002C7727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7377C5">
        <w:rPr>
          <w:b/>
          <w:color w:val="FF0000"/>
          <w:sz w:val="28"/>
          <w:szCs w:val="28"/>
          <w:u w:val="single"/>
        </w:rPr>
        <w:lastRenderedPageBreak/>
        <w:t>11 Množični mediji</w:t>
      </w:r>
    </w:p>
    <w:p w:rsidR="002C7727" w:rsidRPr="00461CB4" w:rsidRDefault="002C7727" w:rsidP="002C7727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11.1 </w:t>
      </w:r>
      <w:r w:rsidRPr="00BE0A42">
        <w:rPr>
          <w:b/>
          <w:color w:val="FF0000"/>
          <w:sz w:val="28"/>
          <w:szCs w:val="28"/>
        </w:rPr>
        <w:t xml:space="preserve">Interakcija in mediji </w:t>
      </w:r>
      <w:r w:rsidRPr="00461CB4">
        <w:rPr>
          <w:b/>
          <w:color w:val="FF0000"/>
          <w:sz w:val="28"/>
          <w:szCs w:val="28"/>
        </w:rPr>
        <w:t>(John P. Thompson)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160"/>
        <w:gridCol w:w="2880"/>
        <w:gridCol w:w="2880"/>
      </w:tblGrid>
      <w:tr w:rsidR="002C7727" w:rsidRPr="00461CB4" w:rsidTr="00FB156B">
        <w:trPr>
          <w:trHeight w:val="1035"/>
          <w:tblCellSpacing w:w="0" w:type="dxa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  <w:rPr>
                <w:b/>
              </w:rPr>
            </w:pPr>
            <w:r w:rsidRPr="00461CB4">
              <w:rPr>
                <w:b/>
              </w:rPr>
              <w:t> 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  <w:rPr>
                <w:b/>
              </w:rPr>
            </w:pPr>
            <w:r w:rsidRPr="00461CB4">
              <w:rPr>
                <w:b/>
              </w:rPr>
              <w:t>Neposredna interakcija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  <w:rPr>
                <w:b/>
              </w:rPr>
            </w:pPr>
            <w:r w:rsidRPr="00461CB4">
              <w:rPr>
                <w:b/>
              </w:rPr>
              <w:t>Posredovana interakcija</w:t>
            </w:r>
            <w:r w:rsidRPr="00461CB4">
              <w:rPr>
                <w:b/>
              </w:rPr>
              <w:br/>
              <w:t>(npr. pismo)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7727" w:rsidRPr="00461CB4" w:rsidRDefault="002C7727" w:rsidP="00FB156B">
            <w:pPr>
              <w:spacing w:line="360" w:lineRule="auto"/>
              <w:rPr>
                <w:b/>
              </w:rPr>
            </w:pPr>
            <w:r w:rsidRPr="00461CB4">
              <w:rPr>
                <w:b/>
              </w:rPr>
              <w:t>Posredovana kvazi-interakcija (npr. časopis)</w:t>
            </w:r>
          </w:p>
        </w:tc>
      </w:tr>
      <w:tr w:rsidR="002C7727" w:rsidRPr="00461CB4" w:rsidTr="00FB156B">
        <w:trPr>
          <w:trHeight w:val="1035"/>
          <w:tblCellSpacing w:w="0" w:type="dxa"/>
        </w:trPr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  <w:rPr>
                <w:b/>
              </w:rPr>
            </w:pPr>
            <w:r w:rsidRPr="00461CB4">
              <w:rPr>
                <w:b/>
              </w:rPr>
              <w:t>Časovno-prostorski kontekst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Skupna prisotnost v času in prostoru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Ločenost, širša razpoložljivost v času in prostoru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Ločenost, širša razpoložljivost v času in prostoru</w:t>
            </w:r>
          </w:p>
        </w:tc>
      </w:tr>
      <w:tr w:rsidR="002C7727" w:rsidRPr="00461CB4" w:rsidTr="00FB156B">
        <w:trPr>
          <w:trHeight w:val="1035"/>
          <w:tblCellSpacing w:w="0" w:type="dxa"/>
        </w:trPr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  <w:rPr>
                <w:b/>
              </w:rPr>
            </w:pPr>
            <w:r w:rsidRPr="00461CB4">
              <w:rPr>
                <w:b/>
              </w:rPr>
              <w:t>Usmerjenost delovanja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K specifičnim drugim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K specifičnim drugim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K množici nedefiniranih prejemnikov</w:t>
            </w:r>
          </w:p>
        </w:tc>
      </w:tr>
      <w:tr w:rsidR="002C7727" w:rsidRPr="00461CB4" w:rsidTr="00FB156B">
        <w:trPr>
          <w:trHeight w:val="1035"/>
          <w:tblCellSpacing w:w="0" w:type="dxa"/>
        </w:trPr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  <w:rPr>
                <w:b/>
              </w:rPr>
            </w:pPr>
            <w:r w:rsidRPr="00461CB4">
              <w:rPr>
                <w:b/>
              </w:rPr>
              <w:t>Dialoška / monološka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Dialog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Dialog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7727" w:rsidRPr="00461CB4" w:rsidRDefault="002C7727" w:rsidP="00FB156B">
            <w:pPr>
              <w:spacing w:line="360" w:lineRule="auto"/>
            </w:pPr>
            <w:r w:rsidRPr="00461CB4">
              <w:t>Monolog</w:t>
            </w:r>
          </w:p>
        </w:tc>
      </w:tr>
    </w:tbl>
    <w:p w:rsidR="002C7727" w:rsidRDefault="002C7727" w:rsidP="002C7727">
      <w:pPr>
        <w:spacing w:line="360" w:lineRule="auto"/>
      </w:pPr>
    </w:p>
    <w:p w:rsidR="002C7727" w:rsidRDefault="002C7727" w:rsidP="002C7727">
      <w:pPr>
        <w:spacing w:line="360" w:lineRule="auto"/>
      </w:pPr>
    </w:p>
    <w:p w:rsidR="002C7727" w:rsidRPr="0015754A" w:rsidRDefault="002C7727" w:rsidP="002C7727">
      <w:pPr>
        <w:spacing w:line="360" w:lineRule="auto"/>
        <w:rPr>
          <w:b/>
          <w:color w:val="FF0000"/>
          <w:sz w:val="28"/>
          <w:szCs w:val="28"/>
        </w:rPr>
      </w:pPr>
      <w:r w:rsidRPr="0015754A">
        <w:rPr>
          <w:b/>
          <w:color w:val="FF0000"/>
          <w:sz w:val="28"/>
          <w:szCs w:val="28"/>
        </w:rPr>
        <w:t>11.2 Množični mediji in družba</w:t>
      </w:r>
    </w:p>
    <w:p w:rsidR="002C7727" w:rsidRPr="00CD5CEF" w:rsidRDefault="002C7727" w:rsidP="002C7727">
      <w:pPr>
        <w:numPr>
          <w:ilvl w:val="0"/>
          <w:numId w:val="38"/>
        </w:numPr>
        <w:spacing w:line="360" w:lineRule="auto"/>
      </w:pPr>
      <w:r w:rsidRPr="00CD5CEF">
        <w:t>Tehnologija komunikacije oz. narava medijev opredeljujeta velikost družbe (Harold Innis, Marshall McLuhan)</w:t>
      </w:r>
    </w:p>
    <w:p w:rsidR="002C7727" w:rsidRPr="00CD5CEF" w:rsidRDefault="002C7727" w:rsidP="002C7727">
      <w:pPr>
        <w:numPr>
          <w:ilvl w:val="0"/>
          <w:numId w:val="39"/>
        </w:numPr>
        <w:spacing w:line="360" w:lineRule="auto"/>
        <w:rPr>
          <w:i/>
          <w:iCs/>
        </w:rPr>
      </w:pPr>
      <w:r w:rsidRPr="00CD5CEF">
        <w:t xml:space="preserve">Elektronski mediji ustvarjajo </w:t>
      </w:r>
      <w:r w:rsidRPr="00CD5CEF">
        <w:rPr>
          <w:i/>
          <w:iCs/>
        </w:rPr>
        <w:t>globalno vas</w:t>
      </w:r>
    </w:p>
    <w:p w:rsidR="002C7727" w:rsidRPr="00CD5CEF" w:rsidRDefault="002C7727" w:rsidP="002C7727">
      <w:pPr>
        <w:numPr>
          <w:ilvl w:val="0"/>
          <w:numId w:val="38"/>
        </w:numPr>
        <w:spacing w:line="360" w:lineRule="auto"/>
      </w:pPr>
      <w:r w:rsidRPr="00CD5CEF">
        <w:t>Razvoj javne sfere (Jürgen Habermas)</w:t>
      </w:r>
    </w:p>
    <w:p w:rsidR="002C7727" w:rsidRPr="00CD5CEF" w:rsidRDefault="002C7727" w:rsidP="002C7727">
      <w:pPr>
        <w:numPr>
          <w:ilvl w:val="0"/>
          <w:numId w:val="39"/>
        </w:numPr>
        <w:spacing w:line="360" w:lineRule="auto"/>
      </w:pPr>
      <w:r w:rsidRPr="00CD5CEF">
        <w:t>Časopisi in salonsko, kavarniško druženje omogočijo nastanek (meščanske) javnosti in demokracije</w:t>
      </w:r>
    </w:p>
    <w:p w:rsidR="002C7727" w:rsidRPr="00CD5CEF" w:rsidRDefault="002C7727" w:rsidP="002C7727">
      <w:pPr>
        <w:numPr>
          <w:ilvl w:val="0"/>
          <w:numId w:val="39"/>
        </w:numPr>
        <w:spacing w:line="360" w:lineRule="auto"/>
      </w:pPr>
      <w:r w:rsidRPr="00CD5CEF">
        <w:t>Problem komercializacije množičnih medijev: grožnja demokratični racionalni razpravi</w:t>
      </w:r>
    </w:p>
    <w:p w:rsidR="002C7727" w:rsidRPr="00CD5CEF" w:rsidRDefault="002C7727" w:rsidP="002C7727">
      <w:pPr>
        <w:numPr>
          <w:ilvl w:val="0"/>
          <w:numId w:val="38"/>
        </w:numPr>
        <w:spacing w:line="360" w:lineRule="auto"/>
      </w:pPr>
      <w:r w:rsidRPr="00CD5CEF">
        <w:t>Televizijska hiperrealnost ne predstavlja realnosti temveč jo popolnoma nadomesti (Jean Baudrillard)</w:t>
      </w:r>
    </w:p>
    <w:p w:rsidR="002C7727" w:rsidRPr="0015754A" w:rsidRDefault="002C7727" w:rsidP="002C7727">
      <w:pPr>
        <w:numPr>
          <w:ilvl w:val="0"/>
          <w:numId w:val="39"/>
        </w:numPr>
        <w:spacing w:line="360" w:lineRule="auto"/>
        <w:rPr>
          <w:lang w:val="en-US"/>
        </w:rPr>
      </w:pPr>
      <w:r w:rsidRPr="00CD5CEF">
        <w:t>Živimo v svetu podob, ki se ne navezujejo na realnost temveč na druge podobe (</w:t>
      </w:r>
      <w:r w:rsidRPr="00CD5CEF">
        <w:rPr>
          <w:i/>
          <w:iCs/>
        </w:rPr>
        <w:t>simulakrum</w:t>
      </w:r>
      <w:r w:rsidRPr="00CD5CEF">
        <w:t>)</w:t>
      </w:r>
    </w:p>
    <w:p w:rsidR="002C7727" w:rsidRDefault="002C7727"/>
    <w:p w:rsidR="00263094" w:rsidRDefault="00263094"/>
    <w:p w:rsidR="00263094" w:rsidRDefault="00263094"/>
    <w:p w:rsidR="00263094" w:rsidRDefault="00263094"/>
    <w:p w:rsidR="00263094" w:rsidRDefault="00263094"/>
    <w:p w:rsidR="00263094" w:rsidRDefault="00263094"/>
    <w:p w:rsidR="00263094" w:rsidRPr="003E3BB1" w:rsidRDefault="00263094" w:rsidP="00263094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3E3BB1">
        <w:rPr>
          <w:b/>
          <w:bCs/>
          <w:iCs/>
          <w:color w:val="FF0000"/>
          <w:sz w:val="28"/>
          <w:szCs w:val="28"/>
          <w:u w:val="single"/>
        </w:rPr>
        <w:lastRenderedPageBreak/>
        <w:t>12 Deviantnost in kriminaliteta</w:t>
      </w:r>
    </w:p>
    <w:p w:rsidR="00263094" w:rsidRPr="003236E8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3236E8">
        <w:rPr>
          <w:b/>
          <w:bCs/>
          <w:iCs/>
          <w:color w:val="FF0000"/>
          <w:sz w:val="28"/>
          <w:szCs w:val="28"/>
        </w:rPr>
        <w:t>12.1 Glavni pojmi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rPr>
          <w:b/>
        </w:rPr>
        <w:t>Deviantnost</w:t>
      </w:r>
      <w:r w:rsidRPr="003236E8">
        <w:t xml:space="preserve"> = odstopanje od družbenih norm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rPr>
          <w:i/>
          <w:iCs/>
          <w:u w:val="single"/>
        </w:rPr>
        <w:t>negativno sankcionirana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pozitivno sankcionirana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nesankcionirana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rPr>
          <w:b/>
        </w:rPr>
        <w:t>kriminaliteta</w:t>
      </w:r>
      <w:r w:rsidRPr="003236E8">
        <w:t xml:space="preserve"> = kršitev zakonov, ki ga negativno sankcionira država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delinkvenca = kriminalna in druga antisocialna dejanja mladih</w:t>
      </w:r>
    </w:p>
    <w:p w:rsidR="00263094" w:rsidRDefault="00263094" w:rsidP="00263094">
      <w:pPr>
        <w:spacing w:line="360" w:lineRule="auto"/>
      </w:pPr>
    </w:p>
    <w:p w:rsidR="00263094" w:rsidRPr="003236E8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3236E8">
        <w:rPr>
          <w:b/>
          <w:bCs/>
          <w:iCs/>
          <w:color w:val="FF0000"/>
          <w:sz w:val="28"/>
          <w:szCs w:val="28"/>
        </w:rPr>
        <w:t>12.2 Kulturna opredeljenost deviantnosti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glede na družbo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glede na čas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glede na družbeno skupino</w:t>
      </w:r>
    </w:p>
    <w:p w:rsidR="00263094" w:rsidRDefault="00263094" w:rsidP="00263094">
      <w:pPr>
        <w:spacing w:line="360" w:lineRule="auto"/>
      </w:pPr>
    </w:p>
    <w:p w:rsidR="00263094" w:rsidRPr="003236E8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3236E8">
        <w:rPr>
          <w:b/>
          <w:bCs/>
          <w:iCs/>
          <w:color w:val="FF0000"/>
          <w:sz w:val="28"/>
          <w:szCs w:val="28"/>
        </w:rPr>
        <w:t>12.3 Merjenje deviantnosti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uradne statistike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problem neopaženega, neprijavljenega, neupoštevanega kriminala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raziskave viktimizacije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raziskave s samoprijavo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 xml:space="preserve">12.3.1 Deviantnost v Sloveniji </w:t>
      </w:r>
      <w:r w:rsidRPr="003E3BB1">
        <w:rPr>
          <w:bCs/>
          <w:iCs/>
          <w:color w:val="0000FF"/>
          <w:sz w:val="28"/>
          <w:szCs w:val="28"/>
        </w:rPr>
        <w:t>(prosojnice št. 5, 6, 7)</w:t>
      </w:r>
    </w:p>
    <w:p w:rsidR="00263094" w:rsidRDefault="00263094" w:rsidP="00263094">
      <w:pPr>
        <w:numPr>
          <w:ilvl w:val="0"/>
          <w:numId w:val="46"/>
        </w:numPr>
        <w:tabs>
          <w:tab w:val="clear" w:pos="720"/>
          <w:tab w:val="num" w:pos="180"/>
        </w:tabs>
        <w:spacing w:line="360" w:lineRule="auto"/>
        <w:ind w:hanging="720"/>
      </w:pPr>
      <w:r>
        <w:t>o</w:t>
      </w:r>
      <w:r w:rsidRPr="003236E8">
        <w:t>bsojene polnoletne osebe</w:t>
      </w:r>
    </w:p>
    <w:p w:rsidR="00263094" w:rsidRPr="003236E8" w:rsidRDefault="00263094" w:rsidP="00263094">
      <w:pPr>
        <w:numPr>
          <w:ilvl w:val="0"/>
          <w:numId w:val="46"/>
        </w:numPr>
        <w:tabs>
          <w:tab w:val="clear" w:pos="720"/>
          <w:tab w:val="num" w:pos="180"/>
        </w:tabs>
        <w:spacing w:line="360" w:lineRule="auto"/>
        <w:ind w:hanging="720"/>
      </w:pPr>
      <w:r w:rsidRPr="003236E8">
        <w:t>raziskava viktimizacije</w:t>
      </w:r>
    </w:p>
    <w:p w:rsidR="00263094" w:rsidRPr="003236E8" w:rsidRDefault="00263094" w:rsidP="00263094">
      <w:pPr>
        <w:spacing w:line="360" w:lineRule="auto"/>
      </w:pPr>
      <w:r>
        <w:t>-- v</w:t>
      </w:r>
      <w:r w:rsidRPr="003236E8">
        <w:t xml:space="preserve">saj enkrat oškodovani v Sloveniji po lastni </w:t>
      </w:r>
      <w:r>
        <w:t xml:space="preserve">izjavi (anketni podatki, 2000): </w:t>
      </w:r>
      <w:r w:rsidRPr="003236E8">
        <w:rPr>
          <w:b/>
          <w:bCs/>
        </w:rPr>
        <w:t>18,4%</w:t>
      </w:r>
    </w:p>
    <w:p w:rsidR="00263094" w:rsidRDefault="00263094" w:rsidP="00263094">
      <w:pPr>
        <w:numPr>
          <w:ilvl w:val="0"/>
          <w:numId w:val="44"/>
        </w:numPr>
        <w:spacing w:line="360" w:lineRule="auto"/>
      </w:pPr>
      <w:r w:rsidRPr="003236E8">
        <w:t>(brez potrošniških goljufij in korupcije)</w:t>
      </w:r>
    </w:p>
    <w:p w:rsidR="00263094" w:rsidRDefault="00263094" w:rsidP="00263094">
      <w:pPr>
        <w:numPr>
          <w:ilvl w:val="0"/>
          <w:numId w:val="47"/>
        </w:numPr>
        <w:tabs>
          <w:tab w:val="clear" w:pos="360"/>
          <w:tab w:val="num" w:pos="180"/>
        </w:tabs>
        <w:spacing w:line="360" w:lineRule="auto"/>
      </w:pPr>
      <w:r w:rsidRPr="003236E8">
        <w:t>delež kriminalitete prijavljene policiji</w:t>
      </w:r>
    </w:p>
    <w:p w:rsidR="00263094" w:rsidRPr="004002C1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4002C1">
        <w:rPr>
          <w:b/>
          <w:bCs/>
          <w:iCs/>
          <w:color w:val="FF0000"/>
          <w:sz w:val="28"/>
          <w:szCs w:val="28"/>
        </w:rPr>
        <w:lastRenderedPageBreak/>
        <w:t>12.4 Émile Durkheim: funkcije deviantnosti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Normalnost in funkcionalnost deviantnosti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Problem anomije</w:t>
      </w:r>
    </w:p>
    <w:p w:rsidR="00263094" w:rsidRDefault="00263094" w:rsidP="00263094">
      <w:pPr>
        <w:spacing w:line="360" w:lineRule="auto"/>
      </w:pPr>
    </w:p>
    <w:p w:rsidR="00263094" w:rsidRPr="004002C1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4002C1">
        <w:rPr>
          <w:b/>
          <w:bCs/>
          <w:iCs/>
          <w:color w:val="FF0000"/>
          <w:sz w:val="28"/>
          <w:szCs w:val="28"/>
        </w:rPr>
        <w:t>12.5 Teorije deviantnosti</w:t>
      </w:r>
    </w:p>
    <w:p w:rsidR="00263094" w:rsidRPr="003236E8" w:rsidRDefault="00263094" w:rsidP="002177ED">
      <w:pPr>
        <w:numPr>
          <w:ilvl w:val="0"/>
          <w:numId w:val="43"/>
        </w:numPr>
      </w:pPr>
      <w:r w:rsidRPr="003236E8">
        <w:t>fiziološke</w:t>
      </w:r>
    </w:p>
    <w:p w:rsidR="00263094" w:rsidRPr="003236E8" w:rsidRDefault="00263094" w:rsidP="002177ED">
      <w:pPr>
        <w:numPr>
          <w:ilvl w:val="0"/>
          <w:numId w:val="43"/>
        </w:numPr>
      </w:pPr>
      <w:r w:rsidRPr="003236E8">
        <w:t>psihološke</w:t>
      </w:r>
    </w:p>
    <w:p w:rsidR="00263094" w:rsidRPr="003236E8" w:rsidRDefault="00263094" w:rsidP="002177ED">
      <w:pPr>
        <w:numPr>
          <w:ilvl w:val="0"/>
          <w:numId w:val="43"/>
        </w:numPr>
      </w:pPr>
      <w:r w:rsidRPr="003236E8">
        <w:t>sociološke</w:t>
      </w:r>
    </w:p>
    <w:p w:rsidR="00263094" w:rsidRPr="00942586" w:rsidRDefault="00263094" w:rsidP="00263094">
      <w:pPr>
        <w:spacing w:line="360" w:lineRule="auto"/>
        <w:rPr>
          <w:b/>
        </w:rPr>
      </w:pPr>
      <w:r w:rsidRPr="00942586">
        <w:rPr>
          <w:b/>
        </w:rPr>
        <w:t>Prosojnica št. 10 !!</w:t>
      </w:r>
    </w:p>
    <w:p w:rsidR="00263094" w:rsidRPr="003236E8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12.5.1 Fiziološke teorije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Cesare Lombroso: L’Uomo Delinquente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agresivnost in telesna konstrukcija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kromosomske posebnosti (XYY)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biokemične razlage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12.5.2 Psihološke teorije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Karakterne, osebnostne lastnosti vodijo v deviantnost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John Bowlby: posledica zgodnje socializacije s pomanjkanjem materinske ljubezni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12.5.3 Sociološke teorije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funkcionalistične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strukturne in subkulturne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interakcionistične (etiketiranje)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konfliktne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teorije nadzora</w:t>
      </w: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339966"/>
          <w:sz w:val="28"/>
          <w:szCs w:val="28"/>
        </w:rPr>
        <w:lastRenderedPageBreak/>
        <w:t>12.5.3.a R. K. Merton: funkcionalistična razlaga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vrednotni konsenz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enake vrednote in neenake možnosti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povzročajo strukturno napetost in nevarnost anomije</w:t>
      </w:r>
    </w:p>
    <w:p w:rsidR="00263094" w:rsidRDefault="00263094" w:rsidP="00263094">
      <w:pPr>
        <w:numPr>
          <w:ilvl w:val="0"/>
          <w:numId w:val="43"/>
        </w:numPr>
        <w:spacing w:line="360" w:lineRule="auto"/>
      </w:pPr>
      <w:r w:rsidRPr="003236E8">
        <w:t>kako se posamezniki temu prilagajajo?</w:t>
      </w:r>
    </w:p>
    <w:p w:rsidR="002177ED" w:rsidRPr="003236E8" w:rsidRDefault="002177ED" w:rsidP="002177ED">
      <w:pPr>
        <w:spacing w:line="360" w:lineRule="auto"/>
      </w:pPr>
    </w:p>
    <w:p w:rsidR="00263094" w:rsidRPr="00942586" w:rsidRDefault="00263094" w:rsidP="00263094">
      <w:pPr>
        <w:spacing w:line="360" w:lineRule="auto"/>
        <w:rPr>
          <w:b/>
          <w:caps/>
        </w:rPr>
      </w:pPr>
      <w:r w:rsidRPr="00942586">
        <w:rPr>
          <w:b/>
          <w:caps/>
        </w:rPr>
        <w:t>Vrste prilagoditev na strukturno napetost</w:t>
      </w:r>
    </w:p>
    <w:p w:rsidR="00263094" w:rsidRPr="00942586" w:rsidRDefault="00263094" w:rsidP="00263094">
      <w:pPr>
        <w:spacing w:line="360" w:lineRule="auto"/>
        <w:rPr>
          <w:b/>
        </w:rPr>
      </w:pPr>
      <w:r w:rsidRPr="00942586">
        <w:rPr>
          <w:b/>
        </w:rPr>
        <w:t>Vrsta prilagoditve</w:t>
      </w:r>
      <w:r w:rsidRPr="00942586">
        <w:rPr>
          <w:b/>
        </w:rPr>
        <w:tab/>
      </w:r>
      <w:r w:rsidRPr="00942586">
        <w:rPr>
          <w:b/>
        </w:rPr>
        <w:tab/>
        <w:t>sprejema cilj</w:t>
      </w:r>
      <w:r w:rsidRPr="00942586">
        <w:rPr>
          <w:b/>
        </w:rPr>
        <w:tab/>
      </w:r>
      <w:r w:rsidRPr="00942586">
        <w:rPr>
          <w:b/>
        </w:rPr>
        <w:tab/>
        <w:t>sprejema sredstva</w:t>
      </w:r>
    </w:p>
    <w:p w:rsidR="00263094" w:rsidRPr="003236E8" w:rsidRDefault="00263094" w:rsidP="00263094">
      <w:pPr>
        <w:spacing w:line="360" w:lineRule="auto"/>
      </w:pPr>
      <w:r w:rsidRPr="003236E8">
        <w:t>Konformizem</w:t>
      </w:r>
      <w:r>
        <w:tab/>
      </w:r>
      <w:r>
        <w:tab/>
      </w:r>
      <w:r>
        <w:tab/>
      </w:r>
      <w:r>
        <w:tab/>
        <w:t>+</w:t>
      </w:r>
      <w:r>
        <w:tab/>
      </w:r>
      <w:r>
        <w:tab/>
      </w:r>
      <w:r>
        <w:tab/>
      </w:r>
      <w:r>
        <w:tab/>
        <w:t>+</w:t>
      </w:r>
    </w:p>
    <w:p w:rsidR="00263094" w:rsidRPr="003236E8" w:rsidRDefault="00263094" w:rsidP="00263094">
      <w:pPr>
        <w:pBdr>
          <w:bottom w:val="single" w:sz="4" w:space="1" w:color="auto"/>
        </w:pBdr>
        <w:spacing w:line="360" w:lineRule="auto"/>
      </w:pPr>
      <w:r w:rsidRPr="003236E8">
        <w:t>Ritualizem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>+</w:t>
      </w:r>
    </w:p>
    <w:p w:rsidR="00263094" w:rsidRPr="003236E8" w:rsidRDefault="00263094" w:rsidP="00263094">
      <w:pPr>
        <w:spacing w:line="360" w:lineRule="auto"/>
      </w:pPr>
      <w:r w:rsidRPr="003236E8">
        <w:t>Inovacija</w:t>
      </w:r>
      <w:r>
        <w:tab/>
      </w:r>
      <w:r>
        <w:tab/>
      </w:r>
      <w:r>
        <w:tab/>
      </w:r>
      <w:r>
        <w:tab/>
        <w:t>+</w:t>
      </w:r>
      <w:r>
        <w:tab/>
      </w:r>
      <w:r>
        <w:tab/>
      </w:r>
      <w:r>
        <w:tab/>
      </w:r>
      <w:r>
        <w:tab/>
        <w:t>-</w:t>
      </w:r>
    </w:p>
    <w:p w:rsidR="00263094" w:rsidRPr="003236E8" w:rsidRDefault="00263094" w:rsidP="00263094">
      <w:pPr>
        <w:spacing w:line="360" w:lineRule="auto"/>
      </w:pPr>
      <w:r w:rsidRPr="003236E8">
        <w:t>Umik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>-</w:t>
      </w:r>
    </w:p>
    <w:p w:rsidR="00263094" w:rsidRPr="003236E8" w:rsidRDefault="00263094" w:rsidP="00263094">
      <w:pPr>
        <w:spacing w:line="360" w:lineRule="auto"/>
      </w:pPr>
      <w:r w:rsidRPr="003236E8">
        <w:t>Upor</w:t>
      </w:r>
      <w:r>
        <w:tab/>
      </w:r>
      <w:r>
        <w:tab/>
      </w:r>
      <w:r>
        <w:tab/>
      </w:r>
      <w:r>
        <w:tab/>
        <w:t>- (in alternativa)</w:t>
      </w:r>
      <w:r>
        <w:tab/>
      </w:r>
      <w:r>
        <w:tab/>
        <w:t>- (in alternativa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339966"/>
          <w:sz w:val="28"/>
          <w:szCs w:val="28"/>
        </w:rPr>
        <w:t>12.5.3.b Strukturalne teorije: naučenost deviantnosti</w:t>
      </w:r>
    </w:p>
    <w:p w:rsidR="00263094" w:rsidRPr="003236E8" w:rsidRDefault="00263094" w:rsidP="00263094">
      <w:pPr>
        <w:spacing w:line="360" w:lineRule="auto"/>
      </w:pPr>
      <w:r w:rsidRPr="003236E8">
        <w:t>A. Cohen: delinkventna subkultura kot kolektivni odziv na statusno frustracijo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339966"/>
          <w:sz w:val="28"/>
          <w:szCs w:val="28"/>
        </w:rPr>
        <w:t xml:space="preserve">12.5.3.c Simbolni interakcionizem </w:t>
      </w:r>
    </w:p>
    <w:p w:rsidR="00263094" w:rsidRPr="00F0429C" w:rsidRDefault="00263094" w:rsidP="00263094">
      <w:pPr>
        <w:spacing w:line="360" w:lineRule="auto"/>
        <w:rPr>
          <w:b/>
          <w:bCs/>
          <w:iCs/>
          <w:caps/>
        </w:rPr>
      </w:pPr>
      <w:r w:rsidRPr="00F0429C">
        <w:rPr>
          <w:b/>
          <w:bCs/>
          <w:iCs/>
          <w:caps/>
        </w:rPr>
        <w:t>Teorija etiketiranja</w:t>
      </w:r>
    </w:p>
    <w:p w:rsidR="00263094" w:rsidRPr="003236E8" w:rsidRDefault="00263094" w:rsidP="00263094">
      <w:pPr>
        <w:numPr>
          <w:ilvl w:val="0"/>
          <w:numId w:val="45"/>
        </w:numPr>
        <w:spacing w:line="360" w:lineRule="auto"/>
      </w:pPr>
      <w:r w:rsidRPr="003236E8">
        <w:t>H. Becker: deviantnost kot družbena konstrukcija</w:t>
      </w:r>
    </w:p>
    <w:p w:rsidR="00263094" w:rsidRPr="003236E8" w:rsidRDefault="00263094" w:rsidP="00263094">
      <w:pPr>
        <w:numPr>
          <w:ilvl w:val="0"/>
          <w:numId w:val="45"/>
        </w:numPr>
        <w:spacing w:line="360" w:lineRule="auto"/>
      </w:pPr>
      <w:r w:rsidRPr="003236E8">
        <w:t>etiketa - glavni status in samoizpolnjujoča prerokba</w:t>
      </w:r>
    </w:p>
    <w:p w:rsidR="00263094" w:rsidRPr="00F0429C" w:rsidRDefault="00263094" w:rsidP="00263094">
      <w:pPr>
        <w:spacing w:line="360" w:lineRule="auto"/>
        <w:rPr>
          <w:b/>
          <w:caps/>
        </w:rPr>
      </w:pPr>
      <w:r w:rsidRPr="00F0429C">
        <w:rPr>
          <w:b/>
          <w:caps/>
        </w:rPr>
        <w:t>Sankcije za deviantnost</w:t>
      </w:r>
    </w:p>
    <w:p w:rsidR="00263094" w:rsidRDefault="00263094" w:rsidP="00263094">
      <w:pPr>
        <w:numPr>
          <w:ilvl w:val="0"/>
          <w:numId w:val="45"/>
        </w:numPr>
        <w:spacing w:line="360" w:lineRule="auto"/>
      </w:pPr>
      <w:r w:rsidRPr="003236E8">
        <w:t>Erving Goffman: totalna institucija</w:t>
      </w:r>
    </w:p>
    <w:p w:rsidR="00263094" w:rsidRPr="003236E8" w:rsidRDefault="00263094" w:rsidP="00263094">
      <w:pPr>
        <w:spacing w:line="360" w:lineRule="auto"/>
      </w:pPr>
    </w:p>
    <w:p w:rsidR="00263094" w:rsidRPr="00F0429C" w:rsidRDefault="00263094" w:rsidP="00263094">
      <w:pPr>
        <w:spacing w:line="360" w:lineRule="auto"/>
        <w:rPr>
          <w:b/>
          <w:caps/>
          <w:u w:val="single"/>
        </w:rPr>
      </w:pPr>
      <w:r w:rsidRPr="00F0429C">
        <w:rPr>
          <w:b/>
          <w:caps/>
          <w:u w:val="single"/>
        </w:rPr>
        <w:t>Aaron Cicourel: fenomenološka razlaga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etiketiranje: deviantnost obstaja le kot predstava nosilcev nadzora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 xml:space="preserve">etiketiranje ne vodi v “dejansko” deviantnost </w:t>
      </w: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339966"/>
          <w:sz w:val="28"/>
          <w:szCs w:val="28"/>
        </w:rPr>
        <w:lastRenderedPageBreak/>
        <w:t>12.5.3.d Konfliktne teorije deviantnosti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Upoštevati razmerja moči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Bogati, močni in vplivni oblikujejo in uveljavljajo norme v svojem interesu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Kriminaliteta belih ovratnikov</w:t>
      </w:r>
    </w:p>
    <w:p w:rsidR="00263094" w:rsidRPr="003236E8" w:rsidRDefault="00263094" w:rsidP="00263094">
      <w:pPr>
        <w:spacing w:line="360" w:lineRule="auto"/>
      </w:pPr>
    </w:p>
    <w:p w:rsidR="00263094" w:rsidRPr="00F0429C" w:rsidRDefault="00263094" w:rsidP="00263094">
      <w:pPr>
        <w:spacing w:line="360" w:lineRule="auto"/>
        <w:rPr>
          <w:b/>
          <w:caps/>
          <w:u w:val="single"/>
        </w:rPr>
      </w:pPr>
      <w:r>
        <w:rPr>
          <w:b/>
          <w:caps/>
          <w:u w:val="single"/>
        </w:rPr>
        <w:t xml:space="preserve">1. </w:t>
      </w:r>
      <w:r w:rsidRPr="00F0429C">
        <w:rPr>
          <w:b/>
          <w:caps/>
          <w:u w:val="single"/>
        </w:rPr>
        <w:t>marksistične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deviantnost je posledica razredne družbe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vsi zakoni koristijo vladajočemu razredu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uveljavljanje zakona je pristransko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vpletenost vladajočega razreda v določene oblike kriminalitete: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gospodarski kriminal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organizirani kriminal</w:t>
      </w:r>
    </w:p>
    <w:p w:rsidR="00263094" w:rsidRDefault="00263094" w:rsidP="00263094">
      <w:pPr>
        <w:spacing w:line="360" w:lineRule="auto"/>
      </w:pPr>
    </w:p>
    <w:p w:rsidR="00263094" w:rsidRPr="00F0429C" w:rsidRDefault="00263094" w:rsidP="00263094">
      <w:pPr>
        <w:spacing w:line="360" w:lineRule="auto"/>
        <w:rPr>
          <w:b/>
          <w:caps/>
          <w:u w:val="single"/>
        </w:rPr>
      </w:pPr>
      <w:r w:rsidRPr="00F0429C">
        <w:rPr>
          <w:b/>
          <w:caps/>
          <w:u w:val="single"/>
        </w:rPr>
        <w:t>2. neomarksistične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kriminaliteta kot oblika političnega boja proti kapitalizmu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simpatije do deviantnih oseb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praksa etiketiranja</w:t>
      </w:r>
    </w:p>
    <w:p w:rsidR="00263094" w:rsidRDefault="00263094" w:rsidP="00263094">
      <w:pPr>
        <w:spacing w:line="360" w:lineRule="auto"/>
      </w:pPr>
    </w:p>
    <w:p w:rsidR="00263094" w:rsidRPr="00F0429C" w:rsidRDefault="00263094" w:rsidP="00263094">
      <w:pPr>
        <w:spacing w:line="360" w:lineRule="auto"/>
        <w:rPr>
          <w:b/>
          <w:caps/>
          <w:u w:val="single"/>
        </w:rPr>
      </w:pPr>
      <w:r w:rsidRPr="00F0429C">
        <w:rPr>
          <w:b/>
          <w:caps/>
          <w:u w:val="single"/>
        </w:rPr>
        <w:t>3. levičarski realizem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 xml:space="preserve">kriminalci niso “Robini Hoodi” 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upoštevanje tako ulične kot “skrite” kriminalitete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gospodarski kriminal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nasilje v družini itd.</w:t>
      </w:r>
    </w:p>
    <w:p w:rsidR="00263094" w:rsidRDefault="00263094" w:rsidP="00263094">
      <w:pPr>
        <w:numPr>
          <w:ilvl w:val="0"/>
          <w:numId w:val="43"/>
        </w:numPr>
        <w:spacing w:line="360" w:lineRule="auto"/>
      </w:pPr>
      <w:r w:rsidRPr="003236E8">
        <w:t>simpatije tudi do žrtve</w:t>
      </w:r>
    </w:p>
    <w:p w:rsidR="002177ED" w:rsidRPr="003236E8" w:rsidRDefault="002177ED" w:rsidP="002177ED">
      <w:pPr>
        <w:spacing w:line="480" w:lineRule="auto"/>
      </w:pPr>
    </w:p>
    <w:p w:rsidR="00263094" w:rsidRPr="00F0429C" w:rsidRDefault="00263094" w:rsidP="00263094">
      <w:pPr>
        <w:spacing w:line="360" w:lineRule="auto"/>
        <w:rPr>
          <w:b/>
        </w:rPr>
      </w:pPr>
      <w:r w:rsidRPr="00F0429C">
        <w:rPr>
          <w:b/>
        </w:rPr>
        <w:lastRenderedPageBreak/>
        <w:t>Levičarski realisti in težnja po sintezi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razlaga kriminalitete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relativna deprivacija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subkultura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marginalizacija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odnos policija-skupnost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kvadrat kriminalitete (storilec-žrtev-neformalni nadzor-država)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339966"/>
          <w:sz w:val="28"/>
          <w:szCs w:val="28"/>
        </w:rPr>
        <w:t>12.5.3.e Teorije nadzora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Kriminaliteta je povezana z:</w:t>
      </w:r>
    </w:p>
    <w:p w:rsidR="00263094" w:rsidRPr="003236E8" w:rsidRDefault="00263094" w:rsidP="00263094">
      <w:pPr>
        <w:numPr>
          <w:ilvl w:val="0"/>
          <w:numId w:val="2"/>
        </w:numPr>
        <w:spacing w:line="360" w:lineRule="auto"/>
      </w:pPr>
      <w:r w:rsidRPr="003236E8">
        <w:t>Razpoložljivimi priložnostmi</w:t>
      </w:r>
    </w:p>
    <w:p w:rsidR="00263094" w:rsidRPr="003236E8" w:rsidRDefault="00263094" w:rsidP="00263094">
      <w:pPr>
        <w:numPr>
          <w:ilvl w:val="0"/>
          <w:numId w:val="2"/>
        </w:numPr>
        <w:spacing w:line="360" w:lineRule="auto"/>
      </w:pPr>
      <w:r w:rsidRPr="003236E8">
        <w:t>Simboli nereda (teorija “razbitih stekel”)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Praktične rešitve:</w:t>
      </w:r>
    </w:p>
    <w:p w:rsidR="00263094" w:rsidRPr="003236E8" w:rsidRDefault="00263094" w:rsidP="00263094">
      <w:pPr>
        <w:numPr>
          <w:ilvl w:val="0"/>
          <w:numId w:val="2"/>
        </w:numPr>
        <w:spacing w:line="360" w:lineRule="auto"/>
      </w:pPr>
      <w:r w:rsidRPr="003236E8">
        <w:t>Utrjevanje tarč (“target hardening”)</w:t>
      </w:r>
    </w:p>
    <w:p w:rsidR="00263094" w:rsidRPr="003236E8" w:rsidRDefault="00263094" w:rsidP="00263094">
      <w:pPr>
        <w:numPr>
          <w:ilvl w:val="0"/>
          <w:numId w:val="2"/>
        </w:numPr>
        <w:spacing w:line="360" w:lineRule="auto"/>
      </w:pPr>
      <w:r w:rsidRPr="003236E8">
        <w:t>Ničelna toleranca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 xml:space="preserve">Praktični problemi: </w:t>
      </w:r>
    </w:p>
    <w:p w:rsidR="00263094" w:rsidRPr="003236E8" w:rsidRDefault="00263094" w:rsidP="00263094">
      <w:pPr>
        <w:numPr>
          <w:ilvl w:val="0"/>
          <w:numId w:val="2"/>
        </w:numPr>
        <w:spacing w:line="360" w:lineRule="auto"/>
      </w:pPr>
      <w:r w:rsidRPr="003236E8">
        <w:t>Večje varovanje enih tarč pomeni večjo ogroženost drugih (naselja srednjega razreda in delavska naselja)</w:t>
      </w:r>
    </w:p>
    <w:p w:rsidR="00263094" w:rsidRPr="003236E8" w:rsidRDefault="00263094" w:rsidP="00263094">
      <w:pPr>
        <w:numPr>
          <w:ilvl w:val="0"/>
          <w:numId w:val="2"/>
        </w:numPr>
        <w:spacing w:line="360" w:lineRule="auto"/>
      </w:pPr>
      <w:r w:rsidRPr="003236E8">
        <w:t>Vprašanje širitve policijskih pristojnosti, poseganja v človekove pravice ipd.</w:t>
      </w:r>
    </w:p>
    <w:p w:rsidR="00263094" w:rsidRPr="003236E8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F0429C">
        <w:rPr>
          <w:b/>
          <w:bCs/>
          <w:iCs/>
          <w:color w:val="FF0000"/>
          <w:sz w:val="28"/>
          <w:szCs w:val="28"/>
        </w:rPr>
        <w:t xml:space="preserve">12.6 </w:t>
      </w:r>
      <w:r>
        <w:rPr>
          <w:b/>
          <w:bCs/>
          <w:iCs/>
          <w:color w:val="FF0000"/>
          <w:sz w:val="28"/>
          <w:szCs w:val="28"/>
        </w:rPr>
        <w:t>Kriminaliteta in spol</w:t>
      </w:r>
    </w:p>
    <w:p w:rsidR="00263094" w:rsidRPr="003236E8" w:rsidRDefault="00263094" w:rsidP="00263094">
      <w:pPr>
        <w:numPr>
          <w:ilvl w:val="0"/>
          <w:numId w:val="47"/>
        </w:numPr>
        <w:tabs>
          <w:tab w:val="clear" w:pos="360"/>
          <w:tab w:val="num" w:pos="180"/>
        </w:tabs>
        <w:spacing w:line="360" w:lineRule="auto"/>
      </w:pPr>
      <w:r>
        <w:t>o</w:t>
      </w:r>
      <w:r w:rsidRPr="003236E8">
        <w:t>bsojene polnoletne osebe</w:t>
      </w:r>
      <w:r>
        <w:t xml:space="preserve"> </w:t>
      </w:r>
      <w:r>
        <w:sym w:font="Wingdings" w:char="F0E0"/>
      </w:r>
      <w:r>
        <w:t xml:space="preserve"> prosojnica št. 26 !!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12.6.1 Vzroki za razlike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Otto Pollak: podcenjenost ženske kriminalitete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“viteška teza”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večja sposobnost prikrivanja pri ženskah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lastRenderedPageBreak/>
        <w:t>Fiziološke in psihološke razlage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Družbeni nadzor in konformnost</w:t>
      </w:r>
    </w:p>
    <w:p w:rsidR="00263094" w:rsidRDefault="00263094" w:rsidP="00263094">
      <w:pPr>
        <w:spacing w:line="360" w:lineRule="auto"/>
      </w:pPr>
    </w:p>
    <w:p w:rsidR="00263094" w:rsidRPr="00F0429C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12.7 </w:t>
      </w:r>
      <w:r w:rsidRPr="00F0429C">
        <w:rPr>
          <w:b/>
          <w:bCs/>
          <w:iCs/>
          <w:color w:val="FF0000"/>
          <w:sz w:val="28"/>
          <w:szCs w:val="28"/>
        </w:rPr>
        <w:t>Kako je določena kazen?</w:t>
      </w:r>
    </w:p>
    <w:p w:rsidR="00263094" w:rsidRPr="003236E8" w:rsidRDefault="00263094" w:rsidP="00263094">
      <w:pPr>
        <w:numPr>
          <w:ilvl w:val="0"/>
          <w:numId w:val="7"/>
        </w:numPr>
        <w:spacing w:line="360" w:lineRule="auto"/>
      </w:pPr>
      <w:r w:rsidRPr="003236E8">
        <w:t xml:space="preserve">É. Durkheim (funkcionalizem): 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kazen je toliko ostrejša, kolikor hujše je dejanje z vidika družbene kolektivne zavesti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Prehod od represivnih (mehanska solidarnost) k restitutivnim sankcijam (organska solidarnost)</w:t>
      </w:r>
    </w:p>
    <w:p w:rsidR="00263094" w:rsidRPr="003236E8" w:rsidRDefault="00263094" w:rsidP="00263094">
      <w:pPr>
        <w:numPr>
          <w:ilvl w:val="0"/>
          <w:numId w:val="7"/>
        </w:numPr>
        <w:spacing w:line="360" w:lineRule="auto"/>
      </w:pPr>
      <w:r w:rsidRPr="003236E8">
        <w:t>Konfliktne teorije</w:t>
      </w:r>
    </w:p>
    <w:p w:rsidR="00263094" w:rsidRPr="003236E8" w:rsidRDefault="00263094" w:rsidP="00263094">
      <w:pPr>
        <w:numPr>
          <w:ilvl w:val="0"/>
          <w:numId w:val="44"/>
        </w:numPr>
        <w:spacing w:line="360" w:lineRule="auto"/>
      </w:pPr>
      <w:r w:rsidRPr="003236E8">
        <w:t>Odvisnost kazni od interesov nosilcev moči: prikrajšane skupine so bolj kaznovane od kriminala belih ovratnikov</w:t>
      </w:r>
    </w:p>
    <w:p w:rsidR="00263094" w:rsidRPr="00F0429C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3236E8">
        <w:br/>
      </w:r>
      <w:r w:rsidRPr="00F0429C">
        <w:rPr>
          <w:b/>
          <w:bCs/>
          <w:iCs/>
          <w:color w:val="FF0000"/>
          <w:sz w:val="28"/>
          <w:szCs w:val="28"/>
        </w:rPr>
        <w:t>12.8 M. Foucault: nadzorovanje in kaznovanje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Problem nadzora v predmodernih družbah: oblast mora zagroziti s svojo močjo</w:t>
      </w:r>
    </w:p>
    <w:p w:rsidR="00263094" w:rsidRPr="003236E8" w:rsidRDefault="00263094" w:rsidP="00263094">
      <w:pPr>
        <w:numPr>
          <w:ilvl w:val="0"/>
          <w:numId w:val="43"/>
        </w:numPr>
        <w:spacing w:line="360" w:lineRule="auto"/>
      </w:pPr>
      <w:r w:rsidRPr="003236E8">
        <w:t>Rast zmogljivosti nadzora v sodobnih družbah</w:t>
      </w: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177ED" w:rsidRDefault="002177ED" w:rsidP="00263094">
      <w:pPr>
        <w:spacing w:line="360" w:lineRule="auto"/>
      </w:pPr>
    </w:p>
    <w:p w:rsidR="002177ED" w:rsidRDefault="002177ED" w:rsidP="00263094">
      <w:pPr>
        <w:spacing w:line="360" w:lineRule="auto"/>
      </w:pPr>
    </w:p>
    <w:p w:rsidR="00263094" w:rsidRDefault="00263094" w:rsidP="00263094">
      <w:pPr>
        <w:spacing w:line="360" w:lineRule="auto"/>
      </w:pPr>
    </w:p>
    <w:p w:rsidR="00263094" w:rsidRPr="00C14A84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  <w:u w:val="single"/>
        </w:rPr>
      </w:pPr>
      <w:r w:rsidRPr="00C14A84">
        <w:rPr>
          <w:b/>
          <w:bCs/>
          <w:iCs/>
          <w:color w:val="FF0000"/>
          <w:sz w:val="28"/>
          <w:szCs w:val="28"/>
          <w:u w:val="single"/>
        </w:rPr>
        <w:lastRenderedPageBreak/>
        <w:t>13 Družbene spremembe</w:t>
      </w:r>
    </w:p>
    <w:p w:rsidR="00263094" w:rsidRPr="00C14A84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C14A84">
        <w:rPr>
          <w:b/>
          <w:bCs/>
          <w:iCs/>
          <w:color w:val="FF0000"/>
          <w:sz w:val="28"/>
          <w:szCs w:val="28"/>
        </w:rPr>
        <w:t>13.1 Smeri sprememb</w:t>
      </w:r>
    </w:p>
    <w:p w:rsidR="00263094" w:rsidRDefault="00263094" w:rsidP="00263094">
      <w:pPr>
        <w:spacing w:line="360" w:lineRule="auto"/>
      </w:pPr>
      <w:r>
        <w:rPr>
          <w:noProof/>
        </w:rPr>
      </w:r>
      <w:r>
        <w:pict>
          <v:group id="_x0000_s1045" editas="canvas" style="width:117pt;height:108.1pt;mso-position-horizontal-relative:char;mso-position-vertical-relative:line" coordorigin="2370,9345" coordsize="1800,1673">
            <o:lock v:ext="edit" aspectratio="t"/>
            <v:shape id="_x0000_s1046" type="#_x0000_t75" style="position:absolute;left:2370;top:9345;width:1800;height:1673" o:preferrelative="f">
              <v:fill o:detectmouseclick="t"/>
              <v:path o:extrusionok="t" o:connecttype="none"/>
              <o:lock v:ext="edit" text="t"/>
            </v:shape>
            <v:line id="_x0000_s1047" style="position:absolute;v-text-anchor:middle" from="2462,9624" to="2508,11016">
              <v:stroke startarrow="block"/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/v:line>
            <v:line id="_x0000_s1048" style="position:absolute;v-text-anchor:middle" from="2508,11017" to="4170,11018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/v:line>
            <v:shape id="_x0000_s1049" style="position:absolute;left:2648;top:9345;width:1246;height:1437;rotation:2465233fd;mso-wrap-distance-left:9pt;mso-wrap-distance-top:0;mso-wrap-distance-right:9pt;mso-wrap-distance-bottom:0;v-text-anchor:middle" coordsize="1116,1386" path="m,716v162,108,828,626,972,648c1116,1386,928,1060,864,848,800,636,556,184,588,92,620,,958,253,1056,296e" filled="f" strokeweight=".25pt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<v:path arrowok="t"/>
            </v:shape>
            <w10:anchorlock/>
          </v:group>
        </w:pict>
      </w:r>
      <w:r>
        <w:rPr>
          <w:noProof/>
        </w:rPr>
      </w:r>
      <w:r>
        <w:pict>
          <v:group id="_x0000_s1050" editas="canvas" style="width:126pt;height:108pt;mso-position-horizontal-relative:char;mso-position-vertical-relative:line" coordorigin="2370,8912" coordsize="1938,1672">
            <o:lock v:ext="edit" aspectratio="t"/>
            <v:shape id="_x0000_s1051" type="#_x0000_t75" style="position:absolute;left:2370;top:8912;width:1938;height:1672" o:preferrelative="f">
              <v:fill o:detectmouseclick="t"/>
              <v:path o:extrusionok="t" o:connecttype="none"/>
              <o:lock v:ext="edit" text="t"/>
            </v:shape>
            <v:line id="_x0000_s1052" style="position:absolute;v-text-anchor:middle" from="2508,9051" to="2510,10444">
              <v:stroke startarrow="block"/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/v:line>
            <v:line id="_x0000_s1053" style="position:absolute;flip:y;v-text-anchor:middle" from="2508,10444" to="4308,10445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/v:line>
            <v:line id="_x0000_s1054" style="position:absolute;flip:y;v-text-anchor:middle" from="2508,9469" to="4170,10445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/v:line>
            <w10:anchorlock/>
          </v:group>
        </w:pict>
      </w:r>
      <w:r>
        <w:rPr>
          <w:noProof/>
        </w:rPr>
      </w:r>
      <w:r>
        <w:pict>
          <v:group id="_x0000_s1055" editas="canvas" style="width:171pt;height:114.15pt;mso-position-horizontal-relative:char;mso-position-vertical-relative:line" coordorigin="2370,10312" coordsize="2630,1767">
            <o:lock v:ext="edit" aspectratio="t"/>
            <v:shape id="_x0000_s1056" type="#_x0000_t75" style="position:absolute;left:2370;top:10312;width:2630;height:1767" o:preferrelative="f">
              <v:fill o:detectmouseclick="t"/>
              <v:path o:extrusionok="t" o:connecttype="none"/>
              <o:lock v:ext="edit" text="t"/>
            </v:shape>
            <v:line id="_x0000_s1057" style="position:absolute;v-text-anchor:middle" from="2647,10452" to="2648,12078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/v:line>
            <v:line id="_x0000_s1058" style="position:absolute;flip:y;v-text-anchor:middle" from="2647,12078" to="5000,12079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/v:line>
            <v:shape id="_x0000_s1059" style="position:absolute;left:2601;top:10591;width:1845;height:1208;mso-wrap-distance-left:9pt;mso-wrap-distance-top:0;mso-wrap-distance-right:9pt;mso-wrap-distance-bottom:0;v-text-anchor:middle" coordsize="1608,864" path="m,636hdc62,543,30,366,156,324v36,107,25,169,36,300c197,688,210,752,216,816v12,-8,28,-12,36,-24c261,778,249,750,264,744v17,-7,32,17,48,24c324,773,336,776,348,780v16,-4,37,1,48,-12c412,749,412,720,420,696v13,-39,35,-69,48,-108c488,596,514,596,528,612v17,19,24,72,24,72c556,720,557,756,564,792v5,25,24,72,24,72c669,783,661,656,696,552v14,-95,30,-206,84,-288c814,316,821,374,840,432v19,-56,24,-88,84,-108c928,308,931,292,936,276v3,-12,,-40,12,-36c965,246,964,272,972,288v22,-44,38,-88,60,-132c1083,224,1062,185,1092,276v4,12,12,36,12,36c1108,340,1112,368,1116,396v27,205,-37,172,60,204c1234,581,1214,567,1248,516v12,-82,34,-161,60,-240c1316,288,1326,299,1332,312v6,15,-4,43,12,48c1358,365,1359,335,1368,324v20,-24,39,-49,60,-72c1451,227,1476,204,1500,180v12,-12,36,-36,36,-36c1549,105,1583,75,1596,36,1600,24,1608,,1608,hae" filled="f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<v:path arrowok="t"/>
            </v:shape>
            <w10:anchorlock/>
          </v:group>
        </w:pict>
      </w:r>
    </w:p>
    <w:p w:rsidR="00263094" w:rsidRDefault="00263094" w:rsidP="00263094">
      <w:pPr>
        <w:spacing w:line="360" w:lineRule="auto"/>
      </w:pPr>
      <w:r>
        <w:tab/>
        <w:t>CIKLI</w:t>
      </w:r>
      <w:r>
        <w:tab/>
      </w:r>
      <w:r>
        <w:tab/>
      </w:r>
      <w:r>
        <w:tab/>
        <w:t>TRENDI</w:t>
      </w:r>
      <w:r>
        <w:tab/>
      </w:r>
      <w:r>
        <w:tab/>
      </w:r>
      <w:r>
        <w:tab/>
        <w:t>SLUČAJNE</w:t>
      </w:r>
      <w:r>
        <w:tab/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13.1.1 P. Sorokin: ciklična teorija sprememb</w:t>
      </w:r>
    </w:p>
    <w:p w:rsidR="00263094" w:rsidRDefault="00263094" w:rsidP="00263094">
      <w:pPr>
        <w:numPr>
          <w:ilvl w:val="0"/>
          <w:numId w:val="47"/>
        </w:numPr>
        <w:tabs>
          <w:tab w:val="clear" w:pos="360"/>
          <w:tab w:val="num" w:pos="180"/>
        </w:tabs>
        <w:spacing w:line="360" w:lineRule="auto"/>
      </w:pPr>
      <w:r>
        <w:t>materialistična kultura</w:t>
      </w:r>
    </w:p>
    <w:p w:rsidR="00263094" w:rsidRDefault="00263094" w:rsidP="00263094">
      <w:pPr>
        <w:numPr>
          <w:ilvl w:val="0"/>
          <w:numId w:val="47"/>
        </w:numPr>
        <w:tabs>
          <w:tab w:val="clear" w:pos="360"/>
          <w:tab w:val="num" w:pos="180"/>
        </w:tabs>
        <w:spacing w:line="360" w:lineRule="auto"/>
      </w:pPr>
      <w:r>
        <w:t>idealistična kultura</w:t>
      </w:r>
    </w:p>
    <w:p w:rsidR="00263094" w:rsidRDefault="00263094" w:rsidP="00263094">
      <w:pPr>
        <w:numPr>
          <w:ilvl w:val="0"/>
          <w:numId w:val="47"/>
        </w:numPr>
        <w:tabs>
          <w:tab w:val="clear" w:pos="360"/>
          <w:tab w:val="num" w:pos="180"/>
        </w:tabs>
        <w:spacing w:line="360" w:lineRule="auto"/>
      </w:pPr>
      <w:r>
        <w:t>ideacijska kultura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13.1.2 Družbene spremembe kot trend</w:t>
      </w:r>
      <w:r w:rsidRPr="003E3BB1">
        <w:rPr>
          <w:b/>
          <w:bCs/>
          <w:iCs/>
          <w:color w:val="0000FF"/>
          <w:sz w:val="28"/>
          <w:szCs w:val="28"/>
        </w:rPr>
        <w:br/>
      </w:r>
      <w:r w:rsidRPr="003E3BB1">
        <w:rPr>
          <w:b/>
          <w:bCs/>
          <w:iCs/>
          <w:color w:val="339966"/>
          <w:sz w:val="28"/>
          <w:szCs w:val="28"/>
        </w:rPr>
        <w:t>13.1.2.a Klasični evolucionizem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Herbert Spencer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preprosta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sestavljena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dvojno sestavljena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trojno sestavljena družba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Selekcija in adaptacija</w:t>
      </w:r>
    </w:p>
    <w:p w:rsidR="00263094" w:rsidRDefault="00263094" w:rsidP="00263094">
      <w:pPr>
        <w:numPr>
          <w:ilvl w:val="0"/>
          <w:numId w:val="3"/>
        </w:numPr>
        <w:spacing w:line="360" w:lineRule="auto"/>
      </w:pPr>
      <w:r w:rsidRPr="003236E8">
        <w:t>Diferenciacija in integracija</w:t>
      </w:r>
    </w:p>
    <w:p w:rsidR="00263094" w:rsidRPr="003236E8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339966"/>
          <w:sz w:val="28"/>
          <w:szCs w:val="28"/>
        </w:rPr>
        <w:t>13.1.2.b Novejše evolucijske teorije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Talcott Parsons: funkcionalistični pristop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primitivna družba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razvita primitivna družba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lastRenderedPageBreak/>
        <w:t>intermediarna (vmesna) družba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moderna družba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Modernizacija pomeni razvoj prilagodljivosti družbe na izzive okolja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339966"/>
          <w:sz w:val="28"/>
          <w:szCs w:val="28"/>
        </w:rPr>
      </w:pPr>
      <w:r w:rsidRPr="003E3BB1">
        <w:rPr>
          <w:b/>
          <w:bCs/>
          <w:iCs/>
          <w:color w:val="339966"/>
          <w:sz w:val="28"/>
          <w:szCs w:val="28"/>
        </w:rPr>
        <w:t>13.1.2.c Konfliktne teorije sprememb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Karl Marx: zgodovinski materializem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razvoj proizvajalnih sredstev</w:t>
      </w:r>
    </w:p>
    <w:p w:rsidR="00263094" w:rsidRPr="003236E8" w:rsidRDefault="00263094" w:rsidP="00263094">
      <w:pPr>
        <w:numPr>
          <w:ilvl w:val="0"/>
          <w:numId w:val="4"/>
        </w:numPr>
        <w:spacing w:line="360" w:lineRule="auto"/>
      </w:pPr>
      <w:r w:rsidRPr="003236E8">
        <w:t>spremembe proizvodnih odnosov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>
        <w:t xml:space="preserve">Ralf Dahrendorf: </w:t>
      </w:r>
      <w:r w:rsidRPr="003236E8">
        <w:t>Konflikt kot vir spremembe</w:t>
      </w:r>
    </w:p>
    <w:p w:rsidR="00263094" w:rsidRDefault="00263094" w:rsidP="00263094">
      <w:pPr>
        <w:spacing w:line="360" w:lineRule="auto"/>
      </w:pPr>
    </w:p>
    <w:p w:rsidR="00263094" w:rsidRPr="00CF09BA" w:rsidRDefault="00263094" w:rsidP="00263094">
      <w:pPr>
        <w:spacing w:line="360" w:lineRule="auto"/>
        <w:rPr>
          <w:b/>
          <w:bCs/>
          <w:iCs/>
          <w:color w:val="FF0000"/>
          <w:sz w:val="28"/>
          <w:szCs w:val="28"/>
        </w:rPr>
      </w:pPr>
      <w:r w:rsidRPr="00CF09BA">
        <w:rPr>
          <w:b/>
          <w:bCs/>
          <w:iCs/>
          <w:color w:val="FF0000"/>
          <w:sz w:val="28"/>
          <w:szCs w:val="28"/>
        </w:rPr>
        <w:t>13.2 Ekonomski ali kulturni temelji sprememb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Karl Marx: družbene spremembe temeljijo na premikih v ekonomski bazi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  <w:rPr>
          <w:lang w:val="en-US"/>
        </w:rPr>
      </w:pPr>
      <w:r w:rsidRPr="003236E8">
        <w:t>Max Weber: družbene spremembe lahko temeljijo na premikih v kulturi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13.2.1 Max Weber: religija kot dejavnik spremembe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  <w:rPr>
          <w:i/>
          <w:iCs/>
        </w:rPr>
      </w:pPr>
      <w:r w:rsidRPr="003236E8">
        <w:rPr>
          <w:i/>
          <w:iCs/>
        </w:rPr>
        <w:t>Protestantska etika in duh kapitalizma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Je religija posledica ekonomije ali obratno?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  <w:rPr>
          <w:i/>
          <w:iCs/>
        </w:rPr>
      </w:pPr>
      <w:r w:rsidRPr="003236E8">
        <w:t>temelj kapitalizma: ne želja po dobičku, temveč delo in skromno (asketsko) življenje</w:t>
      </w:r>
    </w:p>
    <w:p w:rsidR="00263094" w:rsidRDefault="00263094" w:rsidP="00263094">
      <w:pPr>
        <w:spacing w:line="360" w:lineRule="auto"/>
      </w:pPr>
    </w:p>
    <w:p w:rsidR="00263094" w:rsidRPr="003E3BB1" w:rsidRDefault="00263094" w:rsidP="00263094">
      <w:pPr>
        <w:spacing w:line="360" w:lineRule="auto"/>
        <w:rPr>
          <w:b/>
          <w:bCs/>
          <w:iCs/>
          <w:color w:val="0000FF"/>
          <w:sz w:val="28"/>
          <w:szCs w:val="28"/>
        </w:rPr>
      </w:pPr>
      <w:r w:rsidRPr="003E3BB1">
        <w:rPr>
          <w:b/>
          <w:bCs/>
          <w:iCs/>
          <w:color w:val="0000FF"/>
          <w:sz w:val="28"/>
          <w:szCs w:val="28"/>
        </w:rPr>
        <w:t>13.2.2 Religiozni temelji kapitalizma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Martin Luther: etika dela in poklica (kot “poklicanosti”)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John Calvin: nauk o predestinaciji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Zakaj predestinacija ne vodi v fatalizem?</w:t>
      </w:r>
    </w:p>
    <w:p w:rsidR="00263094" w:rsidRPr="003236E8" w:rsidRDefault="00263094" w:rsidP="00263094">
      <w:pPr>
        <w:numPr>
          <w:ilvl w:val="0"/>
          <w:numId w:val="3"/>
        </w:numPr>
        <w:spacing w:line="360" w:lineRule="auto"/>
      </w:pPr>
      <w:r w:rsidRPr="003236E8">
        <w:t>Razvoj kapitalizma kot nenamerna posledica psiholoških problemov kalvinistov</w:t>
      </w:r>
    </w:p>
    <w:p w:rsidR="00263094" w:rsidRDefault="00263094" w:rsidP="00263094">
      <w:pPr>
        <w:spacing w:line="360" w:lineRule="auto"/>
      </w:pPr>
    </w:p>
    <w:p w:rsidR="00263094" w:rsidRDefault="00263094"/>
    <w:sectPr w:rsidR="00263094" w:rsidSect="00E12265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D4" w:rsidRDefault="00CD1BD4">
      <w:r>
        <w:separator/>
      </w:r>
    </w:p>
  </w:endnote>
  <w:endnote w:type="continuationSeparator" w:id="0">
    <w:p w:rsidR="00CD1BD4" w:rsidRDefault="00C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6" w:rsidRDefault="00E32956" w:rsidP="00592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956" w:rsidRDefault="00E32956" w:rsidP="00E329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6" w:rsidRDefault="00E32956" w:rsidP="00592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EF8">
      <w:rPr>
        <w:rStyle w:val="PageNumber"/>
        <w:noProof/>
      </w:rPr>
      <w:t>49</w:t>
    </w:r>
    <w:r>
      <w:rPr>
        <w:rStyle w:val="PageNumber"/>
      </w:rPr>
      <w:fldChar w:fldCharType="end"/>
    </w:r>
  </w:p>
  <w:p w:rsidR="00E32956" w:rsidRDefault="00E32956" w:rsidP="00E32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D4" w:rsidRDefault="00CD1BD4">
      <w:r>
        <w:separator/>
      </w:r>
    </w:p>
  </w:footnote>
  <w:footnote w:type="continuationSeparator" w:id="0">
    <w:p w:rsidR="00CD1BD4" w:rsidRDefault="00CD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8AD4B2"/>
    <w:lvl w:ilvl="0">
      <w:numFmt w:val="bullet"/>
      <w:lvlText w:val="*"/>
      <w:lvlJc w:val="left"/>
    </w:lvl>
  </w:abstractNum>
  <w:abstractNum w:abstractNumId="1">
    <w:nsid w:val="02CF5EA4"/>
    <w:multiLevelType w:val="hybridMultilevel"/>
    <w:tmpl w:val="DA50F0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845A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21642"/>
    <w:multiLevelType w:val="hybridMultilevel"/>
    <w:tmpl w:val="3EE2B4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F1C50"/>
    <w:multiLevelType w:val="hybridMultilevel"/>
    <w:tmpl w:val="C94272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C5D4B"/>
    <w:multiLevelType w:val="hybridMultilevel"/>
    <w:tmpl w:val="827895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331CC"/>
    <w:multiLevelType w:val="hybridMultilevel"/>
    <w:tmpl w:val="2B860E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25A54"/>
    <w:multiLevelType w:val="hybridMultilevel"/>
    <w:tmpl w:val="3D2402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261DD"/>
    <w:multiLevelType w:val="hybridMultilevel"/>
    <w:tmpl w:val="5F281E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5007B"/>
    <w:multiLevelType w:val="hybridMultilevel"/>
    <w:tmpl w:val="220ED1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E538B"/>
    <w:multiLevelType w:val="hybridMultilevel"/>
    <w:tmpl w:val="607613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87305"/>
    <w:multiLevelType w:val="hybridMultilevel"/>
    <w:tmpl w:val="A56E1C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03A6E"/>
    <w:multiLevelType w:val="hybridMultilevel"/>
    <w:tmpl w:val="98625C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40379"/>
    <w:multiLevelType w:val="hybridMultilevel"/>
    <w:tmpl w:val="B28ACF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24555"/>
    <w:multiLevelType w:val="hybridMultilevel"/>
    <w:tmpl w:val="E6C0048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E97D6B"/>
    <w:multiLevelType w:val="hybridMultilevel"/>
    <w:tmpl w:val="3920FDB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7763BC"/>
    <w:multiLevelType w:val="hybridMultilevel"/>
    <w:tmpl w:val="DBF252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C0FB9"/>
    <w:multiLevelType w:val="hybridMultilevel"/>
    <w:tmpl w:val="9D52D0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94DD8"/>
    <w:multiLevelType w:val="hybridMultilevel"/>
    <w:tmpl w:val="173E0B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754E0"/>
    <w:multiLevelType w:val="hybridMultilevel"/>
    <w:tmpl w:val="B2723D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8">
    <w:abstractNumId w:val="7"/>
  </w:num>
  <w:num w:numId="9">
    <w:abstractNumId w:val="6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32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1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Impact" w:hAnsi="Impact" w:hint="default"/>
          <w:sz w:val="28"/>
        </w:rPr>
      </w:lvl>
    </w:lvlOverride>
  </w:num>
  <w:num w:numId="1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Impact" w:hAnsi="Impact" w:hint="default"/>
          <w:sz w:val="24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Impact" w:hAnsi="Impact" w:hint="default"/>
          <w:sz w:val="32"/>
        </w:rPr>
      </w:lvl>
    </w:lvlOverride>
  </w:num>
  <w:num w:numId="1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Impact" w:hAnsi="Impact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Impact" w:hAnsi="Impact" w:hint="default"/>
          <w:sz w:val="24"/>
        </w:rPr>
      </w:lvl>
    </w:lvlOverride>
  </w:num>
  <w:num w:numId="2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Impact" w:hAnsi="Impact" w:hint="default"/>
          <w:sz w:val="20"/>
        </w:rPr>
      </w:lvl>
    </w:lvlOverride>
  </w:num>
  <w:num w:numId="22">
    <w:abstractNumId w:val="5"/>
  </w:num>
  <w:num w:numId="23">
    <w:abstractNumId w:val="18"/>
  </w:num>
  <w:num w:numId="24">
    <w:abstractNumId w:val="8"/>
  </w:num>
  <w:num w:numId="25">
    <w:abstractNumId w:val="11"/>
  </w:num>
  <w:num w:numId="26">
    <w:abstractNumId w:val="10"/>
  </w:num>
  <w:num w:numId="27">
    <w:abstractNumId w:val="16"/>
  </w:num>
  <w:num w:numId="28">
    <w:abstractNumId w:val="15"/>
  </w:num>
  <w:num w:numId="29">
    <w:abstractNumId w:val="2"/>
  </w:num>
  <w:num w:numId="30">
    <w:abstractNumId w:val="1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 Linotype" w:hAnsi="Palatino Linotype" w:hint="default"/>
          <w:sz w:val="32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 Linotype" w:hAnsi="Palatino Linotype" w:hint="default"/>
          <w:sz w:val="28"/>
        </w:rPr>
      </w:lvl>
    </w:lvlOverride>
  </w:num>
  <w:num w:numId="3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Palatino Linotype" w:hAnsi="Palatino Linotype" w:hint="default"/>
          <w:sz w:val="24"/>
        </w:rPr>
      </w:lvl>
    </w:lvlOverride>
  </w:num>
  <w:num w:numId="3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Palatino Linotype" w:hAnsi="Palatino Linotype" w:hint="default"/>
          <w:sz w:val="28"/>
        </w:rPr>
      </w:lvl>
    </w:lvlOverride>
  </w:num>
  <w:num w:numId="35">
    <w:abstractNumId w:val="17"/>
  </w:num>
  <w:num w:numId="3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Bookman Old Style" w:hAnsi="Bookman Old Style" w:hint="default"/>
          <w:sz w:val="28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28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40">
    <w:abstractNumId w:val="9"/>
  </w:num>
  <w:num w:numId="41">
    <w:abstractNumId w:val="4"/>
  </w:num>
  <w:num w:numId="42">
    <w:abstractNumId w:val="12"/>
  </w:num>
  <w:num w:numId="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4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4"/>
        </w:rPr>
      </w:lvl>
    </w:lvlOverride>
  </w:num>
  <w:num w:numId="46">
    <w:abstractNumId w:val="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78"/>
    <w:rsid w:val="001536B7"/>
    <w:rsid w:val="001D357E"/>
    <w:rsid w:val="002177ED"/>
    <w:rsid w:val="00244E8D"/>
    <w:rsid w:val="00251190"/>
    <w:rsid w:val="00263094"/>
    <w:rsid w:val="002C7727"/>
    <w:rsid w:val="00534486"/>
    <w:rsid w:val="00565B78"/>
    <w:rsid w:val="0059217F"/>
    <w:rsid w:val="005B4F3F"/>
    <w:rsid w:val="009C1EF8"/>
    <w:rsid w:val="00B7135A"/>
    <w:rsid w:val="00CD1BD4"/>
    <w:rsid w:val="00D275D7"/>
    <w:rsid w:val="00DE4237"/>
    <w:rsid w:val="00E12265"/>
    <w:rsid w:val="00E32956"/>
    <w:rsid w:val="00E4212B"/>
    <w:rsid w:val="00E73C36"/>
    <w:rsid w:val="00EC143C"/>
    <w:rsid w:val="00F6512B"/>
    <w:rsid w:val="00F67CED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B78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329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3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5978</Words>
  <Characters>34077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ROK</dc:creator>
  <cp:lastModifiedBy>Jaka</cp:lastModifiedBy>
  <cp:revision>2</cp:revision>
  <dcterms:created xsi:type="dcterms:W3CDTF">2014-02-01T12:39:00Z</dcterms:created>
  <dcterms:modified xsi:type="dcterms:W3CDTF">2014-02-01T12:39:00Z</dcterms:modified>
</cp:coreProperties>
</file>