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8" w:rsidRDefault="00CB3150" w:rsidP="00F969A8">
      <w:r w:rsidRPr="00F969A8">
        <w:rPr>
          <w:b/>
        </w:rPr>
        <w:t xml:space="preserve">Električni vezje: </w:t>
      </w:r>
      <w:r w:rsidRPr="00F969A8">
        <w:t xml:space="preserve">medsebojna povezava el. komponent,naloga vezja je da preoblikuje vhodni signal </w:t>
      </w:r>
      <w:r w:rsidRPr="00F969A8">
        <w:rPr>
          <w:b/>
        </w:rPr>
        <w:t xml:space="preserve">Vzbujanje vezja: </w:t>
      </w:r>
      <w:r w:rsidRPr="00F969A8">
        <w:t>vhod na vhodu: x(t),odziv vezja: y(t),-signali: napetostiin tokovi.</w:t>
      </w:r>
      <w:r w:rsidRPr="00F969A8">
        <w:rPr>
          <w:b/>
        </w:rPr>
        <w:t xml:space="preserve">strnjeno vezje: </w:t>
      </w:r>
      <w:r w:rsidRPr="00F969A8">
        <w:t>model fizikalnih vezij, katerih dimenzije so zanemarljive</w:t>
      </w:r>
    </w:p>
    <w:p w:rsidR="00F969A8" w:rsidRDefault="00CB3150" w:rsidP="00F969A8">
      <w:r w:rsidRPr="00F969A8">
        <w:rPr>
          <w:b/>
        </w:rPr>
        <w:t>ADITIVNOST</w:t>
      </w:r>
      <w:r w:rsidRPr="00F969A8">
        <w:t xml:space="preserve">(signali se seštevjo)če vezje vzbujamo z več signali je odziv enak vsoti vsehodzivov na vzbujanje z vsakim posebaj u=Ri=R(i1+i2) </w:t>
      </w:r>
    </w:p>
    <w:p w:rsidR="00F969A8" w:rsidRDefault="00CB3150" w:rsidP="00F969A8">
      <w:r w:rsidRPr="00F969A8">
        <w:rPr>
          <w:b/>
        </w:rPr>
        <w:t>PROPORCIONALNOST</w:t>
      </w:r>
      <w:r w:rsidRPr="00F969A8">
        <w:t>(2x večji vhod2x večji izhod) U=RI;ki-&gt;R(ki)=Ru</w:t>
      </w:r>
    </w:p>
    <w:p w:rsidR="00F969A8" w:rsidRDefault="00CB3150" w:rsidP="00F969A8">
      <w:pPr>
        <w:rPr>
          <w:rFonts w:cstheme="minorHAnsi"/>
        </w:rPr>
      </w:pPr>
      <w:r w:rsidRPr="00F969A8">
        <w:rPr>
          <w:b/>
        </w:rPr>
        <w:t>Operacijski ojačevalnik</w:t>
      </w:r>
      <w:r w:rsidRPr="00F969A8">
        <w:t xml:space="preserve"> integrirano vezje več 10 tranz.in uporov(1970), osnovna funk.je napetostno krmiljen napetostni vir Uizh=aUvh, A(10k-100k),ojačanje signala potrebuje napetostni vir</w:t>
      </w:r>
      <w:r w:rsidRPr="00F969A8">
        <w:rPr>
          <w:b/>
        </w:rPr>
        <w:t xml:space="preserve"> idealni</w:t>
      </w:r>
      <w:r w:rsidRPr="00F969A8">
        <w:t xml:space="preserve"> A0=</w:t>
      </w:r>
      <w:r w:rsidRPr="00F969A8">
        <w:rPr>
          <w:rFonts w:cstheme="minorHAnsi"/>
        </w:rPr>
        <w:t>∞</w:t>
      </w:r>
      <w:r w:rsidRPr="00F969A8">
        <w:t>, Rvh=</w:t>
      </w:r>
      <w:r w:rsidRPr="00F969A8">
        <w:rPr>
          <w:rFonts w:cstheme="minorHAnsi"/>
        </w:rPr>
        <w:t>∞,Rizh=0...Uvh=U+vh-Uizh=0 Ivh=I+vh=0 Uizh=A0Uvh</w:t>
      </w:r>
      <w:r w:rsidRPr="00F969A8">
        <w:rPr>
          <w:rFonts w:cstheme="minorHAnsi"/>
          <w:b/>
        </w:rPr>
        <w:t xml:space="preserve"> komparator</w:t>
      </w:r>
      <w:r w:rsidRPr="00F969A8">
        <w:rPr>
          <w:rFonts w:cstheme="minorHAnsi"/>
        </w:rPr>
        <w:t xml:space="preserve"> primerja 2 napetosti, nelinearno vezje, uporaba brezpovratne vezave, predstavlja povezavo med analognim in digitalnim signalom u2&gt;u1 izhod vnasičenju..negativno nasičenje</w:t>
      </w:r>
    </w:p>
    <w:p w:rsidR="00F969A8" w:rsidRDefault="00CB3150" w:rsidP="00F969A8">
      <w:pPr>
        <w:rPr>
          <w:b/>
        </w:rPr>
      </w:pPr>
      <w:r w:rsidRPr="00F969A8">
        <w:rPr>
          <w:rFonts w:cstheme="minorHAnsi"/>
        </w:rPr>
        <w:t xml:space="preserve"> </w:t>
      </w:r>
      <w:r w:rsidRPr="00F969A8">
        <w:rPr>
          <w:rFonts w:cstheme="minorHAnsi"/>
          <w:b/>
        </w:rPr>
        <w:t xml:space="preserve">ID OP OJ </w:t>
      </w:r>
      <w:r w:rsidRPr="00F969A8">
        <w:rPr>
          <w:rFonts w:cstheme="minorHAnsi"/>
        </w:rPr>
        <w:t>nap. Napetost: enosmerna, simetrična, nekateri le envir, ojača izhodni signal znotraj intervala nap nap..idealno bi bilo Uvh=0, ivh=0 na vhodu različna napetost tudi ko ni napetosti, na obeh sponkah majhen tok(1n-1uA) ojačanje je frek odvisno, s povratno vezavo povečamo pasovno širino, za faktor kot ojačanje zmanjšamo pasovno šir povečamo. SLEW-RATE max hitrost spreminjanja izhodne nap SR=A0/Ac(dif oj/skupnim oj)</w:t>
      </w:r>
    </w:p>
    <w:p w:rsidR="00F969A8" w:rsidRDefault="00CB3150" w:rsidP="00F969A8">
      <w:r w:rsidRPr="00F969A8">
        <w:rPr>
          <w:b/>
        </w:rPr>
        <w:t xml:space="preserve">Polprevodniki </w:t>
      </w:r>
      <w:r w:rsidRPr="00F969A8">
        <w:t>v idealno čistem ni prostih el., v kristalno Si strukt vstavimo 5 valentno nečistočo(antimon fosor) dobimo en prost elektron-&gt;NTIP, v krist strukt SI vstavimo 3 valentno nečistočo (alum, bor, indium)-&gt;dobimo vrzel PTI</w:t>
      </w:r>
      <w:r w:rsidR="00F969A8">
        <w:t>P polprevodnika.</w:t>
      </w:r>
    </w:p>
    <w:p w:rsidR="00F969A8" w:rsidRDefault="00CB3150" w:rsidP="00F969A8">
      <w:r w:rsidRPr="00F969A8">
        <w:rPr>
          <w:b/>
        </w:rPr>
        <w:t>PROCES DIFUZIJE</w:t>
      </w:r>
      <w:r w:rsidRPr="00F969A8">
        <w:t xml:space="preserve"> izmenjava prostih nosilcev v N področju ostanejo Nd poz nabiti atomi, v P pa Na neg nabiti atomi. V(termična nap)=k(boltz konst)T/e E0(nap spoja)=Vt ln(NdNd/n^2) </w:t>
      </w:r>
    </w:p>
    <w:p w:rsidR="00F969A8" w:rsidRDefault="00CB3150" w:rsidP="00F969A8">
      <w:r w:rsidRPr="00F969A8">
        <w:rPr>
          <w:b/>
        </w:rPr>
        <w:t xml:space="preserve">DIODA </w:t>
      </w:r>
      <w:r w:rsidRPr="00F969A8">
        <w:t xml:space="preserve">prebojna napetost, zaporni tok.. zaporna smer, kolenska nap..prevodna smer </w:t>
      </w:r>
      <w:r w:rsidRPr="00F969A8">
        <w:rPr>
          <w:b/>
        </w:rPr>
        <w:t xml:space="preserve">idealni inverter </w:t>
      </w:r>
      <w:r w:rsidRPr="00F969A8">
        <w:t>neskončno ojačanje, preklopno točkopri polovici napajanja, šumne meje na pol območja, vhodne in izhodne impedance.</w:t>
      </w:r>
    </w:p>
    <w:p w:rsidR="00F969A8" w:rsidRDefault="00CB3150" w:rsidP="00F969A8">
      <w:r w:rsidRPr="00F969A8">
        <w:rPr>
          <w:b/>
        </w:rPr>
        <w:t>Osciloskop</w:t>
      </w:r>
      <w:r w:rsidRPr="00F969A8">
        <w:t xml:space="preserve"> jenamenjen merjenjem el.signaov v čas.prostoru.10%analogni,90%digitalni. </w:t>
      </w:r>
      <w:r w:rsidRPr="00F969A8">
        <w:rPr>
          <w:b/>
        </w:rPr>
        <w:t>Delitev:</w:t>
      </w:r>
      <w:r w:rsidRPr="00F969A8">
        <w:t xml:space="preserve"> glede na </w:t>
      </w:r>
      <w:r w:rsidRPr="00F969A8">
        <w:rPr>
          <w:u w:val="single"/>
        </w:rPr>
        <w:t>frekvenčni prostor</w:t>
      </w:r>
      <w:r w:rsidRPr="00F969A8">
        <w:t xml:space="preserve">(nizke fr.do100MHz,visoke fr do 10GH,vzorčni do nekaj 100Ghz), glede na </w:t>
      </w:r>
      <w:r w:rsidRPr="00F969A8">
        <w:rPr>
          <w:u w:val="single"/>
        </w:rPr>
        <w:t>prikaz signalov</w:t>
      </w:r>
      <w:r w:rsidRPr="00F969A8">
        <w:t xml:space="preserve">,glede na </w:t>
      </w:r>
      <w:r w:rsidRPr="00F969A8">
        <w:rPr>
          <w:u w:val="single"/>
        </w:rPr>
        <w:t>vertikalni odklonski sistem</w:t>
      </w:r>
      <w:r w:rsidRPr="00F969A8">
        <w:t xml:space="preserve">(št.kanalov,odklonski faktor, rejekcijski faktor,čas vzpona mejne fr.( B=K/tau) . </w:t>
      </w:r>
    </w:p>
    <w:p w:rsidR="00F969A8" w:rsidRDefault="00CB3150" w:rsidP="00F969A8">
      <w:r w:rsidRPr="00F969A8">
        <w:rPr>
          <w:b/>
        </w:rPr>
        <w:t>Meritve digitalnih sistemov( podatkovni prostor)</w:t>
      </w:r>
      <w:r w:rsidRPr="00F969A8">
        <w:t xml:space="preserve">:Pri </w:t>
      </w:r>
      <w:r w:rsidRPr="00F969A8">
        <w:rPr>
          <w:u w:val="single"/>
        </w:rPr>
        <w:t>analognihmeritvih</w:t>
      </w:r>
      <w:r w:rsidRPr="00F969A8">
        <w:t xml:space="preserve"> merimo (napetost,tok, frekvenca, periodo) . </w:t>
      </w:r>
      <w:r w:rsidRPr="00F969A8">
        <w:rPr>
          <w:u w:val="single"/>
        </w:rPr>
        <w:t>Sisteme opisujemo</w:t>
      </w:r>
      <w:r w:rsidRPr="00F969A8">
        <w:t xml:space="preserve"> s prevajalnimi funkcijami(vhodne in izhodne sponke).Da lahko merimo dogodke v podatkovenem prostoru uporabimo</w:t>
      </w:r>
    </w:p>
    <w:p w:rsidR="00F969A8" w:rsidRDefault="00CB3150" w:rsidP="00F969A8">
      <w:r w:rsidRPr="00F969A8">
        <w:rPr>
          <w:b/>
        </w:rPr>
        <w:t>LOGIČNI Analizator</w:t>
      </w:r>
      <w:r w:rsidRPr="00F969A8">
        <w:t xml:space="preserve"> : </w:t>
      </w:r>
      <w:r w:rsidRPr="00F969A8">
        <w:rPr>
          <w:u w:val="single"/>
        </w:rPr>
        <w:t>1.velikost merilnih kanalov</w:t>
      </w:r>
      <w:r w:rsidRPr="00F969A8">
        <w:t>(od 16 do 128… Čim hitrejši kanali od B =10Ghz )</w:t>
      </w:r>
      <w:r w:rsidRPr="00F969A8">
        <w:rPr>
          <w:u w:val="single"/>
        </w:rPr>
        <w:t>2.hitri pom.za vse merilne kanale</w:t>
      </w:r>
      <w:r w:rsidRPr="00F969A8">
        <w:t>( prvi log.analizatorji so imele 2x16x6 bitov. Danes 1024x400 bitovin več pri 10Ghz in več, Izvedba pomnilnika s pomikalnimi registri)</w:t>
      </w:r>
      <w:r w:rsidRPr="00F969A8">
        <w:rPr>
          <w:u w:val="single"/>
        </w:rPr>
        <w:t>3.možnost proženja</w:t>
      </w:r>
      <w:r w:rsidRPr="00F969A8">
        <w:t>(osredotočenje na logični del tabele…možnost pomnenja pred in po nasltavljeni besedi)</w:t>
      </w:r>
      <w:r w:rsidRPr="00F969A8">
        <w:rPr>
          <w:u w:val="single"/>
        </w:rPr>
        <w:t>4.Filtriranje odčitkov</w:t>
      </w:r>
      <w:r w:rsidRPr="00F969A8">
        <w:t>(če jestanje preveč, filtriramo stanja s pomočjo sita)</w:t>
      </w:r>
      <w:r w:rsidRPr="00F969A8">
        <w:rPr>
          <w:u w:val="single"/>
        </w:rPr>
        <w:t>5.Prikaz odčitkov</w:t>
      </w:r>
      <w:r w:rsidRPr="00F969A8">
        <w:t xml:space="preserve">(načini prikazovanja:tabela,časovnidiagrami,slika) </w:t>
      </w:r>
      <w:r w:rsidRPr="00F969A8">
        <w:rPr>
          <w:u w:val="single"/>
        </w:rPr>
        <w:t xml:space="preserve">6.vhodi in izghodi za </w:t>
      </w:r>
      <w:r w:rsidRPr="00F969A8">
        <w:rPr>
          <w:u w:val="single"/>
        </w:rPr>
        <w:lastRenderedPageBreak/>
        <w:t>sinhronizacijo</w:t>
      </w:r>
      <w:r w:rsidRPr="00F969A8">
        <w:t>(opazovanje izbranih trenutkov z osciloskopom,.zunanji ali notranji dogodek sproži zaznavanje in pomnenje stanj)</w:t>
      </w:r>
      <w:r w:rsidRPr="00F969A8">
        <w:rPr>
          <w:u w:val="single"/>
        </w:rPr>
        <w:t>7.Dva TIPA LA</w:t>
      </w:r>
      <w:r w:rsidRPr="00F969A8">
        <w:t>( sinhorni, asinhroni).</w:t>
      </w:r>
    </w:p>
    <w:p w:rsidR="00F969A8" w:rsidRDefault="00CB3150" w:rsidP="00F969A8">
      <w:pPr>
        <w:rPr>
          <w:b/>
        </w:rPr>
      </w:pPr>
      <w:r w:rsidRPr="00F969A8">
        <w:rPr>
          <w:b/>
        </w:rPr>
        <w:t>Sinhroni LA:</w:t>
      </w:r>
      <w:r w:rsidRPr="00F969A8">
        <w:t xml:space="preserve"> (spremljanje vzporednih kanalov , 16,32…Nastavljanje prožilne besede..pomnenje delatabele stanj.. prikaz neg.časov…potrjevanje veljavnosti podatkov… pregled izpis log.tabele…majhna zakasnitev pri odvzemu podatkov</w:t>
      </w:r>
      <w:r w:rsidRPr="00F969A8">
        <w:rPr>
          <w:b/>
        </w:rPr>
        <w:t xml:space="preserve">. </w:t>
      </w:r>
    </w:p>
    <w:p w:rsidR="00CB3150" w:rsidRPr="00F969A8" w:rsidRDefault="00CB3150" w:rsidP="00F969A8">
      <w:bookmarkStart w:id="0" w:name="_GoBack"/>
      <w:bookmarkEnd w:id="0"/>
      <w:r w:rsidRPr="00F969A8">
        <w:rPr>
          <w:b/>
        </w:rPr>
        <w:t>Asinhroni LA</w:t>
      </w:r>
      <w:r w:rsidRPr="00F969A8">
        <w:t>(instument sam generira takt pribl 5x višjafrekvenca kot je fr.ure)..detekcija preskokov.</w:t>
      </w:r>
    </w:p>
    <w:p w:rsidR="009E15FD" w:rsidRPr="00F969A8" w:rsidRDefault="009E15FD" w:rsidP="00F969A8"/>
    <w:sectPr w:rsidR="009E15FD" w:rsidRPr="00F969A8" w:rsidSect="009E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50"/>
    <w:rsid w:val="009E15FD"/>
    <w:rsid w:val="00CB3150"/>
    <w:rsid w:val="00E6286D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50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9A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969A8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Jaka</cp:lastModifiedBy>
  <cp:revision>3</cp:revision>
  <dcterms:created xsi:type="dcterms:W3CDTF">2011-01-31T09:41:00Z</dcterms:created>
  <dcterms:modified xsi:type="dcterms:W3CDTF">2012-10-13T14:42:00Z</dcterms:modified>
</cp:coreProperties>
</file>