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B" w:rsidRDefault="00BC6994" w:rsidP="00FA7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VSS- TEHNIŠKA KAKOVOST:  </w:t>
      </w:r>
      <w:r w:rsidR="00FA782B">
        <w:t xml:space="preserve"> </w:t>
      </w:r>
      <w:r w:rsidR="00FA782B">
        <w:rPr>
          <w:sz w:val="22"/>
          <w:szCs w:val="22"/>
        </w:rPr>
        <w:t>REGULACIJSKA IN KRMILNA TEHNIKA</w:t>
      </w:r>
      <w:r>
        <w:rPr>
          <w:sz w:val="22"/>
          <w:szCs w:val="22"/>
        </w:rPr>
        <w:t xml:space="preserve"> </w:t>
      </w:r>
    </w:p>
    <w:p w:rsidR="00BC6994" w:rsidRDefault="00BC6994" w:rsidP="00FA782B">
      <w:pPr>
        <w:pStyle w:val="Default"/>
        <w:rPr>
          <w:sz w:val="22"/>
          <w:szCs w:val="22"/>
        </w:rPr>
      </w:pPr>
    </w:p>
    <w:p w:rsidR="00BC6994" w:rsidRDefault="00BC6994" w:rsidP="00FA7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Rumeni kartončki</w:t>
      </w:r>
    </w:p>
    <w:p w:rsidR="00BC6994" w:rsidRDefault="00FA782B" w:rsidP="00BC699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Nariši</w:t>
      </w:r>
      <w:r w:rsidR="00BC6994"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z w:val="23"/>
          <w:szCs w:val="23"/>
        </w:rPr>
        <w:t xml:space="preserve"> in opiši</w:t>
      </w:r>
      <w:r w:rsidR="00BC6994">
        <w:rPr>
          <w:rFonts w:ascii="Times New Roman" w:hAnsi="Times New Roman" w:cs="Times New Roman"/>
          <w:sz w:val="23"/>
          <w:szCs w:val="23"/>
        </w:rPr>
        <w:t>te</w:t>
      </w:r>
      <w:r>
        <w:rPr>
          <w:rFonts w:ascii="Times New Roman" w:hAnsi="Times New Roman" w:cs="Times New Roman"/>
          <w:sz w:val="23"/>
          <w:szCs w:val="23"/>
        </w:rPr>
        <w:t xml:space="preserve"> regulacijsko zanko</w:t>
      </w:r>
      <w:r w:rsidR="00BC6994">
        <w:rPr>
          <w:rFonts w:ascii="Times New Roman" w:hAnsi="Times New Roman" w:cs="Times New Roman"/>
          <w:sz w:val="23"/>
          <w:szCs w:val="23"/>
        </w:rPr>
        <w:t xml:space="preserve">. Opišite en </w:t>
      </w:r>
      <w:r w:rsidR="00A35A0F">
        <w:rPr>
          <w:rFonts w:ascii="Times New Roman" w:hAnsi="Times New Roman" w:cs="Times New Roman"/>
          <w:sz w:val="23"/>
          <w:szCs w:val="23"/>
        </w:rPr>
        <w:t>praktičen primer regulacijske zanke!</w:t>
      </w:r>
    </w:p>
    <w:p w:rsidR="00BC6994" w:rsidRPr="00A35A0F" w:rsidRDefault="00A35A0F" w:rsidP="00A35A0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Narišite osnovno regulacijsko zanko in poimenujte posamezne dele! </w:t>
      </w:r>
      <w:r w:rsidRPr="00A35A0F">
        <w:rPr>
          <w:rFonts w:ascii="Times New Roman" w:hAnsi="Times New Roman" w:cs="Times New Roman"/>
          <w:sz w:val="23"/>
          <w:szCs w:val="23"/>
        </w:rPr>
        <w:t xml:space="preserve">Opišite </w:t>
      </w:r>
      <w:r>
        <w:rPr>
          <w:rFonts w:ascii="Times New Roman" w:hAnsi="Times New Roman" w:cs="Times New Roman"/>
          <w:sz w:val="23"/>
          <w:szCs w:val="23"/>
        </w:rPr>
        <w:t xml:space="preserve">njene </w:t>
      </w:r>
      <w:r w:rsidRPr="00A35A0F">
        <w:rPr>
          <w:rFonts w:ascii="Times New Roman" w:hAnsi="Times New Roman" w:cs="Times New Roman"/>
          <w:sz w:val="23"/>
          <w:szCs w:val="23"/>
        </w:rPr>
        <w:t>p</w:t>
      </w:r>
      <w:r w:rsidR="00BC6994" w:rsidRPr="00A35A0F">
        <w:rPr>
          <w:rFonts w:ascii="Times New Roman" w:hAnsi="Times New Roman" w:cs="Times New Roman"/>
          <w:sz w:val="23"/>
          <w:szCs w:val="23"/>
        </w:rPr>
        <w:t>rednosti in slabosti</w:t>
      </w:r>
      <w:r>
        <w:rPr>
          <w:rFonts w:ascii="Times New Roman" w:hAnsi="Times New Roman" w:cs="Times New Roman"/>
          <w:sz w:val="23"/>
          <w:szCs w:val="23"/>
        </w:rPr>
        <w:t>!</w:t>
      </w:r>
    </w:p>
    <w:p w:rsidR="00BC6994" w:rsidRDefault="00FA782B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C6994">
        <w:rPr>
          <w:rFonts w:ascii="Times New Roman" w:hAnsi="Times New Roman" w:cs="Times New Roman"/>
          <w:sz w:val="23"/>
          <w:szCs w:val="23"/>
        </w:rPr>
        <w:t>Primerjaj</w:t>
      </w:r>
      <w:r w:rsidR="00BC6994">
        <w:rPr>
          <w:rFonts w:ascii="Times New Roman" w:hAnsi="Times New Roman" w:cs="Times New Roman"/>
          <w:sz w:val="23"/>
          <w:szCs w:val="23"/>
        </w:rPr>
        <w:t>te</w:t>
      </w:r>
      <w:r w:rsidRPr="00BC6994">
        <w:rPr>
          <w:rFonts w:ascii="Times New Roman" w:hAnsi="Times New Roman" w:cs="Times New Roman"/>
          <w:sz w:val="23"/>
          <w:szCs w:val="23"/>
        </w:rPr>
        <w:t xml:space="preserve"> krmiljenje in regulacijo</w:t>
      </w:r>
      <w:r w:rsidR="00BC6994">
        <w:rPr>
          <w:rFonts w:ascii="Times New Roman" w:hAnsi="Times New Roman" w:cs="Times New Roman"/>
          <w:sz w:val="23"/>
          <w:szCs w:val="23"/>
        </w:rPr>
        <w:t>. Podajte prednosti in slabosti.</w:t>
      </w:r>
    </w:p>
    <w:p w:rsidR="00BC6994" w:rsidRPr="00BC6994" w:rsidRDefault="00FA782B" w:rsidP="00BC699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C6994">
        <w:rPr>
          <w:rFonts w:ascii="Times New Roman" w:hAnsi="Times New Roman" w:cs="Times New Roman"/>
          <w:sz w:val="23"/>
          <w:szCs w:val="23"/>
        </w:rPr>
        <w:t>Kaj je optimalno krmiljenje?</w:t>
      </w:r>
      <w:r w:rsidR="00BC6994">
        <w:rPr>
          <w:rFonts w:ascii="Times New Roman" w:hAnsi="Times New Roman" w:cs="Times New Roman"/>
          <w:sz w:val="23"/>
          <w:szCs w:val="23"/>
        </w:rPr>
        <w:t xml:space="preserve"> Kakšne so njegove omejitve?</w:t>
      </w:r>
      <w:r w:rsidRPr="00BC6994">
        <w:rPr>
          <w:rFonts w:ascii="Times New Roman" w:hAnsi="Times New Roman" w:cs="Times New Roman"/>
          <w:sz w:val="23"/>
          <w:szCs w:val="23"/>
        </w:rPr>
        <w:t xml:space="preserve">  Naštej</w:t>
      </w:r>
      <w:r w:rsidR="00BC6994">
        <w:rPr>
          <w:rFonts w:ascii="Times New Roman" w:hAnsi="Times New Roman" w:cs="Times New Roman"/>
          <w:sz w:val="23"/>
          <w:szCs w:val="23"/>
        </w:rPr>
        <w:t>te</w:t>
      </w:r>
      <w:r w:rsidRPr="00BC6994">
        <w:rPr>
          <w:rFonts w:ascii="Times New Roman" w:hAnsi="Times New Roman" w:cs="Times New Roman"/>
          <w:sz w:val="23"/>
          <w:szCs w:val="23"/>
        </w:rPr>
        <w:t xml:space="preserve"> nekaj primerov krmiljenja</w:t>
      </w:r>
      <w:r w:rsidR="00BC6994">
        <w:rPr>
          <w:rFonts w:ascii="Times New Roman" w:hAnsi="Times New Roman" w:cs="Times New Roman"/>
          <w:sz w:val="23"/>
          <w:szCs w:val="23"/>
        </w:rPr>
        <w:t>!</w:t>
      </w:r>
      <w:r w:rsidRPr="00BC69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Princip povratne zanke in z njim povezane zahteve. Kaj pomenita sledilni in regulacijski način delovanja </w:t>
      </w:r>
      <w:proofErr w:type="spellStart"/>
      <w:r>
        <w:rPr>
          <w:rFonts w:ascii="Times New Roman" w:hAnsi="Times New Roman" w:cs="Times New Roman"/>
          <w:sz w:val="23"/>
          <w:szCs w:val="23"/>
        </w:rPr>
        <w:t>zaprto</w:t>
      </w:r>
      <w:r w:rsidR="00A35A0F">
        <w:rPr>
          <w:rFonts w:ascii="Times New Roman" w:hAnsi="Times New Roman" w:cs="Times New Roman"/>
          <w:sz w:val="23"/>
          <w:szCs w:val="23"/>
        </w:rPr>
        <w:t>zančnega</w:t>
      </w:r>
      <w:proofErr w:type="spellEnd"/>
      <w:r w:rsidR="00A35A0F">
        <w:rPr>
          <w:rFonts w:ascii="Times New Roman" w:hAnsi="Times New Roman" w:cs="Times New Roman"/>
          <w:sz w:val="23"/>
          <w:szCs w:val="23"/>
        </w:rPr>
        <w:t xml:space="preserve"> regulacijskega sistema?</w:t>
      </w:r>
      <w:r>
        <w:rPr>
          <w:rFonts w:ascii="Times New Roman" w:hAnsi="Times New Roman" w:cs="Times New Roman"/>
          <w:sz w:val="23"/>
          <w:szCs w:val="23"/>
        </w:rPr>
        <w:t xml:space="preserve"> Kakšne so zahteve pri načrtovanju regulatorja?</w:t>
      </w:r>
      <w:r w:rsidR="00FA782B" w:rsidRPr="00BC69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A782B" w:rsidRDefault="00FA782B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C6994">
        <w:rPr>
          <w:rFonts w:ascii="Times New Roman" w:hAnsi="Times New Roman" w:cs="Times New Roman"/>
          <w:sz w:val="23"/>
          <w:szCs w:val="23"/>
        </w:rPr>
        <w:t xml:space="preserve">Kaj </w:t>
      </w:r>
      <w:r w:rsidR="00BC6994">
        <w:rPr>
          <w:rFonts w:ascii="Times New Roman" w:hAnsi="Times New Roman" w:cs="Times New Roman"/>
          <w:sz w:val="23"/>
          <w:szCs w:val="23"/>
        </w:rPr>
        <w:t xml:space="preserve">vse pomeni </w:t>
      </w:r>
      <w:r w:rsidRPr="00BC6994">
        <w:rPr>
          <w:rFonts w:ascii="Times New Roman" w:hAnsi="Times New Roman" w:cs="Times New Roman"/>
          <w:sz w:val="23"/>
          <w:szCs w:val="23"/>
        </w:rPr>
        <w:t xml:space="preserve">avtomatizacija? 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Naštejte vsaj pet primerov regulacijskih zank in definiraj regulirno in regulirano veličino!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Kaj je to deviacijski model procesa?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Kaj je to afina karakteristika </w:t>
      </w:r>
      <w:r w:rsidR="00A35A0F">
        <w:rPr>
          <w:rFonts w:ascii="Times New Roman" w:hAnsi="Times New Roman" w:cs="Times New Roman"/>
          <w:sz w:val="23"/>
          <w:szCs w:val="23"/>
        </w:rPr>
        <w:t xml:space="preserve">procesa </w:t>
      </w:r>
      <w:r>
        <w:rPr>
          <w:rFonts w:ascii="Times New Roman" w:hAnsi="Times New Roman" w:cs="Times New Roman"/>
          <w:sz w:val="23"/>
          <w:szCs w:val="23"/>
        </w:rPr>
        <w:t xml:space="preserve">in kako pridemo do deviacijskega modela v primeru enostavne </w:t>
      </w:r>
      <w:r w:rsidR="00A35A0F">
        <w:rPr>
          <w:rFonts w:ascii="Times New Roman" w:hAnsi="Times New Roman" w:cs="Times New Roman"/>
          <w:sz w:val="23"/>
          <w:szCs w:val="23"/>
        </w:rPr>
        <w:t xml:space="preserve">algebrajske </w:t>
      </w:r>
      <w:r>
        <w:rPr>
          <w:rFonts w:ascii="Times New Roman" w:hAnsi="Times New Roman" w:cs="Times New Roman"/>
          <w:sz w:val="23"/>
          <w:szCs w:val="23"/>
        </w:rPr>
        <w:t>enačbe 1. reda?</w:t>
      </w:r>
    </w:p>
    <w:p w:rsidR="00FA782B" w:rsidRDefault="00A35A0F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Opišite</w:t>
      </w:r>
      <w:r w:rsidR="00BC6994">
        <w:rPr>
          <w:rFonts w:ascii="Times New Roman" w:hAnsi="Times New Roman" w:cs="Times New Roman"/>
          <w:sz w:val="23"/>
          <w:szCs w:val="23"/>
        </w:rPr>
        <w:t xml:space="preserve"> dva nelinearna procesa in razložite zakaj prihaja do nelinearnega obnašanja pri teh procesih!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Kaj je to delovna točka procesa?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Kaj je to statična karakteristika procesa in kako jo izmerimo? Razložite na primeru!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Razložite osnovni princip </w:t>
      </w:r>
      <w:proofErr w:type="spellStart"/>
      <w:r>
        <w:rPr>
          <w:rFonts w:ascii="Times New Roman" w:hAnsi="Times New Roman" w:cs="Times New Roman"/>
          <w:sz w:val="23"/>
          <w:szCs w:val="23"/>
        </w:rPr>
        <w:t>linearizacije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nelinearnega statičnega procesa!</w:t>
      </w:r>
    </w:p>
    <w:p w:rsidR="00BC6994" w:rsidRDefault="00BC6994" w:rsidP="00BC699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Zakaj uporabljamo </w:t>
      </w:r>
      <w:proofErr w:type="spellStart"/>
      <w:r>
        <w:rPr>
          <w:rFonts w:ascii="Times New Roman" w:hAnsi="Times New Roman" w:cs="Times New Roman"/>
          <w:sz w:val="23"/>
          <w:szCs w:val="23"/>
        </w:rPr>
        <w:t>Laplacevo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transformacijo? Naštejte vsaj tri lastnosti LT! Kakšna je p</w:t>
      </w:r>
      <w:r w:rsidR="00FA782B" w:rsidRPr="00BC6994">
        <w:rPr>
          <w:rFonts w:ascii="Times New Roman" w:hAnsi="Times New Roman" w:cs="Times New Roman"/>
          <w:sz w:val="23"/>
          <w:szCs w:val="23"/>
        </w:rPr>
        <w:t xml:space="preserve">ovezava med enotino stopnico in Diracovim impulzom </w:t>
      </w:r>
      <w:r>
        <w:rPr>
          <w:rFonts w:ascii="Times New Roman" w:hAnsi="Times New Roman" w:cs="Times New Roman"/>
          <w:sz w:val="23"/>
          <w:szCs w:val="23"/>
        </w:rPr>
        <w:t xml:space="preserve">v </w:t>
      </w:r>
      <w:r w:rsidR="00A35A0F">
        <w:rPr>
          <w:rFonts w:ascii="Times New Roman" w:hAnsi="Times New Roman" w:cs="Times New Roman"/>
          <w:sz w:val="23"/>
          <w:szCs w:val="23"/>
        </w:rPr>
        <w:t>Laplaceovem prostoru?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Naštejte možne načine reševanja inverzne Laplaceove transformacije!</w:t>
      </w:r>
    </w:p>
    <w:p w:rsidR="00BC6994" w:rsidRDefault="00FA782B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C6994">
        <w:rPr>
          <w:rFonts w:ascii="Times New Roman" w:hAnsi="Times New Roman" w:cs="Times New Roman"/>
          <w:sz w:val="23"/>
          <w:szCs w:val="23"/>
        </w:rPr>
        <w:t>Kdaj in kako lahko definiramo začetno in končno vrednost</w:t>
      </w:r>
      <w:r w:rsidR="00BC6994">
        <w:rPr>
          <w:rFonts w:ascii="Times New Roman" w:hAnsi="Times New Roman" w:cs="Times New Roman"/>
          <w:sz w:val="23"/>
          <w:szCs w:val="23"/>
        </w:rPr>
        <w:t xml:space="preserve"> določene časovne funkcije z uporabo L</w:t>
      </w:r>
      <w:r w:rsidR="00A35A0F">
        <w:rPr>
          <w:rFonts w:ascii="Times New Roman" w:hAnsi="Times New Roman" w:cs="Times New Roman"/>
          <w:sz w:val="23"/>
          <w:szCs w:val="23"/>
        </w:rPr>
        <w:t>aplaceove transformacije</w:t>
      </w:r>
      <w:r w:rsidRPr="00BC6994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Kako</w:t>
      </w:r>
      <w:r w:rsidR="00A35A0F">
        <w:rPr>
          <w:rFonts w:ascii="Times New Roman" w:hAnsi="Times New Roman" w:cs="Times New Roman"/>
          <w:sz w:val="23"/>
          <w:szCs w:val="23"/>
        </w:rPr>
        <w:t xml:space="preserve"> je </w:t>
      </w:r>
      <w:r>
        <w:rPr>
          <w:rFonts w:ascii="Times New Roman" w:hAnsi="Times New Roman" w:cs="Times New Roman"/>
          <w:sz w:val="23"/>
          <w:szCs w:val="23"/>
        </w:rPr>
        <w:t>definira</w:t>
      </w:r>
      <w:r w:rsidR="00A35A0F">
        <w:rPr>
          <w:rFonts w:ascii="Times New Roman" w:hAnsi="Times New Roman" w:cs="Times New Roman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utežn</w:t>
      </w:r>
      <w:r w:rsidR="00A35A0F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funkci</w:t>
      </w:r>
      <w:r w:rsidR="00A35A0F">
        <w:rPr>
          <w:rFonts w:ascii="Times New Roman" w:hAnsi="Times New Roman" w:cs="Times New Roman"/>
          <w:sz w:val="23"/>
          <w:szCs w:val="23"/>
        </w:rPr>
        <w:t>ja</w:t>
      </w:r>
      <w:r>
        <w:rPr>
          <w:rFonts w:ascii="Times New Roman" w:hAnsi="Times New Roman" w:cs="Times New Roman"/>
          <w:sz w:val="23"/>
          <w:szCs w:val="23"/>
        </w:rPr>
        <w:t>?</w:t>
      </w:r>
      <w:r w:rsidR="00A35A0F">
        <w:rPr>
          <w:rFonts w:ascii="Times New Roman" w:hAnsi="Times New Roman" w:cs="Times New Roman"/>
          <w:sz w:val="23"/>
          <w:szCs w:val="23"/>
        </w:rPr>
        <w:t xml:space="preserve"> Narišite utežno funkcijo proporcionalnega sistema 1. reda!</w:t>
      </w:r>
    </w:p>
    <w:p w:rsidR="00BC6994" w:rsidRDefault="00BC6994" w:rsidP="00BC699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Kaj je ekvivalent utežni funkciji v</w:t>
      </w:r>
      <w:r w:rsidR="00A35A0F">
        <w:rPr>
          <w:rFonts w:ascii="Times New Roman" w:hAnsi="Times New Roman" w:cs="Times New Roman"/>
          <w:sz w:val="23"/>
          <w:szCs w:val="23"/>
        </w:rPr>
        <w:t xml:space="preserve"> frekvenčnem prostoru? Utemeljite z enačbami</w:t>
      </w:r>
      <w:r>
        <w:rPr>
          <w:rFonts w:ascii="Times New Roman" w:hAnsi="Times New Roman" w:cs="Times New Roman"/>
          <w:sz w:val="23"/>
          <w:szCs w:val="23"/>
        </w:rPr>
        <w:t>!</w:t>
      </w:r>
    </w:p>
    <w:p w:rsidR="00BC6994" w:rsidRDefault="00BC6994" w:rsidP="00BC699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Kakšna je definicija prenosne funkcije?</w:t>
      </w:r>
      <w:r w:rsidR="00A35A0F">
        <w:rPr>
          <w:rFonts w:ascii="Times New Roman" w:hAnsi="Times New Roman" w:cs="Times New Roman"/>
          <w:sz w:val="23"/>
          <w:szCs w:val="23"/>
        </w:rPr>
        <w:t xml:space="preserve"> Zapišite prenosno funkcijo 1. R</w:t>
      </w:r>
      <w:r>
        <w:rPr>
          <w:rFonts w:ascii="Times New Roman" w:hAnsi="Times New Roman" w:cs="Times New Roman"/>
          <w:sz w:val="23"/>
          <w:szCs w:val="23"/>
        </w:rPr>
        <w:t>eda</w:t>
      </w:r>
      <w:r w:rsidR="00A35A0F">
        <w:rPr>
          <w:rFonts w:ascii="Times New Roman" w:hAnsi="Times New Roman" w:cs="Times New Roman"/>
          <w:sz w:val="23"/>
          <w:szCs w:val="23"/>
        </w:rPr>
        <w:t xml:space="preserve"> in opišite posamezne parametre</w:t>
      </w:r>
      <w:r>
        <w:rPr>
          <w:rFonts w:ascii="Times New Roman" w:hAnsi="Times New Roman" w:cs="Times New Roman"/>
          <w:sz w:val="23"/>
          <w:szCs w:val="23"/>
        </w:rPr>
        <w:t>! Opišite vlogo polov prenosne funkcije!</w:t>
      </w:r>
    </w:p>
    <w:p w:rsidR="00BC6994" w:rsidRDefault="00BC6994" w:rsidP="00BC699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Opišite vlogo ničel prenosne funkcije! Kakšno je obnašanje procesa glede na lego ničle?</w:t>
      </w:r>
    </w:p>
    <w:p w:rsidR="00BC6994" w:rsidRDefault="00BC6994" w:rsidP="00BC6994">
      <w:pPr>
        <w:pStyle w:val="Default"/>
        <w:rPr>
          <w:sz w:val="22"/>
          <w:szCs w:val="22"/>
        </w:rPr>
      </w:pPr>
    </w:p>
    <w:p w:rsidR="00BC6994" w:rsidRDefault="00BC6994" w:rsidP="00BC69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Rdeči kartončki</w:t>
      </w:r>
    </w:p>
    <w:p w:rsidR="00BC6994" w:rsidRDefault="00BC6994" w:rsidP="00BC69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C6994" w:rsidRDefault="00BC6994" w:rsidP="00BC699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Narišite diagram lege polov in ustrezne odzive na Diracov impulz!</w:t>
      </w:r>
    </w:p>
    <w:p w:rsidR="00BC6994" w:rsidRDefault="00BC6994" w:rsidP="00BC699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Pojasnite odnos med redom polinoma v števcu in imenovalcu prenosne funkcije!</w:t>
      </w:r>
    </w:p>
    <w:p w:rsidR="00BC6994" w:rsidRDefault="00BC6994" w:rsidP="00BC699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Narišite splošno regulacijsko zanko in opišite vse pomembne prenosne funkcije! Kaj je </w:t>
      </w:r>
      <w:proofErr w:type="spellStart"/>
      <w:r>
        <w:rPr>
          <w:rFonts w:ascii="Times New Roman" w:hAnsi="Times New Roman" w:cs="Times New Roman"/>
          <w:sz w:val="23"/>
          <w:szCs w:val="23"/>
        </w:rPr>
        <w:t>odprtozančna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prenosna funkcija?</w:t>
      </w:r>
    </w:p>
    <w:p w:rsidR="00BC6994" w:rsidRP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Kdaj je linearni dinamični sistem </w:t>
      </w:r>
      <w:r w:rsidRPr="00A35A0F">
        <w:rPr>
          <w:rFonts w:ascii="Times New Roman" w:hAnsi="Times New Roman" w:cs="Times New Roman"/>
          <w:i/>
          <w:sz w:val="24"/>
          <w:szCs w:val="24"/>
        </w:rPr>
        <w:t>G(s)</w:t>
      </w:r>
      <w:r>
        <w:rPr>
          <w:rFonts w:ascii="Times New Roman" w:hAnsi="Times New Roman" w:cs="Times New Roman"/>
          <w:sz w:val="24"/>
          <w:szCs w:val="24"/>
        </w:rPr>
        <w:t xml:space="preserve"> stabilen, mejno stabilen in kdaj ne</w:t>
      </w:r>
      <w:r w:rsidRPr="00BC6994">
        <w:rPr>
          <w:rFonts w:ascii="Times New Roman" w:hAnsi="Times New Roman" w:cs="Times New Roman"/>
          <w:sz w:val="24"/>
          <w:szCs w:val="24"/>
        </w:rPr>
        <w:t>stabilen?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Zapišite in razložite definicijo stabilnosti z uporabo utežne funkcije!</w:t>
      </w:r>
      <w:r w:rsidR="00A35A0F">
        <w:rPr>
          <w:rFonts w:ascii="Times New Roman" w:hAnsi="Times New Roman" w:cs="Times New Roman"/>
          <w:sz w:val="24"/>
          <w:szCs w:val="24"/>
        </w:rPr>
        <w:t xml:space="preserve"> Pojasnite na primeru </w:t>
      </w:r>
      <w:proofErr w:type="spellStart"/>
      <w:r w:rsidR="00A35A0F">
        <w:rPr>
          <w:rFonts w:ascii="Times New Roman" w:hAnsi="Times New Roman" w:cs="Times New Roman"/>
          <w:sz w:val="24"/>
          <w:szCs w:val="24"/>
        </w:rPr>
        <w:t>integrirnega</w:t>
      </w:r>
      <w:proofErr w:type="spellEnd"/>
      <w:r w:rsidR="00A35A0F">
        <w:rPr>
          <w:rFonts w:ascii="Times New Roman" w:hAnsi="Times New Roman" w:cs="Times New Roman"/>
          <w:sz w:val="24"/>
          <w:szCs w:val="24"/>
        </w:rPr>
        <w:t xml:space="preserve"> procesa 1. reda!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Zakaj </w:t>
      </w:r>
      <w:r w:rsidR="00A35A0F">
        <w:rPr>
          <w:rFonts w:ascii="Times New Roman" w:hAnsi="Times New Roman" w:cs="Times New Roman"/>
          <w:sz w:val="24"/>
          <w:szCs w:val="24"/>
        </w:rPr>
        <w:t>je regulacijska zanka nestabilna</w:t>
      </w:r>
      <w:r>
        <w:rPr>
          <w:rFonts w:ascii="Times New Roman" w:hAnsi="Times New Roman" w:cs="Times New Roman"/>
          <w:sz w:val="24"/>
          <w:szCs w:val="24"/>
        </w:rPr>
        <w:t xml:space="preserve">, če krajšamo nestabilne pole  ali fazno </w:t>
      </w:r>
      <w:proofErr w:type="spellStart"/>
      <w:r>
        <w:rPr>
          <w:rFonts w:ascii="Times New Roman" w:hAnsi="Times New Roman" w:cs="Times New Roman"/>
          <w:sz w:val="24"/>
          <w:szCs w:val="24"/>
        </w:rPr>
        <w:t>neminimalne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ničle procesa?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Opišite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kriterij! 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Naštejte naloge regulacije v smislu statičnih zahtev in dinamičnih zahtev!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poizkušamo prenosno funkcijo motnje oblikovati tako, da ima ničlo tam, kjer je pol signala?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Opišite </w:t>
      </w:r>
      <w:r w:rsidRPr="00A35A0F">
        <w:rPr>
          <w:rFonts w:ascii="Times New Roman" w:hAnsi="Times New Roman" w:cs="Times New Roman"/>
          <w:i/>
          <w:sz w:val="24"/>
          <w:szCs w:val="24"/>
        </w:rPr>
        <w:t>PID</w:t>
      </w:r>
      <w:r>
        <w:rPr>
          <w:rFonts w:ascii="Times New Roman" w:hAnsi="Times New Roman" w:cs="Times New Roman"/>
          <w:sz w:val="24"/>
          <w:szCs w:val="24"/>
        </w:rPr>
        <w:t>-regulator, zapišite njegovo prenosno funkcijo in opišite funkcioniranje posameznih členov (</w:t>
      </w:r>
      <w:r w:rsidRPr="00A35A0F">
        <w:rPr>
          <w:rFonts w:ascii="Times New Roman" w:hAnsi="Times New Roman" w:cs="Times New Roman"/>
          <w:i/>
          <w:sz w:val="24"/>
          <w:szCs w:val="24"/>
        </w:rPr>
        <w:t>P,I,D</w:t>
      </w:r>
      <w:r>
        <w:rPr>
          <w:rFonts w:ascii="Times New Roman" w:hAnsi="Times New Roman" w:cs="Times New Roman"/>
          <w:sz w:val="24"/>
          <w:szCs w:val="24"/>
        </w:rPr>
        <w:t>)!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industrijskih aplikacijah srečamo najpogosteje dve realizaciji </w:t>
      </w:r>
      <w:r>
        <w:rPr>
          <w:rFonts w:ascii="Times New Roman" w:hAnsi="Times New Roman" w:cs="Times New Roman"/>
          <w:i/>
          <w:sz w:val="24"/>
          <w:szCs w:val="24"/>
        </w:rPr>
        <w:t>PID</w:t>
      </w:r>
      <w:r>
        <w:rPr>
          <w:rFonts w:ascii="Times New Roman" w:hAnsi="Times New Roman" w:cs="Times New Roman"/>
          <w:sz w:val="24"/>
          <w:szCs w:val="24"/>
        </w:rPr>
        <w:t>-regulator</w:t>
      </w:r>
      <w:r w:rsidR="00A35A0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a, ki sta vsebinsko identični. Narišite ju!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pomeni nastavljanje parametrov </w:t>
      </w:r>
      <w:r w:rsidRPr="00A35A0F">
        <w:rPr>
          <w:rFonts w:ascii="Times New Roman" w:hAnsi="Times New Roman" w:cs="Times New Roman"/>
          <w:i/>
          <w:sz w:val="24"/>
          <w:szCs w:val="24"/>
        </w:rPr>
        <w:t>PID</w:t>
      </w:r>
      <w:r>
        <w:rPr>
          <w:rFonts w:ascii="Times New Roman" w:hAnsi="Times New Roman" w:cs="Times New Roman"/>
          <w:sz w:val="24"/>
          <w:szCs w:val="24"/>
        </w:rPr>
        <w:t>-regulatorjev? Kakšne metode poznamo?</w:t>
      </w:r>
    </w:p>
    <w:p w:rsidR="00BC6994" w:rsidRP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nastavljamo </w:t>
      </w:r>
      <w:r w:rsidRPr="00A35A0F">
        <w:rPr>
          <w:rFonts w:ascii="Times New Roman" w:hAnsi="Times New Roman" w:cs="Times New Roman"/>
          <w:i/>
          <w:sz w:val="24"/>
          <w:szCs w:val="24"/>
        </w:rPr>
        <w:t>PID</w:t>
      </w:r>
      <w:r>
        <w:rPr>
          <w:rFonts w:ascii="Times New Roman" w:hAnsi="Times New Roman" w:cs="Times New Roman"/>
          <w:sz w:val="24"/>
          <w:szCs w:val="24"/>
        </w:rPr>
        <w:t>-regulatorje na osnovi optimizacije?</w:t>
      </w:r>
      <w:bookmarkStart w:id="0" w:name="_GoBack"/>
      <w:bookmarkEnd w:id="0"/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Opišite nastavitvena pravila nastavljanja </w:t>
      </w:r>
      <w:r w:rsidRPr="00A35A0F">
        <w:rPr>
          <w:rFonts w:ascii="Times New Roman" w:hAnsi="Times New Roman" w:cs="Times New Roman"/>
          <w:i/>
          <w:sz w:val="24"/>
          <w:szCs w:val="24"/>
        </w:rPr>
        <w:t>PID</w:t>
      </w:r>
      <w:r>
        <w:rPr>
          <w:rFonts w:ascii="Times New Roman" w:hAnsi="Times New Roman" w:cs="Times New Roman"/>
          <w:sz w:val="24"/>
          <w:szCs w:val="24"/>
        </w:rPr>
        <w:t>-regulatorjev po Ziegler-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Nicholsu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Opišite nastavitveno pravilo nastavljanja </w:t>
      </w:r>
      <w:r w:rsidRPr="00A35A0F">
        <w:rPr>
          <w:rFonts w:ascii="Times New Roman" w:hAnsi="Times New Roman" w:cs="Times New Roman"/>
          <w:i/>
          <w:sz w:val="24"/>
          <w:szCs w:val="24"/>
        </w:rPr>
        <w:t>PID</w:t>
      </w:r>
      <w:r>
        <w:rPr>
          <w:rFonts w:ascii="Times New Roman" w:hAnsi="Times New Roman" w:cs="Times New Roman"/>
          <w:sz w:val="24"/>
          <w:szCs w:val="24"/>
        </w:rPr>
        <w:t>-regulatorjev po vsoti časovnih konstant!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definirano optimalno krmiljenje?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predkrmiljeneje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Naštejte tri možne realizacije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realizabilnega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krmiljenja!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Narišite shemo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predfiltriranja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referenčnega signala! Kaj je njena osnovna naloga?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Narišite shemo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predkrmiljenja</w:t>
      </w:r>
      <w:proofErr w:type="spellEnd"/>
      <w:r>
        <w:rPr>
          <w:rFonts w:ascii="Times New Roman" w:hAnsi="Times New Roman" w:cs="Times New Roman"/>
          <w:sz w:val="24"/>
          <w:szCs w:val="24"/>
        </w:rPr>
        <w:t>! Kaj je njena osnovna naloga?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čem je osnovna ideja krmiljenja z upoštevanjem motnje? Narišite shemo!</w:t>
      </w:r>
    </w:p>
    <w:p w:rsidR="00BC6994" w:rsidRPr="00BC6994" w:rsidRDefault="00BC6994" w:rsidP="00BC6994">
      <w:pPr>
        <w:rPr>
          <w:rFonts w:ascii="Times New Roman" w:hAnsi="Times New Roman" w:cs="Times New Roman"/>
          <w:sz w:val="24"/>
          <w:szCs w:val="24"/>
        </w:rPr>
      </w:pPr>
      <w:r>
        <w:t>Zeleni</w:t>
      </w:r>
      <w:r w:rsidRPr="00BC6994">
        <w:t xml:space="preserve"> kartončki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se stabilnost regulacijske zanke ob kompenzaciji motnje spremeni?</w:t>
      </w:r>
      <w:r w:rsidR="00A35A0F">
        <w:rPr>
          <w:rFonts w:ascii="Times New Roman" w:hAnsi="Times New Roman" w:cs="Times New Roman"/>
          <w:sz w:val="24"/>
          <w:szCs w:val="24"/>
        </w:rPr>
        <w:t xml:space="preserve"> Utemeljite s shemo!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Narišite shemo za kompenzacijo motnje v primeru regulacije notranje temperature v prostoru!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regulacija s pomožnimi veličinami in zakaj jo uporabljamo?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Narišite shemo regulacijskega sistema s pomožnim regulirnim</w:t>
      </w:r>
      <w:r w:rsidRPr="00BC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signalom in razložite delovanje!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Razložite regulacijo s pomožno veličino v primeru protitočnega toplotnega izmenjevalnika!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Narišite shemo regulacijskega sistema s pomožno regulirano veličino signalom in razložite delovanje!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to kaskadna regulacija! Narišite bločni diagram in razložite prednosti!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zaščita pred integralskim pobegom? Narišite bločni diagram in opišite delovanje!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Opišite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brezudarnega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preklopa in možno rešitev!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definirano vodenje po metodi </w:t>
      </w:r>
      <w:r w:rsidRPr="00A35A0F">
        <w:rPr>
          <w:rFonts w:ascii="Times New Roman" w:hAnsi="Times New Roman" w:cs="Times New Roman"/>
          <w:i/>
          <w:sz w:val="24"/>
          <w:szCs w:val="24"/>
        </w:rPr>
        <w:t>IMC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dvopoložajni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regulator? Kako rešujemo problem </w:t>
      </w:r>
      <w:proofErr w:type="spellStart"/>
      <w:r w:rsidRPr="00BC6994">
        <w:rPr>
          <w:rFonts w:ascii="Times New Roman" w:hAnsi="Times New Roman" w:cs="Times New Roman"/>
          <w:i/>
          <w:sz w:val="24"/>
          <w:szCs w:val="24"/>
        </w:rPr>
        <w:t>chatteringa</w:t>
      </w:r>
      <w:proofErr w:type="spellEnd"/>
      <w:r w:rsidRPr="00BC699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Kakšni sta amplituda in frekvenca reguliranega signala pri vodenju z </w:t>
      </w:r>
      <w:proofErr w:type="spellStart"/>
      <w:r>
        <w:rPr>
          <w:rFonts w:ascii="Times New Roman" w:hAnsi="Times New Roman" w:cs="Times New Roman"/>
          <w:sz w:val="24"/>
          <w:szCs w:val="24"/>
        </w:rPr>
        <w:t>dvopoložajnim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regulatorjem?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Opišite delovanje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dvopoložajnega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regulatorja za </w:t>
      </w:r>
      <w:r w:rsidR="00A35A0F">
        <w:rPr>
          <w:rFonts w:ascii="Times New Roman" w:hAnsi="Times New Roman" w:cs="Times New Roman"/>
          <w:sz w:val="24"/>
          <w:szCs w:val="24"/>
        </w:rPr>
        <w:t>proporcionalni proces 1. reda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to logično vod</w:t>
      </w:r>
      <w:r w:rsidR="000D53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nje?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primer regulacije nivoja z zveznim in logičnim vodenje!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Kakšni so osnovni cilji in elementi logičnega vodenja?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kombinacijsko in sekvenčno vodenje! Kakšna je bistvena razlika med njima?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načrtujemo logično vodenje? Opišite grafične načine predstavitev!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Veitchev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diagram?</w:t>
      </w:r>
      <w:r w:rsidR="00A35A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35A0F">
        <w:rPr>
          <w:rFonts w:ascii="Times New Roman" w:hAnsi="Times New Roman" w:cs="Times New Roman"/>
          <w:sz w:val="24"/>
          <w:szCs w:val="24"/>
        </w:rPr>
        <w:t>Veitchovim</w:t>
      </w:r>
      <w:proofErr w:type="spellEnd"/>
      <w:r w:rsidR="00A35A0F">
        <w:rPr>
          <w:rFonts w:ascii="Times New Roman" w:hAnsi="Times New Roman" w:cs="Times New Roman"/>
          <w:sz w:val="24"/>
          <w:szCs w:val="24"/>
        </w:rPr>
        <w:t xml:space="preserve"> diagramom poenostavite funkcijo            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ba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A35A0F">
        <w:rPr>
          <w:rFonts w:ascii="Times New Roman" w:eastAsiaTheme="minorEastAsia" w:hAnsi="Times New Roman" w:cs="Times New Roman"/>
          <w:sz w:val="24"/>
          <w:szCs w:val="24"/>
        </w:rPr>
        <w:t xml:space="preserve"> 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Poenostavite naslednji besedni zapis z uporabo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Veitchevega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če deluje stroj v avtomatskem načinu delovanja, se motor vrtalnika vrti le tedaj, ko so vrata zaprta. Če </w:t>
      </w:r>
      <w:r>
        <w:rPr>
          <w:rFonts w:ascii="Times New Roman" w:hAnsi="Times New Roman" w:cs="Times New Roman"/>
          <w:sz w:val="24"/>
          <w:szCs w:val="24"/>
        </w:rPr>
        <w:lastRenderedPageBreak/>
        <w:t>deluje stroj v ročnem načinu, se motor vrti tedaj, ko so vrata zaprta, ali pa če so vrata odprta in je vrtalnik v zgornji legi.</w:t>
      </w:r>
    </w:p>
    <w:p w:rsidR="00BC6994" w:rsidRPr="00BC6994" w:rsidRDefault="00BC6994" w:rsidP="00BC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Narišite lestvični diagram za funkcijo: </w:t>
      </w:r>
      <m:oMath>
        <m:r>
          <w:rPr>
            <w:rFonts w:ascii="Cambria Math" w:hAnsi="Cambria Math" w:cs="Times New Roman"/>
            <w:sz w:val="24"/>
            <w:szCs w:val="24"/>
          </w:rPr>
          <m:t>f=AB+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CD+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!</w:t>
      </w:r>
    </w:p>
    <w:p w:rsidR="00BC6994" w:rsidRDefault="00BC6994" w:rsidP="00BC6994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p w:rsidR="00BC6994" w:rsidRDefault="00BC6994" w:rsidP="00BC6994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p w:rsidR="009D4A2F" w:rsidRDefault="009D4A2F" w:rsidP="00BC6994">
      <w:pPr>
        <w:rPr>
          <w:b/>
          <w:sz w:val="24"/>
        </w:rPr>
      </w:pPr>
    </w:p>
    <w:p w:rsidR="009D4A2F" w:rsidRDefault="009D4A2F" w:rsidP="00BC6994">
      <w:pPr>
        <w:rPr>
          <w:b/>
          <w:sz w:val="24"/>
        </w:rPr>
      </w:pPr>
      <w:r>
        <w:rPr>
          <w:b/>
          <w:sz w:val="24"/>
        </w:rPr>
        <w:t>Beli kartončki</w:t>
      </w:r>
    </w:p>
    <w:p w:rsidR="00BC6994" w:rsidRDefault="00BC6994" w:rsidP="00BC6994">
      <w:pPr>
        <w:rPr>
          <w:sz w:val="24"/>
        </w:rPr>
      </w:pPr>
      <w:r w:rsidRPr="00833919">
        <w:rPr>
          <w:b/>
          <w:sz w:val="24"/>
        </w:rPr>
        <w:t>1.</w:t>
      </w:r>
      <w:r>
        <w:rPr>
          <w:b/>
          <w:sz w:val="24"/>
        </w:rPr>
        <w:t xml:space="preserve"> n</w:t>
      </w:r>
      <w:r w:rsidRPr="00057B3C">
        <w:rPr>
          <w:b/>
          <w:sz w:val="24"/>
        </w:rPr>
        <w:t>aloga</w:t>
      </w:r>
      <w:r>
        <w:rPr>
          <w:sz w:val="24"/>
        </w:rPr>
        <w:t>: Določite inverzni Laplace-</w:t>
      </w:r>
      <w:proofErr w:type="spellStart"/>
      <w:r>
        <w:rPr>
          <w:sz w:val="24"/>
        </w:rPr>
        <w:t>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</w:t>
      </w:r>
      <w:proofErr w:type="spellEnd"/>
      <w:r>
        <w:rPr>
          <w:sz w:val="24"/>
        </w:rPr>
        <w:t xml:space="preserve"> za spodnjo prenosno funkcijo:</w:t>
      </w:r>
    </w:p>
    <w:p w:rsidR="00BC6994" w:rsidRDefault="00BC6994" w:rsidP="00BC6994">
      <w:pPr>
        <w:rPr>
          <w:sz w:val="24"/>
        </w:rPr>
      </w:pPr>
    </w:p>
    <w:p w:rsidR="00BC6994" w:rsidRDefault="00BC6994" w:rsidP="00BC6994">
      <w:pPr>
        <w:jc w:val="center"/>
        <w:rPr>
          <w:sz w:val="24"/>
        </w:rPr>
      </w:pPr>
      <w:r w:rsidRPr="00057B3C">
        <w:rPr>
          <w:position w:val="-30"/>
          <w:sz w:val="24"/>
        </w:rPr>
        <w:object w:dxaOrig="2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7pt;height:33.8pt" o:ole="">
            <v:imagedata r:id="rId5" o:title=""/>
          </v:shape>
          <o:OLEObject Type="Embed" ProgID="Equation.3" ShapeID="_x0000_i1025" DrawAspect="Content" ObjectID="_1399190051" r:id="rId6"/>
        </w:object>
      </w:r>
    </w:p>
    <w:p w:rsidR="00BC6994" w:rsidRDefault="00BC6994" w:rsidP="00BC6994">
      <w:pPr>
        <w:jc w:val="center"/>
        <w:rPr>
          <w:sz w:val="24"/>
        </w:rPr>
      </w:pPr>
    </w:p>
    <w:p w:rsidR="00BC6994" w:rsidRDefault="00BC6994" w:rsidP="00BC6994">
      <w:pPr>
        <w:rPr>
          <w:sz w:val="24"/>
        </w:rPr>
      </w:pPr>
      <w:r>
        <w:rPr>
          <w:b/>
          <w:sz w:val="24"/>
        </w:rPr>
        <w:t>2. naloga</w:t>
      </w:r>
      <w:r>
        <w:rPr>
          <w:sz w:val="24"/>
        </w:rPr>
        <w:t>: Določite inverzni</w:t>
      </w:r>
      <w:r>
        <w:rPr>
          <w:b/>
          <w:sz w:val="24"/>
        </w:rPr>
        <w:t xml:space="preserve"> </w:t>
      </w:r>
      <w:r>
        <w:rPr>
          <w:sz w:val="24"/>
        </w:rPr>
        <w:t>Laplace-</w:t>
      </w:r>
      <w:proofErr w:type="spellStart"/>
      <w:r>
        <w:rPr>
          <w:sz w:val="24"/>
        </w:rPr>
        <w:t>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</w:t>
      </w:r>
      <w:proofErr w:type="spellEnd"/>
      <w:r>
        <w:rPr>
          <w:sz w:val="24"/>
        </w:rPr>
        <w:t xml:space="preserve"> za spodnjo prenosno funkcijo:</w:t>
      </w:r>
    </w:p>
    <w:p w:rsidR="00BC6994" w:rsidRDefault="00BC6994" w:rsidP="00BC6994">
      <w:pPr>
        <w:rPr>
          <w:sz w:val="24"/>
        </w:rPr>
      </w:pPr>
    </w:p>
    <w:p w:rsidR="00BC6994" w:rsidRDefault="00BC6994" w:rsidP="00BC6994">
      <w:pPr>
        <w:jc w:val="center"/>
        <w:rPr>
          <w:sz w:val="24"/>
        </w:rPr>
      </w:pPr>
      <w:r w:rsidRPr="00057B3C">
        <w:rPr>
          <w:position w:val="-30"/>
          <w:sz w:val="24"/>
        </w:rPr>
        <w:object w:dxaOrig="2180" w:dyaOrig="680">
          <v:shape id="_x0000_i1026" type="#_x0000_t75" style="width:108.95pt;height:33.8pt" o:ole="">
            <v:imagedata r:id="rId7" o:title=""/>
          </v:shape>
          <o:OLEObject Type="Embed" ProgID="Equation.3" ShapeID="_x0000_i1026" DrawAspect="Content" ObjectID="_1399190052" r:id="rId8"/>
        </w:object>
      </w:r>
    </w:p>
    <w:p w:rsidR="00BC6994" w:rsidRDefault="00BC6994" w:rsidP="00BC6994">
      <w:pPr>
        <w:jc w:val="center"/>
        <w:rPr>
          <w:sz w:val="24"/>
        </w:rPr>
      </w:pPr>
    </w:p>
    <w:p w:rsidR="00BC6994" w:rsidRDefault="00BC6994" w:rsidP="00BC6994">
      <w:pPr>
        <w:jc w:val="both"/>
        <w:rPr>
          <w:sz w:val="24"/>
        </w:rPr>
      </w:pPr>
      <w:r>
        <w:rPr>
          <w:b/>
          <w:sz w:val="24"/>
        </w:rPr>
        <w:t>3. naloga</w:t>
      </w:r>
      <w:r>
        <w:rPr>
          <w:sz w:val="24"/>
        </w:rPr>
        <w:t>: Reši diferencialno enačbo (vsi začetni pogoji so enaki 0):</w:t>
      </w:r>
    </w:p>
    <w:p w:rsidR="00BC6994" w:rsidRDefault="00BC6994" w:rsidP="00BC6994">
      <w:pPr>
        <w:jc w:val="both"/>
        <w:rPr>
          <w:sz w:val="24"/>
        </w:rPr>
      </w:pPr>
    </w:p>
    <w:p w:rsidR="00BC6994" w:rsidRPr="00833919" w:rsidRDefault="00BC6994" w:rsidP="00BC6994">
      <w:pPr>
        <w:jc w:val="center"/>
        <w:rPr>
          <w:sz w:val="24"/>
        </w:rPr>
      </w:pPr>
      <w:r w:rsidRPr="00833919">
        <w:rPr>
          <w:position w:val="-6"/>
          <w:sz w:val="24"/>
        </w:rPr>
        <w:object w:dxaOrig="1500" w:dyaOrig="279">
          <v:shape id="_x0000_i1027" type="#_x0000_t75" style="width:75.15pt;height:13.75pt" o:ole="">
            <v:imagedata r:id="rId9" o:title=""/>
          </v:shape>
          <o:OLEObject Type="Embed" ProgID="Equation.3" ShapeID="_x0000_i1027" DrawAspect="Content" ObjectID="_1399190053" r:id="rId10"/>
        </w:object>
      </w:r>
    </w:p>
    <w:p w:rsidR="00BC6994" w:rsidRPr="00833919" w:rsidRDefault="00BC6994" w:rsidP="00BC6994">
      <w:pPr>
        <w:jc w:val="both"/>
        <w:rPr>
          <w:sz w:val="24"/>
        </w:rPr>
      </w:pPr>
    </w:p>
    <w:p w:rsidR="00BC6994" w:rsidRDefault="00BC6994" w:rsidP="00BC6994">
      <w:pPr>
        <w:tabs>
          <w:tab w:val="left" w:pos="1725"/>
        </w:tabs>
        <w:rPr>
          <w:sz w:val="24"/>
        </w:rPr>
      </w:pPr>
      <w:r>
        <w:rPr>
          <w:b/>
          <w:sz w:val="24"/>
        </w:rPr>
        <w:t>4. n</w:t>
      </w:r>
      <w:r w:rsidRPr="004F3F4C">
        <w:rPr>
          <w:b/>
          <w:sz w:val="24"/>
        </w:rPr>
        <w:t>aloga</w:t>
      </w:r>
      <w:r>
        <w:rPr>
          <w:sz w:val="24"/>
        </w:rPr>
        <w:t xml:space="preserve">: Izračunaj odziv sistema na vhodni signal </w:t>
      </w:r>
      <w:r w:rsidRPr="004672EA">
        <w:rPr>
          <w:i/>
          <w:sz w:val="24"/>
        </w:rPr>
        <w:t>u(t) = 1(t)</w:t>
      </w:r>
      <w:r>
        <w:rPr>
          <w:sz w:val="24"/>
        </w:rPr>
        <w:t>:</w:t>
      </w:r>
    </w:p>
    <w:p w:rsidR="00BC6994" w:rsidRDefault="00BC6994" w:rsidP="00BC6994">
      <w:pPr>
        <w:tabs>
          <w:tab w:val="left" w:pos="1725"/>
        </w:tabs>
        <w:rPr>
          <w:sz w:val="24"/>
        </w:rPr>
      </w:pPr>
    </w:p>
    <w:p w:rsidR="00BC6994" w:rsidRDefault="00BC6994" w:rsidP="00BC6994">
      <w:pPr>
        <w:tabs>
          <w:tab w:val="left" w:pos="1725"/>
        </w:tabs>
        <w:jc w:val="center"/>
        <w:rPr>
          <w:sz w:val="24"/>
        </w:rPr>
      </w:pPr>
      <w:r w:rsidRPr="004F3F4C">
        <w:rPr>
          <w:position w:val="-10"/>
          <w:sz w:val="24"/>
        </w:rPr>
        <w:object w:dxaOrig="1060" w:dyaOrig="320">
          <v:shape id="_x0000_i1028" type="#_x0000_t75" style="width:53.2pt;height:16.3pt" o:ole="">
            <v:imagedata r:id="rId11" o:title=""/>
          </v:shape>
          <o:OLEObject Type="Embed" ProgID="Equation.3" ShapeID="_x0000_i1028" DrawAspect="Content" ObjectID="_1399190054" r:id="rId12"/>
        </w:object>
      </w:r>
    </w:p>
    <w:p w:rsidR="00BC6994" w:rsidRDefault="00BC6994" w:rsidP="00BC6994">
      <w:pPr>
        <w:tabs>
          <w:tab w:val="left" w:pos="1725"/>
        </w:tabs>
        <w:jc w:val="center"/>
        <w:rPr>
          <w:sz w:val="24"/>
        </w:rPr>
      </w:pPr>
    </w:p>
    <w:p w:rsidR="00BC6994" w:rsidRDefault="00BC6994" w:rsidP="00BC6994">
      <w:pPr>
        <w:tabs>
          <w:tab w:val="left" w:pos="1725"/>
        </w:tabs>
        <w:jc w:val="both"/>
        <w:rPr>
          <w:sz w:val="24"/>
        </w:rPr>
      </w:pPr>
      <w:r>
        <w:rPr>
          <w:b/>
          <w:sz w:val="24"/>
        </w:rPr>
        <w:t xml:space="preserve">5. naloga: </w:t>
      </w:r>
      <w:r>
        <w:rPr>
          <w:sz w:val="24"/>
        </w:rPr>
        <w:t xml:space="preserve">Izračunaj kolikšen je vpliv stopničaste motnje </w:t>
      </w:r>
      <w:r w:rsidRPr="004672EA">
        <w:rPr>
          <w:i/>
          <w:sz w:val="24"/>
        </w:rPr>
        <w:t>z(t) = 1(t)</w:t>
      </w:r>
      <w:r>
        <w:rPr>
          <w:sz w:val="24"/>
        </w:rPr>
        <w:t xml:space="preserve"> na izhod sistema v stacionarnem stanju za spodnji proces:</w:t>
      </w:r>
    </w:p>
    <w:p w:rsidR="00BC6994" w:rsidRPr="004672EA" w:rsidRDefault="00BC6994" w:rsidP="00BC6994">
      <w:pPr>
        <w:tabs>
          <w:tab w:val="left" w:pos="1725"/>
        </w:tabs>
        <w:jc w:val="both"/>
        <w:rPr>
          <w:sz w:val="24"/>
        </w:rPr>
      </w:pPr>
    </w:p>
    <w:bookmarkStart w:id="1" w:name="_MON_1399102680"/>
    <w:bookmarkStart w:id="2" w:name="_MON_1399102516"/>
    <w:bookmarkEnd w:id="1"/>
    <w:bookmarkEnd w:id="2"/>
    <w:bookmarkStart w:id="3" w:name="_MON_1399102672"/>
    <w:bookmarkEnd w:id="3"/>
    <w:p w:rsidR="00BC6994" w:rsidRDefault="00BC6994" w:rsidP="00BC6994">
      <w:pPr>
        <w:tabs>
          <w:tab w:val="left" w:pos="4065"/>
        </w:tabs>
        <w:jc w:val="center"/>
      </w:pPr>
      <w:r w:rsidRPr="004006B4">
        <w:object w:dxaOrig="5055" w:dyaOrig="1340">
          <v:shape id="_x0000_i1029" type="#_x0000_t75" style="width:252.95pt;height:65.75pt" o:ole="" fillcolor="window">
            <v:imagedata r:id="rId13" o:title=""/>
          </v:shape>
          <o:OLEObject Type="Embed" ProgID="Word.Picture.8" ShapeID="_x0000_i1029" DrawAspect="Content" ObjectID="_1399190055" r:id="rId14"/>
        </w:object>
      </w:r>
    </w:p>
    <w:p w:rsidR="00BC6994" w:rsidRDefault="00BC6994" w:rsidP="00BC6994">
      <w:pPr>
        <w:tabs>
          <w:tab w:val="left" w:pos="4065"/>
        </w:tabs>
        <w:jc w:val="center"/>
        <w:rPr>
          <w:sz w:val="24"/>
        </w:rPr>
      </w:pPr>
      <w:r w:rsidRPr="003F7FCC">
        <w:rPr>
          <w:position w:val="-24"/>
          <w:sz w:val="24"/>
        </w:rPr>
        <w:object w:dxaOrig="1340" w:dyaOrig="620">
          <v:shape id="_x0000_i1030" type="#_x0000_t75" style="width:67pt;height:31.3pt" o:ole="">
            <v:imagedata r:id="rId15" o:title=""/>
          </v:shape>
          <o:OLEObject Type="Embed" ProgID="Equation.3" ShapeID="_x0000_i1030" DrawAspect="Content" ObjectID="_1399190056" r:id="rId16"/>
        </w:object>
      </w:r>
      <w:r>
        <w:rPr>
          <w:sz w:val="24"/>
        </w:rPr>
        <w:t xml:space="preserve">;  </w:t>
      </w:r>
      <w:r w:rsidRPr="003F7FCC">
        <w:rPr>
          <w:position w:val="-24"/>
          <w:sz w:val="24"/>
        </w:rPr>
        <w:object w:dxaOrig="1020" w:dyaOrig="620">
          <v:shape id="_x0000_i1031" type="#_x0000_t75" style="width:50.7pt;height:31.3pt" o:ole="">
            <v:imagedata r:id="rId17" o:title=""/>
          </v:shape>
          <o:OLEObject Type="Embed" ProgID="Equation.3" ShapeID="_x0000_i1031" DrawAspect="Content" ObjectID="_1399190057" r:id="rId18"/>
        </w:object>
      </w:r>
    </w:p>
    <w:p w:rsidR="00BC6994" w:rsidRPr="004F3F4C" w:rsidRDefault="00BC6994" w:rsidP="00BC6994">
      <w:pPr>
        <w:tabs>
          <w:tab w:val="left" w:pos="1725"/>
        </w:tabs>
        <w:rPr>
          <w:sz w:val="24"/>
        </w:rPr>
      </w:pPr>
    </w:p>
    <w:p w:rsidR="00BC6994" w:rsidRDefault="00BC6994" w:rsidP="00BC6994">
      <w:pPr>
        <w:jc w:val="both"/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naloga: </w:t>
      </w:r>
      <w:r>
        <w:rPr>
          <w:sz w:val="24"/>
        </w:rPr>
        <w:t xml:space="preserve">Za neznani proces moramo načrtati regulacijo. V ta namen izmerimo odziv sistema na stopnico, ki je amplitude 10, nastop stopničaste spremembe pa je v </w:t>
      </w:r>
      <w:r>
        <w:rPr>
          <w:i/>
          <w:sz w:val="24"/>
        </w:rPr>
        <w:t>t</w:t>
      </w:r>
      <w:r>
        <w:rPr>
          <w:sz w:val="24"/>
        </w:rPr>
        <w:t xml:space="preserve"> = 10s. Odziv sistema je prikazan na spodnjem diagramu. Določite prenosno funkcijo procesa in splošno zapišite realni PID regulator in njegovo bločno shemo!</w:t>
      </w:r>
    </w:p>
    <w:p w:rsidR="00BC6994" w:rsidRDefault="00BC6994" w:rsidP="00BC6994">
      <w:pPr>
        <w:jc w:val="center"/>
        <w:rPr>
          <w:sz w:val="24"/>
        </w:rPr>
      </w:pPr>
    </w:p>
    <w:p w:rsidR="00BC6994" w:rsidRDefault="00BC6994" w:rsidP="00BC6994">
      <w:pPr>
        <w:jc w:val="center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228340" cy="2417445"/>
            <wp:effectExtent l="1905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94" w:rsidRDefault="00BC6994" w:rsidP="00BC6994">
      <w:pPr>
        <w:jc w:val="both"/>
        <w:rPr>
          <w:sz w:val="24"/>
        </w:rPr>
      </w:pPr>
      <w:r>
        <w:rPr>
          <w:b/>
          <w:sz w:val="24"/>
        </w:rPr>
        <w:t>7.</w:t>
      </w:r>
      <w:r>
        <w:rPr>
          <w:sz w:val="24"/>
        </w:rPr>
        <w:t xml:space="preserve"> </w:t>
      </w:r>
      <w:r>
        <w:rPr>
          <w:b/>
          <w:bCs/>
          <w:sz w:val="24"/>
        </w:rPr>
        <w:t>naloga:</w:t>
      </w:r>
      <w:r>
        <w:rPr>
          <w:sz w:val="24"/>
        </w:rPr>
        <w:t xml:space="preserve"> Določite </w:t>
      </w:r>
      <w:proofErr w:type="spellStart"/>
      <w:r>
        <w:rPr>
          <w:sz w:val="24"/>
        </w:rPr>
        <w:t>zaprtozančno</w:t>
      </w:r>
      <w:proofErr w:type="spellEnd"/>
      <w:r>
        <w:rPr>
          <w:sz w:val="24"/>
        </w:rPr>
        <w:t xml:space="preserve"> prenosno funkcijo in karakteristično enačbo </w:t>
      </w:r>
      <w:proofErr w:type="spellStart"/>
      <w:r>
        <w:rPr>
          <w:sz w:val="24"/>
        </w:rPr>
        <w:t>zaprtozančnega</w:t>
      </w:r>
      <w:proofErr w:type="spellEnd"/>
      <w:r>
        <w:rPr>
          <w:sz w:val="24"/>
        </w:rPr>
        <w:t xml:space="preserve"> sistema z negativno enotino povratno zanko katerega </w:t>
      </w:r>
      <w:proofErr w:type="spellStart"/>
      <w:r>
        <w:rPr>
          <w:sz w:val="24"/>
        </w:rPr>
        <w:t>odprtozančna</w:t>
      </w:r>
      <w:proofErr w:type="spellEnd"/>
      <w:r>
        <w:rPr>
          <w:sz w:val="24"/>
        </w:rPr>
        <w:t xml:space="preserve"> prenosna funkcija je:</w:t>
      </w:r>
    </w:p>
    <w:p w:rsidR="00BC6994" w:rsidRDefault="00BC6994" w:rsidP="00BC6994">
      <w:pPr>
        <w:jc w:val="both"/>
        <w:rPr>
          <w:sz w:val="24"/>
        </w:rPr>
      </w:pPr>
    </w:p>
    <w:p w:rsidR="00BC6994" w:rsidRDefault="00BC6994" w:rsidP="00BC6994">
      <w:pPr>
        <w:jc w:val="center"/>
        <w:rPr>
          <w:sz w:val="24"/>
        </w:rPr>
      </w:pPr>
      <w:r w:rsidRPr="000A2C78">
        <w:rPr>
          <w:position w:val="-24"/>
          <w:sz w:val="24"/>
        </w:rPr>
        <w:object w:dxaOrig="1540" w:dyaOrig="620">
          <v:shape id="_x0000_i1032" type="#_x0000_t75" style="width:77pt;height:31.3pt" o:ole="">
            <v:imagedata r:id="rId20" o:title=""/>
          </v:shape>
          <o:OLEObject Type="Embed" ProgID="Equation.3" ShapeID="_x0000_i1032" DrawAspect="Content" ObjectID="_1399190058" r:id="rId21"/>
        </w:object>
      </w:r>
    </w:p>
    <w:p w:rsidR="00BC6994" w:rsidRDefault="00BC6994" w:rsidP="00BC6994">
      <w:pPr>
        <w:jc w:val="both"/>
        <w:rPr>
          <w:b/>
          <w:sz w:val="24"/>
        </w:rPr>
      </w:pPr>
    </w:p>
    <w:p w:rsidR="00BC6994" w:rsidRPr="005F3BAA" w:rsidRDefault="00BC6994" w:rsidP="00BC6994">
      <w:pPr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sz w:val="24"/>
        </w:rPr>
        <w:t xml:space="preserve"> </w:t>
      </w:r>
      <w:r>
        <w:rPr>
          <w:b/>
          <w:bCs/>
          <w:sz w:val="24"/>
        </w:rPr>
        <w:t>naloga:</w:t>
      </w:r>
      <w:r>
        <w:rPr>
          <w:sz w:val="24"/>
        </w:rPr>
        <w:t xml:space="preserve"> Določite </w:t>
      </w:r>
      <w:proofErr w:type="spellStart"/>
      <w:r>
        <w:rPr>
          <w:sz w:val="24"/>
        </w:rPr>
        <w:t>zaprtozančno</w:t>
      </w:r>
      <w:proofErr w:type="spellEnd"/>
      <w:r>
        <w:rPr>
          <w:sz w:val="24"/>
        </w:rPr>
        <w:t xml:space="preserve"> prenosno funkcijo in karakteristično enačbo </w:t>
      </w:r>
      <w:proofErr w:type="spellStart"/>
      <w:r>
        <w:rPr>
          <w:sz w:val="24"/>
        </w:rPr>
        <w:t>zaprtozančnega</w:t>
      </w:r>
      <w:proofErr w:type="spellEnd"/>
      <w:r>
        <w:rPr>
          <w:sz w:val="24"/>
        </w:rPr>
        <w:t xml:space="preserve"> sistema z negativno enotino povratno zanko. </w:t>
      </w:r>
      <w:proofErr w:type="spellStart"/>
      <w:r>
        <w:rPr>
          <w:sz w:val="24"/>
        </w:rPr>
        <w:t>Odprtozančna</w:t>
      </w:r>
      <w:proofErr w:type="spellEnd"/>
      <w:r>
        <w:rPr>
          <w:sz w:val="24"/>
        </w:rPr>
        <w:t xml:space="preserve"> prenosna funkcija sistema je enaka:</w:t>
      </w:r>
    </w:p>
    <w:p w:rsidR="00BC6994" w:rsidRDefault="00BC6994" w:rsidP="00BC6994">
      <w:pPr>
        <w:jc w:val="both"/>
        <w:rPr>
          <w:sz w:val="24"/>
        </w:rPr>
      </w:pPr>
    </w:p>
    <w:p w:rsidR="00BC6994" w:rsidRDefault="00BC6994" w:rsidP="00BC6994">
      <w:pPr>
        <w:jc w:val="center"/>
        <w:rPr>
          <w:sz w:val="24"/>
        </w:rPr>
      </w:pPr>
      <w:r w:rsidRPr="002C3B45">
        <w:rPr>
          <w:position w:val="-28"/>
          <w:sz w:val="24"/>
        </w:rPr>
        <w:object w:dxaOrig="1640" w:dyaOrig="700">
          <v:shape id="_x0000_i1033" type="#_x0000_t75" style="width:82pt;height:35.05pt" o:ole="">
            <v:imagedata r:id="rId22" o:title=""/>
          </v:shape>
          <o:OLEObject Type="Embed" ProgID="Equation.2" ShapeID="_x0000_i1033" DrawAspect="Content" ObjectID="_1399190059" r:id="rId23"/>
        </w:object>
      </w:r>
    </w:p>
    <w:p w:rsidR="00BC6994" w:rsidRDefault="00BC6994" w:rsidP="00BC6994">
      <w:pPr>
        <w:jc w:val="center"/>
        <w:rPr>
          <w:sz w:val="24"/>
        </w:rPr>
      </w:pPr>
    </w:p>
    <w:p w:rsidR="00BC6994" w:rsidRDefault="00BC6994" w:rsidP="00BC6994">
      <w:pPr>
        <w:jc w:val="both"/>
        <w:rPr>
          <w:sz w:val="24"/>
        </w:rPr>
      </w:pPr>
      <w:r>
        <w:rPr>
          <w:sz w:val="24"/>
        </w:rPr>
        <w:t xml:space="preserve">Za kakšne vrednosti parametra K bo sistem stabilen! Za katero vrednost </w:t>
      </w:r>
      <w:r w:rsidRPr="00632B8F">
        <w:rPr>
          <w:i/>
          <w:sz w:val="24"/>
        </w:rPr>
        <w:t>K</w:t>
      </w:r>
      <w:r>
        <w:rPr>
          <w:sz w:val="24"/>
        </w:rPr>
        <w:t xml:space="preserve"> bo sistem kritično dušen!</w:t>
      </w:r>
    </w:p>
    <w:p w:rsidR="00BC6994" w:rsidRDefault="00BC6994" w:rsidP="00BC6994">
      <w:pPr>
        <w:jc w:val="both"/>
        <w:rPr>
          <w:sz w:val="24"/>
        </w:rPr>
      </w:pPr>
    </w:p>
    <w:p w:rsidR="00BC6994" w:rsidRPr="005F3BAA" w:rsidRDefault="00BC6994" w:rsidP="00BC6994">
      <w:pPr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sz w:val="24"/>
        </w:rPr>
        <w:t xml:space="preserve"> </w:t>
      </w:r>
      <w:r>
        <w:rPr>
          <w:b/>
          <w:bCs/>
          <w:sz w:val="24"/>
        </w:rPr>
        <w:t>naloga:</w:t>
      </w:r>
      <w:r>
        <w:rPr>
          <w:sz w:val="24"/>
        </w:rPr>
        <w:t xml:space="preserve"> S pomočjo </w:t>
      </w:r>
      <w:proofErr w:type="spellStart"/>
      <w:r>
        <w:rPr>
          <w:sz w:val="24"/>
        </w:rPr>
        <w:t>Routh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ovega</w:t>
      </w:r>
      <w:proofErr w:type="spellEnd"/>
      <w:r>
        <w:rPr>
          <w:sz w:val="24"/>
        </w:rPr>
        <w:t xml:space="preserve"> stabilnostnega kriterija preverite stabilnost sistema:</w:t>
      </w:r>
    </w:p>
    <w:p w:rsidR="00BC6994" w:rsidRDefault="00BC6994" w:rsidP="00BC6994">
      <w:pPr>
        <w:jc w:val="both"/>
        <w:rPr>
          <w:sz w:val="24"/>
        </w:rPr>
      </w:pPr>
    </w:p>
    <w:p w:rsidR="00BC6994" w:rsidRDefault="00BC6994" w:rsidP="00BC6994">
      <w:pPr>
        <w:jc w:val="center"/>
        <w:rPr>
          <w:sz w:val="24"/>
        </w:rPr>
      </w:pPr>
      <w:r w:rsidRPr="004F3F4C">
        <w:rPr>
          <w:position w:val="-10"/>
          <w:sz w:val="24"/>
        </w:rPr>
        <w:object w:dxaOrig="1560" w:dyaOrig="320">
          <v:shape id="_x0000_i1034" type="#_x0000_t75" style="width:78.25pt;height:16.3pt" o:ole="">
            <v:imagedata r:id="rId24" o:title=""/>
          </v:shape>
          <o:OLEObject Type="Embed" ProgID="Equation.3" ShapeID="_x0000_i1034" DrawAspect="Content" ObjectID="_1399190060" r:id="rId25"/>
        </w:object>
      </w:r>
    </w:p>
    <w:p w:rsidR="00BC6994" w:rsidRDefault="00BC6994" w:rsidP="00BC6994">
      <w:pPr>
        <w:jc w:val="both"/>
        <w:rPr>
          <w:b/>
          <w:sz w:val="24"/>
        </w:rPr>
      </w:pPr>
    </w:p>
    <w:p w:rsidR="00BC6994" w:rsidRPr="005F3BAA" w:rsidRDefault="00BC6994" w:rsidP="00BC6994">
      <w:pPr>
        <w:jc w:val="both"/>
        <w:rPr>
          <w:b/>
          <w:sz w:val="24"/>
        </w:rPr>
      </w:pPr>
      <w:r>
        <w:rPr>
          <w:b/>
          <w:sz w:val="24"/>
        </w:rPr>
        <w:t>10.</w:t>
      </w:r>
      <w:r>
        <w:rPr>
          <w:sz w:val="24"/>
        </w:rPr>
        <w:t xml:space="preserve"> </w:t>
      </w:r>
      <w:r>
        <w:rPr>
          <w:b/>
          <w:bCs/>
          <w:sz w:val="24"/>
        </w:rPr>
        <w:t>naloga:</w:t>
      </w:r>
      <w:r>
        <w:rPr>
          <w:sz w:val="24"/>
        </w:rPr>
        <w:t xml:space="preserve"> S pomočjo </w:t>
      </w:r>
      <w:proofErr w:type="spellStart"/>
      <w:r>
        <w:rPr>
          <w:sz w:val="24"/>
        </w:rPr>
        <w:t>Routh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ovega</w:t>
      </w:r>
      <w:proofErr w:type="spellEnd"/>
      <w:r>
        <w:rPr>
          <w:sz w:val="24"/>
        </w:rPr>
        <w:t xml:space="preserve"> stabilnostnega kriterija določite vrednosti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 za katere bo </w:t>
      </w:r>
      <w:proofErr w:type="spellStart"/>
      <w:r>
        <w:rPr>
          <w:sz w:val="24"/>
        </w:rPr>
        <w:t>zaprtozančni</w:t>
      </w:r>
      <w:proofErr w:type="spellEnd"/>
      <w:r>
        <w:rPr>
          <w:sz w:val="24"/>
        </w:rPr>
        <w:t xml:space="preserve"> sistem stabilen:</w:t>
      </w:r>
    </w:p>
    <w:p w:rsidR="00BC6994" w:rsidRDefault="00BC6994" w:rsidP="00BC6994">
      <w:pPr>
        <w:jc w:val="both"/>
        <w:rPr>
          <w:sz w:val="24"/>
        </w:rPr>
      </w:pPr>
    </w:p>
    <w:p w:rsidR="00BC6994" w:rsidRDefault="00BC6994" w:rsidP="00BC6994">
      <w:pPr>
        <w:jc w:val="center"/>
        <w:rPr>
          <w:sz w:val="24"/>
        </w:rPr>
      </w:pPr>
      <w:r w:rsidRPr="004006B4">
        <w:object w:dxaOrig="5055" w:dyaOrig="1340">
          <v:shape id="_x0000_i1035" type="#_x0000_t75" style="width:252.95pt;height:67pt" o:ole="" fillcolor="window">
            <v:imagedata r:id="rId26" o:title=""/>
          </v:shape>
          <o:OLEObject Type="Embed" ProgID="Word.Picture.8" ShapeID="_x0000_i1035" DrawAspect="Content" ObjectID="_1399190061" r:id="rId27"/>
        </w:object>
      </w:r>
    </w:p>
    <w:p w:rsidR="00BC6994" w:rsidRDefault="00BC6994" w:rsidP="00BC6994">
      <w:pPr>
        <w:jc w:val="center"/>
        <w:rPr>
          <w:sz w:val="24"/>
        </w:rPr>
      </w:pPr>
      <w:r w:rsidRPr="009A312E">
        <w:rPr>
          <w:position w:val="-24"/>
          <w:sz w:val="24"/>
        </w:rPr>
        <w:object w:dxaOrig="2540" w:dyaOrig="620">
          <v:shape id="_x0000_i1036" type="#_x0000_t75" style="width:127.1pt;height:31.3pt" o:ole="">
            <v:imagedata r:id="rId28" o:title=""/>
          </v:shape>
          <o:OLEObject Type="Embed" ProgID="Equation.3" ShapeID="_x0000_i1036" DrawAspect="Content" ObjectID="_1399190062" r:id="rId29"/>
        </w:object>
      </w:r>
    </w:p>
    <w:p w:rsidR="00BC6994" w:rsidRDefault="00BC6994" w:rsidP="00BC6994"/>
    <w:p w:rsidR="00BC6994" w:rsidRDefault="00BC6994" w:rsidP="00BC6994"/>
    <w:p w:rsidR="00BC6994" w:rsidRDefault="00BC6994" w:rsidP="00BC6994">
      <w:pPr>
        <w:jc w:val="both"/>
        <w:rPr>
          <w:sz w:val="24"/>
        </w:rPr>
      </w:pPr>
      <w:r>
        <w:rPr>
          <w:b/>
          <w:sz w:val="24"/>
        </w:rPr>
        <w:t>11. naloga:</w:t>
      </w:r>
      <w:r>
        <w:rPr>
          <w:sz w:val="24"/>
        </w:rPr>
        <w:t xml:space="preserve"> Imamo sistem:</w:t>
      </w:r>
    </w:p>
    <w:p w:rsidR="00BC6994" w:rsidRDefault="00BC6994" w:rsidP="00BC6994">
      <w:pPr>
        <w:jc w:val="center"/>
      </w:pPr>
    </w:p>
    <w:p w:rsidR="00BC6994" w:rsidRDefault="00BC6994" w:rsidP="00BC6994">
      <w:pPr>
        <w:jc w:val="center"/>
      </w:pPr>
      <w:r w:rsidRPr="004006B4">
        <w:object w:dxaOrig="5055" w:dyaOrig="1340">
          <v:shape id="_x0000_i1037" type="#_x0000_t75" style="width:252.95pt;height:67pt" o:ole="" fillcolor="window">
            <v:imagedata r:id="rId26" o:title=""/>
          </v:shape>
          <o:OLEObject Type="Embed" ProgID="Word.Picture.8" ShapeID="_x0000_i1037" DrawAspect="Content" ObjectID="_1399190063" r:id="rId30"/>
        </w:object>
      </w:r>
    </w:p>
    <w:p w:rsidR="00BC6994" w:rsidRDefault="00BC6994" w:rsidP="00BC6994">
      <w:pPr>
        <w:jc w:val="center"/>
        <w:rPr>
          <w:sz w:val="24"/>
        </w:rPr>
      </w:pPr>
      <w:r w:rsidRPr="000B2732">
        <w:rPr>
          <w:b/>
          <w:position w:val="-24"/>
          <w:sz w:val="24"/>
          <w:lang w:val="en-US"/>
        </w:rPr>
        <w:object w:dxaOrig="1880" w:dyaOrig="620">
          <v:shape id="_x0000_i1038" type="#_x0000_t75" style="width:93.9pt;height:31.3pt" o:ole="">
            <v:imagedata r:id="rId31" o:title=""/>
          </v:shape>
          <o:OLEObject Type="Embed" ProgID="Equation.3" ShapeID="_x0000_i1038" DrawAspect="Content" ObjectID="_1399190064" r:id="rId32"/>
        </w:object>
      </w:r>
    </w:p>
    <w:p w:rsidR="00BC6994" w:rsidRDefault="00BC6994" w:rsidP="00BC6994">
      <w:pPr>
        <w:jc w:val="both"/>
        <w:rPr>
          <w:sz w:val="24"/>
        </w:rPr>
      </w:pPr>
      <w:proofErr w:type="spellStart"/>
      <w:r>
        <w:rPr>
          <w:sz w:val="24"/>
          <w:lang w:val="en-US"/>
        </w:rPr>
        <w:lastRenderedPageBreak/>
        <w:t>Za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katere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vrednosti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ojačenja</w:t>
      </w:r>
      <w:proofErr w:type="spellEnd"/>
      <w:r>
        <w:rPr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>K</w:t>
      </w:r>
      <w:r>
        <w:rPr>
          <w:i/>
          <w:iCs/>
          <w:sz w:val="24"/>
          <w:vertAlign w:val="subscript"/>
          <w:lang w:val="en-US"/>
        </w:rPr>
        <w:t>P</w:t>
      </w:r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zaprtozančni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sistem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kritično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dušen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podkritično</w:t>
      </w:r>
      <w:proofErr w:type="spellEnd"/>
      <w:r>
        <w:rPr>
          <w:sz w:val="24"/>
          <w:lang w:val="en-US"/>
        </w:rPr>
        <w:t xml:space="preserve"> in </w:t>
      </w:r>
      <w:proofErr w:type="spellStart"/>
      <w:r>
        <w:rPr>
          <w:sz w:val="24"/>
          <w:lang w:val="en-US"/>
        </w:rPr>
        <w:t>nadkritično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dušen</w:t>
      </w:r>
      <w:proofErr w:type="spellEnd"/>
      <w:r>
        <w:rPr>
          <w:sz w:val="24"/>
          <w:lang w:val="en-US"/>
        </w:rPr>
        <w:t xml:space="preserve">! </w:t>
      </w:r>
      <w:r>
        <w:rPr>
          <w:sz w:val="24"/>
        </w:rPr>
        <w:t xml:space="preserve">Kakšno mora biti ojačenje </w:t>
      </w:r>
      <w:r>
        <w:rPr>
          <w:i/>
          <w:iCs/>
          <w:sz w:val="24"/>
          <w:lang w:val="en-US"/>
        </w:rPr>
        <w:t>K</w:t>
      </w:r>
      <w:r>
        <w:rPr>
          <w:i/>
          <w:iCs/>
          <w:sz w:val="24"/>
          <w:vertAlign w:val="subscript"/>
          <w:lang w:val="en-US"/>
        </w:rPr>
        <w:t>P</w:t>
      </w:r>
      <w:r>
        <w:rPr>
          <w:sz w:val="24"/>
        </w:rPr>
        <w:t xml:space="preserve"> , da bo dušenje sistema enako 0.5. </w:t>
      </w:r>
    </w:p>
    <w:p w:rsidR="00BC6994" w:rsidRPr="000B2732" w:rsidRDefault="00BC6994" w:rsidP="00BC6994">
      <w:pPr>
        <w:jc w:val="both"/>
        <w:rPr>
          <w:sz w:val="24"/>
          <w:lang w:val="en-US"/>
        </w:rPr>
      </w:pPr>
    </w:p>
    <w:p w:rsidR="00BC6994" w:rsidRDefault="00BC6994" w:rsidP="00BC6994"/>
    <w:p w:rsidR="00BC6994" w:rsidRDefault="00BC6994" w:rsidP="00BC6994">
      <w:pPr>
        <w:jc w:val="both"/>
        <w:rPr>
          <w:sz w:val="24"/>
        </w:rPr>
      </w:pPr>
      <w:r>
        <w:rPr>
          <w:b/>
          <w:sz w:val="24"/>
        </w:rPr>
        <w:t xml:space="preserve">12. naloga: </w:t>
      </w:r>
      <w:r>
        <w:rPr>
          <w:sz w:val="24"/>
        </w:rPr>
        <w:t xml:space="preserve">Sistem na spodnji sliki ima proces, ki ga opišemo s prenosno funkcijo </w:t>
      </w:r>
      <w:r w:rsidRPr="000A2C78">
        <w:rPr>
          <w:position w:val="-28"/>
          <w:sz w:val="24"/>
        </w:rPr>
        <w:object w:dxaOrig="1680" w:dyaOrig="660">
          <v:shape id="_x0000_i1039" type="#_x0000_t75" style="width:83.9pt;height:33.2pt" o:ole="">
            <v:imagedata r:id="rId33" o:title=""/>
          </v:shape>
          <o:OLEObject Type="Embed" ProgID="Equation.3" ShapeID="_x0000_i1039" DrawAspect="Content" ObjectID="_1399190065" r:id="rId34"/>
        </w:object>
      </w:r>
      <w:r>
        <w:rPr>
          <w:sz w:val="24"/>
        </w:rPr>
        <w:t xml:space="preserve">. Določite vrednost parametra </w:t>
      </w:r>
      <w:proofErr w:type="spellStart"/>
      <w:r>
        <w:rPr>
          <w:i/>
          <w:iCs/>
          <w:sz w:val="24"/>
        </w:rPr>
        <w:t>K</w:t>
      </w:r>
      <w:r>
        <w:rPr>
          <w:i/>
          <w:iCs/>
          <w:sz w:val="24"/>
          <w:vertAlign w:val="subscript"/>
        </w:rPr>
        <w:t>a</w:t>
      </w:r>
      <w:proofErr w:type="spellEnd"/>
      <w:r>
        <w:rPr>
          <w:sz w:val="24"/>
        </w:rPr>
        <w:t xml:space="preserve"> tako, da bo imel </w:t>
      </w:r>
      <w:proofErr w:type="spellStart"/>
      <w:r>
        <w:rPr>
          <w:sz w:val="24"/>
        </w:rPr>
        <w:t>zaprtozančni</w:t>
      </w:r>
      <w:proofErr w:type="spellEnd"/>
      <w:r>
        <w:rPr>
          <w:sz w:val="24"/>
        </w:rPr>
        <w:t xml:space="preserve"> sistem minimalni čas umiritve in da bo odziv brez </w:t>
      </w:r>
      <w:proofErr w:type="spellStart"/>
      <w:r>
        <w:rPr>
          <w:sz w:val="24"/>
        </w:rPr>
        <w:t>prevzpona</w:t>
      </w:r>
      <w:proofErr w:type="spellEnd"/>
      <w:r>
        <w:rPr>
          <w:sz w:val="24"/>
        </w:rPr>
        <w:t xml:space="preserve">. Določite tudi kakšen je ta čas in </w:t>
      </w:r>
      <w:proofErr w:type="spellStart"/>
      <w:r>
        <w:rPr>
          <w:sz w:val="24"/>
        </w:rPr>
        <w:t>kakšena</w:t>
      </w:r>
      <w:proofErr w:type="spellEnd"/>
      <w:r>
        <w:rPr>
          <w:sz w:val="24"/>
        </w:rPr>
        <w:t xml:space="preserve"> sta tip in red procesa!</w:t>
      </w:r>
    </w:p>
    <w:p w:rsidR="00BC6994" w:rsidRDefault="00BC6994" w:rsidP="00BC6994">
      <w:pPr>
        <w:jc w:val="both"/>
        <w:rPr>
          <w:sz w:val="24"/>
        </w:rPr>
      </w:pPr>
    </w:p>
    <w:p w:rsidR="00BC6994" w:rsidRDefault="00BC6994" w:rsidP="00BC6994">
      <w:pPr>
        <w:jc w:val="both"/>
        <w:rPr>
          <w:sz w:val="24"/>
        </w:rPr>
      </w:pPr>
    </w:p>
    <w:bookmarkStart w:id="4" w:name="_MON_1210429727"/>
    <w:bookmarkStart w:id="5" w:name="_MON_1210491008"/>
    <w:bookmarkStart w:id="6" w:name="_MON_1210491072"/>
    <w:bookmarkStart w:id="7" w:name="_MON_1210491129"/>
    <w:bookmarkStart w:id="8" w:name="_MON_1210491662"/>
    <w:bookmarkStart w:id="9" w:name="_MON_1147180741"/>
    <w:bookmarkEnd w:id="4"/>
    <w:bookmarkEnd w:id="5"/>
    <w:bookmarkEnd w:id="6"/>
    <w:bookmarkEnd w:id="7"/>
    <w:bookmarkEnd w:id="8"/>
    <w:bookmarkEnd w:id="9"/>
    <w:bookmarkStart w:id="10" w:name="_MON_1210429626"/>
    <w:bookmarkEnd w:id="10"/>
    <w:p w:rsidR="00BC6994" w:rsidRDefault="00BC6994" w:rsidP="00BC6994">
      <w:pPr>
        <w:jc w:val="center"/>
        <w:rPr>
          <w:sz w:val="24"/>
        </w:rPr>
      </w:pPr>
      <w:r w:rsidRPr="00075039">
        <w:object w:dxaOrig="5055" w:dyaOrig="1482">
          <v:shape id="_x0000_i1040" type="#_x0000_t75" style="width:252.95pt;height:73.9pt" o:ole="" fillcolor="window">
            <v:imagedata r:id="rId35" o:title=""/>
          </v:shape>
          <o:OLEObject Type="Embed" ProgID="Word.Picture.8" ShapeID="_x0000_i1040" DrawAspect="Content" ObjectID="_1399190066" r:id="rId36"/>
        </w:object>
      </w:r>
    </w:p>
    <w:p w:rsidR="00BC6994" w:rsidRDefault="00BC6994" w:rsidP="00BC6994">
      <w:pPr>
        <w:jc w:val="both"/>
        <w:rPr>
          <w:b/>
          <w:sz w:val="24"/>
        </w:rPr>
      </w:pPr>
    </w:p>
    <w:p w:rsidR="00BC6994" w:rsidRDefault="00BC6994" w:rsidP="00BC6994">
      <w:pPr>
        <w:jc w:val="both"/>
        <w:rPr>
          <w:sz w:val="24"/>
        </w:rPr>
      </w:pPr>
      <w:r>
        <w:rPr>
          <w:b/>
          <w:sz w:val="24"/>
        </w:rPr>
        <w:t>13.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naloga </w:t>
      </w:r>
      <w:r>
        <w:rPr>
          <w:sz w:val="24"/>
        </w:rPr>
        <w:t>(25%)</w:t>
      </w:r>
      <w:r>
        <w:rPr>
          <w:b/>
          <w:bCs/>
          <w:sz w:val="24"/>
        </w:rPr>
        <w:t>:</w:t>
      </w:r>
      <w:r>
        <w:rPr>
          <w:sz w:val="24"/>
        </w:rPr>
        <w:t xml:space="preserve"> Določite </w:t>
      </w:r>
      <w:proofErr w:type="spellStart"/>
      <w:r>
        <w:rPr>
          <w:sz w:val="24"/>
        </w:rPr>
        <w:t>zaprtozančno</w:t>
      </w:r>
      <w:proofErr w:type="spellEnd"/>
      <w:r>
        <w:rPr>
          <w:sz w:val="24"/>
        </w:rPr>
        <w:t xml:space="preserve"> prenosno funkcijo in karakteristično enačbo </w:t>
      </w:r>
      <w:proofErr w:type="spellStart"/>
      <w:r>
        <w:rPr>
          <w:sz w:val="24"/>
        </w:rPr>
        <w:t>zaprtozančnega</w:t>
      </w:r>
      <w:proofErr w:type="spellEnd"/>
      <w:r>
        <w:rPr>
          <w:sz w:val="24"/>
        </w:rPr>
        <w:t xml:space="preserve"> sistema z negativno enotino povratno zanko. </w:t>
      </w:r>
      <w:proofErr w:type="spellStart"/>
      <w:r>
        <w:rPr>
          <w:sz w:val="24"/>
        </w:rPr>
        <w:t>Odprtozančna</w:t>
      </w:r>
      <w:proofErr w:type="spellEnd"/>
      <w:r>
        <w:rPr>
          <w:sz w:val="24"/>
        </w:rPr>
        <w:t xml:space="preserve"> prenosna funkcija sistema je enaka:</w:t>
      </w:r>
    </w:p>
    <w:p w:rsidR="00BC6994" w:rsidRDefault="00BC6994" w:rsidP="00BC6994">
      <w:pPr>
        <w:jc w:val="center"/>
        <w:rPr>
          <w:sz w:val="24"/>
        </w:rPr>
      </w:pPr>
      <w:r w:rsidRPr="002C3B45">
        <w:rPr>
          <w:position w:val="-28"/>
          <w:sz w:val="24"/>
        </w:rPr>
        <w:object w:dxaOrig="1640" w:dyaOrig="700">
          <v:shape id="_x0000_i1041" type="#_x0000_t75" style="width:82pt;height:35.05pt" o:ole="">
            <v:imagedata r:id="rId22" o:title=""/>
          </v:shape>
          <o:OLEObject Type="Embed" ProgID="Equation.2" ShapeID="_x0000_i1041" DrawAspect="Content" ObjectID="_1399190067" r:id="rId37"/>
        </w:object>
      </w:r>
    </w:p>
    <w:p w:rsidR="00BC6994" w:rsidRDefault="00BC6994" w:rsidP="00BC6994">
      <w:pPr>
        <w:jc w:val="both"/>
        <w:rPr>
          <w:sz w:val="24"/>
        </w:rPr>
      </w:pPr>
      <w:r>
        <w:rPr>
          <w:sz w:val="24"/>
        </w:rPr>
        <w:t xml:space="preserve">Za kakšne vrednosti parametra K bo sistem stabilen! Za katero vrednost </w:t>
      </w:r>
      <w:r w:rsidRPr="00632B8F">
        <w:rPr>
          <w:i/>
          <w:sz w:val="24"/>
        </w:rPr>
        <w:t>K</w:t>
      </w:r>
      <w:r>
        <w:rPr>
          <w:sz w:val="24"/>
        </w:rPr>
        <w:t xml:space="preserve"> bo sistem kritično dušen!</w:t>
      </w:r>
    </w:p>
    <w:p w:rsidR="00BC6994" w:rsidRDefault="00BC6994" w:rsidP="00BC6994">
      <w:pPr>
        <w:tabs>
          <w:tab w:val="left" w:pos="5970"/>
        </w:tabs>
        <w:rPr>
          <w:sz w:val="24"/>
        </w:rPr>
      </w:pPr>
    </w:p>
    <w:p w:rsidR="00BC6994" w:rsidRDefault="00BC6994" w:rsidP="00BC6994">
      <w:pPr>
        <w:tabs>
          <w:tab w:val="left" w:pos="5970"/>
        </w:tabs>
        <w:jc w:val="both"/>
        <w:rPr>
          <w:sz w:val="24"/>
        </w:rPr>
      </w:pPr>
      <w:r>
        <w:rPr>
          <w:b/>
          <w:sz w:val="24"/>
        </w:rPr>
        <w:t xml:space="preserve">14. naloga:  </w:t>
      </w:r>
      <w:r>
        <w:rPr>
          <w:sz w:val="24"/>
        </w:rPr>
        <w:t xml:space="preserve">Izračunajte odziv sistema s prenosno funkcijo </w:t>
      </w:r>
      <w:proofErr w:type="spellStart"/>
      <w:r w:rsidRPr="00075039">
        <w:rPr>
          <w:i/>
          <w:sz w:val="24"/>
        </w:rPr>
        <w:t>G</w:t>
      </w:r>
      <w:r w:rsidRPr="00075039">
        <w:rPr>
          <w:i/>
          <w:sz w:val="24"/>
          <w:szCs w:val="24"/>
          <w:vertAlign w:val="subscript"/>
        </w:rPr>
        <w:t>p</w:t>
      </w:r>
      <w:proofErr w:type="spellEnd"/>
      <w:r>
        <w:rPr>
          <w:sz w:val="24"/>
        </w:rPr>
        <w:t xml:space="preserve"> na enotino stopnico in ga skicirajte! Kaj predstavlja prenosna funkcija? Narišite njen bločni diagram!</w:t>
      </w:r>
    </w:p>
    <w:p w:rsidR="00BC6994" w:rsidRDefault="00BC6994" w:rsidP="00BC6994">
      <w:pPr>
        <w:tabs>
          <w:tab w:val="left" w:pos="5970"/>
        </w:tabs>
        <w:jc w:val="center"/>
        <w:rPr>
          <w:sz w:val="24"/>
        </w:rPr>
      </w:pPr>
      <w:r w:rsidRPr="001C725E">
        <w:rPr>
          <w:position w:val="-26"/>
          <w:sz w:val="24"/>
        </w:rPr>
        <w:object w:dxaOrig="2240" w:dyaOrig="600">
          <v:shape id="_x0000_i1042" type="#_x0000_t75" style="width:126.45pt;height:33.8pt" o:ole="">
            <v:imagedata r:id="rId38" o:title=""/>
          </v:shape>
          <o:OLEObject Type="Embed" ProgID="Equation.3" ShapeID="_x0000_i1042" DrawAspect="Content" ObjectID="_1399190068" r:id="rId39"/>
        </w:object>
      </w:r>
    </w:p>
    <w:p w:rsidR="00BC6994" w:rsidRDefault="00BC6994" w:rsidP="00BC6994"/>
    <w:p w:rsidR="00BC6994" w:rsidRDefault="00BC6994" w:rsidP="00BC6994">
      <w:pPr>
        <w:jc w:val="both"/>
        <w:rPr>
          <w:sz w:val="24"/>
          <w:lang w:val="en-US"/>
        </w:rPr>
      </w:pPr>
      <w:r>
        <w:rPr>
          <w:b/>
          <w:sz w:val="24"/>
        </w:rPr>
        <w:t xml:space="preserve">15. naloga:  </w:t>
      </w:r>
      <w:proofErr w:type="spellStart"/>
      <w:r>
        <w:rPr>
          <w:sz w:val="24"/>
          <w:lang w:val="en-US"/>
        </w:rPr>
        <w:t>Predpostavimo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sistem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prenosno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funkcijo</w:t>
      </w:r>
      <w:proofErr w:type="spellEnd"/>
      <w:r>
        <w:rPr>
          <w:sz w:val="24"/>
          <w:lang w:val="en-US"/>
        </w:rPr>
        <w:t xml:space="preserve"> G(s). </w:t>
      </w:r>
      <w:proofErr w:type="gramStart"/>
      <w:r>
        <w:rPr>
          <w:sz w:val="24"/>
          <w:lang w:val="en-US"/>
        </w:rPr>
        <w:t xml:space="preserve">Z </w:t>
      </w:r>
      <w:proofErr w:type="spellStart"/>
      <w:r>
        <w:rPr>
          <w:sz w:val="24"/>
          <w:lang w:val="en-US"/>
        </w:rPr>
        <w:t>metodo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nihajnega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preizkusa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določite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krit</w:t>
      </w:r>
      <w:proofErr w:type="spellEnd"/>
      <w:r>
        <w:rPr>
          <w:sz w:val="24"/>
          <w:lang w:val="en-US"/>
        </w:rPr>
        <w:t xml:space="preserve"> in </w:t>
      </w:r>
      <w:proofErr w:type="spellStart"/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krit</w:t>
      </w:r>
      <w:proofErr w:type="spellEnd"/>
      <w:r>
        <w:rPr>
          <w:sz w:val="24"/>
          <w:lang w:val="en-US"/>
        </w:rPr>
        <w:t>.</w:t>
      </w:r>
      <w:proofErr w:type="gramEnd"/>
    </w:p>
    <w:p w:rsidR="00BC6994" w:rsidRDefault="00BC6994" w:rsidP="00BC6994">
      <w:pPr>
        <w:jc w:val="center"/>
        <w:rPr>
          <w:sz w:val="24"/>
        </w:rPr>
      </w:pPr>
      <w:r w:rsidRPr="000A2C78">
        <w:rPr>
          <w:position w:val="-30"/>
          <w:sz w:val="24"/>
        </w:rPr>
        <w:object w:dxaOrig="2040" w:dyaOrig="680">
          <v:shape id="_x0000_i1043" type="#_x0000_t75" style="width:102.05pt;height:33.8pt" o:ole="">
            <v:imagedata r:id="rId40" o:title=""/>
          </v:shape>
          <o:OLEObject Type="Embed" ProgID="Equation.3" ShapeID="_x0000_i1043" DrawAspect="Content" ObjectID="_1399190069" r:id="rId41"/>
        </w:object>
      </w:r>
    </w:p>
    <w:p w:rsidR="00BC6994" w:rsidRDefault="00BC6994" w:rsidP="00BC6994">
      <w:pPr>
        <w:jc w:val="center"/>
        <w:rPr>
          <w:sz w:val="24"/>
        </w:rPr>
      </w:pPr>
    </w:p>
    <w:p w:rsidR="00BC6994" w:rsidRDefault="00BC6994" w:rsidP="00BC6994">
      <w:pPr>
        <w:jc w:val="both"/>
        <w:rPr>
          <w:sz w:val="24"/>
        </w:rPr>
      </w:pPr>
      <w:r>
        <w:rPr>
          <w:b/>
          <w:sz w:val="24"/>
        </w:rPr>
        <w:t xml:space="preserve">16. naloga:  </w:t>
      </w:r>
      <w:r>
        <w:rPr>
          <w:sz w:val="24"/>
        </w:rPr>
        <w:t xml:space="preserve">V </w:t>
      </w:r>
      <w:proofErr w:type="spellStart"/>
      <w:r>
        <w:rPr>
          <w:sz w:val="24"/>
        </w:rPr>
        <w:t>zaprtozančnem</w:t>
      </w:r>
      <w:proofErr w:type="spellEnd"/>
      <w:r>
        <w:rPr>
          <w:sz w:val="24"/>
        </w:rPr>
        <w:t xml:space="preserve"> sistemu imamo proces in regulator v direktni veji. Izberite vrednosti parametrov </w:t>
      </w:r>
      <w:r>
        <w:rPr>
          <w:i/>
          <w:iCs/>
          <w:sz w:val="24"/>
        </w:rPr>
        <w:t>b</w:t>
      </w:r>
      <w:r>
        <w:rPr>
          <w:sz w:val="24"/>
        </w:rPr>
        <w:t xml:space="preserve"> in </w:t>
      </w:r>
      <w:r>
        <w:rPr>
          <w:i/>
          <w:iCs/>
          <w:sz w:val="24"/>
        </w:rPr>
        <w:t>K</w:t>
      </w:r>
      <w:r>
        <w:rPr>
          <w:sz w:val="24"/>
        </w:rPr>
        <w:t xml:space="preserve"> tako, da bo regulacijski pogrešek v ustaljenem stanju enak nič in da bo časovna konstanta procesa enaka 10. Prenosna funkcija procesa je enaka </w:t>
      </w:r>
      <w:r w:rsidRPr="00BD6FD8">
        <w:rPr>
          <w:position w:val="-24"/>
          <w:sz w:val="24"/>
        </w:rPr>
        <w:object w:dxaOrig="1520" w:dyaOrig="620">
          <v:shape id="_x0000_i1044" type="#_x0000_t75" style="width:75.75pt;height:31.3pt" o:ole="">
            <v:imagedata r:id="rId42" o:title=""/>
          </v:shape>
          <o:OLEObject Type="Embed" ProgID="Equation.3" ShapeID="_x0000_i1044" DrawAspect="Content" ObjectID="_1399190070" r:id="rId43"/>
        </w:object>
      </w:r>
      <w:r>
        <w:rPr>
          <w:sz w:val="24"/>
        </w:rPr>
        <w:t xml:space="preserve"> in prenosna funkcija regulatorja  </w:t>
      </w:r>
      <w:r w:rsidRPr="004A6047">
        <w:rPr>
          <w:position w:val="-24"/>
          <w:sz w:val="24"/>
        </w:rPr>
        <w:object w:dxaOrig="1719" w:dyaOrig="620">
          <v:shape id="_x0000_i1045" type="#_x0000_t75" style="width:85.75pt;height:31.3pt" o:ole="">
            <v:imagedata r:id="rId44" o:title=""/>
          </v:shape>
          <o:OLEObject Type="Embed" ProgID="Equation.3" ShapeID="_x0000_i1045" DrawAspect="Content" ObjectID="_1399190071" r:id="rId45"/>
        </w:object>
      </w:r>
      <w:r>
        <w:rPr>
          <w:sz w:val="24"/>
        </w:rPr>
        <w:t xml:space="preserve"> !</w:t>
      </w:r>
    </w:p>
    <w:p w:rsidR="00BC6994" w:rsidRDefault="00BC6994" w:rsidP="00BC6994">
      <w:pPr>
        <w:jc w:val="both"/>
        <w:rPr>
          <w:sz w:val="24"/>
        </w:rPr>
      </w:pPr>
    </w:p>
    <w:p w:rsidR="00BC6994" w:rsidRPr="00C62506" w:rsidRDefault="00BC6994" w:rsidP="00BC6994">
      <w:pPr>
        <w:jc w:val="both"/>
        <w:rPr>
          <w:sz w:val="24"/>
        </w:rPr>
      </w:pPr>
      <w:r>
        <w:rPr>
          <w:b/>
          <w:sz w:val="24"/>
        </w:rPr>
        <w:t xml:space="preserve">17. naloga: </w:t>
      </w:r>
      <w:proofErr w:type="spellStart"/>
      <w:r>
        <w:rPr>
          <w:sz w:val="24"/>
          <w:lang w:val="en-US"/>
        </w:rPr>
        <w:t>Poenostavite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blo</w:t>
      </w:r>
      <w:r>
        <w:rPr>
          <w:sz w:val="24"/>
        </w:rPr>
        <w:t>čni</w:t>
      </w:r>
      <w:proofErr w:type="spellEnd"/>
      <w:r>
        <w:rPr>
          <w:sz w:val="24"/>
        </w:rPr>
        <w:t xml:space="preserve"> diagram na spodnji sliki in določite prenosno funkcijo med signalom Y(s) in vhodom R(s):</w:t>
      </w:r>
    </w:p>
    <w:p w:rsidR="00BC6994" w:rsidRDefault="00BC6994" w:rsidP="00BC6994">
      <w:pPr>
        <w:jc w:val="both"/>
        <w:rPr>
          <w:b/>
          <w:sz w:val="24"/>
        </w:rPr>
      </w:pPr>
    </w:p>
    <w:bookmarkStart w:id="11" w:name="_MON_978888905"/>
    <w:bookmarkStart w:id="12" w:name="_MON_978889094"/>
    <w:bookmarkStart w:id="13" w:name="_MON_1123581359"/>
    <w:bookmarkStart w:id="14" w:name="_MON_1123581429"/>
    <w:bookmarkStart w:id="15" w:name="_MON_1399110915"/>
    <w:bookmarkStart w:id="16" w:name="_MON_1399111019"/>
    <w:bookmarkStart w:id="17" w:name="_MON_978878187"/>
    <w:bookmarkEnd w:id="11"/>
    <w:bookmarkEnd w:id="12"/>
    <w:bookmarkEnd w:id="13"/>
    <w:bookmarkEnd w:id="14"/>
    <w:bookmarkEnd w:id="15"/>
    <w:bookmarkEnd w:id="16"/>
    <w:bookmarkEnd w:id="17"/>
    <w:bookmarkStart w:id="18" w:name="_MON_978879160"/>
    <w:bookmarkEnd w:id="18"/>
    <w:p w:rsidR="00BC6994" w:rsidRPr="00C62506" w:rsidRDefault="00BC6994" w:rsidP="00BC6994">
      <w:pPr>
        <w:jc w:val="both"/>
        <w:rPr>
          <w:b/>
          <w:sz w:val="24"/>
        </w:rPr>
      </w:pPr>
      <w:r>
        <w:object w:dxaOrig="8340" w:dyaOrig="1785">
          <v:shape id="_x0000_i1046" type="#_x0000_t75" style="width:416.95pt;height:89.55pt" o:ole="" fillcolor="window">
            <v:imagedata r:id="rId46" o:title=""/>
          </v:shape>
          <o:OLEObject Type="Embed" ProgID="Word.Picture.8" ShapeID="_x0000_i1046" DrawAspect="Content" ObjectID="_1399190072" r:id="rId47"/>
        </w:object>
      </w:r>
    </w:p>
    <w:p w:rsidR="00BC6994" w:rsidRDefault="00BC6994" w:rsidP="00BC6994">
      <w:pPr>
        <w:jc w:val="center"/>
      </w:pPr>
    </w:p>
    <w:p w:rsidR="00BC6994" w:rsidRPr="00C62506" w:rsidRDefault="00BC6994" w:rsidP="00BC6994">
      <w:pPr>
        <w:jc w:val="both"/>
        <w:rPr>
          <w:sz w:val="24"/>
        </w:rPr>
      </w:pPr>
      <w:r>
        <w:rPr>
          <w:b/>
          <w:sz w:val="24"/>
        </w:rPr>
        <w:t xml:space="preserve">18. naloga: </w:t>
      </w:r>
      <w:proofErr w:type="spellStart"/>
      <w:r>
        <w:rPr>
          <w:sz w:val="24"/>
          <w:lang w:val="en-US"/>
        </w:rPr>
        <w:t>Poenostavite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blo</w:t>
      </w:r>
      <w:r>
        <w:rPr>
          <w:sz w:val="24"/>
        </w:rPr>
        <w:t>čni</w:t>
      </w:r>
      <w:proofErr w:type="spellEnd"/>
      <w:r>
        <w:rPr>
          <w:sz w:val="24"/>
        </w:rPr>
        <w:t xml:space="preserve"> diagram na spodnji sliki in določite prenosno funkcijo med signalom E(s) in vhodom R(s):</w:t>
      </w:r>
    </w:p>
    <w:p w:rsidR="00BC6994" w:rsidRDefault="00BC6994" w:rsidP="00BC6994">
      <w:pPr>
        <w:jc w:val="both"/>
        <w:rPr>
          <w:b/>
          <w:sz w:val="24"/>
        </w:rPr>
      </w:pPr>
    </w:p>
    <w:bookmarkStart w:id="19" w:name="_MON_1399111044"/>
    <w:bookmarkEnd w:id="19"/>
    <w:p w:rsidR="00BC6994" w:rsidRPr="00C62506" w:rsidRDefault="00BC6994" w:rsidP="00BC6994">
      <w:pPr>
        <w:jc w:val="both"/>
        <w:rPr>
          <w:b/>
          <w:sz w:val="24"/>
        </w:rPr>
      </w:pPr>
      <w:r>
        <w:object w:dxaOrig="8340" w:dyaOrig="1785">
          <v:shape id="_x0000_i1047" type="#_x0000_t75" style="width:416.95pt;height:89.55pt" o:ole="" fillcolor="window">
            <v:imagedata r:id="rId48" o:title=""/>
          </v:shape>
          <o:OLEObject Type="Embed" ProgID="Word.Picture.8" ShapeID="_x0000_i1047" DrawAspect="Content" ObjectID="_1399190073" r:id="rId49"/>
        </w:object>
      </w:r>
    </w:p>
    <w:p w:rsidR="00BC6994" w:rsidRDefault="00BC6994" w:rsidP="00BC6994">
      <w:pPr>
        <w:jc w:val="center"/>
      </w:pPr>
    </w:p>
    <w:p w:rsidR="00BC6994" w:rsidRDefault="00BC6994" w:rsidP="00BC6994">
      <w:pPr>
        <w:jc w:val="center"/>
      </w:pPr>
    </w:p>
    <w:p w:rsidR="00BC6994" w:rsidRDefault="00BC6994" w:rsidP="00BC6994">
      <w:pPr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19. </w:t>
      </w:r>
      <w:proofErr w:type="spellStart"/>
      <w:proofErr w:type="gramStart"/>
      <w:r>
        <w:rPr>
          <w:b/>
          <w:sz w:val="24"/>
          <w:lang w:val="en-US"/>
        </w:rPr>
        <w:t>naloga</w:t>
      </w:r>
      <w:proofErr w:type="spellEnd"/>
      <w:proofErr w:type="gramEnd"/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Poenostavite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bločni</w:t>
      </w:r>
      <w:proofErr w:type="spellEnd"/>
      <w:r>
        <w:rPr>
          <w:sz w:val="24"/>
          <w:lang w:val="en-US"/>
        </w:rPr>
        <w:t xml:space="preserve"> diagram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spodnji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sliki</w:t>
      </w:r>
      <w:proofErr w:type="spellEnd"/>
      <w:r>
        <w:rPr>
          <w:sz w:val="24"/>
          <w:lang w:val="en-US"/>
        </w:rPr>
        <w:t xml:space="preserve"> in </w:t>
      </w:r>
      <w:proofErr w:type="spellStart"/>
      <w:r>
        <w:rPr>
          <w:sz w:val="24"/>
          <w:lang w:val="en-US"/>
        </w:rPr>
        <w:t>določite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prenosno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funkcijo</w:t>
      </w:r>
      <w:proofErr w:type="spellEnd"/>
      <w:r>
        <w:rPr>
          <w:sz w:val="24"/>
          <w:lang w:val="en-US"/>
        </w:rPr>
        <w:t xml:space="preserve"> med </w:t>
      </w:r>
      <w:proofErr w:type="spellStart"/>
      <w:r>
        <w:rPr>
          <w:sz w:val="24"/>
          <w:lang w:val="en-US"/>
        </w:rPr>
        <w:t>signalom</w:t>
      </w:r>
      <w:proofErr w:type="spellEnd"/>
      <w:r>
        <w:rPr>
          <w:sz w:val="24"/>
          <w:lang w:val="en-US"/>
        </w:rPr>
        <w:t xml:space="preserve"> Y(s) in </w:t>
      </w:r>
      <w:proofErr w:type="spellStart"/>
      <w:r>
        <w:rPr>
          <w:sz w:val="24"/>
          <w:lang w:val="en-US"/>
        </w:rPr>
        <w:t>vhodom</w:t>
      </w:r>
      <w:proofErr w:type="spellEnd"/>
      <w:r>
        <w:rPr>
          <w:sz w:val="24"/>
          <w:lang w:val="en-US"/>
        </w:rPr>
        <w:t xml:space="preserve"> R(s):</w:t>
      </w:r>
    </w:p>
    <w:p w:rsidR="00BC6994" w:rsidRDefault="00BC6994" w:rsidP="00BC6994">
      <w:pPr>
        <w:jc w:val="both"/>
        <w:rPr>
          <w:sz w:val="24"/>
          <w:lang w:val="en-US"/>
        </w:rPr>
      </w:pPr>
    </w:p>
    <w:bookmarkStart w:id="20" w:name="_MON_1142940685"/>
    <w:bookmarkStart w:id="21" w:name="_MON_1142940694"/>
    <w:bookmarkStart w:id="22" w:name="_MON_1142940715"/>
    <w:bookmarkStart w:id="23" w:name="_MON_978888909"/>
    <w:bookmarkEnd w:id="20"/>
    <w:bookmarkEnd w:id="21"/>
    <w:bookmarkEnd w:id="22"/>
    <w:bookmarkEnd w:id="23"/>
    <w:bookmarkStart w:id="24" w:name="_MON_1142940240"/>
    <w:bookmarkEnd w:id="24"/>
    <w:p w:rsidR="00BC6994" w:rsidRPr="00FA514D" w:rsidRDefault="00BC6994" w:rsidP="00BC6994">
      <w:pPr>
        <w:jc w:val="center"/>
        <w:rPr>
          <w:sz w:val="24"/>
          <w:lang w:val="en-US"/>
        </w:rPr>
      </w:pPr>
      <w:r>
        <w:object w:dxaOrig="6379" w:dyaOrig="1732">
          <v:shape id="_x0000_i1048" type="#_x0000_t75" style="width:318.7pt;height:86.4pt" o:ole="" fillcolor="window">
            <v:imagedata r:id="rId50" o:title=""/>
          </v:shape>
          <o:OLEObject Type="Embed" ProgID="Word.Picture.8" ShapeID="_x0000_i1048" DrawAspect="Content" ObjectID="_1399190074" r:id="rId51"/>
        </w:object>
      </w:r>
    </w:p>
    <w:p w:rsidR="00BC6994" w:rsidRDefault="00BC6994" w:rsidP="00BC6994">
      <w:pPr>
        <w:jc w:val="both"/>
        <w:rPr>
          <w:b/>
          <w:sz w:val="24"/>
          <w:lang w:val="en-US"/>
        </w:rPr>
      </w:pPr>
    </w:p>
    <w:p w:rsidR="00BC6994" w:rsidRDefault="00BC6994" w:rsidP="00BC6994">
      <w:pPr>
        <w:jc w:val="both"/>
        <w:rPr>
          <w:sz w:val="24"/>
        </w:rPr>
      </w:pPr>
      <w:r>
        <w:rPr>
          <w:b/>
          <w:sz w:val="24"/>
          <w:lang w:val="en-US"/>
        </w:rPr>
        <w:t xml:space="preserve">20. </w:t>
      </w:r>
      <w:proofErr w:type="spellStart"/>
      <w:proofErr w:type="gramStart"/>
      <w:r>
        <w:rPr>
          <w:b/>
          <w:sz w:val="24"/>
          <w:lang w:val="en-US"/>
        </w:rPr>
        <w:t>naloga</w:t>
      </w:r>
      <w:proofErr w:type="spellEnd"/>
      <w:proofErr w:type="gramEnd"/>
      <w:r w:rsidRPr="00C62506">
        <w:rPr>
          <w:sz w:val="24"/>
          <w:lang w:val="en-US"/>
        </w:rPr>
        <w:t xml:space="preserve">: </w:t>
      </w:r>
      <w:proofErr w:type="spellStart"/>
      <w:r w:rsidRPr="00C62506">
        <w:rPr>
          <w:sz w:val="24"/>
          <w:lang w:val="en-US"/>
        </w:rPr>
        <w:t>Za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Sistem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ki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podan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prenosno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funkcijo</w:t>
      </w:r>
      <w:proofErr w:type="spellEnd"/>
      <w:r>
        <w:rPr>
          <w:sz w:val="24"/>
          <w:lang w:val="en-US"/>
        </w:rPr>
        <w:t xml:space="preserve"> </w:t>
      </w:r>
      <w:r w:rsidRPr="000A2C78">
        <w:rPr>
          <w:position w:val="-10"/>
          <w:sz w:val="24"/>
          <w:lang w:val="en-US"/>
        </w:rPr>
        <w:object w:dxaOrig="639" w:dyaOrig="340">
          <v:shape id="_x0000_i1049" type="#_x0000_t75" style="width:31.95pt;height:16.9pt" o:ole="">
            <v:imagedata r:id="rId52" o:title=""/>
          </v:shape>
          <o:OLEObject Type="Embed" ProgID="Equation.3" ShapeID="_x0000_i1049" DrawAspect="Content" ObjectID="_1399190075" r:id="rId53"/>
        </w:objec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narišite razgrajeni bločni diagram (osnovni elementi so: </w:t>
      </w:r>
      <w:proofErr w:type="spellStart"/>
      <w:r>
        <w:rPr>
          <w:sz w:val="24"/>
        </w:rPr>
        <w:t>integrator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sumator</w:t>
      </w:r>
      <w:proofErr w:type="spellEnd"/>
      <w:r>
        <w:rPr>
          <w:sz w:val="24"/>
        </w:rPr>
        <w:t>, ojačenje...).</w:t>
      </w:r>
    </w:p>
    <w:p w:rsidR="00BC6994" w:rsidRDefault="00BC6994" w:rsidP="00BC6994">
      <w:pPr>
        <w:jc w:val="both"/>
        <w:rPr>
          <w:sz w:val="24"/>
        </w:rPr>
      </w:pPr>
    </w:p>
    <w:p w:rsidR="00BC6994" w:rsidRDefault="00BC6994" w:rsidP="00BC6994">
      <w:pPr>
        <w:jc w:val="center"/>
      </w:pPr>
      <w:r w:rsidRPr="000A2C78">
        <w:rPr>
          <w:position w:val="-28"/>
          <w:sz w:val="24"/>
          <w:lang w:val="en-US"/>
        </w:rPr>
        <w:object w:dxaOrig="2000" w:dyaOrig="660">
          <v:shape id="_x0000_i1050" type="#_x0000_t75" style="width:100.15pt;height:33.2pt" o:ole="">
            <v:imagedata r:id="rId54" o:title=""/>
          </v:shape>
          <o:OLEObject Type="Embed" ProgID="Equation.3" ShapeID="_x0000_i1050" DrawAspect="Content" ObjectID="_1399190076" r:id="rId55"/>
        </w:object>
      </w:r>
    </w:p>
    <w:p w:rsidR="00BC6994" w:rsidRPr="00BC6994" w:rsidRDefault="00BC6994" w:rsidP="00BC6994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sectPr w:rsidR="00BC6994" w:rsidRPr="00BC6994" w:rsidSect="00FD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0CC"/>
    <w:multiLevelType w:val="hybridMultilevel"/>
    <w:tmpl w:val="97CE3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F4D"/>
    <w:multiLevelType w:val="hybridMultilevel"/>
    <w:tmpl w:val="0CB84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782B"/>
    <w:rsid w:val="000A2C78"/>
    <w:rsid w:val="000D531C"/>
    <w:rsid w:val="00175586"/>
    <w:rsid w:val="00517780"/>
    <w:rsid w:val="005734FE"/>
    <w:rsid w:val="009D4A2F"/>
    <w:rsid w:val="00A35A0F"/>
    <w:rsid w:val="00B1414C"/>
    <w:rsid w:val="00BC6994"/>
    <w:rsid w:val="00FA2971"/>
    <w:rsid w:val="00FA782B"/>
    <w:rsid w:val="00FD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78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A7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FA782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Tinkara</dc:creator>
  <cp:lastModifiedBy>Igor</cp:lastModifiedBy>
  <cp:revision>5</cp:revision>
  <cp:lastPrinted>2012-05-21T14:37:00Z</cp:lastPrinted>
  <dcterms:created xsi:type="dcterms:W3CDTF">2012-05-21T13:29:00Z</dcterms:created>
  <dcterms:modified xsi:type="dcterms:W3CDTF">2012-05-22T09:07:00Z</dcterms:modified>
</cp:coreProperties>
</file>