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2F" w:rsidRPr="009E7F39" w:rsidRDefault="009E7F39">
      <w:pPr>
        <w:rPr>
          <w:b/>
        </w:rPr>
      </w:pPr>
      <w:r w:rsidRPr="009E7F39">
        <w:rPr>
          <w:b/>
        </w:rPr>
        <w:t>BTH stari izpiti</w:t>
      </w:r>
    </w:p>
    <w:p w:rsidR="009E7F39" w:rsidRDefault="009E7F39" w:rsidP="009E7F39">
      <w:r w:rsidRPr="0041582D">
        <w:rPr>
          <w:color w:val="00B050"/>
        </w:rPr>
        <w:t xml:space="preserve">1. Kaj so </w:t>
      </w:r>
      <w:proofErr w:type="spellStart"/>
      <w:r w:rsidRPr="0041582D">
        <w:rPr>
          <w:color w:val="00B050"/>
        </w:rPr>
        <w:t>posttranslacijske</w:t>
      </w:r>
      <w:proofErr w:type="spellEnd"/>
      <w:r w:rsidRPr="0041582D">
        <w:rPr>
          <w:color w:val="00B050"/>
        </w:rPr>
        <w:t xml:space="preserve"> modifikacije? Naštej jih.</w:t>
      </w:r>
      <w:r w:rsidRPr="009E7F39">
        <w:rPr>
          <w:b/>
          <w:color w:val="00B050"/>
        </w:rPr>
        <w:br/>
      </w:r>
      <w:r>
        <w:t xml:space="preserve">So vsakršne kemijske modifikacije proteina po translaciji na ribosomih. Spremenijo strukturo in funkcijo proteina; praviloma so encimsko katalizirane. </w:t>
      </w:r>
      <w:proofErr w:type="spellStart"/>
      <w:r>
        <w:t>Glikozilacija</w:t>
      </w:r>
      <w:proofErr w:type="spellEnd"/>
      <w:r>
        <w:t xml:space="preserve">, fosforilacija, </w:t>
      </w:r>
      <w:proofErr w:type="spellStart"/>
      <w:r>
        <w:t>acilacija</w:t>
      </w:r>
      <w:proofErr w:type="spellEnd"/>
      <w:r>
        <w:t xml:space="preserve">, konjugacija z lipidi, </w:t>
      </w:r>
      <w:proofErr w:type="spellStart"/>
      <w:r>
        <w:t>karboksilacija</w:t>
      </w:r>
      <w:proofErr w:type="spellEnd"/>
      <w:r>
        <w:t xml:space="preserve">, </w:t>
      </w:r>
      <w:proofErr w:type="spellStart"/>
      <w:r>
        <w:t>sulfatacija</w:t>
      </w:r>
      <w:proofErr w:type="spellEnd"/>
      <w:r>
        <w:t xml:space="preserve">, </w:t>
      </w:r>
      <w:proofErr w:type="spellStart"/>
      <w:r>
        <w:t>amidacija</w:t>
      </w:r>
      <w:proofErr w:type="spellEnd"/>
      <w:r>
        <w:t xml:space="preserve">, </w:t>
      </w:r>
      <w:proofErr w:type="spellStart"/>
      <w:r>
        <w:t>hidroksilacija</w:t>
      </w:r>
      <w:proofErr w:type="spellEnd"/>
      <w:r>
        <w:t xml:space="preserve"> proteina.</w:t>
      </w:r>
      <w:r>
        <w:br/>
      </w:r>
    </w:p>
    <w:p w:rsidR="00ED2223" w:rsidRDefault="009E7F39" w:rsidP="009E7F39">
      <w:r w:rsidRPr="0041582D">
        <w:rPr>
          <w:color w:val="00B050"/>
        </w:rPr>
        <w:t xml:space="preserve">2. Kakšne so strukturne lastnosti vektorjev? </w:t>
      </w:r>
      <w:r w:rsidR="0041582D" w:rsidRPr="0041582D">
        <w:rPr>
          <w:color w:val="00B050"/>
        </w:rPr>
        <w:br/>
      </w:r>
      <w:r w:rsidRPr="0041582D">
        <w:rPr>
          <w:color w:val="00B050"/>
        </w:rPr>
        <w:t xml:space="preserve">Navedi razlike med </w:t>
      </w:r>
      <w:proofErr w:type="spellStart"/>
      <w:r w:rsidRPr="0041582D">
        <w:rPr>
          <w:color w:val="00B050"/>
        </w:rPr>
        <w:t>ekspresijskim</w:t>
      </w:r>
      <w:proofErr w:type="spellEnd"/>
      <w:r w:rsidRPr="0041582D">
        <w:rPr>
          <w:color w:val="00B050"/>
        </w:rPr>
        <w:t xml:space="preserve"> </w:t>
      </w:r>
      <w:r w:rsidR="00BA2978">
        <w:rPr>
          <w:color w:val="00B050"/>
        </w:rPr>
        <w:t xml:space="preserve">(EV) </w:t>
      </w:r>
      <w:r w:rsidRPr="0041582D">
        <w:rPr>
          <w:color w:val="00B050"/>
        </w:rPr>
        <w:t xml:space="preserve">in </w:t>
      </w:r>
      <w:proofErr w:type="spellStart"/>
      <w:r w:rsidRPr="0041582D">
        <w:rPr>
          <w:color w:val="00B050"/>
        </w:rPr>
        <w:t>klonirnim</w:t>
      </w:r>
      <w:proofErr w:type="spellEnd"/>
      <w:r w:rsidR="00BA2978">
        <w:rPr>
          <w:color w:val="00B050"/>
        </w:rPr>
        <w:t xml:space="preserve"> (KV)</w:t>
      </w:r>
      <w:r w:rsidRPr="0041582D">
        <w:rPr>
          <w:color w:val="00B050"/>
        </w:rPr>
        <w:t xml:space="preserve"> vektorjem.</w:t>
      </w:r>
      <w:r>
        <w:br/>
        <w:t xml:space="preserve">Vsak vektor mora imeti </w:t>
      </w:r>
      <w:r w:rsidRPr="0041582D">
        <w:rPr>
          <w:u w:val="single"/>
        </w:rPr>
        <w:t>ORI mesto</w:t>
      </w:r>
      <w:r>
        <w:t xml:space="preserve"> (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replication</w:t>
      </w:r>
      <w:proofErr w:type="spellEnd"/>
      <w:r>
        <w:t xml:space="preserve">), ki mu daje sposobnost podvojevanja (vsakič, ko se celica deli, omogoči prenos gena, ki smo ga vstavili). </w:t>
      </w:r>
      <w:r w:rsidR="0041582D">
        <w:br/>
      </w:r>
      <w:r w:rsidRPr="0041582D">
        <w:rPr>
          <w:u w:val="single"/>
        </w:rPr>
        <w:t>Selekcijski označevalci</w:t>
      </w:r>
      <w:r>
        <w:t xml:space="preserve"> omogočajo razlikovanje med celicami, ki so vektor sprejele in tistimi, ki ga niso. Prav tako omogoči razlikovanje med celicami, ki so prejele vektor z insertom in tistimi, ki so prejele prazen vektor. </w:t>
      </w:r>
      <w:r w:rsidR="0041582D">
        <w:br/>
      </w:r>
      <w:r w:rsidRPr="0041582D">
        <w:rPr>
          <w:u w:val="single"/>
        </w:rPr>
        <w:t xml:space="preserve">MCS oz. </w:t>
      </w:r>
      <w:proofErr w:type="spellStart"/>
      <w:r w:rsidRPr="0041582D">
        <w:rPr>
          <w:u w:val="single"/>
        </w:rPr>
        <w:t>poliklonsko</w:t>
      </w:r>
      <w:proofErr w:type="spellEnd"/>
      <w:r w:rsidRPr="0041582D">
        <w:rPr>
          <w:u w:val="single"/>
        </w:rPr>
        <w:t xml:space="preserve"> mesto</w:t>
      </w:r>
      <w:r>
        <w:t xml:space="preserve"> je restrikcijsko mesto, v katerega se vključi fragment tuje DNA. </w:t>
      </w:r>
      <w:proofErr w:type="spellStart"/>
      <w:r w:rsidRPr="0041582D">
        <w:rPr>
          <w:u w:val="single"/>
        </w:rPr>
        <w:t>Promotorska</w:t>
      </w:r>
      <w:proofErr w:type="spellEnd"/>
      <w:r w:rsidRPr="0041582D">
        <w:rPr>
          <w:u w:val="single"/>
        </w:rPr>
        <w:t xml:space="preserve"> zaporedja in </w:t>
      </w:r>
      <w:proofErr w:type="spellStart"/>
      <w:r w:rsidRPr="0041582D">
        <w:rPr>
          <w:u w:val="single"/>
        </w:rPr>
        <w:t>zaključevalna</w:t>
      </w:r>
      <w:proofErr w:type="spellEnd"/>
      <w:r w:rsidRPr="0041582D">
        <w:rPr>
          <w:u w:val="single"/>
        </w:rPr>
        <w:t xml:space="preserve"> zaporedja</w:t>
      </w:r>
      <w:r>
        <w:t xml:space="preserve"> omogočajo sintezo </w:t>
      </w:r>
      <w:proofErr w:type="spellStart"/>
      <w:r>
        <w:t>rekombinantnih</w:t>
      </w:r>
      <w:proofErr w:type="spellEnd"/>
      <w:r>
        <w:t xml:space="preserve"> proteinov (v primeru </w:t>
      </w:r>
      <w:proofErr w:type="spellStart"/>
      <w:r>
        <w:t>ekspresijskih</w:t>
      </w:r>
      <w:proofErr w:type="spellEnd"/>
      <w:r>
        <w:t xml:space="preserve"> vektorjev).</w:t>
      </w:r>
      <w:r>
        <w:br/>
      </w:r>
      <w:r>
        <w:br/>
        <w:t>Razlik</w:t>
      </w:r>
      <w:r w:rsidR="00054C6E">
        <w:t>e:</w:t>
      </w:r>
      <w:r>
        <w:t xml:space="preserve"> </w:t>
      </w:r>
      <w:r w:rsidR="00054C6E">
        <w:br/>
      </w:r>
      <w:r w:rsidR="00054C6E" w:rsidRPr="00054C6E">
        <w:rPr>
          <w:b/>
        </w:rPr>
        <w:t>- namen:</w:t>
      </w:r>
      <w:r w:rsidR="00054C6E">
        <w:t xml:space="preserve"> </w:t>
      </w:r>
      <w:r w:rsidR="00054C6E">
        <w:br/>
      </w:r>
      <w:r w:rsidR="00054C6E" w:rsidRPr="00054C6E">
        <w:t>KV</w:t>
      </w:r>
      <w:r w:rsidRPr="00054C6E">
        <w:t xml:space="preserve"> </w:t>
      </w:r>
      <w:r w:rsidR="00054C6E" w:rsidRPr="00054C6E">
        <w:t xml:space="preserve">je </w:t>
      </w:r>
      <w:r w:rsidRPr="00054C6E">
        <w:t xml:space="preserve">namenjen pomnoževanju inserta v gostiteljskem bakterijskem sevu, </w:t>
      </w:r>
      <w:r w:rsidR="0027398F">
        <w:br/>
      </w:r>
      <w:r w:rsidR="00054C6E" w:rsidRPr="00054C6E">
        <w:t>EV</w:t>
      </w:r>
      <w:r w:rsidRPr="00054C6E">
        <w:t xml:space="preserve"> pa izražanju </w:t>
      </w:r>
      <w:proofErr w:type="spellStart"/>
      <w:r w:rsidRPr="00054C6E">
        <w:t>rekombinantnih</w:t>
      </w:r>
      <w:proofErr w:type="spellEnd"/>
      <w:r w:rsidRPr="00054C6E">
        <w:t xml:space="preserve"> proteinov v gostiteljskem</w:t>
      </w:r>
      <w:r>
        <w:t xml:space="preserve"> sevu. </w:t>
      </w:r>
      <w:r w:rsidR="00054C6E">
        <w:br/>
      </w:r>
      <w:r w:rsidR="00054C6E" w:rsidRPr="00054C6E">
        <w:rPr>
          <w:b/>
        </w:rPr>
        <w:t>- struktura:</w:t>
      </w:r>
      <w:r w:rsidR="00054C6E">
        <w:t xml:space="preserve"> </w:t>
      </w:r>
      <w:r w:rsidR="00054C6E">
        <w:br/>
      </w:r>
      <w:r w:rsidR="00054C6E" w:rsidRPr="00054C6E">
        <w:t xml:space="preserve">KV </w:t>
      </w:r>
      <w:r w:rsidRPr="00054C6E">
        <w:t>je bolj enostaven po strukturi (ima vs</w:t>
      </w:r>
      <w:r w:rsidR="00054C6E" w:rsidRPr="00054C6E">
        <w:t>e osnovne strukturne lastnosti),</w:t>
      </w:r>
      <w:r w:rsidRPr="00054C6E">
        <w:t xml:space="preserve"> </w:t>
      </w:r>
      <w:r w:rsidR="0027398F">
        <w:br/>
      </w:r>
      <w:r w:rsidR="00054C6E" w:rsidRPr="00054C6E">
        <w:t>EV</w:t>
      </w:r>
      <w:r w:rsidRPr="00054C6E">
        <w:t xml:space="preserve"> pa ima poleg vstavljenega gena prisotne še dodatne informacije (zaporedja, zanke …), da bo lahko celica izražala vstavljen gen. Najosnovnejša struktura, ki jo </w:t>
      </w:r>
      <w:r w:rsidR="00054C6E" w:rsidRPr="00054C6E">
        <w:t>EV</w:t>
      </w:r>
      <w:r w:rsidRPr="00054C6E">
        <w:t xml:space="preserve"> potrebuje, je promotor, brez njega se gen ne more izraziti. </w:t>
      </w:r>
      <w:r w:rsidR="0027398F">
        <w:t>S</w:t>
      </w:r>
      <w:r w:rsidRPr="00054C6E">
        <w:t>estavljen</w:t>
      </w:r>
      <w:r w:rsidR="0027398F">
        <w:t xml:space="preserve"> je</w:t>
      </w:r>
      <w:r w:rsidRPr="00054C6E">
        <w:t xml:space="preserve"> še iz RBS (ribosome </w:t>
      </w:r>
      <w:proofErr w:type="spellStart"/>
      <w:r w:rsidRPr="00054C6E">
        <w:t>binding</w:t>
      </w:r>
      <w:proofErr w:type="spellEnd"/>
      <w:r w:rsidRPr="00054C6E">
        <w:t xml:space="preserve"> site), oznak na N-koncu, cepitvenih mest za proteaze, MCS, oznak na C-koncu, </w:t>
      </w:r>
      <w:proofErr w:type="spellStart"/>
      <w:r w:rsidRPr="00054C6E">
        <w:t>terminatorja</w:t>
      </w:r>
      <w:proofErr w:type="spellEnd"/>
      <w:r w:rsidRPr="00054C6E">
        <w:t xml:space="preserve"> in </w:t>
      </w:r>
      <w:proofErr w:type="spellStart"/>
      <w:r w:rsidRPr="00054C6E">
        <w:t>represorja</w:t>
      </w:r>
      <w:proofErr w:type="spellEnd"/>
      <w:r w:rsidRPr="00054C6E">
        <w:t>.</w:t>
      </w:r>
      <w:r w:rsidR="00ED2223">
        <w:br/>
      </w:r>
    </w:p>
    <w:p w:rsidR="00ED2223" w:rsidRDefault="00ED2223" w:rsidP="009E7F39">
      <w:r w:rsidRPr="00AE0C9C">
        <w:rPr>
          <w:color w:val="00B050"/>
        </w:rPr>
        <w:t>3. Kakšno je tveganje pri nanašanju KI z rastnimi dejavniki (GF)?</w:t>
      </w:r>
      <w:r w:rsidRPr="00AE0C9C">
        <w:rPr>
          <w:color w:val="00B050"/>
        </w:rPr>
        <w:br/>
      </w:r>
      <w:r>
        <w:t>Nenadzorovana aktivnost GF sproži rast maligno transformiranih celic.</w:t>
      </w:r>
      <w:r>
        <w:br/>
      </w:r>
      <w:r w:rsidR="00AE0C9C">
        <w:br/>
      </w:r>
      <w:r>
        <w:t xml:space="preserve">Problematična je tudi stabilnost pripravkov pri sobni T°, </w:t>
      </w:r>
      <w:proofErr w:type="spellStart"/>
      <w:r>
        <w:t>ekscipienti</w:t>
      </w:r>
      <w:proofErr w:type="spellEnd"/>
      <w:r>
        <w:t xml:space="preserve"> lahko sprožijo denaturacijo proteina (izničenje funkcije ali celo povečanje toksičnosti (?). Potrebni so nizki odmerki in nanos na nepoškodovano kožo. Uporabljajo se v Ki proti staranju.</w:t>
      </w:r>
      <w:r>
        <w:br/>
      </w:r>
    </w:p>
    <w:p w:rsidR="00904142" w:rsidRDefault="00ED2223" w:rsidP="009E7F39">
      <w:r w:rsidRPr="00AE0C9C">
        <w:rPr>
          <w:color w:val="00B050"/>
        </w:rPr>
        <w:t>4. Kateri dejavniki vplivajo na imunogenost proteinske učinkovine</w:t>
      </w:r>
      <w:r w:rsidR="00AE0C9C" w:rsidRPr="00AE0C9C">
        <w:rPr>
          <w:color w:val="00B050"/>
        </w:rPr>
        <w:t>?</w:t>
      </w:r>
      <w:r w:rsidR="00AE0C9C">
        <w:br/>
        <w:t>- formulacija (snovi, ki jih dod</w:t>
      </w:r>
      <w:r>
        <w:t xml:space="preserve">amo, npr. </w:t>
      </w:r>
      <w:proofErr w:type="spellStart"/>
      <w:r>
        <w:t>krioprotektanti</w:t>
      </w:r>
      <w:proofErr w:type="spellEnd"/>
      <w:r>
        <w:t>)</w:t>
      </w:r>
      <w:r w:rsidR="00AE0C9C">
        <w:br/>
        <w:t>- izbira ekspresijskega sistema</w:t>
      </w:r>
      <w:r>
        <w:br/>
        <w:t xml:space="preserve">- profil nečistot </w:t>
      </w:r>
      <w:r w:rsidR="00B428A8">
        <w:t xml:space="preserve">  </w:t>
      </w:r>
      <w:r>
        <w:t>(proces izolacije in čiščenja vpliva na pojav nečistot)</w:t>
      </w:r>
      <w:r>
        <w:br/>
        <w:t xml:space="preserve">- način aplikacije (če apliciramo v podkožje (subkutano), potem se učinkovina tam dlje zadržuje in </w:t>
      </w:r>
      <w:r w:rsidR="006567F7">
        <w:br/>
        <w:t xml:space="preserve">   </w:t>
      </w:r>
      <w:r>
        <w:t>tako poveča možnost imunogenosti)</w:t>
      </w:r>
      <w:r>
        <w:br/>
        <w:t>- odmerek (večji kot je odmerek, večja je možnost imunogenega odziva)</w:t>
      </w:r>
      <w:r>
        <w:br/>
        <w:t>- trajanje zdravljenja</w:t>
      </w:r>
      <w:r w:rsidR="0043726A">
        <w:t>, terapevtski režim</w:t>
      </w:r>
      <w:r>
        <w:t xml:space="preserve"> (daljše kot je trajanje zdravljenja, bolj bo imunogen odziv)</w:t>
      </w:r>
      <w:r>
        <w:br/>
      </w:r>
      <w:r w:rsidR="00904142">
        <w:t>- pogoji shranjevanja (spremenjena struktura proteinov lahko povzroči imunogenost)</w:t>
      </w:r>
      <w:r w:rsidR="00904142" w:rsidRPr="00054C6E">
        <w:br/>
      </w:r>
      <w:r>
        <w:t>- lastnosti pacienta</w:t>
      </w:r>
      <w:r w:rsidR="00904142">
        <w:br/>
      </w:r>
    </w:p>
    <w:p w:rsidR="00904142" w:rsidRDefault="00904142" w:rsidP="009E7F39">
      <w:r w:rsidRPr="00904142">
        <w:rPr>
          <w:color w:val="00B050"/>
        </w:rPr>
        <w:lastRenderedPageBreak/>
        <w:t xml:space="preserve">5. Kakšne so prednosti in slabosti </w:t>
      </w:r>
      <w:proofErr w:type="spellStart"/>
      <w:r w:rsidRPr="00904142">
        <w:rPr>
          <w:color w:val="00B050"/>
        </w:rPr>
        <w:t>prokariontskih</w:t>
      </w:r>
      <w:proofErr w:type="spellEnd"/>
      <w:r w:rsidRPr="00904142">
        <w:rPr>
          <w:color w:val="00B050"/>
        </w:rPr>
        <w:t xml:space="preserve"> </w:t>
      </w:r>
      <w:proofErr w:type="spellStart"/>
      <w:r w:rsidRPr="00904142">
        <w:rPr>
          <w:color w:val="00B050"/>
        </w:rPr>
        <w:t>ekspresijskih</w:t>
      </w:r>
      <w:proofErr w:type="spellEnd"/>
      <w:r w:rsidRPr="00904142">
        <w:rPr>
          <w:color w:val="00B050"/>
        </w:rPr>
        <w:t xml:space="preserve"> sistemov (ES)?</w:t>
      </w:r>
      <w:r w:rsidRPr="00904142">
        <w:rPr>
          <w:color w:val="00B050"/>
        </w:rPr>
        <w:br/>
        <w:t>Naštej 2, ki se najpogosteje uporabljata.</w:t>
      </w:r>
      <w:r>
        <w:br/>
      </w:r>
      <w:r w:rsidRPr="00904142">
        <w:rPr>
          <w:b/>
        </w:rPr>
        <w:t>Bakterije</w:t>
      </w:r>
      <w:r>
        <w:t xml:space="preserve"> </w:t>
      </w:r>
      <w:r>
        <w:br/>
      </w:r>
      <w:proofErr w:type="spellStart"/>
      <w:r>
        <w:t>Escherichia</w:t>
      </w:r>
      <w:proofErr w:type="spellEnd"/>
      <w:r>
        <w:t xml:space="preserve"> coli, G - </w:t>
      </w:r>
      <w:r>
        <w:br/>
        <w:t xml:space="preserve">+ : kratek generacijski čas, visoka gostota celic, poceni in enostavna gojišča, visok delež </w:t>
      </w:r>
      <w:proofErr w:type="spellStart"/>
      <w:r>
        <w:t>rekombinantnega</w:t>
      </w:r>
      <w:proofErr w:type="spellEnd"/>
      <w:r>
        <w:t xml:space="preserve"> produkta, dobro okarakterizirana genetika, uveljavljenost.</w:t>
      </w:r>
      <w:r>
        <w:br/>
        <w:t xml:space="preserve">- : ni </w:t>
      </w:r>
      <w:proofErr w:type="spellStart"/>
      <w:r>
        <w:t>posttranslacijskih</w:t>
      </w:r>
      <w:proofErr w:type="spellEnd"/>
      <w:r>
        <w:t xml:space="preserve"> modifikacij, prisotnost </w:t>
      </w:r>
      <w:proofErr w:type="spellStart"/>
      <w:r>
        <w:t>endotoksinov</w:t>
      </w:r>
      <w:proofErr w:type="spellEnd"/>
      <w:r>
        <w:t xml:space="preserve">, razlike v rabi kodonov, tvorba </w:t>
      </w:r>
      <w:proofErr w:type="spellStart"/>
      <w:r>
        <w:t>inkljuzijskih</w:t>
      </w:r>
      <w:proofErr w:type="spellEnd"/>
      <w:r>
        <w:t xml:space="preserve"> telesc, razgradnja s proteazami, neučinkovito izločanje produkta v </w:t>
      </w:r>
      <w:proofErr w:type="spellStart"/>
      <w:r>
        <w:t>periplazno</w:t>
      </w:r>
      <w:proofErr w:type="spellEnd"/>
      <w:r>
        <w:t xml:space="preserve"> in v gojišče</w:t>
      </w:r>
      <w:r>
        <w:br/>
      </w:r>
      <w:r>
        <w:br/>
      </w:r>
      <w:proofErr w:type="spellStart"/>
      <w:r>
        <w:t>Bacillus</w:t>
      </w:r>
      <w:proofErr w:type="spellEnd"/>
      <w:r>
        <w:t xml:space="preserve"> </w:t>
      </w:r>
      <w:proofErr w:type="spellStart"/>
      <w:r>
        <w:t>subtilis</w:t>
      </w:r>
      <w:proofErr w:type="spellEnd"/>
      <w:r>
        <w:t>, G +</w:t>
      </w:r>
      <w:r>
        <w:br/>
        <w:t xml:space="preserve">+ : primernejši sistemi za izločanje </w:t>
      </w:r>
      <w:proofErr w:type="spellStart"/>
      <w:r>
        <w:t>rekombinantnih</w:t>
      </w:r>
      <w:proofErr w:type="spellEnd"/>
      <w:r>
        <w:t xml:space="preserve"> proteinov v gojišče, odsotnost </w:t>
      </w:r>
      <w:proofErr w:type="spellStart"/>
      <w:r>
        <w:t>endotoksinov</w:t>
      </w:r>
      <w:proofErr w:type="spellEnd"/>
      <w:r>
        <w:br/>
        <w:t>- : razgradnja s proteazami, slabše poznavanje genetike in fiziologije, potencialni pomisleki regulatornih inštitucij</w:t>
      </w:r>
      <w:r>
        <w:br/>
      </w:r>
      <w:r>
        <w:br/>
      </w:r>
      <w:r>
        <w:sym w:font="Wingdings" w:char="F0E0"/>
      </w:r>
      <w:r>
        <w:t xml:space="preserve"> G – bakterije: </w:t>
      </w:r>
      <w:proofErr w:type="spellStart"/>
      <w:r>
        <w:t>E.coli</w:t>
      </w:r>
      <w:proofErr w:type="spellEnd"/>
      <w:r>
        <w:t xml:space="preserve">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fluorescens</w:t>
      </w:r>
      <w:proofErr w:type="spellEnd"/>
      <w:r>
        <w:t xml:space="preserve">, </w:t>
      </w:r>
      <w:proofErr w:type="spellStart"/>
      <w:r>
        <w:t>Caulobacter</w:t>
      </w:r>
      <w:proofErr w:type="spellEnd"/>
      <w:r>
        <w:t xml:space="preserve"> </w:t>
      </w:r>
      <w:proofErr w:type="spellStart"/>
      <w:r>
        <w:t>orescentus</w:t>
      </w:r>
      <w:proofErr w:type="spellEnd"/>
      <w:r>
        <w:br/>
      </w:r>
      <w:r>
        <w:sym w:font="Wingdings" w:char="F0E0"/>
      </w:r>
      <w:r>
        <w:t xml:space="preserve"> G + bakterije: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subtili</w:t>
      </w:r>
      <w:proofErr w:type="spellEnd"/>
      <w:r>
        <w:t xml:space="preserve">,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,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megaterium</w:t>
      </w:r>
      <w:proofErr w:type="spellEnd"/>
      <w:r>
        <w:t xml:space="preserve">,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carnosus</w:t>
      </w:r>
      <w:proofErr w:type="spellEnd"/>
      <w:r>
        <w:br/>
      </w:r>
    </w:p>
    <w:p w:rsidR="00B6299C" w:rsidRDefault="00904142" w:rsidP="009E7F39">
      <w:r w:rsidRPr="00B6299C">
        <w:rPr>
          <w:color w:val="00B050"/>
        </w:rPr>
        <w:t>6. Naštej vsaj 3 načine za transformacijo celic:</w:t>
      </w:r>
      <w:r>
        <w:br/>
        <w:t xml:space="preserve">- neposreden način (vnos gole DNA): </w:t>
      </w:r>
      <w:proofErr w:type="spellStart"/>
      <w:r>
        <w:t>elektroporacija</w:t>
      </w:r>
      <w:proofErr w:type="spellEnd"/>
      <w:r>
        <w:t xml:space="preserve">, </w:t>
      </w:r>
      <w:proofErr w:type="spellStart"/>
      <w:r>
        <w:t>biolistika</w:t>
      </w:r>
      <w:proofErr w:type="spellEnd"/>
      <w:r>
        <w:t xml:space="preserve">, </w:t>
      </w:r>
      <w:proofErr w:type="spellStart"/>
      <w:r>
        <w:t>mikroinjiciranje</w:t>
      </w:r>
      <w:proofErr w:type="spellEnd"/>
      <w:r w:rsidR="007215DA">
        <w:t xml:space="preserve"> …</w:t>
      </w:r>
      <w:r>
        <w:br/>
        <w:t xml:space="preserve">- posreden način (vnos s pomočjo vektorjev): plazmidi, bakteriofagi, </w:t>
      </w:r>
      <w:proofErr w:type="spellStart"/>
      <w:r>
        <w:t>fagmidi</w:t>
      </w:r>
      <w:proofErr w:type="spellEnd"/>
      <w:r>
        <w:t xml:space="preserve"> …</w:t>
      </w:r>
      <w:r w:rsidR="00B6299C">
        <w:br/>
      </w:r>
    </w:p>
    <w:p w:rsidR="00C861CA" w:rsidRDefault="00B6299C" w:rsidP="009E7F39">
      <w:r w:rsidRPr="00C861CA">
        <w:rPr>
          <w:color w:val="00B050"/>
        </w:rPr>
        <w:t xml:space="preserve">7. Kaj so DNA </w:t>
      </w:r>
      <w:proofErr w:type="spellStart"/>
      <w:r w:rsidRPr="00C861CA">
        <w:rPr>
          <w:color w:val="00B050"/>
        </w:rPr>
        <w:t>ligaze</w:t>
      </w:r>
      <w:proofErr w:type="spellEnd"/>
      <w:r w:rsidRPr="00C861CA">
        <w:rPr>
          <w:color w:val="00B050"/>
        </w:rPr>
        <w:t xml:space="preserve">, restrikcijske </w:t>
      </w:r>
      <w:proofErr w:type="spellStart"/>
      <w:r w:rsidRPr="00C861CA">
        <w:rPr>
          <w:color w:val="00B050"/>
        </w:rPr>
        <w:t>endonukleaze</w:t>
      </w:r>
      <w:proofErr w:type="spellEnd"/>
      <w:r w:rsidRPr="00C861CA">
        <w:rPr>
          <w:color w:val="00B050"/>
        </w:rPr>
        <w:t xml:space="preserve"> (ER), </w:t>
      </w:r>
      <w:proofErr w:type="spellStart"/>
      <w:r w:rsidRPr="00C861CA">
        <w:rPr>
          <w:color w:val="00B050"/>
        </w:rPr>
        <w:t>biopharming</w:t>
      </w:r>
      <w:proofErr w:type="spellEnd"/>
      <w:r w:rsidRPr="00C861CA">
        <w:rPr>
          <w:color w:val="00B050"/>
        </w:rPr>
        <w:t xml:space="preserve"> (za obkrožit):</w:t>
      </w:r>
      <w:r w:rsidRPr="00C861CA">
        <w:rPr>
          <w:color w:val="00B050"/>
        </w:rPr>
        <w:br/>
      </w:r>
      <w:r>
        <w:t xml:space="preserve">- </w:t>
      </w:r>
      <w:r w:rsidRPr="00C861CA">
        <w:rPr>
          <w:b/>
        </w:rPr>
        <w:t xml:space="preserve">RE: </w:t>
      </w:r>
      <w:r>
        <w:t xml:space="preserve">so encimi, ki na točno določenih mestih cepijo </w:t>
      </w:r>
      <w:proofErr w:type="spellStart"/>
      <w:r>
        <w:t>enoverižno</w:t>
      </w:r>
      <w:proofErr w:type="spellEnd"/>
      <w:r>
        <w:t xml:space="preserve"> in </w:t>
      </w:r>
      <w:proofErr w:type="spellStart"/>
      <w:r>
        <w:t>dvoverižno</w:t>
      </w:r>
      <w:proofErr w:type="spellEnd"/>
      <w:r>
        <w:t xml:space="preserve"> DNA; katalizirajo hidrolizo </w:t>
      </w:r>
      <w:proofErr w:type="spellStart"/>
      <w:r>
        <w:t>fosfoestrskih</w:t>
      </w:r>
      <w:proofErr w:type="spellEnd"/>
      <w:r>
        <w:t xml:space="preserve"> vezi v sladkorno</w:t>
      </w:r>
      <w:r w:rsidR="00C861CA">
        <w:t>-fosfatnem ogrodju verige DNA. Dobimo bodisi lepljive ali tope konce</w:t>
      </w:r>
      <w:r w:rsidR="00C861CA">
        <w:br/>
        <w:t xml:space="preserve">- </w:t>
      </w:r>
      <w:proofErr w:type="spellStart"/>
      <w:r w:rsidR="00C861CA" w:rsidRPr="00C861CA">
        <w:rPr>
          <w:b/>
        </w:rPr>
        <w:t>Ligaze</w:t>
      </w:r>
      <w:proofErr w:type="spellEnd"/>
      <w:r w:rsidR="00C861CA" w:rsidRPr="00C861CA">
        <w:rPr>
          <w:b/>
        </w:rPr>
        <w:t>:</w:t>
      </w:r>
      <w:r w:rsidR="00C861CA">
        <w:t xml:space="preserve"> so od ATP odvisni encimi, ki sodelujejo pri procesih podvojevanja in popravljanja napak DNA; katalizirajo tvorbo kovalentne </w:t>
      </w:r>
      <w:proofErr w:type="spellStart"/>
      <w:r w:rsidR="00C861CA">
        <w:t>fosfodiestrske</w:t>
      </w:r>
      <w:proofErr w:type="spellEnd"/>
      <w:r w:rsidR="00C861CA">
        <w:t xml:space="preserve"> vezi med 5-fosfatom ene verige in 3-hidroksilno skupino druge verige (zlepijo to vez). Uporabljamo jih za povezovanje kompatibilnih koncev fragmentov DNA in za ligacijo insertov v vektorje</w:t>
      </w:r>
      <w:r w:rsidR="00C861CA">
        <w:br/>
        <w:t xml:space="preserve">- </w:t>
      </w:r>
      <w:proofErr w:type="spellStart"/>
      <w:r w:rsidR="00C861CA" w:rsidRPr="00C861CA">
        <w:rPr>
          <w:b/>
        </w:rPr>
        <w:t>Biopharming</w:t>
      </w:r>
      <w:proofErr w:type="spellEnd"/>
      <w:r w:rsidR="00C861CA" w:rsidRPr="00C861CA">
        <w:rPr>
          <w:b/>
        </w:rPr>
        <w:t>/</w:t>
      </w:r>
      <w:proofErr w:type="spellStart"/>
      <w:r w:rsidR="00C861CA" w:rsidRPr="00C861CA">
        <w:rPr>
          <w:b/>
        </w:rPr>
        <w:t>molecular</w:t>
      </w:r>
      <w:proofErr w:type="spellEnd"/>
      <w:r w:rsidR="00C861CA" w:rsidRPr="00C861CA">
        <w:rPr>
          <w:b/>
        </w:rPr>
        <w:t xml:space="preserve"> </w:t>
      </w:r>
      <w:proofErr w:type="spellStart"/>
      <w:r w:rsidR="00C861CA" w:rsidRPr="00C861CA">
        <w:rPr>
          <w:b/>
        </w:rPr>
        <w:t>pharming</w:t>
      </w:r>
      <w:proofErr w:type="spellEnd"/>
      <w:r w:rsidR="00C861CA" w:rsidRPr="00C861CA">
        <w:rPr>
          <w:b/>
        </w:rPr>
        <w:t>:</w:t>
      </w:r>
      <w:r w:rsidR="00C861CA">
        <w:t xml:space="preserve"> proizvodnja terapevtskih (</w:t>
      </w:r>
      <w:proofErr w:type="spellStart"/>
      <w:r w:rsidR="00C861CA">
        <w:t>gliko</w:t>
      </w:r>
      <w:proofErr w:type="spellEnd"/>
      <w:r w:rsidR="00C861CA">
        <w:t xml:space="preserve">)proteinov v rastlinah (GMO); z genskim inženiringom vnesemo v rastlino/žival gen, ki kodira naš želen (terapevtski) protein </w:t>
      </w:r>
      <w:r w:rsidR="00C861CA">
        <w:sym w:font="Wingdings" w:char="F0E0"/>
      </w:r>
      <w:r w:rsidR="00C861CA">
        <w:t xml:space="preserve"> dobimo gensko spremenjen organizem oz. transgeno žival/rastlino</w:t>
      </w:r>
      <w:r w:rsidR="00C861CA">
        <w:br/>
        <w:t xml:space="preserve">Gene </w:t>
      </w:r>
      <w:proofErr w:type="spellStart"/>
      <w:r w:rsidR="00C861CA">
        <w:t>pharming</w:t>
      </w:r>
      <w:proofErr w:type="spellEnd"/>
      <w:r w:rsidR="00C861CA">
        <w:t xml:space="preserve"> = proizvodnja terapevtskih (</w:t>
      </w:r>
      <w:proofErr w:type="spellStart"/>
      <w:r w:rsidR="00C861CA">
        <w:t>gliko</w:t>
      </w:r>
      <w:proofErr w:type="spellEnd"/>
      <w:r w:rsidR="00C861CA">
        <w:t>)proteinov v živalih (uporabimo celo žival, GMO)</w:t>
      </w:r>
      <w:r w:rsidR="00C861CA">
        <w:br/>
      </w:r>
    </w:p>
    <w:p w:rsidR="00B07959" w:rsidRDefault="00C861CA" w:rsidP="009E7F39">
      <w:r w:rsidRPr="00C861CA">
        <w:rPr>
          <w:color w:val="00B050"/>
        </w:rPr>
        <w:t xml:space="preserve">8. Načini delovanja učinkovin proti </w:t>
      </w:r>
      <w:proofErr w:type="spellStart"/>
      <w:r w:rsidRPr="00C861CA">
        <w:rPr>
          <w:color w:val="00B050"/>
        </w:rPr>
        <w:t>psoriazi</w:t>
      </w:r>
      <w:proofErr w:type="spellEnd"/>
      <w:r w:rsidRPr="00C861CA">
        <w:rPr>
          <w:color w:val="00B050"/>
        </w:rPr>
        <w:t>, vsaj 1 primer pri vsakem.</w:t>
      </w:r>
      <w:r>
        <w:br/>
        <w:t>- vpliv na limfocite</w:t>
      </w:r>
      <w:r w:rsidR="00A82244">
        <w:t xml:space="preserve"> T (zmanjšajo aktivacijo, migracijo, št. limfocitov T): </w:t>
      </w:r>
      <w:r w:rsidR="00A82244">
        <w:br/>
        <w:t xml:space="preserve">  ALEFACEPT, EFALIZUMAB</w:t>
      </w:r>
      <w:r w:rsidR="00A82244">
        <w:br/>
        <w:t xml:space="preserve">- zaviralci TNF-α (blokirajo topno obliko TNF/izzovejo apoptozo limfocitov in monocitov): </w:t>
      </w:r>
      <w:r w:rsidR="00A82244">
        <w:br/>
        <w:t xml:space="preserve">  ADALIMUMAB, INFLIKSIMAB, ETANERCEPT, CERTOLIZUMAB, GOLIMUMAB</w:t>
      </w:r>
      <w:r w:rsidR="00A82244">
        <w:br/>
        <w:t xml:space="preserve">- zaviralci IL-12, IL-23 (vežejo se na podenoto pd40, zavrejo izločanje obeh citokinov hkrati): </w:t>
      </w:r>
      <w:r w:rsidR="00A82244">
        <w:br/>
        <w:t xml:space="preserve">  USTEKINUMAB, BRIANKINUMAB</w:t>
      </w:r>
      <w:r w:rsidR="00B07959">
        <w:br/>
      </w:r>
      <w:r w:rsidR="00B07959">
        <w:br/>
      </w:r>
      <w:r w:rsidR="00B07959" w:rsidRPr="00B07959">
        <w:rPr>
          <w:color w:val="00B050"/>
        </w:rPr>
        <w:t xml:space="preserve">9. Kaj so </w:t>
      </w:r>
      <w:proofErr w:type="spellStart"/>
      <w:r w:rsidR="00B07959" w:rsidRPr="00B07959">
        <w:rPr>
          <w:color w:val="00B050"/>
        </w:rPr>
        <w:t>matrikini</w:t>
      </w:r>
      <w:proofErr w:type="spellEnd"/>
      <w:r w:rsidR="00B07959" w:rsidRPr="00B07959">
        <w:rPr>
          <w:color w:val="00B050"/>
        </w:rPr>
        <w:t>?</w:t>
      </w:r>
      <w:r w:rsidR="00B07959">
        <w:br/>
        <w:t>So peptidni fragmenti, ki nastanejo pri razgradnji makromolekul zunajceličnega ogrodja.</w:t>
      </w:r>
      <w:r w:rsidR="00B07959">
        <w:br/>
      </w:r>
    </w:p>
    <w:p w:rsidR="00850307" w:rsidRDefault="00B07959" w:rsidP="009E7F39">
      <w:r w:rsidRPr="007215DA">
        <w:rPr>
          <w:color w:val="00B050"/>
        </w:rPr>
        <w:lastRenderedPageBreak/>
        <w:t xml:space="preserve">10. </w:t>
      </w:r>
      <w:r w:rsidR="007215DA" w:rsidRPr="007215DA">
        <w:rPr>
          <w:color w:val="00B050"/>
        </w:rPr>
        <w:t>Načini vnosa DNA v sesalsko celico:</w:t>
      </w:r>
      <w:r w:rsidR="007215DA">
        <w:br/>
        <w:t xml:space="preserve">- </w:t>
      </w:r>
      <w:r w:rsidR="007215DA" w:rsidRPr="00B36680">
        <w:rPr>
          <w:b/>
        </w:rPr>
        <w:t>FIZIKALNE METODE:</w:t>
      </w:r>
      <w:r w:rsidR="00B36680">
        <w:t xml:space="preserve"> </w:t>
      </w:r>
      <w:proofErr w:type="spellStart"/>
      <w:r w:rsidR="00B36680" w:rsidRPr="00D66174">
        <w:rPr>
          <w:u w:val="single"/>
        </w:rPr>
        <w:t>elektroporacija</w:t>
      </w:r>
      <w:proofErr w:type="spellEnd"/>
      <w:r w:rsidR="00B36680">
        <w:t xml:space="preserve"> (celico izpostavimo </w:t>
      </w:r>
      <w:r w:rsidR="00D66174">
        <w:t>izmenjujočim</w:t>
      </w:r>
      <w:r w:rsidR="00B36680">
        <w:t xml:space="preserve"> električnim impulzom </w:t>
      </w:r>
      <w:r w:rsidR="00B36680">
        <w:sym w:font="Wingdings" w:char="F0E0"/>
      </w:r>
      <w:r w:rsidR="00B36680">
        <w:t xml:space="preserve"> depolarizacija membran in tvorba por skozi katere vstopa DNA), </w:t>
      </w:r>
      <w:proofErr w:type="spellStart"/>
      <w:r w:rsidR="00B36680" w:rsidRPr="00585931">
        <w:rPr>
          <w:u w:val="single"/>
        </w:rPr>
        <w:t>mikrodermabrazija</w:t>
      </w:r>
      <w:proofErr w:type="spellEnd"/>
      <w:r w:rsidR="00B36680">
        <w:t xml:space="preserve"> (DNA vnesemo v celico s pomočjo majhnih delcev zlata/</w:t>
      </w:r>
      <w:proofErr w:type="spellStart"/>
      <w:r w:rsidR="00B36680">
        <w:t>wolframa</w:t>
      </w:r>
      <w:proofErr w:type="spellEnd"/>
      <w:r w:rsidR="00B36680">
        <w:t xml:space="preserve">), </w:t>
      </w:r>
      <w:proofErr w:type="spellStart"/>
      <w:r w:rsidR="00B36680" w:rsidRPr="00585931">
        <w:rPr>
          <w:u w:val="single"/>
        </w:rPr>
        <w:t>mikroinjiciranje</w:t>
      </w:r>
      <w:proofErr w:type="spellEnd"/>
      <w:r w:rsidR="00B36680">
        <w:t xml:space="preserve"> (neposreden vnos v jedro celice)</w:t>
      </w:r>
      <w:r w:rsidR="00B36680">
        <w:br/>
        <w:t xml:space="preserve">- </w:t>
      </w:r>
      <w:r w:rsidR="00B36680" w:rsidRPr="00B36680">
        <w:rPr>
          <w:b/>
        </w:rPr>
        <w:t>KEMIJSKE METODE:</w:t>
      </w:r>
      <w:r w:rsidR="00B36680">
        <w:t xml:space="preserve"> </w:t>
      </w:r>
      <w:proofErr w:type="spellStart"/>
      <w:r w:rsidR="00B36680" w:rsidRPr="00585931">
        <w:rPr>
          <w:u w:val="single"/>
        </w:rPr>
        <w:t>transfekcija</w:t>
      </w:r>
      <w:proofErr w:type="spellEnd"/>
      <w:r w:rsidR="00B36680" w:rsidRPr="00585931">
        <w:rPr>
          <w:u w:val="single"/>
        </w:rPr>
        <w:t xml:space="preserve"> s pozitivno nabitimi ioni</w:t>
      </w:r>
      <w:r w:rsidR="00B36680">
        <w:t xml:space="preserve"> (DNA obdelamo s polimeri npr. DEAE </w:t>
      </w:r>
      <w:proofErr w:type="spellStart"/>
      <w:r w:rsidR="00B36680">
        <w:t>dekstran</w:t>
      </w:r>
      <w:proofErr w:type="spellEnd"/>
      <w:r w:rsidR="00B36680">
        <w:t xml:space="preserve">), </w:t>
      </w:r>
      <w:proofErr w:type="spellStart"/>
      <w:r w:rsidR="00B36680" w:rsidRPr="00585931">
        <w:rPr>
          <w:u w:val="single"/>
        </w:rPr>
        <w:t>transfekcija</w:t>
      </w:r>
      <w:proofErr w:type="spellEnd"/>
      <w:r w:rsidR="00B36680" w:rsidRPr="00585931">
        <w:rPr>
          <w:u w:val="single"/>
        </w:rPr>
        <w:t xml:space="preserve"> s kationskimi lipidi</w:t>
      </w:r>
      <w:r w:rsidR="00B36680">
        <w:t xml:space="preserve"> (D</w:t>
      </w:r>
      <w:r w:rsidR="00585931">
        <w:t>NA</w:t>
      </w:r>
      <w:r w:rsidR="00B36680">
        <w:t xml:space="preserve"> se združi z liposomom = </w:t>
      </w:r>
      <w:proofErr w:type="spellStart"/>
      <w:r w:rsidR="00B36680">
        <w:t>lipopleks</w:t>
      </w:r>
      <w:proofErr w:type="spellEnd"/>
      <w:r w:rsidR="00B36680">
        <w:t xml:space="preserve">, ki prehaja celično membrano z </w:t>
      </w:r>
      <w:proofErr w:type="spellStart"/>
      <w:r w:rsidR="00B36680">
        <w:t>endocitozo</w:t>
      </w:r>
      <w:proofErr w:type="spellEnd"/>
      <w:r w:rsidR="00B36680">
        <w:t xml:space="preserve">; DNA dostopa do celice po fuziji z membrano ali preko </w:t>
      </w:r>
      <w:proofErr w:type="spellStart"/>
      <w:r w:rsidR="00B36680">
        <w:t>endocitoznih</w:t>
      </w:r>
      <w:proofErr w:type="spellEnd"/>
      <w:r w:rsidR="00B36680">
        <w:t xml:space="preserve"> poti), </w:t>
      </w:r>
      <w:proofErr w:type="spellStart"/>
      <w:r w:rsidR="005738A3">
        <w:rPr>
          <w:u w:val="single"/>
        </w:rPr>
        <w:t>tranfekcija</w:t>
      </w:r>
      <w:proofErr w:type="spellEnd"/>
      <w:r w:rsidR="005738A3">
        <w:rPr>
          <w:u w:val="single"/>
        </w:rPr>
        <w:t xml:space="preserve"> s Ca</w:t>
      </w:r>
      <w:r w:rsidR="005738A3" w:rsidRPr="005738A3">
        <w:rPr>
          <w:sz w:val="14"/>
          <w:u w:val="single"/>
        </w:rPr>
        <w:t>3</w:t>
      </w:r>
      <w:r w:rsidR="00B36680" w:rsidRPr="00585931">
        <w:rPr>
          <w:u w:val="single"/>
        </w:rPr>
        <w:t>(PO</w:t>
      </w:r>
      <w:r w:rsidR="00B36680" w:rsidRPr="005738A3">
        <w:rPr>
          <w:sz w:val="14"/>
          <w:u w:val="single"/>
        </w:rPr>
        <w:t>4</w:t>
      </w:r>
      <w:r w:rsidR="00B36680" w:rsidRPr="00585931">
        <w:rPr>
          <w:u w:val="single"/>
        </w:rPr>
        <w:t>)</w:t>
      </w:r>
      <w:r w:rsidR="00B36680" w:rsidRPr="005738A3">
        <w:rPr>
          <w:sz w:val="14"/>
          <w:u w:val="single"/>
        </w:rPr>
        <w:t>2</w:t>
      </w:r>
      <w:r w:rsidR="00B36680">
        <w:t xml:space="preserve"> (ioni tvorijo </w:t>
      </w:r>
      <w:proofErr w:type="spellStart"/>
      <w:r w:rsidR="00B36680">
        <w:t>precipitat</w:t>
      </w:r>
      <w:proofErr w:type="spellEnd"/>
      <w:r w:rsidR="00B36680">
        <w:t xml:space="preserve"> z </w:t>
      </w:r>
      <w:proofErr w:type="spellStart"/>
      <w:r w:rsidR="00B36680">
        <w:t>rekombinantno</w:t>
      </w:r>
      <w:proofErr w:type="spellEnd"/>
      <w:r w:rsidR="00B36680">
        <w:t xml:space="preserve"> DNA, ki s fagocitozo vstopa v sesalske celice)</w:t>
      </w:r>
      <w:r w:rsidR="007909E9">
        <w:br/>
      </w:r>
    </w:p>
    <w:p w:rsidR="00850307" w:rsidRDefault="00850307" w:rsidP="009E7F39">
      <w:r w:rsidRPr="00850307">
        <w:rPr>
          <w:color w:val="00B050"/>
        </w:rPr>
        <w:t>11. Katera metoda je najboljša za razbitje celične stene pri transgenih rastlinah?</w:t>
      </w:r>
      <w:r w:rsidRPr="00850307">
        <w:rPr>
          <w:color w:val="00B050"/>
        </w:rPr>
        <w:br/>
      </w:r>
      <w:r>
        <w:t xml:space="preserve">Uporabljajo se fizikalne in kemijske metode. </w:t>
      </w:r>
      <w:r>
        <w:br/>
        <w:t xml:space="preserve">Za industrijski nivo so najbolj primerne mehanske (fizikalne) metode. Najbolj primerna metoda je </w:t>
      </w:r>
      <w:r w:rsidRPr="00850307">
        <w:rPr>
          <w:u w:val="single"/>
        </w:rPr>
        <w:t>kroglični mlin</w:t>
      </w:r>
      <w:r>
        <w:t xml:space="preserve">, kjer celice stresamo z majhnimi </w:t>
      </w:r>
      <w:proofErr w:type="spellStart"/>
      <w:r>
        <w:t>abrazivnimi</w:t>
      </w:r>
      <w:proofErr w:type="spellEnd"/>
      <w:r>
        <w:t xml:space="preserve"> delci. Strižne sile, mletje in udarci vodijo do poškodb oz. razbitja in razpada celične membrane, ves znotrajcelični material pa se sprosti iz celice. Nato z obarjanjem in </w:t>
      </w:r>
      <w:proofErr w:type="spellStart"/>
      <w:r>
        <w:t>nukleazami</w:t>
      </w:r>
      <w:proofErr w:type="spellEnd"/>
      <w:r>
        <w:t xml:space="preserve"> odstranimo sproščene nukleinske kisline Kroglični mlin je primeren za celice s trdno celično seno (kvasovke, spore, glive, enocelične alge). Med samim procesom moramo aparaturo ohlajat, saj se tekočina zelo segreje in bi zato lahko poškodovali proteine.</w:t>
      </w:r>
      <w:r>
        <w:br/>
      </w:r>
      <w:r>
        <w:br/>
        <w:t xml:space="preserve">V to skupino mehanskih metod spadajo še: </w:t>
      </w:r>
      <w:proofErr w:type="spellStart"/>
      <w:r w:rsidRPr="009A4A56">
        <w:rPr>
          <w:u w:val="single"/>
        </w:rPr>
        <w:t>homogenizatorji</w:t>
      </w:r>
      <w:proofErr w:type="spellEnd"/>
      <w:r>
        <w:t xml:space="preserve"> (velike strižne sile in padec tlaka </w:t>
      </w:r>
      <w:r>
        <w:sym w:font="Wingdings" w:char="F0E0"/>
      </w:r>
      <w:r>
        <w:t xml:space="preserve"> razbitje celic), </w:t>
      </w:r>
      <w:proofErr w:type="spellStart"/>
      <w:r w:rsidRPr="009A4A56">
        <w:rPr>
          <w:u w:val="single"/>
        </w:rPr>
        <w:t>Frencheva</w:t>
      </w:r>
      <w:proofErr w:type="spellEnd"/>
      <w:r w:rsidRPr="009A4A56">
        <w:rPr>
          <w:u w:val="single"/>
        </w:rPr>
        <w:t xml:space="preserve"> stiskalnica</w:t>
      </w:r>
      <w:r>
        <w:t xml:space="preserve"> (visok pritisk in strižne sile </w:t>
      </w:r>
      <w:r>
        <w:sym w:font="Wingdings" w:char="F0E0"/>
      </w:r>
      <w:r>
        <w:t xml:space="preserve"> liza celic, sproščanje proteinov), </w:t>
      </w:r>
      <w:r w:rsidRPr="009A4A56">
        <w:rPr>
          <w:u w:val="single"/>
        </w:rPr>
        <w:t>koloidni mlini</w:t>
      </w:r>
      <w:r>
        <w:t xml:space="preserve"> (velike strižne sile in turbulenca </w:t>
      </w:r>
      <w:r>
        <w:sym w:font="Wingdings" w:char="F0E0"/>
      </w:r>
      <w:r>
        <w:t xml:space="preserve"> razpad celic), </w:t>
      </w:r>
      <w:proofErr w:type="spellStart"/>
      <w:r w:rsidRPr="009A4A56">
        <w:rPr>
          <w:u w:val="single"/>
        </w:rPr>
        <w:t>sonifikacija</w:t>
      </w:r>
      <w:proofErr w:type="spellEnd"/>
      <w:r>
        <w:br/>
      </w:r>
      <w:r>
        <w:br/>
        <w:t xml:space="preserve">Nemehanske metode: </w:t>
      </w:r>
      <w:r w:rsidRPr="009A4A56">
        <w:rPr>
          <w:u w:val="single"/>
        </w:rPr>
        <w:t>osmozni šok</w:t>
      </w:r>
      <w:r>
        <w:t xml:space="preserve"> (poškodba membran), </w:t>
      </w:r>
      <w:r w:rsidRPr="009A4A56">
        <w:rPr>
          <w:u w:val="single"/>
        </w:rPr>
        <w:t>zamrzovanje/odtajanje</w:t>
      </w:r>
      <w:r>
        <w:t xml:space="preserve"> (membrana poči zaradi šoka</w:t>
      </w:r>
      <w:r w:rsidRPr="009A4A56">
        <w:rPr>
          <w:u w:val="single"/>
        </w:rPr>
        <w:t>)</w:t>
      </w:r>
      <w:r w:rsidRPr="00CD67A7">
        <w:t xml:space="preserve">, </w:t>
      </w:r>
      <w:r w:rsidRPr="009A4A56">
        <w:rPr>
          <w:u w:val="single"/>
        </w:rPr>
        <w:t>toplotni šok</w:t>
      </w:r>
      <w:r>
        <w:t xml:space="preserve">, </w:t>
      </w:r>
      <w:r w:rsidRPr="009A4A56">
        <w:rPr>
          <w:u w:val="single"/>
        </w:rPr>
        <w:t>sušenje</w:t>
      </w:r>
      <w:r w:rsidR="009A4A56" w:rsidRPr="009A4A56">
        <w:t xml:space="preserve">, </w:t>
      </w:r>
      <w:r w:rsidR="009A4A56">
        <w:rPr>
          <w:u w:val="single"/>
        </w:rPr>
        <w:t>kemijske metode</w:t>
      </w:r>
      <w:r>
        <w:br/>
      </w:r>
      <w:r>
        <w:br/>
        <w:t xml:space="preserve">Kemijske (nemehanske metode): </w:t>
      </w:r>
      <w:r w:rsidRPr="009A4A56">
        <w:rPr>
          <w:u w:val="single"/>
        </w:rPr>
        <w:t>organska topila</w:t>
      </w:r>
      <w:r>
        <w:t xml:space="preserve"> (DMSO, metanol </w:t>
      </w:r>
      <w:r>
        <w:sym w:font="Wingdings" w:char="F0E0"/>
      </w:r>
      <w:r>
        <w:t xml:space="preserve"> nastanek odprtin v celični membrani), </w:t>
      </w:r>
      <w:r w:rsidRPr="009A4A56">
        <w:rPr>
          <w:u w:val="single"/>
        </w:rPr>
        <w:t>PAS</w:t>
      </w:r>
      <w:r>
        <w:t xml:space="preserve"> (SDS; </w:t>
      </w:r>
      <w:proofErr w:type="spellStart"/>
      <w:r>
        <w:t>Tween</w:t>
      </w:r>
      <w:proofErr w:type="spellEnd"/>
      <w:r>
        <w:t xml:space="preserve"> – poškodba membran), </w:t>
      </w:r>
      <w:proofErr w:type="spellStart"/>
      <w:r w:rsidRPr="009A4A56">
        <w:rPr>
          <w:u w:val="single"/>
        </w:rPr>
        <w:t>kelatorji</w:t>
      </w:r>
      <w:proofErr w:type="spellEnd"/>
      <w:r w:rsidRPr="009A4A56">
        <w:rPr>
          <w:u w:val="single"/>
        </w:rPr>
        <w:t xml:space="preserve"> </w:t>
      </w:r>
      <w:r>
        <w:t xml:space="preserve">(EDTA – poškodba membran), </w:t>
      </w:r>
      <w:proofErr w:type="spellStart"/>
      <w:r w:rsidRPr="009A4A56">
        <w:rPr>
          <w:u w:val="single"/>
        </w:rPr>
        <w:t>kaotropne</w:t>
      </w:r>
      <w:proofErr w:type="spellEnd"/>
      <w:r w:rsidRPr="009A4A56">
        <w:rPr>
          <w:u w:val="single"/>
        </w:rPr>
        <w:t xml:space="preserve"> spojine</w:t>
      </w:r>
      <w:r>
        <w:t xml:space="preserve"> (urea, </w:t>
      </w:r>
      <w:proofErr w:type="spellStart"/>
      <w:r>
        <w:t>gvanidin</w:t>
      </w:r>
      <w:proofErr w:type="spellEnd"/>
      <w:r>
        <w:t xml:space="preserve"> </w:t>
      </w:r>
      <w:r>
        <w:sym w:font="Wingdings" w:char="F0E0"/>
      </w:r>
      <w:r>
        <w:t xml:space="preserve"> odvzamejo vodo, poruši 3D strukturo proteina, membrana postane prepustna). </w:t>
      </w:r>
      <w:r w:rsidRPr="009A4A56">
        <w:rPr>
          <w:u w:val="single"/>
        </w:rPr>
        <w:t>Encimi</w:t>
      </w:r>
      <w:r>
        <w:t xml:space="preserve"> (</w:t>
      </w:r>
      <w:proofErr w:type="spellStart"/>
      <w:r>
        <w:t>lizocim</w:t>
      </w:r>
      <w:proofErr w:type="spellEnd"/>
      <w:r>
        <w:t xml:space="preserve">, </w:t>
      </w:r>
      <w:proofErr w:type="spellStart"/>
      <w:r>
        <w:t>hitinaza</w:t>
      </w:r>
      <w:proofErr w:type="spellEnd"/>
      <w:r>
        <w:t>).</w:t>
      </w:r>
      <w:r>
        <w:br/>
      </w:r>
    </w:p>
    <w:p w:rsidR="00850307" w:rsidRDefault="00850307" w:rsidP="009E7F39">
      <w:r w:rsidRPr="009A4A56">
        <w:rPr>
          <w:color w:val="00B050"/>
        </w:rPr>
        <w:t>12. Predstavniki prokariontov:</w:t>
      </w:r>
      <w:r>
        <w:br/>
        <w:t xml:space="preserve">- </w:t>
      </w:r>
      <w:proofErr w:type="spellStart"/>
      <w:r>
        <w:t>E.coli</w:t>
      </w:r>
      <w:proofErr w:type="spellEnd"/>
      <w:r>
        <w:br/>
        <w:t xml:space="preserve">-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fluorescens</w:t>
      </w:r>
      <w:proofErr w:type="spellEnd"/>
      <w:r>
        <w:br/>
        <w:t xml:space="preserve">- </w:t>
      </w:r>
      <w:proofErr w:type="spellStart"/>
      <w:r>
        <w:t>Caulobacter</w:t>
      </w:r>
      <w:proofErr w:type="spellEnd"/>
      <w:r>
        <w:t xml:space="preserve"> </w:t>
      </w:r>
      <w:proofErr w:type="spellStart"/>
      <w:r>
        <w:t>crescentus</w:t>
      </w:r>
      <w:proofErr w:type="spellEnd"/>
      <w:r>
        <w:br/>
        <w:t xml:space="preserve">-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carnosus</w:t>
      </w:r>
      <w:proofErr w:type="spellEnd"/>
      <w:r>
        <w:br/>
        <w:t xml:space="preserve">-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brevis</w:t>
      </w:r>
      <w:proofErr w:type="spellEnd"/>
      <w:r>
        <w:br/>
        <w:t xml:space="preserve">-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megaterium</w:t>
      </w:r>
      <w:proofErr w:type="spellEnd"/>
      <w:r>
        <w:br/>
        <w:t xml:space="preserve">-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subtilis</w:t>
      </w:r>
      <w:proofErr w:type="spellEnd"/>
      <w:r>
        <w:br/>
      </w:r>
    </w:p>
    <w:p w:rsidR="009E7F39" w:rsidRDefault="00850307" w:rsidP="009E7F39">
      <w:r w:rsidRPr="003E34AC">
        <w:rPr>
          <w:color w:val="00B050"/>
        </w:rPr>
        <w:t xml:space="preserve">13. </w:t>
      </w:r>
      <w:r w:rsidR="003E34AC" w:rsidRPr="003E34AC">
        <w:rPr>
          <w:color w:val="00B050"/>
        </w:rPr>
        <w:t xml:space="preserve">Slabosti </w:t>
      </w:r>
      <w:proofErr w:type="spellStart"/>
      <w:r w:rsidR="003E34AC" w:rsidRPr="003E34AC">
        <w:rPr>
          <w:color w:val="00B050"/>
        </w:rPr>
        <w:t>topikalnega</w:t>
      </w:r>
      <w:proofErr w:type="spellEnd"/>
      <w:r w:rsidR="003E34AC" w:rsidRPr="003E34AC">
        <w:rPr>
          <w:color w:val="00B050"/>
        </w:rPr>
        <w:t xml:space="preserve"> nanosa rastnih dejavnikov:</w:t>
      </w:r>
      <w:r w:rsidR="003E34AC">
        <w:br/>
        <w:t>Večina rastnih dejavnikov so hidrofilne molekule večje od 200kDa, zato je malo verjetno, da skozi epidermis pridejo v merljivih količinah, ki bi sprožile farmakološki učinek. Problematična je tudi stabilnost teh pripravkov pri sobni T°. Lahko pride do denaturacije. Nenadzorovana aktivnost lahko sproži rast malignih transformiranih celic.</w:t>
      </w:r>
      <w:bookmarkStart w:id="0" w:name="_GoBack"/>
      <w:bookmarkEnd w:id="0"/>
    </w:p>
    <w:sectPr w:rsidR="009E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D7B70"/>
    <w:multiLevelType w:val="hybridMultilevel"/>
    <w:tmpl w:val="B802C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98"/>
    <w:rsid w:val="00054C6E"/>
    <w:rsid w:val="0027398F"/>
    <w:rsid w:val="003E34AC"/>
    <w:rsid w:val="0041582D"/>
    <w:rsid w:val="0043726A"/>
    <w:rsid w:val="005738A3"/>
    <w:rsid w:val="0058322F"/>
    <w:rsid w:val="00585931"/>
    <w:rsid w:val="005D3C6A"/>
    <w:rsid w:val="006567F7"/>
    <w:rsid w:val="007215DA"/>
    <w:rsid w:val="007909E9"/>
    <w:rsid w:val="00850307"/>
    <w:rsid w:val="008B0998"/>
    <w:rsid w:val="00904142"/>
    <w:rsid w:val="009A4A56"/>
    <w:rsid w:val="009E7F39"/>
    <w:rsid w:val="00A82244"/>
    <w:rsid w:val="00AE0C9C"/>
    <w:rsid w:val="00B07959"/>
    <w:rsid w:val="00B36680"/>
    <w:rsid w:val="00B428A8"/>
    <w:rsid w:val="00B6299C"/>
    <w:rsid w:val="00BA2978"/>
    <w:rsid w:val="00C861CA"/>
    <w:rsid w:val="00CD67A7"/>
    <w:rsid w:val="00D66174"/>
    <w:rsid w:val="00ED2223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42BB-7CF0-4EC0-8D20-78C8359D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24</cp:revision>
  <dcterms:created xsi:type="dcterms:W3CDTF">2015-11-14T19:26:00Z</dcterms:created>
  <dcterms:modified xsi:type="dcterms:W3CDTF">2015-11-14T21:08:00Z</dcterms:modified>
</cp:coreProperties>
</file>