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5FA5" w:rsidRPr="00C45B21" w:rsidRDefault="00DC5FA5" w:rsidP="00DC5FA5">
      <w:pPr>
        <w:pStyle w:val="NoSpacing"/>
        <w:jc w:val="center"/>
        <w:rPr>
          <w:rFonts w:ascii="Verdana" w:hAnsi="Verdana"/>
          <w:lang w:eastAsia="sl-SI"/>
        </w:rPr>
      </w:pPr>
      <w:r w:rsidRPr="00C45B21">
        <w:rPr>
          <w:rFonts w:ascii="Verdana" w:hAnsi="Verdana"/>
          <w:lang w:eastAsia="sl-SI"/>
        </w:rPr>
        <w:t>UNIVERZA V LJUBLJANI</w:t>
      </w:r>
    </w:p>
    <w:p w:rsidR="00DC5FA5" w:rsidRPr="00C45B21" w:rsidRDefault="00DC5FA5" w:rsidP="00DC5FA5">
      <w:pPr>
        <w:pStyle w:val="NoSpacing"/>
        <w:jc w:val="center"/>
        <w:rPr>
          <w:rFonts w:ascii="Verdana" w:hAnsi="Verdana"/>
          <w:lang w:eastAsia="sl-SI"/>
        </w:rPr>
      </w:pPr>
      <w:r w:rsidRPr="00C45B21">
        <w:rPr>
          <w:rFonts w:ascii="Verdana" w:hAnsi="Verdana"/>
          <w:lang w:eastAsia="sl-SI"/>
        </w:rPr>
        <w:t>FILOZOFSKA FAKULTETA</w:t>
      </w:r>
    </w:p>
    <w:p w:rsidR="00DC5FA5" w:rsidRPr="00C45B21" w:rsidRDefault="00DC5FA5" w:rsidP="00DC5FA5">
      <w:pPr>
        <w:pStyle w:val="NoSpacing"/>
        <w:jc w:val="center"/>
        <w:rPr>
          <w:rFonts w:ascii="Verdana" w:hAnsi="Verdana"/>
          <w:lang w:eastAsia="sl-SI"/>
        </w:rPr>
      </w:pPr>
      <w:r w:rsidRPr="00C45B21">
        <w:rPr>
          <w:rFonts w:ascii="Verdana" w:hAnsi="Verdana"/>
          <w:lang w:eastAsia="sl-SI"/>
        </w:rPr>
        <w:t>ODDELEK ZA ARHEOLOGIJO</w:t>
      </w:r>
    </w:p>
    <w:p w:rsidR="00DC5FA5" w:rsidRPr="00C45B21" w:rsidRDefault="00DC5FA5" w:rsidP="00DC5FA5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sz w:val="24"/>
          <w:szCs w:val="24"/>
          <w:lang w:eastAsia="sl-SI"/>
        </w:rPr>
      </w:pPr>
    </w:p>
    <w:p w:rsidR="00DC5FA5" w:rsidRPr="00C45B21" w:rsidRDefault="00DC5FA5" w:rsidP="00DC5FA5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sz w:val="24"/>
          <w:szCs w:val="24"/>
          <w:lang w:eastAsia="sl-SI"/>
        </w:rPr>
      </w:pPr>
    </w:p>
    <w:p w:rsidR="00DC5FA5" w:rsidRPr="00C45B21" w:rsidRDefault="00DC5FA5" w:rsidP="00DC5FA5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sz w:val="24"/>
          <w:szCs w:val="24"/>
          <w:lang w:eastAsia="sl-SI"/>
        </w:rPr>
      </w:pPr>
    </w:p>
    <w:p w:rsidR="00DC5FA5" w:rsidRPr="00C45B21" w:rsidRDefault="00DC5FA5" w:rsidP="00DC5FA5">
      <w:pPr>
        <w:spacing w:before="100" w:beforeAutospacing="1" w:after="100" w:afterAutospacing="1" w:line="240" w:lineRule="auto"/>
        <w:jc w:val="center"/>
        <w:rPr>
          <w:rFonts w:ascii="Verdana" w:hAnsi="Verdana"/>
          <w:b/>
          <w:sz w:val="28"/>
        </w:rPr>
      </w:pPr>
      <w:r w:rsidRPr="00C45B21">
        <w:rPr>
          <w:rFonts w:ascii="Verdana" w:hAnsi="Verdana"/>
          <w:b/>
          <w:sz w:val="28"/>
        </w:rPr>
        <w:t>Marsyas in Atena</w:t>
      </w:r>
    </w:p>
    <w:p w:rsidR="00DC5FA5" w:rsidRPr="00C45B21" w:rsidRDefault="00DC5FA5" w:rsidP="00DC5FA5">
      <w:pPr>
        <w:spacing w:before="100" w:beforeAutospacing="1" w:after="100" w:afterAutospacing="1" w:line="240" w:lineRule="auto"/>
        <w:jc w:val="center"/>
        <w:rPr>
          <w:rFonts w:ascii="Verdana" w:hAnsi="Verdana"/>
          <w:b/>
        </w:rPr>
      </w:pPr>
    </w:p>
    <w:p w:rsidR="00DC5FA5" w:rsidRPr="00C45B21" w:rsidRDefault="00DC5FA5" w:rsidP="00DC5FA5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sz w:val="24"/>
          <w:szCs w:val="24"/>
          <w:lang w:eastAsia="sl-SI"/>
        </w:rPr>
      </w:pPr>
      <w:r w:rsidRPr="00C45B21">
        <w:rPr>
          <w:rFonts w:ascii="Verdana" w:eastAsia="Times New Roman" w:hAnsi="Verdana" w:cs="Times New Roman"/>
          <w:sz w:val="24"/>
          <w:szCs w:val="24"/>
          <w:lang w:eastAsia="sl-SI"/>
        </w:rPr>
        <w:t>Klasična arheologija 1</w:t>
      </w:r>
    </w:p>
    <w:p w:rsidR="00DC5FA5" w:rsidRPr="00C45B21" w:rsidRDefault="00DC5FA5" w:rsidP="00DC5FA5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sz w:val="24"/>
          <w:szCs w:val="24"/>
          <w:lang w:eastAsia="sl-SI"/>
        </w:rPr>
      </w:pPr>
      <w:r w:rsidRPr="00C45B21">
        <w:rPr>
          <w:rFonts w:ascii="Verdana" w:eastAsia="Times New Roman" w:hAnsi="Verdana" w:cs="Times New Roman"/>
          <w:sz w:val="24"/>
          <w:szCs w:val="24"/>
          <w:lang w:eastAsia="sl-SI"/>
        </w:rPr>
        <w:t>Pisni referat</w:t>
      </w:r>
    </w:p>
    <w:p w:rsidR="00DC5FA5" w:rsidRPr="00C45B21" w:rsidRDefault="00DC5FA5" w:rsidP="00DC5FA5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sz w:val="24"/>
          <w:szCs w:val="24"/>
          <w:lang w:eastAsia="sl-SI"/>
        </w:rPr>
      </w:pPr>
      <w:r w:rsidRPr="00C45B21">
        <w:rPr>
          <w:rFonts w:ascii="Verdana" w:eastAsia="Times New Roman" w:hAnsi="Verdana" w:cs="Times New Roman"/>
          <w:sz w:val="24"/>
          <w:szCs w:val="24"/>
          <w:lang w:eastAsia="sl-SI"/>
        </w:rPr>
        <w:t>Arheologija, 1. letnik</w:t>
      </w:r>
    </w:p>
    <w:p w:rsidR="00DC5FA5" w:rsidRPr="00C45B21" w:rsidRDefault="00DC5FA5" w:rsidP="00DC5FA5">
      <w:pPr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sz w:val="24"/>
          <w:szCs w:val="24"/>
          <w:lang w:eastAsia="sl-SI"/>
        </w:rPr>
      </w:pPr>
      <w:r w:rsidRPr="00C45B21">
        <w:rPr>
          <w:rFonts w:ascii="Verdana" w:eastAsia="Times New Roman" w:hAnsi="Verdana" w:cs="Times New Roman"/>
          <w:sz w:val="24"/>
          <w:szCs w:val="24"/>
          <w:lang w:eastAsia="sl-SI"/>
        </w:rPr>
        <w:t> </w:t>
      </w:r>
    </w:p>
    <w:p w:rsidR="00DC5FA5" w:rsidRPr="00C45B21" w:rsidRDefault="00DC5FA5" w:rsidP="00DC5FA5">
      <w:pPr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sz w:val="24"/>
          <w:szCs w:val="24"/>
          <w:lang w:eastAsia="sl-SI"/>
        </w:rPr>
      </w:pPr>
      <w:r w:rsidRPr="00C45B21">
        <w:rPr>
          <w:rFonts w:ascii="Verdana" w:eastAsia="Times New Roman" w:hAnsi="Verdana" w:cs="Times New Roman"/>
          <w:sz w:val="24"/>
          <w:szCs w:val="24"/>
          <w:lang w:eastAsia="sl-SI"/>
        </w:rPr>
        <w:t> </w:t>
      </w:r>
    </w:p>
    <w:p w:rsidR="00DC5FA5" w:rsidRPr="00C45B21" w:rsidRDefault="00DC5FA5" w:rsidP="00DC5FA5">
      <w:pPr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sz w:val="24"/>
          <w:szCs w:val="24"/>
          <w:lang w:eastAsia="sl-SI"/>
        </w:rPr>
      </w:pPr>
      <w:r w:rsidRPr="00C45B21">
        <w:rPr>
          <w:rFonts w:ascii="Verdana" w:eastAsia="Times New Roman" w:hAnsi="Verdana" w:cs="Times New Roman"/>
          <w:sz w:val="24"/>
          <w:szCs w:val="24"/>
          <w:lang w:eastAsia="sl-SI"/>
        </w:rPr>
        <w:t> </w:t>
      </w:r>
    </w:p>
    <w:p w:rsidR="00DC5FA5" w:rsidRPr="00C45B21" w:rsidRDefault="00DC5FA5" w:rsidP="00DC5FA5">
      <w:pPr>
        <w:spacing w:before="100" w:beforeAutospacing="1" w:after="100" w:afterAutospacing="1" w:line="240" w:lineRule="auto"/>
        <w:jc w:val="right"/>
        <w:rPr>
          <w:rFonts w:ascii="Verdana" w:eastAsia="Times New Roman" w:hAnsi="Verdana" w:cs="Times New Roman"/>
          <w:sz w:val="24"/>
          <w:szCs w:val="24"/>
          <w:lang w:eastAsia="sl-SI"/>
        </w:rPr>
      </w:pPr>
      <w:r w:rsidRPr="00C45B21">
        <w:rPr>
          <w:rFonts w:ascii="Verdana" w:eastAsia="Times New Roman" w:hAnsi="Verdana" w:cs="Times New Roman"/>
          <w:sz w:val="24"/>
          <w:szCs w:val="24"/>
          <w:lang w:eastAsia="sl-SI"/>
        </w:rPr>
        <w:t> </w:t>
      </w:r>
    </w:p>
    <w:p w:rsidR="00DC5FA5" w:rsidRPr="00C45B21" w:rsidRDefault="00DC5FA5" w:rsidP="00DC5FA5">
      <w:pPr>
        <w:spacing w:before="100" w:beforeAutospacing="1" w:after="100" w:afterAutospacing="1" w:line="240" w:lineRule="auto"/>
        <w:ind w:firstLine="708"/>
        <w:jc w:val="right"/>
        <w:rPr>
          <w:rFonts w:ascii="Verdana" w:eastAsia="Times New Roman" w:hAnsi="Verdana" w:cs="Times New Roman"/>
          <w:sz w:val="24"/>
          <w:szCs w:val="24"/>
          <w:lang w:eastAsia="sl-SI"/>
        </w:rPr>
      </w:pPr>
      <w:r w:rsidRPr="00C45B21">
        <w:rPr>
          <w:rFonts w:ascii="Verdana" w:eastAsia="Times New Roman" w:hAnsi="Verdana" w:cs="Times New Roman"/>
          <w:sz w:val="24"/>
          <w:szCs w:val="24"/>
          <w:lang w:eastAsia="sl-SI"/>
        </w:rPr>
        <w:t>Študijski program:</w:t>
      </w:r>
    </w:p>
    <w:p w:rsidR="00DC5FA5" w:rsidRPr="00C45B21" w:rsidRDefault="00DC5FA5" w:rsidP="00DC5FA5">
      <w:pPr>
        <w:spacing w:before="100" w:beforeAutospacing="1" w:after="100" w:afterAutospacing="1" w:line="240" w:lineRule="auto"/>
        <w:jc w:val="right"/>
        <w:outlineLvl w:val="2"/>
        <w:rPr>
          <w:rFonts w:ascii="Verdana" w:eastAsia="Times New Roman" w:hAnsi="Verdana" w:cs="Times New Roman"/>
          <w:b/>
          <w:bCs/>
          <w:sz w:val="27"/>
          <w:szCs w:val="27"/>
          <w:lang w:eastAsia="sl-SI"/>
        </w:rPr>
      </w:pPr>
      <w:bookmarkStart w:id="0" w:name="_Toc293609751"/>
      <w:r w:rsidRPr="00C45B21">
        <w:rPr>
          <w:rFonts w:ascii="Verdana" w:eastAsia="Times New Roman" w:hAnsi="Verdana" w:cs="Times New Roman"/>
          <w:b/>
          <w:bCs/>
          <w:sz w:val="27"/>
          <w:szCs w:val="27"/>
          <w:lang w:eastAsia="sl-SI"/>
        </w:rPr>
        <w:t>ARHEOLOGIJA - E</w:t>
      </w:r>
      <w:bookmarkEnd w:id="0"/>
    </w:p>
    <w:p w:rsidR="00DC5FA5" w:rsidRPr="00C45B21" w:rsidRDefault="00DC5FA5" w:rsidP="00DC5FA5">
      <w:pPr>
        <w:spacing w:before="100" w:beforeAutospacing="1" w:after="100" w:afterAutospacing="1" w:line="240" w:lineRule="auto"/>
        <w:jc w:val="right"/>
        <w:rPr>
          <w:rFonts w:ascii="Verdana" w:eastAsia="Times New Roman" w:hAnsi="Verdana" w:cs="Times New Roman"/>
          <w:sz w:val="24"/>
          <w:szCs w:val="24"/>
          <w:lang w:eastAsia="sl-SI"/>
        </w:rPr>
      </w:pPr>
      <w:r w:rsidRPr="00C45B21">
        <w:rPr>
          <w:rFonts w:ascii="Verdana" w:eastAsia="Times New Roman" w:hAnsi="Verdana" w:cs="Times New Roman"/>
          <w:sz w:val="24"/>
          <w:szCs w:val="24"/>
          <w:lang w:eastAsia="sl-SI"/>
        </w:rPr>
        <w:t> </w:t>
      </w:r>
    </w:p>
    <w:p w:rsidR="00DC5FA5" w:rsidRPr="00C45B21" w:rsidRDefault="00DC5FA5" w:rsidP="00DC5FA5">
      <w:pPr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sz w:val="24"/>
          <w:szCs w:val="24"/>
          <w:lang w:eastAsia="sl-SI"/>
        </w:rPr>
      </w:pPr>
    </w:p>
    <w:p w:rsidR="00DC5FA5" w:rsidRPr="00C45B21" w:rsidRDefault="00DC5FA5" w:rsidP="00DC5FA5">
      <w:pPr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sz w:val="24"/>
          <w:szCs w:val="24"/>
          <w:lang w:eastAsia="sl-SI"/>
        </w:rPr>
      </w:pPr>
    </w:p>
    <w:p w:rsidR="00DC5FA5" w:rsidRPr="00C45B21" w:rsidRDefault="00DC5FA5" w:rsidP="00DC5FA5">
      <w:pPr>
        <w:pStyle w:val="Heading3"/>
        <w:rPr>
          <w:rFonts w:ascii="Verdana" w:hAnsi="Verdana"/>
          <w:b w:val="0"/>
          <w:sz w:val="24"/>
          <w:szCs w:val="22"/>
        </w:rPr>
      </w:pPr>
      <w:bookmarkStart w:id="1" w:name="_Toc293609752"/>
      <w:r w:rsidRPr="00C45B21">
        <w:rPr>
          <w:rFonts w:ascii="Verdana" w:hAnsi="Verdana"/>
          <w:b w:val="0"/>
          <w:sz w:val="24"/>
          <w:szCs w:val="22"/>
        </w:rPr>
        <w:t>Mentor:</w:t>
      </w:r>
      <w:bookmarkEnd w:id="1"/>
      <w:r w:rsidR="00C45B21" w:rsidRPr="00C45B21">
        <w:rPr>
          <w:rFonts w:ascii="Verdana" w:hAnsi="Verdana"/>
          <w:b w:val="0"/>
          <w:sz w:val="24"/>
          <w:szCs w:val="22"/>
        </w:rPr>
        <w:t>dr. B</w:t>
      </w:r>
      <w:r w:rsidR="00715253">
        <w:rPr>
          <w:rFonts w:ascii="Verdana" w:hAnsi="Verdana"/>
          <w:b w:val="0"/>
          <w:sz w:val="24"/>
          <w:szCs w:val="22"/>
        </w:rPr>
        <w:t>.</w:t>
      </w:r>
      <w:r w:rsidRPr="00C45B21">
        <w:rPr>
          <w:rFonts w:ascii="Verdana" w:hAnsi="Verdana"/>
          <w:b w:val="0"/>
          <w:sz w:val="24"/>
          <w:szCs w:val="22"/>
        </w:rPr>
        <w:t xml:space="preserve"> D</w:t>
      </w:r>
      <w:r w:rsidR="00715253">
        <w:rPr>
          <w:rFonts w:ascii="Verdana" w:hAnsi="Verdana"/>
          <w:b w:val="0"/>
          <w:sz w:val="24"/>
          <w:szCs w:val="22"/>
        </w:rPr>
        <w:t>.</w:t>
      </w:r>
    </w:p>
    <w:p w:rsidR="00DC5FA5" w:rsidRPr="00C45B21" w:rsidRDefault="00DC5FA5" w:rsidP="00DC5FA5">
      <w:pPr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sz w:val="24"/>
          <w:szCs w:val="24"/>
          <w:lang w:eastAsia="sl-SI"/>
        </w:rPr>
      </w:pPr>
    </w:p>
    <w:p w:rsidR="00DC5FA5" w:rsidRPr="00C45B21" w:rsidRDefault="00DC5FA5" w:rsidP="00DC5FA5">
      <w:pPr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sz w:val="24"/>
          <w:szCs w:val="24"/>
          <w:lang w:eastAsia="sl-SI"/>
        </w:rPr>
      </w:pPr>
      <w:r w:rsidRPr="00C45B21">
        <w:rPr>
          <w:rFonts w:ascii="Verdana" w:eastAsia="Times New Roman" w:hAnsi="Verdana" w:cs="Times New Roman"/>
          <w:sz w:val="24"/>
          <w:szCs w:val="24"/>
          <w:lang w:eastAsia="sl-SI"/>
        </w:rPr>
        <w:t> </w:t>
      </w:r>
    </w:p>
    <w:p w:rsidR="00DC5FA5" w:rsidRPr="00C45B21" w:rsidRDefault="00DC5FA5" w:rsidP="00DC5FA5">
      <w:pPr>
        <w:spacing w:before="100" w:beforeAutospacing="1" w:after="100" w:afterAutospacing="1" w:line="240" w:lineRule="auto"/>
        <w:outlineLvl w:val="2"/>
        <w:rPr>
          <w:rFonts w:ascii="Verdana" w:eastAsia="Times New Roman" w:hAnsi="Verdana" w:cs="Times New Roman"/>
          <w:b/>
          <w:bCs/>
          <w:sz w:val="24"/>
          <w:szCs w:val="27"/>
          <w:lang w:eastAsia="sl-SI"/>
        </w:rPr>
      </w:pPr>
      <w:bookmarkStart w:id="2" w:name="_Toc293609753"/>
      <w:r w:rsidRPr="00C45B21">
        <w:rPr>
          <w:rFonts w:ascii="Verdana" w:eastAsia="Times New Roman" w:hAnsi="Verdana" w:cs="Times New Roman"/>
          <w:b/>
          <w:bCs/>
          <w:sz w:val="24"/>
          <w:szCs w:val="27"/>
          <w:lang w:eastAsia="sl-SI"/>
        </w:rPr>
        <w:t>LJUBLJANA, 2010                                          D</w:t>
      </w:r>
      <w:r w:rsidR="00715253">
        <w:rPr>
          <w:rFonts w:ascii="Verdana" w:eastAsia="Times New Roman" w:hAnsi="Verdana" w:cs="Times New Roman"/>
          <w:b/>
          <w:bCs/>
          <w:sz w:val="24"/>
          <w:szCs w:val="27"/>
          <w:lang w:eastAsia="sl-SI"/>
        </w:rPr>
        <w:t>.</w:t>
      </w:r>
      <w:r w:rsidRPr="00C45B21">
        <w:rPr>
          <w:rFonts w:ascii="Verdana" w:eastAsia="Times New Roman" w:hAnsi="Verdana" w:cs="Times New Roman"/>
          <w:b/>
          <w:bCs/>
          <w:sz w:val="24"/>
          <w:szCs w:val="27"/>
          <w:lang w:eastAsia="sl-SI"/>
        </w:rPr>
        <w:t xml:space="preserve"> K</w:t>
      </w:r>
      <w:bookmarkEnd w:id="2"/>
      <w:r w:rsidR="00715253">
        <w:rPr>
          <w:rFonts w:ascii="Verdana" w:eastAsia="Times New Roman" w:hAnsi="Verdana" w:cs="Times New Roman"/>
          <w:b/>
          <w:bCs/>
          <w:sz w:val="24"/>
          <w:szCs w:val="27"/>
          <w:lang w:eastAsia="sl-SI"/>
        </w:rPr>
        <w:t>.</w:t>
      </w:r>
      <w:bookmarkStart w:id="3" w:name="_GoBack"/>
      <w:bookmarkEnd w:id="3"/>
    </w:p>
    <w:p w:rsidR="00DC5FA5" w:rsidRPr="00C45B21" w:rsidRDefault="00DC5FA5">
      <w:pPr>
        <w:rPr>
          <w:rFonts w:ascii="Verdana" w:hAnsi="Verdana"/>
        </w:rPr>
      </w:pPr>
    </w:p>
    <w:p w:rsidR="00DC5FA5" w:rsidRPr="00C45B21" w:rsidRDefault="00DC5FA5">
      <w:pPr>
        <w:rPr>
          <w:rFonts w:ascii="Verdana" w:hAnsi="Verdana"/>
        </w:rPr>
      </w:pPr>
      <w:r w:rsidRPr="00C45B21">
        <w:rPr>
          <w:rFonts w:ascii="Verdana" w:hAnsi="Verdana"/>
        </w:rPr>
        <w:br w:type="page"/>
      </w:r>
    </w:p>
    <w:p w:rsidR="00DC5FA5" w:rsidRPr="00C45B21" w:rsidRDefault="00DC5FA5" w:rsidP="001074F2">
      <w:pPr>
        <w:spacing w:line="360" w:lineRule="auto"/>
        <w:jc w:val="both"/>
        <w:rPr>
          <w:rFonts w:ascii="Verdana" w:hAnsi="Verdana"/>
        </w:rPr>
      </w:pPr>
    </w:p>
    <w:p w:rsidR="00583A01" w:rsidRPr="00C45B21" w:rsidRDefault="00583A01" w:rsidP="001074F2">
      <w:pPr>
        <w:spacing w:line="360" w:lineRule="auto"/>
        <w:jc w:val="both"/>
        <w:rPr>
          <w:rFonts w:ascii="Verdana" w:hAnsi="Verdana"/>
        </w:rPr>
      </w:pPr>
      <w:r w:rsidRPr="00C45B21">
        <w:rPr>
          <w:rFonts w:ascii="Verdana" w:hAnsi="Verdana"/>
        </w:rPr>
        <w:t>Mit</w:t>
      </w:r>
      <w:r w:rsidR="00780EFC" w:rsidRPr="00C45B21">
        <w:rPr>
          <w:rFonts w:ascii="Verdana" w:hAnsi="Verdana"/>
        </w:rPr>
        <w:t>, ki se navezuje na kip,</w:t>
      </w:r>
      <w:r w:rsidRPr="00C45B21">
        <w:rPr>
          <w:rFonts w:ascii="Verdana" w:hAnsi="Verdana"/>
        </w:rPr>
        <w:t xml:space="preserve"> govori o Atenini iznajdbi aulosa. Ko je videla svoj odsev pri igranju na aulos – njen</w:t>
      </w:r>
      <w:r w:rsidR="00FE2019" w:rsidRPr="00C45B21">
        <w:rPr>
          <w:rFonts w:ascii="Verdana" w:hAnsi="Verdana"/>
        </w:rPr>
        <w:t>a</w:t>
      </w:r>
      <w:r w:rsidRPr="00C45B21">
        <w:rPr>
          <w:rFonts w:ascii="Verdana" w:hAnsi="Verdana"/>
        </w:rPr>
        <w:t xml:space="preserve"> </w:t>
      </w:r>
      <w:r w:rsidR="00FE2019" w:rsidRPr="00C45B21">
        <w:rPr>
          <w:rFonts w:ascii="Verdana" w:hAnsi="Verdana"/>
        </w:rPr>
        <w:t>lica</w:t>
      </w:r>
      <w:r w:rsidRPr="00C45B21">
        <w:rPr>
          <w:rFonts w:ascii="Verdana" w:hAnsi="Verdana"/>
        </w:rPr>
        <w:t xml:space="preserve"> </w:t>
      </w:r>
      <w:r w:rsidR="00FE2019" w:rsidRPr="00C45B21">
        <w:rPr>
          <w:rFonts w:ascii="Verdana" w:hAnsi="Verdana"/>
        </w:rPr>
        <w:t>so</w:t>
      </w:r>
      <w:r w:rsidRPr="00C45B21">
        <w:rPr>
          <w:rFonts w:ascii="Verdana" w:hAnsi="Verdana"/>
        </w:rPr>
        <w:t xml:space="preserve"> bil</w:t>
      </w:r>
      <w:r w:rsidR="00FE2019" w:rsidRPr="00C45B21">
        <w:rPr>
          <w:rFonts w:ascii="Verdana" w:hAnsi="Verdana"/>
        </w:rPr>
        <w:t>a napihnjena</w:t>
      </w:r>
      <w:r w:rsidR="00780EFC" w:rsidRPr="00C45B21">
        <w:rPr>
          <w:rFonts w:ascii="Verdana" w:hAnsi="Verdana"/>
        </w:rPr>
        <w:t xml:space="preserve"> - j</w:t>
      </w:r>
      <w:r w:rsidR="00FE2019" w:rsidRPr="00C45B21">
        <w:rPr>
          <w:rFonts w:ascii="Verdana" w:hAnsi="Verdana"/>
        </w:rPr>
        <w:t xml:space="preserve">e glasbilo vrgla stran. </w:t>
      </w:r>
      <w:r w:rsidR="00780EFC" w:rsidRPr="00C45B21">
        <w:rPr>
          <w:rFonts w:ascii="Verdana" w:hAnsi="Verdana"/>
        </w:rPr>
        <w:t xml:space="preserve">Satir </w:t>
      </w:r>
      <w:r w:rsidR="00FE2019" w:rsidRPr="00C45B21">
        <w:rPr>
          <w:rFonts w:ascii="Verdana" w:hAnsi="Verdana"/>
        </w:rPr>
        <w:t xml:space="preserve">Marsyas pa je bil očaran nad zvokom aulosa ter ga je kljub Ateninemu opozorilu pobral in </w:t>
      </w:r>
      <w:r w:rsidR="00AA60F1" w:rsidRPr="00C45B21">
        <w:rPr>
          <w:rFonts w:ascii="Verdana" w:hAnsi="Verdana"/>
        </w:rPr>
        <w:t>postal tako dober pri igranju nanj, da je izzval boga Apolona. Marsyas je izgubil in Apolon ga je</w:t>
      </w:r>
      <w:r w:rsidR="00CE5842" w:rsidRPr="00C45B21">
        <w:rPr>
          <w:rFonts w:ascii="Verdana" w:hAnsi="Verdana"/>
        </w:rPr>
        <w:t xml:space="preserve"> dal</w:t>
      </w:r>
      <w:r w:rsidR="00AA60F1" w:rsidRPr="00C45B21">
        <w:rPr>
          <w:rFonts w:ascii="Verdana" w:hAnsi="Verdana"/>
        </w:rPr>
        <w:t xml:space="preserve"> priveza</w:t>
      </w:r>
      <w:r w:rsidR="00CE5842" w:rsidRPr="00C45B21">
        <w:rPr>
          <w:rFonts w:ascii="Verdana" w:hAnsi="Verdana"/>
        </w:rPr>
        <w:t>ti</w:t>
      </w:r>
      <w:r w:rsidR="00AA60F1" w:rsidRPr="00C45B21">
        <w:rPr>
          <w:rFonts w:ascii="Verdana" w:hAnsi="Verdana"/>
        </w:rPr>
        <w:t xml:space="preserve"> na drevo ter odr</w:t>
      </w:r>
      <w:r w:rsidR="00305F37" w:rsidRPr="00C45B21">
        <w:rPr>
          <w:rFonts w:ascii="Verdana" w:hAnsi="Verdana"/>
        </w:rPr>
        <w:t>e</w:t>
      </w:r>
      <w:r w:rsidR="00CE5842" w:rsidRPr="00C45B21">
        <w:rPr>
          <w:rFonts w:ascii="Verdana" w:hAnsi="Verdana"/>
        </w:rPr>
        <w:t>ti</w:t>
      </w:r>
      <w:r w:rsidR="00AA60F1" w:rsidRPr="00C45B21">
        <w:rPr>
          <w:rFonts w:ascii="Verdana" w:hAnsi="Verdana"/>
        </w:rPr>
        <w:t>.</w:t>
      </w:r>
      <w:r w:rsidR="00780EFC" w:rsidRPr="00C45B21">
        <w:rPr>
          <w:rFonts w:ascii="Verdana" w:hAnsi="Verdana"/>
        </w:rPr>
        <w:t xml:space="preserve"> </w:t>
      </w:r>
    </w:p>
    <w:p w:rsidR="00E40137" w:rsidRPr="00C45B21" w:rsidRDefault="00780EFC" w:rsidP="001074F2">
      <w:pPr>
        <w:spacing w:line="360" w:lineRule="auto"/>
        <w:jc w:val="both"/>
        <w:rPr>
          <w:rFonts w:ascii="Verdana" w:hAnsi="Verdana"/>
        </w:rPr>
      </w:pPr>
      <w:r w:rsidRPr="00C45B21">
        <w:rPr>
          <w:rFonts w:ascii="Verdana" w:hAnsi="Verdana"/>
        </w:rPr>
        <w:t xml:space="preserve">Kip Marsyas in Atena je delo avtorja Mirona iz Teb, ki je živel v 5. stoletju pr. n. št. </w:t>
      </w:r>
      <w:r w:rsidR="00885E1C" w:rsidRPr="00C45B21">
        <w:rPr>
          <w:rFonts w:ascii="Verdana" w:hAnsi="Verdana"/>
        </w:rPr>
        <w:t>Nastal naj bi okoli leta 450 pr. n. št.</w:t>
      </w:r>
      <w:r w:rsidR="00940EB4" w:rsidRPr="00C45B21">
        <w:rPr>
          <w:rFonts w:ascii="Verdana" w:hAnsi="Verdana"/>
        </w:rPr>
        <w:t xml:space="preserve"> in spada v </w:t>
      </w:r>
      <w:r w:rsidR="00741A51" w:rsidRPr="00C45B21">
        <w:rPr>
          <w:rFonts w:ascii="Verdana" w:hAnsi="Verdana"/>
        </w:rPr>
        <w:t xml:space="preserve">zgodnje </w:t>
      </w:r>
      <w:r w:rsidR="00940EB4" w:rsidRPr="00C45B21">
        <w:rPr>
          <w:rFonts w:ascii="Verdana" w:hAnsi="Verdana"/>
        </w:rPr>
        <w:t>klasično grško kiparstvo.</w:t>
      </w:r>
      <w:r w:rsidR="00F46F8A" w:rsidRPr="00C45B21">
        <w:rPr>
          <w:rFonts w:ascii="Verdana" w:hAnsi="Verdana"/>
        </w:rPr>
        <w:t xml:space="preserve"> </w:t>
      </w:r>
      <w:r w:rsidR="0037651A" w:rsidRPr="00C45B21">
        <w:rPr>
          <w:rFonts w:ascii="Verdana" w:hAnsi="Verdana"/>
        </w:rPr>
        <w:t>Original je bil bronast,</w:t>
      </w:r>
      <w:r w:rsidR="00F142D9" w:rsidRPr="00C45B21">
        <w:rPr>
          <w:rFonts w:ascii="Verdana" w:hAnsi="Verdana"/>
        </w:rPr>
        <w:t xml:space="preserve"> zasnovan pa je v naravni velikosti.</w:t>
      </w:r>
      <w:r w:rsidR="0037651A" w:rsidRPr="00C45B21">
        <w:rPr>
          <w:rFonts w:ascii="Verdana" w:hAnsi="Verdana"/>
        </w:rPr>
        <w:t xml:space="preserve"> </w:t>
      </w:r>
      <w:r w:rsidR="00F142D9" w:rsidRPr="00C45B21">
        <w:rPr>
          <w:rFonts w:ascii="Verdana" w:hAnsi="Verdana"/>
        </w:rPr>
        <w:t>Originalen kip se ni ohranil,</w:t>
      </w:r>
      <w:r w:rsidR="0037651A" w:rsidRPr="00C45B21">
        <w:rPr>
          <w:rFonts w:ascii="Verdana" w:hAnsi="Verdana"/>
        </w:rPr>
        <w:t xml:space="preserve"> </w:t>
      </w:r>
      <w:r w:rsidR="00F142D9" w:rsidRPr="00C45B21">
        <w:rPr>
          <w:rFonts w:ascii="Verdana" w:hAnsi="Verdana"/>
        </w:rPr>
        <w:t>o</w:t>
      </w:r>
      <w:r w:rsidR="0037651A" w:rsidRPr="00C45B21">
        <w:rPr>
          <w:rFonts w:ascii="Verdana" w:hAnsi="Verdana"/>
        </w:rPr>
        <w:t xml:space="preserve">hranile pa so se rimske kopije, </w:t>
      </w:r>
      <w:r w:rsidR="00F142D9" w:rsidRPr="00C45B21">
        <w:rPr>
          <w:rFonts w:ascii="Verdana" w:hAnsi="Verdana"/>
        </w:rPr>
        <w:t>ki pa</w:t>
      </w:r>
      <w:r w:rsidR="0037651A" w:rsidRPr="00C45B21">
        <w:rPr>
          <w:rFonts w:ascii="Verdana" w:hAnsi="Verdana"/>
        </w:rPr>
        <w:t xml:space="preserve"> so narejene iz marmorja.</w:t>
      </w:r>
    </w:p>
    <w:p w:rsidR="00F80EA5" w:rsidRPr="00C45B21" w:rsidRDefault="000E596E" w:rsidP="001074F2">
      <w:pPr>
        <w:spacing w:line="360" w:lineRule="auto"/>
        <w:jc w:val="both"/>
        <w:rPr>
          <w:rFonts w:ascii="Verdana" w:hAnsi="Verdana"/>
        </w:rPr>
      </w:pPr>
      <w:r w:rsidRPr="00C45B21">
        <w:rPr>
          <w:rFonts w:ascii="Verdana" w:hAnsi="Verdana"/>
        </w:rPr>
        <w:t>Kip prikazuje Ateno, kako se obrača s</w:t>
      </w:r>
      <w:r w:rsidR="00F83A31" w:rsidRPr="00C45B21">
        <w:rPr>
          <w:rFonts w:ascii="Verdana" w:hAnsi="Verdana"/>
        </w:rPr>
        <w:t>tran od aulosa in</w:t>
      </w:r>
      <w:r w:rsidRPr="00C45B21">
        <w:rPr>
          <w:rFonts w:ascii="Verdana" w:hAnsi="Verdana"/>
        </w:rPr>
        <w:t xml:space="preserve"> Marsyasa, ki ga hoče pobrati.</w:t>
      </w:r>
      <w:r w:rsidR="00F83A31" w:rsidRPr="00C45B21">
        <w:rPr>
          <w:rFonts w:ascii="Verdana" w:hAnsi="Verdana"/>
        </w:rPr>
        <w:t xml:space="preserve"> </w:t>
      </w:r>
      <w:r w:rsidR="00F80EA5" w:rsidRPr="00C45B21">
        <w:rPr>
          <w:rFonts w:ascii="Verdana" w:hAnsi="Verdana"/>
        </w:rPr>
        <w:t xml:space="preserve">Atena je prikazana mlada in sproščena. </w:t>
      </w:r>
      <w:r w:rsidR="000A66AA" w:rsidRPr="00C45B21">
        <w:rPr>
          <w:rFonts w:ascii="Verdana" w:hAnsi="Verdana"/>
        </w:rPr>
        <w:t>Njena poza nakazuje, da se obrača stran, vendar z glavo gleda proti Marsyasu in ga opozarja. Levo roko ima iztegnjeno proti aulosu iz pr</w:t>
      </w:r>
      <w:r w:rsidR="00225E63" w:rsidRPr="00C45B21">
        <w:rPr>
          <w:rFonts w:ascii="Verdana" w:hAnsi="Verdana"/>
        </w:rPr>
        <w:t>ezira do le-tega ali pa kot opozorilo Marsyasu.</w:t>
      </w:r>
      <w:r w:rsidR="00433390" w:rsidRPr="00C45B21">
        <w:rPr>
          <w:rFonts w:ascii="Verdana" w:hAnsi="Verdana"/>
        </w:rPr>
        <w:t xml:space="preserve"> Njena obleka je nagubana, razkriva pa skrčeno levo nogo. Nagubanost obleke na desni strani spominja na stebre. Boginja nosi čelado, posajeno na glavo in tako razkriva svoj obraz ter lase.</w:t>
      </w:r>
    </w:p>
    <w:p w:rsidR="00E40137" w:rsidRPr="00C45B21" w:rsidRDefault="00582097" w:rsidP="001074F2">
      <w:pPr>
        <w:spacing w:line="360" w:lineRule="auto"/>
        <w:jc w:val="both"/>
        <w:rPr>
          <w:rFonts w:ascii="Verdana" w:hAnsi="Verdana"/>
        </w:rPr>
      </w:pPr>
      <w:r w:rsidRPr="00C45B21">
        <w:rPr>
          <w:rFonts w:ascii="Verdana" w:hAnsi="Verdana"/>
        </w:rPr>
        <w:t>Marsyasov položaj je zelo zapleten. Nagnjen je nazaj</w:t>
      </w:r>
      <w:r w:rsidR="00B73B16" w:rsidRPr="00C45B21">
        <w:rPr>
          <w:rFonts w:ascii="Verdana" w:hAnsi="Verdana"/>
        </w:rPr>
        <w:t>,</w:t>
      </w:r>
      <w:r w:rsidRPr="00C45B21">
        <w:rPr>
          <w:rFonts w:ascii="Verdana" w:hAnsi="Verdana"/>
        </w:rPr>
        <w:t xml:space="preserve"> medtem ko njegova noga nakazuje premik naprej</w:t>
      </w:r>
      <w:r w:rsidR="00B73B16" w:rsidRPr="00C45B21">
        <w:rPr>
          <w:rFonts w:ascii="Verdana" w:hAnsi="Verdana"/>
        </w:rPr>
        <w:t>, desno roko pa ima dvignjeno v zrak</w:t>
      </w:r>
      <w:r w:rsidRPr="00C45B21">
        <w:rPr>
          <w:rFonts w:ascii="Verdana" w:hAnsi="Verdana"/>
        </w:rPr>
        <w:t>.</w:t>
      </w:r>
      <w:r w:rsidR="00B73B16" w:rsidRPr="00C45B21">
        <w:rPr>
          <w:rFonts w:ascii="Verdana" w:hAnsi="Verdana"/>
        </w:rPr>
        <w:t xml:space="preserve"> Mišice njegove leve noge so napete, saj nosijo težo celotnega telesa.</w:t>
      </w:r>
      <w:r w:rsidR="009D5D8A" w:rsidRPr="00C45B21">
        <w:rPr>
          <w:rFonts w:ascii="Verdana" w:hAnsi="Verdana"/>
        </w:rPr>
        <w:t xml:space="preserve"> Marsyas v nasprotju z Ateno izraža napetost in agresivnost.</w:t>
      </w:r>
    </w:p>
    <w:p w:rsidR="00885E1C" w:rsidRPr="00C45B21" w:rsidRDefault="00582097" w:rsidP="001074F2">
      <w:pPr>
        <w:pStyle w:val="NoSpacing"/>
        <w:spacing w:line="360" w:lineRule="auto"/>
        <w:rPr>
          <w:rFonts w:ascii="Verdana" w:hAnsi="Verdana"/>
        </w:rPr>
      </w:pPr>
      <w:r w:rsidRPr="00C45B21">
        <w:rPr>
          <w:rFonts w:ascii="Verdana" w:hAnsi="Verdana"/>
          <w:noProof/>
          <w:lang w:eastAsia="sl-SI"/>
        </w:rPr>
        <w:lastRenderedPageBreak/>
        <w:drawing>
          <wp:inline distT="0" distB="0" distL="0" distR="0">
            <wp:extent cx="5760720" cy="5760720"/>
            <wp:effectExtent l="19050" t="0" r="0" b="0"/>
            <wp:docPr id="6" name="Slika 6" descr="C:\Users\Kozuh\Desktop\Athena_and_Marsyas_Copenhag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ozuh\Desktop\Athena_and_Marsyas_Copenhage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2097" w:rsidRPr="00C45B21" w:rsidRDefault="00582097" w:rsidP="001074F2">
      <w:pPr>
        <w:spacing w:line="360" w:lineRule="auto"/>
        <w:jc w:val="both"/>
        <w:rPr>
          <w:rFonts w:ascii="Verdana" w:hAnsi="Verdana"/>
        </w:rPr>
      </w:pPr>
      <w:r w:rsidRPr="00C45B21">
        <w:rPr>
          <w:rFonts w:ascii="Verdana" w:hAnsi="Verdana"/>
        </w:rPr>
        <w:t xml:space="preserve">Kopija kipa v Københavnu. </w:t>
      </w:r>
    </w:p>
    <w:p w:rsidR="008D5053" w:rsidRPr="00C45B21" w:rsidRDefault="008D5053" w:rsidP="008D5053">
      <w:pPr>
        <w:spacing w:line="360" w:lineRule="auto"/>
        <w:jc w:val="both"/>
        <w:rPr>
          <w:rFonts w:ascii="Verdana" w:hAnsi="Verdana"/>
        </w:rPr>
      </w:pPr>
      <w:r w:rsidRPr="00C45B21">
        <w:rPr>
          <w:rFonts w:ascii="Verdana" w:hAnsi="Verdana"/>
        </w:rPr>
        <w:t>Literatura</w:t>
      </w:r>
    </w:p>
    <w:p w:rsidR="008D5053" w:rsidRPr="00C45B21" w:rsidRDefault="00782FDE" w:rsidP="008D5053">
      <w:pPr>
        <w:pStyle w:val="ListParagraph"/>
        <w:numPr>
          <w:ilvl w:val="0"/>
          <w:numId w:val="2"/>
        </w:numPr>
        <w:spacing w:line="360" w:lineRule="auto"/>
        <w:rPr>
          <w:rFonts w:ascii="Verdana" w:hAnsi="Verdana"/>
        </w:rPr>
      </w:pPr>
      <w:hyperlink r:id="rId9" w:anchor="doi=A01-JGC0880" w:history="1">
        <w:r w:rsidR="008D5053" w:rsidRPr="00C45B21">
          <w:rPr>
            <w:rStyle w:val="Hyperlink"/>
            <w:rFonts w:ascii="Verdana" w:hAnsi="Verdana"/>
          </w:rPr>
          <w:t>http://guides.lib.usf.edu/content.php?pid=86148&amp;sid=640812&amp;doi=A01-JGC0880#doi=A01-JGC0880</w:t>
        </w:r>
      </w:hyperlink>
    </w:p>
    <w:p w:rsidR="008D5053" w:rsidRPr="00C45B21" w:rsidRDefault="00782FDE" w:rsidP="008D5053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Verdana" w:hAnsi="Verdana"/>
        </w:rPr>
      </w:pPr>
      <w:hyperlink r:id="rId10" w:history="1">
        <w:r w:rsidR="008D5053" w:rsidRPr="00C45B21">
          <w:rPr>
            <w:rStyle w:val="Hyperlink"/>
            <w:rFonts w:ascii="Verdana" w:hAnsi="Verdana"/>
          </w:rPr>
          <w:t>http://www.perseus.tufts.edu/hopper/artifact;jsessionid=032A46E9555019A515B7FBA59105F809?name=Athena+and+Marsyas+Group&amp;object=Sculpture</w:t>
        </w:r>
      </w:hyperlink>
    </w:p>
    <w:p w:rsidR="008D5053" w:rsidRPr="00C45B21" w:rsidRDefault="00782FDE" w:rsidP="008D5053">
      <w:pPr>
        <w:pStyle w:val="ListParagraph"/>
        <w:numPr>
          <w:ilvl w:val="0"/>
          <w:numId w:val="2"/>
        </w:numPr>
        <w:spacing w:line="360" w:lineRule="auto"/>
        <w:rPr>
          <w:rFonts w:ascii="Verdana" w:hAnsi="Verdana"/>
        </w:rPr>
      </w:pPr>
      <w:hyperlink r:id="rId11" w:history="1">
        <w:r w:rsidR="008D5053" w:rsidRPr="00C45B21">
          <w:rPr>
            <w:rStyle w:val="Hyperlink"/>
            <w:rFonts w:ascii="Verdana" w:hAnsi="Verdana"/>
          </w:rPr>
          <w:t>http://quizlet.com/1483833/athena-and-marsyas-flash-cards/</w:t>
        </w:r>
      </w:hyperlink>
    </w:p>
    <w:p w:rsidR="008D5053" w:rsidRPr="00C45B21" w:rsidRDefault="00782FDE" w:rsidP="008D5053">
      <w:pPr>
        <w:pStyle w:val="ListParagraph"/>
        <w:numPr>
          <w:ilvl w:val="0"/>
          <w:numId w:val="2"/>
        </w:numPr>
        <w:spacing w:line="360" w:lineRule="auto"/>
        <w:rPr>
          <w:rFonts w:ascii="Verdana" w:hAnsi="Verdana"/>
        </w:rPr>
      </w:pPr>
      <w:hyperlink r:id="rId12" w:history="1">
        <w:r w:rsidR="008D5053" w:rsidRPr="00C45B21">
          <w:rPr>
            <w:rStyle w:val="Hyperlink"/>
            <w:rFonts w:ascii="Verdana" w:hAnsi="Verdana"/>
          </w:rPr>
          <w:t>http://upload.wikimedia.org/wikipedia/commons/8/85/Athena_and_Marsyas_Copenhagen.jpg</w:t>
        </w:r>
      </w:hyperlink>
    </w:p>
    <w:p w:rsidR="00582097" w:rsidRPr="00C45B21" w:rsidRDefault="00582097" w:rsidP="00F63856">
      <w:pPr>
        <w:pStyle w:val="ListParagraph"/>
        <w:spacing w:line="360" w:lineRule="auto"/>
        <w:rPr>
          <w:rFonts w:ascii="Verdana" w:hAnsi="Verdana"/>
        </w:rPr>
      </w:pPr>
    </w:p>
    <w:sectPr w:rsidR="00582097" w:rsidRPr="00C45B21" w:rsidSect="0080508B">
      <w:footerReference w:type="default" r:id="rId13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82FDE" w:rsidRDefault="00782FDE" w:rsidP="0080508B">
      <w:pPr>
        <w:spacing w:after="0" w:line="240" w:lineRule="auto"/>
      </w:pPr>
      <w:r>
        <w:separator/>
      </w:r>
    </w:p>
  </w:endnote>
  <w:endnote w:type="continuationSeparator" w:id="0">
    <w:p w:rsidR="00782FDE" w:rsidRDefault="00782FDE" w:rsidP="008050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top w:val="single" w:sz="18" w:space="0" w:color="808080" w:themeColor="background1" w:themeShade="80"/>
        <w:insideV w:val="single" w:sz="18" w:space="0" w:color="808080" w:themeColor="background1" w:themeShade="80"/>
      </w:tblBorders>
      <w:tblLook w:val="04A0" w:firstRow="1" w:lastRow="0" w:firstColumn="1" w:lastColumn="0" w:noHBand="0" w:noVBand="1"/>
    </w:tblPr>
    <w:tblGrid>
      <w:gridCol w:w="963"/>
      <w:gridCol w:w="8325"/>
    </w:tblGrid>
    <w:tr w:rsidR="0080508B">
      <w:tc>
        <w:tcPr>
          <w:tcW w:w="918" w:type="dxa"/>
        </w:tcPr>
        <w:p w:rsidR="0080508B" w:rsidRDefault="00782FDE">
          <w:pPr>
            <w:pStyle w:val="Footer"/>
            <w:jc w:val="right"/>
            <w:rPr>
              <w:b/>
              <w:color w:val="4F81BD" w:themeColor="accent1"/>
              <w:sz w:val="32"/>
              <w:szCs w:val="32"/>
            </w:rPr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="00715253" w:rsidRPr="00715253">
            <w:rPr>
              <w:b/>
              <w:noProof/>
              <w:color w:val="4F81BD" w:themeColor="accent1"/>
              <w:sz w:val="32"/>
              <w:szCs w:val="32"/>
            </w:rPr>
            <w:t>2</w:t>
          </w:r>
          <w:r>
            <w:rPr>
              <w:b/>
              <w:noProof/>
              <w:color w:val="4F81BD" w:themeColor="accent1"/>
              <w:sz w:val="32"/>
              <w:szCs w:val="32"/>
            </w:rPr>
            <w:fldChar w:fldCharType="end"/>
          </w:r>
        </w:p>
      </w:tc>
      <w:tc>
        <w:tcPr>
          <w:tcW w:w="7938" w:type="dxa"/>
        </w:tcPr>
        <w:p w:rsidR="0080508B" w:rsidRDefault="0080508B">
          <w:pPr>
            <w:pStyle w:val="Footer"/>
          </w:pPr>
        </w:p>
      </w:tc>
    </w:tr>
  </w:tbl>
  <w:p w:rsidR="0080508B" w:rsidRDefault="0080508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82FDE" w:rsidRDefault="00782FDE" w:rsidP="0080508B">
      <w:pPr>
        <w:spacing w:after="0" w:line="240" w:lineRule="auto"/>
      </w:pPr>
      <w:r>
        <w:separator/>
      </w:r>
    </w:p>
  </w:footnote>
  <w:footnote w:type="continuationSeparator" w:id="0">
    <w:p w:rsidR="00782FDE" w:rsidRDefault="00782FDE" w:rsidP="0080508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1B5B56"/>
    <w:multiLevelType w:val="hybridMultilevel"/>
    <w:tmpl w:val="580C1F82"/>
    <w:lvl w:ilvl="0" w:tplc="1DCC9A98">
      <w:start w:val="3"/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F663ADC"/>
    <w:multiLevelType w:val="hybridMultilevel"/>
    <w:tmpl w:val="215AE01E"/>
    <w:lvl w:ilvl="0" w:tplc="3C18E1F6">
      <w:start w:val="3"/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D6B37"/>
    <w:rsid w:val="000150D9"/>
    <w:rsid w:val="000177F0"/>
    <w:rsid w:val="00083E2E"/>
    <w:rsid w:val="000A66AA"/>
    <w:rsid w:val="000E596E"/>
    <w:rsid w:val="001074F2"/>
    <w:rsid w:val="00166890"/>
    <w:rsid w:val="001D154A"/>
    <w:rsid w:val="00213088"/>
    <w:rsid w:val="00225E63"/>
    <w:rsid w:val="002375AF"/>
    <w:rsid w:val="002C098E"/>
    <w:rsid w:val="00305F37"/>
    <w:rsid w:val="00321B59"/>
    <w:rsid w:val="00343FCF"/>
    <w:rsid w:val="00355669"/>
    <w:rsid w:val="0037651A"/>
    <w:rsid w:val="003A61D8"/>
    <w:rsid w:val="00402C18"/>
    <w:rsid w:val="00433390"/>
    <w:rsid w:val="00463159"/>
    <w:rsid w:val="004952B3"/>
    <w:rsid w:val="004B3FC6"/>
    <w:rsid w:val="004F151B"/>
    <w:rsid w:val="00582097"/>
    <w:rsid w:val="00583A01"/>
    <w:rsid w:val="00596FBC"/>
    <w:rsid w:val="005B7075"/>
    <w:rsid w:val="005E78A2"/>
    <w:rsid w:val="006478A0"/>
    <w:rsid w:val="00701F4E"/>
    <w:rsid w:val="00715253"/>
    <w:rsid w:val="00741A51"/>
    <w:rsid w:val="00761B4E"/>
    <w:rsid w:val="0077202F"/>
    <w:rsid w:val="00780EFC"/>
    <w:rsid w:val="00782FDE"/>
    <w:rsid w:val="007A431B"/>
    <w:rsid w:val="007A64BD"/>
    <w:rsid w:val="0080508B"/>
    <w:rsid w:val="00883213"/>
    <w:rsid w:val="00885E1C"/>
    <w:rsid w:val="008D5053"/>
    <w:rsid w:val="00912483"/>
    <w:rsid w:val="00940EB4"/>
    <w:rsid w:val="00991F4F"/>
    <w:rsid w:val="009D5D8A"/>
    <w:rsid w:val="00A1441B"/>
    <w:rsid w:val="00A7437C"/>
    <w:rsid w:val="00A835F2"/>
    <w:rsid w:val="00AA388F"/>
    <w:rsid w:val="00AA60F1"/>
    <w:rsid w:val="00B73B16"/>
    <w:rsid w:val="00BB78CA"/>
    <w:rsid w:val="00BD6B37"/>
    <w:rsid w:val="00C45B21"/>
    <w:rsid w:val="00CE5842"/>
    <w:rsid w:val="00DC5FA5"/>
    <w:rsid w:val="00DF30F4"/>
    <w:rsid w:val="00E40137"/>
    <w:rsid w:val="00E86049"/>
    <w:rsid w:val="00E96F58"/>
    <w:rsid w:val="00F142D9"/>
    <w:rsid w:val="00F31F6A"/>
    <w:rsid w:val="00F46F8A"/>
    <w:rsid w:val="00F63856"/>
    <w:rsid w:val="00F63C87"/>
    <w:rsid w:val="00F80EA5"/>
    <w:rsid w:val="00F83A31"/>
    <w:rsid w:val="00F90A58"/>
    <w:rsid w:val="00FE2019"/>
    <w:rsid w:val="00FE2B06"/>
    <w:rsid w:val="00FF61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83213"/>
  </w:style>
  <w:style w:type="paragraph" w:styleId="Heading3">
    <w:name w:val="heading 3"/>
    <w:basedOn w:val="Normal"/>
    <w:link w:val="Heading3Char"/>
    <w:uiPriority w:val="9"/>
    <w:qFormat/>
    <w:rsid w:val="00DC5FA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sl-S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A431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A431B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401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0137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582097"/>
    <w:pPr>
      <w:spacing w:after="0" w:line="240" w:lineRule="auto"/>
    </w:pPr>
  </w:style>
  <w:style w:type="character" w:customStyle="1" w:styleId="Heading3Char">
    <w:name w:val="Heading 3 Char"/>
    <w:basedOn w:val="DefaultParagraphFont"/>
    <w:link w:val="Heading3"/>
    <w:uiPriority w:val="9"/>
    <w:rsid w:val="00DC5FA5"/>
    <w:rPr>
      <w:rFonts w:ascii="Times New Roman" w:eastAsia="Times New Roman" w:hAnsi="Times New Roman" w:cs="Times New Roman"/>
      <w:b/>
      <w:bCs/>
      <w:sz w:val="27"/>
      <w:szCs w:val="27"/>
      <w:lang w:eastAsia="sl-SI"/>
    </w:rPr>
  </w:style>
  <w:style w:type="paragraph" w:styleId="Header">
    <w:name w:val="header"/>
    <w:basedOn w:val="Normal"/>
    <w:link w:val="HeaderChar"/>
    <w:uiPriority w:val="99"/>
    <w:semiHidden/>
    <w:unhideWhenUsed/>
    <w:rsid w:val="0080508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0508B"/>
  </w:style>
  <w:style w:type="paragraph" w:styleId="Footer">
    <w:name w:val="footer"/>
    <w:basedOn w:val="Normal"/>
    <w:link w:val="FooterChar"/>
    <w:uiPriority w:val="99"/>
    <w:unhideWhenUsed/>
    <w:rsid w:val="0080508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0508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l-SI" w:eastAsia="sl-SI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upload.wikimedia.org/wikipedia/commons/8/85/Athena_and_Marsyas_Copenhagen.jpg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quizlet.com/1483833/athena-and-marsyas-flash-cards/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www.perseus.tufts.edu/hopper/artifact;jsessionid=032A46E9555019A515B7FBA59105F809?name=Athena+and+Marsyas+Group&amp;object=Sculpture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guides.lib.usf.edu/content.php?pid=86148&amp;sid=640812&amp;doi=A01-JGC0880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234</TotalTime>
  <Pages>1</Pages>
  <Words>390</Words>
  <Characters>2229</Characters>
  <Application>Microsoft Office Word</Application>
  <DocSecurity>0</DocSecurity>
  <Lines>18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2614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Kozuh</dc:creator>
  <cp:lastModifiedBy>Jaka</cp:lastModifiedBy>
  <cp:revision>50</cp:revision>
  <dcterms:created xsi:type="dcterms:W3CDTF">2011-05-28T08:08:00Z</dcterms:created>
  <dcterms:modified xsi:type="dcterms:W3CDTF">2013-08-24T13:27:00Z</dcterms:modified>
</cp:coreProperties>
</file>