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5E1" w:rsidRDefault="00373CE0" w:rsidP="0080113A">
      <w:pPr>
        <w:spacing w:after="0"/>
        <w:jc w:val="center"/>
        <w:rPr>
          <w:b/>
          <w:sz w:val="40"/>
          <w:szCs w:val="40"/>
        </w:rPr>
      </w:pPr>
      <w:r>
        <w:rPr>
          <w:b/>
          <w:sz w:val="40"/>
          <w:szCs w:val="40"/>
        </w:rPr>
        <w:t>SISTEMI ZA POIZVEDOVANJE</w:t>
      </w:r>
    </w:p>
    <w:p w:rsidR="00373CE0" w:rsidRDefault="00373CE0" w:rsidP="0080113A">
      <w:pPr>
        <w:spacing w:after="0"/>
        <w:jc w:val="center"/>
        <w:rPr>
          <w:sz w:val="30"/>
          <w:szCs w:val="30"/>
        </w:rPr>
      </w:pPr>
    </w:p>
    <w:p w:rsidR="00373CE0" w:rsidRDefault="00373CE0" w:rsidP="0080113A">
      <w:pPr>
        <w:spacing w:after="0"/>
        <w:jc w:val="center"/>
        <w:rPr>
          <w:sz w:val="30"/>
          <w:szCs w:val="30"/>
        </w:rPr>
      </w:pPr>
      <w:r>
        <w:rPr>
          <w:sz w:val="30"/>
          <w:szCs w:val="30"/>
        </w:rPr>
        <w:t>DEFINICIJA IN VRSTE PODATKOVNIH ZBIRK</w:t>
      </w:r>
    </w:p>
    <w:p w:rsidR="00373CE0" w:rsidRDefault="00373CE0" w:rsidP="0080113A">
      <w:pPr>
        <w:spacing w:after="0"/>
        <w:jc w:val="both"/>
      </w:pPr>
    </w:p>
    <w:p w:rsidR="00373CE0" w:rsidRDefault="005B716D" w:rsidP="0080113A">
      <w:pPr>
        <w:spacing w:after="0"/>
        <w:jc w:val="both"/>
      </w:pPr>
      <w:r>
        <w:t xml:space="preserve">Izraz </w:t>
      </w:r>
      <w:r>
        <w:rPr>
          <w:b/>
          <w:i/>
        </w:rPr>
        <w:t xml:space="preserve">podatkovna </w:t>
      </w:r>
      <w:r w:rsidRPr="005B716D">
        <w:rPr>
          <w:b/>
          <w:i/>
        </w:rPr>
        <w:t>zbi</w:t>
      </w:r>
      <w:r>
        <w:rPr>
          <w:b/>
          <w:i/>
        </w:rPr>
        <w:t xml:space="preserve">rka </w:t>
      </w:r>
      <w:r>
        <w:t>ima veliko različnih definicij:</w:t>
      </w:r>
    </w:p>
    <w:p w:rsidR="005B716D" w:rsidRDefault="005B716D" w:rsidP="0080113A">
      <w:pPr>
        <w:pStyle w:val="ListParagraph"/>
        <w:numPr>
          <w:ilvl w:val="0"/>
          <w:numId w:val="1"/>
        </w:numPr>
        <w:spacing w:after="0"/>
        <w:jc w:val="both"/>
      </w:pPr>
      <w:r w:rsidRPr="005B716D">
        <w:t>Računalniški sistem za upravljanje z zapisi</w:t>
      </w:r>
    </w:p>
    <w:p w:rsidR="005B716D" w:rsidRDefault="005B716D" w:rsidP="0080113A">
      <w:pPr>
        <w:pStyle w:val="ListParagraph"/>
        <w:numPr>
          <w:ilvl w:val="0"/>
          <w:numId w:val="1"/>
        </w:numPr>
        <w:spacing w:after="0"/>
        <w:jc w:val="both"/>
      </w:pPr>
      <w:r w:rsidRPr="005B716D">
        <w:t>Zbirka povezanih shranjenih podatkov, do katerih uporabniki dostopajo v preprostem, uporabniško prijaznem dialogu</w:t>
      </w:r>
    </w:p>
    <w:p w:rsidR="005B716D" w:rsidRDefault="005B716D" w:rsidP="0080113A">
      <w:pPr>
        <w:pStyle w:val="ListParagraph"/>
        <w:numPr>
          <w:ilvl w:val="0"/>
          <w:numId w:val="1"/>
        </w:numPr>
        <w:spacing w:after="0"/>
        <w:jc w:val="both"/>
      </w:pPr>
      <w:r w:rsidRPr="005B716D">
        <w:t>Zbirka informacij, ki omogočajo poizvedovanje kot celota</w:t>
      </w:r>
    </w:p>
    <w:p w:rsidR="005B716D" w:rsidRDefault="005B716D" w:rsidP="0080113A">
      <w:pPr>
        <w:pStyle w:val="ListParagraph"/>
        <w:numPr>
          <w:ilvl w:val="0"/>
          <w:numId w:val="1"/>
        </w:numPr>
        <w:spacing w:after="0"/>
        <w:jc w:val="both"/>
      </w:pPr>
      <w:r w:rsidRPr="005B716D">
        <w:t>Organizirana zbirka povezanih podatkov, do katerih dostopajo različni uporabniki in ki omogoča zadovoljevanje njihovih informacijskih potreb.</w:t>
      </w:r>
    </w:p>
    <w:p w:rsidR="00D17480" w:rsidRDefault="00D17480" w:rsidP="00D17480">
      <w:pPr>
        <w:spacing w:after="0"/>
        <w:jc w:val="both"/>
      </w:pPr>
    </w:p>
    <w:p w:rsidR="00D17480" w:rsidRDefault="00D17480" w:rsidP="00D17480">
      <w:pPr>
        <w:spacing w:after="0"/>
        <w:jc w:val="both"/>
      </w:pPr>
      <w:r>
        <w:t>Podatkovne zbirke delimo na več različnih kategorij, in sicer:</w:t>
      </w:r>
    </w:p>
    <w:p w:rsidR="00D17480" w:rsidRDefault="00D17480" w:rsidP="00D17480">
      <w:pPr>
        <w:spacing w:after="0"/>
        <w:jc w:val="both"/>
        <w:rPr>
          <w:b/>
          <w:i/>
        </w:rPr>
      </w:pPr>
      <w:r>
        <w:rPr>
          <w:b/>
          <w:i/>
        </w:rPr>
        <w:t>Glede na vrsto podatkov</w:t>
      </w:r>
    </w:p>
    <w:p w:rsidR="00D17480" w:rsidRDefault="00D17480" w:rsidP="00D17480">
      <w:pPr>
        <w:pStyle w:val="ListParagraph"/>
        <w:numPr>
          <w:ilvl w:val="0"/>
          <w:numId w:val="26"/>
        </w:numPr>
        <w:spacing w:after="0"/>
        <w:jc w:val="both"/>
      </w:pPr>
      <w:r>
        <w:t>Tekstovne/besedilne (bibliografski – metapodatki, celotna besedila)</w:t>
      </w:r>
    </w:p>
    <w:p w:rsidR="00D17480" w:rsidRPr="00D17480" w:rsidRDefault="00D17480" w:rsidP="00D17480">
      <w:pPr>
        <w:pStyle w:val="ListParagraph"/>
        <w:numPr>
          <w:ilvl w:val="0"/>
          <w:numId w:val="26"/>
        </w:numPr>
        <w:spacing w:after="0"/>
        <w:jc w:val="both"/>
      </w:pPr>
      <w:r>
        <w:t xml:space="preserve">Numerične, slikovne, zvočne, večvrstne ... </w:t>
      </w:r>
    </w:p>
    <w:p w:rsidR="00D17480" w:rsidRDefault="00D17480" w:rsidP="00D17480">
      <w:pPr>
        <w:spacing w:after="0"/>
        <w:jc w:val="both"/>
        <w:rPr>
          <w:b/>
          <w:i/>
        </w:rPr>
      </w:pPr>
      <w:r>
        <w:rPr>
          <w:b/>
          <w:i/>
        </w:rPr>
        <w:t>Glede na ažurnost</w:t>
      </w:r>
    </w:p>
    <w:p w:rsidR="00D17480" w:rsidRDefault="00D17480" w:rsidP="00D17480">
      <w:pPr>
        <w:pStyle w:val="ListParagraph"/>
        <w:numPr>
          <w:ilvl w:val="0"/>
          <w:numId w:val="24"/>
        </w:numPr>
        <w:spacing w:after="0"/>
        <w:jc w:val="both"/>
      </w:pPr>
      <w:r>
        <w:t>Statične</w:t>
      </w:r>
    </w:p>
    <w:p w:rsidR="00D17480" w:rsidRPr="00D17480" w:rsidRDefault="00D17480" w:rsidP="00D17480">
      <w:pPr>
        <w:pStyle w:val="ListParagraph"/>
        <w:numPr>
          <w:ilvl w:val="0"/>
          <w:numId w:val="24"/>
        </w:numPr>
        <w:spacing w:after="0"/>
        <w:jc w:val="both"/>
      </w:pPr>
      <w:r>
        <w:t>Dinamične (samo dodajanje ali vedno nova verzija)</w:t>
      </w:r>
    </w:p>
    <w:p w:rsidR="00D17480" w:rsidRDefault="00D17480" w:rsidP="00D17480">
      <w:pPr>
        <w:spacing w:after="0"/>
        <w:jc w:val="both"/>
        <w:rPr>
          <w:b/>
          <w:i/>
        </w:rPr>
      </w:pPr>
      <w:r>
        <w:rPr>
          <w:b/>
          <w:i/>
        </w:rPr>
        <w:t>Glede na fizični nosilec</w:t>
      </w:r>
    </w:p>
    <w:p w:rsidR="00D17480" w:rsidRPr="00D17480" w:rsidRDefault="00D17480" w:rsidP="00D17480">
      <w:pPr>
        <w:pStyle w:val="ListParagraph"/>
        <w:numPr>
          <w:ilvl w:val="0"/>
          <w:numId w:val="27"/>
        </w:numPr>
        <w:spacing w:after="0"/>
        <w:jc w:val="both"/>
      </w:pPr>
      <w:r>
        <w:t>Trdi disk, CD-ROM, disketa, magnetni trak</w:t>
      </w:r>
    </w:p>
    <w:p w:rsidR="00D17480" w:rsidRDefault="00D17480" w:rsidP="00D17480">
      <w:pPr>
        <w:spacing w:after="0"/>
        <w:jc w:val="both"/>
        <w:rPr>
          <w:b/>
          <w:i/>
        </w:rPr>
      </w:pPr>
      <w:r>
        <w:rPr>
          <w:b/>
          <w:i/>
        </w:rPr>
        <w:t>Glede na dostop(nost)</w:t>
      </w:r>
    </w:p>
    <w:p w:rsidR="00D17480" w:rsidRDefault="00D17480" w:rsidP="00D17480">
      <w:pPr>
        <w:pStyle w:val="ListParagraph"/>
        <w:numPr>
          <w:ilvl w:val="0"/>
          <w:numId w:val="27"/>
        </w:numPr>
        <w:spacing w:after="0"/>
        <w:jc w:val="both"/>
      </w:pPr>
      <w:r>
        <w:t>Lokalne zbirke</w:t>
      </w:r>
    </w:p>
    <w:p w:rsidR="00D17480" w:rsidRDefault="00D17480" w:rsidP="00D17480">
      <w:pPr>
        <w:pStyle w:val="ListParagraph"/>
        <w:numPr>
          <w:ilvl w:val="0"/>
          <w:numId w:val="27"/>
        </w:numPr>
        <w:spacing w:after="0"/>
        <w:jc w:val="both"/>
      </w:pPr>
      <w:r>
        <w:t>Online dostopne (LAN, internet)</w:t>
      </w:r>
    </w:p>
    <w:p w:rsidR="00D17480" w:rsidRDefault="00D17480" w:rsidP="00D17480">
      <w:pPr>
        <w:pStyle w:val="ListParagraph"/>
        <w:numPr>
          <w:ilvl w:val="0"/>
          <w:numId w:val="27"/>
        </w:numPr>
        <w:spacing w:after="0"/>
        <w:jc w:val="both"/>
      </w:pPr>
      <w:r>
        <w:t>Dostopne z omejitvami (geslo, domena)</w:t>
      </w:r>
    </w:p>
    <w:p w:rsidR="00D17480" w:rsidRDefault="00D17480" w:rsidP="00D17480">
      <w:pPr>
        <w:pStyle w:val="ListParagraph"/>
        <w:numPr>
          <w:ilvl w:val="0"/>
          <w:numId w:val="27"/>
        </w:numPr>
        <w:spacing w:after="0"/>
        <w:jc w:val="both"/>
      </w:pPr>
      <w:r>
        <w:t>Javno dostopne</w:t>
      </w:r>
    </w:p>
    <w:p w:rsidR="00D17480" w:rsidRDefault="00D17480" w:rsidP="00D17480">
      <w:pPr>
        <w:pStyle w:val="ListParagraph"/>
        <w:numPr>
          <w:ilvl w:val="0"/>
          <w:numId w:val="27"/>
        </w:numPr>
        <w:spacing w:after="0"/>
        <w:jc w:val="both"/>
      </w:pPr>
      <w:r>
        <w:t>Plačljive/brezplačne</w:t>
      </w:r>
    </w:p>
    <w:p w:rsidR="00D17480" w:rsidRDefault="00D17480" w:rsidP="00D17480">
      <w:pPr>
        <w:spacing w:after="0"/>
        <w:jc w:val="both"/>
        <w:rPr>
          <w:b/>
          <w:i/>
        </w:rPr>
      </w:pPr>
      <w:r>
        <w:rPr>
          <w:b/>
          <w:i/>
        </w:rPr>
        <w:t>Glede na strukturo</w:t>
      </w:r>
    </w:p>
    <w:p w:rsidR="00E6127D" w:rsidRDefault="00E6127D" w:rsidP="00E6127D">
      <w:pPr>
        <w:pStyle w:val="ListParagraph"/>
        <w:numPr>
          <w:ilvl w:val="0"/>
          <w:numId w:val="28"/>
        </w:numPr>
        <w:spacing w:after="0"/>
        <w:jc w:val="both"/>
      </w:pPr>
      <w:r>
        <w:t>Sekvenčne</w:t>
      </w:r>
    </w:p>
    <w:p w:rsidR="00E6127D" w:rsidRDefault="00E6127D" w:rsidP="00E6127D">
      <w:pPr>
        <w:pStyle w:val="ListParagraph"/>
        <w:numPr>
          <w:ilvl w:val="0"/>
          <w:numId w:val="28"/>
        </w:numPr>
        <w:spacing w:after="0"/>
        <w:jc w:val="both"/>
      </w:pPr>
      <w:r>
        <w:t>Relacijske</w:t>
      </w:r>
    </w:p>
    <w:p w:rsidR="00E6127D" w:rsidRDefault="00E6127D" w:rsidP="00E6127D">
      <w:pPr>
        <w:pStyle w:val="ListParagraph"/>
        <w:numPr>
          <w:ilvl w:val="0"/>
          <w:numId w:val="28"/>
        </w:numPr>
        <w:spacing w:after="0"/>
        <w:jc w:val="both"/>
      </w:pPr>
      <w:r>
        <w:t>Hierarhične (invertirane)</w:t>
      </w:r>
    </w:p>
    <w:p w:rsidR="00E6127D" w:rsidRDefault="00E6127D" w:rsidP="00E6127D">
      <w:pPr>
        <w:pStyle w:val="ListParagraph"/>
        <w:numPr>
          <w:ilvl w:val="0"/>
          <w:numId w:val="28"/>
        </w:numPr>
        <w:spacing w:after="0"/>
        <w:jc w:val="both"/>
      </w:pPr>
      <w:r>
        <w:t>Hipertekst (hiprmedija)</w:t>
      </w:r>
    </w:p>
    <w:p w:rsidR="00E6127D" w:rsidRDefault="00E6127D" w:rsidP="00E6127D">
      <w:pPr>
        <w:spacing w:after="0"/>
        <w:jc w:val="both"/>
      </w:pPr>
    </w:p>
    <w:p w:rsidR="00E6127D" w:rsidRDefault="00E6127D" w:rsidP="00E6127D">
      <w:pPr>
        <w:spacing w:after="0"/>
        <w:jc w:val="both"/>
      </w:pPr>
      <w:r>
        <w:t>Delijo se lahko tudi na druge različne delitve in kategorizacije v knijžnici, npr:</w:t>
      </w:r>
    </w:p>
    <w:p w:rsidR="00E6127D" w:rsidRDefault="00E6127D" w:rsidP="00E6127D">
      <w:pPr>
        <w:spacing w:after="0"/>
        <w:jc w:val="both"/>
        <w:rPr>
          <w:b/>
          <w:i/>
        </w:rPr>
      </w:pPr>
      <w:r>
        <w:rPr>
          <w:b/>
          <w:i/>
        </w:rPr>
        <w:t>Glede na namen v knjižnici</w:t>
      </w:r>
    </w:p>
    <w:p w:rsidR="00E6127D" w:rsidRDefault="00E6127D" w:rsidP="00E6127D">
      <w:pPr>
        <w:pStyle w:val="ListParagraph"/>
        <w:numPr>
          <w:ilvl w:val="0"/>
          <w:numId w:val="29"/>
        </w:numPr>
        <w:spacing w:after="0"/>
        <w:jc w:val="both"/>
      </w:pPr>
      <w:r>
        <w:t>Bibliografski (knjižnični katalogi)</w:t>
      </w:r>
    </w:p>
    <w:p w:rsidR="00E6127D" w:rsidRPr="00E6127D" w:rsidRDefault="00E6127D" w:rsidP="00E6127D">
      <w:pPr>
        <w:pStyle w:val="ListParagraph"/>
        <w:numPr>
          <w:ilvl w:val="0"/>
          <w:numId w:val="29"/>
        </w:numPr>
        <w:spacing w:after="0"/>
        <w:jc w:val="both"/>
      </w:pPr>
      <w:r>
        <w:t>Referenčni (imeniki ...)</w:t>
      </w:r>
    </w:p>
    <w:p w:rsidR="00E6127D" w:rsidRDefault="00E6127D" w:rsidP="00E6127D">
      <w:pPr>
        <w:spacing w:after="0"/>
        <w:jc w:val="both"/>
        <w:rPr>
          <w:b/>
          <w:i/>
        </w:rPr>
      </w:pPr>
      <w:r>
        <w:rPr>
          <w:b/>
          <w:i/>
        </w:rPr>
        <w:t>Bibliografske glede na vsebino</w:t>
      </w:r>
    </w:p>
    <w:p w:rsidR="00E6127D" w:rsidRDefault="00E6127D" w:rsidP="00E6127D">
      <w:pPr>
        <w:pStyle w:val="ListParagraph"/>
        <w:numPr>
          <w:ilvl w:val="0"/>
          <w:numId w:val="30"/>
        </w:numPr>
        <w:spacing w:after="0"/>
        <w:jc w:val="both"/>
      </w:pPr>
      <w:r>
        <w:t>Ena (znanstvena) discipilina</w:t>
      </w:r>
    </w:p>
    <w:p w:rsidR="00E6127D" w:rsidRDefault="00E6127D" w:rsidP="00E6127D">
      <w:pPr>
        <w:pStyle w:val="ListParagraph"/>
        <w:numPr>
          <w:ilvl w:val="0"/>
          <w:numId w:val="30"/>
        </w:numPr>
        <w:spacing w:after="0"/>
        <w:jc w:val="both"/>
      </w:pPr>
      <w:r>
        <w:t>Interdisciplinarne (lahko vezane na založnika)</w:t>
      </w:r>
    </w:p>
    <w:p w:rsidR="00E6127D" w:rsidRDefault="00E6127D" w:rsidP="00E6127D">
      <w:pPr>
        <w:pStyle w:val="ListParagraph"/>
        <w:numPr>
          <w:ilvl w:val="0"/>
          <w:numId w:val="30"/>
        </w:numPr>
        <w:spacing w:after="0"/>
        <w:jc w:val="both"/>
      </w:pPr>
      <w:r>
        <w:t>Zelo specializirane</w:t>
      </w:r>
    </w:p>
    <w:p w:rsidR="00E6127D" w:rsidRPr="00E6127D" w:rsidRDefault="00E6127D" w:rsidP="00E6127D">
      <w:pPr>
        <w:pStyle w:val="ListParagraph"/>
        <w:numPr>
          <w:ilvl w:val="0"/>
          <w:numId w:val="30"/>
        </w:numPr>
        <w:spacing w:after="0"/>
        <w:jc w:val="both"/>
      </w:pPr>
      <w:r>
        <w:t>Vrste publikacij (doktorska dela, konferenčni prispevki ...)</w:t>
      </w:r>
    </w:p>
    <w:p w:rsidR="00E6127D" w:rsidRDefault="00E6127D" w:rsidP="00E6127D">
      <w:pPr>
        <w:spacing w:after="0"/>
        <w:jc w:val="both"/>
        <w:rPr>
          <w:b/>
          <w:i/>
        </w:rPr>
      </w:pPr>
    </w:p>
    <w:p w:rsidR="00E6127D" w:rsidRDefault="00E6127D" w:rsidP="00E6127D">
      <w:pPr>
        <w:spacing w:after="0"/>
        <w:jc w:val="both"/>
        <w:rPr>
          <w:b/>
          <w:i/>
        </w:rPr>
      </w:pPr>
      <w:r>
        <w:rPr>
          <w:b/>
          <w:i/>
        </w:rPr>
        <w:lastRenderedPageBreak/>
        <w:t>Glede na organizacijo podatkov</w:t>
      </w:r>
    </w:p>
    <w:p w:rsidR="00E6127D" w:rsidRDefault="00E6127D" w:rsidP="00E6127D">
      <w:pPr>
        <w:pStyle w:val="ListParagraph"/>
        <w:numPr>
          <w:ilvl w:val="0"/>
          <w:numId w:val="31"/>
        </w:numPr>
        <w:spacing w:after="0"/>
        <w:jc w:val="both"/>
      </w:pPr>
      <w:r>
        <w:t>Sistemi za poizvedovanje</w:t>
      </w:r>
    </w:p>
    <w:p w:rsidR="00E6127D" w:rsidRDefault="00E6127D" w:rsidP="00E6127D">
      <w:pPr>
        <w:pStyle w:val="ListParagraph"/>
        <w:numPr>
          <w:ilvl w:val="0"/>
          <w:numId w:val="31"/>
        </w:numPr>
        <w:spacing w:after="0"/>
        <w:jc w:val="both"/>
      </w:pPr>
      <w:r>
        <w:t>Sistemi za uporavljanje s podatki (DBMS)</w:t>
      </w:r>
    </w:p>
    <w:p w:rsidR="00E6127D" w:rsidRDefault="00E6127D" w:rsidP="00E6127D">
      <w:pPr>
        <w:pStyle w:val="ListParagraph"/>
        <w:numPr>
          <w:ilvl w:val="0"/>
          <w:numId w:val="31"/>
        </w:numPr>
        <w:spacing w:after="0"/>
        <w:jc w:val="both"/>
      </w:pPr>
      <w:r>
        <w:t>Sistemi podprti z znanjem (ekspertni sistemi, sistemi umetne inteligence)</w:t>
      </w:r>
    </w:p>
    <w:p w:rsidR="00E6127D" w:rsidRDefault="00E6127D" w:rsidP="00E6127D">
      <w:pPr>
        <w:spacing w:after="0"/>
        <w:jc w:val="both"/>
      </w:pPr>
    </w:p>
    <w:p w:rsidR="00E6127D" w:rsidRDefault="00E6127D" w:rsidP="00E6127D">
      <w:pPr>
        <w:spacing w:after="0"/>
        <w:jc w:val="both"/>
      </w:pPr>
      <w:r>
        <w:t xml:space="preserve">Podatkovne zbirke so urejene po enotnih kriterijih. Pravila, po katerih so podatki urejeno, so struktura podatkovne zbirke. Delimo jih na </w:t>
      </w:r>
      <w:r>
        <w:rPr>
          <w:b/>
          <w:i/>
        </w:rPr>
        <w:t xml:space="preserve">entitete </w:t>
      </w:r>
      <w:r>
        <w:t xml:space="preserve">(so onjekti, o katerih zbiramo podatke), </w:t>
      </w:r>
      <w:r>
        <w:rPr>
          <w:b/>
          <w:i/>
        </w:rPr>
        <w:t xml:space="preserve">atributi </w:t>
      </w:r>
      <w:r>
        <w:t xml:space="preserve">(so lastnosti entitet, ki ji opisujemo) in na </w:t>
      </w:r>
      <w:r>
        <w:rPr>
          <w:b/>
          <w:i/>
        </w:rPr>
        <w:t>vrednost atributa</w:t>
      </w:r>
      <w:r>
        <w:t xml:space="preserve"> (ki so konkretni podatki, ki opisujejo konkretno lastnost nene entitete)</w:t>
      </w:r>
      <w:r w:rsidR="00876C02">
        <w:t>.</w:t>
      </w:r>
    </w:p>
    <w:p w:rsidR="00876C02" w:rsidRDefault="00876C02" w:rsidP="00E6127D">
      <w:pPr>
        <w:spacing w:after="0"/>
        <w:jc w:val="both"/>
      </w:pPr>
    </w:p>
    <w:p w:rsidR="00876C02" w:rsidRDefault="00876C02" w:rsidP="00E6127D">
      <w:pPr>
        <w:spacing w:after="0"/>
        <w:jc w:val="both"/>
      </w:pPr>
      <w:r>
        <w:t>Sistemi za poizvedovanje omogočajo pridobitev podatkov o obstoju (ali neobstoju) dokumentov, ki ustrezajo uporabnikovi poizvedbi.</w:t>
      </w:r>
    </w:p>
    <w:p w:rsidR="00876C02" w:rsidRDefault="00876C02" w:rsidP="00E6127D">
      <w:pPr>
        <w:spacing w:after="0"/>
        <w:jc w:val="both"/>
      </w:pPr>
    </w:p>
    <w:tbl>
      <w:tblPr>
        <w:tblW w:w="0" w:type="auto"/>
        <w:tblInd w:w="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2156"/>
        <w:gridCol w:w="724"/>
        <w:gridCol w:w="2322"/>
        <w:gridCol w:w="950"/>
        <w:gridCol w:w="2413"/>
      </w:tblGrid>
      <w:tr w:rsidR="00876C02" w:rsidRPr="00126388" w:rsidTr="001E45E1">
        <w:trPr>
          <w:trHeight w:val="1257"/>
        </w:trPr>
        <w:tc>
          <w:tcPr>
            <w:tcW w:w="2156" w:type="dxa"/>
          </w:tcPr>
          <w:p w:rsidR="00876C02" w:rsidRPr="00126388" w:rsidRDefault="00876C02" w:rsidP="001E45E1">
            <w:pPr>
              <w:spacing w:after="0"/>
              <w:jc w:val="both"/>
              <w:rPr>
                <w:rFonts w:cs="Times New Roman"/>
              </w:rPr>
            </w:pPr>
          </w:p>
          <w:p w:rsidR="00876C02" w:rsidRPr="00126388" w:rsidRDefault="00876C02" w:rsidP="001E45E1">
            <w:pPr>
              <w:spacing w:after="0"/>
              <w:jc w:val="both"/>
              <w:rPr>
                <w:rFonts w:cs="Times New Roman"/>
              </w:rPr>
            </w:pPr>
            <w:r w:rsidRPr="00126388">
              <w:rPr>
                <w:rFonts w:cs="Times New Roman"/>
              </w:rPr>
              <w:t>Reprezentacija</w:t>
            </w:r>
          </w:p>
        </w:tc>
        <w:tc>
          <w:tcPr>
            <w:tcW w:w="724" w:type="dxa"/>
            <w:tcBorders>
              <w:top w:val="nil"/>
              <w:bottom w:val="nil"/>
            </w:tcBorders>
            <w:shd w:val="clear" w:color="auto" w:fill="auto"/>
          </w:tcPr>
          <w:p w:rsidR="00876C02" w:rsidRPr="00126388" w:rsidRDefault="00876C02" w:rsidP="001E45E1">
            <w:pPr>
              <w:spacing w:after="0"/>
              <w:rPr>
                <w:rFonts w:cs="Times New Roman"/>
              </w:rPr>
            </w:pPr>
          </w:p>
          <w:p w:rsidR="00876C02" w:rsidRPr="00126388" w:rsidRDefault="00876C02" w:rsidP="001E45E1">
            <w:pPr>
              <w:spacing w:after="0"/>
              <w:rPr>
                <w:rFonts w:cs="Times New Roman"/>
              </w:rPr>
            </w:pPr>
            <w:r w:rsidRPr="00126388">
              <w:rPr>
                <w:rFonts w:cs="Times New Roman"/>
              </w:rPr>
              <w:sym w:font="Wingdings" w:char="F0E0"/>
            </w:r>
          </w:p>
        </w:tc>
        <w:tc>
          <w:tcPr>
            <w:tcW w:w="2322" w:type="dxa"/>
            <w:shd w:val="clear" w:color="auto" w:fill="auto"/>
          </w:tcPr>
          <w:p w:rsidR="00876C02" w:rsidRPr="00126388" w:rsidRDefault="00876C02" w:rsidP="001E45E1">
            <w:pPr>
              <w:spacing w:after="0"/>
              <w:rPr>
                <w:rFonts w:cs="Times New Roman"/>
              </w:rPr>
            </w:pPr>
          </w:p>
          <w:p w:rsidR="00876C02" w:rsidRPr="00126388" w:rsidRDefault="00876C02" w:rsidP="001E45E1">
            <w:pPr>
              <w:spacing w:after="0"/>
              <w:rPr>
                <w:rFonts w:cs="Times New Roman"/>
              </w:rPr>
            </w:pPr>
            <w:r w:rsidRPr="00126388">
              <w:rPr>
                <w:rFonts w:cs="Times New Roman"/>
              </w:rPr>
              <w:t>Primerjava</w:t>
            </w:r>
          </w:p>
        </w:tc>
        <w:tc>
          <w:tcPr>
            <w:tcW w:w="950" w:type="dxa"/>
            <w:tcBorders>
              <w:top w:val="nil"/>
              <w:bottom w:val="nil"/>
            </w:tcBorders>
            <w:shd w:val="clear" w:color="auto" w:fill="auto"/>
          </w:tcPr>
          <w:p w:rsidR="00876C02" w:rsidRPr="00126388" w:rsidRDefault="00876C02" w:rsidP="001E45E1">
            <w:pPr>
              <w:spacing w:after="0"/>
              <w:rPr>
                <w:rFonts w:cs="Times New Roman"/>
              </w:rPr>
            </w:pPr>
          </w:p>
          <w:p w:rsidR="00876C02" w:rsidRPr="00126388" w:rsidRDefault="00876C02" w:rsidP="001E45E1">
            <w:pPr>
              <w:spacing w:after="0"/>
              <w:rPr>
                <w:rFonts w:cs="Times New Roman"/>
              </w:rPr>
            </w:pPr>
            <w:r w:rsidRPr="00126388">
              <w:rPr>
                <w:rFonts w:cs="Times New Roman"/>
              </w:rPr>
              <w:sym w:font="Wingdings" w:char="F0DF"/>
            </w:r>
          </w:p>
        </w:tc>
        <w:tc>
          <w:tcPr>
            <w:tcW w:w="2413" w:type="dxa"/>
            <w:shd w:val="clear" w:color="auto" w:fill="auto"/>
          </w:tcPr>
          <w:p w:rsidR="00876C02" w:rsidRPr="00126388" w:rsidRDefault="00876C02" w:rsidP="001E45E1">
            <w:pPr>
              <w:spacing w:after="0"/>
              <w:rPr>
                <w:rFonts w:cs="Times New Roman"/>
              </w:rPr>
            </w:pPr>
          </w:p>
          <w:p w:rsidR="00876C02" w:rsidRPr="00126388" w:rsidRDefault="00876C02" w:rsidP="001E45E1">
            <w:pPr>
              <w:spacing w:after="0"/>
              <w:rPr>
                <w:rFonts w:cs="Times New Roman"/>
              </w:rPr>
            </w:pPr>
            <w:r w:rsidRPr="00126388">
              <w:rPr>
                <w:rFonts w:cs="Times New Roman"/>
              </w:rPr>
              <w:t>Poizvedba</w:t>
            </w:r>
          </w:p>
        </w:tc>
      </w:tr>
    </w:tbl>
    <w:p w:rsidR="00876C02" w:rsidRDefault="00876C02" w:rsidP="00E6127D">
      <w:pPr>
        <w:spacing w:after="0"/>
        <w:jc w:val="both"/>
      </w:pPr>
    </w:p>
    <w:p w:rsidR="00876C02" w:rsidRPr="00AC0F09" w:rsidRDefault="00876C02" w:rsidP="00876C02">
      <w:pPr>
        <w:spacing w:after="0"/>
        <w:jc w:val="both"/>
        <w:rPr>
          <w:rFonts w:cs="Times New Roman"/>
        </w:rPr>
      </w:pPr>
      <w:r w:rsidRPr="00AC0F09">
        <w:rPr>
          <w:rFonts w:cs="Times New Roman"/>
        </w:rPr>
        <w:t>Končni uporabnik (sam ali s pomočjo informacijskega posrednika) poveže svojo informacijsko potrebo z enim ali več dokumentov (ali njihovih nadomestkov)</w:t>
      </w:r>
    </w:p>
    <w:p w:rsidR="00876C02" w:rsidRDefault="00876C02" w:rsidP="00E6127D">
      <w:pPr>
        <w:spacing w:after="0"/>
        <w:jc w:val="both"/>
      </w:pPr>
    </w:p>
    <w:p w:rsidR="00876C02" w:rsidRDefault="00876C02" w:rsidP="00E6127D">
      <w:pPr>
        <w:spacing w:after="0"/>
        <w:jc w:val="both"/>
      </w:pPr>
      <w:r w:rsidRPr="00876C02">
        <w:drawing>
          <wp:inline distT="0" distB="0" distL="0" distR="0">
            <wp:extent cx="4059996" cy="22383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0491" cy="2238648"/>
                    </a:xfrm>
                    <a:prstGeom prst="rect">
                      <a:avLst/>
                    </a:prstGeom>
                    <a:noFill/>
                    <a:ln>
                      <a:noFill/>
                    </a:ln>
                  </pic:spPr>
                </pic:pic>
              </a:graphicData>
            </a:graphic>
          </wp:inline>
        </w:drawing>
      </w:r>
    </w:p>
    <w:p w:rsidR="00876C02" w:rsidRDefault="00876C02" w:rsidP="00E6127D">
      <w:pPr>
        <w:spacing w:after="0"/>
        <w:jc w:val="both"/>
      </w:pPr>
    </w:p>
    <w:p w:rsidR="00876C02" w:rsidRDefault="00876C02" w:rsidP="00E6127D">
      <w:pPr>
        <w:spacing w:after="0"/>
        <w:jc w:val="both"/>
      </w:pPr>
      <w:r>
        <w:t>Sestava osnovnih spletnih iskalnikov:</w:t>
      </w:r>
    </w:p>
    <w:p w:rsidR="00876C02" w:rsidRPr="00E6127D" w:rsidRDefault="00876C02" w:rsidP="00E6127D">
      <w:pPr>
        <w:spacing w:after="0"/>
        <w:jc w:val="both"/>
      </w:pPr>
      <w:r>
        <w:rPr>
          <w:noProof/>
        </w:rPr>
        <w:drawing>
          <wp:anchor distT="0" distB="0" distL="114300" distR="114300" simplePos="0" relativeHeight="251659264" behindDoc="1" locked="0" layoutInCell="1" allowOverlap="1">
            <wp:simplePos x="0" y="0"/>
            <wp:positionH relativeFrom="column">
              <wp:posOffset>81280</wp:posOffset>
            </wp:positionH>
            <wp:positionV relativeFrom="paragraph">
              <wp:posOffset>43180</wp:posOffset>
            </wp:positionV>
            <wp:extent cx="2543175" cy="1800225"/>
            <wp:effectExtent l="19050" t="0" r="9525" b="0"/>
            <wp:wrapTight wrapText="bothSides">
              <wp:wrapPolygon edited="0">
                <wp:start x="-162" y="0"/>
                <wp:lineTo x="-162" y="21486"/>
                <wp:lineTo x="21681" y="21486"/>
                <wp:lineTo x="21681" y="0"/>
                <wp:lineTo x="-162"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175" cy="1800225"/>
                    </a:xfrm>
                    <a:prstGeom prst="rect">
                      <a:avLst/>
                    </a:prstGeom>
                    <a:noFill/>
                    <a:ln>
                      <a:noFill/>
                    </a:ln>
                  </pic:spPr>
                </pic:pic>
              </a:graphicData>
            </a:graphic>
          </wp:anchor>
        </w:drawing>
      </w:r>
    </w:p>
    <w:p w:rsidR="005B716D" w:rsidRDefault="005B716D" w:rsidP="0080113A">
      <w:pPr>
        <w:spacing w:after="0"/>
        <w:jc w:val="both"/>
      </w:pPr>
    </w:p>
    <w:p w:rsidR="00876C02" w:rsidRDefault="00876C02" w:rsidP="0080113A">
      <w:pPr>
        <w:spacing w:after="0"/>
        <w:jc w:val="center"/>
        <w:rPr>
          <w:sz w:val="30"/>
          <w:szCs w:val="30"/>
        </w:rPr>
      </w:pPr>
    </w:p>
    <w:p w:rsidR="00876C02" w:rsidRDefault="00876C02" w:rsidP="0080113A">
      <w:pPr>
        <w:spacing w:after="0"/>
        <w:jc w:val="center"/>
        <w:rPr>
          <w:sz w:val="30"/>
          <w:szCs w:val="30"/>
        </w:rPr>
      </w:pPr>
    </w:p>
    <w:p w:rsidR="00876C02" w:rsidRDefault="00876C02" w:rsidP="0080113A">
      <w:pPr>
        <w:spacing w:after="0"/>
        <w:jc w:val="center"/>
        <w:rPr>
          <w:sz w:val="30"/>
          <w:szCs w:val="30"/>
        </w:rPr>
      </w:pPr>
    </w:p>
    <w:p w:rsidR="00876C02" w:rsidRDefault="00876C02" w:rsidP="0080113A">
      <w:pPr>
        <w:spacing w:after="0"/>
        <w:jc w:val="center"/>
        <w:rPr>
          <w:sz w:val="30"/>
          <w:szCs w:val="30"/>
        </w:rPr>
      </w:pPr>
    </w:p>
    <w:p w:rsidR="00876C02" w:rsidRDefault="00876C02" w:rsidP="0080113A">
      <w:pPr>
        <w:spacing w:after="0"/>
        <w:jc w:val="center"/>
        <w:rPr>
          <w:sz w:val="30"/>
          <w:szCs w:val="30"/>
        </w:rPr>
      </w:pPr>
    </w:p>
    <w:p w:rsidR="00876C02" w:rsidRDefault="00876C02" w:rsidP="0080113A">
      <w:pPr>
        <w:spacing w:after="0"/>
        <w:jc w:val="center"/>
        <w:rPr>
          <w:sz w:val="30"/>
          <w:szCs w:val="30"/>
        </w:rPr>
      </w:pPr>
    </w:p>
    <w:p w:rsidR="005B716D" w:rsidRDefault="00EC650E" w:rsidP="0080113A">
      <w:pPr>
        <w:spacing w:after="0"/>
        <w:jc w:val="center"/>
        <w:rPr>
          <w:sz w:val="30"/>
          <w:szCs w:val="30"/>
        </w:rPr>
      </w:pPr>
      <w:r>
        <w:rPr>
          <w:sz w:val="30"/>
          <w:szCs w:val="30"/>
        </w:rPr>
        <w:lastRenderedPageBreak/>
        <w:t>BIBLIOGRAFSKE ZBIRKE – OSNOVE</w:t>
      </w:r>
    </w:p>
    <w:p w:rsidR="00EC650E" w:rsidRDefault="00EC650E" w:rsidP="0080113A">
      <w:pPr>
        <w:spacing w:after="0"/>
        <w:jc w:val="both"/>
      </w:pPr>
    </w:p>
    <w:p w:rsidR="00EC650E" w:rsidRDefault="00EC650E" w:rsidP="0080113A">
      <w:pPr>
        <w:spacing w:after="0"/>
        <w:jc w:val="both"/>
      </w:pPr>
      <w:r>
        <w:rPr>
          <w:b/>
          <w:i/>
        </w:rPr>
        <w:t>Bibliografski zapis</w:t>
      </w:r>
      <w:r>
        <w:t xml:space="preserve"> je skupek elementov, spomočjo katerih opisujemo, identificiramo in iščemo publikacije/dokumente.</w:t>
      </w:r>
    </w:p>
    <w:p w:rsidR="00EC650E" w:rsidRDefault="00EC650E" w:rsidP="0080113A">
      <w:pPr>
        <w:spacing w:after="0"/>
        <w:jc w:val="both"/>
      </w:pPr>
    </w:p>
    <w:p w:rsidR="00EC650E" w:rsidRDefault="00EC650E" w:rsidP="0080113A">
      <w:pPr>
        <w:spacing w:after="0"/>
        <w:jc w:val="both"/>
      </w:pPr>
      <w:r>
        <w:t>Zakaj katalogizirati?</w:t>
      </w:r>
    </w:p>
    <w:p w:rsidR="00EC650E" w:rsidRDefault="00EC650E" w:rsidP="0080113A">
      <w:pPr>
        <w:spacing w:after="0"/>
        <w:jc w:val="both"/>
      </w:pPr>
      <w:r>
        <w:rPr>
          <w:b/>
          <w:i/>
        </w:rPr>
        <w:t>Cutter</w:t>
      </w:r>
      <w:r w:rsidR="00883770">
        <w:rPr>
          <w:b/>
          <w:i/>
        </w:rPr>
        <w:t xml:space="preserve"> (1876)</w:t>
      </w:r>
      <w:r>
        <w:t xml:space="preserve"> </w:t>
      </w:r>
      <w:r>
        <w:sym w:font="Wingdings" w:char="F0E0"/>
      </w:r>
      <w:r>
        <w:t xml:space="preserve">ker katalogizacija omogoča, da najdemo knjigo, če poznamo avtorja naslov ali temo </w:t>
      </w:r>
      <w:r w:rsidR="00883770">
        <w:t>. S pomočjo katalogizacije pokažemo, katero gradivo ima knjižnica za ibranega avtorja, na izbrano temo ali v izbrani zvrsti ter uporabnikom pomaga pri izbiri knjige glede na izdajo, na naravo ali na zvrst.</w:t>
      </w:r>
    </w:p>
    <w:p w:rsidR="00883770" w:rsidRDefault="00883770" w:rsidP="0080113A">
      <w:pPr>
        <w:spacing w:after="0"/>
        <w:jc w:val="both"/>
      </w:pPr>
    </w:p>
    <w:p w:rsidR="00883770" w:rsidRDefault="00883770" w:rsidP="0080113A">
      <w:pPr>
        <w:spacing w:after="0"/>
        <w:jc w:val="both"/>
      </w:pPr>
      <w:r>
        <w:rPr>
          <w:b/>
          <w:i/>
        </w:rPr>
        <w:t>Pariška načela (1961)</w:t>
      </w:r>
      <w:r>
        <w:t xml:space="preserve"> </w:t>
      </w:r>
      <w:r>
        <w:sym w:font="Wingdings" w:char="F0E0"/>
      </w:r>
      <w:r>
        <w:t xml:space="preserve"> katalog mora omogočiti, da ugotovimo ali knjižnica ima publikacijo, za katero sta znana avtor in/ali stvarni naslov, katera dela določenega avtorja ima knjižnica ter katere izdaje goločenega dela so v knjižnici.</w:t>
      </w:r>
    </w:p>
    <w:p w:rsidR="00883770" w:rsidRDefault="00883770" w:rsidP="0080113A">
      <w:pPr>
        <w:spacing w:after="0"/>
        <w:jc w:val="both"/>
      </w:pPr>
    </w:p>
    <w:p w:rsidR="00883770" w:rsidRDefault="00883770" w:rsidP="0080113A">
      <w:pPr>
        <w:spacing w:after="0"/>
        <w:jc w:val="both"/>
        <w:rPr>
          <w:rFonts w:cs="Times New Roman"/>
        </w:rPr>
      </w:pPr>
      <w:r>
        <w:rPr>
          <w:b/>
          <w:i/>
        </w:rPr>
        <w:t xml:space="preserve">Mednarodna katalogizacijska načela (2009) </w:t>
      </w:r>
      <w:r>
        <w:sym w:font="Wingdings" w:char="F0E0"/>
      </w:r>
      <w:r>
        <w:t xml:space="preserve"> katalogizacija omogoča uporabniku, da </w:t>
      </w:r>
      <w:r>
        <w:rPr>
          <w:b/>
        </w:rPr>
        <w:t xml:space="preserve">najde </w:t>
      </w:r>
      <w:r w:rsidRPr="00126388">
        <w:rPr>
          <w:rFonts w:cs="Times New Roman"/>
        </w:rPr>
        <w:t xml:space="preserve">bibliografske vire (posamezne vire ali zbir virov) v zbirki s pomočjo iskanja prek atributov ali odnosov med njimi, </w:t>
      </w:r>
      <w:r w:rsidRPr="00126388">
        <w:rPr>
          <w:rFonts w:cs="Times New Roman"/>
          <w:b/>
          <w:bCs/>
        </w:rPr>
        <w:t>identificira</w:t>
      </w:r>
      <w:r w:rsidRPr="00126388">
        <w:rPr>
          <w:rFonts w:cs="Times New Roman"/>
        </w:rPr>
        <w:t xml:space="preserve"> bibliografski vir, </w:t>
      </w:r>
      <w:r w:rsidRPr="00126388">
        <w:rPr>
          <w:rFonts w:cs="Times New Roman"/>
          <w:b/>
          <w:bCs/>
        </w:rPr>
        <w:t>izbere</w:t>
      </w:r>
      <w:r w:rsidRPr="00126388">
        <w:rPr>
          <w:rFonts w:cs="Times New Roman"/>
        </w:rPr>
        <w:t xml:space="preserve"> bibliografski vir, ki ga potrebuje, </w:t>
      </w:r>
      <w:r w:rsidRPr="00126388">
        <w:rPr>
          <w:rFonts w:cs="Times New Roman"/>
          <w:b/>
          <w:bCs/>
        </w:rPr>
        <w:t>pridobi</w:t>
      </w:r>
      <w:r w:rsidRPr="00126388">
        <w:rPr>
          <w:rFonts w:cs="Times New Roman"/>
        </w:rPr>
        <w:t xml:space="preserve"> opisano enoto ali prejme dostop do nje in se </w:t>
      </w:r>
      <w:r w:rsidRPr="00126388">
        <w:rPr>
          <w:rFonts w:cs="Times New Roman"/>
          <w:b/>
          <w:bCs/>
        </w:rPr>
        <w:t>giblje</w:t>
      </w:r>
      <w:r w:rsidRPr="00126388">
        <w:rPr>
          <w:rFonts w:cs="Times New Roman"/>
        </w:rPr>
        <w:t xml:space="preserve"> znotraj kataloga in izven</w:t>
      </w:r>
      <w:r>
        <w:rPr>
          <w:rFonts w:cs="Times New Roman"/>
        </w:rPr>
        <w:t>.</w:t>
      </w:r>
    </w:p>
    <w:p w:rsidR="00883770" w:rsidRDefault="00883770" w:rsidP="0080113A">
      <w:pPr>
        <w:spacing w:after="0"/>
        <w:jc w:val="both"/>
        <w:rPr>
          <w:rFonts w:cs="Times New Roman"/>
        </w:rPr>
      </w:pPr>
    </w:p>
    <w:p w:rsidR="00EC650E" w:rsidRDefault="00883770" w:rsidP="0080113A">
      <w:pPr>
        <w:spacing w:after="0"/>
        <w:jc w:val="both"/>
        <w:rPr>
          <w:rFonts w:cs="Times New Roman"/>
        </w:rPr>
      </w:pPr>
      <w:r>
        <w:rPr>
          <w:rFonts w:cs="Times New Roman"/>
          <w:b/>
          <w:i/>
        </w:rPr>
        <w:t>Metapodatki</w:t>
      </w:r>
      <w:r>
        <w:rPr>
          <w:rFonts w:cs="Times New Roman"/>
        </w:rPr>
        <w:t xml:space="preserve"> so podatki o podatkih, kjer gre za opisovanje atributov in so podatki</w:t>
      </w:r>
      <w:r w:rsidR="00991799">
        <w:rPr>
          <w:rFonts w:cs="Times New Roman"/>
        </w:rPr>
        <w:t xml:space="preserve">, ki pomagajo uporabniku locirati objekt (tj. kataložni zapisi so metapodatki). Glede na zahtevnost, metapodatke delimo na tri nivoje, in sicer na </w:t>
      </w:r>
      <w:r w:rsidR="00991799">
        <w:rPr>
          <w:rFonts w:cs="Times New Roman"/>
          <w:b/>
          <w:i/>
        </w:rPr>
        <w:t xml:space="preserve">najnižji nivo </w:t>
      </w:r>
      <w:r w:rsidR="00991799">
        <w:rPr>
          <w:rFonts w:cs="Times New Roman"/>
        </w:rPr>
        <w:t>(</w:t>
      </w:r>
      <w:r w:rsidR="00991799" w:rsidRPr="00126388">
        <w:rPr>
          <w:rFonts w:cs="Times New Roman"/>
        </w:rPr>
        <w:t>podatki, pridobljeni avtomatsko npr. iz spletnih strani</w:t>
      </w:r>
      <w:r w:rsidR="00991799">
        <w:rPr>
          <w:rFonts w:cs="Times New Roman"/>
        </w:rPr>
        <w:t xml:space="preserve">), </w:t>
      </w:r>
      <w:r w:rsidR="00991799">
        <w:rPr>
          <w:rFonts w:cs="Times New Roman"/>
          <w:b/>
          <w:i/>
        </w:rPr>
        <w:t>srednji nivo</w:t>
      </w:r>
      <w:r w:rsidR="00991799">
        <w:rPr>
          <w:rFonts w:cs="Times New Roman"/>
        </w:rPr>
        <w:t xml:space="preserve"> (</w:t>
      </w:r>
      <w:r w:rsidR="00991799" w:rsidRPr="00126388">
        <w:rPr>
          <w:rFonts w:cs="Times New Roman"/>
        </w:rPr>
        <w:t>preprosti metapodatki. Dublin Core</w:t>
      </w:r>
      <w:r w:rsidR="00991799">
        <w:rPr>
          <w:rFonts w:cs="Times New Roman"/>
        </w:rPr>
        <w:t xml:space="preserve">) in na </w:t>
      </w:r>
      <w:r w:rsidR="00991799">
        <w:rPr>
          <w:rFonts w:cs="Times New Roman"/>
          <w:b/>
          <w:i/>
        </w:rPr>
        <w:t xml:space="preserve">višji novo </w:t>
      </w:r>
      <w:r w:rsidR="00991799">
        <w:rPr>
          <w:rFonts w:cs="Times New Roman"/>
        </w:rPr>
        <w:t>(</w:t>
      </w:r>
      <w:r w:rsidR="00991799" w:rsidRPr="00126388">
        <w:rPr>
          <w:rFonts w:cs="Times New Roman"/>
        </w:rPr>
        <w:t>zahtevni metapodatki, pogosto omejeni na določeno domeno. Npr.  xxxMARC, TEI, EAD</w:t>
      </w:r>
      <w:r w:rsidR="00991799">
        <w:rPr>
          <w:rFonts w:cs="Times New Roman"/>
        </w:rPr>
        <w:t xml:space="preserve">). Gledena namen, metapodatke delimo na </w:t>
      </w:r>
      <w:r w:rsidR="00991799">
        <w:rPr>
          <w:rFonts w:cs="Times New Roman"/>
          <w:b/>
          <w:i/>
        </w:rPr>
        <w:t>administrativne</w:t>
      </w:r>
      <w:r w:rsidR="00991799">
        <w:rPr>
          <w:rFonts w:cs="Times New Roman"/>
        </w:rPr>
        <w:t xml:space="preserve">, </w:t>
      </w:r>
      <w:r w:rsidR="00991799">
        <w:rPr>
          <w:rFonts w:cs="Times New Roman"/>
          <w:b/>
          <w:i/>
        </w:rPr>
        <w:t>opisne</w:t>
      </w:r>
      <w:r w:rsidR="00991799">
        <w:rPr>
          <w:rFonts w:cs="Times New Roman"/>
        </w:rPr>
        <w:t xml:space="preserve">, </w:t>
      </w:r>
      <w:r w:rsidR="00991799">
        <w:rPr>
          <w:rFonts w:cs="Times New Roman"/>
          <w:b/>
          <w:i/>
        </w:rPr>
        <w:t xml:space="preserve">prezervacijske </w:t>
      </w:r>
      <w:r w:rsidR="00991799">
        <w:rPr>
          <w:rFonts w:cs="Times New Roman"/>
        </w:rPr>
        <w:t>(na kakšen način je bil dokumen npr. digitaliziran)</w:t>
      </w:r>
      <w:r w:rsidR="00991799">
        <w:rPr>
          <w:rFonts w:cs="Times New Roman"/>
          <w:b/>
          <w:i/>
        </w:rPr>
        <w:t xml:space="preserve"> </w:t>
      </w:r>
      <w:r w:rsidR="00991799">
        <w:rPr>
          <w:rFonts w:cs="Times New Roman"/>
        </w:rPr>
        <w:t xml:space="preserve">in </w:t>
      </w:r>
      <w:r w:rsidR="00991799">
        <w:rPr>
          <w:rFonts w:cs="Times New Roman"/>
          <w:b/>
          <w:i/>
        </w:rPr>
        <w:t>tehnične</w:t>
      </w:r>
      <w:r w:rsidR="00991799">
        <w:rPr>
          <w:rFonts w:cs="Times New Roman"/>
        </w:rPr>
        <w:t xml:space="preserve"> (povejo ali potrebujemo strojno opremo, ali obstajajo omejitve dostopa)</w:t>
      </w:r>
    </w:p>
    <w:p w:rsidR="00D83153" w:rsidRDefault="00D83153" w:rsidP="0080113A">
      <w:pPr>
        <w:spacing w:after="0"/>
        <w:jc w:val="both"/>
        <w:rPr>
          <w:rFonts w:cs="Times New Roman"/>
        </w:rPr>
      </w:pPr>
    </w:p>
    <w:p w:rsidR="00D83153" w:rsidRDefault="00D83153" w:rsidP="0080113A">
      <w:pPr>
        <w:spacing w:after="0"/>
        <w:jc w:val="both"/>
        <w:rPr>
          <w:rFonts w:cs="Times New Roman"/>
        </w:rPr>
      </w:pPr>
      <w:r>
        <w:rPr>
          <w:rFonts w:cs="Times New Roman"/>
        </w:rPr>
        <w:t>Kongresna knjižnica</w:t>
      </w:r>
      <w:r w:rsidRPr="00D83153">
        <w:rPr>
          <w:rFonts w:cs="Times New Roman"/>
        </w:rPr>
        <w:t xml:space="preserve"> </w:t>
      </w:r>
      <w:r w:rsidRPr="00126388">
        <w:rPr>
          <w:rFonts w:cs="Times New Roman"/>
        </w:rPr>
        <w:t>konec 50-tih let 20. stoletja začne z raziskavami o možni uporabi računalnika</w:t>
      </w:r>
      <w:r>
        <w:rPr>
          <w:rFonts w:cs="Times New Roman"/>
        </w:rPr>
        <w:t xml:space="preserve">. Leta </w:t>
      </w:r>
      <w:r w:rsidRPr="00126388">
        <w:rPr>
          <w:rFonts w:cs="Times New Roman"/>
        </w:rPr>
        <w:t>1963</w:t>
      </w:r>
      <w:r>
        <w:rPr>
          <w:rFonts w:cs="Times New Roman"/>
        </w:rPr>
        <w:t xml:space="preserve"> so</w:t>
      </w:r>
      <w:r w:rsidRPr="00126388">
        <w:rPr>
          <w:rFonts w:cs="Times New Roman"/>
        </w:rPr>
        <w:t xml:space="preserve"> objavljena prva priporočila za avtomatizacijo katalogizacije, poizvedovanja. Prenos vsebine kataložnih listkov v računalniško obliko</w:t>
      </w:r>
      <w:r>
        <w:rPr>
          <w:rFonts w:cs="Times New Roman"/>
        </w:rPr>
        <w:t xml:space="preserve">, leta </w:t>
      </w:r>
      <w:r w:rsidRPr="00126388">
        <w:rPr>
          <w:rFonts w:cs="Times New Roman"/>
        </w:rPr>
        <w:t>1965</w:t>
      </w:r>
      <w:r>
        <w:rPr>
          <w:rFonts w:cs="Times New Roman"/>
        </w:rPr>
        <w:t xml:space="preserve"> se začne</w:t>
      </w:r>
      <w:r w:rsidRPr="00126388">
        <w:rPr>
          <w:rFonts w:cs="Times New Roman"/>
        </w:rPr>
        <w:t xml:space="preserve"> Projekt MARC</w:t>
      </w:r>
      <w:r>
        <w:rPr>
          <w:rFonts w:cs="Times New Roman"/>
        </w:rPr>
        <w:t xml:space="preserve"> (MachineReadableCataloging). Ugotovitve projekta so , da naj da kongresna knjižnica na voljo svoje računalniške zapise knjižnicam, ki so se že avtomatizirale, da naj zapis vsebuje najmanj vse podatke s kartice, po možnosti pa še dodatne in da naj bo zapis standarden.</w:t>
      </w:r>
    </w:p>
    <w:p w:rsidR="00D83153" w:rsidRDefault="00D83153" w:rsidP="0080113A">
      <w:pPr>
        <w:spacing w:after="0"/>
        <w:jc w:val="both"/>
        <w:rPr>
          <w:rFonts w:cs="Times New Roman"/>
        </w:rPr>
      </w:pPr>
    </w:p>
    <w:p w:rsidR="00D83153" w:rsidRDefault="00D83153" w:rsidP="0080113A">
      <w:pPr>
        <w:spacing w:after="0"/>
        <w:jc w:val="both"/>
        <w:rPr>
          <w:rFonts w:cs="Times New Roman"/>
        </w:rPr>
      </w:pPr>
      <w:r>
        <w:rPr>
          <w:rFonts w:cs="Times New Roman"/>
        </w:rPr>
        <w:t>Začetki MARCa so povezani s sodelovanjem številnih knjižnic različnih tipov in so bili sprva namenjeni samo monografskim publikacijam. Njegova prva distribucija se je zgodila oktobra leta 1966</w:t>
      </w:r>
      <w:r w:rsidR="007913C3">
        <w:rPr>
          <w:rFonts w:cs="Times New Roman"/>
        </w:rPr>
        <w:t>, vzporedno z njegovim razvojem pa se je razvijala tudi programska oprema, dobimo pa več različnih formatov, kot so MARC I, UKMARC, MARC II itd.</w:t>
      </w:r>
    </w:p>
    <w:p w:rsidR="007913C3" w:rsidRDefault="007913C3" w:rsidP="0080113A">
      <w:pPr>
        <w:spacing w:after="0"/>
        <w:jc w:val="both"/>
        <w:rPr>
          <w:rFonts w:cs="Times New Roman"/>
        </w:rPr>
      </w:pPr>
    </w:p>
    <w:p w:rsidR="007913C3" w:rsidRDefault="007913C3" w:rsidP="0080113A">
      <w:pPr>
        <w:spacing w:after="0"/>
        <w:jc w:val="both"/>
        <w:rPr>
          <w:rFonts w:cs="Times New Roman"/>
        </w:rPr>
      </w:pPr>
      <w:r>
        <w:rPr>
          <w:rFonts w:cs="Times New Roman"/>
          <w:b/>
          <w:i/>
        </w:rPr>
        <w:t xml:space="preserve">MARC II (USMARC) </w:t>
      </w:r>
      <w:r>
        <w:rPr>
          <w:rFonts w:cs="Times New Roman"/>
        </w:rPr>
        <w:t xml:space="preserve"> je namenjem vsem vrstam gradiva (monografske, serijske, kartografsko gradivo, članki, glasbeni tisk) in so do leta 1968 oblikovali že 50.000 zapisov, od leta 1971 pa je mogoč online vnos in popravljanje.</w:t>
      </w:r>
    </w:p>
    <w:p w:rsidR="007913C3" w:rsidRDefault="007913C3" w:rsidP="0080113A">
      <w:pPr>
        <w:spacing w:after="0"/>
        <w:jc w:val="both"/>
        <w:rPr>
          <w:rFonts w:cs="Times New Roman"/>
        </w:rPr>
      </w:pPr>
    </w:p>
    <w:p w:rsidR="007913C3" w:rsidRDefault="007913C3" w:rsidP="0080113A">
      <w:pPr>
        <w:spacing w:after="0"/>
        <w:jc w:val="both"/>
        <w:rPr>
          <w:rFonts w:cs="Times New Roman"/>
        </w:rPr>
      </w:pPr>
      <w:r>
        <w:rPr>
          <w:rFonts w:cs="Times New Roman"/>
        </w:rPr>
        <w:lastRenderedPageBreak/>
        <w:t>Nacionalni formati MARC so npr. USMARC, UKMARC, IBERMARC, COMARC ... mednarodna formata pa sta UNIMARC in MARC21.</w:t>
      </w:r>
    </w:p>
    <w:p w:rsidR="007913C3" w:rsidRDefault="007913C3" w:rsidP="0080113A">
      <w:pPr>
        <w:spacing w:after="0"/>
        <w:jc w:val="both"/>
        <w:rPr>
          <w:rFonts w:cs="Times New Roman"/>
        </w:rPr>
      </w:pPr>
    </w:p>
    <w:p w:rsidR="007913C3" w:rsidRDefault="007913C3" w:rsidP="0080113A">
      <w:pPr>
        <w:spacing w:after="0"/>
        <w:jc w:val="both"/>
        <w:rPr>
          <w:rFonts w:cs="Times New Roman"/>
        </w:rPr>
      </w:pPr>
      <w:r>
        <w:rPr>
          <w:rFonts w:cs="Times New Roman"/>
        </w:rPr>
        <w:t xml:space="preserve">Format MARC je sestavljen in treh delov (struktur) in sicer iz </w:t>
      </w:r>
      <w:r>
        <w:rPr>
          <w:rFonts w:cs="Times New Roman"/>
          <w:b/>
          <w:i/>
        </w:rPr>
        <w:t>glave zapisa</w:t>
      </w:r>
      <w:r>
        <w:rPr>
          <w:rFonts w:cs="Times New Roman"/>
        </w:rPr>
        <w:t xml:space="preserve">, kjer se nahajajo podatki o zapisu kot sta dolžina in status), </w:t>
      </w:r>
      <w:r>
        <w:rPr>
          <w:rFonts w:cs="Times New Roman"/>
          <w:b/>
          <w:i/>
        </w:rPr>
        <w:t xml:space="preserve">direktorij, </w:t>
      </w:r>
      <w:r>
        <w:rPr>
          <w:rFonts w:cs="Times New Roman"/>
        </w:rPr>
        <w:t xml:space="preserve">ki je seznam polj in iz </w:t>
      </w:r>
      <w:r>
        <w:rPr>
          <w:rFonts w:cs="Times New Roman"/>
          <w:b/>
          <w:i/>
        </w:rPr>
        <w:t>podatkovnega polja</w:t>
      </w:r>
      <w:r w:rsidR="0080113A">
        <w:rPr>
          <w:rFonts w:cs="Times New Roman"/>
        </w:rPr>
        <w:t>, ki vsebuje šifrirane in besedilne podatke in dodatne oznake.</w:t>
      </w:r>
    </w:p>
    <w:p w:rsidR="0080113A" w:rsidRDefault="0080113A" w:rsidP="0080113A">
      <w:pPr>
        <w:spacing w:after="0"/>
        <w:jc w:val="both"/>
        <w:rPr>
          <w:rFonts w:cs="Times New Roman"/>
        </w:rPr>
      </w:pPr>
    </w:p>
    <w:p w:rsidR="0080113A" w:rsidRDefault="0080113A" w:rsidP="0080113A">
      <w:pPr>
        <w:spacing w:after="0"/>
        <w:jc w:val="both"/>
        <w:rPr>
          <w:rFonts w:cs="Times New Roman"/>
        </w:rPr>
      </w:pPr>
      <w:r>
        <w:rPr>
          <w:rFonts w:cs="Times New Roman"/>
        </w:rPr>
        <w:t>UNIMARC:</w:t>
      </w:r>
    </w:p>
    <w:p w:rsidR="0080113A" w:rsidRPr="00EB4185" w:rsidRDefault="0080113A" w:rsidP="0080113A">
      <w:pPr>
        <w:pStyle w:val="ListParagraph"/>
        <w:spacing w:after="0"/>
        <w:ind w:left="360"/>
        <w:jc w:val="both"/>
        <w:rPr>
          <w:rFonts w:cs="Times New Roman"/>
        </w:rPr>
      </w:pPr>
      <w:r w:rsidRPr="00126388">
        <w:rPr>
          <w:rFonts w:cs="Times New Roman"/>
        </w:rPr>
        <w:t xml:space="preserve">0-- </w:t>
      </w:r>
      <w:r w:rsidRPr="00126388">
        <w:rPr>
          <w:rFonts w:cs="Times New Roman"/>
        </w:rPr>
        <w:tab/>
        <w:t>blok za identifikacijo</w:t>
      </w:r>
      <w:r w:rsidRPr="00126388">
        <w:rPr>
          <w:rFonts w:cs="Times New Roman"/>
        </w:rPr>
        <w:tab/>
      </w:r>
      <w:r w:rsidRPr="00126388">
        <w:rPr>
          <w:rFonts w:cs="Times New Roman"/>
        </w:rPr>
        <w:tab/>
      </w:r>
      <w:r w:rsidRPr="00126388">
        <w:rPr>
          <w:rFonts w:cs="Times New Roman"/>
        </w:rPr>
        <w:tab/>
      </w:r>
      <w:r w:rsidRPr="00EB4185">
        <w:rPr>
          <w:rFonts w:cs="Times New Roman"/>
        </w:rPr>
        <w:tab/>
      </w:r>
      <w:r w:rsidRPr="00EB4185">
        <w:rPr>
          <w:rFonts w:cs="Times New Roman"/>
        </w:rPr>
        <w:tab/>
      </w:r>
    </w:p>
    <w:p w:rsidR="0080113A" w:rsidRPr="00126388" w:rsidRDefault="0080113A" w:rsidP="0080113A">
      <w:pPr>
        <w:pStyle w:val="ListParagraph"/>
        <w:spacing w:after="0"/>
        <w:ind w:left="360"/>
        <w:jc w:val="both"/>
      </w:pPr>
      <w:r w:rsidRPr="00126388">
        <w:rPr>
          <w:rFonts w:cs="Times New Roman"/>
        </w:rPr>
        <w:t>1--</w:t>
      </w:r>
      <w:r w:rsidRPr="00126388">
        <w:rPr>
          <w:rFonts w:cs="Times New Roman"/>
        </w:rPr>
        <w:tab/>
        <w:t>blok šifriranih podatkov</w:t>
      </w:r>
      <w:r w:rsidRPr="00126388">
        <w:rPr>
          <w:rFonts w:cs="Times New Roman"/>
        </w:rPr>
        <w:tab/>
      </w:r>
      <w:r w:rsidRPr="00126388">
        <w:rPr>
          <w:rFonts w:cs="Times New Roman"/>
        </w:rPr>
        <w:tab/>
      </w:r>
    </w:p>
    <w:p w:rsidR="0080113A" w:rsidRDefault="0080113A" w:rsidP="0080113A">
      <w:pPr>
        <w:pStyle w:val="ListParagraph"/>
        <w:spacing w:after="0"/>
        <w:ind w:left="360"/>
        <w:jc w:val="both"/>
        <w:rPr>
          <w:rFonts w:cs="Times New Roman"/>
        </w:rPr>
      </w:pPr>
      <w:r w:rsidRPr="00126388">
        <w:rPr>
          <w:rFonts w:cs="Times New Roman"/>
        </w:rPr>
        <w:t>2--</w:t>
      </w:r>
      <w:r w:rsidRPr="00126388">
        <w:rPr>
          <w:rFonts w:cs="Times New Roman"/>
        </w:rPr>
        <w:tab/>
        <w:t>blok za opisne podatke</w:t>
      </w:r>
      <w:r w:rsidRPr="00126388">
        <w:rPr>
          <w:rFonts w:cs="Times New Roman"/>
        </w:rPr>
        <w:tab/>
      </w:r>
      <w:r w:rsidRPr="00126388">
        <w:rPr>
          <w:rFonts w:cs="Times New Roman"/>
        </w:rPr>
        <w:tab/>
      </w:r>
    </w:p>
    <w:p w:rsidR="0080113A" w:rsidRPr="00EB4185" w:rsidRDefault="0080113A" w:rsidP="0080113A">
      <w:pPr>
        <w:pStyle w:val="ListParagraph"/>
        <w:spacing w:after="0"/>
        <w:ind w:left="360"/>
        <w:jc w:val="both"/>
        <w:rPr>
          <w:rFonts w:cs="Times New Roman"/>
        </w:rPr>
      </w:pPr>
      <w:r w:rsidRPr="00EB4185">
        <w:rPr>
          <w:rFonts w:cs="Times New Roman"/>
        </w:rPr>
        <w:t>3--</w:t>
      </w:r>
      <w:r w:rsidRPr="00EB4185">
        <w:rPr>
          <w:rFonts w:cs="Times New Roman"/>
        </w:rPr>
        <w:tab/>
        <w:t>blok za opombe</w:t>
      </w:r>
      <w:r w:rsidRPr="00EB4185">
        <w:rPr>
          <w:rFonts w:cs="Times New Roman"/>
        </w:rPr>
        <w:tab/>
      </w:r>
      <w:r w:rsidRPr="00EB4185">
        <w:rPr>
          <w:rFonts w:cs="Times New Roman"/>
        </w:rPr>
        <w:tab/>
      </w:r>
      <w:r w:rsidRPr="00EB4185">
        <w:rPr>
          <w:rFonts w:cs="Times New Roman"/>
        </w:rPr>
        <w:tab/>
      </w:r>
    </w:p>
    <w:p w:rsidR="0080113A" w:rsidRPr="00126388" w:rsidRDefault="0080113A" w:rsidP="0080113A">
      <w:pPr>
        <w:pStyle w:val="ListParagraph"/>
        <w:spacing w:after="0"/>
        <w:ind w:left="360"/>
        <w:jc w:val="both"/>
        <w:rPr>
          <w:rFonts w:cs="Times New Roman"/>
        </w:rPr>
      </w:pPr>
      <w:r w:rsidRPr="00126388">
        <w:rPr>
          <w:rFonts w:cs="Times New Roman"/>
        </w:rPr>
        <w:t>4--</w:t>
      </w:r>
      <w:r w:rsidRPr="00126388">
        <w:rPr>
          <w:rFonts w:cs="Times New Roman"/>
        </w:rPr>
        <w:tab/>
        <w:t>blok za povezovanje</w:t>
      </w:r>
      <w:r w:rsidRPr="00126388">
        <w:rPr>
          <w:rFonts w:cs="Times New Roman"/>
        </w:rPr>
        <w:tab/>
      </w:r>
      <w:r w:rsidRPr="00126388">
        <w:rPr>
          <w:rFonts w:cs="Times New Roman"/>
        </w:rPr>
        <w:tab/>
      </w:r>
      <w:r w:rsidRPr="00126388">
        <w:rPr>
          <w:rFonts w:cs="Times New Roman"/>
        </w:rPr>
        <w:tab/>
      </w:r>
    </w:p>
    <w:p w:rsidR="0080113A" w:rsidRDefault="0080113A" w:rsidP="0080113A">
      <w:pPr>
        <w:pStyle w:val="ListParagraph"/>
        <w:spacing w:after="0"/>
        <w:ind w:left="360"/>
        <w:jc w:val="both"/>
        <w:rPr>
          <w:rFonts w:cs="Times New Roman"/>
        </w:rPr>
      </w:pPr>
      <w:r w:rsidRPr="00EB4185">
        <w:rPr>
          <w:rFonts w:cs="Times New Roman"/>
        </w:rPr>
        <w:t>5--</w:t>
      </w:r>
      <w:r w:rsidRPr="00EB4185">
        <w:rPr>
          <w:rFonts w:cs="Times New Roman"/>
        </w:rPr>
        <w:tab/>
        <w:t>blok za sorodne naslove</w:t>
      </w:r>
    </w:p>
    <w:p w:rsidR="0080113A" w:rsidRDefault="0080113A" w:rsidP="0080113A">
      <w:pPr>
        <w:pStyle w:val="ListParagraph"/>
        <w:spacing w:after="0"/>
        <w:ind w:left="360"/>
        <w:jc w:val="both"/>
      </w:pPr>
      <w:r w:rsidRPr="00126388">
        <w:t>6--</w:t>
      </w:r>
      <w:r w:rsidRPr="00126388">
        <w:tab/>
        <w:t>blok za vsebinsko analizo</w:t>
      </w:r>
    </w:p>
    <w:p w:rsidR="0080113A" w:rsidRDefault="0080113A" w:rsidP="0080113A">
      <w:pPr>
        <w:pStyle w:val="ListParagraph"/>
        <w:spacing w:after="0"/>
        <w:ind w:left="360"/>
        <w:jc w:val="both"/>
        <w:rPr>
          <w:rFonts w:cs="Times New Roman"/>
        </w:rPr>
      </w:pPr>
      <w:r w:rsidRPr="00126388">
        <w:rPr>
          <w:rFonts w:cs="Times New Roman"/>
        </w:rPr>
        <w:t>7--</w:t>
      </w:r>
      <w:r w:rsidRPr="00126388">
        <w:rPr>
          <w:rFonts w:cs="Times New Roman"/>
        </w:rPr>
        <w:tab/>
        <w:t>blok za intelektualno odgovornost</w:t>
      </w:r>
    </w:p>
    <w:p w:rsidR="0080113A" w:rsidRDefault="0080113A" w:rsidP="0080113A">
      <w:pPr>
        <w:pStyle w:val="ListParagraph"/>
        <w:spacing w:after="0"/>
        <w:ind w:left="360"/>
        <w:jc w:val="both"/>
        <w:rPr>
          <w:rFonts w:cs="Times New Roman"/>
        </w:rPr>
      </w:pPr>
      <w:r w:rsidRPr="00126388">
        <w:rPr>
          <w:rFonts w:cs="Times New Roman"/>
        </w:rPr>
        <w:t>8--</w:t>
      </w:r>
      <w:r w:rsidRPr="00126388">
        <w:rPr>
          <w:rFonts w:cs="Times New Roman"/>
        </w:rPr>
        <w:tab/>
        <w:t>blok za mednarodno rabo</w:t>
      </w:r>
    </w:p>
    <w:p w:rsidR="0080113A" w:rsidRDefault="0080113A" w:rsidP="0080113A">
      <w:pPr>
        <w:pStyle w:val="ListParagraph"/>
        <w:spacing w:after="0"/>
        <w:ind w:left="360"/>
        <w:jc w:val="both"/>
        <w:rPr>
          <w:rFonts w:cs="Times New Roman"/>
        </w:rPr>
      </w:pPr>
      <w:r w:rsidRPr="00126388">
        <w:rPr>
          <w:rFonts w:cs="Times New Roman"/>
        </w:rPr>
        <w:t>9--</w:t>
      </w:r>
      <w:r w:rsidRPr="00126388">
        <w:rPr>
          <w:rFonts w:cs="Times New Roman"/>
        </w:rPr>
        <w:tab/>
        <w:t>blok za nacionalno rabo</w:t>
      </w:r>
    </w:p>
    <w:p w:rsidR="0080113A" w:rsidRDefault="0080113A" w:rsidP="0080113A">
      <w:pPr>
        <w:pStyle w:val="ListParagraph"/>
        <w:spacing w:after="0"/>
        <w:ind w:left="360"/>
        <w:jc w:val="both"/>
        <w:rPr>
          <w:rFonts w:cs="Times New Roman"/>
        </w:rPr>
      </w:pPr>
    </w:p>
    <w:p w:rsidR="0080113A" w:rsidRDefault="0080113A" w:rsidP="0080113A">
      <w:pPr>
        <w:spacing w:after="0"/>
        <w:jc w:val="both"/>
        <w:rPr>
          <w:rFonts w:cs="Times New Roman"/>
        </w:rPr>
      </w:pPr>
      <w:r>
        <w:rPr>
          <w:rFonts w:cs="Times New Roman"/>
          <w:b/>
          <w:i/>
        </w:rPr>
        <w:t>Vzajemni katalog</w:t>
      </w:r>
      <w:r>
        <w:rPr>
          <w:rFonts w:cs="Times New Roman"/>
        </w:rPr>
        <w:t xml:space="preserve"> je skupni računalniški katalog več knijžnic, ki omogoča tudi prevzemanje in uporabo zapisov drugih knjižnic. Izhaja iz koncepta centralnega kataloga (tj. iz kataloga  v katerem so v enoten pregled združeni kataložni vpisi gradiva več knijžnic). Namen vzajemnega kataloga je pregled nad gradivom, kamor spada razvoj zbirk in nabava ter medknjižnična izposoja; prihranek časa pri katalogizaciji ter bibliografska kontrola.</w:t>
      </w:r>
    </w:p>
    <w:p w:rsidR="0080113A" w:rsidRDefault="0080113A" w:rsidP="0080113A">
      <w:pPr>
        <w:spacing w:after="0"/>
        <w:jc w:val="both"/>
        <w:rPr>
          <w:rFonts w:cs="Times New Roman"/>
        </w:rPr>
      </w:pPr>
    </w:p>
    <w:p w:rsidR="0080113A" w:rsidRDefault="0080113A" w:rsidP="0080113A">
      <w:pPr>
        <w:spacing w:after="0"/>
        <w:jc w:val="both"/>
        <w:rPr>
          <w:rFonts w:cs="Times New Roman"/>
        </w:rPr>
      </w:pPr>
      <w:r>
        <w:rPr>
          <w:rFonts w:cs="Times New Roman"/>
        </w:rPr>
        <w:t xml:space="preserve">Prvi vzajemni katalog je bil OCLC, ustanovljen leta 1971 kot Ohio College Library Center in se kasneje preimenuje v OLUC (Online Union Catalog). Vanj je online vključenih 49 univerzitetnih knjižnic in omogoča medknjižnično izposojo in se mu kmalu obeta širitev v druge zvezne države. </w:t>
      </w:r>
    </w:p>
    <w:p w:rsidR="0080113A" w:rsidRDefault="0080113A" w:rsidP="0080113A">
      <w:pPr>
        <w:spacing w:after="0"/>
        <w:jc w:val="both"/>
        <w:rPr>
          <w:rFonts w:cs="Times New Roman"/>
        </w:rPr>
      </w:pPr>
    </w:p>
    <w:p w:rsidR="0080113A" w:rsidRPr="00087D2E" w:rsidRDefault="0080113A" w:rsidP="0080113A">
      <w:pPr>
        <w:jc w:val="both"/>
        <w:rPr>
          <w:rFonts w:cs="Times New Roman"/>
        </w:rPr>
      </w:pPr>
      <w:r>
        <w:rPr>
          <w:rFonts w:cs="Times New Roman"/>
        </w:rPr>
        <w:t xml:space="preserve">Razvoj: </w:t>
      </w:r>
      <w:r w:rsidRPr="00087D2E">
        <w:rPr>
          <w:rFonts w:cs="Times New Roman"/>
        </w:rPr>
        <w:t xml:space="preserve">Leta 1974 vsebuje 1M zapisov, leta </w:t>
      </w:r>
      <w:r>
        <w:rPr>
          <w:rFonts w:cs="Times New Roman"/>
        </w:rPr>
        <w:t>1981 ima</w:t>
      </w:r>
      <w:r w:rsidRPr="00087D2E">
        <w:rPr>
          <w:rFonts w:cs="Times New Roman"/>
        </w:rPr>
        <w:t xml:space="preserve"> </w:t>
      </w:r>
      <w:r>
        <w:rPr>
          <w:rFonts w:cs="Times New Roman"/>
        </w:rPr>
        <w:t>10M zapisov ter</w:t>
      </w:r>
      <w:r w:rsidRPr="00087D2E">
        <w:rPr>
          <w:rFonts w:cs="Times New Roman"/>
        </w:rPr>
        <w:t xml:space="preserve"> 4M medknj. Izposoje</w:t>
      </w:r>
      <w:r>
        <w:rPr>
          <w:rFonts w:cs="Times New Roman"/>
        </w:rPr>
        <w:t xml:space="preserve"> in je preimenovan</w:t>
      </w:r>
      <w:r w:rsidRPr="00087D2E">
        <w:rPr>
          <w:rFonts w:cs="Times New Roman"/>
        </w:rPr>
        <w:t xml:space="preserve"> v Online</w:t>
      </w:r>
      <w:r>
        <w:rPr>
          <w:rFonts w:cs="Times New Roman"/>
        </w:rPr>
        <w:t xml:space="preserve"> </w:t>
      </w:r>
      <w:r w:rsidRPr="00087D2E">
        <w:rPr>
          <w:rFonts w:cs="Times New Roman"/>
        </w:rPr>
        <w:t>Computer</w:t>
      </w:r>
      <w:r>
        <w:rPr>
          <w:rFonts w:cs="Times New Roman"/>
        </w:rPr>
        <w:t xml:space="preserve"> </w:t>
      </w:r>
      <w:r w:rsidRPr="00087D2E">
        <w:rPr>
          <w:rFonts w:cs="Times New Roman"/>
        </w:rPr>
        <w:t>Library Center</w:t>
      </w:r>
      <w:r>
        <w:rPr>
          <w:rFonts w:cs="Times New Roman"/>
        </w:rPr>
        <w:t>. Leta 1986  se</w:t>
      </w:r>
      <w:r w:rsidRPr="00087D2E">
        <w:rPr>
          <w:rFonts w:cs="Times New Roman"/>
        </w:rPr>
        <w:t xml:space="preserve"> širitev v Evropo in Azijo</w:t>
      </w:r>
      <w:r>
        <w:rPr>
          <w:rFonts w:cs="Times New Roman"/>
        </w:rPr>
        <w:t>, leta 1991 ima</w:t>
      </w:r>
      <w:r w:rsidRPr="00087D2E">
        <w:rPr>
          <w:rFonts w:cs="Times New Roman"/>
        </w:rPr>
        <w:t xml:space="preserve"> 820 uslužbencev</w:t>
      </w:r>
      <w:r>
        <w:rPr>
          <w:rFonts w:cs="Times New Roman"/>
        </w:rPr>
        <w:t>, leta 1996 pa se</w:t>
      </w:r>
      <w:r w:rsidRPr="00087D2E">
        <w:rPr>
          <w:rFonts w:cs="Times New Roman"/>
        </w:rPr>
        <w:t xml:space="preserve"> </w:t>
      </w:r>
      <w:r>
        <w:rPr>
          <w:rFonts w:cs="Times New Roman"/>
        </w:rPr>
        <w:t>p</w:t>
      </w:r>
      <w:r w:rsidRPr="00087D2E">
        <w:rPr>
          <w:rFonts w:cs="Times New Roman"/>
        </w:rPr>
        <w:t>reimenovanje</w:t>
      </w:r>
      <w:r>
        <w:rPr>
          <w:rFonts w:cs="Times New Roman"/>
        </w:rPr>
        <w:t xml:space="preserve"> iz</w:t>
      </w:r>
      <w:r w:rsidRPr="00087D2E">
        <w:rPr>
          <w:rFonts w:cs="Times New Roman"/>
        </w:rPr>
        <w:t xml:space="preserve"> OLUC v WorldCat</w:t>
      </w:r>
      <w:r>
        <w:rPr>
          <w:rFonts w:cs="Times New Roman"/>
        </w:rPr>
        <w:t>.</w:t>
      </w:r>
    </w:p>
    <w:p w:rsidR="0080113A" w:rsidRDefault="0080113A" w:rsidP="0080113A">
      <w:pPr>
        <w:jc w:val="both"/>
        <w:rPr>
          <w:rFonts w:cs="Times New Roman"/>
        </w:rPr>
      </w:pPr>
      <w:r>
        <w:rPr>
          <w:rFonts w:cs="Times New Roman"/>
        </w:rPr>
        <w:t xml:space="preserve">Danes: </w:t>
      </w:r>
      <w:r w:rsidRPr="00087D2E">
        <w:rPr>
          <w:rFonts w:cs="Times New Roman"/>
        </w:rPr>
        <w:t>Več kot 330 M zapisov v WorldCat</w:t>
      </w:r>
      <w:r>
        <w:rPr>
          <w:rFonts w:cs="Times New Roman"/>
        </w:rPr>
        <w:t xml:space="preserve">, </w:t>
      </w:r>
      <w:r w:rsidRPr="00087D2E">
        <w:rPr>
          <w:rFonts w:cs="Times New Roman"/>
        </w:rPr>
        <w:t>nov zapis</w:t>
      </w:r>
      <w:r>
        <w:rPr>
          <w:rFonts w:cs="Times New Roman"/>
        </w:rPr>
        <w:t xml:space="preserve"> nastane vsakih 10 s, vsebuje zapise iz več kot 485 jezikov in ponuja številne nove storitve kot so zbirke in elektonske publikacije.</w:t>
      </w:r>
      <w:r w:rsidRPr="00087D2E">
        <w:rPr>
          <w:rFonts w:cs="Times New Roman"/>
        </w:rPr>
        <w:t xml:space="preserve"> </w:t>
      </w:r>
    </w:p>
    <w:p w:rsidR="0080113A" w:rsidRPr="00087D2E" w:rsidRDefault="0080113A" w:rsidP="0080113A">
      <w:pPr>
        <w:jc w:val="both"/>
        <w:rPr>
          <w:rFonts w:cs="Times New Roman"/>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EC650E" w:rsidRDefault="00EC650E" w:rsidP="0080113A">
      <w:pPr>
        <w:spacing w:after="0"/>
        <w:jc w:val="center"/>
        <w:rPr>
          <w:sz w:val="30"/>
          <w:szCs w:val="30"/>
        </w:rPr>
      </w:pPr>
      <w:r>
        <w:rPr>
          <w:sz w:val="30"/>
          <w:szCs w:val="30"/>
        </w:rPr>
        <w:lastRenderedPageBreak/>
        <w:t>FUNKCIONALNE ZAHTEVE ZA BIBLIOGRAFSKE ZAPISE KOT MODEL BIBLIOGRAFSKE PODATKOVNE ZBIRKE</w:t>
      </w:r>
    </w:p>
    <w:p w:rsidR="00C06061" w:rsidRDefault="00C06061" w:rsidP="00C06061">
      <w:pPr>
        <w:spacing w:after="0"/>
        <w:jc w:val="both"/>
      </w:pPr>
      <w:r>
        <w:t>OZADJE:</w:t>
      </w:r>
    </w:p>
    <w:p w:rsidR="00C06061" w:rsidRPr="002F7F9F" w:rsidRDefault="00C06061" w:rsidP="00C06061">
      <w:pPr>
        <w:pStyle w:val="ListParagraph"/>
        <w:numPr>
          <w:ilvl w:val="0"/>
          <w:numId w:val="32"/>
        </w:numPr>
        <w:spacing w:after="0"/>
        <w:jc w:val="both"/>
        <w:rPr>
          <w:rFonts w:cs="Times New Roman"/>
        </w:rPr>
      </w:pPr>
      <w:r w:rsidRPr="002F7F9F">
        <w:rPr>
          <w:rFonts w:cs="Times New Roman"/>
        </w:rPr>
        <w:t>1990 seminar IFLA v Stockholmu: spremembe v delovanju knjižnic (avtomatizacija, bibliografske podatkovne zbirke, vzajemni katalogi, nove oblike publikacij,…) in potreba po zniževanju stroškov, predvsem pri katalogizaciji</w:t>
      </w:r>
    </w:p>
    <w:p w:rsidR="00C06061" w:rsidRPr="002F7F9F" w:rsidRDefault="00C06061" w:rsidP="00C06061">
      <w:pPr>
        <w:pStyle w:val="ListParagraph"/>
        <w:numPr>
          <w:ilvl w:val="0"/>
          <w:numId w:val="32"/>
        </w:numPr>
        <w:spacing w:after="0"/>
        <w:jc w:val="both"/>
        <w:rPr>
          <w:rFonts w:cs="Times New Roman"/>
        </w:rPr>
      </w:pPr>
      <w:r w:rsidRPr="002F7F9F">
        <w:rPr>
          <w:rFonts w:cs="Times New Roman"/>
        </w:rPr>
        <w:t>1992 se oblikuje delovna skupina s poslanstvom: preučiti, katere so funkcije bibliografskega zapisa, upoštevaje različne vrste gradiva in različne uporabniške potrebe ter oblikovati priporočilo za funkcionalnost zapisov, ki jih pripravljajo nacionalne bibliografske agencije</w:t>
      </w:r>
    </w:p>
    <w:p w:rsidR="00C06061" w:rsidRDefault="00C06061" w:rsidP="00C06061">
      <w:pPr>
        <w:pStyle w:val="ListParagraph"/>
        <w:numPr>
          <w:ilvl w:val="0"/>
          <w:numId w:val="32"/>
        </w:numPr>
        <w:spacing w:after="0"/>
        <w:jc w:val="both"/>
        <w:rPr>
          <w:rFonts w:cs="Times New Roman"/>
        </w:rPr>
      </w:pPr>
      <w:r w:rsidRPr="002F7F9F">
        <w:rPr>
          <w:rFonts w:cs="Times New Roman"/>
        </w:rPr>
        <w:t>Leta 1998 je objavljeno končno poročilo FZBZja, prevod v Sloveniji dobimo leta 2000.</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sidRPr="002F7F9F">
        <w:rPr>
          <w:rFonts w:cs="Times New Roman"/>
        </w:rPr>
        <w:t>Namen študije FZBF je bil zniževanje stroškov katalogizacija, učinkovito zadovoljevanje potreb uporabnikov glede na različne vrste gradiva in različno uporabo bibliografskih zapisov ter standardiziran osnovni obseg zapisa za potrebe nacionalnih bibliografij</w:t>
      </w:r>
      <w:r>
        <w:rPr>
          <w:rFonts w:cs="Times New Roman"/>
        </w:rPr>
        <w:t>. Model FZBZ je konceptualni model bibliografskega sveta, torej celotnih bibliografskih entitet in odnosov med njimi. Koncept modela je zelo teoretičen, FZBZ ni standard, ne predvideva, kakšna naj bo implementacija in ni dopolnilo.</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 xml:space="preserve">Osnovne funkcije katalogov so </w:t>
      </w:r>
      <w:r>
        <w:rPr>
          <w:rFonts w:cs="Times New Roman"/>
          <w:b/>
          <w:i/>
        </w:rPr>
        <w:t xml:space="preserve">najti </w:t>
      </w:r>
      <w:r w:rsidRPr="00126388">
        <w:rPr>
          <w:rFonts w:cs="Times New Roman"/>
        </w:rPr>
        <w:t>gradivo, ki ustreza uporabnikovim izraženim iskalnim zahtevam</w:t>
      </w:r>
      <w:r>
        <w:rPr>
          <w:rFonts w:cs="Times New Roman"/>
        </w:rPr>
        <w:t xml:space="preserve">, </w:t>
      </w:r>
      <w:r>
        <w:rPr>
          <w:rFonts w:cs="Times New Roman"/>
          <w:b/>
          <w:i/>
        </w:rPr>
        <w:t xml:space="preserve">identificirati </w:t>
      </w:r>
      <w:r>
        <w:rPr>
          <w:rFonts w:cs="Times New Roman"/>
        </w:rPr>
        <w:t xml:space="preserve">entiteto, </w:t>
      </w:r>
      <w:r>
        <w:rPr>
          <w:rFonts w:cs="Times New Roman"/>
          <w:b/>
          <w:i/>
        </w:rPr>
        <w:t>izbrati</w:t>
      </w:r>
      <w:r>
        <w:rPr>
          <w:rFonts w:cs="Times New Roman"/>
        </w:rPr>
        <w:t xml:space="preserve"> entiteto, </w:t>
      </w:r>
      <w:r w:rsidRPr="00126388">
        <w:rPr>
          <w:rFonts w:cs="Times New Roman"/>
        </w:rPr>
        <w:t>ki je primerna za uporabnikove potrebe (npr. glede jezika, strojne opreme…)</w:t>
      </w:r>
      <w:r>
        <w:rPr>
          <w:rFonts w:cs="Times New Roman"/>
        </w:rPr>
        <w:t xml:space="preserve"> in </w:t>
      </w:r>
      <w:r>
        <w:rPr>
          <w:rFonts w:cs="Times New Roman"/>
          <w:b/>
          <w:i/>
        </w:rPr>
        <w:t xml:space="preserve">pridobiti </w:t>
      </w:r>
      <w:r>
        <w:rPr>
          <w:rFonts w:cs="Times New Roman"/>
        </w:rPr>
        <w:t>dostop do opisne entitete.</w:t>
      </w:r>
    </w:p>
    <w:p w:rsidR="00C06061" w:rsidRDefault="00C06061" w:rsidP="00C06061">
      <w:pPr>
        <w:spacing w:after="0"/>
        <w:jc w:val="both"/>
        <w:rPr>
          <w:rFonts w:cs="Times New Roman"/>
        </w:rPr>
      </w:pPr>
    </w:p>
    <w:p w:rsidR="00C06061" w:rsidRDefault="00C06061" w:rsidP="00C06061">
      <w:pPr>
        <w:spacing w:after="0"/>
        <w:jc w:val="both"/>
        <w:rPr>
          <w:rFonts w:cs="Times New Roman"/>
          <w:b/>
          <w:i/>
        </w:rPr>
      </w:pPr>
      <w:r>
        <w:rPr>
          <w:rFonts w:cs="Times New Roman"/>
        </w:rPr>
        <w:t xml:space="preserve">Entitete razvrščamo v tri skupine </w:t>
      </w:r>
      <w:r>
        <w:rPr>
          <w:rFonts w:cs="Times New Roman"/>
          <w:b/>
          <w:i/>
        </w:rPr>
        <w:t xml:space="preserve">entiteta prve skupine </w:t>
      </w:r>
      <w:r>
        <w:rPr>
          <w:rFonts w:cs="Times New Roman"/>
        </w:rPr>
        <w:t xml:space="preserve">('bilbiografske entitete' in entiete, ki jih popisujejo 'klasični' katalogi) </w:t>
      </w:r>
      <w:r>
        <w:rPr>
          <w:rFonts w:cs="Times New Roman"/>
          <w:b/>
          <w:i/>
        </w:rPr>
        <w:t xml:space="preserve">, entitete druge skupine </w:t>
      </w:r>
      <w:r>
        <w:rPr>
          <w:rFonts w:cs="Times New Roman"/>
        </w:rPr>
        <w:t>(akterji, entitete, ki predstavljajo odgovornost za intelektualno ali umetniško vsebino, ali pa produkcijo, razširjanje ali lastništvo entitete 1. Skupine)</w:t>
      </w:r>
      <w:r>
        <w:rPr>
          <w:rFonts w:cs="Times New Roman"/>
          <w:b/>
          <w:i/>
        </w:rPr>
        <w:t xml:space="preserve"> </w:t>
      </w:r>
      <w:r>
        <w:rPr>
          <w:rFonts w:cs="Times New Roman"/>
        </w:rPr>
        <w:t xml:space="preserve">in </w:t>
      </w:r>
      <w:r>
        <w:rPr>
          <w:rFonts w:cs="Times New Roman"/>
          <w:b/>
          <w:i/>
        </w:rPr>
        <w:t>entitete tretje skupine</w:t>
      </w:r>
      <w:r>
        <w:rPr>
          <w:rFonts w:cs="Times New Roman"/>
        </w:rPr>
        <w:t xml:space="preserve"> (ki predstavljajo temo)</w:t>
      </w:r>
      <w:r>
        <w:rPr>
          <w:rFonts w:cs="Times New Roman"/>
          <w:b/>
          <w:i/>
        </w:rPr>
        <w:t>.</w:t>
      </w:r>
    </w:p>
    <w:p w:rsidR="00C06061" w:rsidRDefault="00C06061" w:rsidP="00C06061">
      <w:pPr>
        <w:spacing w:after="0"/>
        <w:jc w:val="both"/>
        <w:rPr>
          <w:rFonts w:cs="Times New Roman"/>
          <w:b/>
          <w:i/>
        </w:rPr>
      </w:pPr>
    </w:p>
    <w:p w:rsidR="00C06061" w:rsidRDefault="00C06061" w:rsidP="00C06061">
      <w:pPr>
        <w:spacing w:after="0"/>
        <w:jc w:val="both"/>
        <w:rPr>
          <w:rFonts w:cs="Times New Roman"/>
          <w:b/>
          <w:i/>
        </w:rPr>
      </w:pPr>
      <w:r>
        <w:rPr>
          <w:rFonts w:cs="Times New Roman"/>
          <w:b/>
          <w:i/>
        </w:rPr>
        <w:t>Entitete prve skupine</w:t>
      </w:r>
    </w:p>
    <w:p w:rsidR="00C06061" w:rsidRPr="00992238" w:rsidRDefault="00C06061" w:rsidP="00C06061">
      <w:pPr>
        <w:pStyle w:val="ListParagraph"/>
        <w:numPr>
          <w:ilvl w:val="0"/>
          <w:numId w:val="34"/>
        </w:numPr>
        <w:spacing w:after="0"/>
        <w:jc w:val="both"/>
        <w:rPr>
          <w:rFonts w:cs="Times New Roman"/>
        </w:rPr>
      </w:pPr>
      <w:r w:rsidRPr="00992238">
        <w:rPr>
          <w:rFonts w:cs="Times New Roman"/>
        </w:rPr>
        <w:t>Delo: določena intelektualna ali umetniška stvaritev</w:t>
      </w:r>
    </w:p>
    <w:p w:rsidR="00C06061" w:rsidRPr="00992238" w:rsidRDefault="00C06061" w:rsidP="00C06061">
      <w:pPr>
        <w:pStyle w:val="ListParagraph"/>
        <w:numPr>
          <w:ilvl w:val="0"/>
          <w:numId w:val="34"/>
        </w:numPr>
        <w:spacing w:after="0"/>
        <w:jc w:val="both"/>
        <w:rPr>
          <w:rFonts w:cs="Times New Roman"/>
        </w:rPr>
      </w:pPr>
      <w:r w:rsidRPr="00992238">
        <w:rPr>
          <w:rFonts w:cs="Times New Roman"/>
        </w:rPr>
        <w:t>Izrazna oblika: intelektualna ali umetniška realizacija dela</w:t>
      </w:r>
    </w:p>
    <w:p w:rsidR="00C06061" w:rsidRPr="00992238" w:rsidRDefault="00C06061" w:rsidP="00C06061">
      <w:pPr>
        <w:pStyle w:val="ListParagraph"/>
        <w:numPr>
          <w:ilvl w:val="0"/>
          <w:numId w:val="34"/>
        </w:numPr>
        <w:spacing w:after="0"/>
        <w:jc w:val="both"/>
        <w:rPr>
          <w:rFonts w:cs="Times New Roman"/>
        </w:rPr>
      </w:pPr>
      <w:r w:rsidRPr="00992238">
        <w:rPr>
          <w:rFonts w:cs="Times New Roman"/>
        </w:rPr>
        <w:t>Pojavna oblika: fizična izvedba izrazne oblike dela</w:t>
      </w:r>
    </w:p>
    <w:p w:rsidR="00C06061" w:rsidRPr="00992238" w:rsidRDefault="00C06061" w:rsidP="00C06061">
      <w:pPr>
        <w:pStyle w:val="ListParagraph"/>
        <w:numPr>
          <w:ilvl w:val="0"/>
          <w:numId w:val="34"/>
        </w:numPr>
        <w:spacing w:after="0"/>
        <w:jc w:val="both"/>
        <w:rPr>
          <w:rFonts w:cs="Times New Roman"/>
        </w:rPr>
      </w:pPr>
      <w:r w:rsidRPr="00992238">
        <w:rPr>
          <w:rFonts w:cs="Times New Roman"/>
        </w:rPr>
        <w:t>Enota: posamezni primerek pojavne oblike</w:t>
      </w:r>
    </w:p>
    <w:p w:rsidR="00C06061" w:rsidRDefault="00C06061" w:rsidP="00C06061">
      <w:pPr>
        <w:spacing w:after="0"/>
        <w:jc w:val="both"/>
        <w:rPr>
          <w:rFonts w:cs="Times New Roman"/>
        </w:rPr>
      </w:pPr>
    </w:p>
    <w:p w:rsidR="00C06061" w:rsidRDefault="00C06061" w:rsidP="00C06061">
      <w:pPr>
        <w:spacing w:after="0"/>
        <w:jc w:val="both"/>
        <w:rPr>
          <w:rFonts w:cs="Times New Roman"/>
          <w:b/>
          <w:i/>
        </w:rPr>
      </w:pPr>
      <w:r>
        <w:rPr>
          <w:rFonts w:cs="Times New Roman"/>
          <w:b/>
          <w:i/>
        </w:rPr>
        <w:t>Entitete druge skupine</w:t>
      </w:r>
    </w:p>
    <w:p w:rsidR="00C06061" w:rsidRDefault="00C06061" w:rsidP="00C06061">
      <w:pPr>
        <w:pStyle w:val="ListParagraph"/>
        <w:numPr>
          <w:ilvl w:val="0"/>
          <w:numId w:val="35"/>
        </w:numPr>
        <w:spacing w:after="0"/>
        <w:jc w:val="both"/>
        <w:rPr>
          <w:rFonts w:cs="Times New Roman"/>
        </w:rPr>
      </w:pPr>
      <w:r>
        <w:rPr>
          <w:rFonts w:cs="Times New Roman"/>
        </w:rPr>
        <w:t>Oseba</w:t>
      </w:r>
    </w:p>
    <w:p w:rsidR="00C06061" w:rsidRDefault="00C06061" w:rsidP="00C06061">
      <w:pPr>
        <w:pStyle w:val="ListParagraph"/>
        <w:numPr>
          <w:ilvl w:val="0"/>
          <w:numId w:val="35"/>
        </w:numPr>
        <w:spacing w:after="0"/>
        <w:jc w:val="both"/>
        <w:rPr>
          <w:rFonts w:cs="Times New Roman"/>
        </w:rPr>
      </w:pPr>
      <w:r>
        <w:rPr>
          <w:rFonts w:cs="Times New Roman"/>
        </w:rPr>
        <w:t>Korporacija</w:t>
      </w:r>
    </w:p>
    <w:p w:rsidR="00C06061" w:rsidRDefault="00C06061" w:rsidP="00C06061">
      <w:pPr>
        <w:spacing w:after="0"/>
        <w:jc w:val="both"/>
        <w:rPr>
          <w:rFonts w:cs="Times New Roman"/>
        </w:rPr>
      </w:pPr>
    </w:p>
    <w:p w:rsidR="00C06061" w:rsidRDefault="00C06061" w:rsidP="00C06061">
      <w:pPr>
        <w:spacing w:after="0"/>
        <w:jc w:val="both"/>
        <w:rPr>
          <w:rFonts w:cs="Times New Roman"/>
          <w:b/>
          <w:i/>
        </w:rPr>
      </w:pPr>
      <w:r>
        <w:rPr>
          <w:rFonts w:cs="Times New Roman"/>
          <w:b/>
          <w:i/>
        </w:rPr>
        <w:t>Entitete tretje skupine</w:t>
      </w:r>
    </w:p>
    <w:p w:rsidR="00C06061" w:rsidRDefault="00C06061" w:rsidP="00C06061">
      <w:pPr>
        <w:pStyle w:val="ListParagraph"/>
        <w:numPr>
          <w:ilvl w:val="0"/>
          <w:numId w:val="36"/>
        </w:numPr>
        <w:spacing w:after="0"/>
        <w:jc w:val="both"/>
        <w:rPr>
          <w:rFonts w:cs="Times New Roman"/>
        </w:rPr>
      </w:pPr>
      <w:r>
        <w:rPr>
          <w:rFonts w:cs="Times New Roman"/>
        </w:rPr>
        <w:t>Pojem</w:t>
      </w:r>
    </w:p>
    <w:p w:rsidR="00C06061" w:rsidRDefault="00C06061" w:rsidP="00C06061">
      <w:pPr>
        <w:pStyle w:val="ListParagraph"/>
        <w:numPr>
          <w:ilvl w:val="0"/>
          <w:numId w:val="36"/>
        </w:numPr>
        <w:spacing w:after="0"/>
        <w:jc w:val="both"/>
        <w:rPr>
          <w:rFonts w:cs="Times New Roman"/>
        </w:rPr>
      </w:pPr>
      <w:r>
        <w:rPr>
          <w:rFonts w:cs="Times New Roman"/>
        </w:rPr>
        <w:t>Predmet</w:t>
      </w:r>
    </w:p>
    <w:p w:rsidR="00C06061" w:rsidRDefault="00C06061" w:rsidP="00C06061">
      <w:pPr>
        <w:pStyle w:val="ListParagraph"/>
        <w:numPr>
          <w:ilvl w:val="0"/>
          <w:numId w:val="36"/>
        </w:numPr>
        <w:spacing w:after="0"/>
        <w:jc w:val="both"/>
        <w:rPr>
          <w:rFonts w:cs="Times New Roman"/>
        </w:rPr>
      </w:pPr>
      <w:r>
        <w:rPr>
          <w:rFonts w:cs="Times New Roman"/>
        </w:rPr>
        <w:t>Dogodek</w:t>
      </w:r>
    </w:p>
    <w:p w:rsidR="00C06061" w:rsidRDefault="00C06061" w:rsidP="00C06061">
      <w:pPr>
        <w:pStyle w:val="ListParagraph"/>
        <w:numPr>
          <w:ilvl w:val="0"/>
          <w:numId w:val="36"/>
        </w:numPr>
        <w:spacing w:after="0"/>
        <w:jc w:val="both"/>
        <w:rPr>
          <w:rFonts w:cs="Times New Roman"/>
        </w:rPr>
      </w:pPr>
      <w:r>
        <w:rPr>
          <w:rFonts w:cs="Times New Roman"/>
        </w:rPr>
        <w:t>Kraj</w:t>
      </w:r>
    </w:p>
    <w:p w:rsidR="00C06061" w:rsidRDefault="00C06061" w:rsidP="00C06061">
      <w:pPr>
        <w:spacing w:after="0"/>
        <w:jc w:val="both"/>
        <w:rPr>
          <w:rFonts w:cs="Times New Roman"/>
        </w:rPr>
      </w:pPr>
    </w:p>
    <w:p w:rsidR="00C06061" w:rsidRDefault="00C06061" w:rsidP="00C06061">
      <w:pPr>
        <w:spacing w:after="0"/>
        <w:jc w:val="both"/>
        <w:rPr>
          <w:rFonts w:cs="Times New Roman"/>
        </w:rPr>
      </w:pPr>
    </w:p>
    <w:p w:rsidR="00C06061" w:rsidRPr="005B5B6A" w:rsidRDefault="00C06061" w:rsidP="00C06061">
      <w:pPr>
        <w:spacing w:after="0"/>
        <w:jc w:val="both"/>
        <w:rPr>
          <w:rFonts w:cs="Times New Roman"/>
          <w:b/>
          <w:i/>
        </w:rPr>
      </w:pPr>
      <w:r w:rsidRPr="005B5B6A">
        <w:rPr>
          <w:rFonts w:cs="Times New Roman"/>
          <w:b/>
          <w:i/>
        </w:rPr>
        <w:lastRenderedPageBreak/>
        <w:t>Atributi</w:t>
      </w:r>
      <w:r>
        <w:rPr>
          <w:rFonts w:cs="Times New Roman"/>
          <w:b/>
          <w:i/>
        </w:rPr>
        <w:t>:</w:t>
      </w:r>
    </w:p>
    <w:p w:rsidR="00C06061" w:rsidRPr="00126388" w:rsidRDefault="00C06061" w:rsidP="00C06061">
      <w:pPr>
        <w:pStyle w:val="ListParagraph"/>
        <w:numPr>
          <w:ilvl w:val="0"/>
          <w:numId w:val="34"/>
        </w:numPr>
        <w:spacing w:after="0"/>
        <w:jc w:val="both"/>
        <w:rPr>
          <w:rFonts w:cs="Times New Roman"/>
        </w:rPr>
      </w:pPr>
      <w:r w:rsidRPr="00126388">
        <w:rPr>
          <w:rFonts w:cs="Times New Roman"/>
        </w:rPr>
        <w:t>Lastnosti entitet, npr.</w:t>
      </w:r>
    </w:p>
    <w:p w:rsidR="00C06061" w:rsidRPr="00126388" w:rsidRDefault="00C06061" w:rsidP="00C06061">
      <w:pPr>
        <w:pStyle w:val="ListParagraph"/>
        <w:numPr>
          <w:ilvl w:val="1"/>
          <w:numId w:val="34"/>
        </w:numPr>
        <w:spacing w:after="0"/>
        <w:jc w:val="both"/>
        <w:rPr>
          <w:rFonts w:cs="Times New Roman"/>
        </w:rPr>
      </w:pPr>
      <w:r w:rsidRPr="00126388">
        <w:rPr>
          <w:rFonts w:cs="Times New Roman"/>
        </w:rPr>
        <w:t xml:space="preserve">Atributi dela (npr. naslov dela), </w:t>
      </w:r>
    </w:p>
    <w:p w:rsidR="00C06061" w:rsidRPr="00126388" w:rsidRDefault="00C06061" w:rsidP="00C06061">
      <w:pPr>
        <w:pStyle w:val="ListParagraph"/>
        <w:numPr>
          <w:ilvl w:val="1"/>
          <w:numId w:val="34"/>
        </w:numPr>
        <w:spacing w:after="0"/>
        <w:jc w:val="both"/>
        <w:rPr>
          <w:rFonts w:cs="Times New Roman"/>
        </w:rPr>
      </w:pPr>
      <w:r w:rsidRPr="00126388">
        <w:rPr>
          <w:rFonts w:cs="Times New Roman"/>
        </w:rPr>
        <w:t xml:space="preserve">Atributi izrazne oblike (npr. jezik izrazne oblike), </w:t>
      </w:r>
    </w:p>
    <w:p w:rsidR="00C06061" w:rsidRPr="00126388" w:rsidRDefault="00C06061" w:rsidP="00C06061">
      <w:pPr>
        <w:pStyle w:val="ListParagraph"/>
        <w:numPr>
          <w:ilvl w:val="1"/>
          <w:numId w:val="34"/>
        </w:numPr>
        <w:spacing w:after="0"/>
        <w:jc w:val="both"/>
        <w:rPr>
          <w:rFonts w:cs="Times New Roman"/>
        </w:rPr>
      </w:pPr>
      <w:r w:rsidRPr="00126388">
        <w:rPr>
          <w:rFonts w:cs="Times New Roman"/>
        </w:rPr>
        <w:t xml:space="preserve">Atributi pojavne oblike (npr. identifikator pojavne oblike - ISBN), </w:t>
      </w:r>
    </w:p>
    <w:p w:rsidR="00C06061" w:rsidRPr="00126388" w:rsidRDefault="00C06061" w:rsidP="00C06061">
      <w:pPr>
        <w:pStyle w:val="ListParagraph"/>
        <w:numPr>
          <w:ilvl w:val="1"/>
          <w:numId w:val="34"/>
        </w:numPr>
        <w:spacing w:after="0"/>
        <w:jc w:val="both"/>
        <w:rPr>
          <w:rFonts w:cs="Times New Roman"/>
        </w:rPr>
      </w:pPr>
      <w:r w:rsidRPr="00126388">
        <w:rPr>
          <w:rFonts w:cs="Times New Roman"/>
        </w:rPr>
        <w:t>Atributi enote (npr. ohranjenost enote)</w:t>
      </w:r>
    </w:p>
    <w:p w:rsidR="00C06061" w:rsidRDefault="00C06061" w:rsidP="00C06061">
      <w:pPr>
        <w:pStyle w:val="ListParagraph"/>
        <w:numPr>
          <w:ilvl w:val="0"/>
          <w:numId w:val="34"/>
        </w:numPr>
        <w:spacing w:after="0"/>
        <w:jc w:val="both"/>
        <w:rPr>
          <w:rFonts w:cs="Times New Roman"/>
        </w:rPr>
      </w:pPr>
      <w:r w:rsidRPr="00126388">
        <w:rPr>
          <w:rFonts w:cs="Times New Roman"/>
        </w:rPr>
        <w:t>Atributi entitet 2. in 3. Skupine</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Med osnovene osdnose med entitetami prve skupine se lahko delo izrazi v entiteto izrazne oblike, izrazna oblika je utelešena v entiteti pojevne oblike, pojavna oblika pa je predstvljena v entiteti enote.</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 xml:space="preserve">Pojavijo se lahko odnosi ali relacije med različnimi entitetami iste skupine, med entitetami različnih skupin ali pa med primeri iste vrste entitet. </w:t>
      </w:r>
      <w:r w:rsidRPr="00992238">
        <w:rPr>
          <w:rFonts w:cs="Times New Roman"/>
        </w:rPr>
        <w:t>Merilo za to, kaj določi delo in kje leži ločnica med dvema deloma, je lahko glede na</w:t>
      </w:r>
      <w:r>
        <w:rPr>
          <w:rFonts w:cs="Times New Roman"/>
        </w:rPr>
        <w:t xml:space="preserve"> kulturno okolje zelo različno.</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 xml:space="preserve">Pomen modela FZBZ je </w:t>
      </w:r>
      <w:r w:rsidRPr="00992238">
        <w:rPr>
          <w:rFonts w:cs="Times New Roman"/>
        </w:rPr>
        <w:t>razmišljanje o osnovah katalogizacije</w:t>
      </w:r>
      <w:r>
        <w:rPr>
          <w:rFonts w:cs="Times New Roman"/>
        </w:rPr>
        <w:t xml:space="preserve">; </w:t>
      </w:r>
      <w:r w:rsidRPr="00992238">
        <w:rPr>
          <w:rFonts w:cs="Times New Roman"/>
        </w:rPr>
        <w:t>katalog kot podatkovna zbirka, ne več računalniška kopija listkovnega kataloga</w:t>
      </w:r>
      <w:r>
        <w:rPr>
          <w:rFonts w:cs="Times New Roman"/>
        </w:rPr>
        <w:t xml:space="preserve">; </w:t>
      </w:r>
      <w:r w:rsidRPr="00992238">
        <w:rPr>
          <w:rFonts w:cs="Times New Roman"/>
        </w:rPr>
        <w:t>vpliv na razvoj programske opreme</w:t>
      </w:r>
      <w:r>
        <w:rPr>
          <w:rFonts w:cs="Times New Roman"/>
        </w:rPr>
        <w:t xml:space="preserve">; </w:t>
      </w:r>
      <w:r w:rsidRPr="00992238">
        <w:rPr>
          <w:rFonts w:cs="Times New Roman"/>
        </w:rPr>
        <w:t>vpliv na teorijo katalogizacije</w:t>
      </w:r>
      <w:r>
        <w:rPr>
          <w:rFonts w:cs="Times New Roman"/>
        </w:rPr>
        <w:t xml:space="preserve">; </w:t>
      </w:r>
      <w:r w:rsidRPr="00992238">
        <w:rPr>
          <w:rFonts w:cs="Times New Roman"/>
        </w:rPr>
        <w:t>usmeritev k uporabnikom</w:t>
      </w:r>
      <w:r>
        <w:rPr>
          <w:rFonts w:cs="Times New Roman"/>
        </w:rPr>
        <w:t xml:space="preserve">; </w:t>
      </w:r>
      <w:r w:rsidRPr="00992238">
        <w:rPr>
          <w:rFonts w:cs="Times New Roman"/>
        </w:rPr>
        <w:t>semantični splet, interoperabilnost, upravljanje z avtorskimi pravicami</w:t>
      </w:r>
      <w:r>
        <w:rPr>
          <w:rFonts w:cs="Times New Roman"/>
        </w:rPr>
        <w:t>.</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 xml:space="preserve">Prednosti FZBZja so, da omogoča skupni besednjak; omogoča katalogizacijsko delo brez podvajanja (ni potrebno vsakič pisati nor. Podatkov o delu); omogoča uporabnikom bolj prijazne prikaze rezultatov ter omogoča </w:t>
      </w:r>
      <w:r w:rsidRPr="00126388">
        <w:rPr>
          <w:rFonts w:cs="Times New Roman"/>
        </w:rPr>
        <w:t>agregacijo podatkov o entitetah (npr. delu) iz obstoječih bibliografskih zapisov</w:t>
      </w:r>
      <w:r>
        <w:rPr>
          <w:rFonts w:cs="Times New Roman"/>
        </w:rPr>
        <w:t xml:space="preserve">. </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Po objavi modela sledijo razne teoretične razprave (ki se nanašajo na interpretacijo ter pa razvoj modela), izgradnja prototipa, predelavo obstoječih bibliografskih zapisob (frbrizacija) in pojav komercialne programske opreme. Več se po objavi modela ni zgodilo zaradi k</w:t>
      </w:r>
      <w:r w:rsidRPr="009E5F17">
        <w:rPr>
          <w:rFonts w:cs="Times New Roman"/>
        </w:rPr>
        <w:t>onzervativnost</w:t>
      </w:r>
      <w:r>
        <w:rPr>
          <w:rFonts w:cs="Times New Roman"/>
        </w:rPr>
        <w:t>, o</w:t>
      </w:r>
      <w:r w:rsidRPr="009E5F17">
        <w:rPr>
          <w:rFonts w:cs="Times New Roman"/>
        </w:rPr>
        <w:t>bstoječi katalogi</w:t>
      </w:r>
      <w:r>
        <w:rPr>
          <w:rFonts w:cs="Times New Roman"/>
        </w:rPr>
        <w:t xml:space="preserve">, </w:t>
      </w:r>
      <w:r w:rsidRPr="009E5F17">
        <w:rPr>
          <w:rFonts w:cs="Times New Roman"/>
        </w:rPr>
        <w:t>"teoretičnost" in abstraktnost modela</w:t>
      </w:r>
      <w:r>
        <w:rPr>
          <w:rFonts w:cs="Times New Roman"/>
        </w:rPr>
        <w:t>, r</w:t>
      </w:r>
      <w:r w:rsidRPr="009E5F17">
        <w:rPr>
          <w:rFonts w:cs="Times New Roman"/>
        </w:rPr>
        <w:t>azlične interpretacije modela</w:t>
      </w:r>
      <w:r>
        <w:rPr>
          <w:rFonts w:cs="Times New Roman"/>
        </w:rPr>
        <w:t xml:space="preserve"> ter z</w:t>
      </w:r>
      <w:r w:rsidRPr="009E5F17">
        <w:rPr>
          <w:rFonts w:cs="Times New Roman"/>
        </w:rPr>
        <w:t>ačarani krog (brez dokazov o ustreznosti ni sprememb katalogizacijskih pravil, brez sprememb katalogizacijskih pravil ni dokazov)</w:t>
      </w:r>
      <w:r>
        <w:rPr>
          <w:rFonts w:cs="Times New Roman"/>
        </w:rPr>
        <w:t xml:space="preserve">. </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Razvoj FZBZja:</w:t>
      </w:r>
    </w:p>
    <w:p w:rsidR="00C06061" w:rsidRPr="00126388" w:rsidRDefault="00C06061" w:rsidP="00C06061">
      <w:pPr>
        <w:pStyle w:val="ListParagraph"/>
        <w:numPr>
          <w:ilvl w:val="0"/>
          <w:numId w:val="37"/>
        </w:numPr>
        <w:spacing w:after="0"/>
        <w:jc w:val="both"/>
        <w:rPr>
          <w:rFonts w:cs="Times New Roman"/>
        </w:rPr>
      </w:pPr>
      <w:r w:rsidRPr="00126388">
        <w:rPr>
          <w:rFonts w:cs="Times New Roman"/>
        </w:rPr>
        <w:t>Dopolnjena definicija izrazne oblike</w:t>
      </w:r>
    </w:p>
    <w:p w:rsidR="00C06061" w:rsidRPr="00126388" w:rsidRDefault="00C06061" w:rsidP="00C06061">
      <w:pPr>
        <w:pStyle w:val="ListParagraph"/>
        <w:numPr>
          <w:ilvl w:val="0"/>
          <w:numId w:val="37"/>
        </w:numPr>
        <w:spacing w:after="0"/>
        <w:jc w:val="both"/>
        <w:rPr>
          <w:rFonts w:cs="Times New Roman"/>
        </w:rPr>
      </w:pPr>
      <w:r w:rsidRPr="00126388">
        <w:rPr>
          <w:rFonts w:cs="Times New Roman"/>
        </w:rPr>
        <w:t>Obravnava agregatov (skupkov več odvisnih ali neodvisnih kreacij)</w:t>
      </w:r>
    </w:p>
    <w:p w:rsidR="00C06061" w:rsidRPr="00126388" w:rsidRDefault="00C06061" w:rsidP="00C06061">
      <w:pPr>
        <w:pStyle w:val="ListParagraph"/>
        <w:numPr>
          <w:ilvl w:val="0"/>
          <w:numId w:val="38"/>
        </w:numPr>
        <w:spacing w:after="0"/>
        <w:jc w:val="both"/>
        <w:rPr>
          <w:rFonts w:cs="Times New Roman"/>
        </w:rPr>
      </w:pPr>
      <w:r w:rsidRPr="00126388">
        <w:rPr>
          <w:rFonts w:cs="Times New Roman"/>
        </w:rPr>
        <w:t xml:space="preserve">Agregat kot </w:t>
      </w:r>
      <w:r w:rsidRPr="00126388">
        <w:rPr>
          <w:rFonts w:cs="Times New Roman"/>
          <w:i/>
          <w:iCs/>
        </w:rPr>
        <w:t>zbirka izraznih oblik</w:t>
      </w:r>
      <w:r w:rsidRPr="00126388">
        <w:rPr>
          <w:rFonts w:cs="Times New Roman"/>
        </w:rPr>
        <w:t>: npr. članki v reviji ali več romanov v isti publikaciji</w:t>
      </w:r>
    </w:p>
    <w:p w:rsidR="00C06061" w:rsidRPr="00126388" w:rsidRDefault="00C06061" w:rsidP="00C06061">
      <w:pPr>
        <w:pStyle w:val="ListParagraph"/>
        <w:numPr>
          <w:ilvl w:val="0"/>
          <w:numId w:val="38"/>
        </w:numPr>
        <w:spacing w:after="0"/>
        <w:jc w:val="both"/>
        <w:rPr>
          <w:rFonts w:cs="Times New Roman"/>
        </w:rPr>
      </w:pPr>
      <w:r w:rsidRPr="00126388">
        <w:rPr>
          <w:rFonts w:cs="Times New Roman"/>
        </w:rPr>
        <w:t xml:space="preserve">Agregat kot rezultat </w:t>
      </w:r>
      <w:r w:rsidRPr="00126388">
        <w:rPr>
          <w:rFonts w:cs="Times New Roman"/>
          <w:i/>
          <w:iCs/>
        </w:rPr>
        <w:t xml:space="preserve">dopolnitev </w:t>
      </w:r>
      <w:r w:rsidRPr="00126388">
        <w:rPr>
          <w:rFonts w:cs="Times New Roman"/>
        </w:rPr>
        <w:t>(augmentacij): npr. ilustracije kot neintegralna dopolnitev besedila</w:t>
      </w:r>
    </w:p>
    <w:p w:rsidR="00C06061" w:rsidRPr="00126388" w:rsidRDefault="00C06061" w:rsidP="00C06061">
      <w:pPr>
        <w:pStyle w:val="ListParagraph"/>
        <w:numPr>
          <w:ilvl w:val="0"/>
          <w:numId w:val="38"/>
        </w:numPr>
        <w:spacing w:after="0"/>
        <w:jc w:val="both"/>
        <w:rPr>
          <w:rFonts w:cs="Times New Roman"/>
        </w:rPr>
      </w:pPr>
      <w:r w:rsidRPr="00126388">
        <w:rPr>
          <w:rFonts w:cs="Times New Roman"/>
        </w:rPr>
        <w:t xml:space="preserve">Agregat </w:t>
      </w:r>
      <w:r w:rsidRPr="00126388">
        <w:rPr>
          <w:rFonts w:cs="Times New Roman"/>
          <w:i/>
          <w:iCs/>
        </w:rPr>
        <w:t>vzporednih izraznih oblik</w:t>
      </w:r>
      <w:r w:rsidRPr="00126388">
        <w:rPr>
          <w:rFonts w:cs="Times New Roman"/>
        </w:rPr>
        <w:t>: npr. različne izrazne oblike istega dela v eni pojavni obliki (npr. navodila v več jezikih)</w:t>
      </w:r>
    </w:p>
    <w:p w:rsidR="00C06061" w:rsidRDefault="00C06061" w:rsidP="00C06061">
      <w:pPr>
        <w:pStyle w:val="ListParagraph"/>
        <w:numPr>
          <w:ilvl w:val="0"/>
          <w:numId w:val="37"/>
        </w:numPr>
        <w:spacing w:after="0"/>
        <w:jc w:val="both"/>
        <w:rPr>
          <w:rFonts w:cs="Times New Roman"/>
        </w:rPr>
      </w:pPr>
      <w:r w:rsidRPr="00126388">
        <w:rPr>
          <w:rFonts w:cs="Times New Roman"/>
        </w:rPr>
        <w:t>Vedno nastane tudi "agregirajoče delo" (</w:t>
      </w:r>
      <w:r w:rsidRPr="00126388">
        <w:rPr>
          <w:rFonts w:cs="Times New Roman"/>
          <w:i/>
          <w:iCs/>
        </w:rPr>
        <w:t>aggregatingwork</w:t>
      </w:r>
      <w:r w:rsidRPr="00126388">
        <w:rPr>
          <w:rFonts w:cs="Times New Roman"/>
        </w:rPr>
        <w:t>); ni pa nujno tako pomembno, da ga zabeležimo</w:t>
      </w:r>
    </w:p>
    <w:p w:rsidR="00C06061" w:rsidRDefault="00C06061" w:rsidP="00C06061">
      <w:pPr>
        <w:spacing w:after="0"/>
        <w:jc w:val="both"/>
        <w:rPr>
          <w:rFonts w:cs="Times New Roman"/>
        </w:rPr>
      </w:pP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lastRenderedPageBreak/>
        <w:t>V FZBZju ne gre samo za hiearhijo:</w:t>
      </w:r>
    </w:p>
    <w:p w:rsidR="00C06061" w:rsidRDefault="00C06061" w:rsidP="00C06061">
      <w:pPr>
        <w:spacing w:after="0"/>
        <w:jc w:val="both"/>
        <w:rPr>
          <w:rFonts w:cs="Times New Roman"/>
        </w:rPr>
      </w:pPr>
      <w:r w:rsidRPr="00FC5221">
        <w:rPr>
          <w:rFonts w:cs="Times New Roman"/>
        </w:rPr>
        <w:drawing>
          <wp:inline distT="0" distB="0" distL="0" distR="0">
            <wp:extent cx="3190875" cy="1690530"/>
            <wp:effectExtent l="0" t="0" r="0" b="508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711" cy="1690443"/>
                    </a:xfrm>
                    <a:prstGeom prst="rect">
                      <a:avLst/>
                    </a:prstGeom>
                    <a:noFill/>
                    <a:ln>
                      <a:noFill/>
                    </a:ln>
                  </pic:spPr>
                </pic:pic>
              </a:graphicData>
            </a:graphic>
          </wp:inline>
        </w:drawing>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rPr>
        <w:t>Prikazuje tudi kompleksnost bibliografskega sveta:</w:t>
      </w:r>
    </w:p>
    <w:p w:rsidR="00C06061" w:rsidRDefault="00C06061" w:rsidP="00C06061">
      <w:pPr>
        <w:spacing w:after="0"/>
        <w:jc w:val="both"/>
        <w:rPr>
          <w:rFonts w:cs="Times New Roman"/>
        </w:rPr>
      </w:pPr>
      <w:r w:rsidRPr="007B0652">
        <w:rPr>
          <w:rFonts w:cs="Times New Roman"/>
        </w:rPr>
        <w:drawing>
          <wp:inline distT="0" distB="0" distL="0" distR="0">
            <wp:extent cx="3762375" cy="1640497"/>
            <wp:effectExtent l="0" t="0" r="0" b="0"/>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1640497"/>
                    </a:xfrm>
                    <a:prstGeom prst="rect">
                      <a:avLst/>
                    </a:prstGeom>
                    <a:noFill/>
                    <a:ln>
                      <a:noFill/>
                    </a:ln>
                  </pic:spPr>
                </pic:pic>
              </a:graphicData>
            </a:graphic>
          </wp:inline>
        </w:drawing>
      </w:r>
    </w:p>
    <w:p w:rsidR="00C06061" w:rsidRDefault="00C06061" w:rsidP="00C06061">
      <w:pPr>
        <w:spacing w:after="0"/>
        <w:jc w:val="both"/>
        <w:rPr>
          <w:rFonts w:cs="Times New Roman"/>
        </w:rPr>
      </w:pPr>
      <w:r>
        <w:rPr>
          <w:rFonts w:cs="Times New Roman"/>
          <w:b/>
          <w:i/>
        </w:rPr>
        <w:t>FRBRoo</w:t>
      </w:r>
      <w:r>
        <w:rPr>
          <w:rFonts w:cs="Times New Roman"/>
        </w:rPr>
        <w:t xml:space="preserve"> je usklajevanje FZBZ in muzejskega konceptnega modula in je objektno-orientirana verzija. Vsebuje nekatere dopolnitve in razširitve FZBZ in predstavlja interoperabilnost na področju kulturne dediščine.</w:t>
      </w:r>
    </w:p>
    <w:p w:rsidR="00C06061" w:rsidRDefault="00C06061" w:rsidP="00C06061">
      <w:pPr>
        <w:spacing w:after="0"/>
        <w:jc w:val="both"/>
        <w:rPr>
          <w:rFonts w:cs="Times New Roman"/>
        </w:rPr>
      </w:pPr>
    </w:p>
    <w:p w:rsidR="00C06061" w:rsidRDefault="00C06061" w:rsidP="00C06061">
      <w:pPr>
        <w:spacing w:after="0"/>
        <w:jc w:val="both"/>
        <w:rPr>
          <w:rFonts w:cs="Times New Roman"/>
        </w:rPr>
      </w:pPr>
      <w:r>
        <w:rPr>
          <w:rFonts w:cs="Times New Roman"/>
          <w:b/>
          <w:i/>
        </w:rPr>
        <w:t>FRAD (2009)</w:t>
      </w:r>
      <w:r>
        <w:rPr>
          <w:rFonts w:cs="Times New Roman"/>
        </w:rPr>
        <w:t xml:space="preserve"> se ukvarja z normativnimi podatki, predvsem druge skupine entitet. Je dopolnitev FZBZja, ki obravnava entiteto rodbine in uvaja dodatne entitete (ime, identifikator, kontolna vstopna točka, pravila, agencija), njihovih atributov in odnosov med njimi.</w:t>
      </w:r>
    </w:p>
    <w:p w:rsidR="00C06061" w:rsidRDefault="00C06061" w:rsidP="00C06061">
      <w:pPr>
        <w:spacing w:after="0"/>
        <w:jc w:val="both"/>
        <w:rPr>
          <w:rFonts w:cs="Times New Roman"/>
        </w:rPr>
      </w:pPr>
    </w:p>
    <w:p w:rsidR="00C06061" w:rsidRPr="007B0652" w:rsidRDefault="00C06061" w:rsidP="00C06061">
      <w:pPr>
        <w:spacing w:after="0"/>
        <w:jc w:val="both"/>
        <w:rPr>
          <w:rFonts w:cs="Times New Roman"/>
        </w:rPr>
      </w:pPr>
      <w:r>
        <w:rPr>
          <w:rFonts w:cs="Times New Roman"/>
          <w:b/>
          <w:i/>
        </w:rPr>
        <w:t>FRSAD (2010)</w:t>
      </w:r>
      <w:r>
        <w:rPr>
          <w:rFonts w:cs="Times New Roman"/>
        </w:rPr>
        <w:t xml:space="preserve"> se ukvarja s predmetnimi normativnimi podatki, saj obstoječe entitete </w:t>
      </w:r>
      <w:r w:rsidRPr="00B918EC">
        <w:rPr>
          <w:rFonts w:cs="Times New Roman"/>
        </w:rPr>
        <w:t>(</w:t>
      </w:r>
      <w:r w:rsidRPr="00B918EC">
        <w:rPr>
          <w:rFonts w:cs="Times New Roman"/>
          <w:iCs/>
        </w:rPr>
        <w:t>predmet, pojem, dogodek, kraj</w:t>
      </w:r>
      <w:r w:rsidRPr="00B918EC">
        <w:rPr>
          <w:rFonts w:cs="Times New Roman"/>
        </w:rPr>
        <w:t>) niso povsem intuitivne (rezultat študije)</w:t>
      </w:r>
      <w:r>
        <w:rPr>
          <w:rFonts w:cs="Times New Roman"/>
        </w:rPr>
        <w:t xml:space="preserve"> predstavlja o</w:t>
      </w:r>
      <w:r w:rsidRPr="00B918EC">
        <w:rPr>
          <w:rFonts w:cs="Times New Roman"/>
        </w:rPr>
        <w:t>dločilen vpliv konkretnega področja in orodja</w:t>
      </w:r>
      <w:r>
        <w:rPr>
          <w:rFonts w:cs="Times New Roman"/>
        </w:rPr>
        <w:t xml:space="preserve">. Model FRSAD loči med </w:t>
      </w:r>
      <w:r>
        <w:rPr>
          <w:rFonts w:cs="Times New Roman"/>
          <w:b/>
          <w:i/>
        </w:rPr>
        <w:t xml:space="preserve">delom, thema-o </w:t>
      </w:r>
      <w:r>
        <w:rPr>
          <w:rFonts w:cs="Times New Roman"/>
        </w:rPr>
        <w:t xml:space="preserve">in </w:t>
      </w:r>
      <w:r>
        <w:rPr>
          <w:rFonts w:cs="Times New Roman"/>
          <w:b/>
          <w:i/>
        </w:rPr>
        <w:t>nomen-om.</w:t>
      </w:r>
    </w:p>
    <w:p w:rsidR="00EC650E" w:rsidRDefault="00EC650E"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EC650E" w:rsidRDefault="00EC650E" w:rsidP="0080113A">
      <w:pPr>
        <w:spacing w:after="0"/>
        <w:jc w:val="center"/>
        <w:rPr>
          <w:sz w:val="30"/>
          <w:szCs w:val="30"/>
        </w:rPr>
      </w:pPr>
      <w:r>
        <w:rPr>
          <w:sz w:val="30"/>
          <w:szCs w:val="30"/>
        </w:rPr>
        <w:lastRenderedPageBreak/>
        <w:t>UPORABNIŠKI VMESNIKI</w:t>
      </w:r>
    </w:p>
    <w:p w:rsidR="00EC650E" w:rsidRDefault="00EC650E" w:rsidP="00850469">
      <w:pPr>
        <w:spacing w:after="0"/>
        <w:jc w:val="both"/>
      </w:pPr>
    </w:p>
    <w:p w:rsidR="00850469" w:rsidRDefault="00850469" w:rsidP="00850469">
      <w:pPr>
        <w:spacing w:after="0"/>
        <w:jc w:val="both"/>
      </w:pPr>
      <w:r>
        <w:rPr>
          <w:b/>
          <w:i/>
        </w:rPr>
        <w:t xml:space="preserve">Uporaniški vmesnik </w:t>
      </w:r>
      <w:r>
        <w:t>je vse, s čimer uporabnik pride v stik pri delu z računalnikom in je segment programske opreme, ki omogoča dialog z računalnikom.</w:t>
      </w:r>
    </w:p>
    <w:p w:rsidR="00850469" w:rsidRDefault="00850469" w:rsidP="00850469">
      <w:pPr>
        <w:spacing w:after="0"/>
        <w:jc w:val="both"/>
      </w:pPr>
    </w:p>
    <w:p w:rsidR="00850469" w:rsidRDefault="00850469" w:rsidP="00850469">
      <w:pPr>
        <w:spacing w:after="0"/>
        <w:jc w:val="both"/>
        <w:rPr>
          <w:u w:val="single"/>
        </w:rPr>
      </w:pPr>
      <w:r>
        <w:rPr>
          <w:b/>
          <w:i/>
        </w:rPr>
        <w:t>Uporabniška prijaznost</w:t>
      </w:r>
      <w:r>
        <w:t xml:space="preserve"> se nanaša na to, kako je vmesnik prijazen do uporabnikov in se nanaša na </w:t>
      </w:r>
      <w:r>
        <w:rPr>
          <w:u w:val="single"/>
        </w:rPr>
        <w:t>enostavno delo</w:t>
      </w:r>
      <w:r>
        <w:t xml:space="preserve">, </w:t>
      </w:r>
      <w:r>
        <w:rPr>
          <w:u w:val="single"/>
        </w:rPr>
        <w:t>preglednost</w:t>
      </w:r>
      <w:r>
        <w:t xml:space="preserve">, </w:t>
      </w:r>
      <w:r>
        <w:rPr>
          <w:u w:val="single"/>
        </w:rPr>
        <w:t>lahko učenje</w:t>
      </w:r>
      <w:r>
        <w:t xml:space="preserve">, </w:t>
      </w:r>
      <w:r>
        <w:rPr>
          <w:u w:val="single"/>
        </w:rPr>
        <w:t>udobje</w:t>
      </w:r>
      <w:r>
        <w:t xml:space="preserve"> in </w:t>
      </w:r>
      <w:r>
        <w:rPr>
          <w:u w:val="single"/>
        </w:rPr>
        <w:t>ali vmesnik omogoča osredotočenje na nalogo.</w:t>
      </w:r>
    </w:p>
    <w:p w:rsidR="00850469" w:rsidRDefault="00850469" w:rsidP="00850469">
      <w:pPr>
        <w:spacing w:after="0"/>
        <w:jc w:val="both"/>
        <w:rPr>
          <w:u w:val="single"/>
        </w:rPr>
      </w:pPr>
    </w:p>
    <w:p w:rsidR="00850469" w:rsidRPr="00A9320D" w:rsidRDefault="00850469" w:rsidP="00850469">
      <w:pPr>
        <w:jc w:val="both"/>
        <w:rPr>
          <w:rFonts w:cs="Times New Roman"/>
        </w:rPr>
      </w:pPr>
      <w:r>
        <w:rPr>
          <w:b/>
          <w:i/>
        </w:rPr>
        <w:t>Mooersov zakon</w:t>
      </w:r>
      <w:r>
        <w:t xml:space="preserve">: </w:t>
      </w:r>
      <w:r w:rsidRPr="00A9320D">
        <w:rPr>
          <w:rFonts w:cs="Times New Roman"/>
        </w:rPr>
        <w:t>Sistem za poizvedovanje se ne bo uporabljal, ko je bolj boleče in težavno za uporabnika, da ima informacijo kot da je nima</w:t>
      </w:r>
      <w:r>
        <w:rPr>
          <w:rFonts w:cs="Times New Roman"/>
        </w:rPr>
        <w:t>; u</w:t>
      </w:r>
      <w:r w:rsidRPr="00A9320D">
        <w:rPr>
          <w:rFonts w:cs="Times New Roman"/>
        </w:rPr>
        <w:t>poraba informacij je v neposredni povezavi s tem, kako lahko jih je dobiti</w:t>
      </w:r>
      <w:r>
        <w:rPr>
          <w:rFonts w:cs="Times New Roman"/>
        </w:rPr>
        <w:t>; r</w:t>
      </w:r>
      <w:r w:rsidRPr="00A9320D">
        <w:rPr>
          <w:rFonts w:cs="Times New Roman"/>
        </w:rPr>
        <w:t>azlaga izven konteksta (vprašanje, ali uporabnik želi dobiti informacije)</w:t>
      </w:r>
      <w:r>
        <w:rPr>
          <w:rFonts w:cs="Times New Roman"/>
        </w:rPr>
        <w:t>.</w:t>
      </w:r>
    </w:p>
    <w:p w:rsidR="00850469" w:rsidRDefault="00850469" w:rsidP="00850469">
      <w:pPr>
        <w:spacing w:after="0"/>
        <w:jc w:val="both"/>
      </w:pPr>
      <w:r>
        <w:t>Po Shneidermanu obstaja 8 lastnosti dobrega uporabniškega vmesnika in veljajo za zalta pravila dobrega oblikovanja:</w:t>
      </w:r>
    </w:p>
    <w:p w:rsidR="00850469" w:rsidRPr="00850469" w:rsidRDefault="00850469" w:rsidP="00850469">
      <w:pPr>
        <w:pStyle w:val="ListParagraph"/>
        <w:numPr>
          <w:ilvl w:val="0"/>
          <w:numId w:val="2"/>
        </w:numPr>
        <w:spacing w:after="0"/>
        <w:jc w:val="both"/>
        <w:rPr>
          <w:rFonts w:cs="Times New Roman"/>
        </w:rPr>
      </w:pPr>
      <w:r w:rsidRPr="00850469">
        <w:rPr>
          <w:rFonts w:cs="Times New Roman"/>
        </w:rPr>
        <w:t>Poskuša biti konsistenten</w:t>
      </w:r>
    </w:p>
    <w:p w:rsidR="00850469" w:rsidRPr="00850469" w:rsidRDefault="00850469" w:rsidP="00850469">
      <w:pPr>
        <w:pStyle w:val="ListParagraph"/>
        <w:numPr>
          <w:ilvl w:val="0"/>
          <w:numId w:val="2"/>
        </w:numPr>
        <w:spacing w:after="0"/>
        <w:jc w:val="both"/>
        <w:rPr>
          <w:rFonts w:cs="Times New Roman"/>
        </w:rPr>
      </w:pPr>
      <w:r w:rsidRPr="00850469">
        <w:rPr>
          <w:rFonts w:cs="Times New Roman"/>
        </w:rPr>
        <w:t>Nudi bližnjice za izkušene uporabnike</w:t>
      </w:r>
    </w:p>
    <w:p w:rsidR="00850469" w:rsidRPr="00850469" w:rsidRDefault="00850469" w:rsidP="00850469">
      <w:pPr>
        <w:pStyle w:val="ListParagraph"/>
        <w:numPr>
          <w:ilvl w:val="0"/>
          <w:numId w:val="2"/>
        </w:numPr>
        <w:spacing w:after="0"/>
        <w:jc w:val="both"/>
        <w:rPr>
          <w:rFonts w:cs="Times New Roman"/>
        </w:rPr>
      </w:pPr>
      <w:r w:rsidRPr="00850469">
        <w:rPr>
          <w:rFonts w:cs="Times New Roman"/>
        </w:rPr>
        <w:t>Nudi informativno povratno informacijo</w:t>
      </w:r>
    </w:p>
    <w:p w:rsidR="00850469" w:rsidRPr="00850469" w:rsidRDefault="00850469" w:rsidP="00850469">
      <w:pPr>
        <w:pStyle w:val="ListParagraph"/>
        <w:numPr>
          <w:ilvl w:val="0"/>
          <w:numId w:val="2"/>
        </w:numPr>
        <w:spacing w:after="0"/>
        <w:jc w:val="both"/>
        <w:rPr>
          <w:rFonts w:cs="Times New Roman"/>
        </w:rPr>
      </w:pPr>
      <w:r w:rsidRPr="00850469">
        <w:rPr>
          <w:rFonts w:cs="Times New Roman"/>
        </w:rPr>
        <w:t>Spodbuja občutek zaključenosti dejanja</w:t>
      </w:r>
    </w:p>
    <w:p w:rsidR="00850469" w:rsidRPr="00850469" w:rsidRDefault="00850469" w:rsidP="00850469">
      <w:pPr>
        <w:pStyle w:val="ListParagraph"/>
        <w:numPr>
          <w:ilvl w:val="0"/>
          <w:numId w:val="2"/>
        </w:numPr>
        <w:spacing w:after="0"/>
        <w:jc w:val="both"/>
        <w:rPr>
          <w:rFonts w:cs="Times New Roman"/>
        </w:rPr>
      </w:pPr>
      <w:r w:rsidRPr="00850469">
        <w:rPr>
          <w:rFonts w:cs="Times New Roman"/>
        </w:rPr>
        <w:t>Zmanjšuje možnost napak, nudi enostavno reševanje napak</w:t>
      </w:r>
    </w:p>
    <w:p w:rsidR="00850469" w:rsidRPr="00850469" w:rsidRDefault="00850469" w:rsidP="00850469">
      <w:pPr>
        <w:pStyle w:val="ListParagraph"/>
        <w:numPr>
          <w:ilvl w:val="0"/>
          <w:numId w:val="2"/>
        </w:numPr>
        <w:spacing w:after="0"/>
        <w:jc w:val="both"/>
        <w:rPr>
          <w:rFonts w:cs="Times New Roman"/>
        </w:rPr>
      </w:pPr>
      <w:r w:rsidRPr="00850469">
        <w:rPr>
          <w:rFonts w:cs="Times New Roman"/>
        </w:rPr>
        <w:t>Nudi enostaven preklic dejanj</w:t>
      </w:r>
    </w:p>
    <w:p w:rsidR="00850469" w:rsidRPr="00850469" w:rsidRDefault="00850469" w:rsidP="00850469">
      <w:pPr>
        <w:pStyle w:val="ListParagraph"/>
        <w:numPr>
          <w:ilvl w:val="0"/>
          <w:numId w:val="2"/>
        </w:numPr>
        <w:spacing w:after="0"/>
        <w:jc w:val="both"/>
        <w:rPr>
          <w:rFonts w:cs="Times New Roman"/>
        </w:rPr>
      </w:pPr>
      <w:r w:rsidRPr="00850469">
        <w:rPr>
          <w:rFonts w:cs="Times New Roman"/>
        </w:rPr>
        <w:t>Podpira uporabnikov nadzor</w:t>
      </w:r>
    </w:p>
    <w:p w:rsidR="00850469" w:rsidRDefault="00850469" w:rsidP="00850469">
      <w:pPr>
        <w:pStyle w:val="ListParagraph"/>
        <w:numPr>
          <w:ilvl w:val="0"/>
          <w:numId w:val="2"/>
        </w:numPr>
        <w:spacing w:after="0"/>
        <w:jc w:val="both"/>
        <w:rPr>
          <w:rFonts w:cs="Times New Roman"/>
        </w:rPr>
      </w:pPr>
      <w:r w:rsidRPr="00850469">
        <w:rPr>
          <w:rFonts w:cs="Times New Roman"/>
        </w:rPr>
        <w:t>Zmanjšuje napor kratkoročnega pomnjenja</w:t>
      </w:r>
    </w:p>
    <w:p w:rsidR="00014EAD" w:rsidRDefault="00014EAD" w:rsidP="00014EAD">
      <w:pPr>
        <w:spacing w:after="0"/>
        <w:jc w:val="both"/>
        <w:rPr>
          <w:rFonts w:cs="Times New Roman"/>
        </w:rPr>
      </w:pPr>
    </w:p>
    <w:p w:rsidR="00014EAD" w:rsidRDefault="00014EAD" w:rsidP="00014EAD">
      <w:pPr>
        <w:spacing w:after="0"/>
        <w:jc w:val="both"/>
        <w:rPr>
          <w:rFonts w:cs="Times New Roman"/>
        </w:rPr>
      </w:pPr>
      <w:r>
        <w:rPr>
          <w:rFonts w:cs="Times New Roman"/>
        </w:rPr>
        <w:t>Vrste uporabniškihu mesnikov delimo glede na vrsto dialoga in sicer na menije, ukaze, obrazce, komibancije, grafične vmesnike in WIMP (Windows, Icons, Mouse, Pull-downmenus).</w:t>
      </w:r>
    </w:p>
    <w:p w:rsidR="00014EAD" w:rsidRDefault="00014EAD" w:rsidP="00014EAD">
      <w:pPr>
        <w:spacing w:after="0"/>
        <w:jc w:val="both"/>
        <w:rPr>
          <w:rFonts w:cs="Times New Roman"/>
        </w:rPr>
      </w:pPr>
    </w:p>
    <w:p w:rsidR="00944D15" w:rsidRDefault="00014EAD" w:rsidP="00014EAD">
      <w:pPr>
        <w:spacing w:after="0"/>
        <w:jc w:val="both"/>
        <w:rPr>
          <w:rFonts w:cs="Times New Roman"/>
        </w:rPr>
      </w:pPr>
      <w:r>
        <w:rPr>
          <w:rFonts w:cs="Times New Roman"/>
          <w:b/>
          <w:i/>
        </w:rPr>
        <w:t>Meniji</w:t>
      </w:r>
      <w:r>
        <w:rPr>
          <w:rFonts w:cs="Times New Roman"/>
        </w:rPr>
        <w:t xml:space="preserve"> so najpogostejše osnovne vrste dialoga in so prikazane z razlimnimi oblikami (gumbi, ikone, seznami). Dobro načrtovani meniji so smiselno grupirani, upoštevajo logičen vrstni red, imajo jasen pomen. V globino segajo največ v tri nivoje in ponujano največ 8 ali 9 možnosti, do vseh možnosti pa je na voljo lahek dostop. </w:t>
      </w:r>
      <w:r w:rsidR="00944D15">
        <w:rPr>
          <w:rFonts w:cs="Times New Roman"/>
        </w:rPr>
        <w:t>Na voljo je tudi vračanje na začetno točko in možnost dostopa s kombinacijo tipk.</w:t>
      </w:r>
    </w:p>
    <w:p w:rsidR="00944D15" w:rsidRDefault="00944D15" w:rsidP="00014EAD">
      <w:pPr>
        <w:spacing w:after="0"/>
        <w:jc w:val="both"/>
        <w:rPr>
          <w:rFonts w:cs="Times New Roman"/>
        </w:rPr>
      </w:pPr>
    </w:p>
    <w:p w:rsidR="00944D15" w:rsidRDefault="00944D15" w:rsidP="00014EAD">
      <w:pPr>
        <w:spacing w:after="0"/>
        <w:jc w:val="both"/>
        <w:rPr>
          <w:rFonts w:cs="Times New Roman"/>
        </w:rPr>
      </w:pPr>
      <w:r>
        <w:rPr>
          <w:rFonts w:cs="Times New Roman"/>
          <w:b/>
          <w:i/>
        </w:rPr>
        <w:t>Ukaze</w:t>
      </w:r>
      <w:r>
        <w:rPr>
          <w:rFonts w:cs="Times New Roman"/>
        </w:rPr>
        <w:t xml:space="preserve"> uporabimo za oblikovanje poizvedb. So nekoliko težji za začetnika in zahtevajo izobraževanje, vendar so zelo fleksibilni. Dobro načrtovani ukazni jeziki omogočajo čim lažje zapomljive ukaze, njihova struktura pa je konsistentna. Število ukazov je omejeno in se izogiba nepomembnim razlikam med ukazi.</w:t>
      </w:r>
    </w:p>
    <w:p w:rsidR="00944D15" w:rsidRDefault="00944D15" w:rsidP="00014EAD">
      <w:pPr>
        <w:spacing w:after="0"/>
        <w:jc w:val="both"/>
        <w:rPr>
          <w:rFonts w:cs="Times New Roman"/>
        </w:rPr>
      </w:pPr>
    </w:p>
    <w:p w:rsidR="00014EAD" w:rsidRDefault="00944D15" w:rsidP="00014EAD">
      <w:pPr>
        <w:spacing w:after="0"/>
        <w:jc w:val="both"/>
        <w:rPr>
          <w:rFonts w:cs="Times New Roman"/>
        </w:rPr>
      </w:pPr>
      <w:r>
        <w:rPr>
          <w:rFonts w:cs="Times New Roman"/>
          <w:b/>
          <w:i/>
        </w:rPr>
        <w:t>Obrazci</w:t>
      </w:r>
      <w:r>
        <w:rPr>
          <w:rFonts w:cs="Times New Roman"/>
        </w:rPr>
        <w:t xml:space="preserve"> so pregledni in lahko razumljivi. Za njihovo uporabo ne potrebujemo znanja Boolovih operaterjev vendar niso fleksibilni, saj ponujajo samo vnaprej predvidene iskalne elemene. Dobro načrtovani obrazc</w:t>
      </w:r>
      <w:r w:rsidR="001E3AA0">
        <w:rPr>
          <w:rFonts w:cs="Times New Roman"/>
        </w:rPr>
        <w:t>i ohranjajo podobnost s papirnimi obrazci, vrstni red vnosa naj ne bi bil pomemben. Imeti mora primerno razporeditev in vidno pomoč. Nekje mora imeti vidno razlago, ko je potrebno vnesti vrednosti v določen format (npr. DDMMLL) in te vrednosti tudi preverja (</w:t>
      </w:r>
      <w:r w:rsidR="001E3AA0" w:rsidRPr="00126388">
        <w:rPr>
          <w:rFonts w:cs="Times New Roman"/>
        </w:rPr>
        <w:t>npr. leto izdaje ne sme biti večje od trenutnega) in jasna sporočila o napakah</w:t>
      </w:r>
      <w:r w:rsidR="001E3AA0">
        <w:rPr>
          <w:rFonts w:cs="Times New Roman"/>
        </w:rPr>
        <w:t>.</w:t>
      </w:r>
    </w:p>
    <w:p w:rsidR="001E3AA0" w:rsidRDefault="001E3AA0" w:rsidP="00014EAD">
      <w:pPr>
        <w:spacing w:after="0"/>
        <w:jc w:val="both"/>
        <w:rPr>
          <w:rFonts w:cs="Times New Roman"/>
        </w:rPr>
      </w:pPr>
    </w:p>
    <w:p w:rsidR="001E3AA0" w:rsidRDefault="001E3AA0" w:rsidP="00014EAD">
      <w:pPr>
        <w:spacing w:after="0"/>
        <w:jc w:val="both"/>
        <w:rPr>
          <w:rFonts w:cs="Times New Roman"/>
        </w:rPr>
      </w:pPr>
      <w:r>
        <w:rPr>
          <w:rFonts w:cs="Times New Roman"/>
          <w:b/>
          <w:i/>
        </w:rPr>
        <w:lastRenderedPageBreak/>
        <w:t>Fasetna navigacija</w:t>
      </w:r>
      <w:r>
        <w:rPr>
          <w:rFonts w:cs="Times New Roman"/>
        </w:rPr>
        <w:t xml:space="preserve"> je lahko alternativa za napredno iskanje. Uporablja vrednosti iz posameznih polj za ožanje poizvedb saj izbiramo le med vrednostmi, ki jih vsebujejo zadetki. Običajno so vrednosti razvrščene po frekvencai pojavljanju in vsebuje vzualno tehniko, ki je v pomoč uporablniku.</w:t>
      </w:r>
    </w:p>
    <w:p w:rsidR="001E3AA0" w:rsidRDefault="001E3AA0" w:rsidP="00014EAD">
      <w:pPr>
        <w:spacing w:after="0"/>
        <w:jc w:val="both"/>
        <w:rPr>
          <w:rFonts w:cs="Times New Roman"/>
        </w:rPr>
      </w:pPr>
    </w:p>
    <w:p w:rsidR="001E3AA0" w:rsidRDefault="001E3AA0" w:rsidP="00014EAD">
      <w:pPr>
        <w:spacing w:after="0"/>
        <w:jc w:val="both"/>
        <w:rPr>
          <w:rFonts w:cs="Times New Roman"/>
        </w:rPr>
      </w:pPr>
      <w:r>
        <w:rPr>
          <w:rFonts w:cs="Times New Roman"/>
          <w:b/>
          <w:i/>
        </w:rPr>
        <w:t>Vizualizacija</w:t>
      </w:r>
      <w:r>
        <w:rPr>
          <w:rFonts w:cs="Times New Roman"/>
        </w:rPr>
        <w:t xml:space="preserve"> je uporaba računalniške podpore, </w:t>
      </w:r>
      <w:r w:rsidRPr="00126388">
        <w:rPr>
          <w:rFonts w:cs="Times New Roman"/>
        </w:rPr>
        <w:t>interaktivne, grafične predstavitve podatkov za podporo kognicije (Card, 1999)</w:t>
      </w:r>
      <w:r>
        <w:rPr>
          <w:rFonts w:cs="Times New Roman"/>
        </w:rPr>
        <w:t>.</w:t>
      </w:r>
    </w:p>
    <w:p w:rsidR="001E3AA0" w:rsidRDefault="001E3AA0" w:rsidP="00014EAD">
      <w:pPr>
        <w:spacing w:after="0"/>
        <w:jc w:val="both"/>
        <w:rPr>
          <w:rFonts w:cs="Times New Roman"/>
        </w:rPr>
      </w:pPr>
    </w:p>
    <w:p w:rsidR="001E3AA0" w:rsidRDefault="001E3AA0" w:rsidP="00014EAD">
      <w:pPr>
        <w:spacing w:after="0"/>
        <w:jc w:val="both"/>
        <w:rPr>
          <w:rFonts w:cs="Times New Roman"/>
        </w:rPr>
      </w:pPr>
      <w:r>
        <w:rPr>
          <w:rFonts w:cs="Times New Roman"/>
          <w:b/>
          <w:i/>
        </w:rPr>
        <w:t>Pomoč</w:t>
      </w:r>
      <w:r>
        <w:rPr>
          <w:rFonts w:cs="Times New Roman"/>
        </w:rPr>
        <w:t xml:space="preserve"> pri uporabi sistema delimo na:</w:t>
      </w:r>
    </w:p>
    <w:p w:rsidR="001E3AA0" w:rsidRDefault="001E3AA0" w:rsidP="001E3AA0">
      <w:pPr>
        <w:pStyle w:val="ListParagraph"/>
        <w:numPr>
          <w:ilvl w:val="0"/>
          <w:numId w:val="3"/>
        </w:numPr>
        <w:spacing w:after="0"/>
        <w:jc w:val="both"/>
        <w:rPr>
          <w:rFonts w:cs="Times New Roman"/>
        </w:rPr>
      </w:pPr>
      <w:r>
        <w:rPr>
          <w:rFonts w:cs="Times New Roman"/>
        </w:rPr>
        <w:t>Priročnike, navodila</w:t>
      </w:r>
    </w:p>
    <w:p w:rsidR="001E3AA0" w:rsidRDefault="001E3AA0" w:rsidP="001E3AA0">
      <w:pPr>
        <w:pStyle w:val="ListParagraph"/>
        <w:numPr>
          <w:ilvl w:val="1"/>
          <w:numId w:val="3"/>
        </w:numPr>
        <w:spacing w:after="0"/>
        <w:jc w:val="both"/>
        <w:rPr>
          <w:rFonts w:cs="Times New Roman"/>
        </w:rPr>
      </w:pPr>
      <w:r>
        <w:rPr>
          <w:rFonts w:cs="Times New Roman"/>
        </w:rPr>
        <w:t>Tiskane</w:t>
      </w:r>
    </w:p>
    <w:p w:rsidR="001E3AA0" w:rsidRDefault="001E3AA0" w:rsidP="001E3AA0">
      <w:pPr>
        <w:pStyle w:val="ListParagraph"/>
        <w:numPr>
          <w:ilvl w:val="1"/>
          <w:numId w:val="3"/>
        </w:numPr>
        <w:spacing w:after="0"/>
        <w:jc w:val="both"/>
        <w:rPr>
          <w:rFonts w:cs="Times New Roman"/>
        </w:rPr>
      </w:pPr>
      <w:r>
        <w:rPr>
          <w:rFonts w:cs="Times New Roman"/>
        </w:rPr>
        <w:t>Online</w:t>
      </w:r>
    </w:p>
    <w:p w:rsidR="001E3AA0" w:rsidRDefault="001E3AA0" w:rsidP="001E3AA0">
      <w:pPr>
        <w:pStyle w:val="ListParagraph"/>
        <w:numPr>
          <w:ilvl w:val="2"/>
          <w:numId w:val="3"/>
        </w:numPr>
        <w:spacing w:after="0"/>
        <w:jc w:val="both"/>
        <w:rPr>
          <w:rFonts w:cs="Times New Roman"/>
        </w:rPr>
      </w:pPr>
      <w:r>
        <w:rPr>
          <w:rFonts w:cs="Times New Roman"/>
        </w:rPr>
        <w:t>Nestrukturiran</w:t>
      </w:r>
    </w:p>
    <w:p w:rsidR="001E3AA0" w:rsidRDefault="001E3AA0" w:rsidP="001E3AA0">
      <w:pPr>
        <w:pStyle w:val="ListParagraph"/>
        <w:numPr>
          <w:ilvl w:val="2"/>
          <w:numId w:val="3"/>
        </w:numPr>
        <w:spacing w:after="0"/>
        <w:jc w:val="both"/>
        <w:rPr>
          <w:rFonts w:cs="Times New Roman"/>
        </w:rPr>
      </w:pPr>
      <w:r>
        <w:rPr>
          <w:rFonts w:cs="Times New Roman"/>
        </w:rPr>
        <w:t>strukturiran</w:t>
      </w:r>
    </w:p>
    <w:p w:rsidR="001E3AA0" w:rsidRDefault="001E3AA0" w:rsidP="001E3AA0">
      <w:pPr>
        <w:pStyle w:val="ListParagraph"/>
        <w:numPr>
          <w:ilvl w:val="0"/>
          <w:numId w:val="3"/>
        </w:numPr>
        <w:spacing w:after="0"/>
        <w:jc w:val="both"/>
        <w:rPr>
          <w:rFonts w:cs="Times New Roman"/>
        </w:rPr>
      </w:pPr>
      <w:r>
        <w:rPr>
          <w:rFonts w:cs="Times New Roman"/>
        </w:rPr>
        <w:t>Kontekstno pomoč</w:t>
      </w:r>
    </w:p>
    <w:p w:rsidR="001E3AA0" w:rsidRDefault="001E3AA0" w:rsidP="001E3AA0">
      <w:pPr>
        <w:pStyle w:val="ListParagraph"/>
        <w:numPr>
          <w:ilvl w:val="0"/>
          <w:numId w:val="3"/>
        </w:numPr>
        <w:spacing w:after="0"/>
        <w:jc w:val="both"/>
        <w:rPr>
          <w:rFonts w:cs="Times New Roman"/>
        </w:rPr>
      </w:pPr>
      <w:r>
        <w:rPr>
          <w:rFonts w:cs="Times New Roman"/>
        </w:rPr>
        <w:t>Vodenje uporabnika</w:t>
      </w:r>
    </w:p>
    <w:p w:rsidR="001E3AA0" w:rsidRPr="001E3AA0" w:rsidRDefault="001E3AA0" w:rsidP="001E3AA0">
      <w:pPr>
        <w:pStyle w:val="ListParagraph"/>
        <w:numPr>
          <w:ilvl w:val="0"/>
          <w:numId w:val="3"/>
        </w:numPr>
        <w:spacing w:after="0"/>
        <w:jc w:val="both"/>
        <w:rPr>
          <w:rFonts w:cs="Times New Roman"/>
        </w:rPr>
      </w:pPr>
      <w:r>
        <w:rPr>
          <w:rFonts w:cs="Times New Roman"/>
        </w:rPr>
        <w:t>Sporočilo o napakah</w:t>
      </w:r>
    </w:p>
    <w:p w:rsidR="00850469" w:rsidRPr="00850469" w:rsidRDefault="00850469" w:rsidP="00850469">
      <w:pPr>
        <w:spacing w:after="0"/>
        <w:jc w:val="both"/>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C06061" w:rsidRDefault="00C06061" w:rsidP="0080113A">
      <w:pPr>
        <w:spacing w:after="0"/>
        <w:jc w:val="center"/>
        <w:rPr>
          <w:sz w:val="30"/>
          <w:szCs w:val="30"/>
        </w:rPr>
      </w:pPr>
    </w:p>
    <w:p w:rsidR="00EC650E" w:rsidRDefault="00EC650E" w:rsidP="0080113A">
      <w:pPr>
        <w:spacing w:after="0"/>
        <w:jc w:val="center"/>
        <w:rPr>
          <w:sz w:val="30"/>
          <w:szCs w:val="30"/>
        </w:rPr>
      </w:pPr>
      <w:r>
        <w:rPr>
          <w:sz w:val="30"/>
          <w:szCs w:val="30"/>
        </w:rPr>
        <w:lastRenderedPageBreak/>
        <w:t>FUNKCIJE PRI POIZVEDOVANJU IN OBLIKOVANJU POIZVEDB</w:t>
      </w:r>
    </w:p>
    <w:p w:rsidR="00EC650E" w:rsidRDefault="00EC650E" w:rsidP="0080113A">
      <w:pPr>
        <w:spacing w:after="0"/>
        <w:jc w:val="both"/>
      </w:pPr>
    </w:p>
    <w:p w:rsidR="0080113A" w:rsidRDefault="00D0078A" w:rsidP="0080113A">
      <w:pPr>
        <w:spacing w:after="0"/>
        <w:jc w:val="both"/>
      </w:pPr>
      <w:r w:rsidRPr="00D0078A">
        <w:drawing>
          <wp:anchor distT="0" distB="0" distL="114300" distR="114300" simplePos="0" relativeHeight="251660288" behindDoc="1" locked="0" layoutInCell="1" allowOverlap="1">
            <wp:simplePos x="0" y="0"/>
            <wp:positionH relativeFrom="column">
              <wp:posOffset>-4445</wp:posOffset>
            </wp:positionH>
            <wp:positionV relativeFrom="paragraph">
              <wp:posOffset>-1270</wp:posOffset>
            </wp:positionV>
            <wp:extent cx="1838325" cy="2838450"/>
            <wp:effectExtent l="19050" t="0" r="9525" b="0"/>
            <wp:wrapTight wrapText="bothSides">
              <wp:wrapPolygon edited="0">
                <wp:start x="-224" y="0"/>
                <wp:lineTo x="-224" y="21455"/>
                <wp:lineTo x="21712" y="21455"/>
                <wp:lineTo x="21712" y="0"/>
                <wp:lineTo x="-224" y="0"/>
              </wp:wrapPolygon>
            </wp:wrapTight>
            <wp:docPr id="7"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838450"/>
                    </a:xfrm>
                    <a:prstGeom prst="rect">
                      <a:avLst/>
                    </a:prstGeom>
                    <a:noFill/>
                    <a:ln>
                      <a:noFill/>
                    </a:ln>
                  </pic:spPr>
                </pic:pic>
              </a:graphicData>
            </a:graphic>
          </wp:anchor>
        </w:drawing>
      </w:r>
      <w:r>
        <w:t>Z informacijsko potrebo nastane vprašanje</w:t>
      </w:r>
      <w:r w:rsidR="00120A96">
        <w:t xml:space="preserve"> (ki ni nujno vprašanje ampak lahko tudi opis)</w:t>
      </w:r>
      <w:r>
        <w:t xml:space="preserve">, ki se navezuje na neko </w:t>
      </w:r>
      <w:r w:rsidRPr="0009237F">
        <w:rPr>
          <w:b/>
          <w:i/>
        </w:rPr>
        <w:t xml:space="preserve">temo </w:t>
      </w:r>
      <w:r>
        <w:t xml:space="preserve">in </w:t>
      </w:r>
      <w:r w:rsidRPr="0009237F">
        <w:rPr>
          <w:b/>
          <w:i/>
        </w:rPr>
        <w:t>kontekst</w:t>
      </w:r>
      <w:r>
        <w:t xml:space="preserve"> (zakaj potrebujemo vire – namen), upoštevati je potrebno </w:t>
      </w:r>
      <w:r w:rsidRPr="0009237F">
        <w:rPr>
          <w:b/>
          <w:i/>
        </w:rPr>
        <w:t>okoliščine</w:t>
      </w:r>
      <w:r>
        <w:t xml:space="preserve"> (kako hitro rabimo informacijo, ali obstajajo kakšne finenčne ovire ...)</w:t>
      </w:r>
      <w:r w:rsidR="0009237F">
        <w:t xml:space="preserve">, upoštevamo </w:t>
      </w:r>
      <w:r w:rsidR="0009237F">
        <w:rPr>
          <w:b/>
          <w:i/>
        </w:rPr>
        <w:t>želje</w:t>
      </w:r>
      <w:r w:rsidR="0009237F">
        <w:t xml:space="preserve"> in </w:t>
      </w:r>
      <w:r w:rsidR="0009237F">
        <w:rPr>
          <w:b/>
          <w:i/>
        </w:rPr>
        <w:t xml:space="preserve">lastnosti </w:t>
      </w:r>
      <w:r w:rsidR="0009237F">
        <w:t>uporabnika (stopnja izobrazbe, predznanje teme, znanje jezikov ...)</w:t>
      </w:r>
      <w:r w:rsidR="00120A96">
        <w:t xml:space="preserve">. </w:t>
      </w:r>
    </w:p>
    <w:p w:rsidR="00120A96" w:rsidRDefault="00120A96" w:rsidP="0080113A">
      <w:pPr>
        <w:spacing w:after="0"/>
        <w:jc w:val="both"/>
      </w:pPr>
    </w:p>
    <w:p w:rsidR="00120A96" w:rsidRDefault="00120A96" w:rsidP="0080113A">
      <w:pPr>
        <w:spacing w:after="0"/>
        <w:jc w:val="both"/>
        <w:rPr>
          <w:b/>
          <w:i/>
        </w:rPr>
      </w:pPr>
      <w:r>
        <w:t xml:space="preserve">Vprašanje nas pripelje do vira, kjer izbiramo sisteme (COBISS) ali zbirke (CONOR, COBIB). Zanima nas kaj je na </w:t>
      </w:r>
      <w:r w:rsidRPr="00120A96">
        <w:rPr>
          <w:b/>
          <w:i/>
        </w:rPr>
        <w:t>voljo</w:t>
      </w:r>
      <w:r>
        <w:t xml:space="preserve"> (vprašanje, ali je res na voljo, če je vir na drigem koncu sveta?), zanima nas </w:t>
      </w:r>
      <w:r w:rsidRPr="00120A96">
        <w:rPr>
          <w:b/>
          <w:i/>
        </w:rPr>
        <w:t>tema</w:t>
      </w:r>
      <w:r>
        <w:t xml:space="preserve"> (ki je zelo pomemben del, saj se na podlagi teme izbiramo za izbor vira), eden od pomembnih faktorjev je </w:t>
      </w:r>
      <w:r>
        <w:rPr>
          <w:b/>
          <w:i/>
        </w:rPr>
        <w:t>cena</w:t>
      </w:r>
      <w:r>
        <w:t xml:space="preserve"> (najboljše za uporabnika ni vedno samo zastonj gradivo), </w:t>
      </w:r>
      <w:r>
        <w:rPr>
          <w:b/>
          <w:i/>
        </w:rPr>
        <w:t>primernost za uporabnika</w:t>
      </w:r>
      <w:r>
        <w:t xml:space="preserve"> (ki je odvisna od njegovih lastnosti) ter </w:t>
      </w:r>
      <w:r>
        <w:rPr>
          <w:b/>
          <w:i/>
        </w:rPr>
        <w:t>prijaznost sistema.</w:t>
      </w:r>
    </w:p>
    <w:p w:rsidR="003A04E5" w:rsidRDefault="003A04E5" w:rsidP="0080113A">
      <w:pPr>
        <w:spacing w:after="0"/>
        <w:jc w:val="both"/>
      </w:pPr>
    </w:p>
    <w:p w:rsidR="003A04E5" w:rsidRDefault="003A04E5" w:rsidP="0080113A">
      <w:pPr>
        <w:spacing w:after="0"/>
        <w:jc w:val="both"/>
      </w:pPr>
      <w:r>
        <w:t xml:space="preserve">Ko se odločimo za vir nadaljujemo na poizvedbo, ki je odvisna od </w:t>
      </w:r>
      <w:r>
        <w:rPr>
          <w:b/>
          <w:i/>
        </w:rPr>
        <w:t>značilnosti sistema</w:t>
      </w:r>
      <w:r>
        <w:t xml:space="preserve">, </w:t>
      </w:r>
      <w:r>
        <w:rPr>
          <w:b/>
          <w:i/>
        </w:rPr>
        <w:t>zahteve sistema</w:t>
      </w:r>
      <w:r>
        <w:t xml:space="preserve"> (samo en način iskanja) ter </w:t>
      </w:r>
      <w:r>
        <w:rPr>
          <w:b/>
          <w:i/>
        </w:rPr>
        <w:t>možnosti sistema</w:t>
      </w:r>
      <w:r>
        <w:t xml:space="preserve"> (po katerih bomo iskali).</w:t>
      </w:r>
    </w:p>
    <w:p w:rsidR="003A04E5" w:rsidRDefault="003A04E5" w:rsidP="0080113A">
      <w:pPr>
        <w:spacing w:after="0"/>
        <w:jc w:val="both"/>
      </w:pPr>
    </w:p>
    <w:p w:rsidR="003A04E5" w:rsidRDefault="003A04E5" w:rsidP="0080113A">
      <w:pPr>
        <w:spacing w:after="0"/>
        <w:jc w:val="both"/>
      </w:pPr>
      <w:r>
        <w:t xml:space="preserve">Sledi </w:t>
      </w:r>
      <w:r>
        <w:rPr>
          <w:b/>
          <w:i/>
        </w:rPr>
        <w:t>funkcija poizvedbe</w:t>
      </w:r>
      <w:r>
        <w:t xml:space="preserve">, </w:t>
      </w:r>
      <w:r>
        <w:rPr>
          <w:b/>
          <w:i/>
        </w:rPr>
        <w:t xml:space="preserve"> </w:t>
      </w:r>
      <w:r w:rsidRPr="003A04E5">
        <w:t xml:space="preserve">izbira vira, poizvedba in prikaz rezultata </w:t>
      </w:r>
      <w:r>
        <w:t>(ki je lahko na ekranu, v tiskani obliki ali v datoteki). Pomožne funkcijo so izpisi slovarjev, storitve rezultatov in shranjevanje poizvedb.</w:t>
      </w:r>
    </w:p>
    <w:p w:rsidR="003A04E5" w:rsidRDefault="003A04E5" w:rsidP="0080113A">
      <w:pPr>
        <w:spacing w:after="0"/>
        <w:jc w:val="both"/>
      </w:pPr>
    </w:p>
    <w:p w:rsidR="003A04E5" w:rsidRDefault="003A04E5" w:rsidP="0080113A">
      <w:pPr>
        <w:spacing w:after="0"/>
        <w:jc w:val="both"/>
        <w:rPr>
          <w:rFonts w:cs="Times New Roman"/>
        </w:rPr>
      </w:pPr>
      <w:r>
        <w:rPr>
          <w:b/>
          <w:i/>
        </w:rPr>
        <w:t>Postopek oblikovanja poizvedbe</w:t>
      </w:r>
      <w:r>
        <w:t xml:space="preserve"> je </w:t>
      </w:r>
      <w:r w:rsidRPr="003A04E5">
        <w:rPr>
          <w:b/>
          <w:i/>
        </w:rPr>
        <w:t>konceptualna analiza</w:t>
      </w:r>
      <w:r>
        <w:t xml:space="preserve">. Bolj ko imamo reprezentiran problem, bolj lahko identificiramo koncept; pomisliti moramo kakšna so poimenovanja (uporaba sinonimov, homoniov ... ). Potem imamo </w:t>
      </w:r>
      <w:r>
        <w:rPr>
          <w:b/>
          <w:i/>
        </w:rPr>
        <w:t>variante</w:t>
      </w:r>
      <w:r w:rsidR="005752A5">
        <w:rPr>
          <w:b/>
          <w:i/>
        </w:rPr>
        <w:t xml:space="preserve"> </w:t>
      </w:r>
      <w:r w:rsidR="005752A5" w:rsidRPr="00126388">
        <w:rPr>
          <w:rFonts w:cs="Times New Roman"/>
        </w:rPr>
        <w:t>(npr. sinonimi, nadpomenke, podpomenke)</w:t>
      </w:r>
      <w:r>
        <w:rPr>
          <w:b/>
          <w:i/>
        </w:rPr>
        <w:t>, konverzije</w:t>
      </w:r>
      <w:r w:rsidR="005752A5">
        <w:rPr>
          <w:b/>
          <w:i/>
        </w:rPr>
        <w:t xml:space="preserve"> </w:t>
      </w:r>
      <w:r w:rsidR="005752A5" w:rsidRPr="00126388">
        <w:rPr>
          <w:rFonts w:cs="Times New Roman"/>
        </w:rPr>
        <w:t>(če se za opisovanje dokumentov uporablja kontroliran slovar)</w:t>
      </w:r>
      <w:r>
        <w:rPr>
          <w:b/>
          <w:i/>
        </w:rPr>
        <w:t>, povezovanje z logičnimi operatorji</w:t>
      </w:r>
      <w:r w:rsidR="005752A5">
        <w:rPr>
          <w:b/>
          <w:i/>
        </w:rPr>
        <w:t xml:space="preserve"> </w:t>
      </w:r>
      <w:r w:rsidR="005752A5" w:rsidRPr="00126388">
        <w:rPr>
          <w:rFonts w:cs="Times New Roman"/>
        </w:rPr>
        <w:t>(npr. OR med variantami, AND oz. NOT med koncepti)</w:t>
      </w:r>
      <w:r w:rsidR="005752A5">
        <w:t xml:space="preserve"> in po potrebi </w:t>
      </w:r>
      <w:r w:rsidR="005752A5">
        <w:rPr>
          <w:b/>
          <w:i/>
        </w:rPr>
        <w:t xml:space="preserve">uporaba drugih tehnik poizvedovanja </w:t>
      </w:r>
      <w:r w:rsidR="005752A5" w:rsidRPr="00126388">
        <w:rPr>
          <w:rFonts w:cs="Times New Roman"/>
        </w:rPr>
        <w:t>(krajšanje, dodatni operatorji,…)</w:t>
      </w:r>
      <w:r w:rsidR="005752A5">
        <w:rPr>
          <w:rFonts w:cs="Times New Roman"/>
        </w:rPr>
        <w:t>.</w:t>
      </w:r>
    </w:p>
    <w:p w:rsidR="005752A5" w:rsidRDefault="005752A5" w:rsidP="0080113A">
      <w:pPr>
        <w:spacing w:after="0"/>
        <w:jc w:val="both"/>
        <w:rPr>
          <w:rFonts w:cs="Times New Roman"/>
        </w:rPr>
      </w:pPr>
    </w:p>
    <w:p w:rsidR="005752A5" w:rsidRDefault="005752A5" w:rsidP="0080113A">
      <w:pPr>
        <w:spacing w:after="0"/>
        <w:jc w:val="both"/>
        <w:rPr>
          <w:rFonts w:cs="Times New Roman"/>
        </w:rPr>
      </w:pPr>
      <w:r>
        <w:rPr>
          <w:rFonts w:cs="Times New Roman"/>
        </w:rPr>
        <w:t>Možnost oblikovanja poizvedbe je z nizom znakov (besede) in pomeni iskanje kjerkoli v zapisu ali delu zapisa ali s frazami. Če želomi biti bolj specifični se omejimo na izbirno polje, ali na več polj, iščemo pa lahko v posameznem polju, kombinaciji polj ali kjekoli v zapisu z besednim indeksiranjem ali fraznim indeksiranjem.</w:t>
      </w:r>
    </w:p>
    <w:p w:rsidR="005752A5" w:rsidRDefault="005752A5" w:rsidP="0080113A">
      <w:pPr>
        <w:spacing w:after="0"/>
        <w:jc w:val="both"/>
        <w:rPr>
          <w:rFonts w:cs="Times New Roman"/>
        </w:rPr>
      </w:pPr>
    </w:p>
    <w:p w:rsidR="005752A5" w:rsidRDefault="005752A5" w:rsidP="0080113A">
      <w:pPr>
        <w:spacing w:after="0"/>
        <w:jc w:val="both"/>
        <w:rPr>
          <w:rFonts w:cs="Times New Roman"/>
        </w:rPr>
      </w:pPr>
      <w:r>
        <w:rPr>
          <w:rFonts w:cs="Times New Roman"/>
        </w:rPr>
        <w:t>Poizvedo se lahko oblikuje z logičnimi izrazi (logični operatorji, dodatni operatorji ali izboljšavami) in z naravnim jezikom. Logične oz. Boolove operatorje je definiral george Boole leta 1847 kot simbolično logiko v matematiki in fiziki. Operatorji so AND, OR, NOT (AND NOT)</w:t>
      </w:r>
    </w:p>
    <w:p w:rsidR="005752A5" w:rsidRDefault="005752A5" w:rsidP="0080113A">
      <w:pPr>
        <w:spacing w:after="0"/>
        <w:jc w:val="both"/>
        <w:rPr>
          <w:rFonts w:cs="Times New Roman"/>
        </w:rPr>
      </w:pPr>
    </w:p>
    <w:p w:rsidR="001E45E1" w:rsidRDefault="001E45E1" w:rsidP="0080113A">
      <w:pPr>
        <w:spacing w:after="0"/>
        <w:jc w:val="both"/>
        <w:rPr>
          <w:rFonts w:cs="Times New Roman"/>
          <w:b/>
          <w:i/>
        </w:rPr>
      </w:pPr>
    </w:p>
    <w:p w:rsidR="001E45E1" w:rsidRDefault="001E45E1" w:rsidP="0080113A">
      <w:pPr>
        <w:spacing w:after="0"/>
        <w:jc w:val="both"/>
        <w:rPr>
          <w:rFonts w:cs="Times New Roman"/>
          <w:b/>
          <w:i/>
        </w:rPr>
      </w:pPr>
    </w:p>
    <w:p w:rsidR="001E45E1" w:rsidRDefault="001E45E1" w:rsidP="0080113A">
      <w:pPr>
        <w:spacing w:after="0"/>
        <w:jc w:val="both"/>
        <w:rPr>
          <w:rFonts w:cs="Times New Roman"/>
          <w:b/>
          <w:i/>
        </w:rPr>
      </w:pPr>
    </w:p>
    <w:p w:rsidR="001E45E1" w:rsidRDefault="001E45E1" w:rsidP="0080113A">
      <w:pPr>
        <w:spacing w:after="0"/>
        <w:jc w:val="both"/>
        <w:rPr>
          <w:rFonts w:cs="Times New Roman"/>
          <w:b/>
          <w:i/>
        </w:rPr>
      </w:pPr>
    </w:p>
    <w:p w:rsidR="005752A5" w:rsidRDefault="001E45E1" w:rsidP="0080113A">
      <w:pPr>
        <w:spacing w:after="0"/>
        <w:jc w:val="both"/>
        <w:rPr>
          <w:rFonts w:cs="Times New Roman"/>
          <w:b/>
          <w:i/>
        </w:rPr>
      </w:pPr>
      <w:r>
        <w:rPr>
          <w:rFonts w:cs="Times New Roman"/>
          <w:b/>
          <w:i/>
        </w:rPr>
        <w:lastRenderedPageBreak/>
        <w:t>AND (logični IN)</w:t>
      </w:r>
    </w:p>
    <w:p w:rsidR="001E45E1" w:rsidRDefault="001E45E1" w:rsidP="0080113A">
      <w:pPr>
        <w:spacing w:after="0"/>
        <w:jc w:val="both"/>
      </w:pPr>
      <w:r w:rsidRPr="001E45E1">
        <w:drawing>
          <wp:inline distT="0" distB="0" distL="0" distR="0">
            <wp:extent cx="3990975" cy="2405157"/>
            <wp:effectExtent l="19050" t="0" r="9525" b="0"/>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1186" cy="2405284"/>
                    </a:xfrm>
                    <a:prstGeom prst="rect">
                      <a:avLst/>
                    </a:prstGeom>
                    <a:noFill/>
                    <a:ln>
                      <a:noFill/>
                    </a:ln>
                  </pic:spPr>
                </pic:pic>
              </a:graphicData>
            </a:graphic>
          </wp:inline>
        </w:drawing>
      </w:r>
    </w:p>
    <w:p w:rsidR="001E45E1" w:rsidRDefault="001E45E1" w:rsidP="0080113A">
      <w:pPr>
        <w:spacing w:after="0"/>
        <w:jc w:val="both"/>
      </w:pPr>
    </w:p>
    <w:p w:rsidR="001E45E1" w:rsidRDefault="001E45E1" w:rsidP="0080113A">
      <w:pPr>
        <w:spacing w:after="0"/>
        <w:jc w:val="both"/>
        <w:rPr>
          <w:b/>
          <w:i/>
        </w:rPr>
      </w:pPr>
      <w:r>
        <w:rPr>
          <w:b/>
          <w:i/>
        </w:rPr>
        <w:t>OR (logični ALI)</w:t>
      </w:r>
    </w:p>
    <w:p w:rsidR="001E45E1" w:rsidRDefault="001E45E1" w:rsidP="0080113A">
      <w:pPr>
        <w:spacing w:after="0"/>
        <w:jc w:val="both"/>
      </w:pPr>
      <w:r w:rsidRPr="001E45E1">
        <w:drawing>
          <wp:inline distT="0" distB="0" distL="0" distR="0">
            <wp:extent cx="4010025" cy="2449833"/>
            <wp:effectExtent l="19050" t="0" r="0" b="0"/>
            <wp:docPr id="9"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0324" cy="2450016"/>
                    </a:xfrm>
                    <a:prstGeom prst="rect">
                      <a:avLst/>
                    </a:prstGeom>
                    <a:noFill/>
                    <a:ln>
                      <a:noFill/>
                    </a:ln>
                  </pic:spPr>
                </pic:pic>
              </a:graphicData>
            </a:graphic>
          </wp:inline>
        </w:drawing>
      </w:r>
    </w:p>
    <w:p w:rsidR="001E45E1" w:rsidRDefault="001E45E1" w:rsidP="0080113A">
      <w:pPr>
        <w:spacing w:after="0"/>
        <w:jc w:val="both"/>
      </w:pPr>
    </w:p>
    <w:p w:rsidR="001E45E1" w:rsidRPr="001E45E1" w:rsidRDefault="001E45E1" w:rsidP="0080113A">
      <w:pPr>
        <w:spacing w:after="0"/>
        <w:jc w:val="both"/>
        <w:rPr>
          <w:b/>
          <w:i/>
        </w:rPr>
      </w:pPr>
      <w:r>
        <w:rPr>
          <w:b/>
          <w:i/>
        </w:rPr>
        <w:t>NOT = AND NOT (logični IN NE)</w:t>
      </w:r>
    </w:p>
    <w:p w:rsidR="0080113A" w:rsidRDefault="001E45E1" w:rsidP="0080113A">
      <w:pPr>
        <w:spacing w:after="0"/>
        <w:jc w:val="both"/>
      </w:pPr>
      <w:r w:rsidRPr="001E45E1">
        <w:drawing>
          <wp:inline distT="0" distB="0" distL="0" distR="0">
            <wp:extent cx="3998720" cy="2405841"/>
            <wp:effectExtent l="19050" t="0" r="1780" b="0"/>
            <wp:docPr id="10"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8720" cy="2405841"/>
                    </a:xfrm>
                    <a:prstGeom prst="rect">
                      <a:avLst/>
                    </a:prstGeom>
                    <a:noFill/>
                    <a:ln>
                      <a:noFill/>
                    </a:ln>
                  </pic:spPr>
                </pic:pic>
              </a:graphicData>
            </a:graphic>
          </wp:inline>
        </w:drawing>
      </w:r>
    </w:p>
    <w:p w:rsidR="001E45E1" w:rsidRDefault="001E45E1" w:rsidP="0080113A">
      <w:pPr>
        <w:spacing w:after="0"/>
        <w:jc w:val="both"/>
      </w:pPr>
    </w:p>
    <w:p w:rsidR="001E45E1" w:rsidRDefault="001E45E1" w:rsidP="0080113A">
      <w:pPr>
        <w:spacing w:after="0"/>
        <w:jc w:val="both"/>
      </w:pPr>
    </w:p>
    <w:p w:rsidR="001E45E1" w:rsidRDefault="001E45E1" w:rsidP="0080113A">
      <w:pPr>
        <w:spacing w:after="0"/>
        <w:jc w:val="both"/>
      </w:pPr>
    </w:p>
    <w:p w:rsidR="001E45E1" w:rsidRDefault="001E45E1" w:rsidP="0080113A">
      <w:pPr>
        <w:spacing w:after="0"/>
        <w:jc w:val="both"/>
      </w:pPr>
      <w:r>
        <w:lastRenderedPageBreak/>
        <w:t xml:space="preserve">Prioritete opreatorjev si sledijo v naslednjim zaporedju NOT </w:t>
      </w:r>
      <w:r>
        <w:sym w:font="Wingdings" w:char="F0E0"/>
      </w:r>
      <w:r>
        <w:t xml:space="preserve"> AND </w:t>
      </w:r>
      <w:r>
        <w:sym w:font="Wingdings" w:char="F0E0"/>
      </w:r>
      <w:r>
        <w:t xml:space="preserve"> OR. Z uporabo oklepajov se zaporedju spremeni vrstni red, z njimi pa dosežemo tudi večjo preglednost.</w:t>
      </w:r>
    </w:p>
    <w:p w:rsidR="001E45E1" w:rsidRDefault="001E45E1" w:rsidP="0080113A">
      <w:pPr>
        <w:spacing w:after="0"/>
        <w:jc w:val="both"/>
      </w:pPr>
    </w:p>
    <w:p w:rsidR="001E45E1" w:rsidRDefault="001E45E1" w:rsidP="001E45E1">
      <w:pPr>
        <w:spacing w:after="0"/>
        <w:jc w:val="both"/>
        <w:rPr>
          <w:rFonts w:cs="Times New Roman"/>
        </w:rPr>
      </w:pPr>
      <w:r>
        <w:t xml:space="preserve">Težave z Boolovimi operatorji so, da se pomen razlikuje od rabe v vsakdanjem jeziku;  </w:t>
      </w:r>
      <w:r w:rsidRPr="00D30992">
        <w:rPr>
          <w:rFonts w:cs="Times New Roman"/>
        </w:rPr>
        <w:t>zaporedna kombinacija z AND: preozko</w:t>
      </w:r>
      <w:r>
        <w:rPr>
          <w:rFonts w:cs="Times New Roman"/>
        </w:rPr>
        <w:t xml:space="preserve">; </w:t>
      </w:r>
      <w:r w:rsidRPr="00D30992">
        <w:rPr>
          <w:rFonts w:cs="Times New Roman"/>
        </w:rPr>
        <w:t>zaporedna kombinacija z OR: preširoko</w:t>
      </w:r>
      <w:r>
        <w:rPr>
          <w:rFonts w:cs="Times New Roman"/>
        </w:rPr>
        <w:t xml:space="preserve">; </w:t>
      </w:r>
      <w:r w:rsidRPr="00D30992">
        <w:rPr>
          <w:rFonts w:cs="Times New Roman"/>
        </w:rPr>
        <w:t>enakovrednost operandov</w:t>
      </w:r>
      <w:r>
        <w:rPr>
          <w:rFonts w:cs="Times New Roman"/>
        </w:rPr>
        <w:t xml:space="preserve">; </w:t>
      </w:r>
      <w:r w:rsidRPr="00D30992">
        <w:rPr>
          <w:rFonts w:cs="Times New Roman"/>
        </w:rPr>
        <w:t xml:space="preserve">ureditev rezultatov navadno naključna </w:t>
      </w:r>
      <w:r>
        <w:rPr>
          <w:rFonts w:cs="Times New Roman"/>
        </w:rPr>
        <w:t>.</w:t>
      </w:r>
    </w:p>
    <w:p w:rsidR="001E45E1" w:rsidRDefault="001E45E1" w:rsidP="001E45E1">
      <w:pPr>
        <w:spacing w:after="0"/>
        <w:jc w:val="both"/>
        <w:rPr>
          <w:rFonts w:cs="Times New Roman"/>
        </w:rPr>
      </w:pPr>
    </w:p>
    <w:p w:rsidR="001E45E1" w:rsidRPr="00D30992" w:rsidRDefault="001E45E1" w:rsidP="001E45E1">
      <w:pPr>
        <w:spacing w:after="0"/>
        <w:jc w:val="both"/>
        <w:rPr>
          <w:rFonts w:cs="Times New Roman"/>
        </w:rPr>
      </w:pPr>
      <w:r>
        <w:rPr>
          <w:rFonts w:cs="Times New Roman"/>
        </w:rPr>
        <w:t xml:space="preserve">Boolove operatorje se izboljša z </w:t>
      </w:r>
      <w:r w:rsidRPr="00D30992">
        <w:rPr>
          <w:rFonts w:cs="Times New Roman"/>
        </w:rPr>
        <w:t>dodatni</w:t>
      </w:r>
      <w:r>
        <w:rPr>
          <w:rFonts w:cs="Times New Roman"/>
        </w:rPr>
        <w:t>mi</w:t>
      </w:r>
      <w:r w:rsidRPr="00D30992">
        <w:rPr>
          <w:rFonts w:cs="Times New Roman"/>
        </w:rPr>
        <w:t xml:space="preserve"> operatorji (operatorji razdalje)</w:t>
      </w:r>
      <w:r>
        <w:rPr>
          <w:rFonts w:cs="Times New Roman"/>
        </w:rPr>
        <w:t xml:space="preserve">; </w:t>
      </w:r>
      <w:r w:rsidRPr="00D30992">
        <w:rPr>
          <w:rFonts w:cs="Times New Roman"/>
        </w:rPr>
        <w:t>obrazec</w:t>
      </w:r>
      <w:r>
        <w:rPr>
          <w:rFonts w:cs="Times New Roman"/>
        </w:rPr>
        <w:t>i</w:t>
      </w:r>
      <w:r w:rsidRPr="00D30992">
        <w:rPr>
          <w:rFonts w:cs="Times New Roman"/>
        </w:rPr>
        <w:t xml:space="preserve"> (implicitni operatorji)</w:t>
      </w:r>
      <w:r>
        <w:rPr>
          <w:rFonts w:cs="Times New Roman"/>
        </w:rPr>
        <w:t xml:space="preserve">; </w:t>
      </w:r>
      <w:r w:rsidRPr="00D30992">
        <w:rPr>
          <w:rFonts w:cs="Times New Roman"/>
        </w:rPr>
        <w:t>rangiranje</w:t>
      </w:r>
      <w:r>
        <w:rPr>
          <w:rFonts w:cs="Times New Roman"/>
        </w:rPr>
        <w:t>m</w:t>
      </w:r>
      <w:r w:rsidRPr="00D30992">
        <w:rPr>
          <w:rFonts w:cs="Times New Roman"/>
        </w:rPr>
        <w:t xml:space="preserve"> po številu izpolnjenih zahtev</w:t>
      </w:r>
      <w:r>
        <w:rPr>
          <w:rFonts w:cs="Times New Roman"/>
        </w:rPr>
        <w:t>, uteževanja in povratnih</w:t>
      </w:r>
      <w:r w:rsidRPr="00D30992">
        <w:rPr>
          <w:rFonts w:cs="Times New Roman"/>
        </w:rPr>
        <w:t xml:space="preserve"> i</w:t>
      </w:r>
      <w:r>
        <w:rPr>
          <w:rFonts w:cs="Times New Roman"/>
        </w:rPr>
        <w:t>nformacij</w:t>
      </w:r>
      <w:r w:rsidRPr="00D30992">
        <w:rPr>
          <w:rFonts w:cs="Times New Roman"/>
        </w:rPr>
        <w:t xml:space="preserve"> o relevantnosti (relevancefeedback)</w:t>
      </w:r>
      <w:r>
        <w:rPr>
          <w:rFonts w:cs="Times New Roman"/>
        </w:rPr>
        <w:t>.</w:t>
      </w:r>
    </w:p>
    <w:p w:rsidR="001E45E1" w:rsidRDefault="001E45E1" w:rsidP="001E45E1">
      <w:pPr>
        <w:spacing w:after="0"/>
        <w:jc w:val="both"/>
        <w:rPr>
          <w:rFonts w:cs="Times New Roman"/>
        </w:rPr>
      </w:pPr>
    </w:p>
    <w:p w:rsidR="001E45E1" w:rsidRDefault="001E45E1" w:rsidP="001E45E1">
      <w:pPr>
        <w:spacing w:after="0"/>
        <w:jc w:val="both"/>
        <w:rPr>
          <w:rFonts w:cs="Times New Roman"/>
        </w:rPr>
      </w:pPr>
      <w:r>
        <w:rPr>
          <w:rFonts w:cs="Times New Roman"/>
        </w:rPr>
        <w:t>Operatorji razdalje lahko iščejo iskalne zahteve v istem polju, v istem stavku</w:t>
      </w:r>
      <w:r w:rsidR="00063AEC">
        <w:rPr>
          <w:rFonts w:cs="Times New Roman"/>
        </w:rPr>
        <w:t>, ki so največ n besed narezen (poljuben vrstni red, določen vrstni red).</w:t>
      </w:r>
    </w:p>
    <w:p w:rsidR="00063AEC" w:rsidRDefault="00063AEC" w:rsidP="001E45E1">
      <w:pPr>
        <w:spacing w:after="0"/>
        <w:jc w:val="both"/>
        <w:rPr>
          <w:rFonts w:cs="Times New Roman"/>
        </w:rPr>
      </w:pPr>
    </w:p>
    <w:p w:rsidR="00063AEC" w:rsidRDefault="00063AEC" w:rsidP="001E45E1">
      <w:pPr>
        <w:spacing w:after="0"/>
        <w:jc w:val="both"/>
        <w:rPr>
          <w:rFonts w:cs="Times New Roman"/>
        </w:rPr>
      </w:pPr>
      <w:r>
        <w:rPr>
          <w:rFonts w:cs="Times New Roman"/>
        </w:rPr>
        <w:t>Iskalne zahteve lahko tudi krajšamo z odrezom levo, desno ali sredinsko. Z maskiranjem nadomeščamo posamezne znake, kot so recimo *(za odrez), ! (za maskiranje) ali : (za nadomestitev točno 0 ali 1 znaka).</w:t>
      </w:r>
    </w:p>
    <w:p w:rsidR="00063AEC" w:rsidRDefault="00063AEC" w:rsidP="001E45E1">
      <w:pPr>
        <w:spacing w:after="0"/>
        <w:jc w:val="both"/>
        <w:rPr>
          <w:rFonts w:cs="Times New Roman"/>
        </w:rPr>
      </w:pPr>
    </w:p>
    <w:p w:rsidR="00063AEC" w:rsidRDefault="00063AEC" w:rsidP="001E45E1">
      <w:pPr>
        <w:spacing w:after="0"/>
        <w:jc w:val="both"/>
        <w:rPr>
          <w:rFonts w:cs="Times New Roman"/>
        </w:rPr>
      </w:pPr>
      <w:r>
        <w:rPr>
          <w:rFonts w:cs="Times New Roman"/>
        </w:rPr>
        <w:t>Naravni jezik se uporablja za oblikovanje ključnih besed ali vprašanj v obliki stavka.</w:t>
      </w:r>
    </w:p>
    <w:p w:rsidR="00063AEC" w:rsidRDefault="00063AEC" w:rsidP="001E45E1">
      <w:pPr>
        <w:spacing w:after="0"/>
        <w:jc w:val="both"/>
        <w:rPr>
          <w:rFonts w:cs="Times New Roman"/>
        </w:rPr>
      </w:pPr>
    </w:p>
    <w:p w:rsidR="00063AEC" w:rsidRDefault="00063AEC" w:rsidP="001E45E1">
      <w:pPr>
        <w:spacing w:after="0"/>
        <w:jc w:val="both"/>
        <w:rPr>
          <w:rFonts w:cs="Times New Roman"/>
        </w:rPr>
      </w:pPr>
      <w:r>
        <w:rPr>
          <w:rFonts w:cs="Times New Roman"/>
        </w:rPr>
        <w:t>Pregled rezultatov potega na podlagi relevantnosti, odziva in natančnosti.</w:t>
      </w:r>
    </w:p>
    <w:p w:rsidR="00063AEC" w:rsidRDefault="00063AEC" w:rsidP="001E45E1">
      <w:pPr>
        <w:spacing w:after="0"/>
        <w:jc w:val="both"/>
        <w:rPr>
          <w:rFonts w:cs="Times New Roman"/>
        </w:rPr>
      </w:pPr>
    </w:p>
    <w:p w:rsidR="00063AEC" w:rsidRDefault="00063AEC" w:rsidP="001E45E1">
      <w:pPr>
        <w:spacing w:after="0"/>
        <w:jc w:val="both"/>
        <w:rPr>
          <w:rFonts w:cs="Times New Roman"/>
        </w:rPr>
      </w:pPr>
      <w:r>
        <w:rPr>
          <w:rFonts w:cs="Times New Roman"/>
        </w:rPr>
        <w:t>Shranjevanje rezultatov je vključevanje v druge programske pakete, kot naprimer urejanje besedil, oblikovanje, tiskanje, katalo ali tematska podatkovna zbirka.</w:t>
      </w: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Default="00063AEC" w:rsidP="001E45E1">
      <w:pPr>
        <w:spacing w:after="0"/>
        <w:jc w:val="both"/>
        <w:rPr>
          <w:rFonts w:cs="Times New Roman"/>
        </w:rPr>
      </w:pPr>
    </w:p>
    <w:p w:rsidR="00063AEC" w:rsidRPr="00D30992" w:rsidRDefault="00063AEC" w:rsidP="001E45E1">
      <w:pPr>
        <w:spacing w:after="0"/>
        <w:jc w:val="both"/>
        <w:rPr>
          <w:rFonts w:cs="Times New Roman"/>
        </w:rPr>
      </w:pPr>
    </w:p>
    <w:p w:rsidR="001E45E1" w:rsidRPr="0080113A" w:rsidRDefault="001E45E1" w:rsidP="0080113A">
      <w:pPr>
        <w:spacing w:after="0"/>
        <w:jc w:val="both"/>
      </w:pPr>
    </w:p>
    <w:p w:rsidR="001E45E1" w:rsidRDefault="001E45E1" w:rsidP="0080113A">
      <w:pPr>
        <w:spacing w:after="0"/>
        <w:jc w:val="center"/>
        <w:rPr>
          <w:sz w:val="30"/>
          <w:szCs w:val="30"/>
        </w:rPr>
      </w:pPr>
    </w:p>
    <w:p w:rsidR="001E45E1" w:rsidRDefault="001E45E1" w:rsidP="0080113A">
      <w:pPr>
        <w:spacing w:after="0"/>
        <w:jc w:val="center"/>
        <w:rPr>
          <w:sz w:val="30"/>
          <w:szCs w:val="30"/>
        </w:rPr>
      </w:pPr>
    </w:p>
    <w:p w:rsidR="00EC650E" w:rsidRDefault="00EC650E" w:rsidP="0080113A">
      <w:pPr>
        <w:spacing w:after="0"/>
        <w:jc w:val="center"/>
        <w:rPr>
          <w:sz w:val="30"/>
          <w:szCs w:val="30"/>
        </w:rPr>
      </w:pPr>
      <w:r>
        <w:rPr>
          <w:sz w:val="30"/>
          <w:szCs w:val="30"/>
        </w:rPr>
        <w:lastRenderedPageBreak/>
        <w:t>POIZVEDOVANJE V KNJIŽNICI</w:t>
      </w:r>
    </w:p>
    <w:p w:rsidR="00EC650E" w:rsidRDefault="00EC650E" w:rsidP="00673327">
      <w:pPr>
        <w:spacing w:after="0"/>
        <w:jc w:val="both"/>
      </w:pPr>
    </w:p>
    <w:p w:rsidR="00322A60" w:rsidRDefault="00673327" w:rsidP="00322A60">
      <w:pPr>
        <w:spacing w:after="0"/>
        <w:jc w:val="both"/>
        <w:rPr>
          <w:rFonts w:cs="Times New Roman"/>
        </w:rPr>
      </w:pPr>
      <w:r>
        <w:t>Uporabniki iščejop odatke po spletu, sprašujejo uporabnike, knjižnica pa je ponavadi zadnji izhod v sili. Za knjižnico se odločijo redki uporabniki ali pa uporabniki, ki majo težja vprašanja. Med referenčnim pogovorom uporoabniki vprašanja redko dobro formulirajo pri procesu pa jih je neprijetno ali pa jih je celo strah.</w:t>
      </w:r>
      <w:r w:rsidR="00322A60">
        <w:t xml:space="preserve"> Knjižničar si pri referenčnem pogovoru lahko pomaga z naslednjimi vprašanji: </w:t>
      </w:r>
      <w:r w:rsidR="00322A60" w:rsidRPr="00090602">
        <w:rPr>
          <w:rFonts w:cs="Times New Roman"/>
        </w:rPr>
        <w:t>Povejte mi kaj več o zadolžitvi/nalogi/temi</w:t>
      </w:r>
      <w:r w:rsidR="00322A60">
        <w:rPr>
          <w:rFonts w:cs="Times New Roman"/>
        </w:rPr>
        <w:t xml:space="preserve">. </w:t>
      </w:r>
      <w:r w:rsidR="00322A60" w:rsidRPr="00090602">
        <w:rPr>
          <w:rFonts w:cs="Times New Roman"/>
        </w:rPr>
        <w:t>Koliko gradiva pričakujete?</w:t>
      </w:r>
      <w:r w:rsidR="00322A60">
        <w:rPr>
          <w:rFonts w:cs="Times New Roman"/>
        </w:rPr>
        <w:t xml:space="preserve"> </w:t>
      </w:r>
      <w:r w:rsidR="00322A60" w:rsidRPr="00090602">
        <w:rPr>
          <w:rFonts w:cs="Times New Roman"/>
        </w:rPr>
        <w:t>Kako boste informacijo uporabili?</w:t>
      </w:r>
      <w:r w:rsidR="00322A60">
        <w:rPr>
          <w:rFonts w:cs="Times New Roman"/>
        </w:rPr>
        <w:t xml:space="preserve"> </w:t>
      </w:r>
      <w:r w:rsidR="00322A60" w:rsidRPr="00090602">
        <w:rPr>
          <w:rFonts w:cs="Times New Roman"/>
        </w:rPr>
        <w:t>Kje ste že poskusili?</w:t>
      </w:r>
      <w:r w:rsidR="00322A60">
        <w:rPr>
          <w:rFonts w:cs="Times New Roman"/>
        </w:rPr>
        <w:t xml:space="preserve"> </w:t>
      </w:r>
      <w:r w:rsidR="00322A60" w:rsidRPr="00090602">
        <w:rPr>
          <w:rFonts w:cs="Times New Roman"/>
        </w:rPr>
        <w:t>Ste morda kaj primernega že našli?</w:t>
      </w:r>
    </w:p>
    <w:p w:rsidR="00322A60" w:rsidRDefault="00322A60" w:rsidP="00322A60">
      <w:pPr>
        <w:spacing w:after="0"/>
        <w:jc w:val="both"/>
        <w:rPr>
          <w:rFonts w:cs="Times New Roman"/>
        </w:rPr>
      </w:pPr>
    </w:p>
    <w:p w:rsidR="00322A60" w:rsidRPr="00090602" w:rsidRDefault="00322A60" w:rsidP="00322A60">
      <w:pPr>
        <w:spacing w:after="0"/>
        <w:jc w:val="both"/>
        <w:rPr>
          <w:rFonts w:cs="Times New Roman"/>
        </w:rPr>
      </w:pPr>
      <w:r>
        <w:rPr>
          <w:rFonts w:cs="Times New Roman"/>
        </w:rPr>
        <w:t>Cilj referenčnega pogovora je r</w:t>
      </w:r>
      <w:r w:rsidRPr="00090602">
        <w:rPr>
          <w:rFonts w:cs="Times New Roman"/>
        </w:rPr>
        <w:t>azumevanje tematike in literature o njej</w:t>
      </w:r>
      <w:r>
        <w:rPr>
          <w:rFonts w:cs="Times New Roman"/>
        </w:rPr>
        <w:t>, p</w:t>
      </w:r>
      <w:r w:rsidRPr="00090602">
        <w:rPr>
          <w:rFonts w:cs="Times New Roman"/>
        </w:rPr>
        <w:t>oznavanje uporabnikovih dosedanjih korakov</w:t>
      </w:r>
      <w:r>
        <w:rPr>
          <w:rFonts w:cs="Times New Roman"/>
        </w:rPr>
        <w:t>, p</w:t>
      </w:r>
      <w:r w:rsidRPr="00090602">
        <w:rPr>
          <w:rFonts w:cs="Times New Roman"/>
        </w:rPr>
        <w:t>oznavanje ustrezne terminologije/sinonimov</w:t>
      </w:r>
      <w:r>
        <w:rPr>
          <w:rFonts w:cs="Times New Roman"/>
        </w:rPr>
        <w:t>, p</w:t>
      </w:r>
      <w:r w:rsidRPr="00090602">
        <w:rPr>
          <w:rFonts w:cs="Times New Roman"/>
        </w:rPr>
        <w:t>oznavanje uporabnikovih omejitev, ravni</w:t>
      </w:r>
      <w:r>
        <w:rPr>
          <w:rFonts w:cs="Times New Roman"/>
        </w:rPr>
        <w:t>; p</w:t>
      </w:r>
      <w:r w:rsidRPr="00090602">
        <w:rPr>
          <w:rFonts w:cs="Times New Roman"/>
        </w:rPr>
        <w:t>oznavanje časovnih in količinskih zahtev</w:t>
      </w:r>
      <w:r>
        <w:rPr>
          <w:rFonts w:cs="Times New Roman"/>
        </w:rPr>
        <w:t xml:space="preserve"> ter n</w:t>
      </w:r>
      <w:r w:rsidRPr="00090602">
        <w:rPr>
          <w:rFonts w:cs="Times New Roman"/>
        </w:rPr>
        <w:t>ačrt strategije</w:t>
      </w:r>
      <w:r>
        <w:rPr>
          <w:rFonts w:cs="Times New Roman"/>
        </w:rPr>
        <w:t>.</w:t>
      </w:r>
    </w:p>
    <w:p w:rsidR="00322A60" w:rsidRDefault="00322A60" w:rsidP="00322A60">
      <w:pPr>
        <w:spacing w:after="0"/>
        <w:jc w:val="both"/>
        <w:rPr>
          <w:rFonts w:cs="Times New Roman"/>
        </w:rPr>
      </w:pPr>
    </w:p>
    <w:p w:rsidR="00322A60" w:rsidRDefault="00322A60" w:rsidP="00322A60">
      <w:pPr>
        <w:spacing w:after="0"/>
        <w:jc w:val="both"/>
        <w:rPr>
          <w:rFonts w:cs="Times New Roman"/>
        </w:rPr>
      </w:pPr>
      <w:r>
        <w:rPr>
          <w:rFonts w:cs="Times New Roman"/>
        </w:rPr>
        <w:t>Pri referenčnem pogovoru moramo paziti na a</w:t>
      </w:r>
      <w:r w:rsidRPr="00CF4DCB">
        <w:rPr>
          <w:rFonts w:cs="Times New Roman"/>
        </w:rPr>
        <w:t>ktivno poslušanje, interes, spodbujanje</w:t>
      </w:r>
      <w:r>
        <w:rPr>
          <w:rFonts w:cs="Times New Roman"/>
        </w:rPr>
        <w:t>; s</w:t>
      </w:r>
      <w:r w:rsidRPr="00CF4DCB">
        <w:rPr>
          <w:rFonts w:cs="Times New Roman"/>
        </w:rPr>
        <w:t>protno preverjanje (“Prav razumem, da želite xxx?”)</w:t>
      </w:r>
      <w:r>
        <w:rPr>
          <w:rFonts w:cs="Times New Roman"/>
        </w:rPr>
        <w:t>, pozitivne neverbalne</w:t>
      </w:r>
      <w:r w:rsidRPr="00CF4DCB">
        <w:rPr>
          <w:rFonts w:cs="Times New Roman"/>
        </w:rPr>
        <w:t xml:space="preserve"> odziv</w:t>
      </w:r>
      <w:r>
        <w:rPr>
          <w:rFonts w:cs="Times New Roman"/>
        </w:rPr>
        <w:t xml:space="preserve">e, ne smemo imeti </w:t>
      </w:r>
      <w:r w:rsidRPr="00CF4DCB">
        <w:rPr>
          <w:rFonts w:cs="Times New Roman"/>
        </w:rPr>
        <w:t>prehitrih odgovorov</w:t>
      </w:r>
      <w:r>
        <w:rPr>
          <w:rFonts w:cs="Times New Roman"/>
        </w:rPr>
        <w:t>, izogibati se moramo</w:t>
      </w:r>
      <w:r w:rsidRPr="00CF4DCB">
        <w:rPr>
          <w:rFonts w:cs="Times New Roman"/>
        </w:rPr>
        <w:t xml:space="preserve"> žargonu</w:t>
      </w:r>
      <w:r>
        <w:rPr>
          <w:rFonts w:cs="Times New Roman"/>
        </w:rPr>
        <w:t xml:space="preserve"> ter tolerirati uporabnikovo</w:t>
      </w:r>
      <w:r w:rsidRPr="00CF4DCB">
        <w:rPr>
          <w:rFonts w:cs="Times New Roman"/>
        </w:rPr>
        <w:t xml:space="preserve"> nepo</w:t>
      </w:r>
      <w:r>
        <w:rPr>
          <w:rFonts w:cs="Times New Roman"/>
        </w:rPr>
        <w:t>znavanje</w:t>
      </w:r>
      <w:r w:rsidRPr="00CF4DCB">
        <w:rPr>
          <w:rFonts w:cs="Times New Roman"/>
        </w:rPr>
        <w:t xml:space="preserve"> strokovne terminologije (tudi bibliotekarske)</w:t>
      </w:r>
      <w:r>
        <w:rPr>
          <w:rFonts w:cs="Times New Roman"/>
        </w:rPr>
        <w:t>.</w:t>
      </w:r>
    </w:p>
    <w:p w:rsidR="00322A60" w:rsidRDefault="00322A60" w:rsidP="00322A60">
      <w:pPr>
        <w:spacing w:after="0"/>
        <w:jc w:val="both"/>
        <w:rPr>
          <w:rFonts w:cs="Times New Roman"/>
        </w:rPr>
      </w:pPr>
    </w:p>
    <w:p w:rsidR="00322A60" w:rsidRDefault="00322A60" w:rsidP="00322A60">
      <w:pPr>
        <w:spacing w:after="0"/>
        <w:jc w:val="both"/>
        <w:rPr>
          <w:rFonts w:cs="Times New Roman"/>
        </w:rPr>
      </w:pPr>
      <w:r>
        <w:rPr>
          <w:rFonts w:cs="Times New Roman"/>
        </w:rPr>
        <w:t>Referenčni pogovor začnemo z vprašanjem o tematiki, o naravi informacijske potrebe (dejstva, pregled, ozadje, zgodovina ...), o tem koliko gradiva uporabnik potrebuje in kakšno raven strokovne literature potrebujejo (znanstveno, poljudno, za otroke ...). Prav tako je potrebno vedeti, kdaj z referenčnim pogovorom končati, vedndar damo vedeti da so po potrebi naša vrata odprta ter prositi za povratno informacijo.</w:t>
      </w:r>
    </w:p>
    <w:p w:rsidR="00322A60" w:rsidRDefault="00322A60" w:rsidP="00322A60">
      <w:pPr>
        <w:spacing w:after="0"/>
        <w:jc w:val="both"/>
        <w:rPr>
          <w:rFonts w:cs="Times New Roman"/>
        </w:rPr>
      </w:pPr>
    </w:p>
    <w:p w:rsidR="00322A60" w:rsidRDefault="00322A60" w:rsidP="00322A60">
      <w:pPr>
        <w:spacing w:after="0"/>
        <w:jc w:val="both"/>
        <w:rPr>
          <w:rFonts w:cs="Times New Roman"/>
        </w:rPr>
      </w:pPr>
      <w:r>
        <w:rPr>
          <w:rFonts w:cs="Times New Roman"/>
          <w:b/>
          <w:i/>
        </w:rPr>
        <w:t xml:space="preserve">Vrste </w:t>
      </w:r>
      <w:r>
        <w:rPr>
          <w:rFonts w:cs="Times New Roman"/>
        </w:rPr>
        <w:t>referenčnih pogovorov:</w:t>
      </w:r>
    </w:p>
    <w:p w:rsidR="00322A60" w:rsidRPr="00322A60" w:rsidRDefault="00322A60" w:rsidP="00322A60">
      <w:pPr>
        <w:pStyle w:val="ListParagraph"/>
        <w:numPr>
          <w:ilvl w:val="0"/>
          <w:numId w:val="4"/>
        </w:numPr>
        <w:spacing w:after="0"/>
        <w:jc w:val="both"/>
        <w:rPr>
          <w:rFonts w:cs="Times New Roman"/>
        </w:rPr>
      </w:pPr>
      <w:r w:rsidRPr="00322A60">
        <w:rPr>
          <w:rFonts w:cs="Times New Roman"/>
        </w:rPr>
        <w:t>Osebni pogovor</w:t>
      </w:r>
    </w:p>
    <w:p w:rsidR="00322A60" w:rsidRPr="00322A60" w:rsidRDefault="00322A60" w:rsidP="00322A60">
      <w:pPr>
        <w:pStyle w:val="ListParagraph"/>
        <w:numPr>
          <w:ilvl w:val="0"/>
          <w:numId w:val="4"/>
        </w:numPr>
        <w:spacing w:after="0"/>
        <w:jc w:val="both"/>
        <w:rPr>
          <w:rFonts w:cs="Times New Roman"/>
        </w:rPr>
      </w:pPr>
      <w:r w:rsidRPr="00322A60">
        <w:rPr>
          <w:rFonts w:cs="Times New Roman"/>
        </w:rPr>
        <w:t>Telefon</w:t>
      </w:r>
    </w:p>
    <w:p w:rsidR="00322A60" w:rsidRPr="00322A60" w:rsidRDefault="00322A60" w:rsidP="00322A60">
      <w:pPr>
        <w:pStyle w:val="ListParagraph"/>
        <w:numPr>
          <w:ilvl w:val="0"/>
          <w:numId w:val="4"/>
        </w:numPr>
        <w:spacing w:after="0"/>
        <w:jc w:val="both"/>
        <w:rPr>
          <w:rFonts w:cs="Times New Roman"/>
        </w:rPr>
      </w:pPr>
      <w:r w:rsidRPr="00322A60">
        <w:rPr>
          <w:rFonts w:cs="Times New Roman"/>
        </w:rPr>
        <w:t>Elektronska pošta</w:t>
      </w:r>
    </w:p>
    <w:p w:rsidR="00322A60" w:rsidRPr="00322A60" w:rsidRDefault="00322A60" w:rsidP="00322A60">
      <w:pPr>
        <w:pStyle w:val="ListParagraph"/>
        <w:numPr>
          <w:ilvl w:val="0"/>
          <w:numId w:val="4"/>
        </w:numPr>
        <w:spacing w:after="0"/>
        <w:jc w:val="both"/>
        <w:rPr>
          <w:rFonts w:cs="Times New Roman"/>
        </w:rPr>
      </w:pPr>
      <w:r w:rsidRPr="00322A60">
        <w:rPr>
          <w:rFonts w:cs="Times New Roman"/>
        </w:rPr>
        <w:t>Elektronski pogovor (chat)</w:t>
      </w:r>
    </w:p>
    <w:p w:rsidR="00322A60" w:rsidRPr="00322A60" w:rsidRDefault="00322A60" w:rsidP="00322A60">
      <w:pPr>
        <w:pStyle w:val="ListParagraph"/>
        <w:numPr>
          <w:ilvl w:val="0"/>
          <w:numId w:val="4"/>
        </w:numPr>
        <w:spacing w:after="0"/>
        <w:jc w:val="both"/>
        <w:rPr>
          <w:rFonts w:cs="Times New Roman"/>
        </w:rPr>
      </w:pPr>
      <w:r w:rsidRPr="00322A60">
        <w:rPr>
          <w:rFonts w:cs="Times New Roman"/>
        </w:rPr>
        <w:t>‘Vprašaj knjižničarja’</w:t>
      </w:r>
    </w:p>
    <w:p w:rsidR="00322A60" w:rsidRDefault="00322A60" w:rsidP="00322A60">
      <w:pPr>
        <w:spacing w:after="0"/>
        <w:jc w:val="both"/>
        <w:rPr>
          <w:rFonts w:cs="Times New Roman"/>
        </w:rPr>
      </w:pPr>
    </w:p>
    <w:p w:rsidR="00322A60" w:rsidRDefault="00322A60" w:rsidP="00322A60">
      <w:pPr>
        <w:spacing w:after="0"/>
        <w:jc w:val="both"/>
        <w:rPr>
          <w:rFonts w:cs="Times New Roman"/>
        </w:rPr>
      </w:pPr>
      <w:r>
        <w:rPr>
          <w:rFonts w:cs="Times New Roman"/>
        </w:rPr>
        <w:t xml:space="preserve">Za uporabnika moramo izbrati najboljše možne vire, ki so lahko tako knjižnični kot spletni, saj se meje med tema dvema vedno bolj zabrisane, je pa od vrste vira odvisno tudi </w:t>
      </w:r>
      <w:r w:rsidR="00BF6CB6">
        <w:rPr>
          <w:rFonts w:cs="Times New Roman"/>
        </w:rPr>
        <w:t>vprašanje oz. uporabnikova potreba. Splet je posebaj primeren, ko se uporabnika zanima za popularno kulturo, lokalne informacije, podatke o ljudeh, fotografske podatke, preverjanje podatkov ali za začetno poizvedovanje po neznani temi.</w:t>
      </w:r>
    </w:p>
    <w:p w:rsidR="00BF6CB6" w:rsidRDefault="00BF6CB6" w:rsidP="00322A60">
      <w:pPr>
        <w:spacing w:after="0"/>
        <w:jc w:val="both"/>
        <w:rPr>
          <w:rFonts w:cs="Times New Roman"/>
        </w:rPr>
      </w:pPr>
    </w:p>
    <w:p w:rsidR="00BF6CB6" w:rsidRDefault="00BF6CB6" w:rsidP="00322A60">
      <w:pPr>
        <w:spacing w:after="0"/>
        <w:jc w:val="both"/>
        <w:rPr>
          <w:rFonts w:cs="Times New Roman"/>
        </w:rPr>
      </w:pPr>
      <w:r>
        <w:rPr>
          <w:rFonts w:cs="Times New Roman"/>
        </w:rPr>
        <w:t>Strategije, ki jih uporabimo se lahko nanašajo na celoten proes iskanja ali pa ozko na oblikovanje poizvedbe. Te stretegije poizvedovanja so 'od zgoraj navzdol', 'od spodaj navzgor', nabiralništvo ali gojenje biserov.</w:t>
      </w:r>
    </w:p>
    <w:p w:rsidR="00BF6CB6" w:rsidRDefault="00BF6CB6" w:rsidP="00322A60">
      <w:pPr>
        <w:spacing w:after="0"/>
        <w:jc w:val="both"/>
        <w:rPr>
          <w:rFonts w:cs="Times New Roman"/>
        </w:rPr>
      </w:pPr>
    </w:p>
    <w:p w:rsidR="00BF6CB6" w:rsidRPr="003217B3" w:rsidRDefault="00BF6CB6" w:rsidP="00BF6CB6">
      <w:pPr>
        <w:pStyle w:val="ListParagraph"/>
        <w:numPr>
          <w:ilvl w:val="0"/>
          <w:numId w:val="5"/>
        </w:numPr>
        <w:spacing w:after="0"/>
        <w:jc w:val="both"/>
        <w:rPr>
          <w:rFonts w:cs="Times New Roman"/>
          <w:b/>
          <w:i/>
        </w:rPr>
      </w:pPr>
      <w:r>
        <w:rPr>
          <w:rFonts w:cs="Times New Roman"/>
          <w:b/>
          <w:i/>
        </w:rPr>
        <w:t>'Od zgoraj navzdol'</w:t>
      </w:r>
      <w:r>
        <w:rPr>
          <w:rFonts w:cs="Times New Roman"/>
        </w:rPr>
        <w:t xml:space="preserve"> – začnemo poizvedovati s splošnimi izrazi in nadaljujejmo z bolj specifičnimi</w:t>
      </w:r>
    </w:p>
    <w:p w:rsidR="003217B3" w:rsidRDefault="003217B3" w:rsidP="003217B3">
      <w:pPr>
        <w:pStyle w:val="ListParagraph"/>
        <w:spacing w:after="0"/>
        <w:jc w:val="both"/>
        <w:rPr>
          <w:rFonts w:cs="Times New Roman"/>
          <w:b/>
          <w:i/>
        </w:rPr>
      </w:pPr>
    </w:p>
    <w:p w:rsidR="00BF6CB6" w:rsidRPr="003217B3" w:rsidRDefault="00BF6CB6" w:rsidP="00BF6CB6">
      <w:pPr>
        <w:pStyle w:val="ListParagraph"/>
        <w:numPr>
          <w:ilvl w:val="0"/>
          <w:numId w:val="5"/>
        </w:numPr>
        <w:spacing w:after="0"/>
        <w:jc w:val="both"/>
        <w:rPr>
          <w:rFonts w:cs="Times New Roman"/>
          <w:b/>
          <w:i/>
        </w:rPr>
      </w:pPr>
      <w:r>
        <w:rPr>
          <w:rFonts w:cs="Times New Roman"/>
          <w:b/>
          <w:i/>
        </w:rPr>
        <w:t>'Od spodaj navzgor'</w:t>
      </w:r>
      <w:r>
        <w:rPr>
          <w:rFonts w:cs="Times New Roman"/>
        </w:rPr>
        <w:t xml:space="preserve"> – začnemo s specifičnimi izrazi, ki jih nato med sabo kombiniramo.</w:t>
      </w:r>
    </w:p>
    <w:p w:rsidR="003217B3" w:rsidRPr="003217B3" w:rsidRDefault="003217B3" w:rsidP="003217B3">
      <w:pPr>
        <w:spacing w:after="0"/>
        <w:jc w:val="both"/>
        <w:rPr>
          <w:rFonts w:cs="Times New Roman"/>
          <w:b/>
          <w:i/>
        </w:rPr>
      </w:pPr>
    </w:p>
    <w:p w:rsidR="00BF6CB6" w:rsidRPr="003217B3" w:rsidRDefault="00BF6CB6" w:rsidP="00BF6CB6">
      <w:pPr>
        <w:pStyle w:val="ListParagraph"/>
        <w:numPr>
          <w:ilvl w:val="0"/>
          <w:numId w:val="5"/>
        </w:numPr>
        <w:spacing w:after="0"/>
        <w:jc w:val="both"/>
        <w:rPr>
          <w:rFonts w:cs="Times New Roman"/>
          <w:b/>
          <w:i/>
        </w:rPr>
      </w:pPr>
      <w:r>
        <w:rPr>
          <w:rFonts w:cs="Times New Roman"/>
          <w:b/>
          <w:i/>
        </w:rPr>
        <w:t xml:space="preserve">'Nabiralništvo' </w:t>
      </w:r>
      <w:r>
        <w:rPr>
          <w:rFonts w:cs="Times New Roman"/>
        </w:rPr>
        <w:t>– najprej izvajamo delne poizvedve</w:t>
      </w:r>
      <w:r w:rsidR="003217B3">
        <w:rPr>
          <w:rFonts w:cs="Times New Roman"/>
        </w:rPr>
        <w:t>, končni rezultat pa je sestavljen iz delnih rezultatov. Na podlagi rezultatov e lahko spremeni tudi vprašanje.</w:t>
      </w:r>
    </w:p>
    <w:p w:rsidR="003217B3" w:rsidRPr="003217B3" w:rsidRDefault="003217B3" w:rsidP="003217B3">
      <w:pPr>
        <w:spacing w:after="0"/>
        <w:jc w:val="both"/>
        <w:rPr>
          <w:rFonts w:cs="Times New Roman"/>
          <w:b/>
          <w:i/>
        </w:rPr>
      </w:pPr>
    </w:p>
    <w:p w:rsidR="00BF6CB6" w:rsidRPr="003217B3" w:rsidRDefault="00BF6CB6" w:rsidP="00BF6CB6">
      <w:pPr>
        <w:pStyle w:val="ListParagraph"/>
        <w:numPr>
          <w:ilvl w:val="0"/>
          <w:numId w:val="5"/>
        </w:numPr>
        <w:spacing w:after="0"/>
        <w:jc w:val="both"/>
        <w:rPr>
          <w:rFonts w:cs="Times New Roman"/>
          <w:b/>
          <w:i/>
        </w:rPr>
      </w:pPr>
      <w:r>
        <w:rPr>
          <w:rFonts w:cs="Times New Roman"/>
          <w:b/>
          <w:i/>
        </w:rPr>
        <w:t>'Gojenje biserov'</w:t>
      </w:r>
      <w:r w:rsidR="003217B3">
        <w:rPr>
          <w:rFonts w:cs="Times New Roman"/>
        </w:rPr>
        <w:t xml:space="preserve"> – začnemo z enostavno poizvedbo in oblikujemo naslednje poizvedbe na osnovi pridobljenih rezultatov. Proces je cikličen in posebej primeren, kadar področje ne poznamo.</w:t>
      </w:r>
    </w:p>
    <w:p w:rsidR="003217B3" w:rsidRDefault="003217B3" w:rsidP="003217B3">
      <w:pPr>
        <w:spacing w:after="0"/>
        <w:jc w:val="both"/>
        <w:rPr>
          <w:rFonts w:cs="Times New Roman"/>
          <w:b/>
          <w:i/>
        </w:rPr>
      </w:pPr>
    </w:p>
    <w:p w:rsidR="003217B3" w:rsidRDefault="003217B3" w:rsidP="003217B3">
      <w:pPr>
        <w:spacing w:after="0"/>
        <w:jc w:val="both"/>
        <w:rPr>
          <w:rFonts w:cs="Times New Roman"/>
        </w:rPr>
      </w:pPr>
      <w:r>
        <w:rPr>
          <w:rFonts w:cs="Times New Roman"/>
        </w:rPr>
        <w:t>Druge pogoste strategije so s</w:t>
      </w:r>
      <w:r w:rsidRPr="006750D2">
        <w:rPr>
          <w:rFonts w:cs="Times New Roman"/>
        </w:rPr>
        <w:t>premljanje aktivnega citiranja</w:t>
      </w:r>
      <w:r>
        <w:rPr>
          <w:rFonts w:cs="Times New Roman"/>
        </w:rPr>
        <w:t>, s</w:t>
      </w:r>
      <w:r w:rsidRPr="006750D2">
        <w:rPr>
          <w:rFonts w:cs="Times New Roman"/>
        </w:rPr>
        <w:t>premljanje pasivnega citiranja</w:t>
      </w:r>
      <w:r>
        <w:rPr>
          <w:rFonts w:cs="Times New Roman"/>
        </w:rPr>
        <w:t>, s</w:t>
      </w:r>
      <w:r w:rsidRPr="006750D2">
        <w:rPr>
          <w:rFonts w:cs="Times New Roman"/>
        </w:rPr>
        <w:t>premljanje ene znanstvene revije</w:t>
      </w:r>
      <w:r>
        <w:rPr>
          <w:rFonts w:cs="Times New Roman"/>
        </w:rPr>
        <w:t xml:space="preserve"> ali/in spremljanje avtorja.</w:t>
      </w:r>
    </w:p>
    <w:p w:rsidR="003217B3" w:rsidRDefault="003217B3" w:rsidP="003217B3">
      <w:pPr>
        <w:spacing w:after="0"/>
        <w:jc w:val="both"/>
        <w:rPr>
          <w:rFonts w:cs="Times New Roman"/>
        </w:rPr>
      </w:pPr>
    </w:p>
    <w:p w:rsidR="003217B3" w:rsidRPr="006750D2" w:rsidRDefault="003217B3" w:rsidP="003217B3">
      <w:pPr>
        <w:spacing w:after="0"/>
        <w:jc w:val="both"/>
        <w:rPr>
          <w:rFonts w:cs="Times New Roman"/>
        </w:rPr>
      </w:pPr>
      <w:r>
        <w:rPr>
          <w:rFonts w:cs="Times New Roman"/>
        </w:rPr>
        <w:t xml:space="preserve">Poučevanje poizvedovanja je prilagojeno občinstvu, ko smo seznanjeni z njihovim znanjem. Je praktični prikaz in aktivno delo, ki se odraža z uporabo diskusije in spodbujanja vprašanj. Pomembna je tudi pridobitev povratnih informacij ter načrtovanje vrednotenja </w:t>
      </w:r>
      <w:r w:rsidR="004B06BC">
        <w:rPr>
          <w:rFonts w:cs="Times New Roman"/>
        </w:rPr>
        <w:t xml:space="preserve">ozpbraževanja. </w:t>
      </w:r>
    </w:p>
    <w:p w:rsidR="003217B3" w:rsidRDefault="003217B3"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Default="00063AEC" w:rsidP="003217B3">
      <w:pPr>
        <w:spacing w:after="0"/>
        <w:jc w:val="both"/>
        <w:rPr>
          <w:rFonts w:cs="Times New Roman"/>
        </w:rPr>
      </w:pPr>
    </w:p>
    <w:p w:rsidR="00063AEC" w:rsidRPr="003217B3" w:rsidRDefault="00063AEC" w:rsidP="003217B3">
      <w:pPr>
        <w:spacing w:after="0"/>
        <w:jc w:val="both"/>
        <w:rPr>
          <w:rFonts w:cs="Times New Roman"/>
        </w:rPr>
      </w:pPr>
    </w:p>
    <w:p w:rsidR="00EC650E" w:rsidRDefault="00EC650E" w:rsidP="0080113A">
      <w:pPr>
        <w:spacing w:after="0"/>
        <w:jc w:val="center"/>
        <w:rPr>
          <w:sz w:val="30"/>
          <w:szCs w:val="30"/>
        </w:rPr>
      </w:pPr>
      <w:r>
        <w:rPr>
          <w:sz w:val="30"/>
          <w:szCs w:val="30"/>
        </w:rPr>
        <w:lastRenderedPageBreak/>
        <w:t>RAZLIČNE VRSTE BIBLIOGRAFSKIH ZBIRK</w:t>
      </w:r>
    </w:p>
    <w:p w:rsidR="00EC650E" w:rsidRDefault="00EC650E" w:rsidP="004B06BC">
      <w:pPr>
        <w:spacing w:after="0"/>
        <w:jc w:val="both"/>
      </w:pPr>
    </w:p>
    <w:p w:rsidR="004B06BC" w:rsidRDefault="004B06BC" w:rsidP="004B06BC">
      <w:pPr>
        <w:spacing w:after="0"/>
        <w:jc w:val="both"/>
      </w:pPr>
      <w:r>
        <w:rPr>
          <w:b/>
          <w:i/>
        </w:rPr>
        <w:t>Knjižnični katalog</w:t>
      </w:r>
      <w:r>
        <w:t xml:space="preserve"> je po abecedi ali po kakšnem drugem sistemu urejen popis knjižničnega gradiva, ki so namenjeni uporabnikom in knjižničarju, za katalogizacijo, referenčno službo, nahajanje in prostost/zasedenost gradiva.</w:t>
      </w:r>
    </w:p>
    <w:p w:rsidR="004B06BC" w:rsidRDefault="004B06BC" w:rsidP="004B06BC">
      <w:pPr>
        <w:spacing w:after="0"/>
        <w:jc w:val="both"/>
      </w:pPr>
    </w:p>
    <w:p w:rsidR="0095275A" w:rsidRDefault="004B06BC" w:rsidP="004B06BC">
      <w:pPr>
        <w:spacing w:after="0"/>
        <w:jc w:val="both"/>
      </w:pPr>
      <w:r>
        <w:t>OPAC (Online Public Access Catalog) je vemsnik, namenjen uporabniku v nasprotju z večino ostalih delov sistema, ki so namenjeni knjižničarjem.</w:t>
      </w:r>
    </w:p>
    <w:p w:rsidR="0095275A" w:rsidRDefault="0095275A" w:rsidP="004B06BC">
      <w:pPr>
        <w:spacing w:after="0"/>
        <w:jc w:val="both"/>
      </w:pPr>
    </w:p>
    <w:p w:rsidR="0095275A" w:rsidRDefault="0095275A" w:rsidP="004B06BC">
      <w:pPr>
        <w:spacing w:after="0"/>
        <w:jc w:val="both"/>
      </w:pPr>
      <w:r>
        <w:t xml:space="preserve">Poznamo 4 generacije </w:t>
      </w:r>
      <w:r w:rsidR="00667D9A">
        <w:t>katalogov</w:t>
      </w:r>
    </w:p>
    <w:p w:rsidR="00667D9A" w:rsidRDefault="00667D9A" w:rsidP="00667D9A">
      <w:pPr>
        <w:pStyle w:val="ListParagraph"/>
        <w:numPr>
          <w:ilvl w:val="0"/>
          <w:numId w:val="11"/>
        </w:numPr>
        <w:spacing w:after="0"/>
        <w:jc w:val="both"/>
      </w:pPr>
      <w:r>
        <w:t>KOPIJA LISTKOVNEGA KATALOGA – podatki z listkovnih katalogov so bili visanje v računalniško obliko (niso pa izkoriščali prednosti računalnikov)</w:t>
      </w:r>
    </w:p>
    <w:p w:rsidR="00667D9A" w:rsidRDefault="00667D9A" w:rsidP="00667D9A">
      <w:pPr>
        <w:pStyle w:val="ListParagraph"/>
        <w:numPr>
          <w:ilvl w:val="0"/>
          <w:numId w:val="11"/>
        </w:numPr>
        <w:spacing w:after="0"/>
        <w:jc w:val="both"/>
      </w:pPr>
      <w:r>
        <w:t>NEKAJ DODATNE FUNKCIONALNOSTI, DODATNI ISKALNI ELEMENTI – omogočeno je bilo iskanje tudi po drugih atributih kot po avtorju in naslovu</w:t>
      </w:r>
    </w:p>
    <w:p w:rsidR="00667D9A" w:rsidRDefault="00667D9A" w:rsidP="00667D9A">
      <w:pPr>
        <w:pStyle w:val="ListParagraph"/>
        <w:numPr>
          <w:ilvl w:val="0"/>
          <w:numId w:val="11"/>
        </w:numPr>
        <w:spacing w:after="0"/>
        <w:jc w:val="both"/>
      </w:pPr>
      <w:r>
        <w:t>DANES</w:t>
      </w:r>
    </w:p>
    <w:p w:rsidR="00667D9A" w:rsidRDefault="00667D9A" w:rsidP="00667D9A">
      <w:pPr>
        <w:pStyle w:val="ListParagraph"/>
        <w:numPr>
          <w:ilvl w:val="0"/>
          <w:numId w:val="11"/>
        </w:numPr>
        <w:spacing w:after="0"/>
        <w:jc w:val="both"/>
      </w:pPr>
      <w:r>
        <w:t>2.0?</w:t>
      </w:r>
    </w:p>
    <w:p w:rsidR="0095275A" w:rsidRDefault="0095275A" w:rsidP="004B06BC">
      <w:pPr>
        <w:spacing w:after="0"/>
        <w:jc w:val="both"/>
      </w:pPr>
    </w:p>
    <w:p w:rsidR="0095275A" w:rsidRDefault="0095275A" w:rsidP="004B06BC">
      <w:pPr>
        <w:spacing w:after="0"/>
        <w:jc w:val="both"/>
      </w:pPr>
      <w:r>
        <w:t>Katalog kot informacijski vir je zalhko primeren tako za knižničarja kot za uporabnika. Za knjižničarja je katalog informacijski vir predvsem z vidika katalogizacije, razvoja zbirke ali referenčno službo, uporabi pa lahko tako lasten katalog kot tuj ali pa vzajemni katalog ali lokalni. Za uporabnika je katalog informacijski vir pri iskanju znanega ali neznanega gradiva (ko pozna samo temo). Iskanje znanega gradiva poteka, ko uporabnik ve za vir, ima jasno določeno informacijsko potrebo, pozna podatke (kot so avtor ali naslov) in pri tem je določanje relevantnosti enostavno.</w:t>
      </w:r>
    </w:p>
    <w:p w:rsidR="0095275A" w:rsidRDefault="0095275A" w:rsidP="004B06BC">
      <w:pPr>
        <w:spacing w:after="0"/>
        <w:jc w:val="both"/>
      </w:pPr>
    </w:p>
    <w:p w:rsidR="00D52E7E" w:rsidRDefault="0095275A" w:rsidP="004B06BC">
      <w:pPr>
        <w:spacing w:after="0"/>
        <w:jc w:val="both"/>
      </w:pPr>
      <w:r>
        <w:rPr>
          <w:b/>
          <w:i/>
        </w:rPr>
        <w:t>Brskanje</w:t>
      </w:r>
      <w:r>
        <w:t xml:space="preserve"> poteka, ko informacijska potreba praviloma ni difinirana (je speča) ali pa zelo široka. Najdene vire se pregleduje in izkorišča povezave med njimi, najdenje relevantnih virov pa je slučajno</w:t>
      </w:r>
      <w:r w:rsidR="00D52E7E">
        <w:t>. Brskanje je dobro podprto v spletnih virih, manj pa v tradicionalnih knjižničnih virih.</w:t>
      </w:r>
    </w:p>
    <w:p w:rsidR="004B06BC" w:rsidRDefault="00D52E7E" w:rsidP="004B06BC">
      <w:pPr>
        <w:spacing w:after="0"/>
        <w:jc w:val="both"/>
      </w:pPr>
      <w:r>
        <w:t>Razlogi za brskanje so najti informacijo v kontekstih, kjer je brskanje edina sprejemljiva metoda; najti informacije o temah, ki niso jasno definirane ali jih je težko specificirati (široke/slabo definirane informacijske potrebe); pridobiti pregled nad zbirko; najti gradivo, ki je ali ni podobno znanemu gradivu; znajti se na področju, ki ga slabo poznamo; najti ''prave'' informacije iz velike količine ''relevantnih'' informacij ter iskanje inspiracije, novih idej ali nečesa zanimivega.</w:t>
      </w:r>
      <w:r w:rsidR="004B06BC">
        <w:t xml:space="preserve"> </w:t>
      </w:r>
      <w:r>
        <w:t xml:space="preserve"> Brskanje lahko poteka tudi po policah, ločeno od kataloga, ker so knjige razporejene po UDKju znotraj tega pa po abecedi.</w:t>
      </w:r>
    </w:p>
    <w:p w:rsidR="00A34D75" w:rsidRDefault="00A34D75" w:rsidP="004B06BC">
      <w:pPr>
        <w:spacing w:after="0"/>
        <w:jc w:val="both"/>
      </w:pPr>
    </w:p>
    <w:p w:rsidR="00A34D75" w:rsidRDefault="00A34D75" w:rsidP="004B06BC">
      <w:pPr>
        <w:spacing w:after="0"/>
        <w:jc w:val="both"/>
      </w:pPr>
      <w:r>
        <w:rPr>
          <w:b/>
          <w:i/>
        </w:rPr>
        <w:t>Iskanje po vsebini</w:t>
      </w:r>
      <w:r>
        <w:t xml:space="preserve"> uporabimo, ko je informacijska potreba definirana tematsko, pretežna oblika iskanja pa je v tematskih zbirkah, problem pa je predpostavka, da uporabniki iščejo poznana gradiva.</w:t>
      </w:r>
    </w:p>
    <w:p w:rsidR="00A34D75" w:rsidRDefault="00A34D75" w:rsidP="004B06BC">
      <w:pPr>
        <w:spacing w:after="0"/>
        <w:jc w:val="both"/>
      </w:pPr>
    </w:p>
    <w:p w:rsidR="00A34D75" w:rsidRDefault="00A34D75" w:rsidP="004B06BC">
      <w:pPr>
        <w:spacing w:after="0"/>
        <w:jc w:val="both"/>
      </w:pPr>
      <w:r>
        <w:t>Načela za oblikovanje vmesnikov OPAC: prednost imajo uporabniške potrebe, pomembnost vsebine in razporeditev za uporabniške postopke in sledenje mednarodnim standardom.</w:t>
      </w:r>
    </w:p>
    <w:p w:rsidR="00A34D75" w:rsidRDefault="00A34D75" w:rsidP="004B06BC">
      <w:pPr>
        <w:spacing w:after="0"/>
        <w:jc w:val="both"/>
      </w:pPr>
      <w:r>
        <w:t>Ali je COBIB res knjižnični katalog?</w:t>
      </w:r>
    </w:p>
    <w:p w:rsidR="00A34D75" w:rsidRDefault="00A34D75" w:rsidP="004B06BC">
      <w:pPr>
        <w:spacing w:after="0"/>
        <w:jc w:val="both"/>
      </w:pPr>
      <w:r>
        <w:t>Kljub temu, da je vzajemna zbirka ne popisuje samo knjižničnega kradiva ampak popisuje tudi gradiva, ki niso na razpolago v nobeni knjižnici, poleg tega pa so vpisane tudi bibliografije slovenskih raziskovalcev. Probelm so izvedena dela (okrogle mize, predstavitve). Gradiva lahko sploh ni, vendar mora bit vpisano zaradi bibliografij raziskovalcev.</w:t>
      </w:r>
    </w:p>
    <w:p w:rsidR="00A34D75" w:rsidRDefault="00A34D75" w:rsidP="004B06BC">
      <w:pPr>
        <w:spacing w:after="0"/>
        <w:jc w:val="both"/>
      </w:pPr>
    </w:p>
    <w:p w:rsidR="00A34D75" w:rsidRDefault="00A34D75" w:rsidP="004B06BC">
      <w:pPr>
        <w:spacing w:after="0"/>
        <w:jc w:val="both"/>
      </w:pPr>
      <w:r>
        <w:rPr>
          <w:b/>
          <w:i/>
        </w:rPr>
        <w:t>Nacionalna bibliografija</w:t>
      </w:r>
      <w:r>
        <w:t xml:space="preserve"> je popolna zbirka zglednih bibliografskih zapisov o založniški produkciji neke države, ki izhaja redno in s čim manjšim možnim zamikom. Oblikuje jo nacionalna bibliografska agencija na podagi mednarodnih standardov.</w:t>
      </w:r>
      <w:r w:rsidR="00F623CF">
        <w:t xml:space="preserve"> Obstajajo različni poslovni modeli, ki jih bibliografija lahko ponuja (zastonj, zaračunavanje določenih sotritev ... ).</w:t>
      </w:r>
    </w:p>
    <w:p w:rsidR="00F623CF" w:rsidRDefault="00F623CF" w:rsidP="004B06BC">
      <w:pPr>
        <w:spacing w:after="0"/>
        <w:jc w:val="both"/>
      </w:pPr>
    </w:p>
    <w:p w:rsidR="00F623CF" w:rsidRDefault="00F623CF" w:rsidP="004B06BC">
      <w:pPr>
        <w:spacing w:after="0"/>
        <w:jc w:val="both"/>
      </w:pPr>
      <w:r>
        <w:rPr>
          <w:b/>
          <w:i/>
        </w:rPr>
        <w:t>Nacionalna zbirka</w:t>
      </w:r>
      <w:r>
        <w:t xml:space="preserve"> je državna bibliografija. Je zbirka knjižničnega gradiva, ki je pomembno za neko določeno državo in je proizvod nacionalne založniške produkcije. Najpogosteje se v nacionalno zbirko vključuje tudi publikacije, ki so v uradnem jeziku države, ne glede na kraj izida; dela nacionalnih avtorjev ne glede na jezik in kraj izida in/ali samostoje publikacije in članki o državi.</w:t>
      </w:r>
    </w:p>
    <w:p w:rsidR="00F623CF" w:rsidRDefault="00F623CF" w:rsidP="004B06BC">
      <w:pPr>
        <w:spacing w:after="0"/>
        <w:jc w:val="both"/>
      </w:pPr>
    </w:p>
    <w:p w:rsidR="00F623CF" w:rsidRDefault="00F623CF" w:rsidP="004B06BC">
      <w:pPr>
        <w:spacing w:after="0"/>
        <w:jc w:val="both"/>
      </w:pPr>
      <w:r>
        <w:t>Obstajajo različna priporočila o tem, kaj vključiti v nacionalno zbirko, v preteklodzi je bilo orientirano na tiskano gradivo. Ne vpisuje se vsega, sploh člankov, ker je število objav vse večje, popisovnje virov pa je preuščeno posamezni državi, vse več pa je beleženih digitalnih virov.</w:t>
      </w:r>
      <w:r w:rsidR="00E84CAB">
        <w:t xml:space="preserve"> Stremi se k popolnim zapisom, realno pa se jih popisuje v različnih nivojih:</w:t>
      </w:r>
    </w:p>
    <w:p w:rsidR="00E84CAB" w:rsidRPr="00126388" w:rsidRDefault="00E84CAB" w:rsidP="00E84CAB">
      <w:pPr>
        <w:pStyle w:val="ListParagraph"/>
        <w:numPr>
          <w:ilvl w:val="0"/>
          <w:numId w:val="6"/>
        </w:numPr>
        <w:spacing w:after="0"/>
        <w:jc w:val="both"/>
        <w:rPr>
          <w:rFonts w:cs="Times New Roman"/>
        </w:rPr>
      </w:pPr>
      <w:r w:rsidRPr="00126388">
        <w:rPr>
          <w:rFonts w:cs="Times New Roman"/>
        </w:rPr>
        <w:t>Nič ali avtomatsko pridobljeni metapodatki</w:t>
      </w:r>
    </w:p>
    <w:p w:rsidR="00E84CAB" w:rsidRPr="00126388" w:rsidRDefault="00E84CAB" w:rsidP="00E84CAB">
      <w:pPr>
        <w:pStyle w:val="ListParagraph"/>
        <w:numPr>
          <w:ilvl w:val="0"/>
          <w:numId w:val="6"/>
        </w:numPr>
        <w:spacing w:after="0"/>
        <w:jc w:val="both"/>
        <w:rPr>
          <w:rFonts w:cs="Times New Roman"/>
        </w:rPr>
      </w:pPr>
      <w:r w:rsidRPr="00126388">
        <w:rPr>
          <w:rFonts w:cs="Times New Roman"/>
        </w:rPr>
        <w:t>Preprosti podatki (npr. Dublin Core)</w:t>
      </w:r>
    </w:p>
    <w:p w:rsidR="00E84CAB" w:rsidRPr="00126388" w:rsidRDefault="00E84CAB" w:rsidP="00E84CAB">
      <w:pPr>
        <w:pStyle w:val="ListParagraph"/>
        <w:numPr>
          <w:ilvl w:val="0"/>
          <w:numId w:val="6"/>
        </w:numPr>
        <w:spacing w:after="0"/>
        <w:jc w:val="both"/>
        <w:rPr>
          <w:rFonts w:cs="Times New Roman"/>
        </w:rPr>
      </w:pPr>
      <w:r w:rsidRPr="00126388">
        <w:rPr>
          <w:rFonts w:cs="Times New Roman"/>
        </w:rPr>
        <w:t>Kompleksni bibliografski podatki (MARC)</w:t>
      </w:r>
    </w:p>
    <w:p w:rsidR="00E84CAB" w:rsidRDefault="00E84CAB" w:rsidP="00E84CAB">
      <w:pPr>
        <w:pStyle w:val="ListParagraph"/>
        <w:numPr>
          <w:ilvl w:val="0"/>
          <w:numId w:val="6"/>
        </w:numPr>
        <w:spacing w:after="0"/>
        <w:jc w:val="both"/>
        <w:rPr>
          <w:rFonts w:cs="Times New Roman"/>
        </w:rPr>
      </w:pPr>
      <w:r w:rsidRPr="00126388">
        <w:rPr>
          <w:rFonts w:cs="Times New Roman"/>
        </w:rPr>
        <w:t>Kompleksni bibliografski podatki z normativno kontrolo</w:t>
      </w:r>
    </w:p>
    <w:p w:rsidR="00E84CAB" w:rsidRDefault="00E84CAB" w:rsidP="00E84CAB">
      <w:pPr>
        <w:spacing w:after="0"/>
        <w:jc w:val="both"/>
        <w:rPr>
          <w:rFonts w:cs="Times New Roman"/>
        </w:rPr>
      </w:pPr>
    </w:p>
    <w:p w:rsidR="00E84CAB" w:rsidRDefault="00E84CAB" w:rsidP="00E84CAB">
      <w:pPr>
        <w:spacing w:after="0"/>
        <w:jc w:val="both"/>
        <w:rPr>
          <w:rFonts w:cs="Times New Roman"/>
        </w:rPr>
      </w:pPr>
      <w:r>
        <w:rPr>
          <w:rFonts w:cs="Times New Roman"/>
        </w:rPr>
        <w:t>Uporabniki nacionalnih zbirk so knjižničarji, ki zapise uporabljajo za katalogizacijo, nabavo, razvoj zbirke, referenčno delo, prezervacijo, digitalizacijo... ; uporabniki, v različnih kontekstih; založniki za analizo trga; knjižotržci za nabavo ali referenčno delo; agencije za upravljanje z avtorskimi pravicami; državne agencije za statistiko. Kataloh nacionalne knjižnice se razlikuje od nacionalne zbirke ker nimata istih zapisov.</w:t>
      </w:r>
      <w:r w:rsidR="008E521F">
        <w:rPr>
          <w:rFonts w:cs="Times New Roman"/>
        </w:rPr>
        <w:t xml:space="preserve"> Ponujeni so razlinčni dosopi, in sicer kot integrialni del kataloga nacionalne knijžnice, segment kataloga nacionalne knjižnice ali posebna zbirka (tiskano, CD-ROM, splet).</w:t>
      </w:r>
    </w:p>
    <w:p w:rsidR="008E521F" w:rsidRDefault="008E521F" w:rsidP="00E84CAB">
      <w:pPr>
        <w:spacing w:after="0"/>
        <w:jc w:val="both"/>
        <w:rPr>
          <w:rFonts w:cs="Times New Roman"/>
        </w:rPr>
      </w:pPr>
    </w:p>
    <w:p w:rsidR="008E521F" w:rsidRDefault="008E521F" w:rsidP="008E521F">
      <w:pPr>
        <w:spacing w:after="0"/>
        <w:jc w:val="both"/>
        <w:rPr>
          <w:rFonts w:cs="Times New Roman"/>
        </w:rPr>
      </w:pPr>
      <w:r>
        <w:rPr>
          <w:rFonts w:cs="Times New Roman"/>
          <w:b/>
          <w:i/>
        </w:rPr>
        <w:t>Citatni indeks</w:t>
      </w:r>
      <w:r>
        <w:rPr>
          <w:rFonts w:cs="Times New Roman"/>
        </w:rPr>
        <w:t xml:space="preserve"> je strukturiran </w:t>
      </w:r>
      <w:r w:rsidRPr="00FB1D25">
        <w:rPr>
          <w:rFonts w:cs="Times New Roman"/>
        </w:rPr>
        <w:t>seznam citiranih referenc iz definirane zbirke izvornih dokumentov, ki je organiziran tako, da je vsaka citirana referenca povezana z objavo, ki jo citira</w:t>
      </w:r>
      <w:r>
        <w:rPr>
          <w:rFonts w:cs="Times New Roman"/>
        </w:rPr>
        <w:t xml:space="preserve">. </w:t>
      </w:r>
      <w:r w:rsidRPr="00FB1D25">
        <w:rPr>
          <w:rFonts w:cs="Times New Roman"/>
        </w:rPr>
        <w:t>Običajno sestavljen iz dveh indeksov: izvorni indeks (sourceindex; seznam dokumentov, ki citirajo) in citatni indeks (citationindex/cited reference index; seznam dokumentov, ki so citirani</w:t>
      </w:r>
      <w:r>
        <w:rPr>
          <w:rFonts w:cs="Times New Roman"/>
        </w:rPr>
        <w:t>. Bistveno je to, da omogoča iskanje tudi po citiranih referencah.</w:t>
      </w:r>
    </w:p>
    <w:p w:rsidR="00A33279" w:rsidRDefault="00A33279" w:rsidP="008E521F">
      <w:pPr>
        <w:spacing w:after="0"/>
        <w:jc w:val="both"/>
        <w:rPr>
          <w:rFonts w:cs="Times New Roman"/>
        </w:rPr>
      </w:pPr>
    </w:p>
    <w:p w:rsidR="008E521F" w:rsidRDefault="00A33279" w:rsidP="00E84CAB">
      <w:pPr>
        <w:spacing w:after="0"/>
        <w:jc w:val="both"/>
        <w:rPr>
          <w:rFonts w:cs="Times New Roman"/>
        </w:rPr>
      </w:pPr>
      <w:r>
        <w:rPr>
          <w:rFonts w:cs="Times New Roman"/>
        </w:rPr>
        <w:t xml:space="preserve">Tiskani citatni indeksi so relativno nerodni za uporabo in imajo </w:t>
      </w:r>
      <w:r w:rsidRPr="00126388">
        <w:rPr>
          <w:rFonts w:cs="Times New Roman"/>
        </w:rPr>
        <w:t>tudi namenoma pomanjkljivi podat</w:t>
      </w:r>
      <w:r>
        <w:rPr>
          <w:rFonts w:cs="Times New Roman"/>
        </w:rPr>
        <w:t>ki zaradi prostorske omejenosti. Elektronski citatni indeksi pa imajo povezave, ki so takojšnje in funkcionalne in omogočajo bolj popolne zapise, ker je prostor neomejen.</w:t>
      </w:r>
    </w:p>
    <w:p w:rsidR="00A33279" w:rsidRDefault="00A33279" w:rsidP="00E84CAB">
      <w:pPr>
        <w:spacing w:after="0"/>
        <w:jc w:val="both"/>
        <w:rPr>
          <w:rFonts w:cs="Times New Roman"/>
        </w:rPr>
      </w:pPr>
    </w:p>
    <w:p w:rsidR="00A33279" w:rsidRDefault="00A33279" w:rsidP="00E84CAB">
      <w:pPr>
        <w:spacing w:after="0"/>
        <w:jc w:val="both"/>
        <w:rPr>
          <w:rFonts w:cs="Times New Roman"/>
        </w:rPr>
      </w:pPr>
      <w:r>
        <w:rPr>
          <w:rFonts w:cs="Times New Roman"/>
        </w:rPr>
        <w:t>Namen analize citiranja je ugotavljanje faktorja vpliva, študija zastarevanja informacij, grupiranje vsebinsko sorodnih dokumentov in vrednotenje znansvenega dela.</w:t>
      </w:r>
    </w:p>
    <w:p w:rsidR="00A33279" w:rsidRDefault="00A33279" w:rsidP="00E84CAB">
      <w:pPr>
        <w:spacing w:after="0"/>
        <w:jc w:val="both"/>
        <w:rPr>
          <w:rFonts w:cs="Times New Roman"/>
        </w:rPr>
      </w:pPr>
    </w:p>
    <w:p w:rsidR="00A33279" w:rsidRDefault="00A33279" w:rsidP="00E84CAB">
      <w:pPr>
        <w:spacing w:after="0"/>
        <w:jc w:val="both"/>
        <w:rPr>
          <w:rFonts w:cs="Times New Roman"/>
        </w:rPr>
      </w:pPr>
      <w:r>
        <w:rPr>
          <w:rFonts w:cs="Times New Roman"/>
        </w:rPr>
        <w:t>Citatni indeksi kot informacijski vir imajo različne namene. So dober in poceni način iskanja del, na določeno temo. Ko uporabnik najde eno ''seme'', s spremljanjem aktivnega in pasivnega citiranja lahko pride do sorodnih del.</w:t>
      </w:r>
    </w:p>
    <w:p w:rsidR="00A33279" w:rsidRDefault="00A33279" w:rsidP="00E84CAB">
      <w:pPr>
        <w:spacing w:after="0"/>
        <w:jc w:val="both"/>
        <w:rPr>
          <w:rFonts w:cs="Times New Roman"/>
        </w:rPr>
      </w:pPr>
    </w:p>
    <w:p w:rsidR="00063AEC" w:rsidRDefault="00063AEC" w:rsidP="00E84CAB">
      <w:pPr>
        <w:spacing w:after="0"/>
        <w:jc w:val="both"/>
        <w:rPr>
          <w:rFonts w:cs="Times New Roman"/>
        </w:rPr>
      </w:pPr>
    </w:p>
    <w:p w:rsidR="00A33279" w:rsidRDefault="00A33279" w:rsidP="00E84CAB">
      <w:pPr>
        <w:spacing w:after="0"/>
        <w:jc w:val="both"/>
        <w:rPr>
          <w:rFonts w:cs="Times New Roman"/>
        </w:rPr>
      </w:pPr>
      <w:r>
        <w:rPr>
          <w:rFonts w:cs="Times New Roman"/>
        </w:rPr>
        <w:lastRenderedPageBreak/>
        <w:t>Primer citatnih indeksov:</w:t>
      </w:r>
    </w:p>
    <w:p w:rsidR="00A33279" w:rsidRPr="00A33279" w:rsidRDefault="00A33279" w:rsidP="00A33279">
      <w:pPr>
        <w:pStyle w:val="ListParagraph"/>
        <w:numPr>
          <w:ilvl w:val="0"/>
          <w:numId w:val="7"/>
        </w:numPr>
        <w:spacing w:after="0"/>
        <w:jc w:val="both"/>
        <w:rPr>
          <w:rFonts w:cs="Times New Roman"/>
        </w:rPr>
      </w:pPr>
      <w:r w:rsidRPr="00A33279">
        <w:rPr>
          <w:rFonts w:cs="Times New Roman"/>
        </w:rPr>
        <w:t>WebofScience (SCI, SSCI, A&amp;HCI), Scopus, Publish or Perish,…</w:t>
      </w:r>
    </w:p>
    <w:p w:rsidR="00A33279" w:rsidRPr="00A33279" w:rsidRDefault="00A33279" w:rsidP="00A33279">
      <w:pPr>
        <w:pStyle w:val="ListParagraph"/>
        <w:numPr>
          <w:ilvl w:val="0"/>
          <w:numId w:val="7"/>
        </w:numPr>
        <w:spacing w:after="0"/>
        <w:jc w:val="both"/>
        <w:rPr>
          <w:rFonts w:cs="Times New Roman"/>
        </w:rPr>
      </w:pPr>
      <w:r w:rsidRPr="00A33279">
        <w:rPr>
          <w:rFonts w:cs="Times New Roman"/>
        </w:rPr>
        <w:t>Različni nabori gradiva (revij)</w:t>
      </w:r>
    </w:p>
    <w:p w:rsidR="00A33279" w:rsidRPr="00A33279" w:rsidRDefault="00A33279" w:rsidP="00A33279">
      <w:pPr>
        <w:pStyle w:val="ListParagraph"/>
        <w:numPr>
          <w:ilvl w:val="0"/>
          <w:numId w:val="7"/>
        </w:numPr>
        <w:spacing w:after="0"/>
        <w:jc w:val="both"/>
        <w:rPr>
          <w:rFonts w:cs="Times New Roman"/>
        </w:rPr>
      </w:pPr>
      <w:r w:rsidRPr="00A33279">
        <w:rPr>
          <w:rFonts w:cs="Times New Roman"/>
        </w:rPr>
        <w:t>Google Scholar (nejasno definirana zbirka)</w:t>
      </w:r>
    </w:p>
    <w:p w:rsidR="00A33279" w:rsidRDefault="00A33279" w:rsidP="00A33279">
      <w:pPr>
        <w:pStyle w:val="ListParagraph"/>
        <w:numPr>
          <w:ilvl w:val="0"/>
          <w:numId w:val="7"/>
        </w:numPr>
        <w:spacing w:after="0"/>
        <w:jc w:val="both"/>
        <w:rPr>
          <w:rFonts w:cs="Times New Roman"/>
        </w:rPr>
      </w:pPr>
      <w:r w:rsidRPr="00A33279">
        <w:rPr>
          <w:rFonts w:cs="Times New Roman"/>
        </w:rPr>
        <w:t>Vedno več tematskih zbirk vsebuje podatke o citiranju</w:t>
      </w:r>
    </w:p>
    <w:p w:rsidR="00A33279" w:rsidRDefault="00A33279" w:rsidP="00A33279">
      <w:pPr>
        <w:spacing w:after="0"/>
        <w:jc w:val="both"/>
        <w:rPr>
          <w:rFonts w:cs="Times New Roman"/>
        </w:rPr>
      </w:pPr>
    </w:p>
    <w:p w:rsidR="00A33279" w:rsidRDefault="00A33279" w:rsidP="00A33279">
      <w:pPr>
        <w:spacing w:after="0"/>
        <w:jc w:val="both"/>
        <w:rPr>
          <w:rFonts w:cs="Times New Roman"/>
        </w:rPr>
      </w:pPr>
    </w:p>
    <w:p w:rsidR="00A33279" w:rsidRDefault="00A33279" w:rsidP="00A33279">
      <w:pPr>
        <w:spacing w:after="0"/>
        <w:jc w:val="both"/>
        <w:rPr>
          <w:rFonts w:cs="Times New Roman"/>
        </w:rPr>
      </w:pPr>
      <w:r>
        <w:rPr>
          <w:rFonts w:cs="Times New Roman"/>
          <w:b/>
          <w:i/>
        </w:rPr>
        <w:t>Tematske bibliografske zbirke</w:t>
      </w:r>
      <w:r>
        <w:rPr>
          <w:rFonts w:cs="Times New Roman"/>
        </w:rPr>
        <w:t xml:space="preserve"> so omejene na določeno tematiko, obseg pa je lahko omejen na </w:t>
      </w:r>
      <w:r w:rsidR="00055854">
        <w:rPr>
          <w:rFonts w:cs="Times New Roman"/>
        </w:rPr>
        <w:t>vrsto gradiva, geografsko ali časovno. Načeloma naj bi bili v zbirke vključene kvalitetene objave. Med sabo pa se razlikujejo glede na namen. Njihov glavni namen je, da raziskovalci in študentje pridobijo kvalitetene dokumenta.</w:t>
      </w:r>
    </w:p>
    <w:p w:rsidR="00055854" w:rsidRDefault="00055854" w:rsidP="00A33279">
      <w:pPr>
        <w:spacing w:after="0"/>
        <w:jc w:val="both"/>
        <w:rPr>
          <w:rFonts w:cs="Times New Roman"/>
        </w:rPr>
      </w:pPr>
    </w:p>
    <w:p w:rsidR="00055854" w:rsidRDefault="00055854" w:rsidP="00A33279">
      <w:pPr>
        <w:spacing w:after="0"/>
        <w:jc w:val="both"/>
        <w:rPr>
          <w:rFonts w:cs="Times New Roman"/>
        </w:rPr>
      </w:pPr>
      <w:r>
        <w:rPr>
          <w:rFonts w:cs="Times New Roman"/>
        </w:rPr>
        <w:t>Tematske zbirke naj bi vsebovale vsaj bibliogravske podatke, vendar je vse več takih, ki vsebuje dostop do celotnega besedila, pri tem pa se pojavlja problem ''najustreznejše verzije''. Tematske bibliografske zbirke so heterogene, strokovnak se mora usposobiti za uporabo konkretnih virov, same zbirke pa se konstantno spreminjajo.</w:t>
      </w:r>
    </w:p>
    <w:p w:rsidR="00055854" w:rsidRDefault="00055854" w:rsidP="00A33279">
      <w:pPr>
        <w:spacing w:after="0"/>
        <w:jc w:val="both"/>
        <w:rPr>
          <w:rFonts w:cs="Times New Roman"/>
        </w:rPr>
      </w:pPr>
    </w:p>
    <w:p w:rsidR="00055854" w:rsidRDefault="00055854" w:rsidP="00A33279">
      <w:pPr>
        <w:spacing w:after="0"/>
        <w:jc w:val="both"/>
        <w:rPr>
          <w:rFonts w:cs="Times New Roman"/>
        </w:rPr>
      </w:pPr>
      <w:r>
        <w:rPr>
          <w:rFonts w:cs="Times New Roman"/>
        </w:rPr>
        <w:t>Primeri tematskih zbirk:</w:t>
      </w:r>
    </w:p>
    <w:p w:rsidR="00055854" w:rsidRPr="00055854" w:rsidRDefault="00055854" w:rsidP="00055854">
      <w:pPr>
        <w:pStyle w:val="ListParagraph"/>
        <w:numPr>
          <w:ilvl w:val="0"/>
          <w:numId w:val="8"/>
        </w:numPr>
        <w:spacing w:after="0"/>
        <w:jc w:val="both"/>
        <w:rPr>
          <w:rFonts w:cs="Times New Roman"/>
        </w:rPr>
      </w:pPr>
      <w:r w:rsidRPr="00055854">
        <w:rPr>
          <w:rFonts w:cs="Times New Roman"/>
        </w:rPr>
        <w:t>Naravoslovne vede (MathSciNet (</w:t>
      </w:r>
      <w:r w:rsidRPr="00055854">
        <w:rPr>
          <w:rFonts w:cs="Times New Roman"/>
          <w:i/>
          <w:iCs/>
        </w:rPr>
        <w:t>matematika</w:t>
      </w:r>
      <w:r w:rsidRPr="00055854">
        <w:rPr>
          <w:rFonts w:cs="Times New Roman"/>
        </w:rPr>
        <w:t>), APS Journals (</w:t>
      </w:r>
      <w:r w:rsidRPr="00055854">
        <w:rPr>
          <w:rFonts w:cs="Times New Roman"/>
          <w:i/>
          <w:iCs/>
        </w:rPr>
        <w:t>fizika</w:t>
      </w:r>
      <w:r w:rsidRPr="00055854">
        <w:rPr>
          <w:rFonts w:cs="Times New Roman"/>
        </w:rPr>
        <w:t>), …)</w:t>
      </w:r>
    </w:p>
    <w:p w:rsidR="00055854" w:rsidRPr="00055854" w:rsidRDefault="00055854" w:rsidP="00055854">
      <w:pPr>
        <w:pStyle w:val="ListParagraph"/>
        <w:numPr>
          <w:ilvl w:val="0"/>
          <w:numId w:val="8"/>
        </w:numPr>
        <w:spacing w:after="0"/>
        <w:jc w:val="both"/>
        <w:rPr>
          <w:rFonts w:cs="Times New Roman"/>
        </w:rPr>
      </w:pPr>
      <w:r w:rsidRPr="00055854">
        <w:rPr>
          <w:rFonts w:cs="Times New Roman"/>
        </w:rPr>
        <w:t>Medicinske vede (Medline (</w:t>
      </w:r>
      <w:r w:rsidRPr="00055854">
        <w:rPr>
          <w:rFonts w:cs="Times New Roman"/>
          <w:i/>
          <w:iCs/>
        </w:rPr>
        <w:t>medicina</w:t>
      </w:r>
      <w:r w:rsidRPr="00055854">
        <w:rPr>
          <w:rFonts w:cs="Times New Roman"/>
        </w:rPr>
        <w:t>), CINAHL (</w:t>
      </w:r>
      <w:r w:rsidRPr="00055854">
        <w:rPr>
          <w:rFonts w:cs="Times New Roman"/>
          <w:i/>
          <w:iCs/>
        </w:rPr>
        <w:t>zdravstvena nega</w:t>
      </w:r>
      <w:r w:rsidRPr="00055854">
        <w:rPr>
          <w:rFonts w:cs="Times New Roman"/>
        </w:rPr>
        <w:t>), …)</w:t>
      </w:r>
    </w:p>
    <w:p w:rsidR="00055854" w:rsidRPr="00055854" w:rsidRDefault="00055854" w:rsidP="00055854">
      <w:pPr>
        <w:pStyle w:val="ListParagraph"/>
        <w:numPr>
          <w:ilvl w:val="0"/>
          <w:numId w:val="8"/>
        </w:numPr>
        <w:spacing w:after="0"/>
        <w:jc w:val="both"/>
        <w:rPr>
          <w:rFonts w:cs="Times New Roman"/>
        </w:rPr>
      </w:pPr>
      <w:r w:rsidRPr="00055854">
        <w:rPr>
          <w:rFonts w:cs="Times New Roman"/>
        </w:rPr>
        <w:t>Tehniške vede (IEEE Xplore (</w:t>
      </w:r>
      <w:r w:rsidRPr="00055854">
        <w:rPr>
          <w:rFonts w:cs="Times New Roman"/>
          <w:i/>
          <w:iCs/>
        </w:rPr>
        <w:t>elektrotehnika</w:t>
      </w:r>
      <w:r w:rsidRPr="00055854">
        <w:rPr>
          <w:rFonts w:cs="Times New Roman"/>
        </w:rPr>
        <w:t>), ProquestComputing (</w:t>
      </w:r>
      <w:r w:rsidRPr="00055854">
        <w:rPr>
          <w:rFonts w:cs="Times New Roman"/>
          <w:i/>
          <w:iCs/>
        </w:rPr>
        <w:t>računalništvo</w:t>
      </w:r>
      <w:r w:rsidRPr="00055854">
        <w:rPr>
          <w:rFonts w:cs="Times New Roman"/>
        </w:rPr>
        <w:t>), …)</w:t>
      </w:r>
    </w:p>
    <w:p w:rsidR="00055854" w:rsidRPr="00055854" w:rsidRDefault="00055854" w:rsidP="00055854">
      <w:pPr>
        <w:pStyle w:val="ListParagraph"/>
        <w:numPr>
          <w:ilvl w:val="0"/>
          <w:numId w:val="8"/>
        </w:numPr>
        <w:spacing w:after="0"/>
        <w:jc w:val="both"/>
        <w:rPr>
          <w:rFonts w:cs="Times New Roman"/>
        </w:rPr>
      </w:pPr>
      <w:r w:rsidRPr="00055854">
        <w:rPr>
          <w:rFonts w:cs="Times New Roman"/>
        </w:rPr>
        <w:t>Biotehniške vede (Agricola, Agris (</w:t>
      </w:r>
      <w:r w:rsidRPr="00055854">
        <w:rPr>
          <w:rFonts w:cs="Times New Roman"/>
          <w:i/>
          <w:iCs/>
        </w:rPr>
        <w:t>kmetijstvo</w:t>
      </w:r>
      <w:r w:rsidRPr="00055854">
        <w:rPr>
          <w:rFonts w:cs="Times New Roman"/>
        </w:rPr>
        <w:t>), …)</w:t>
      </w:r>
    </w:p>
    <w:p w:rsidR="00055854" w:rsidRPr="00055854" w:rsidRDefault="00055854" w:rsidP="00055854">
      <w:pPr>
        <w:pStyle w:val="ListParagraph"/>
        <w:numPr>
          <w:ilvl w:val="0"/>
          <w:numId w:val="8"/>
        </w:numPr>
        <w:spacing w:after="0"/>
        <w:jc w:val="both"/>
        <w:rPr>
          <w:rFonts w:cs="Times New Roman"/>
        </w:rPr>
      </w:pPr>
      <w:r w:rsidRPr="00055854">
        <w:rPr>
          <w:rFonts w:cs="Times New Roman"/>
        </w:rPr>
        <w:t>Družboslovne vede (LISA (</w:t>
      </w:r>
      <w:r w:rsidRPr="00055854">
        <w:rPr>
          <w:rFonts w:cs="Times New Roman"/>
          <w:i/>
          <w:iCs/>
        </w:rPr>
        <w:t>bibliotekarstvo</w:t>
      </w:r>
      <w:r w:rsidRPr="00055854">
        <w:rPr>
          <w:rFonts w:cs="Times New Roman"/>
        </w:rPr>
        <w:t>), PsycArticles (</w:t>
      </w:r>
      <w:r w:rsidRPr="00055854">
        <w:rPr>
          <w:rFonts w:cs="Times New Roman"/>
          <w:i/>
          <w:iCs/>
        </w:rPr>
        <w:t>psihologija</w:t>
      </w:r>
      <w:r w:rsidRPr="00055854">
        <w:rPr>
          <w:rFonts w:cs="Times New Roman"/>
        </w:rPr>
        <w:t>), …)</w:t>
      </w:r>
    </w:p>
    <w:p w:rsidR="00055854" w:rsidRPr="00055854" w:rsidRDefault="00055854" w:rsidP="00055854">
      <w:pPr>
        <w:pStyle w:val="ListParagraph"/>
        <w:numPr>
          <w:ilvl w:val="0"/>
          <w:numId w:val="8"/>
        </w:numPr>
        <w:spacing w:after="0"/>
        <w:jc w:val="both"/>
        <w:rPr>
          <w:rFonts w:cs="Times New Roman"/>
        </w:rPr>
      </w:pPr>
      <w:r w:rsidRPr="00055854">
        <w:rPr>
          <w:rFonts w:cs="Times New Roman"/>
        </w:rPr>
        <w:t>Humanistične vede (LinguisticsandLanguageBehaviorAbstracts (</w:t>
      </w:r>
      <w:r w:rsidRPr="00055854">
        <w:rPr>
          <w:rFonts w:cs="Times New Roman"/>
          <w:i/>
          <w:iCs/>
        </w:rPr>
        <w:t>jezikoslovje</w:t>
      </w:r>
      <w:r w:rsidRPr="00055854">
        <w:rPr>
          <w:rFonts w:cs="Times New Roman"/>
        </w:rPr>
        <w:t>), SiStory (</w:t>
      </w:r>
      <w:r w:rsidRPr="00055854">
        <w:rPr>
          <w:rFonts w:cs="Times New Roman"/>
          <w:i/>
          <w:iCs/>
        </w:rPr>
        <w:t>zgodovina Slovenije</w:t>
      </w:r>
      <w:r w:rsidRPr="00055854">
        <w:rPr>
          <w:rFonts w:cs="Times New Roman"/>
        </w:rPr>
        <w:t>), …)</w:t>
      </w:r>
    </w:p>
    <w:p w:rsidR="00055854" w:rsidRDefault="00055854" w:rsidP="00055854">
      <w:pPr>
        <w:pStyle w:val="ListParagraph"/>
        <w:numPr>
          <w:ilvl w:val="0"/>
          <w:numId w:val="8"/>
        </w:numPr>
        <w:spacing w:after="0"/>
        <w:jc w:val="both"/>
        <w:rPr>
          <w:rFonts w:cs="Times New Roman"/>
        </w:rPr>
      </w:pPr>
      <w:r w:rsidRPr="00055854">
        <w:rPr>
          <w:rFonts w:cs="Times New Roman"/>
        </w:rPr>
        <w:t>Umetnost (RILM AbstractsofMusic Literature (</w:t>
      </w:r>
      <w:r w:rsidRPr="00055854">
        <w:rPr>
          <w:rFonts w:cs="Times New Roman"/>
          <w:i/>
          <w:iCs/>
        </w:rPr>
        <w:t>muzikologija</w:t>
      </w:r>
      <w:r w:rsidRPr="00055854">
        <w:rPr>
          <w:rFonts w:cs="Times New Roman"/>
        </w:rPr>
        <w:t>), AATA (</w:t>
      </w:r>
      <w:r w:rsidRPr="00055854">
        <w:rPr>
          <w:rFonts w:cs="Times New Roman"/>
          <w:i/>
          <w:iCs/>
        </w:rPr>
        <w:t>konzervatorstvo</w:t>
      </w:r>
      <w:r w:rsidRPr="00055854">
        <w:rPr>
          <w:rFonts w:cs="Times New Roman"/>
        </w:rPr>
        <w:t>), ICONDA (</w:t>
      </w:r>
      <w:r w:rsidRPr="00055854">
        <w:rPr>
          <w:rFonts w:cs="Times New Roman"/>
          <w:i/>
          <w:iCs/>
        </w:rPr>
        <w:t>arhitektura in gradbeništvo</w:t>
      </w:r>
      <w:r w:rsidRPr="00055854">
        <w:rPr>
          <w:rFonts w:cs="Times New Roman"/>
        </w:rPr>
        <w:t>), …)</w:t>
      </w:r>
    </w:p>
    <w:p w:rsidR="00055854" w:rsidRDefault="00055854" w:rsidP="00055854">
      <w:pPr>
        <w:spacing w:after="0"/>
        <w:jc w:val="both"/>
        <w:rPr>
          <w:rFonts w:cs="Times New Roman"/>
        </w:rPr>
      </w:pPr>
    </w:p>
    <w:p w:rsidR="00055854" w:rsidRDefault="00055854" w:rsidP="00055854">
      <w:pPr>
        <w:spacing w:after="0"/>
        <w:jc w:val="both"/>
        <w:rPr>
          <w:rFonts w:cs="Times New Roman"/>
        </w:rPr>
      </w:pPr>
      <w:r>
        <w:rPr>
          <w:rFonts w:cs="Times New Roman"/>
        </w:rPr>
        <w:t xml:space="preserve">Meje se brišejo. </w:t>
      </w:r>
    </w:p>
    <w:p w:rsidR="00773F5A" w:rsidRPr="00126388" w:rsidRDefault="00773F5A" w:rsidP="00773F5A">
      <w:pPr>
        <w:pStyle w:val="ListParagraph"/>
        <w:numPr>
          <w:ilvl w:val="0"/>
          <w:numId w:val="10"/>
        </w:numPr>
        <w:spacing w:after="0"/>
        <w:jc w:val="both"/>
        <w:rPr>
          <w:rFonts w:cs="Times New Roman"/>
        </w:rPr>
      </w:pPr>
      <w:r w:rsidRPr="00126388">
        <w:rPr>
          <w:rFonts w:cs="Times New Roman"/>
        </w:rPr>
        <w:t>Elektronske revije: tudi primer tematskih zbirk</w:t>
      </w:r>
    </w:p>
    <w:p w:rsidR="00773F5A" w:rsidRPr="00126388" w:rsidRDefault="00773F5A" w:rsidP="00773F5A">
      <w:pPr>
        <w:pStyle w:val="ListParagraph"/>
        <w:numPr>
          <w:ilvl w:val="1"/>
          <w:numId w:val="10"/>
        </w:numPr>
        <w:spacing w:after="0"/>
        <w:jc w:val="both"/>
        <w:rPr>
          <w:rFonts w:cs="Times New Roman"/>
        </w:rPr>
      </w:pPr>
      <w:r w:rsidRPr="00126388">
        <w:rPr>
          <w:rFonts w:cs="Times New Roman"/>
        </w:rPr>
        <w:t xml:space="preserve">Bibliotekarstvo in informacijska znanost, npr. </w:t>
      </w:r>
    </w:p>
    <w:p w:rsidR="00773F5A" w:rsidRPr="00126388" w:rsidRDefault="00773F5A" w:rsidP="00773F5A">
      <w:pPr>
        <w:pStyle w:val="ListParagraph"/>
        <w:numPr>
          <w:ilvl w:val="2"/>
          <w:numId w:val="10"/>
        </w:numPr>
        <w:spacing w:after="0"/>
        <w:jc w:val="both"/>
        <w:rPr>
          <w:rFonts w:cs="Times New Roman"/>
        </w:rPr>
      </w:pPr>
      <w:r w:rsidRPr="00126388">
        <w:rPr>
          <w:rFonts w:cs="Times New Roman"/>
        </w:rPr>
        <w:t>Journal</w:t>
      </w:r>
      <w:r>
        <w:rPr>
          <w:rFonts w:cs="Times New Roman"/>
        </w:rPr>
        <w:t xml:space="preserve"> </w:t>
      </w:r>
      <w:r w:rsidRPr="00126388">
        <w:rPr>
          <w:rFonts w:cs="Times New Roman"/>
        </w:rPr>
        <w:t>of</w:t>
      </w:r>
      <w:r>
        <w:rPr>
          <w:rFonts w:cs="Times New Roman"/>
        </w:rPr>
        <w:t xml:space="preserve"> </w:t>
      </w:r>
      <w:r w:rsidRPr="00126388">
        <w:rPr>
          <w:rFonts w:cs="Times New Roman"/>
        </w:rPr>
        <w:t>the</w:t>
      </w:r>
      <w:r>
        <w:rPr>
          <w:rFonts w:cs="Times New Roman"/>
        </w:rPr>
        <w:t xml:space="preserve"> </w:t>
      </w:r>
      <w:r w:rsidRPr="00126388">
        <w:rPr>
          <w:rFonts w:cs="Times New Roman"/>
        </w:rPr>
        <w:t>American</w:t>
      </w:r>
      <w:r>
        <w:rPr>
          <w:rFonts w:cs="Times New Roman"/>
        </w:rPr>
        <w:t xml:space="preserve"> </w:t>
      </w:r>
      <w:r w:rsidRPr="00126388">
        <w:rPr>
          <w:rFonts w:cs="Times New Roman"/>
        </w:rPr>
        <w:t>Society</w:t>
      </w:r>
      <w:r>
        <w:rPr>
          <w:rFonts w:cs="Times New Roman"/>
        </w:rPr>
        <w:t xml:space="preserve"> </w:t>
      </w:r>
      <w:r w:rsidRPr="00126388">
        <w:rPr>
          <w:rFonts w:cs="Times New Roman"/>
        </w:rPr>
        <w:t>for</w:t>
      </w:r>
      <w:r>
        <w:rPr>
          <w:rFonts w:cs="Times New Roman"/>
        </w:rPr>
        <w:t xml:space="preserve"> </w:t>
      </w:r>
      <w:r w:rsidRPr="00126388">
        <w:rPr>
          <w:rFonts w:cs="Times New Roman"/>
        </w:rPr>
        <w:t>Information</w:t>
      </w:r>
      <w:r>
        <w:rPr>
          <w:rFonts w:cs="Times New Roman"/>
        </w:rPr>
        <w:t xml:space="preserve"> </w:t>
      </w:r>
      <w:r w:rsidRPr="00126388">
        <w:rPr>
          <w:rFonts w:cs="Times New Roman"/>
        </w:rPr>
        <w:t>Science</w:t>
      </w:r>
      <w:r>
        <w:rPr>
          <w:rFonts w:cs="Times New Roman"/>
        </w:rPr>
        <w:t xml:space="preserve"> </w:t>
      </w:r>
      <w:r w:rsidRPr="00126388">
        <w:rPr>
          <w:rFonts w:cs="Times New Roman"/>
        </w:rPr>
        <w:t>and</w:t>
      </w:r>
      <w:r>
        <w:rPr>
          <w:rFonts w:cs="Times New Roman"/>
        </w:rPr>
        <w:t xml:space="preserve"> </w:t>
      </w:r>
      <w:r w:rsidRPr="00126388">
        <w:rPr>
          <w:rFonts w:cs="Times New Roman"/>
        </w:rPr>
        <w:t>Technology (JASIST)</w:t>
      </w:r>
    </w:p>
    <w:p w:rsidR="00773F5A" w:rsidRPr="00126388" w:rsidRDefault="00773F5A" w:rsidP="00773F5A">
      <w:pPr>
        <w:pStyle w:val="ListParagraph"/>
        <w:numPr>
          <w:ilvl w:val="2"/>
          <w:numId w:val="10"/>
        </w:numPr>
        <w:spacing w:after="0"/>
        <w:jc w:val="both"/>
        <w:rPr>
          <w:rFonts w:cs="Times New Roman"/>
        </w:rPr>
      </w:pPr>
      <w:r w:rsidRPr="00126388">
        <w:rPr>
          <w:rFonts w:cs="Times New Roman"/>
        </w:rPr>
        <w:t>Journal</w:t>
      </w:r>
      <w:r>
        <w:rPr>
          <w:rFonts w:cs="Times New Roman"/>
        </w:rPr>
        <w:t xml:space="preserve"> </w:t>
      </w:r>
      <w:r w:rsidRPr="00126388">
        <w:rPr>
          <w:rFonts w:cs="Times New Roman"/>
        </w:rPr>
        <w:t>of</w:t>
      </w:r>
      <w:r>
        <w:rPr>
          <w:rFonts w:cs="Times New Roman"/>
        </w:rPr>
        <w:t xml:space="preserve"> </w:t>
      </w:r>
      <w:r w:rsidRPr="00126388">
        <w:rPr>
          <w:rFonts w:cs="Times New Roman"/>
        </w:rPr>
        <w:t>Documentation (JDoc)</w:t>
      </w:r>
    </w:p>
    <w:p w:rsidR="00773F5A" w:rsidRPr="00126388" w:rsidRDefault="00773F5A" w:rsidP="00773F5A">
      <w:pPr>
        <w:pStyle w:val="ListParagraph"/>
        <w:numPr>
          <w:ilvl w:val="2"/>
          <w:numId w:val="10"/>
        </w:numPr>
        <w:spacing w:after="0"/>
        <w:jc w:val="both"/>
        <w:rPr>
          <w:rFonts w:cs="Times New Roman"/>
        </w:rPr>
      </w:pPr>
      <w:r w:rsidRPr="00126388">
        <w:rPr>
          <w:rFonts w:cs="Times New Roman"/>
        </w:rPr>
        <w:t>Cataloging</w:t>
      </w:r>
      <w:r>
        <w:rPr>
          <w:rFonts w:cs="Times New Roman"/>
        </w:rPr>
        <w:t xml:space="preserve"> </w:t>
      </w:r>
      <w:r w:rsidRPr="00126388">
        <w:rPr>
          <w:rFonts w:cs="Times New Roman"/>
        </w:rPr>
        <w:t>&amp;</w:t>
      </w:r>
      <w:r>
        <w:rPr>
          <w:rFonts w:cs="Times New Roman"/>
        </w:rPr>
        <w:t xml:space="preserve"> </w:t>
      </w:r>
      <w:r w:rsidRPr="00126388">
        <w:rPr>
          <w:rFonts w:cs="Times New Roman"/>
        </w:rPr>
        <w:t>Classification</w:t>
      </w:r>
      <w:r>
        <w:rPr>
          <w:rFonts w:cs="Times New Roman"/>
        </w:rPr>
        <w:t xml:space="preserve"> </w:t>
      </w:r>
      <w:r w:rsidRPr="00126388">
        <w:rPr>
          <w:rFonts w:cs="Times New Roman"/>
        </w:rPr>
        <w:t>Quarterly (CCQ)</w:t>
      </w:r>
    </w:p>
    <w:p w:rsidR="00773F5A" w:rsidRPr="00126388" w:rsidRDefault="00773F5A" w:rsidP="00773F5A">
      <w:pPr>
        <w:pStyle w:val="ListParagraph"/>
        <w:numPr>
          <w:ilvl w:val="2"/>
          <w:numId w:val="10"/>
        </w:numPr>
        <w:spacing w:after="0"/>
        <w:jc w:val="both"/>
        <w:rPr>
          <w:rFonts w:cs="Times New Roman"/>
        </w:rPr>
      </w:pPr>
      <w:r w:rsidRPr="00126388">
        <w:rPr>
          <w:rFonts w:cs="Times New Roman"/>
        </w:rPr>
        <w:t>Knowledge</w:t>
      </w:r>
      <w:r>
        <w:rPr>
          <w:rFonts w:cs="Times New Roman"/>
        </w:rPr>
        <w:t xml:space="preserve"> </w:t>
      </w:r>
      <w:r w:rsidRPr="00126388">
        <w:rPr>
          <w:rFonts w:cs="Times New Roman"/>
        </w:rPr>
        <w:t>Organization</w:t>
      </w:r>
    </w:p>
    <w:p w:rsidR="00773F5A" w:rsidRPr="00126388" w:rsidRDefault="00773F5A" w:rsidP="00773F5A">
      <w:pPr>
        <w:pStyle w:val="ListParagraph"/>
        <w:numPr>
          <w:ilvl w:val="2"/>
          <w:numId w:val="10"/>
        </w:numPr>
        <w:spacing w:after="0"/>
        <w:jc w:val="both"/>
        <w:rPr>
          <w:rFonts w:cs="Times New Roman"/>
        </w:rPr>
      </w:pPr>
      <w:r w:rsidRPr="00126388">
        <w:rPr>
          <w:rFonts w:cs="Times New Roman"/>
        </w:rPr>
        <w:t>Information</w:t>
      </w:r>
      <w:r>
        <w:rPr>
          <w:rFonts w:cs="Times New Roman"/>
        </w:rPr>
        <w:t xml:space="preserve"> </w:t>
      </w:r>
      <w:r w:rsidRPr="00126388">
        <w:rPr>
          <w:rFonts w:cs="Times New Roman"/>
        </w:rPr>
        <w:t>Processing</w:t>
      </w:r>
      <w:r>
        <w:rPr>
          <w:rFonts w:cs="Times New Roman"/>
        </w:rPr>
        <w:t xml:space="preserve"> </w:t>
      </w:r>
      <w:r w:rsidRPr="00126388">
        <w:rPr>
          <w:rFonts w:cs="Times New Roman"/>
        </w:rPr>
        <w:t>&amp;</w:t>
      </w:r>
      <w:r>
        <w:rPr>
          <w:rFonts w:cs="Times New Roman"/>
        </w:rPr>
        <w:t xml:space="preserve"> </w:t>
      </w:r>
      <w:r w:rsidRPr="00126388">
        <w:rPr>
          <w:rFonts w:cs="Times New Roman"/>
        </w:rPr>
        <w:t>Management</w:t>
      </w:r>
    </w:p>
    <w:p w:rsidR="00773F5A" w:rsidRPr="00126388" w:rsidRDefault="00773F5A" w:rsidP="00773F5A">
      <w:pPr>
        <w:pStyle w:val="ListParagraph"/>
        <w:numPr>
          <w:ilvl w:val="2"/>
          <w:numId w:val="10"/>
        </w:numPr>
        <w:spacing w:after="0"/>
        <w:jc w:val="both"/>
        <w:rPr>
          <w:rFonts w:cs="Times New Roman"/>
        </w:rPr>
      </w:pPr>
      <w:r w:rsidRPr="00126388">
        <w:rPr>
          <w:rFonts w:cs="Times New Roman"/>
        </w:rPr>
        <w:t>Scientometrics …</w:t>
      </w:r>
    </w:p>
    <w:p w:rsidR="00773F5A" w:rsidRPr="00126388" w:rsidRDefault="00773F5A" w:rsidP="00773F5A">
      <w:pPr>
        <w:pStyle w:val="ListParagraph"/>
        <w:numPr>
          <w:ilvl w:val="0"/>
          <w:numId w:val="10"/>
        </w:numPr>
        <w:spacing w:after="0"/>
        <w:jc w:val="both"/>
        <w:rPr>
          <w:rFonts w:cs="Times New Roman"/>
        </w:rPr>
      </w:pPr>
      <w:r w:rsidRPr="00126388">
        <w:rPr>
          <w:rFonts w:cs="Times New Roman"/>
        </w:rPr>
        <w:t xml:space="preserve">Založniki: Springer, Elsevier (ScienceDirect), Emerald, APS, … </w:t>
      </w:r>
    </w:p>
    <w:p w:rsidR="00773F5A" w:rsidRPr="00126388" w:rsidRDefault="00773F5A" w:rsidP="00773F5A">
      <w:pPr>
        <w:pStyle w:val="ListParagraph"/>
        <w:numPr>
          <w:ilvl w:val="0"/>
          <w:numId w:val="10"/>
        </w:numPr>
        <w:spacing w:after="0"/>
        <w:jc w:val="both"/>
        <w:rPr>
          <w:rFonts w:cs="Times New Roman"/>
        </w:rPr>
      </w:pPr>
      <w:r w:rsidRPr="00126388">
        <w:rPr>
          <w:rFonts w:cs="Times New Roman"/>
        </w:rPr>
        <w:t>Agregatorji/ponudniki: EBSCO, ProQuest,…</w:t>
      </w:r>
    </w:p>
    <w:p w:rsidR="00773F5A" w:rsidRPr="00126388" w:rsidRDefault="00773F5A" w:rsidP="00773F5A">
      <w:pPr>
        <w:pStyle w:val="ListParagraph"/>
        <w:numPr>
          <w:ilvl w:val="0"/>
          <w:numId w:val="10"/>
        </w:numPr>
        <w:spacing w:after="0"/>
        <w:jc w:val="both"/>
        <w:rPr>
          <w:rFonts w:cs="Times New Roman"/>
        </w:rPr>
      </w:pPr>
      <w:r w:rsidRPr="00126388">
        <w:rPr>
          <w:rFonts w:cs="Times New Roman"/>
        </w:rPr>
        <w:t>Zbirke, ki pokrivajo več področij: AcademicSearchComplete, Proquest Central, …</w:t>
      </w:r>
    </w:p>
    <w:p w:rsidR="00773F5A" w:rsidRDefault="00773F5A" w:rsidP="00773F5A">
      <w:pPr>
        <w:pStyle w:val="ListParagraph"/>
        <w:numPr>
          <w:ilvl w:val="1"/>
          <w:numId w:val="9"/>
        </w:numPr>
        <w:spacing w:after="0"/>
        <w:jc w:val="both"/>
        <w:rPr>
          <w:rFonts w:cs="Times New Roman"/>
        </w:rPr>
      </w:pPr>
      <w:r w:rsidRPr="00126388">
        <w:rPr>
          <w:rFonts w:cs="Times New Roman"/>
        </w:rPr>
        <w:t>Portali: Mrežnik, DiKUL</w:t>
      </w:r>
    </w:p>
    <w:p w:rsidR="00773F5A" w:rsidRPr="00773F5A" w:rsidRDefault="00773F5A" w:rsidP="00773F5A">
      <w:pPr>
        <w:spacing w:after="0"/>
        <w:jc w:val="both"/>
        <w:rPr>
          <w:rFonts w:cs="Times New Roman"/>
        </w:rPr>
      </w:pPr>
      <w:r>
        <w:rPr>
          <w:rFonts w:cs="Times New Roman"/>
          <w:b/>
          <w:i/>
        </w:rPr>
        <w:t>Distributirano poizvedovanje</w:t>
      </w:r>
      <w:r>
        <w:rPr>
          <w:rFonts w:cs="Times New Roman"/>
        </w:rPr>
        <w:t xml:space="preserve"> je združevalno iskanje, metaiskanje in hkratno poizvedovanje po heterogenih virih.</w:t>
      </w:r>
    </w:p>
    <w:p w:rsidR="00EC650E" w:rsidRDefault="00EC650E" w:rsidP="0080113A">
      <w:pPr>
        <w:spacing w:after="0"/>
        <w:jc w:val="center"/>
        <w:rPr>
          <w:sz w:val="30"/>
          <w:szCs w:val="30"/>
        </w:rPr>
      </w:pPr>
      <w:r>
        <w:rPr>
          <w:sz w:val="30"/>
          <w:szCs w:val="30"/>
        </w:rPr>
        <w:lastRenderedPageBreak/>
        <w:t>VREDNOTENJE IN NAČRTOVANJE SISTEMOV ZA POIZVEDOVANJE</w:t>
      </w:r>
    </w:p>
    <w:p w:rsidR="00EC650E" w:rsidRDefault="00EC650E" w:rsidP="009309F6">
      <w:pPr>
        <w:spacing w:after="0"/>
        <w:jc w:val="both"/>
      </w:pPr>
    </w:p>
    <w:p w:rsidR="009309F6" w:rsidRDefault="009309F6" w:rsidP="009309F6">
      <w:pPr>
        <w:spacing w:after="0"/>
        <w:jc w:val="both"/>
      </w:pPr>
      <w:r>
        <w:t>Začnemo z vrednotenjem ''nasploh'' torej se vprašamo s kakšnim namen bomo vrednotili (zakaj?), ali vrednotimo cel sistem, del sistema, zadovoljstvo s sistemom (kaj?) in s kakšno metodo se bomo tega lotili (kako?).</w:t>
      </w:r>
    </w:p>
    <w:p w:rsidR="009309F6" w:rsidRDefault="009309F6" w:rsidP="009309F6">
      <w:pPr>
        <w:spacing w:after="0"/>
        <w:jc w:val="both"/>
      </w:pPr>
    </w:p>
    <w:p w:rsidR="009309F6" w:rsidRDefault="009309F6" w:rsidP="009309F6">
      <w:pPr>
        <w:spacing w:after="0"/>
        <w:jc w:val="both"/>
      </w:pPr>
      <w:r>
        <w:t>Ko vrednotimo sisteme za poizvedovanje se moramo vprašati kako dobor izpolnjuje zahteve, kako učinkovito izpolnjuje zahteve in ali sestem upravičuje svoj obstoj.</w:t>
      </w:r>
    </w:p>
    <w:p w:rsidR="008B3A97" w:rsidRDefault="008B3A97" w:rsidP="009309F6">
      <w:pPr>
        <w:spacing w:after="0"/>
        <w:jc w:val="both"/>
      </w:pPr>
    </w:p>
    <w:p w:rsidR="008B3A97" w:rsidRDefault="008B3A97" w:rsidP="009309F6">
      <w:pPr>
        <w:spacing w:after="0"/>
        <w:jc w:val="both"/>
      </w:pPr>
      <w:r>
        <w:t>Nek sistem vrednotimo, ko hočemo ugotovit, če zahteva določenim specifikacijam, če želimo izboljšati  obstoječ sistem, če želimo upravičevat njegovo storitev ali ko primerjamo med sabo dva sistema ko se odločamo za izbor (ali nakup).</w:t>
      </w:r>
    </w:p>
    <w:p w:rsidR="008B3A97" w:rsidRDefault="008B3A97" w:rsidP="009309F6">
      <w:pPr>
        <w:spacing w:after="0"/>
        <w:jc w:val="both"/>
      </w:pPr>
    </w:p>
    <w:p w:rsidR="008B3A97" w:rsidRDefault="008B3A97" w:rsidP="009309F6">
      <w:pPr>
        <w:spacing w:after="0"/>
        <w:jc w:val="both"/>
      </w:pPr>
      <w:r>
        <w:t>Po Cleverdonu (1966) vrednotimo:</w:t>
      </w:r>
    </w:p>
    <w:p w:rsidR="008B3A97" w:rsidRPr="008B3A97" w:rsidRDefault="008B3A97" w:rsidP="008B3A97">
      <w:pPr>
        <w:pStyle w:val="ListParagraph"/>
        <w:numPr>
          <w:ilvl w:val="0"/>
          <w:numId w:val="12"/>
        </w:numPr>
        <w:spacing w:after="0"/>
        <w:jc w:val="both"/>
        <w:rPr>
          <w:rFonts w:cs="Times New Roman"/>
        </w:rPr>
      </w:pPr>
      <w:r w:rsidRPr="008B3A97">
        <w:rPr>
          <w:rFonts w:cs="Times New Roman"/>
          <w:b/>
          <w:bCs/>
        </w:rPr>
        <w:t>Odziv</w:t>
      </w:r>
      <w:r w:rsidRPr="008B3A97">
        <w:rPr>
          <w:rFonts w:cs="Times New Roman"/>
        </w:rPr>
        <w:t>: sposobnost sistema, da prikaže VSE relevantne dokumente</w:t>
      </w:r>
    </w:p>
    <w:p w:rsidR="008B3A97" w:rsidRPr="008B3A97" w:rsidRDefault="008B3A97" w:rsidP="008B3A97">
      <w:pPr>
        <w:pStyle w:val="ListParagraph"/>
        <w:numPr>
          <w:ilvl w:val="0"/>
          <w:numId w:val="12"/>
        </w:numPr>
        <w:spacing w:after="0"/>
        <w:jc w:val="both"/>
        <w:rPr>
          <w:rFonts w:cs="Times New Roman"/>
        </w:rPr>
      </w:pPr>
      <w:r w:rsidRPr="008B3A97">
        <w:rPr>
          <w:rFonts w:cs="Times New Roman"/>
          <w:b/>
          <w:bCs/>
        </w:rPr>
        <w:t>Natančnost</w:t>
      </w:r>
      <w:r w:rsidRPr="008B3A97">
        <w:rPr>
          <w:rFonts w:cs="Times New Roman"/>
        </w:rPr>
        <w:t>: sposobnost sistema, da prikaže SAMO relevantne dokumente</w:t>
      </w:r>
    </w:p>
    <w:p w:rsidR="008B3A97" w:rsidRPr="008B3A97" w:rsidRDefault="008B3A97" w:rsidP="008B3A97">
      <w:pPr>
        <w:pStyle w:val="ListParagraph"/>
        <w:numPr>
          <w:ilvl w:val="0"/>
          <w:numId w:val="12"/>
        </w:numPr>
        <w:spacing w:after="0"/>
        <w:jc w:val="both"/>
        <w:rPr>
          <w:rFonts w:cs="Times New Roman"/>
        </w:rPr>
      </w:pPr>
      <w:r w:rsidRPr="008B3A97">
        <w:rPr>
          <w:rFonts w:cs="Times New Roman"/>
          <w:b/>
          <w:bCs/>
        </w:rPr>
        <w:t>Napor</w:t>
      </w:r>
      <w:r w:rsidRPr="008B3A97">
        <w:rPr>
          <w:rFonts w:cs="Times New Roman"/>
        </w:rPr>
        <w:t>: miselni in telesni napor, ki ga mora uporabnik vložiti v poizvedovanje</w:t>
      </w:r>
    </w:p>
    <w:p w:rsidR="008B3A97" w:rsidRPr="008B3A97" w:rsidRDefault="008B3A97" w:rsidP="008B3A97">
      <w:pPr>
        <w:pStyle w:val="ListParagraph"/>
        <w:numPr>
          <w:ilvl w:val="0"/>
          <w:numId w:val="12"/>
        </w:numPr>
        <w:spacing w:after="0"/>
        <w:jc w:val="both"/>
        <w:rPr>
          <w:rFonts w:cs="Times New Roman"/>
        </w:rPr>
      </w:pPr>
      <w:r w:rsidRPr="008B3A97">
        <w:rPr>
          <w:rFonts w:cs="Times New Roman"/>
          <w:b/>
          <w:bCs/>
        </w:rPr>
        <w:t>Oblika prikaza</w:t>
      </w:r>
      <w:r w:rsidRPr="008B3A97">
        <w:rPr>
          <w:rFonts w:cs="Times New Roman"/>
        </w:rPr>
        <w:t xml:space="preserve"> rezultatov: v kolikšni meri omogoči uporabo rezultatov</w:t>
      </w:r>
      <w:r w:rsidR="009C65B7">
        <w:rPr>
          <w:rFonts w:cs="Times New Roman"/>
        </w:rPr>
        <w:t xml:space="preserve">. Oblika prikaza pa je delno </w:t>
      </w:r>
      <w:r w:rsidR="009C1F6E">
        <w:rPr>
          <w:rFonts w:cs="Times New Roman"/>
        </w:rPr>
        <w:t>povezan z naporom, v kolišni meri lahko uporabimo rezultate, ki smo jih dobili.</w:t>
      </w:r>
    </w:p>
    <w:p w:rsidR="008B3A97" w:rsidRDefault="008B3A97" w:rsidP="008B3A97">
      <w:pPr>
        <w:pStyle w:val="ListParagraph"/>
        <w:numPr>
          <w:ilvl w:val="0"/>
          <w:numId w:val="12"/>
        </w:numPr>
        <w:spacing w:after="0"/>
        <w:jc w:val="both"/>
        <w:rPr>
          <w:rFonts w:cs="Times New Roman"/>
        </w:rPr>
      </w:pPr>
      <w:r w:rsidRPr="008B3A97">
        <w:rPr>
          <w:rFonts w:cs="Times New Roman"/>
          <w:b/>
          <w:bCs/>
        </w:rPr>
        <w:t>Obseg zbirke</w:t>
      </w:r>
      <w:r w:rsidRPr="008B3A97">
        <w:rPr>
          <w:rFonts w:cs="Times New Roman"/>
        </w:rPr>
        <w:t>: v kolikšni meri vsebuje sistem za uporabnike relevantne dokumente</w:t>
      </w:r>
    </w:p>
    <w:p w:rsidR="008B3A97" w:rsidRDefault="008B3A97" w:rsidP="008B3A97">
      <w:pPr>
        <w:spacing w:after="0"/>
        <w:jc w:val="both"/>
        <w:rPr>
          <w:rFonts w:cs="Times New Roman"/>
        </w:rPr>
      </w:pPr>
    </w:p>
    <w:p w:rsidR="008B3A97" w:rsidRDefault="008B3A97" w:rsidP="008B3A97">
      <w:pPr>
        <w:spacing w:after="0"/>
        <w:jc w:val="both"/>
        <w:rPr>
          <w:rFonts w:cs="Times New Roman"/>
        </w:rPr>
      </w:pPr>
      <w:r>
        <w:rPr>
          <w:rFonts w:cs="Times New Roman"/>
        </w:rPr>
        <w:t>Sisteme pa lahko vrednotimo/delimo še glede na ceno, dostopnost, vsebino in programsko opremo</w:t>
      </w:r>
      <w:r w:rsidR="009C1F6E">
        <w:rPr>
          <w:rFonts w:cs="Times New Roman"/>
        </w:rPr>
        <w:t>.</w:t>
      </w:r>
    </w:p>
    <w:p w:rsidR="009C1F6E" w:rsidRDefault="009C1F6E" w:rsidP="008B3A97">
      <w:pPr>
        <w:spacing w:after="0"/>
        <w:jc w:val="both"/>
        <w:rPr>
          <w:rFonts w:cs="Times New Roman"/>
        </w:rPr>
      </w:pPr>
    </w:p>
    <w:p w:rsidR="009C1F6E" w:rsidRDefault="009C1F6E" w:rsidP="008B3A97">
      <w:pPr>
        <w:spacing w:after="0"/>
        <w:jc w:val="both"/>
        <w:rPr>
          <w:rFonts w:cs="Times New Roman"/>
        </w:rPr>
      </w:pPr>
      <w:r>
        <w:rPr>
          <w:rFonts w:cs="Times New Roman"/>
        </w:rPr>
        <w:t>Podatke vrednotimo glede na:</w:t>
      </w:r>
    </w:p>
    <w:p w:rsidR="009C1F6E" w:rsidRPr="009C1F6E" w:rsidRDefault="009C1F6E" w:rsidP="009C1F6E">
      <w:pPr>
        <w:pStyle w:val="ListParagraph"/>
        <w:numPr>
          <w:ilvl w:val="0"/>
          <w:numId w:val="14"/>
        </w:numPr>
        <w:spacing w:after="0"/>
        <w:jc w:val="both"/>
        <w:rPr>
          <w:rFonts w:cs="Times New Roman"/>
        </w:rPr>
      </w:pPr>
      <w:r w:rsidRPr="009C1F6E">
        <w:rPr>
          <w:rFonts w:cs="Times New Roman"/>
        </w:rPr>
        <w:t>Podobno kot pri vseh referenčnih virih:</w:t>
      </w:r>
    </w:p>
    <w:p w:rsidR="009C1F6E" w:rsidRPr="009C1F6E" w:rsidRDefault="009C1F6E" w:rsidP="009C1F6E">
      <w:pPr>
        <w:pStyle w:val="ListParagraph"/>
        <w:numPr>
          <w:ilvl w:val="0"/>
          <w:numId w:val="14"/>
        </w:numPr>
        <w:spacing w:after="0"/>
        <w:jc w:val="both"/>
        <w:rPr>
          <w:rFonts w:cs="Times New Roman"/>
        </w:rPr>
      </w:pPr>
      <w:r w:rsidRPr="009C1F6E">
        <w:rPr>
          <w:rFonts w:cs="Times New Roman"/>
        </w:rPr>
        <w:t>Ustreznost</w:t>
      </w:r>
    </w:p>
    <w:p w:rsidR="009C1F6E" w:rsidRPr="009C1F6E" w:rsidRDefault="009C1F6E" w:rsidP="009C1F6E">
      <w:pPr>
        <w:pStyle w:val="ListParagraph"/>
        <w:numPr>
          <w:ilvl w:val="1"/>
          <w:numId w:val="14"/>
        </w:numPr>
        <w:spacing w:after="0"/>
        <w:jc w:val="both"/>
        <w:rPr>
          <w:rFonts w:cs="Times New Roman"/>
        </w:rPr>
      </w:pPr>
      <w:r w:rsidRPr="009C1F6E">
        <w:rPr>
          <w:rFonts w:cs="Times New Roman"/>
        </w:rPr>
        <w:t>tema</w:t>
      </w:r>
    </w:p>
    <w:p w:rsidR="009C1F6E" w:rsidRPr="009C1F6E" w:rsidRDefault="009C1F6E" w:rsidP="009C1F6E">
      <w:pPr>
        <w:pStyle w:val="ListParagraph"/>
        <w:numPr>
          <w:ilvl w:val="1"/>
          <w:numId w:val="14"/>
        </w:numPr>
        <w:spacing w:after="0"/>
        <w:jc w:val="both"/>
        <w:rPr>
          <w:rFonts w:cs="Times New Roman"/>
        </w:rPr>
      </w:pPr>
      <w:r w:rsidRPr="009C1F6E">
        <w:rPr>
          <w:rFonts w:cs="Times New Roman"/>
        </w:rPr>
        <w:t>nivo zahtevnosti</w:t>
      </w:r>
    </w:p>
    <w:p w:rsidR="009C1F6E" w:rsidRPr="009C1F6E" w:rsidRDefault="009C1F6E" w:rsidP="009C1F6E">
      <w:pPr>
        <w:pStyle w:val="ListParagraph"/>
        <w:numPr>
          <w:ilvl w:val="1"/>
          <w:numId w:val="14"/>
        </w:numPr>
        <w:spacing w:after="0"/>
        <w:jc w:val="both"/>
        <w:rPr>
          <w:rFonts w:cs="Times New Roman"/>
        </w:rPr>
      </w:pPr>
      <w:r w:rsidRPr="009C1F6E">
        <w:rPr>
          <w:rFonts w:cs="Times New Roman"/>
        </w:rPr>
        <w:t>obdelava</w:t>
      </w:r>
    </w:p>
    <w:p w:rsidR="009C1F6E" w:rsidRPr="009C1F6E" w:rsidRDefault="009C1F6E" w:rsidP="009C1F6E">
      <w:pPr>
        <w:pStyle w:val="ListParagraph"/>
        <w:numPr>
          <w:ilvl w:val="0"/>
          <w:numId w:val="14"/>
        </w:numPr>
        <w:spacing w:after="0"/>
        <w:jc w:val="both"/>
        <w:rPr>
          <w:rFonts w:cs="Times New Roman"/>
        </w:rPr>
      </w:pPr>
      <w:r w:rsidRPr="009C1F6E">
        <w:rPr>
          <w:rFonts w:cs="Times New Roman"/>
        </w:rPr>
        <w:t>Ažurnost</w:t>
      </w:r>
    </w:p>
    <w:p w:rsidR="009C1F6E" w:rsidRPr="009C1F6E" w:rsidRDefault="009C1F6E" w:rsidP="009C1F6E">
      <w:pPr>
        <w:pStyle w:val="ListParagraph"/>
        <w:numPr>
          <w:ilvl w:val="0"/>
          <w:numId w:val="14"/>
        </w:numPr>
        <w:spacing w:after="0"/>
        <w:jc w:val="both"/>
        <w:rPr>
          <w:rFonts w:cs="Times New Roman"/>
        </w:rPr>
      </w:pPr>
      <w:r w:rsidRPr="009C1F6E">
        <w:rPr>
          <w:rFonts w:cs="Times New Roman"/>
        </w:rPr>
        <w:t>Popolnost (glede na deklaracijo ali zahteve)</w:t>
      </w:r>
    </w:p>
    <w:p w:rsidR="009C1F6E" w:rsidRPr="009C1F6E" w:rsidRDefault="009C1F6E" w:rsidP="009C1F6E">
      <w:pPr>
        <w:pStyle w:val="ListParagraph"/>
        <w:numPr>
          <w:ilvl w:val="0"/>
          <w:numId w:val="14"/>
        </w:numPr>
        <w:spacing w:after="0"/>
        <w:jc w:val="both"/>
        <w:rPr>
          <w:rFonts w:cs="Times New Roman"/>
        </w:rPr>
      </w:pPr>
      <w:r w:rsidRPr="009C1F6E">
        <w:rPr>
          <w:rFonts w:cs="Times New Roman"/>
        </w:rPr>
        <w:t>Napake</w:t>
      </w:r>
    </w:p>
    <w:p w:rsidR="009C1F6E" w:rsidRDefault="009C1F6E" w:rsidP="009C1F6E">
      <w:pPr>
        <w:pStyle w:val="ListParagraph"/>
        <w:numPr>
          <w:ilvl w:val="0"/>
          <w:numId w:val="14"/>
        </w:numPr>
        <w:spacing w:after="0"/>
        <w:jc w:val="both"/>
        <w:rPr>
          <w:rFonts w:cs="Times New Roman"/>
        </w:rPr>
      </w:pPr>
      <w:r w:rsidRPr="009C1F6E">
        <w:rPr>
          <w:rFonts w:cs="Times New Roman"/>
        </w:rPr>
        <w:t>Založnik (proizvajalec)</w:t>
      </w:r>
    </w:p>
    <w:p w:rsidR="009C1F6E" w:rsidRDefault="009C1F6E" w:rsidP="009C1F6E">
      <w:pPr>
        <w:spacing w:after="0"/>
        <w:jc w:val="both"/>
        <w:rPr>
          <w:rFonts w:cs="Times New Roman"/>
        </w:rPr>
      </w:pPr>
    </w:p>
    <w:p w:rsidR="009C1F6E" w:rsidRDefault="009C1F6E" w:rsidP="009C1F6E">
      <w:pPr>
        <w:spacing w:after="0"/>
        <w:jc w:val="both"/>
        <w:rPr>
          <w:rFonts w:cs="Times New Roman"/>
        </w:rPr>
      </w:pPr>
      <w:r>
        <w:rPr>
          <w:rFonts w:cs="Times New Roman"/>
          <w:b/>
          <w:i/>
        </w:rPr>
        <w:t xml:space="preserve">Programska oprema </w:t>
      </w:r>
      <w:r>
        <w:rPr>
          <w:rFonts w:cs="Times New Roman"/>
        </w:rPr>
        <w:t>se nanaša na to, kakpno strojno opremo potrebujemo oz. kakšne so sostematske zahteve, kakšna je funkcionalnost oz. nanšne funkcije ponuja (ali je način uporabniku prijazen in kakšen je njegov vmesnik.</w:t>
      </w:r>
    </w:p>
    <w:p w:rsidR="009C1F6E" w:rsidRDefault="009C1F6E" w:rsidP="009C1F6E">
      <w:pPr>
        <w:spacing w:after="0"/>
        <w:jc w:val="both"/>
        <w:rPr>
          <w:rFonts w:cs="Times New Roman"/>
        </w:rPr>
      </w:pPr>
    </w:p>
    <w:p w:rsidR="009C1F6E" w:rsidRDefault="009C1F6E" w:rsidP="009C1F6E">
      <w:pPr>
        <w:spacing w:after="0"/>
        <w:jc w:val="both"/>
        <w:rPr>
          <w:rFonts w:cs="Times New Roman"/>
        </w:rPr>
      </w:pPr>
      <w:r>
        <w:rPr>
          <w:rFonts w:cs="Times New Roman"/>
        </w:rPr>
        <w:t>PRIMER:</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t>Zahteve po strojni in programski opremi</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t>Dokumentacija</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t>Instalacija, začetek uporabe</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t>Intuitivnost vmesnika nasploh</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t xml:space="preserve">Primernost dialoga </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lastRenderedPageBreak/>
        <w:t>Možnosti poizvedovanja</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t>Pregledovanje rezultatov</w:t>
      </w:r>
    </w:p>
    <w:p w:rsidR="009C1F6E" w:rsidRPr="009C1F6E" w:rsidRDefault="009C1F6E" w:rsidP="009C1F6E">
      <w:pPr>
        <w:pStyle w:val="ListParagraph"/>
        <w:numPr>
          <w:ilvl w:val="0"/>
          <w:numId w:val="15"/>
        </w:numPr>
        <w:spacing w:after="0"/>
        <w:jc w:val="both"/>
        <w:rPr>
          <w:rFonts w:cs="Times New Roman"/>
        </w:rPr>
      </w:pPr>
      <w:r w:rsidRPr="009C1F6E">
        <w:rPr>
          <w:rFonts w:cs="Times New Roman"/>
        </w:rPr>
        <w:t>Upravljanje s poizvedbami</w:t>
      </w:r>
    </w:p>
    <w:p w:rsidR="009C1F6E" w:rsidRDefault="009C1F6E" w:rsidP="009C1F6E">
      <w:pPr>
        <w:spacing w:after="0"/>
        <w:jc w:val="both"/>
        <w:rPr>
          <w:rFonts w:cs="Times New Roman"/>
        </w:rPr>
      </w:pPr>
    </w:p>
    <w:p w:rsidR="009C1F6E" w:rsidRPr="009C1F6E" w:rsidRDefault="009C1F6E" w:rsidP="009C1F6E">
      <w:pPr>
        <w:spacing w:after="0"/>
        <w:jc w:val="both"/>
        <w:rPr>
          <w:rFonts w:cs="Times New Roman"/>
        </w:rPr>
      </w:pPr>
      <w:r>
        <w:rPr>
          <w:rFonts w:cs="Times New Roman"/>
        </w:rPr>
        <w:t>Koraki evalvacije so odločitev o obsegu in namenu (kaj in zakaj bomo vrednotili), načrtovanje postopkov (vedeti je treba, katero metodo analize bomo uporabili), izvedba (ekspertna študija, uporabniška študija), analiza in interpretacija rezultatov in akcija (sprememba v sistemu, odločitev za nakup).</w:t>
      </w:r>
    </w:p>
    <w:p w:rsidR="009C1F6E" w:rsidRDefault="009C1F6E" w:rsidP="008B3A97">
      <w:pPr>
        <w:spacing w:after="0"/>
        <w:jc w:val="both"/>
        <w:rPr>
          <w:rFonts w:cs="Times New Roman"/>
        </w:rPr>
      </w:pPr>
    </w:p>
    <w:p w:rsidR="009C1F6E" w:rsidRDefault="009C1F6E" w:rsidP="008B3A97">
      <w:pPr>
        <w:spacing w:after="0"/>
        <w:jc w:val="both"/>
        <w:rPr>
          <w:rFonts w:cs="Times New Roman"/>
        </w:rPr>
      </w:pPr>
      <w:r>
        <w:rPr>
          <w:rFonts w:cs="Times New Roman"/>
          <w:vertAlign w:val="superscript"/>
        </w:rPr>
        <w:t>*</w:t>
      </w:r>
      <w:r>
        <w:rPr>
          <w:rFonts w:cs="Times New Roman"/>
        </w:rPr>
        <w:t>ekspertna študija = brez uporabnikov, z naprej določenimi kriteriji, ki jih preveri strokovnjak</w:t>
      </w:r>
    </w:p>
    <w:p w:rsidR="009C1F6E" w:rsidRDefault="009C1F6E" w:rsidP="008B3A97">
      <w:pPr>
        <w:spacing w:after="0"/>
        <w:jc w:val="both"/>
        <w:rPr>
          <w:rFonts w:cs="Times New Roman"/>
        </w:rPr>
      </w:pPr>
      <w:r>
        <w:rPr>
          <w:rFonts w:cs="Times New Roman"/>
          <w:vertAlign w:val="superscript"/>
        </w:rPr>
        <w:t>*</w:t>
      </w:r>
      <w:r>
        <w:rPr>
          <w:rFonts w:cs="Times New Roman"/>
        </w:rPr>
        <w:t>uporabniška študija=ankete ali opazovanja</w:t>
      </w:r>
    </w:p>
    <w:p w:rsidR="009C1F6E" w:rsidRDefault="009C1F6E" w:rsidP="008B3A97">
      <w:pPr>
        <w:spacing w:after="0"/>
        <w:jc w:val="both"/>
        <w:rPr>
          <w:rFonts w:cs="Times New Roman"/>
        </w:rPr>
      </w:pPr>
    </w:p>
    <w:p w:rsidR="009C1F6E" w:rsidRDefault="009C1F6E" w:rsidP="008B3A97">
      <w:pPr>
        <w:spacing w:after="0"/>
        <w:jc w:val="both"/>
        <w:rPr>
          <w:rFonts w:cs="Times New Roman"/>
        </w:rPr>
      </w:pPr>
      <w:r>
        <w:rPr>
          <w:rFonts w:cs="Times New Roman"/>
        </w:rPr>
        <w:t>Evalvacija TREC:</w:t>
      </w:r>
    </w:p>
    <w:p w:rsidR="009C1F6E" w:rsidRPr="009C1F6E" w:rsidRDefault="009C1F6E" w:rsidP="009C1F6E">
      <w:pPr>
        <w:pStyle w:val="ListParagraph"/>
        <w:numPr>
          <w:ilvl w:val="0"/>
          <w:numId w:val="16"/>
        </w:numPr>
        <w:spacing w:after="0"/>
        <w:jc w:val="both"/>
        <w:rPr>
          <w:rFonts w:cs="Times New Roman"/>
        </w:rPr>
      </w:pPr>
      <w:r w:rsidRPr="009C1F6E">
        <w:rPr>
          <w:rFonts w:cs="Times New Roman"/>
        </w:rPr>
        <w:t>Text Retrieval Conference</w:t>
      </w:r>
    </w:p>
    <w:p w:rsidR="009C1F6E" w:rsidRPr="009C1F6E" w:rsidRDefault="009C1F6E" w:rsidP="009C1F6E">
      <w:pPr>
        <w:pStyle w:val="ListParagraph"/>
        <w:numPr>
          <w:ilvl w:val="0"/>
          <w:numId w:val="16"/>
        </w:numPr>
        <w:spacing w:after="0"/>
        <w:jc w:val="both"/>
        <w:rPr>
          <w:rFonts w:cs="Times New Roman"/>
        </w:rPr>
      </w:pPr>
      <w:r w:rsidRPr="009C1F6E">
        <w:rPr>
          <w:rFonts w:cs="Times New Roman"/>
        </w:rPr>
        <w:t>Spodbuditi raziskave na velikih testnih zbirkah</w:t>
      </w:r>
    </w:p>
    <w:p w:rsidR="009C1F6E" w:rsidRPr="009C1F6E" w:rsidRDefault="009C1F6E" w:rsidP="009C1F6E">
      <w:pPr>
        <w:pStyle w:val="ListParagraph"/>
        <w:numPr>
          <w:ilvl w:val="0"/>
          <w:numId w:val="16"/>
        </w:numPr>
        <w:spacing w:after="0"/>
        <w:jc w:val="both"/>
        <w:rPr>
          <w:rFonts w:cs="Times New Roman"/>
        </w:rPr>
      </w:pPr>
      <w:r w:rsidRPr="009C1F6E">
        <w:rPr>
          <w:rFonts w:cs="Times New Roman"/>
        </w:rPr>
        <w:t>Povečati komunikacijo med komercialnimi ponudniki, raziskovalci in javno sfero</w:t>
      </w:r>
    </w:p>
    <w:p w:rsidR="009C1F6E" w:rsidRPr="009C1F6E" w:rsidRDefault="009C1F6E" w:rsidP="009C1F6E">
      <w:pPr>
        <w:pStyle w:val="ListParagraph"/>
        <w:numPr>
          <w:ilvl w:val="0"/>
          <w:numId w:val="16"/>
        </w:numPr>
        <w:spacing w:after="0"/>
        <w:jc w:val="both"/>
        <w:rPr>
          <w:rFonts w:cs="Times New Roman"/>
        </w:rPr>
      </w:pPr>
      <w:r w:rsidRPr="009C1F6E">
        <w:rPr>
          <w:rFonts w:cs="Times New Roman"/>
        </w:rPr>
        <w:t>Pospešiti prenos tehnologije iz laboratorijev v ‘realni svet’</w:t>
      </w:r>
    </w:p>
    <w:p w:rsidR="009C1F6E" w:rsidRPr="009C1F6E" w:rsidRDefault="009C1F6E" w:rsidP="009C1F6E">
      <w:pPr>
        <w:pStyle w:val="ListParagraph"/>
        <w:numPr>
          <w:ilvl w:val="0"/>
          <w:numId w:val="16"/>
        </w:numPr>
        <w:spacing w:after="0"/>
        <w:jc w:val="both"/>
        <w:rPr>
          <w:rFonts w:cs="Times New Roman"/>
        </w:rPr>
      </w:pPr>
      <w:r w:rsidRPr="009C1F6E">
        <w:rPr>
          <w:rFonts w:cs="Times New Roman"/>
        </w:rPr>
        <w:t>Razviti kvalitetne metode in tehnike vrednotenja</w:t>
      </w:r>
    </w:p>
    <w:p w:rsidR="009C1F6E" w:rsidRPr="009C1F6E" w:rsidRDefault="009C1F6E" w:rsidP="008B3A97">
      <w:pPr>
        <w:spacing w:after="0"/>
        <w:jc w:val="both"/>
        <w:rPr>
          <w:rFonts w:cs="Times New Roman"/>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063AEC" w:rsidRDefault="00063AEC" w:rsidP="009C1F6E">
      <w:pPr>
        <w:spacing w:after="0"/>
        <w:jc w:val="center"/>
        <w:rPr>
          <w:sz w:val="30"/>
          <w:szCs w:val="30"/>
        </w:rPr>
      </w:pPr>
    </w:p>
    <w:p w:rsidR="008B3A97" w:rsidRDefault="009C1F6E" w:rsidP="009C1F6E">
      <w:pPr>
        <w:spacing w:after="0"/>
        <w:jc w:val="center"/>
        <w:rPr>
          <w:sz w:val="30"/>
          <w:szCs w:val="30"/>
        </w:rPr>
      </w:pPr>
      <w:r>
        <w:rPr>
          <w:sz w:val="30"/>
          <w:szCs w:val="30"/>
        </w:rPr>
        <w:lastRenderedPageBreak/>
        <w:t>NAČRTOVANJE INFORMACIJSKIH SISTEMOV</w:t>
      </w:r>
    </w:p>
    <w:p w:rsidR="009C1F6E" w:rsidRDefault="009C1F6E" w:rsidP="009C1F6E">
      <w:pPr>
        <w:spacing w:after="0"/>
        <w:jc w:val="both"/>
      </w:pPr>
    </w:p>
    <w:p w:rsidR="009C1F6E" w:rsidRDefault="009C1F6E" w:rsidP="009C1F6E">
      <w:pPr>
        <w:spacing w:after="0"/>
        <w:jc w:val="both"/>
      </w:pPr>
      <w:r>
        <w:t>Prva analiza poteka na podlagi tega, kaj želimo doseči z uvedbo informacijskega sistema in komu je namenjen. Kaj bomo vnašali v sistem in kaj bomo dobili kot rezultat (vhodni in izhodni podatki) ter kako deluje.</w:t>
      </w:r>
    </w:p>
    <w:p w:rsidR="009C1F6E" w:rsidRDefault="009C1F6E" w:rsidP="009C1F6E">
      <w:pPr>
        <w:spacing w:after="0"/>
        <w:jc w:val="both"/>
      </w:pPr>
    </w:p>
    <w:p w:rsidR="009C1F6E" w:rsidRDefault="009C1F6E" w:rsidP="009C1F6E">
      <w:pPr>
        <w:spacing w:after="0"/>
        <w:jc w:val="both"/>
      </w:pPr>
      <w:r>
        <w:t>Načrtovanje informacijskih sistemov je dolgotrajen in cikličen proces, ki se nanaša na funkcionalnost, vhod, izhod, podatkovni model in vmesnik. Dodatni cilji po katerih se sprašujemo so ali lahko ta informacijski sistem služi še komu (čemu), ali so potrebni dodatni podatki in ali so potrebne dodatne funkcije.</w:t>
      </w:r>
      <w:r w:rsidR="00CD219F">
        <w:t xml:space="preserve"> Ko se sistem načtuje je potrebno jasno opisati zahteve, ki jih želimo. Potem se razpiše razpis in izbere ponudnika, pridobi financerja ter izdela še bolj podroben opis za izvajalca.</w:t>
      </w:r>
    </w:p>
    <w:p w:rsidR="00CD219F" w:rsidRDefault="00CD219F" w:rsidP="009C1F6E">
      <w:pPr>
        <w:spacing w:after="0"/>
        <w:jc w:val="both"/>
      </w:pPr>
    </w:p>
    <w:p w:rsidR="00CD219F" w:rsidRPr="009C1F6E" w:rsidRDefault="00CD219F" w:rsidP="009C1F6E">
      <w:pPr>
        <w:spacing w:after="0"/>
        <w:jc w:val="both"/>
      </w:pPr>
      <w:r>
        <w:t>Dokumentacija oz. opis potrebuje spesifkacije, poleg tega pa tudi splošen opis in cilj. Opisati moramo delovanje, podatkovni model, vhodne podatke, izhodne podatke, vhodne obrazce (kako bo zadeva vnešena), vemsnik, izhodni podatki (niso vsi vhodni podatki tudi izhodni, ponazorimo v kakšni obliki bomod prikazani) ter oblika izhoda.</w:t>
      </w:r>
    </w:p>
    <w:p w:rsidR="009309F6" w:rsidRPr="009309F6" w:rsidRDefault="009309F6" w:rsidP="009309F6">
      <w:pPr>
        <w:spacing w:after="0"/>
        <w:jc w:val="both"/>
      </w:pPr>
    </w:p>
    <w:p w:rsidR="00EC650E" w:rsidRDefault="00EC650E" w:rsidP="0080113A">
      <w:pPr>
        <w:spacing w:after="0"/>
        <w:jc w:val="center"/>
        <w:rPr>
          <w:sz w:val="30"/>
          <w:szCs w:val="30"/>
        </w:rPr>
      </w:pPr>
      <w:r>
        <w:rPr>
          <w:sz w:val="30"/>
          <w:szCs w:val="30"/>
        </w:rPr>
        <w:t>GOOGLE IN KNIJŽNICE – GOOGLE GENERACIJE</w:t>
      </w:r>
    </w:p>
    <w:p w:rsidR="00CD219F" w:rsidRDefault="00CD219F" w:rsidP="00CD219F">
      <w:pPr>
        <w:spacing w:after="0"/>
        <w:jc w:val="both"/>
      </w:pPr>
    </w:p>
    <w:p w:rsidR="00CD219F" w:rsidRDefault="00CD219F" w:rsidP="00CD219F">
      <w:pPr>
        <w:spacing w:after="0"/>
        <w:jc w:val="both"/>
      </w:pPr>
      <w:r>
        <w:t>Raziskava Brophyja in Bawdena z imenom '</w:t>
      </w:r>
      <w:r>
        <w:rPr>
          <w:i/>
        </w:rPr>
        <w:t>Is google enough?</w:t>
      </w:r>
      <w:r>
        <w:t xml:space="preserve">' </w:t>
      </w:r>
      <w:r w:rsidR="00863759">
        <w:t xml:space="preserve">primerja Googla in viriv visokošolske knjižnice (katalogov, bibliografskih tematskih zbirk, e-revij) in </w:t>
      </w:r>
      <w:r>
        <w:t>se osredotoča na negativne in pozitivne strani obeh viriv in česa oosamezna opcija ni sposobna.</w:t>
      </w:r>
      <w:r w:rsidR="00863759">
        <w:t xml:space="preserve"> Naredita študijo primera in si postavita 4 vprašanja s predpostavko, da bodo študentje poglobljeno iskali. Teme so zasnovali tako, kot bi jih študetje iskali in se nanašajo na splošna podričja, ki je je nevtralno izbrala knjižničarka. Naredili so izbor vprašanj s seznama 'realni' vprašanj, gradivo pa naj bibilo možno najti v obeh vrstah virov.</w:t>
      </w:r>
    </w:p>
    <w:p w:rsidR="00863759" w:rsidRDefault="00863759" w:rsidP="00CD219F">
      <w:pPr>
        <w:spacing w:after="0"/>
        <w:jc w:val="both"/>
        <w:rPr>
          <w:rFonts w:cs="Times New Roman"/>
        </w:rPr>
      </w:pPr>
      <w:r>
        <w:t xml:space="preserve">Testni primeri so bili pravo: internetno piratstvo, okolj: ogroćene vrste, pedagogika: bralne navade otrok in glasba: opera. </w:t>
      </w:r>
      <w:r w:rsidRPr="00126388">
        <w:rPr>
          <w:rFonts w:cs="Times New Roman"/>
        </w:rPr>
        <w:t>Vsaka poizvedba v vseh primernih virih. Iskanja ponovili, ko so našli nove iskalne izraze. Google: pregledali 10 prvih zadetkov.</w:t>
      </w:r>
    </w:p>
    <w:p w:rsidR="00863759" w:rsidRDefault="00863759" w:rsidP="00CD219F">
      <w:pPr>
        <w:spacing w:after="0"/>
        <w:jc w:val="both"/>
        <w:rPr>
          <w:rFonts w:cs="Times New Roman"/>
        </w:rPr>
      </w:pPr>
    </w:p>
    <w:p w:rsidR="00863759" w:rsidRDefault="00863759" w:rsidP="00CD219F">
      <w:pPr>
        <w:spacing w:after="0"/>
        <w:jc w:val="both"/>
      </w:pPr>
      <w:r>
        <w:t>Relevantnost dobljenih zadetkov je ocenjeval raziskovalec in jih razdelil na tri nivoje. Zadetki so lahko tematsko pokrivali poizvedbo, lahko so dajali neko realno informacijo ali pa so zadovoljevali informacijsko potrebo. Preverjali pa so tudo dostopnost, torej kako hitro se pride do nekega vira, ali je elektronsko ali tiskano pa tudi kakšna je njegova kvaliteta, torej kako ''dobre'' so informacije.</w:t>
      </w:r>
    </w:p>
    <w:p w:rsidR="00863759" w:rsidRDefault="00863759" w:rsidP="00CD219F">
      <w:pPr>
        <w:spacing w:after="0"/>
        <w:jc w:val="both"/>
      </w:pPr>
    </w:p>
    <w:p w:rsidR="00863759" w:rsidRDefault="00863759" w:rsidP="00CD219F">
      <w:pPr>
        <w:spacing w:after="0"/>
        <w:jc w:val="both"/>
      </w:pPr>
      <w:r>
        <w:t>Mere na katere so se osredotočili so bile koristnost zadetkov, natančnost, kvaliteta, dostopnost, pokrivanje in unkatnost.</w:t>
      </w:r>
    </w:p>
    <w:p w:rsidR="00210DB1" w:rsidRDefault="00210DB1" w:rsidP="00CD219F">
      <w:pPr>
        <w:spacing w:after="0"/>
        <w:jc w:val="both"/>
      </w:pPr>
    </w:p>
    <w:p w:rsidR="00210DB1" w:rsidRDefault="00210DB1" w:rsidP="00CD219F">
      <w:pPr>
        <w:spacing w:after="0"/>
        <w:jc w:val="both"/>
      </w:pPr>
      <w:r>
        <w:t>Glavni rezultati so pokazali, da je Google boljši pri dostopnosti in pokrivanju, knjižnične podatkovne zbirke pa so boljše pri kvlaiteti. Oba sta dosegla približno enako natančnost in unikatnost, uporabnik pa potrebuje oba, da dobijo zares dobre rezultate. Z izobraževanjem in  izkušnjami se rezultati v knjižničnih sistemih izboljšajo pri Googlu pa ne. Googlova prednost je, da je enostaven za začetnike.</w:t>
      </w:r>
    </w:p>
    <w:p w:rsidR="00210DB1" w:rsidRDefault="00210DB1" w:rsidP="00CD219F">
      <w:pPr>
        <w:spacing w:after="0"/>
        <w:jc w:val="both"/>
      </w:pPr>
    </w:p>
    <w:p w:rsidR="00210DB1" w:rsidRDefault="00210DB1" w:rsidP="00CD219F">
      <w:pPr>
        <w:spacing w:after="0"/>
        <w:jc w:val="both"/>
      </w:pPr>
      <w:r>
        <w:t>Kljub temu pa Google pokriva čedalje več ''akadenskega gradiva'', iskalniki knjižničnih sistemov pa so vedno bolj podobni Googlu in uporabnkom je treba pokazati, da potrebujejo oboje.</w:t>
      </w:r>
    </w:p>
    <w:p w:rsidR="00210DB1" w:rsidRDefault="00210DB1" w:rsidP="00CD219F">
      <w:pPr>
        <w:spacing w:after="0"/>
        <w:jc w:val="both"/>
      </w:pPr>
    </w:p>
    <w:p w:rsidR="00210DB1" w:rsidRDefault="00210DB1" w:rsidP="00CD219F">
      <w:pPr>
        <w:spacing w:after="0"/>
        <w:jc w:val="both"/>
      </w:pPr>
      <w:r>
        <w:t>Leta 2007 je Marejtka Sluga izvedla podobno, slovensko raziskavo z naslovom '</w:t>
      </w:r>
      <w:r>
        <w:rPr>
          <w:i/>
        </w:rPr>
        <w:t>Google in informacijski viri za področje bibliotekarstva in informacijske znanosti'</w:t>
      </w:r>
      <w:r>
        <w:t>. Nastala je na podlagi prve raziskave, vključevala oa je tudi rezutate pridobljene v Google Scholarju (in seveda v Googlu ter COBIBu, LISI in Emeraldu). Izbrali so si 4 teme s področja bibliotekarstva in informacijske znanosti</w:t>
      </w:r>
      <w:r w:rsidR="00A04593">
        <w:t>.</w:t>
      </w:r>
    </w:p>
    <w:p w:rsidR="00A04593" w:rsidRDefault="00A04593" w:rsidP="00CD219F">
      <w:pPr>
        <w:spacing w:after="0"/>
        <w:jc w:val="both"/>
      </w:pPr>
    </w:p>
    <w:p w:rsidR="00A04593" w:rsidRDefault="00A04593" w:rsidP="00CD219F">
      <w:pPr>
        <w:spacing w:after="0"/>
        <w:jc w:val="both"/>
      </w:pPr>
      <w:r>
        <w:t>REZULTATI:</w:t>
      </w:r>
    </w:p>
    <w:p w:rsidR="00A04593" w:rsidRPr="00126388" w:rsidRDefault="00A04593" w:rsidP="00A04593">
      <w:pPr>
        <w:numPr>
          <w:ilvl w:val="0"/>
          <w:numId w:val="17"/>
        </w:numPr>
        <w:spacing w:after="0"/>
        <w:jc w:val="both"/>
        <w:rPr>
          <w:rFonts w:cs="Times New Roman"/>
        </w:rPr>
      </w:pPr>
      <w:r w:rsidRPr="00126388">
        <w:rPr>
          <w:rFonts w:cs="Times New Roman"/>
        </w:rPr>
        <w:t>Natančnost: Tradicionalni knjižnični viri boljši</w:t>
      </w:r>
    </w:p>
    <w:p w:rsidR="00A04593" w:rsidRPr="00126388" w:rsidRDefault="00A04593" w:rsidP="00A04593">
      <w:pPr>
        <w:numPr>
          <w:ilvl w:val="0"/>
          <w:numId w:val="17"/>
        </w:numPr>
        <w:spacing w:after="0"/>
        <w:jc w:val="both"/>
        <w:rPr>
          <w:rFonts w:cs="Times New Roman"/>
        </w:rPr>
      </w:pPr>
      <w:r w:rsidRPr="00126388">
        <w:rPr>
          <w:rFonts w:cs="Times New Roman"/>
        </w:rPr>
        <w:t>Kvaliteta: Knjižnični viri in Google Scholar</w:t>
      </w:r>
    </w:p>
    <w:p w:rsidR="00A04593" w:rsidRPr="00126388" w:rsidRDefault="00A04593" w:rsidP="00A04593">
      <w:pPr>
        <w:numPr>
          <w:ilvl w:val="0"/>
          <w:numId w:val="17"/>
        </w:numPr>
        <w:spacing w:after="0"/>
        <w:jc w:val="both"/>
        <w:rPr>
          <w:rFonts w:cs="Times New Roman"/>
        </w:rPr>
      </w:pPr>
      <w:r w:rsidRPr="00126388">
        <w:rPr>
          <w:rFonts w:cs="Times New Roman"/>
        </w:rPr>
        <w:t>Dostopnost: Google</w:t>
      </w:r>
    </w:p>
    <w:p w:rsidR="00A04593" w:rsidRPr="00126388" w:rsidRDefault="00A04593" w:rsidP="00A04593">
      <w:pPr>
        <w:numPr>
          <w:ilvl w:val="0"/>
          <w:numId w:val="17"/>
        </w:numPr>
        <w:spacing w:after="0"/>
        <w:jc w:val="both"/>
        <w:rPr>
          <w:rFonts w:cs="Times New Roman"/>
        </w:rPr>
      </w:pPr>
      <w:r w:rsidRPr="00126388">
        <w:rPr>
          <w:rFonts w:cs="Times New Roman"/>
        </w:rPr>
        <w:t>Unikatnost: Majhno prekrivanje</w:t>
      </w:r>
    </w:p>
    <w:p w:rsidR="00A04593" w:rsidRDefault="00A04593" w:rsidP="00A04593">
      <w:pPr>
        <w:numPr>
          <w:ilvl w:val="0"/>
          <w:numId w:val="17"/>
        </w:numPr>
        <w:spacing w:after="0"/>
        <w:jc w:val="both"/>
        <w:rPr>
          <w:rFonts w:cs="Times New Roman"/>
        </w:rPr>
      </w:pPr>
      <w:r w:rsidRPr="00126388">
        <w:rPr>
          <w:rFonts w:cs="Times New Roman"/>
        </w:rPr>
        <w:t xml:space="preserve">Kasneje: Google Scholar se izboljšuje </w:t>
      </w:r>
    </w:p>
    <w:p w:rsidR="00A04593" w:rsidRDefault="00A04593" w:rsidP="00A04593">
      <w:pPr>
        <w:spacing w:after="0"/>
        <w:jc w:val="both"/>
        <w:rPr>
          <w:rFonts w:cs="Times New Roman"/>
        </w:rPr>
      </w:pPr>
    </w:p>
    <w:p w:rsidR="00A04593" w:rsidRPr="00126388" w:rsidRDefault="00A04593" w:rsidP="00A04593">
      <w:pPr>
        <w:spacing w:after="0"/>
        <w:jc w:val="both"/>
        <w:rPr>
          <w:rFonts w:cs="Times New Roman"/>
        </w:rPr>
      </w:pPr>
      <w:r>
        <w:rPr>
          <w:rFonts w:cs="Times New Roman"/>
        </w:rPr>
        <w:t>Splet je posebej primeren za pridobivanje gradiva popularne kultur, lokalnih informacij, podatkov o ljudeh, faktografskih podatkov, za preverjanje podatkov in za začetno poizvedovanje po neznani temi.</w:t>
      </w:r>
    </w:p>
    <w:p w:rsidR="00A04593" w:rsidRDefault="00A04593" w:rsidP="00CD219F">
      <w:pPr>
        <w:spacing w:after="0"/>
        <w:jc w:val="both"/>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063AEC" w:rsidRDefault="00063AEC" w:rsidP="00A04593">
      <w:pPr>
        <w:spacing w:after="0"/>
        <w:jc w:val="center"/>
        <w:rPr>
          <w:sz w:val="30"/>
          <w:szCs w:val="30"/>
        </w:rPr>
      </w:pPr>
    </w:p>
    <w:p w:rsidR="00A04593" w:rsidRDefault="00A04593" w:rsidP="00A04593">
      <w:pPr>
        <w:spacing w:after="0"/>
        <w:jc w:val="center"/>
        <w:rPr>
          <w:sz w:val="30"/>
          <w:szCs w:val="30"/>
        </w:rPr>
      </w:pPr>
      <w:r>
        <w:rPr>
          <w:sz w:val="30"/>
          <w:szCs w:val="30"/>
        </w:rPr>
        <w:lastRenderedPageBreak/>
        <w:t>GOOGLE GENERACIJA</w:t>
      </w:r>
    </w:p>
    <w:p w:rsidR="00A04593" w:rsidRDefault="00A04593" w:rsidP="00A04593">
      <w:pPr>
        <w:spacing w:after="0"/>
        <w:jc w:val="both"/>
      </w:pPr>
    </w:p>
    <w:p w:rsidR="00A04593" w:rsidRDefault="00A04593" w:rsidP="00A04593">
      <w:pPr>
        <w:spacing w:after="0"/>
        <w:jc w:val="both"/>
      </w:pPr>
      <w:r>
        <w:t>Raziskovalci Univerity Collage London so nareili raziskavo Google generacije z naslovom '</w:t>
      </w:r>
      <w:r>
        <w:rPr>
          <w:i/>
        </w:rPr>
        <w:t xml:space="preserve">Information behaviour of the reserchers of the future' </w:t>
      </w:r>
      <w:r>
        <w:t>, ki je nastala leta 2008. Študijo so izvedli z analizo literature in analizo uporabe internetnih virov, vprašanje pa je bilo, ali google generacija (rojeni po letu 1993) drugače obravnava informacije.</w:t>
      </w:r>
    </w:p>
    <w:p w:rsidR="00A04593" w:rsidRDefault="00A04593" w:rsidP="00A04593">
      <w:pPr>
        <w:spacing w:after="0"/>
        <w:jc w:val="both"/>
      </w:pPr>
    </w:p>
    <w:p w:rsidR="00A04593" w:rsidRDefault="006E1D72" w:rsidP="00A04593">
      <w:pPr>
        <w:spacing w:after="0"/>
        <w:jc w:val="both"/>
      </w:pPr>
      <w:r>
        <w:t>UGOTOVITVE:</w:t>
      </w:r>
    </w:p>
    <w:p w:rsidR="006E1D72" w:rsidRPr="00126388" w:rsidRDefault="006E1D72" w:rsidP="006E1D72">
      <w:pPr>
        <w:pStyle w:val="ListParagraph"/>
        <w:numPr>
          <w:ilvl w:val="0"/>
          <w:numId w:val="18"/>
        </w:numPr>
        <w:spacing w:after="0"/>
        <w:jc w:val="both"/>
        <w:rPr>
          <w:rFonts w:cs="Times New Roman"/>
        </w:rPr>
      </w:pPr>
      <w:r w:rsidRPr="00126388">
        <w:rPr>
          <w:rFonts w:cs="Times New Roman"/>
          <w:i/>
          <w:iCs/>
        </w:rPr>
        <w:t>Bolj kompetentni pri uporabi tehnologije</w:t>
      </w:r>
      <w:r w:rsidRPr="00126388">
        <w:rPr>
          <w:rFonts w:cs="Times New Roman"/>
        </w:rPr>
        <w:t>: na splošno da, a se starejši približujejo. Mladi uporabljajo enostavnejše aplikacije kot bi si predstavljali.</w:t>
      </w:r>
    </w:p>
    <w:p w:rsidR="006E1D72" w:rsidRPr="00126388" w:rsidRDefault="006E1D72" w:rsidP="006E1D72">
      <w:pPr>
        <w:pStyle w:val="ListParagraph"/>
        <w:numPr>
          <w:ilvl w:val="0"/>
          <w:numId w:val="18"/>
        </w:numPr>
        <w:spacing w:after="0"/>
        <w:jc w:val="both"/>
        <w:rPr>
          <w:rFonts w:cs="Times New Roman"/>
        </w:rPr>
      </w:pPr>
      <w:r w:rsidRPr="00126388">
        <w:rPr>
          <w:rFonts w:cs="Times New Roman"/>
          <w:i/>
          <w:iCs/>
        </w:rPr>
        <w:t>Imajo visoka pričakovanja o IKT</w:t>
      </w:r>
      <w:r w:rsidRPr="00126388">
        <w:rPr>
          <w:rFonts w:cs="Times New Roman"/>
        </w:rPr>
        <w:t xml:space="preserve">: da, a načeloma jih imamo vsi </w:t>
      </w:r>
    </w:p>
    <w:p w:rsidR="006E1D72" w:rsidRPr="00126388" w:rsidRDefault="006E1D72" w:rsidP="006E1D72">
      <w:pPr>
        <w:pStyle w:val="ListParagraph"/>
        <w:numPr>
          <w:ilvl w:val="0"/>
          <w:numId w:val="18"/>
        </w:numPr>
        <w:spacing w:after="0"/>
        <w:jc w:val="both"/>
        <w:rPr>
          <w:rFonts w:cs="Times New Roman"/>
        </w:rPr>
      </w:pPr>
      <w:r w:rsidRPr="00126388">
        <w:rPr>
          <w:rFonts w:cs="Times New Roman"/>
          <w:i/>
          <w:iCs/>
        </w:rPr>
        <w:t>Raje imajo interaktivne sisteme</w:t>
      </w:r>
      <w:r w:rsidRPr="00126388">
        <w:rPr>
          <w:rFonts w:cs="Times New Roman"/>
        </w:rPr>
        <w:t xml:space="preserve">: da, obračajo se stran od pasivnih medijev (npr. TV) </w:t>
      </w:r>
    </w:p>
    <w:p w:rsidR="006E1D72" w:rsidRPr="00126388" w:rsidRDefault="006E1D72" w:rsidP="006E1D72">
      <w:pPr>
        <w:pStyle w:val="ListParagraph"/>
        <w:spacing w:after="0"/>
        <w:ind w:left="1080"/>
        <w:jc w:val="both"/>
        <w:rPr>
          <w:rFonts w:cs="Times New Roman"/>
        </w:rPr>
      </w:pPr>
    </w:p>
    <w:p w:rsidR="006E1D72" w:rsidRPr="00126388" w:rsidRDefault="006E1D72" w:rsidP="006E1D72">
      <w:pPr>
        <w:pStyle w:val="ListParagraph"/>
        <w:numPr>
          <w:ilvl w:val="0"/>
          <w:numId w:val="19"/>
        </w:numPr>
        <w:spacing w:after="0"/>
        <w:jc w:val="both"/>
        <w:rPr>
          <w:rFonts w:cs="Times New Roman"/>
        </w:rPr>
      </w:pPr>
      <w:r w:rsidRPr="00126388">
        <w:rPr>
          <w:rFonts w:cs="Times New Roman"/>
          <w:i/>
          <w:iCs/>
        </w:rPr>
        <w:t>Raje imajo SMS kot pogovor</w:t>
      </w:r>
      <w:r w:rsidRPr="00126388">
        <w:rPr>
          <w:rFonts w:cs="Times New Roman"/>
        </w:rPr>
        <w:t>: odprto, delno je kriva cena</w:t>
      </w:r>
    </w:p>
    <w:p w:rsidR="006E1D72" w:rsidRPr="00126388" w:rsidRDefault="006E1D72" w:rsidP="006E1D72">
      <w:pPr>
        <w:pStyle w:val="ListParagraph"/>
        <w:numPr>
          <w:ilvl w:val="0"/>
          <w:numId w:val="19"/>
        </w:numPr>
        <w:spacing w:after="0"/>
        <w:jc w:val="both"/>
        <w:rPr>
          <w:rFonts w:cs="Times New Roman"/>
        </w:rPr>
      </w:pPr>
      <w:r w:rsidRPr="00126388">
        <w:rPr>
          <w:rFonts w:cs="Times New Roman"/>
          <w:i/>
          <w:iCs/>
        </w:rPr>
        <w:t>Večopravilnost na vseh področjih življenja</w:t>
      </w:r>
      <w:r w:rsidRPr="00126388">
        <w:rPr>
          <w:rFonts w:cs="Times New Roman"/>
        </w:rPr>
        <w:t>: odprto, ni dokazov</w:t>
      </w:r>
    </w:p>
    <w:p w:rsidR="006E1D72" w:rsidRPr="00126388" w:rsidRDefault="006E1D72" w:rsidP="006E1D72">
      <w:pPr>
        <w:pStyle w:val="ListParagraph"/>
        <w:numPr>
          <w:ilvl w:val="0"/>
          <w:numId w:val="19"/>
        </w:numPr>
        <w:spacing w:after="0"/>
        <w:jc w:val="both"/>
        <w:rPr>
          <w:rFonts w:cs="Times New Roman"/>
        </w:rPr>
      </w:pPr>
      <w:r w:rsidRPr="00126388">
        <w:rPr>
          <w:rFonts w:cs="Times New Roman"/>
          <w:i/>
          <w:iCs/>
        </w:rPr>
        <w:t>Navajeni so na zabavo in jo pričakujejo tudi na univerzi</w:t>
      </w:r>
      <w:r w:rsidRPr="00126388">
        <w:rPr>
          <w:rFonts w:cs="Times New Roman"/>
        </w:rPr>
        <w:t>: Odprto. Raziskave kažejo, da poučevanje na zabaven način ne pripomore k zadrževanju informacij (pripomore pa k zanimanju)</w:t>
      </w:r>
    </w:p>
    <w:p w:rsidR="006E1D72" w:rsidRPr="00126388" w:rsidRDefault="006E1D72" w:rsidP="006E1D72">
      <w:pPr>
        <w:pStyle w:val="ListParagraph"/>
        <w:spacing w:after="0"/>
        <w:ind w:left="1080"/>
        <w:jc w:val="both"/>
        <w:rPr>
          <w:rFonts w:cs="Times New Roman"/>
        </w:rPr>
      </w:pPr>
    </w:p>
    <w:p w:rsidR="006E1D72" w:rsidRPr="00126388" w:rsidRDefault="006E1D72" w:rsidP="006E1D72">
      <w:pPr>
        <w:pStyle w:val="ListParagraph"/>
        <w:numPr>
          <w:ilvl w:val="0"/>
          <w:numId w:val="20"/>
        </w:numPr>
        <w:spacing w:after="0"/>
        <w:jc w:val="both"/>
        <w:rPr>
          <w:rFonts w:cs="Times New Roman"/>
        </w:rPr>
      </w:pPr>
      <w:r w:rsidRPr="00126388">
        <w:rPr>
          <w:rFonts w:cs="Times New Roman"/>
          <w:i/>
          <w:iCs/>
        </w:rPr>
        <w:t>Raje imajo vizualne informacije kot besedilo</w:t>
      </w:r>
      <w:r w:rsidRPr="00126388">
        <w:rPr>
          <w:rFonts w:cs="Times New Roman"/>
        </w:rPr>
        <w:t>: da, a je besedilo še vedno pomembno. Pri knjižničnih vmesnikih je video le popestritev.</w:t>
      </w:r>
    </w:p>
    <w:p w:rsidR="006E1D72" w:rsidRPr="00126388" w:rsidRDefault="006E1D72" w:rsidP="006E1D72">
      <w:pPr>
        <w:pStyle w:val="ListParagraph"/>
        <w:numPr>
          <w:ilvl w:val="0"/>
          <w:numId w:val="20"/>
        </w:numPr>
        <w:spacing w:after="0"/>
        <w:jc w:val="both"/>
        <w:rPr>
          <w:rFonts w:cs="Times New Roman"/>
        </w:rPr>
      </w:pPr>
      <w:r w:rsidRPr="00126388">
        <w:rPr>
          <w:rFonts w:cs="Times New Roman"/>
          <w:i/>
          <w:iCs/>
        </w:rPr>
        <w:t>Ne trpijo zamud in želijo takoj zadovoljiti informacijske potrebe</w:t>
      </w:r>
      <w:r w:rsidRPr="00126388">
        <w:rPr>
          <w:rFonts w:cs="Times New Roman"/>
        </w:rPr>
        <w:t>: Velja za vse skupine.</w:t>
      </w:r>
    </w:p>
    <w:p w:rsidR="006E1D72" w:rsidRPr="00126388" w:rsidRDefault="006E1D72" w:rsidP="006E1D72">
      <w:pPr>
        <w:pStyle w:val="ListParagraph"/>
        <w:numPr>
          <w:ilvl w:val="0"/>
          <w:numId w:val="20"/>
        </w:numPr>
        <w:spacing w:after="0"/>
        <w:jc w:val="both"/>
        <w:rPr>
          <w:rFonts w:cs="Times New Roman"/>
        </w:rPr>
      </w:pPr>
      <w:r w:rsidRPr="00126388">
        <w:rPr>
          <w:rFonts w:cs="Times New Roman"/>
          <w:i/>
          <w:iCs/>
        </w:rPr>
        <w:t>Vrstnike imajo za najboljše informacijske vire</w:t>
      </w:r>
      <w:r w:rsidRPr="00126388">
        <w:rPr>
          <w:rFonts w:cs="Times New Roman"/>
        </w:rPr>
        <w:t>: Ne. Še vedno menijo, da so učitelji, sorodniki in učbeniki bolj avtoritativni informacijski viri tudi kot npr. internet. (V kontekstu subkultur drži.)</w:t>
      </w:r>
    </w:p>
    <w:p w:rsidR="006E1D72" w:rsidRPr="00126388" w:rsidRDefault="006E1D72" w:rsidP="006E1D72">
      <w:pPr>
        <w:pStyle w:val="ListParagraph"/>
        <w:spacing w:after="0"/>
        <w:ind w:left="360"/>
        <w:jc w:val="both"/>
        <w:rPr>
          <w:rFonts w:cs="Times New Roman"/>
          <w:u w:val="single"/>
        </w:rPr>
      </w:pPr>
    </w:p>
    <w:p w:rsidR="006E1D72" w:rsidRPr="00126388" w:rsidRDefault="006E1D72" w:rsidP="006E1D72">
      <w:pPr>
        <w:pStyle w:val="ListParagraph"/>
        <w:numPr>
          <w:ilvl w:val="0"/>
          <w:numId w:val="21"/>
        </w:numPr>
        <w:spacing w:after="0"/>
        <w:jc w:val="both"/>
        <w:rPr>
          <w:rFonts w:cs="Times New Roman"/>
        </w:rPr>
      </w:pPr>
      <w:r w:rsidRPr="00126388">
        <w:rPr>
          <w:rFonts w:cs="Times New Roman"/>
          <w:i/>
          <w:iCs/>
        </w:rPr>
        <w:t>Občutijo potrebo po stalni povezanosti s spletom</w:t>
      </w:r>
      <w:r w:rsidRPr="00126388">
        <w:rPr>
          <w:rFonts w:cs="Times New Roman"/>
        </w:rPr>
        <w:t>: Tudi ostali. Npr. 65+ na spletu 4 ure na teden dlje kot 18-24.</w:t>
      </w:r>
    </w:p>
    <w:p w:rsidR="006E1D72" w:rsidRPr="00126388" w:rsidRDefault="006E1D72" w:rsidP="006E1D72">
      <w:pPr>
        <w:pStyle w:val="ListParagraph"/>
        <w:numPr>
          <w:ilvl w:val="0"/>
          <w:numId w:val="21"/>
        </w:numPr>
        <w:spacing w:after="0"/>
        <w:jc w:val="both"/>
        <w:rPr>
          <w:rFonts w:cs="Times New Roman"/>
        </w:rPr>
      </w:pPr>
      <w:r w:rsidRPr="00126388">
        <w:rPr>
          <w:rFonts w:cs="Times New Roman"/>
          <w:i/>
          <w:iCs/>
        </w:rPr>
        <w:t>So generacija "izreži in prilepi"</w:t>
      </w:r>
      <w:r w:rsidRPr="00126388">
        <w:rPr>
          <w:rFonts w:cs="Times New Roman"/>
        </w:rPr>
        <w:t>: Da, problem s plagiatorstvom</w:t>
      </w:r>
    </w:p>
    <w:p w:rsidR="006E1D72" w:rsidRPr="00126388" w:rsidRDefault="006E1D72" w:rsidP="006E1D72">
      <w:pPr>
        <w:pStyle w:val="ListParagraph"/>
        <w:numPr>
          <w:ilvl w:val="0"/>
          <w:numId w:val="21"/>
        </w:numPr>
        <w:spacing w:after="0"/>
        <w:jc w:val="both"/>
        <w:rPr>
          <w:rFonts w:cs="Times New Roman"/>
        </w:rPr>
      </w:pPr>
      <w:r w:rsidRPr="00126388">
        <w:rPr>
          <w:rFonts w:cs="Times New Roman"/>
          <w:i/>
          <w:iCs/>
        </w:rPr>
        <w:t>Računalniških spretnosti se priučijo na podlagi "poskusov in napak"</w:t>
      </w:r>
      <w:r w:rsidRPr="00126388">
        <w:rPr>
          <w:rFonts w:cs="Times New Roman"/>
        </w:rPr>
        <w:t>: Ne.</w:t>
      </w:r>
    </w:p>
    <w:p w:rsidR="006E1D72" w:rsidRDefault="006E1D72" w:rsidP="006E1D72">
      <w:pPr>
        <w:pStyle w:val="ListParagraph"/>
        <w:numPr>
          <w:ilvl w:val="0"/>
          <w:numId w:val="21"/>
        </w:numPr>
        <w:spacing w:after="0"/>
        <w:jc w:val="both"/>
        <w:rPr>
          <w:rFonts w:cs="Times New Roman"/>
        </w:rPr>
      </w:pPr>
      <w:r w:rsidRPr="00126388">
        <w:rPr>
          <w:rFonts w:cs="Times New Roman"/>
          <w:i/>
          <w:iCs/>
        </w:rPr>
        <w:t>Raje imajo hitre informacije kot polno besedilo</w:t>
      </w:r>
      <w:r w:rsidRPr="00126388">
        <w:rPr>
          <w:rFonts w:cs="Times New Roman"/>
        </w:rPr>
        <w:t>: Velja za vse, tudi profesorje. "Družba se poneumlja."</w:t>
      </w:r>
    </w:p>
    <w:p w:rsidR="006E1D72" w:rsidRPr="00126388" w:rsidRDefault="006E1D72" w:rsidP="006E1D72">
      <w:pPr>
        <w:pStyle w:val="ListParagraph"/>
        <w:spacing w:after="0"/>
        <w:ind w:left="1080"/>
        <w:jc w:val="both"/>
        <w:rPr>
          <w:rFonts w:cs="Times New Roman"/>
        </w:rPr>
      </w:pPr>
    </w:p>
    <w:p w:rsidR="006E1D72" w:rsidRPr="00126388" w:rsidRDefault="006E1D72" w:rsidP="006E1D72">
      <w:pPr>
        <w:pStyle w:val="ListParagraph"/>
        <w:numPr>
          <w:ilvl w:val="0"/>
          <w:numId w:val="23"/>
        </w:numPr>
        <w:spacing w:after="0"/>
        <w:jc w:val="both"/>
        <w:rPr>
          <w:rFonts w:cs="Times New Roman"/>
        </w:rPr>
      </w:pPr>
      <w:r w:rsidRPr="00126388">
        <w:rPr>
          <w:rFonts w:cs="Times New Roman"/>
          <w:i/>
          <w:iCs/>
        </w:rPr>
        <w:t>So strokovnjaki za iskanje</w:t>
      </w:r>
      <w:r w:rsidRPr="00126388">
        <w:rPr>
          <w:rFonts w:cs="Times New Roman"/>
        </w:rPr>
        <w:t>: ni nobenih razlik v primerjavi s časom pred spletom</w:t>
      </w:r>
    </w:p>
    <w:p w:rsidR="006E1D72" w:rsidRPr="00126388" w:rsidRDefault="006E1D72" w:rsidP="006E1D72">
      <w:pPr>
        <w:pStyle w:val="ListParagraph"/>
        <w:numPr>
          <w:ilvl w:val="0"/>
          <w:numId w:val="23"/>
        </w:numPr>
        <w:spacing w:after="0"/>
        <w:jc w:val="both"/>
        <w:rPr>
          <w:rFonts w:cs="Times New Roman"/>
        </w:rPr>
      </w:pPr>
      <w:r w:rsidRPr="00126388">
        <w:rPr>
          <w:rFonts w:cs="Times New Roman"/>
          <w:i/>
          <w:iCs/>
        </w:rPr>
        <w:t>Mislijo, da je vse na spletu (in zastonj)</w:t>
      </w:r>
      <w:r w:rsidRPr="00126388">
        <w:rPr>
          <w:rFonts w:cs="Times New Roman"/>
        </w:rPr>
        <w:t>: Odprto. Velja za manjšino. Vsekakor pa ne poznajo in ne uporabljajo knjižničnih storitev (krivda knjižnic).</w:t>
      </w:r>
    </w:p>
    <w:p w:rsidR="006E1D72" w:rsidRPr="00126388" w:rsidRDefault="006E1D72" w:rsidP="006E1D72">
      <w:pPr>
        <w:pStyle w:val="ListParagraph"/>
        <w:numPr>
          <w:ilvl w:val="1"/>
          <w:numId w:val="22"/>
        </w:numPr>
        <w:spacing w:after="0"/>
        <w:jc w:val="both"/>
        <w:rPr>
          <w:rFonts w:cs="Times New Roman"/>
        </w:rPr>
      </w:pPr>
      <w:r w:rsidRPr="00126388">
        <w:rPr>
          <w:rFonts w:cs="Times New Roman"/>
          <w:i/>
          <w:iCs/>
        </w:rPr>
        <w:t>Ne spoštujejo intelektualne lastnine</w:t>
      </w:r>
      <w:r w:rsidRPr="00126388">
        <w:rPr>
          <w:rFonts w:cs="Times New Roman"/>
        </w:rPr>
        <w:t xml:space="preserve">: Delno drži. Zavedajo se omejitev, a mislijo, da so škodljive. </w:t>
      </w:r>
    </w:p>
    <w:p w:rsidR="006E1D72" w:rsidRDefault="006E1D72" w:rsidP="00A04593">
      <w:pPr>
        <w:spacing w:after="0"/>
        <w:jc w:val="both"/>
      </w:pPr>
    </w:p>
    <w:p w:rsidR="006E1D72" w:rsidRPr="001F65B8" w:rsidRDefault="006E1D72" w:rsidP="006E1D72">
      <w:pPr>
        <w:spacing w:after="0"/>
        <w:jc w:val="both"/>
        <w:rPr>
          <w:rFonts w:cs="Times New Roman"/>
        </w:rPr>
      </w:pPr>
      <w:r>
        <w:t>Načeloma so otroci Google generacija najhitrejši iskalci</w:t>
      </w:r>
      <w:r w:rsidRPr="006E1D72">
        <w:rPr>
          <w:rFonts w:cs="Times New Roman"/>
        </w:rPr>
        <w:t xml:space="preserve"> </w:t>
      </w:r>
      <w:r w:rsidRPr="001F65B8">
        <w:rPr>
          <w:rFonts w:cs="Times New Roman"/>
        </w:rPr>
        <w:t>a so najmanj prepričani v svoje odgovore</w:t>
      </w:r>
      <w:r>
        <w:rPr>
          <w:rFonts w:cs="Times New Roman"/>
        </w:rPr>
        <w:t xml:space="preserve">, </w:t>
      </w:r>
      <w:r w:rsidRPr="001F65B8">
        <w:rPr>
          <w:rFonts w:cs="Times New Roman"/>
        </w:rPr>
        <w:t>manj strani, manj spletišč, manj poizvedb</w:t>
      </w:r>
      <w:r>
        <w:rPr>
          <w:rFonts w:cs="Times New Roman"/>
        </w:rPr>
        <w:t xml:space="preserve">, uporabljajo metodo </w:t>
      </w:r>
      <w:r w:rsidRPr="001F65B8">
        <w:rPr>
          <w:rFonts w:cs="Times New Roman"/>
        </w:rPr>
        <w:t>"izreži-in-prilepi"</w:t>
      </w:r>
      <w:r>
        <w:rPr>
          <w:rFonts w:cs="Times New Roman"/>
        </w:rPr>
        <w:t xml:space="preserve">, </w:t>
      </w:r>
      <w:r w:rsidRPr="001F65B8">
        <w:rPr>
          <w:rFonts w:cs="Times New Roman"/>
        </w:rPr>
        <w:t>več časa za socialna omrežja</w:t>
      </w:r>
      <w:r>
        <w:rPr>
          <w:rFonts w:cs="Times New Roman"/>
        </w:rPr>
        <w:t xml:space="preserve">, </w:t>
      </w:r>
      <w:r w:rsidRPr="001F65B8">
        <w:rPr>
          <w:rFonts w:cs="Times New Roman"/>
        </w:rPr>
        <w:t>niso tako nagnjeni k večopravilnosti (in so tudi slabši pri njej) kot Generacija Y</w:t>
      </w:r>
      <w:r>
        <w:rPr>
          <w:rFonts w:cs="Times New Roman"/>
        </w:rPr>
        <w:t xml:space="preserve">, </w:t>
      </w:r>
      <w:r w:rsidRPr="001F65B8">
        <w:rPr>
          <w:rFonts w:cs="Times New Roman"/>
        </w:rPr>
        <w:t>nesposobnost evalvacije informacij</w:t>
      </w:r>
      <w:r>
        <w:rPr>
          <w:rFonts w:cs="Times New Roman"/>
        </w:rPr>
        <w:t xml:space="preserve"> ter </w:t>
      </w:r>
      <w:r w:rsidRPr="001F65B8">
        <w:rPr>
          <w:rFonts w:cs="Times New Roman"/>
        </w:rPr>
        <w:t xml:space="preserve">zadovoljijo se s prvimi rezultati v Googlu </w:t>
      </w:r>
      <w:r>
        <w:rPr>
          <w:rFonts w:cs="Times New Roman"/>
        </w:rPr>
        <w:t>. Na splošno pa je najboljše rezultate dosegla generacija Y.</w:t>
      </w:r>
    </w:p>
    <w:sectPr w:rsidR="006E1D72" w:rsidRPr="001F65B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BB" w:rsidRDefault="002233BB" w:rsidP="00BF5484">
      <w:pPr>
        <w:spacing w:after="0" w:line="240" w:lineRule="auto"/>
      </w:pPr>
      <w:r>
        <w:separator/>
      </w:r>
    </w:p>
  </w:endnote>
  <w:endnote w:type="continuationSeparator" w:id="1">
    <w:p w:rsidR="002233BB" w:rsidRDefault="002233BB" w:rsidP="00BF5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04966"/>
      <w:docPartObj>
        <w:docPartGallery w:val="Page Numbers (Bottom of Page)"/>
        <w:docPartUnique/>
      </w:docPartObj>
    </w:sdtPr>
    <w:sdtContent>
      <w:p w:rsidR="00BF5484" w:rsidRDefault="00BF5484">
        <w:pPr>
          <w:pStyle w:val="Footer"/>
          <w:jc w:val="right"/>
        </w:pPr>
        <w:fldSimple w:instr=" PAGE   \* MERGEFORMAT ">
          <w:r>
            <w:rPr>
              <w:noProof/>
            </w:rPr>
            <w:t>22</w:t>
          </w:r>
        </w:fldSimple>
      </w:p>
    </w:sdtContent>
  </w:sdt>
  <w:p w:rsidR="00BF5484" w:rsidRDefault="00BF54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BB" w:rsidRDefault="002233BB" w:rsidP="00BF5484">
      <w:pPr>
        <w:spacing w:after="0" w:line="240" w:lineRule="auto"/>
      </w:pPr>
      <w:r>
        <w:separator/>
      </w:r>
    </w:p>
  </w:footnote>
  <w:footnote w:type="continuationSeparator" w:id="1">
    <w:p w:rsidR="002233BB" w:rsidRDefault="002233BB" w:rsidP="00BF5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84" w:rsidRDefault="00BF5484">
    <w:pPr>
      <w:pStyle w:val="Header"/>
      <w:jc w:val="right"/>
    </w:pPr>
  </w:p>
  <w:p w:rsidR="00BF5484" w:rsidRDefault="00BF54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E8F"/>
    <w:multiLevelType w:val="hybridMultilevel"/>
    <w:tmpl w:val="633680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4F7FFD"/>
    <w:multiLevelType w:val="hybridMultilevel"/>
    <w:tmpl w:val="B0E27138"/>
    <w:lvl w:ilvl="0" w:tplc="960268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48758DA"/>
    <w:multiLevelType w:val="hybridMultilevel"/>
    <w:tmpl w:val="2EE0A6C8"/>
    <w:lvl w:ilvl="0" w:tplc="04240001">
      <w:start w:val="1"/>
      <w:numFmt w:val="bullet"/>
      <w:lvlText w:val=""/>
      <w:lvlJc w:val="left"/>
      <w:pPr>
        <w:ind w:left="720" w:hanging="360"/>
      </w:pPr>
      <w:rPr>
        <w:rFonts w:ascii="Symbol" w:hAnsi="Symbol" w:hint="default"/>
      </w:rPr>
    </w:lvl>
    <w:lvl w:ilvl="1" w:tplc="96026870">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8B131E0"/>
    <w:multiLevelType w:val="hybridMultilevel"/>
    <w:tmpl w:val="56601760"/>
    <w:lvl w:ilvl="0" w:tplc="04240001">
      <w:start w:val="1"/>
      <w:numFmt w:val="bullet"/>
      <w:lvlText w:val=""/>
      <w:lvlJc w:val="left"/>
      <w:pPr>
        <w:ind w:left="360" w:hanging="360"/>
      </w:pPr>
      <w:rPr>
        <w:rFonts w:ascii="Symbol" w:hAnsi="Symbol" w:hint="default"/>
      </w:rPr>
    </w:lvl>
    <w:lvl w:ilvl="1" w:tplc="9602687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09DF5FE8"/>
    <w:multiLevelType w:val="hybridMultilevel"/>
    <w:tmpl w:val="369C6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5E5344"/>
    <w:multiLevelType w:val="hybridMultilevel"/>
    <w:tmpl w:val="39748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EF1D57"/>
    <w:multiLevelType w:val="hybridMultilevel"/>
    <w:tmpl w:val="A6C681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4330E6"/>
    <w:multiLevelType w:val="hybridMultilevel"/>
    <w:tmpl w:val="56B84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672F3E"/>
    <w:multiLevelType w:val="hybridMultilevel"/>
    <w:tmpl w:val="312E3026"/>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16736669"/>
    <w:multiLevelType w:val="hybridMultilevel"/>
    <w:tmpl w:val="790C6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7276FE1"/>
    <w:multiLevelType w:val="hybridMultilevel"/>
    <w:tmpl w:val="EAB22B5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C0A6AB5"/>
    <w:multiLevelType w:val="hybridMultilevel"/>
    <w:tmpl w:val="ED08FF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147BFF"/>
    <w:multiLevelType w:val="hybridMultilevel"/>
    <w:tmpl w:val="961674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FB7907"/>
    <w:multiLevelType w:val="hybridMultilevel"/>
    <w:tmpl w:val="C9B4A8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C1D0EDA"/>
    <w:multiLevelType w:val="hybridMultilevel"/>
    <w:tmpl w:val="CDDAA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944D56"/>
    <w:multiLevelType w:val="hybridMultilevel"/>
    <w:tmpl w:val="5C988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0A6F23"/>
    <w:multiLevelType w:val="hybridMultilevel"/>
    <w:tmpl w:val="A16C3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ADC4161"/>
    <w:multiLevelType w:val="hybridMultilevel"/>
    <w:tmpl w:val="E9EA4A1A"/>
    <w:lvl w:ilvl="0" w:tplc="96026870">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4091349D"/>
    <w:multiLevelType w:val="hybridMultilevel"/>
    <w:tmpl w:val="5E7089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45703D7"/>
    <w:multiLevelType w:val="hybridMultilevel"/>
    <w:tmpl w:val="D8EC88F2"/>
    <w:lvl w:ilvl="0" w:tplc="960268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481401B"/>
    <w:multiLevelType w:val="hybridMultilevel"/>
    <w:tmpl w:val="27346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191BF7"/>
    <w:multiLevelType w:val="hybridMultilevel"/>
    <w:tmpl w:val="12D82E0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nsid w:val="489B1CA3"/>
    <w:multiLevelType w:val="hybridMultilevel"/>
    <w:tmpl w:val="A7AAB2EE"/>
    <w:lvl w:ilvl="0" w:tplc="960268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52E86566"/>
    <w:multiLevelType w:val="hybridMultilevel"/>
    <w:tmpl w:val="09DA74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2ED1C0D"/>
    <w:multiLevelType w:val="hybridMultilevel"/>
    <w:tmpl w:val="93883DAC"/>
    <w:lvl w:ilvl="0" w:tplc="960268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563D3BC0"/>
    <w:multiLevelType w:val="hybridMultilevel"/>
    <w:tmpl w:val="946EC24C"/>
    <w:lvl w:ilvl="0" w:tplc="960268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56820651"/>
    <w:multiLevelType w:val="hybridMultilevel"/>
    <w:tmpl w:val="60BA4A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BA93CE0"/>
    <w:multiLevelType w:val="hybridMultilevel"/>
    <w:tmpl w:val="F73410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5C4B6FCD"/>
    <w:multiLevelType w:val="hybridMultilevel"/>
    <w:tmpl w:val="DC58E0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1513949"/>
    <w:multiLevelType w:val="hybridMultilevel"/>
    <w:tmpl w:val="D9704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232C3C"/>
    <w:multiLevelType w:val="hybridMultilevel"/>
    <w:tmpl w:val="4BD8320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3DB260D"/>
    <w:multiLevelType w:val="hybridMultilevel"/>
    <w:tmpl w:val="031825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8427096"/>
    <w:multiLevelType w:val="hybridMultilevel"/>
    <w:tmpl w:val="10260508"/>
    <w:lvl w:ilvl="0" w:tplc="96026870">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3">
    <w:nsid w:val="687E7BEA"/>
    <w:multiLevelType w:val="hybridMultilevel"/>
    <w:tmpl w:val="114A9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8A12C69"/>
    <w:multiLevelType w:val="hybridMultilevel"/>
    <w:tmpl w:val="DAF48600"/>
    <w:lvl w:ilvl="0" w:tplc="9602687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714E113E"/>
    <w:multiLevelType w:val="hybridMultilevel"/>
    <w:tmpl w:val="723A9F38"/>
    <w:lvl w:ilvl="0" w:tplc="04240003">
      <w:start w:val="1"/>
      <w:numFmt w:val="bullet"/>
      <w:lvlText w:val="o"/>
      <w:lvlJc w:val="left"/>
      <w:pPr>
        <w:tabs>
          <w:tab w:val="num" w:pos="360"/>
        </w:tabs>
        <w:ind w:left="360" w:hanging="360"/>
      </w:pPr>
      <w:rPr>
        <w:rFonts w:ascii="Courier New" w:hAnsi="Courier New" w:cs="Courier New" w:hint="default"/>
      </w:rPr>
    </w:lvl>
    <w:lvl w:ilvl="1" w:tplc="17CE8DEE" w:tentative="1">
      <w:start w:val="1"/>
      <w:numFmt w:val="bullet"/>
      <w:lvlText w:val="•"/>
      <w:lvlJc w:val="left"/>
      <w:pPr>
        <w:tabs>
          <w:tab w:val="num" w:pos="1080"/>
        </w:tabs>
        <w:ind w:left="1080" w:hanging="360"/>
      </w:pPr>
      <w:rPr>
        <w:rFonts w:ascii="Arial" w:hAnsi="Arial" w:hint="default"/>
      </w:rPr>
    </w:lvl>
    <w:lvl w:ilvl="2" w:tplc="8104D7DC" w:tentative="1">
      <w:start w:val="1"/>
      <w:numFmt w:val="bullet"/>
      <w:lvlText w:val="•"/>
      <w:lvlJc w:val="left"/>
      <w:pPr>
        <w:tabs>
          <w:tab w:val="num" w:pos="1800"/>
        </w:tabs>
        <w:ind w:left="1800" w:hanging="360"/>
      </w:pPr>
      <w:rPr>
        <w:rFonts w:ascii="Arial" w:hAnsi="Arial" w:hint="default"/>
      </w:rPr>
    </w:lvl>
    <w:lvl w:ilvl="3" w:tplc="BCC2DCDC" w:tentative="1">
      <w:start w:val="1"/>
      <w:numFmt w:val="bullet"/>
      <w:lvlText w:val="•"/>
      <w:lvlJc w:val="left"/>
      <w:pPr>
        <w:tabs>
          <w:tab w:val="num" w:pos="2520"/>
        </w:tabs>
        <w:ind w:left="2520" w:hanging="360"/>
      </w:pPr>
      <w:rPr>
        <w:rFonts w:ascii="Arial" w:hAnsi="Arial" w:hint="default"/>
      </w:rPr>
    </w:lvl>
    <w:lvl w:ilvl="4" w:tplc="8102B716" w:tentative="1">
      <w:start w:val="1"/>
      <w:numFmt w:val="bullet"/>
      <w:lvlText w:val="•"/>
      <w:lvlJc w:val="left"/>
      <w:pPr>
        <w:tabs>
          <w:tab w:val="num" w:pos="3240"/>
        </w:tabs>
        <w:ind w:left="3240" w:hanging="360"/>
      </w:pPr>
      <w:rPr>
        <w:rFonts w:ascii="Arial" w:hAnsi="Arial" w:hint="default"/>
      </w:rPr>
    </w:lvl>
    <w:lvl w:ilvl="5" w:tplc="465479CE" w:tentative="1">
      <w:start w:val="1"/>
      <w:numFmt w:val="bullet"/>
      <w:lvlText w:val="•"/>
      <w:lvlJc w:val="left"/>
      <w:pPr>
        <w:tabs>
          <w:tab w:val="num" w:pos="3960"/>
        </w:tabs>
        <w:ind w:left="3960" w:hanging="360"/>
      </w:pPr>
      <w:rPr>
        <w:rFonts w:ascii="Arial" w:hAnsi="Arial" w:hint="default"/>
      </w:rPr>
    </w:lvl>
    <w:lvl w:ilvl="6" w:tplc="4A18DC80" w:tentative="1">
      <w:start w:val="1"/>
      <w:numFmt w:val="bullet"/>
      <w:lvlText w:val="•"/>
      <w:lvlJc w:val="left"/>
      <w:pPr>
        <w:tabs>
          <w:tab w:val="num" w:pos="4680"/>
        </w:tabs>
        <w:ind w:left="4680" w:hanging="360"/>
      </w:pPr>
      <w:rPr>
        <w:rFonts w:ascii="Arial" w:hAnsi="Arial" w:hint="default"/>
      </w:rPr>
    </w:lvl>
    <w:lvl w:ilvl="7" w:tplc="CDC4951E" w:tentative="1">
      <w:start w:val="1"/>
      <w:numFmt w:val="bullet"/>
      <w:lvlText w:val="•"/>
      <w:lvlJc w:val="left"/>
      <w:pPr>
        <w:tabs>
          <w:tab w:val="num" w:pos="5400"/>
        </w:tabs>
        <w:ind w:left="5400" w:hanging="360"/>
      </w:pPr>
      <w:rPr>
        <w:rFonts w:ascii="Arial" w:hAnsi="Arial" w:hint="default"/>
      </w:rPr>
    </w:lvl>
    <w:lvl w:ilvl="8" w:tplc="2562810A" w:tentative="1">
      <w:start w:val="1"/>
      <w:numFmt w:val="bullet"/>
      <w:lvlText w:val="•"/>
      <w:lvlJc w:val="left"/>
      <w:pPr>
        <w:tabs>
          <w:tab w:val="num" w:pos="6120"/>
        </w:tabs>
        <w:ind w:left="6120" w:hanging="360"/>
      </w:pPr>
      <w:rPr>
        <w:rFonts w:ascii="Arial" w:hAnsi="Arial" w:hint="default"/>
      </w:rPr>
    </w:lvl>
  </w:abstractNum>
  <w:abstractNum w:abstractNumId="36">
    <w:nsid w:val="7D410A20"/>
    <w:multiLevelType w:val="hybridMultilevel"/>
    <w:tmpl w:val="3AE006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E583EE3"/>
    <w:multiLevelType w:val="hybridMultilevel"/>
    <w:tmpl w:val="A7C23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12"/>
  </w:num>
  <w:num w:numId="4">
    <w:abstractNumId w:val="31"/>
  </w:num>
  <w:num w:numId="5">
    <w:abstractNumId w:val="23"/>
  </w:num>
  <w:num w:numId="6">
    <w:abstractNumId w:val="8"/>
  </w:num>
  <w:num w:numId="7">
    <w:abstractNumId w:val="28"/>
  </w:num>
  <w:num w:numId="8">
    <w:abstractNumId w:val="7"/>
  </w:num>
  <w:num w:numId="9">
    <w:abstractNumId w:val="2"/>
  </w:num>
  <w:num w:numId="10">
    <w:abstractNumId w:val="32"/>
  </w:num>
  <w:num w:numId="11">
    <w:abstractNumId w:val="26"/>
  </w:num>
  <w:num w:numId="12">
    <w:abstractNumId w:val="6"/>
  </w:num>
  <w:num w:numId="13">
    <w:abstractNumId w:val="17"/>
  </w:num>
  <w:num w:numId="14">
    <w:abstractNumId w:val="14"/>
  </w:num>
  <w:num w:numId="15">
    <w:abstractNumId w:val="29"/>
  </w:num>
  <w:num w:numId="16">
    <w:abstractNumId w:val="0"/>
  </w:num>
  <w:num w:numId="17">
    <w:abstractNumId w:val="35"/>
  </w:num>
  <w:num w:numId="18">
    <w:abstractNumId w:val="22"/>
  </w:num>
  <w:num w:numId="19">
    <w:abstractNumId w:val="19"/>
  </w:num>
  <w:num w:numId="20">
    <w:abstractNumId w:val="34"/>
  </w:num>
  <w:num w:numId="21">
    <w:abstractNumId w:val="24"/>
  </w:num>
  <w:num w:numId="22">
    <w:abstractNumId w:val="3"/>
  </w:num>
  <w:num w:numId="23">
    <w:abstractNumId w:val="1"/>
  </w:num>
  <w:num w:numId="24">
    <w:abstractNumId w:val="37"/>
  </w:num>
  <w:num w:numId="25">
    <w:abstractNumId w:val="16"/>
  </w:num>
  <w:num w:numId="26">
    <w:abstractNumId w:val="11"/>
  </w:num>
  <w:num w:numId="27">
    <w:abstractNumId w:val="9"/>
  </w:num>
  <w:num w:numId="28">
    <w:abstractNumId w:val="36"/>
  </w:num>
  <w:num w:numId="29">
    <w:abstractNumId w:val="13"/>
  </w:num>
  <w:num w:numId="30">
    <w:abstractNumId w:val="5"/>
  </w:num>
  <w:num w:numId="31">
    <w:abstractNumId w:val="4"/>
  </w:num>
  <w:num w:numId="32">
    <w:abstractNumId w:val="15"/>
  </w:num>
  <w:num w:numId="33">
    <w:abstractNumId w:val="25"/>
  </w:num>
  <w:num w:numId="34">
    <w:abstractNumId w:val="10"/>
  </w:num>
  <w:num w:numId="35">
    <w:abstractNumId w:val="33"/>
  </w:num>
  <w:num w:numId="36">
    <w:abstractNumId w:val="20"/>
  </w:num>
  <w:num w:numId="37">
    <w:abstractNumId w:val="27"/>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3CE0"/>
    <w:rsid w:val="00014EAD"/>
    <w:rsid w:val="00055854"/>
    <w:rsid w:val="00063AEC"/>
    <w:rsid w:val="0009237F"/>
    <w:rsid w:val="00120A96"/>
    <w:rsid w:val="001E3AA0"/>
    <w:rsid w:val="001E45E1"/>
    <w:rsid w:val="00210DB1"/>
    <w:rsid w:val="002233BB"/>
    <w:rsid w:val="002F7F9F"/>
    <w:rsid w:val="003217B3"/>
    <w:rsid w:val="00322A60"/>
    <w:rsid w:val="00373CE0"/>
    <w:rsid w:val="003A04E5"/>
    <w:rsid w:val="004B06BC"/>
    <w:rsid w:val="005752A5"/>
    <w:rsid w:val="005B5B6A"/>
    <w:rsid w:val="005B716D"/>
    <w:rsid w:val="00667D9A"/>
    <w:rsid w:val="00673327"/>
    <w:rsid w:val="006E1D72"/>
    <w:rsid w:val="00773F5A"/>
    <w:rsid w:val="007913C3"/>
    <w:rsid w:val="007B0652"/>
    <w:rsid w:val="0080113A"/>
    <w:rsid w:val="00850469"/>
    <w:rsid w:val="00863759"/>
    <w:rsid w:val="00867BBD"/>
    <w:rsid w:val="00876C02"/>
    <w:rsid w:val="00883770"/>
    <w:rsid w:val="008B3A97"/>
    <w:rsid w:val="008E521F"/>
    <w:rsid w:val="009309F6"/>
    <w:rsid w:val="00944D15"/>
    <w:rsid w:val="0095275A"/>
    <w:rsid w:val="00991799"/>
    <w:rsid w:val="009C1F6E"/>
    <w:rsid w:val="009C65B7"/>
    <w:rsid w:val="00A04593"/>
    <w:rsid w:val="00A33279"/>
    <w:rsid w:val="00A34D75"/>
    <w:rsid w:val="00BF5484"/>
    <w:rsid w:val="00BF6CB6"/>
    <w:rsid w:val="00C06061"/>
    <w:rsid w:val="00CD219F"/>
    <w:rsid w:val="00D0078A"/>
    <w:rsid w:val="00D17480"/>
    <w:rsid w:val="00D52E7E"/>
    <w:rsid w:val="00D83153"/>
    <w:rsid w:val="00E2396C"/>
    <w:rsid w:val="00E6127D"/>
    <w:rsid w:val="00E84CAB"/>
    <w:rsid w:val="00EC650E"/>
    <w:rsid w:val="00F623CF"/>
    <w:rsid w:val="00FC522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6D"/>
    <w:pPr>
      <w:ind w:left="720"/>
      <w:contextualSpacing/>
    </w:pPr>
  </w:style>
  <w:style w:type="paragraph" w:styleId="BalloonText">
    <w:name w:val="Balloon Text"/>
    <w:basedOn w:val="Normal"/>
    <w:link w:val="BalloonTextChar"/>
    <w:uiPriority w:val="99"/>
    <w:semiHidden/>
    <w:unhideWhenUsed/>
    <w:rsid w:val="0087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C02"/>
    <w:rPr>
      <w:rFonts w:ascii="Tahoma" w:hAnsi="Tahoma" w:cs="Tahoma"/>
      <w:sz w:val="16"/>
      <w:szCs w:val="16"/>
    </w:rPr>
  </w:style>
  <w:style w:type="paragraph" w:styleId="Header">
    <w:name w:val="header"/>
    <w:basedOn w:val="Normal"/>
    <w:link w:val="HeaderChar"/>
    <w:uiPriority w:val="99"/>
    <w:unhideWhenUsed/>
    <w:rsid w:val="00BF54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5484"/>
  </w:style>
  <w:style w:type="paragraph" w:styleId="Footer">
    <w:name w:val="footer"/>
    <w:basedOn w:val="Normal"/>
    <w:link w:val="FooterChar"/>
    <w:uiPriority w:val="99"/>
    <w:unhideWhenUsed/>
    <w:rsid w:val="00BF54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5484"/>
  </w:style>
</w:styles>
</file>

<file path=word/webSettings.xml><?xml version="1.0" encoding="utf-8"?>
<w:webSettings xmlns:r="http://schemas.openxmlformats.org/officeDocument/2006/relationships" xmlns:w="http://schemas.openxmlformats.org/wordprocessingml/2006/main">
  <w:divs>
    <w:div w:id="5291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EBF97-5B7F-41E2-B3C5-3D49A492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22</Pages>
  <Words>5943</Words>
  <Characters>33878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dc:creator>
  <cp:keywords/>
  <dc:description/>
  <cp:lastModifiedBy>Nastja</cp:lastModifiedBy>
  <cp:revision>12</cp:revision>
  <dcterms:created xsi:type="dcterms:W3CDTF">2015-07-01T09:27:00Z</dcterms:created>
  <dcterms:modified xsi:type="dcterms:W3CDTF">2015-07-01T20:41:00Z</dcterms:modified>
</cp:coreProperties>
</file>