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C3E40" w14:textId="2938CDFB" w:rsidR="009271E5" w:rsidRDefault="00E96AED" w:rsidP="009271E5">
      <w:pPr>
        <w:jc w:val="center"/>
      </w:pPr>
      <w:bookmarkStart w:id="0" w:name="_GoBack"/>
      <w:bookmarkEnd w:id="0"/>
      <w:r>
        <w:rPr>
          <w:noProof/>
          <w:lang w:eastAsia="sl-SI"/>
        </w:rPr>
        <w:drawing>
          <wp:anchor distT="0" distB="0" distL="114300" distR="114300" simplePos="0" relativeHeight="251658240" behindDoc="0" locked="0" layoutInCell="1" allowOverlap="1" wp14:anchorId="07A38B6B" wp14:editId="65325B27">
            <wp:simplePos x="0" y="0"/>
            <wp:positionH relativeFrom="column">
              <wp:posOffset>1828800</wp:posOffset>
            </wp:positionH>
            <wp:positionV relativeFrom="paragraph">
              <wp:posOffset>328295</wp:posOffset>
            </wp:positionV>
            <wp:extent cx="2049780" cy="2049780"/>
            <wp:effectExtent l="0" t="0" r="0" b="0"/>
            <wp:wrapTopAndBottom/>
            <wp:docPr id="1" name="Picture 1" descr="Macintosh HD:Users:Snejk:Downloads:ff_cop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nejk:Downloads:ff_copy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anchor>
        </w:drawing>
      </w:r>
    </w:p>
    <w:p w14:paraId="468CFAE9" w14:textId="120371FE" w:rsidR="0012730A" w:rsidRDefault="0012730A" w:rsidP="00DF3BD2">
      <w:pPr>
        <w:jc w:val="center"/>
      </w:pPr>
      <w:r>
        <w:t>UNIVERZA V LJUBLJANI</w:t>
      </w:r>
    </w:p>
    <w:p w14:paraId="2982986F" w14:textId="77777777" w:rsidR="0012730A" w:rsidRDefault="0012730A" w:rsidP="00DF3BD2">
      <w:pPr>
        <w:jc w:val="center"/>
      </w:pPr>
      <w:r>
        <w:t>FILOZOFSKA FAKULTETA</w:t>
      </w:r>
    </w:p>
    <w:p w14:paraId="121EA15C" w14:textId="77777777" w:rsidR="0012730A" w:rsidRDefault="0012730A" w:rsidP="00DF3BD2">
      <w:pPr>
        <w:jc w:val="center"/>
      </w:pPr>
      <w:r>
        <w:t>ODDELEK BIBLIOTEKARSTVO IN INFORMATIKA</w:t>
      </w:r>
    </w:p>
    <w:p w14:paraId="3C210164" w14:textId="77777777" w:rsidR="0012730A" w:rsidRDefault="0012730A" w:rsidP="00DF3BD2">
      <w:pPr>
        <w:jc w:val="center"/>
      </w:pPr>
      <w:r>
        <w:t>UVOD V ZNANSTVENO DELO</w:t>
      </w:r>
    </w:p>
    <w:p w14:paraId="593F314B" w14:textId="77777777" w:rsidR="009271E5" w:rsidRDefault="009271E5" w:rsidP="00DF3BD2">
      <w:pPr>
        <w:jc w:val="center"/>
      </w:pPr>
      <w:r>
        <w:t>Seminarska naloga:</w:t>
      </w:r>
    </w:p>
    <w:p w14:paraId="6852ED86" w14:textId="77777777" w:rsidR="0012730A" w:rsidRDefault="009271E5" w:rsidP="00DF3BD2">
      <w:pPr>
        <w:jc w:val="center"/>
      </w:pPr>
      <w:r>
        <w:t>AV</w:t>
      </w:r>
      <w:r w:rsidR="0012730A">
        <w:t xml:space="preserve">TORSKE PRAVICE IN </w:t>
      </w:r>
      <w:r>
        <w:t>ETIKA ZNANSTVENEGA RAZISKOVANJA</w:t>
      </w:r>
    </w:p>
    <w:p w14:paraId="506F215E" w14:textId="77777777" w:rsidR="009271E5" w:rsidRDefault="009271E5" w:rsidP="00DF3BD2">
      <w:pPr>
        <w:jc w:val="center"/>
      </w:pPr>
    </w:p>
    <w:p w14:paraId="525FFE5F" w14:textId="77777777" w:rsidR="009271E5" w:rsidRDefault="009271E5" w:rsidP="00DF3BD2">
      <w:pPr>
        <w:jc w:val="center"/>
      </w:pPr>
    </w:p>
    <w:p w14:paraId="47AE5994" w14:textId="77777777" w:rsidR="009271E5" w:rsidRDefault="009271E5" w:rsidP="00DF3BD2">
      <w:pPr>
        <w:jc w:val="center"/>
      </w:pPr>
    </w:p>
    <w:p w14:paraId="06AF5F28" w14:textId="77777777" w:rsidR="009271E5" w:rsidRDefault="009271E5" w:rsidP="00DF3BD2">
      <w:pPr>
        <w:jc w:val="center"/>
      </w:pPr>
    </w:p>
    <w:p w14:paraId="10E23396" w14:textId="77777777" w:rsidR="009271E5" w:rsidRDefault="009271E5" w:rsidP="00DF3BD2">
      <w:pPr>
        <w:jc w:val="center"/>
      </w:pPr>
    </w:p>
    <w:p w14:paraId="50E1C1DB" w14:textId="77777777" w:rsidR="009271E5" w:rsidRDefault="009271E5" w:rsidP="00DF3BD2">
      <w:pPr>
        <w:jc w:val="center"/>
      </w:pPr>
    </w:p>
    <w:p w14:paraId="7FD6C985" w14:textId="77777777" w:rsidR="009271E5" w:rsidRDefault="009271E5" w:rsidP="00DF3BD2">
      <w:pPr>
        <w:jc w:val="center"/>
      </w:pPr>
    </w:p>
    <w:p w14:paraId="6DFDE0C9" w14:textId="77777777" w:rsidR="009271E5" w:rsidRDefault="009271E5" w:rsidP="00DF3BD2">
      <w:pPr>
        <w:jc w:val="center"/>
      </w:pPr>
    </w:p>
    <w:p w14:paraId="477C6894" w14:textId="77777777" w:rsidR="009271E5" w:rsidRDefault="009271E5" w:rsidP="00DF3BD2">
      <w:pPr>
        <w:jc w:val="center"/>
      </w:pPr>
    </w:p>
    <w:p w14:paraId="0AC4DC45" w14:textId="77777777" w:rsidR="009271E5" w:rsidRDefault="009271E5" w:rsidP="00DF3BD2">
      <w:pPr>
        <w:jc w:val="right"/>
      </w:pPr>
      <w:r>
        <w:t>Mentor: izr. prof. dr. Vlasta Zabukovec</w:t>
      </w:r>
    </w:p>
    <w:p w14:paraId="3D430920" w14:textId="77777777" w:rsidR="009271E5" w:rsidRDefault="009271E5" w:rsidP="00DF3BD2">
      <w:pPr>
        <w:jc w:val="right"/>
      </w:pPr>
      <w:r>
        <w:t>Avtorja: Eva Šturm, Doris Bubnjič</w:t>
      </w:r>
    </w:p>
    <w:p w14:paraId="2641611C" w14:textId="71381413" w:rsidR="005676AB" w:rsidRDefault="009271E5" w:rsidP="00DF3BD2">
      <w:pPr>
        <w:jc w:val="right"/>
      </w:pPr>
      <w:r>
        <w:t>Ljubljana, november 2013</w:t>
      </w:r>
    </w:p>
    <w:p w14:paraId="3A0C4C43" w14:textId="77777777" w:rsidR="00F81790" w:rsidRDefault="005676AB" w:rsidP="00DF3BD2">
      <w:r>
        <w:br w:type="page"/>
      </w:r>
    </w:p>
    <w:bookmarkStart w:id="1" w:name="_Toc371949931" w:displacedByCustomXml="next"/>
    <w:sdt>
      <w:sdtPr>
        <w:rPr>
          <w:rFonts w:eastAsiaTheme="minorHAnsi" w:cs="Times New Roman"/>
          <w:bCs w:val="0"/>
          <w:szCs w:val="24"/>
        </w:rPr>
        <w:id w:val="1575240280"/>
        <w:docPartObj>
          <w:docPartGallery w:val="Table of Contents"/>
          <w:docPartUnique/>
        </w:docPartObj>
      </w:sdtPr>
      <w:sdtEndPr>
        <w:rPr>
          <w:b/>
          <w:noProof/>
        </w:rPr>
      </w:sdtEndPr>
      <w:sdtContent>
        <w:p w14:paraId="20BFE985" w14:textId="131E1A14" w:rsidR="00B97B15" w:rsidRPr="00F00FEF" w:rsidRDefault="00F00FEF" w:rsidP="00F00FEF">
          <w:pPr>
            <w:pStyle w:val="Naslov1"/>
            <w:numPr>
              <w:ilvl w:val="0"/>
              <w:numId w:val="0"/>
            </w:numPr>
            <w:ind w:left="432"/>
            <w:rPr>
              <w:rFonts w:cs="Times New Roman"/>
            </w:rPr>
          </w:pPr>
          <w:r w:rsidRPr="00F00FEF">
            <w:rPr>
              <w:rFonts w:cs="Times New Roman"/>
            </w:rPr>
            <w:t>KAZALO</w:t>
          </w:r>
          <w:bookmarkEnd w:id="1"/>
        </w:p>
        <w:p w14:paraId="3AD1804B" w14:textId="77777777" w:rsidR="00F00FEF" w:rsidRDefault="00B97B15">
          <w:pPr>
            <w:pStyle w:val="Kazalovsebine1"/>
            <w:tabs>
              <w:tab w:val="right" w:pos="9062"/>
            </w:tabs>
            <w:rPr>
              <w:rFonts w:eastAsiaTheme="minorEastAsia" w:cstheme="minorBidi"/>
              <w:b w:val="0"/>
              <w:caps w:val="0"/>
              <w:noProof/>
              <w:lang w:eastAsia="sl-SI"/>
            </w:rPr>
          </w:pPr>
          <w:r w:rsidRPr="00F00FEF">
            <w:rPr>
              <w:rFonts w:ascii="Times New Roman" w:hAnsi="Times New Roman"/>
              <w:b w:val="0"/>
            </w:rPr>
            <w:fldChar w:fldCharType="begin"/>
          </w:r>
          <w:r w:rsidRPr="00F00FEF">
            <w:rPr>
              <w:rFonts w:ascii="Times New Roman" w:hAnsi="Times New Roman"/>
            </w:rPr>
            <w:instrText xml:space="preserve"> TOC \o "1-3" \h \z \u </w:instrText>
          </w:r>
          <w:r w:rsidRPr="00F00FEF">
            <w:rPr>
              <w:rFonts w:ascii="Times New Roman" w:hAnsi="Times New Roman"/>
              <w:b w:val="0"/>
            </w:rPr>
            <w:fldChar w:fldCharType="separate"/>
          </w:r>
          <w:hyperlink w:anchor="_Toc371949931" w:history="1">
            <w:r w:rsidR="00F00FEF" w:rsidRPr="001B6751">
              <w:rPr>
                <w:rStyle w:val="Hiperpovezava"/>
                <w:noProof/>
              </w:rPr>
              <w:t>KAZALO</w:t>
            </w:r>
            <w:r w:rsidR="00F00FEF">
              <w:rPr>
                <w:noProof/>
                <w:webHidden/>
              </w:rPr>
              <w:tab/>
            </w:r>
            <w:r w:rsidR="00F00FEF">
              <w:rPr>
                <w:noProof/>
                <w:webHidden/>
              </w:rPr>
              <w:fldChar w:fldCharType="begin"/>
            </w:r>
            <w:r w:rsidR="00F00FEF">
              <w:rPr>
                <w:noProof/>
                <w:webHidden/>
              </w:rPr>
              <w:instrText xml:space="preserve"> PAGEREF _Toc371949931 \h </w:instrText>
            </w:r>
            <w:r w:rsidR="00F00FEF">
              <w:rPr>
                <w:noProof/>
                <w:webHidden/>
              </w:rPr>
            </w:r>
            <w:r w:rsidR="00F00FEF">
              <w:rPr>
                <w:noProof/>
                <w:webHidden/>
              </w:rPr>
              <w:fldChar w:fldCharType="separate"/>
            </w:r>
            <w:r w:rsidR="00F00FEF">
              <w:rPr>
                <w:noProof/>
                <w:webHidden/>
              </w:rPr>
              <w:t>2</w:t>
            </w:r>
            <w:r w:rsidR="00F00FEF">
              <w:rPr>
                <w:noProof/>
                <w:webHidden/>
              </w:rPr>
              <w:fldChar w:fldCharType="end"/>
            </w:r>
          </w:hyperlink>
        </w:p>
        <w:p w14:paraId="123397FD" w14:textId="77777777" w:rsidR="00F00FEF" w:rsidRDefault="0089158F">
          <w:pPr>
            <w:pStyle w:val="Kazalovsebine1"/>
            <w:tabs>
              <w:tab w:val="left" w:pos="480"/>
              <w:tab w:val="right" w:pos="9062"/>
            </w:tabs>
            <w:rPr>
              <w:rFonts w:eastAsiaTheme="minorEastAsia" w:cstheme="minorBidi"/>
              <w:b w:val="0"/>
              <w:caps w:val="0"/>
              <w:noProof/>
              <w:lang w:eastAsia="sl-SI"/>
            </w:rPr>
          </w:pPr>
          <w:hyperlink w:anchor="_Toc371949932" w:history="1">
            <w:r w:rsidR="00F00FEF" w:rsidRPr="001B6751">
              <w:rPr>
                <w:rStyle w:val="Hiperpovezava"/>
                <w:noProof/>
              </w:rPr>
              <w:t>1</w:t>
            </w:r>
            <w:r w:rsidR="00F00FEF">
              <w:rPr>
                <w:rFonts w:eastAsiaTheme="minorEastAsia" w:cstheme="minorBidi"/>
                <w:b w:val="0"/>
                <w:caps w:val="0"/>
                <w:noProof/>
                <w:lang w:eastAsia="sl-SI"/>
              </w:rPr>
              <w:tab/>
            </w:r>
            <w:r w:rsidR="00F00FEF" w:rsidRPr="001B6751">
              <w:rPr>
                <w:rStyle w:val="Hiperpovezava"/>
                <w:noProof/>
              </w:rPr>
              <w:t>UVOD</w:t>
            </w:r>
            <w:r w:rsidR="00F00FEF">
              <w:rPr>
                <w:noProof/>
                <w:webHidden/>
              </w:rPr>
              <w:tab/>
            </w:r>
            <w:r w:rsidR="00F00FEF">
              <w:rPr>
                <w:noProof/>
                <w:webHidden/>
              </w:rPr>
              <w:fldChar w:fldCharType="begin"/>
            </w:r>
            <w:r w:rsidR="00F00FEF">
              <w:rPr>
                <w:noProof/>
                <w:webHidden/>
              </w:rPr>
              <w:instrText xml:space="preserve"> PAGEREF _Toc371949932 \h </w:instrText>
            </w:r>
            <w:r w:rsidR="00F00FEF">
              <w:rPr>
                <w:noProof/>
                <w:webHidden/>
              </w:rPr>
            </w:r>
            <w:r w:rsidR="00F00FEF">
              <w:rPr>
                <w:noProof/>
                <w:webHidden/>
              </w:rPr>
              <w:fldChar w:fldCharType="separate"/>
            </w:r>
            <w:r w:rsidR="00F00FEF">
              <w:rPr>
                <w:noProof/>
                <w:webHidden/>
              </w:rPr>
              <w:t>3</w:t>
            </w:r>
            <w:r w:rsidR="00F00FEF">
              <w:rPr>
                <w:noProof/>
                <w:webHidden/>
              </w:rPr>
              <w:fldChar w:fldCharType="end"/>
            </w:r>
          </w:hyperlink>
        </w:p>
        <w:p w14:paraId="605A771C" w14:textId="77777777" w:rsidR="00F00FEF" w:rsidRDefault="0089158F">
          <w:pPr>
            <w:pStyle w:val="Kazalovsebine1"/>
            <w:tabs>
              <w:tab w:val="left" w:pos="480"/>
              <w:tab w:val="right" w:pos="9062"/>
            </w:tabs>
            <w:rPr>
              <w:rFonts w:eastAsiaTheme="minorEastAsia" w:cstheme="minorBidi"/>
              <w:b w:val="0"/>
              <w:caps w:val="0"/>
              <w:noProof/>
              <w:lang w:eastAsia="sl-SI"/>
            </w:rPr>
          </w:pPr>
          <w:hyperlink w:anchor="_Toc371949933" w:history="1">
            <w:r w:rsidR="00F00FEF" w:rsidRPr="001B6751">
              <w:rPr>
                <w:rStyle w:val="Hiperpovezava"/>
                <w:noProof/>
              </w:rPr>
              <w:t>2</w:t>
            </w:r>
            <w:r w:rsidR="00F00FEF">
              <w:rPr>
                <w:rFonts w:eastAsiaTheme="minorEastAsia" w:cstheme="minorBidi"/>
                <w:b w:val="0"/>
                <w:caps w:val="0"/>
                <w:noProof/>
                <w:lang w:eastAsia="sl-SI"/>
              </w:rPr>
              <w:tab/>
            </w:r>
            <w:r w:rsidR="00F00FEF" w:rsidRPr="001B6751">
              <w:rPr>
                <w:rStyle w:val="Hiperpovezava"/>
                <w:noProof/>
              </w:rPr>
              <w:t>ETIKA ZNANSTVENEGA RAZISKOVANJA</w:t>
            </w:r>
            <w:r w:rsidR="00F00FEF">
              <w:rPr>
                <w:noProof/>
                <w:webHidden/>
              </w:rPr>
              <w:tab/>
            </w:r>
            <w:r w:rsidR="00F00FEF">
              <w:rPr>
                <w:noProof/>
                <w:webHidden/>
              </w:rPr>
              <w:fldChar w:fldCharType="begin"/>
            </w:r>
            <w:r w:rsidR="00F00FEF">
              <w:rPr>
                <w:noProof/>
                <w:webHidden/>
              </w:rPr>
              <w:instrText xml:space="preserve"> PAGEREF _Toc371949933 \h </w:instrText>
            </w:r>
            <w:r w:rsidR="00F00FEF">
              <w:rPr>
                <w:noProof/>
                <w:webHidden/>
              </w:rPr>
            </w:r>
            <w:r w:rsidR="00F00FEF">
              <w:rPr>
                <w:noProof/>
                <w:webHidden/>
              </w:rPr>
              <w:fldChar w:fldCharType="separate"/>
            </w:r>
            <w:r w:rsidR="00F00FEF">
              <w:rPr>
                <w:noProof/>
                <w:webHidden/>
              </w:rPr>
              <w:t>4</w:t>
            </w:r>
            <w:r w:rsidR="00F00FEF">
              <w:rPr>
                <w:noProof/>
                <w:webHidden/>
              </w:rPr>
              <w:fldChar w:fldCharType="end"/>
            </w:r>
          </w:hyperlink>
        </w:p>
        <w:p w14:paraId="099861D7" w14:textId="77777777" w:rsidR="00F00FEF" w:rsidRDefault="0089158F">
          <w:pPr>
            <w:pStyle w:val="Kazalovsebine2"/>
            <w:tabs>
              <w:tab w:val="left" w:pos="960"/>
              <w:tab w:val="right" w:pos="9062"/>
            </w:tabs>
            <w:rPr>
              <w:rFonts w:eastAsiaTheme="minorEastAsia" w:cstheme="minorBidi"/>
              <w:smallCaps w:val="0"/>
              <w:noProof/>
              <w:lang w:eastAsia="sl-SI"/>
            </w:rPr>
          </w:pPr>
          <w:hyperlink w:anchor="_Toc371949934" w:history="1">
            <w:r w:rsidR="00F00FEF" w:rsidRPr="001B6751">
              <w:rPr>
                <w:rStyle w:val="Hiperpovezava"/>
                <w:noProof/>
              </w:rPr>
              <w:t>2.1</w:t>
            </w:r>
            <w:r w:rsidR="00F00FEF">
              <w:rPr>
                <w:rFonts w:eastAsiaTheme="minorEastAsia" w:cstheme="minorBidi"/>
                <w:smallCaps w:val="0"/>
                <w:noProof/>
                <w:lang w:eastAsia="sl-SI"/>
              </w:rPr>
              <w:tab/>
            </w:r>
            <w:r w:rsidR="00F00FEF" w:rsidRPr="001B6751">
              <w:rPr>
                <w:rStyle w:val="Hiperpovezava"/>
                <w:noProof/>
              </w:rPr>
              <w:t>Kodeks slovenskih knjižničarjev in kodeks etičnih standardov za raziskave, ki vključujejo ljudi</w:t>
            </w:r>
            <w:r w:rsidR="00F00FEF">
              <w:rPr>
                <w:noProof/>
                <w:webHidden/>
              </w:rPr>
              <w:tab/>
            </w:r>
            <w:r w:rsidR="00F00FEF">
              <w:rPr>
                <w:noProof/>
                <w:webHidden/>
              </w:rPr>
              <w:fldChar w:fldCharType="begin"/>
            </w:r>
            <w:r w:rsidR="00F00FEF">
              <w:rPr>
                <w:noProof/>
                <w:webHidden/>
              </w:rPr>
              <w:instrText xml:space="preserve"> PAGEREF _Toc371949934 \h </w:instrText>
            </w:r>
            <w:r w:rsidR="00F00FEF">
              <w:rPr>
                <w:noProof/>
                <w:webHidden/>
              </w:rPr>
            </w:r>
            <w:r w:rsidR="00F00FEF">
              <w:rPr>
                <w:noProof/>
                <w:webHidden/>
              </w:rPr>
              <w:fldChar w:fldCharType="separate"/>
            </w:r>
            <w:r w:rsidR="00F00FEF">
              <w:rPr>
                <w:noProof/>
                <w:webHidden/>
              </w:rPr>
              <w:t>4</w:t>
            </w:r>
            <w:r w:rsidR="00F00FEF">
              <w:rPr>
                <w:noProof/>
                <w:webHidden/>
              </w:rPr>
              <w:fldChar w:fldCharType="end"/>
            </w:r>
          </w:hyperlink>
        </w:p>
        <w:p w14:paraId="35EE2177" w14:textId="77777777" w:rsidR="00F00FEF" w:rsidRDefault="0089158F">
          <w:pPr>
            <w:pStyle w:val="Kazalovsebine1"/>
            <w:tabs>
              <w:tab w:val="left" w:pos="480"/>
              <w:tab w:val="right" w:pos="9062"/>
            </w:tabs>
            <w:rPr>
              <w:rFonts w:eastAsiaTheme="minorEastAsia" w:cstheme="minorBidi"/>
              <w:b w:val="0"/>
              <w:caps w:val="0"/>
              <w:noProof/>
              <w:lang w:eastAsia="sl-SI"/>
            </w:rPr>
          </w:pPr>
          <w:hyperlink w:anchor="_Toc371949935" w:history="1">
            <w:r w:rsidR="00F00FEF" w:rsidRPr="001B6751">
              <w:rPr>
                <w:rStyle w:val="Hiperpovezava"/>
                <w:noProof/>
              </w:rPr>
              <w:t>3</w:t>
            </w:r>
            <w:r w:rsidR="00F00FEF">
              <w:rPr>
                <w:rFonts w:eastAsiaTheme="minorEastAsia" w:cstheme="minorBidi"/>
                <w:b w:val="0"/>
                <w:caps w:val="0"/>
                <w:noProof/>
                <w:lang w:eastAsia="sl-SI"/>
              </w:rPr>
              <w:tab/>
            </w:r>
            <w:r w:rsidR="00F00FEF" w:rsidRPr="001B6751">
              <w:rPr>
                <w:rStyle w:val="Hiperpovezava"/>
                <w:noProof/>
              </w:rPr>
              <w:t>AVTORSKA PRAVICA</w:t>
            </w:r>
            <w:r w:rsidR="00F00FEF">
              <w:rPr>
                <w:noProof/>
                <w:webHidden/>
              </w:rPr>
              <w:tab/>
            </w:r>
            <w:r w:rsidR="00F00FEF">
              <w:rPr>
                <w:noProof/>
                <w:webHidden/>
              </w:rPr>
              <w:fldChar w:fldCharType="begin"/>
            </w:r>
            <w:r w:rsidR="00F00FEF">
              <w:rPr>
                <w:noProof/>
                <w:webHidden/>
              </w:rPr>
              <w:instrText xml:space="preserve"> PAGEREF _Toc371949935 \h </w:instrText>
            </w:r>
            <w:r w:rsidR="00F00FEF">
              <w:rPr>
                <w:noProof/>
                <w:webHidden/>
              </w:rPr>
            </w:r>
            <w:r w:rsidR="00F00FEF">
              <w:rPr>
                <w:noProof/>
                <w:webHidden/>
              </w:rPr>
              <w:fldChar w:fldCharType="separate"/>
            </w:r>
            <w:r w:rsidR="00F00FEF">
              <w:rPr>
                <w:noProof/>
                <w:webHidden/>
              </w:rPr>
              <w:t>5</w:t>
            </w:r>
            <w:r w:rsidR="00F00FEF">
              <w:rPr>
                <w:noProof/>
                <w:webHidden/>
              </w:rPr>
              <w:fldChar w:fldCharType="end"/>
            </w:r>
          </w:hyperlink>
        </w:p>
        <w:p w14:paraId="0B869A17" w14:textId="77777777" w:rsidR="00F00FEF" w:rsidRDefault="0089158F">
          <w:pPr>
            <w:pStyle w:val="Kazalovsebine2"/>
            <w:tabs>
              <w:tab w:val="left" w:pos="960"/>
              <w:tab w:val="right" w:pos="9062"/>
            </w:tabs>
            <w:rPr>
              <w:rFonts w:eastAsiaTheme="minorEastAsia" w:cstheme="minorBidi"/>
              <w:smallCaps w:val="0"/>
              <w:noProof/>
              <w:lang w:eastAsia="sl-SI"/>
            </w:rPr>
          </w:pPr>
          <w:hyperlink w:anchor="_Toc371949936" w:history="1">
            <w:r w:rsidR="00F00FEF" w:rsidRPr="001B6751">
              <w:rPr>
                <w:rStyle w:val="Hiperpovezava"/>
                <w:noProof/>
              </w:rPr>
              <w:t>3.1</w:t>
            </w:r>
            <w:r w:rsidR="00F00FEF">
              <w:rPr>
                <w:rFonts w:eastAsiaTheme="minorEastAsia" w:cstheme="minorBidi"/>
                <w:smallCaps w:val="0"/>
                <w:noProof/>
                <w:lang w:eastAsia="sl-SI"/>
              </w:rPr>
              <w:tab/>
            </w:r>
            <w:r w:rsidR="00F00FEF" w:rsidRPr="001B6751">
              <w:rPr>
                <w:rStyle w:val="Hiperpovezava"/>
                <w:noProof/>
              </w:rPr>
              <w:t>Avtorsko delo</w:t>
            </w:r>
            <w:r w:rsidR="00F00FEF">
              <w:rPr>
                <w:noProof/>
                <w:webHidden/>
              </w:rPr>
              <w:tab/>
            </w:r>
            <w:r w:rsidR="00F00FEF">
              <w:rPr>
                <w:noProof/>
                <w:webHidden/>
              </w:rPr>
              <w:fldChar w:fldCharType="begin"/>
            </w:r>
            <w:r w:rsidR="00F00FEF">
              <w:rPr>
                <w:noProof/>
                <w:webHidden/>
              </w:rPr>
              <w:instrText xml:space="preserve"> PAGEREF _Toc371949936 \h </w:instrText>
            </w:r>
            <w:r w:rsidR="00F00FEF">
              <w:rPr>
                <w:noProof/>
                <w:webHidden/>
              </w:rPr>
            </w:r>
            <w:r w:rsidR="00F00FEF">
              <w:rPr>
                <w:noProof/>
                <w:webHidden/>
              </w:rPr>
              <w:fldChar w:fldCharType="separate"/>
            </w:r>
            <w:r w:rsidR="00F00FEF">
              <w:rPr>
                <w:noProof/>
                <w:webHidden/>
              </w:rPr>
              <w:t>5</w:t>
            </w:r>
            <w:r w:rsidR="00F00FEF">
              <w:rPr>
                <w:noProof/>
                <w:webHidden/>
              </w:rPr>
              <w:fldChar w:fldCharType="end"/>
            </w:r>
          </w:hyperlink>
        </w:p>
        <w:p w14:paraId="45D21F40" w14:textId="77777777" w:rsidR="00F00FEF" w:rsidRDefault="0089158F">
          <w:pPr>
            <w:pStyle w:val="Kazalovsebine2"/>
            <w:tabs>
              <w:tab w:val="left" w:pos="960"/>
              <w:tab w:val="right" w:pos="9062"/>
            </w:tabs>
            <w:rPr>
              <w:rFonts w:eastAsiaTheme="minorEastAsia" w:cstheme="minorBidi"/>
              <w:smallCaps w:val="0"/>
              <w:noProof/>
              <w:lang w:eastAsia="sl-SI"/>
            </w:rPr>
          </w:pPr>
          <w:hyperlink w:anchor="_Toc371949937" w:history="1">
            <w:r w:rsidR="00F00FEF" w:rsidRPr="001B6751">
              <w:rPr>
                <w:rStyle w:val="Hiperpovezava"/>
                <w:noProof/>
              </w:rPr>
              <w:t>3.2</w:t>
            </w:r>
            <w:r w:rsidR="00F00FEF">
              <w:rPr>
                <w:rFonts w:eastAsiaTheme="minorEastAsia" w:cstheme="minorBidi"/>
                <w:smallCaps w:val="0"/>
                <w:noProof/>
                <w:lang w:eastAsia="sl-SI"/>
              </w:rPr>
              <w:tab/>
            </w:r>
            <w:r w:rsidR="00F00FEF" w:rsidRPr="001B6751">
              <w:rPr>
                <w:rStyle w:val="Hiperpovezava"/>
                <w:noProof/>
              </w:rPr>
              <w:t>Avtor</w:t>
            </w:r>
            <w:r w:rsidR="00F00FEF">
              <w:rPr>
                <w:noProof/>
                <w:webHidden/>
              </w:rPr>
              <w:tab/>
            </w:r>
            <w:r w:rsidR="00F00FEF">
              <w:rPr>
                <w:noProof/>
                <w:webHidden/>
              </w:rPr>
              <w:fldChar w:fldCharType="begin"/>
            </w:r>
            <w:r w:rsidR="00F00FEF">
              <w:rPr>
                <w:noProof/>
                <w:webHidden/>
              </w:rPr>
              <w:instrText xml:space="preserve"> PAGEREF _Toc371949937 \h </w:instrText>
            </w:r>
            <w:r w:rsidR="00F00FEF">
              <w:rPr>
                <w:noProof/>
                <w:webHidden/>
              </w:rPr>
            </w:r>
            <w:r w:rsidR="00F00FEF">
              <w:rPr>
                <w:noProof/>
                <w:webHidden/>
              </w:rPr>
              <w:fldChar w:fldCharType="separate"/>
            </w:r>
            <w:r w:rsidR="00F00FEF">
              <w:rPr>
                <w:noProof/>
                <w:webHidden/>
              </w:rPr>
              <w:t>6</w:t>
            </w:r>
            <w:r w:rsidR="00F00FEF">
              <w:rPr>
                <w:noProof/>
                <w:webHidden/>
              </w:rPr>
              <w:fldChar w:fldCharType="end"/>
            </w:r>
          </w:hyperlink>
        </w:p>
        <w:p w14:paraId="2905AB40" w14:textId="77777777" w:rsidR="00F00FEF" w:rsidRDefault="0089158F">
          <w:pPr>
            <w:pStyle w:val="Kazalovsebine2"/>
            <w:tabs>
              <w:tab w:val="left" w:pos="960"/>
              <w:tab w:val="right" w:pos="9062"/>
            </w:tabs>
            <w:rPr>
              <w:rFonts w:eastAsiaTheme="minorEastAsia" w:cstheme="minorBidi"/>
              <w:smallCaps w:val="0"/>
              <w:noProof/>
              <w:lang w:eastAsia="sl-SI"/>
            </w:rPr>
          </w:pPr>
          <w:hyperlink w:anchor="_Toc371949938" w:history="1">
            <w:r w:rsidR="00F00FEF" w:rsidRPr="001B6751">
              <w:rPr>
                <w:rStyle w:val="Hiperpovezava"/>
                <w:noProof/>
              </w:rPr>
              <w:t>3.3</w:t>
            </w:r>
            <w:r w:rsidR="00F00FEF">
              <w:rPr>
                <w:rFonts w:eastAsiaTheme="minorEastAsia" w:cstheme="minorBidi"/>
                <w:smallCaps w:val="0"/>
                <w:noProof/>
                <w:lang w:eastAsia="sl-SI"/>
              </w:rPr>
              <w:tab/>
            </w:r>
            <w:r w:rsidR="00F00FEF" w:rsidRPr="001B6751">
              <w:rPr>
                <w:rStyle w:val="Hiperpovezava"/>
                <w:noProof/>
              </w:rPr>
              <w:t>Avtorska pravica</w:t>
            </w:r>
            <w:r w:rsidR="00F00FEF">
              <w:rPr>
                <w:noProof/>
                <w:webHidden/>
              </w:rPr>
              <w:tab/>
            </w:r>
            <w:r w:rsidR="00F00FEF">
              <w:rPr>
                <w:noProof/>
                <w:webHidden/>
              </w:rPr>
              <w:fldChar w:fldCharType="begin"/>
            </w:r>
            <w:r w:rsidR="00F00FEF">
              <w:rPr>
                <w:noProof/>
                <w:webHidden/>
              </w:rPr>
              <w:instrText xml:space="preserve"> PAGEREF _Toc371949938 \h </w:instrText>
            </w:r>
            <w:r w:rsidR="00F00FEF">
              <w:rPr>
                <w:noProof/>
                <w:webHidden/>
              </w:rPr>
            </w:r>
            <w:r w:rsidR="00F00FEF">
              <w:rPr>
                <w:noProof/>
                <w:webHidden/>
              </w:rPr>
              <w:fldChar w:fldCharType="separate"/>
            </w:r>
            <w:r w:rsidR="00F00FEF">
              <w:rPr>
                <w:noProof/>
                <w:webHidden/>
              </w:rPr>
              <w:t>6</w:t>
            </w:r>
            <w:r w:rsidR="00F00FEF">
              <w:rPr>
                <w:noProof/>
                <w:webHidden/>
              </w:rPr>
              <w:fldChar w:fldCharType="end"/>
            </w:r>
          </w:hyperlink>
        </w:p>
        <w:p w14:paraId="59877749" w14:textId="77777777" w:rsidR="00F00FEF" w:rsidRDefault="0089158F">
          <w:pPr>
            <w:pStyle w:val="Kazalovsebine2"/>
            <w:tabs>
              <w:tab w:val="left" w:pos="960"/>
              <w:tab w:val="right" w:pos="9062"/>
            </w:tabs>
            <w:rPr>
              <w:rFonts w:eastAsiaTheme="minorEastAsia" w:cstheme="minorBidi"/>
              <w:smallCaps w:val="0"/>
              <w:noProof/>
              <w:lang w:eastAsia="sl-SI"/>
            </w:rPr>
          </w:pPr>
          <w:hyperlink w:anchor="_Toc371949939" w:history="1">
            <w:r w:rsidR="00F00FEF" w:rsidRPr="001B6751">
              <w:rPr>
                <w:rStyle w:val="Hiperpovezava"/>
                <w:noProof/>
              </w:rPr>
              <w:t>3.4</w:t>
            </w:r>
            <w:r w:rsidR="00F00FEF">
              <w:rPr>
                <w:rFonts w:eastAsiaTheme="minorEastAsia" w:cstheme="minorBidi"/>
                <w:smallCaps w:val="0"/>
                <w:noProof/>
                <w:lang w:eastAsia="sl-SI"/>
              </w:rPr>
              <w:tab/>
            </w:r>
            <w:r w:rsidR="00F00FEF" w:rsidRPr="001B6751">
              <w:rPr>
                <w:rStyle w:val="Hiperpovezava"/>
                <w:noProof/>
              </w:rPr>
              <w:t>Moralne avtorske pravice</w:t>
            </w:r>
            <w:r w:rsidR="00F00FEF">
              <w:rPr>
                <w:noProof/>
                <w:webHidden/>
              </w:rPr>
              <w:tab/>
            </w:r>
            <w:r w:rsidR="00F00FEF">
              <w:rPr>
                <w:noProof/>
                <w:webHidden/>
              </w:rPr>
              <w:fldChar w:fldCharType="begin"/>
            </w:r>
            <w:r w:rsidR="00F00FEF">
              <w:rPr>
                <w:noProof/>
                <w:webHidden/>
              </w:rPr>
              <w:instrText xml:space="preserve"> PAGEREF _Toc371949939 \h </w:instrText>
            </w:r>
            <w:r w:rsidR="00F00FEF">
              <w:rPr>
                <w:noProof/>
                <w:webHidden/>
              </w:rPr>
            </w:r>
            <w:r w:rsidR="00F00FEF">
              <w:rPr>
                <w:noProof/>
                <w:webHidden/>
              </w:rPr>
              <w:fldChar w:fldCharType="separate"/>
            </w:r>
            <w:r w:rsidR="00F00FEF">
              <w:rPr>
                <w:noProof/>
                <w:webHidden/>
              </w:rPr>
              <w:t>6</w:t>
            </w:r>
            <w:r w:rsidR="00F00FEF">
              <w:rPr>
                <w:noProof/>
                <w:webHidden/>
              </w:rPr>
              <w:fldChar w:fldCharType="end"/>
            </w:r>
          </w:hyperlink>
        </w:p>
        <w:p w14:paraId="3CF81ED6" w14:textId="77777777" w:rsidR="00F00FEF" w:rsidRDefault="0089158F">
          <w:pPr>
            <w:pStyle w:val="Kazalovsebine2"/>
            <w:tabs>
              <w:tab w:val="left" w:pos="960"/>
              <w:tab w:val="right" w:pos="9062"/>
            </w:tabs>
            <w:rPr>
              <w:rFonts w:eastAsiaTheme="minorEastAsia" w:cstheme="minorBidi"/>
              <w:smallCaps w:val="0"/>
              <w:noProof/>
              <w:lang w:eastAsia="sl-SI"/>
            </w:rPr>
          </w:pPr>
          <w:hyperlink w:anchor="_Toc371949940" w:history="1">
            <w:r w:rsidR="00F00FEF" w:rsidRPr="001B6751">
              <w:rPr>
                <w:rStyle w:val="Hiperpovezava"/>
                <w:noProof/>
              </w:rPr>
              <w:t>3.5</w:t>
            </w:r>
            <w:r w:rsidR="00F00FEF">
              <w:rPr>
                <w:rFonts w:eastAsiaTheme="minorEastAsia" w:cstheme="minorBidi"/>
                <w:smallCaps w:val="0"/>
                <w:noProof/>
                <w:lang w:eastAsia="sl-SI"/>
              </w:rPr>
              <w:tab/>
            </w:r>
            <w:r w:rsidR="00F00FEF" w:rsidRPr="001B6751">
              <w:rPr>
                <w:rStyle w:val="Hiperpovezava"/>
                <w:noProof/>
              </w:rPr>
              <w:t>Materialne avtorske pravice</w:t>
            </w:r>
            <w:r w:rsidR="00F00FEF">
              <w:rPr>
                <w:noProof/>
                <w:webHidden/>
              </w:rPr>
              <w:tab/>
            </w:r>
            <w:r w:rsidR="00F00FEF">
              <w:rPr>
                <w:noProof/>
                <w:webHidden/>
              </w:rPr>
              <w:fldChar w:fldCharType="begin"/>
            </w:r>
            <w:r w:rsidR="00F00FEF">
              <w:rPr>
                <w:noProof/>
                <w:webHidden/>
              </w:rPr>
              <w:instrText xml:space="preserve"> PAGEREF _Toc371949940 \h </w:instrText>
            </w:r>
            <w:r w:rsidR="00F00FEF">
              <w:rPr>
                <w:noProof/>
                <w:webHidden/>
              </w:rPr>
            </w:r>
            <w:r w:rsidR="00F00FEF">
              <w:rPr>
                <w:noProof/>
                <w:webHidden/>
              </w:rPr>
              <w:fldChar w:fldCharType="separate"/>
            </w:r>
            <w:r w:rsidR="00F00FEF">
              <w:rPr>
                <w:noProof/>
                <w:webHidden/>
              </w:rPr>
              <w:t>6</w:t>
            </w:r>
            <w:r w:rsidR="00F00FEF">
              <w:rPr>
                <w:noProof/>
                <w:webHidden/>
              </w:rPr>
              <w:fldChar w:fldCharType="end"/>
            </w:r>
          </w:hyperlink>
        </w:p>
        <w:p w14:paraId="15C3C020" w14:textId="77777777" w:rsidR="00F00FEF" w:rsidRDefault="0089158F">
          <w:pPr>
            <w:pStyle w:val="Kazalovsebine1"/>
            <w:tabs>
              <w:tab w:val="left" w:pos="480"/>
              <w:tab w:val="right" w:pos="9062"/>
            </w:tabs>
            <w:rPr>
              <w:rFonts w:eastAsiaTheme="minorEastAsia" w:cstheme="minorBidi"/>
              <w:b w:val="0"/>
              <w:caps w:val="0"/>
              <w:noProof/>
              <w:lang w:eastAsia="sl-SI"/>
            </w:rPr>
          </w:pPr>
          <w:hyperlink w:anchor="_Toc371949941" w:history="1">
            <w:r w:rsidR="00F00FEF" w:rsidRPr="001B6751">
              <w:rPr>
                <w:rStyle w:val="Hiperpovezava"/>
                <w:noProof/>
              </w:rPr>
              <w:t>4</w:t>
            </w:r>
            <w:r w:rsidR="00F00FEF">
              <w:rPr>
                <w:rFonts w:eastAsiaTheme="minorEastAsia" w:cstheme="minorBidi"/>
                <w:b w:val="0"/>
                <w:caps w:val="0"/>
                <w:noProof/>
                <w:lang w:eastAsia="sl-SI"/>
              </w:rPr>
              <w:tab/>
            </w:r>
            <w:r w:rsidR="00F00FEF" w:rsidRPr="001B6751">
              <w:rPr>
                <w:rStyle w:val="Hiperpovezava"/>
                <w:noProof/>
              </w:rPr>
              <w:t>SKLEP</w:t>
            </w:r>
            <w:r w:rsidR="00F00FEF">
              <w:rPr>
                <w:noProof/>
                <w:webHidden/>
              </w:rPr>
              <w:tab/>
            </w:r>
            <w:r w:rsidR="00F00FEF">
              <w:rPr>
                <w:noProof/>
                <w:webHidden/>
              </w:rPr>
              <w:fldChar w:fldCharType="begin"/>
            </w:r>
            <w:r w:rsidR="00F00FEF">
              <w:rPr>
                <w:noProof/>
                <w:webHidden/>
              </w:rPr>
              <w:instrText xml:space="preserve"> PAGEREF _Toc371949941 \h </w:instrText>
            </w:r>
            <w:r w:rsidR="00F00FEF">
              <w:rPr>
                <w:noProof/>
                <w:webHidden/>
              </w:rPr>
            </w:r>
            <w:r w:rsidR="00F00FEF">
              <w:rPr>
                <w:noProof/>
                <w:webHidden/>
              </w:rPr>
              <w:fldChar w:fldCharType="separate"/>
            </w:r>
            <w:r w:rsidR="00F00FEF">
              <w:rPr>
                <w:noProof/>
                <w:webHidden/>
              </w:rPr>
              <w:t>7</w:t>
            </w:r>
            <w:r w:rsidR="00F00FEF">
              <w:rPr>
                <w:noProof/>
                <w:webHidden/>
              </w:rPr>
              <w:fldChar w:fldCharType="end"/>
            </w:r>
          </w:hyperlink>
        </w:p>
        <w:p w14:paraId="11AE50F0" w14:textId="77777777" w:rsidR="00F00FEF" w:rsidRDefault="0089158F">
          <w:pPr>
            <w:pStyle w:val="Kazalovsebine1"/>
            <w:tabs>
              <w:tab w:val="left" w:pos="480"/>
              <w:tab w:val="right" w:pos="9062"/>
            </w:tabs>
            <w:rPr>
              <w:rFonts w:eastAsiaTheme="minorEastAsia" w:cstheme="minorBidi"/>
              <w:b w:val="0"/>
              <w:caps w:val="0"/>
              <w:noProof/>
              <w:lang w:eastAsia="sl-SI"/>
            </w:rPr>
          </w:pPr>
          <w:hyperlink w:anchor="_Toc371949942" w:history="1">
            <w:r w:rsidR="00F00FEF" w:rsidRPr="001B6751">
              <w:rPr>
                <w:rStyle w:val="Hiperpovezava"/>
                <w:noProof/>
              </w:rPr>
              <w:t>5</w:t>
            </w:r>
            <w:r w:rsidR="00F00FEF">
              <w:rPr>
                <w:rFonts w:eastAsiaTheme="minorEastAsia" w:cstheme="minorBidi"/>
                <w:b w:val="0"/>
                <w:caps w:val="0"/>
                <w:noProof/>
                <w:lang w:eastAsia="sl-SI"/>
              </w:rPr>
              <w:tab/>
            </w:r>
            <w:r w:rsidR="00F00FEF" w:rsidRPr="001B6751">
              <w:rPr>
                <w:rStyle w:val="Hiperpovezava"/>
                <w:noProof/>
              </w:rPr>
              <w:t>REFERENCE</w:t>
            </w:r>
            <w:r w:rsidR="00F00FEF">
              <w:rPr>
                <w:noProof/>
                <w:webHidden/>
              </w:rPr>
              <w:tab/>
            </w:r>
            <w:r w:rsidR="00F00FEF">
              <w:rPr>
                <w:noProof/>
                <w:webHidden/>
              </w:rPr>
              <w:fldChar w:fldCharType="begin"/>
            </w:r>
            <w:r w:rsidR="00F00FEF">
              <w:rPr>
                <w:noProof/>
                <w:webHidden/>
              </w:rPr>
              <w:instrText xml:space="preserve"> PAGEREF _Toc371949942 \h </w:instrText>
            </w:r>
            <w:r w:rsidR="00F00FEF">
              <w:rPr>
                <w:noProof/>
                <w:webHidden/>
              </w:rPr>
            </w:r>
            <w:r w:rsidR="00F00FEF">
              <w:rPr>
                <w:noProof/>
                <w:webHidden/>
              </w:rPr>
              <w:fldChar w:fldCharType="separate"/>
            </w:r>
            <w:r w:rsidR="00F00FEF">
              <w:rPr>
                <w:noProof/>
                <w:webHidden/>
              </w:rPr>
              <w:t>8</w:t>
            </w:r>
            <w:r w:rsidR="00F00FEF">
              <w:rPr>
                <w:noProof/>
                <w:webHidden/>
              </w:rPr>
              <w:fldChar w:fldCharType="end"/>
            </w:r>
          </w:hyperlink>
        </w:p>
        <w:p w14:paraId="7D6E6523" w14:textId="09486844" w:rsidR="00B97B15" w:rsidRDefault="00B97B15">
          <w:r w:rsidRPr="00F00FEF">
            <w:rPr>
              <w:b/>
              <w:bCs/>
              <w:noProof/>
            </w:rPr>
            <w:fldChar w:fldCharType="end"/>
          </w:r>
        </w:p>
      </w:sdtContent>
    </w:sdt>
    <w:p w14:paraId="38716D83" w14:textId="3EE25EEB" w:rsidR="009271E5" w:rsidRDefault="00F81790" w:rsidP="00DF3BD2">
      <w:r>
        <w:br w:type="page"/>
      </w:r>
    </w:p>
    <w:p w14:paraId="4397569A" w14:textId="77777777" w:rsidR="000539A2" w:rsidRPr="005676AB" w:rsidRDefault="000539A2" w:rsidP="00DF3BD2">
      <w:pPr>
        <w:pStyle w:val="Naslov1"/>
        <w:ind w:left="0" w:firstLine="0"/>
        <w:rPr>
          <w:sz w:val="28"/>
          <w:szCs w:val="28"/>
        </w:rPr>
      </w:pPr>
      <w:bookmarkStart w:id="2" w:name="_Toc245805297"/>
      <w:bookmarkStart w:id="3" w:name="_Toc371949932"/>
      <w:r w:rsidRPr="005676AB">
        <w:rPr>
          <w:sz w:val="28"/>
          <w:szCs w:val="28"/>
        </w:rPr>
        <w:lastRenderedPageBreak/>
        <w:t>UVOD</w:t>
      </w:r>
      <w:bookmarkEnd w:id="2"/>
      <w:bookmarkEnd w:id="3"/>
    </w:p>
    <w:p w14:paraId="1FE226B1" w14:textId="2E2F0689" w:rsidR="000539A2" w:rsidRPr="00D47E1C" w:rsidRDefault="000539A2" w:rsidP="00DF3BD2">
      <w:pPr>
        <w:jc w:val="both"/>
      </w:pPr>
      <w:r w:rsidRPr="00D47E1C">
        <w:t xml:space="preserve">V najini seminarski nalogi bova predstavili Etični kodeks slovenskih </w:t>
      </w:r>
      <w:proofErr w:type="spellStart"/>
      <w:r w:rsidRPr="00D47E1C">
        <w:t>knjižnjičarjev</w:t>
      </w:r>
      <w:proofErr w:type="spellEnd"/>
      <w:r w:rsidRPr="00D47E1C">
        <w:t>,</w:t>
      </w:r>
      <w:r w:rsidR="00A87C85">
        <w:t xml:space="preserve"> </w:t>
      </w:r>
      <w:r w:rsidRPr="00D47E1C">
        <w:t xml:space="preserve">Etični kodeks za raziskave, ki vključujejo ljudi ter avtorske pravice. </w:t>
      </w:r>
      <w:r w:rsidR="00A87C85">
        <w:t xml:space="preserve">Opisali sva Etični </w:t>
      </w:r>
      <w:proofErr w:type="spellStart"/>
      <w:r w:rsidR="00A87C85">
        <w:t>kodekss</w:t>
      </w:r>
      <w:proofErr w:type="spellEnd"/>
      <w:r w:rsidRPr="00D47E1C">
        <w:t xml:space="preserve"> sloven</w:t>
      </w:r>
      <w:r w:rsidR="00A87C85">
        <w:t xml:space="preserve">skih </w:t>
      </w:r>
      <w:proofErr w:type="spellStart"/>
      <w:r w:rsidR="00A87C85">
        <w:t>knjižnjičarjev</w:t>
      </w:r>
      <w:proofErr w:type="spellEnd"/>
      <w:r w:rsidR="00A87C85">
        <w:t xml:space="preserve">, ki vsebuje </w:t>
      </w:r>
      <w:r w:rsidRPr="00D47E1C">
        <w:t xml:space="preserve">12 členov, ki opisujejo etična načela </w:t>
      </w:r>
      <w:r w:rsidR="00A87C85">
        <w:t xml:space="preserve">za delo </w:t>
      </w:r>
      <w:proofErr w:type="spellStart"/>
      <w:r w:rsidR="00A87C85">
        <w:t>knjižnjičarjev</w:t>
      </w:r>
      <w:proofErr w:type="spellEnd"/>
      <w:r w:rsidR="00A87C85">
        <w:t xml:space="preserve"> ter Etični kodeks za raziskave, ki vsebuje </w:t>
      </w:r>
      <w:r w:rsidRPr="00D47E1C">
        <w:t xml:space="preserve">11 členov, ki zagotavljajo, da raziskovalci pri svojem znanstvenem delu ne škodijo nobenemu izmed udeležencev ter da sprejemljivo ravnajo. </w:t>
      </w:r>
      <w:r w:rsidR="00AB5C96" w:rsidRPr="00D47E1C">
        <w:t>Pri predstavitvi avtorske pravice sva povzeli najpomem</w:t>
      </w:r>
      <w:r w:rsidR="001234A4">
        <w:t>b</w:t>
      </w:r>
      <w:r w:rsidR="00AB5C96" w:rsidRPr="00D47E1C">
        <w:t>nejše člene iz Zakona o avtorski in sorodnih pravicah.</w:t>
      </w:r>
    </w:p>
    <w:p w14:paraId="4600D675" w14:textId="516FE784" w:rsidR="005676AB" w:rsidRDefault="00AB5C96" w:rsidP="00DF3BD2">
      <w:pPr>
        <w:jc w:val="both"/>
      </w:pPr>
      <w:r w:rsidRPr="00D47E1C">
        <w:t>Ključne besede oz. besedne zvez</w:t>
      </w:r>
      <w:r w:rsidR="00570B0B" w:rsidRPr="00D47E1C">
        <w:t>e: člen, etični kodeks, avtorsko delo, avtorska pravica</w:t>
      </w:r>
    </w:p>
    <w:p w14:paraId="4BA251B5" w14:textId="5B2E156E" w:rsidR="005676AB" w:rsidRPr="00D47E1C" w:rsidRDefault="005676AB" w:rsidP="00DF3BD2">
      <w:r>
        <w:br w:type="page"/>
      </w:r>
    </w:p>
    <w:p w14:paraId="25FF3221" w14:textId="77777777" w:rsidR="002506AD" w:rsidRPr="005676AB" w:rsidRDefault="002506AD" w:rsidP="00DF3BD2">
      <w:pPr>
        <w:pStyle w:val="Naslov1"/>
        <w:ind w:left="0" w:firstLine="0"/>
        <w:rPr>
          <w:sz w:val="28"/>
          <w:szCs w:val="28"/>
        </w:rPr>
      </w:pPr>
      <w:bookmarkStart w:id="4" w:name="_Toc245805298"/>
      <w:bookmarkStart w:id="5" w:name="_Toc371949933"/>
      <w:r w:rsidRPr="005676AB">
        <w:rPr>
          <w:sz w:val="28"/>
          <w:szCs w:val="28"/>
        </w:rPr>
        <w:lastRenderedPageBreak/>
        <w:t>ETIKA ZNANSTVENEGA RAZISKOVANJA</w:t>
      </w:r>
      <w:bookmarkEnd w:id="4"/>
      <w:bookmarkEnd w:id="5"/>
      <w:r w:rsidR="00CD7CBC" w:rsidRPr="005676AB">
        <w:rPr>
          <w:sz w:val="28"/>
          <w:szCs w:val="28"/>
        </w:rPr>
        <w:t xml:space="preserve"> </w:t>
      </w:r>
    </w:p>
    <w:p w14:paraId="4A32D0BD" w14:textId="77777777" w:rsidR="00CD7CBC" w:rsidRPr="00F00FEF" w:rsidRDefault="00CD7CBC" w:rsidP="00DF3BD2">
      <w:pPr>
        <w:pStyle w:val="Naslov2"/>
        <w:numPr>
          <w:ilvl w:val="0"/>
          <w:numId w:val="7"/>
        </w:numPr>
        <w:ind w:left="0" w:firstLine="0"/>
        <w:rPr>
          <w:b w:val="0"/>
          <w:sz w:val="24"/>
          <w:szCs w:val="24"/>
        </w:rPr>
      </w:pPr>
      <w:bookmarkStart w:id="6" w:name="_Toc245805299"/>
      <w:bookmarkStart w:id="7" w:name="_Toc371949934"/>
      <w:r w:rsidRPr="00F00FEF">
        <w:rPr>
          <w:b w:val="0"/>
          <w:sz w:val="24"/>
          <w:szCs w:val="24"/>
        </w:rPr>
        <w:t>Kodeks slovenskih knjižničarjev</w:t>
      </w:r>
      <w:r w:rsidR="00196756" w:rsidRPr="00F00FEF">
        <w:rPr>
          <w:b w:val="0"/>
          <w:sz w:val="24"/>
          <w:szCs w:val="24"/>
        </w:rPr>
        <w:t xml:space="preserve"> in kodeks etičnih standardov za raziskave, ki vključujejo ljudi</w:t>
      </w:r>
      <w:bookmarkEnd w:id="6"/>
      <w:bookmarkEnd w:id="7"/>
    </w:p>
    <w:p w14:paraId="0CFAAEED" w14:textId="77777777" w:rsidR="005676AB" w:rsidRPr="005676AB" w:rsidRDefault="005676AB" w:rsidP="00DF3BD2"/>
    <w:p w14:paraId="1A7EB7B5" w14:textId="5D1A8D96" w:rsidR="00CD7CBC" w:rsidRDefault="002506AD" w:rsidP="00DF3BD2">
      <w:pPr>
        <w:jc w:val="both"/>
      </w:pPr>
      <w:r>
        <w:t>Etični kodeks slovenskih knjižničarjev je bil s</w:t>
      </w:r>
      <w:r w:rsidR="00C60861" w:rsidRPr="00D47E1C">
        <w:t>prejet na skupščini Zveze bibliot</w:t>
      </w:r>
      <w:r w:rsidR="004B67D3" w:rsidRPr="00D47E1C">
        <w:t>ekarskih društev Slovenije, 8. n</w:t>
      </w:r>
      <w:r w:rsidR="00C60861" w:rsidRPr="00D47E1C">
        <w:t>ovembra leta 19</w:t>
      </w:r>
      <w:r>
        <w:t>95, na Bledu. Vsebuje 12 členov, ki vodijo knjižničarja pri njegovem delu.  Načela so skladna z ostalimi etičnimi načeli</w:t>
      </w:r>
      <w:r w:rsidR="00CD7CBC">
        <w:t xml:space="preserve">, v kolikor pa kakšno manjka se knjižničarji držijo ostalih etičnih načel. Vsak člen tega kodeksa pa lahko povežemo tudi z etičnimi načeli, ki veljajo za ostale raziskovalce. Prav tako se vsak člen dotakne ene izmed ključnih </w:t>
      </w:r>
      <w:r w:rsidR="009E7A4E">
        <w:t>pomembnih lastnosti oz</w:t>
      </w:r>
      <w:r w:rsidR="00A87C85">
        <w:t>.</w:t>
      </w:r>
      <w:r w:rsidR="009E7A4E">
        <w:t xml:space="preserve"> vrednot </w:t>
      </w:r>
      <w:r w:rsidR="00B51296">
        <w:t>(A, Šauperl, Raziskovalne metode v bibliotekarstvu, informacijski znanosti in knjigarstvu, str. 164</w:t>
      </w:r>
      <w:r w:rsidR="003B3646">
        <w:t>-170</w:t>
      </w:r>
      <w:r w:rsidR="00B51296">
        <w:t>)</w:t>
      </w:r>
      <w:r w:rsidR="003B3646">
        <w:t>:</w:t>
      </w:r>
    </w:p>
    <w:p w14:paraId="0A5A5474" w14:textId="3C6B742C" w:rsidR="00196756" w:rsidRPr="009E7A4E" w:rsidRDefault="00196756" w:rsidP="00DF3BD2">
      <w:pPr>
        <w:pStyle w:val="Odstavekseznama"/>
        <w:numPr>
          <w:ilvl w:val="0"/>
          <w:numId w:val="5"/>
        </w:numPr>
        <w:jc w:val="both"/>
        <w:rPr>
          <w:i/>
          <w:sz w:val="24"/>
          <w:szCs w:val="24"/>
        </w:rPr>
      </w:pPr>
      <w:r w:rsidRPr="009E7A4E">
        <w:rPr>
          <w:i/>
          <w:sz w:val="24"/>
          <w:szCs w:val="24"/>
        </w:rPr>
        <w:t xml:space="preserve">Osebnost – </w:t>
      </w:r>
      <w:r w:rsidRPr="009E7A4E">
        <w:rPr>
          <w:sz w:val="24"/>
          <w:szCs w:val="24"/>
        </w:rPr>
        <w:t>Knjižničar mora, prav tako kot vsak znanstvenik ali raziskoval</w:t>
      </w:r>
      <w:r w:rsidR="00A87C85">
        <w:rPr>
          <w:sz w:val="24"/>
          <w:szCs w:val="24"/>
        </w:rPr>
        <w:t>ec, »oblikovati svojo osebnost s</w:t>
      </w:r>
      <w:r w:rsidRPr="009E7A4E">
        <w:rPr>
          <w:sz w:val="24"/>
          <w:szCs w:val="24"/>
        </w:rPr>
        <w:t xml:space="preserve"> splošno veljavnimi etičnimi načeli« (EKSK, 1.člen). Odločitve in ravnanja morajo temeljiti na poklicnih nagibih, nepristranskosti in morajo biti določene na osnovi raziskave.</w:t>
      </w:r>
    </w:p>
    <w:p w14:paraId="4666945F" w14:textId="48F58A4F" w:rsidR="00196756" w:rsidRPr="009E7A4E" w:rsidRDefault="00B51296" w:rsidP="00DF3BD2">
      <w:pPr>
        <w:pStyle w:val="Odstavekseznama"/>
        <w:numPr>
          <w:ilvl w:val="0"/>
          <w:numId w:val="5"/>
        </w:numPr>
        <w:jc w:val="both"/>
        <w:rPr>
          <w:i/>
          <w:sz w:val="24"/>
          <w:szCs w:val="24"/>
        </w:rPr>
      </w:pPr>
      <w:r w:rsidRPr="009E7A4E">
        <w:rPr>
          <w:i/>
          <w:sz w:val="24"/>
          <w:szCs w:val="24"/>
        </w:rPr>
        <w:t xml:space="preserve">Strokovnost </w:t>
      </w:r>
      <w:r w:rsidR="00CD24FE" w:rsidRPr="009E7A4E">
        <w:rPr>
          <w:i/>
          <w:sz w:val="24"/>
          <w:szCs w:val="24"/>
        </w:rPr>
        <w:t xml:space="preserve">in kakovost </w:t>
      </w:r>
      <w:r w:rsidRPr="009E7A4E">
        <w:rPr>
          <w:i/>
          <w:sz w:val="24"/>
          <w:szCs w:val="24"/>
        </w:rPr>
        <w:t xml:space="preserve">– </w:t>
      </w:r>
      <w:r w:rsidRPr="009E7A4E">
        <w:rPr>
          <w:sz w:val="24"/>
          <w:szCs w:val="24"/>
        </w:rPr>
        <w:t>Raziskovalec oz</w:t>
      </w:r>
      <w:r w:rsidR="00A87C85">
        <w:rPr>
          <w:sz w:val="24"/>
          <w:szCs w:val="24"/>
        </w:rPr>
        <w:t>.</w:t>
      </w:r>
      <w:r w:rsidRPr="009E7A4E">
        <w:rPr>
          <w:sz w:val="24"/>
          <w:szCs w:val="24"/>
        </w:rPr>
        <w:t xml:space="preserve"> knjižničar mora izpolnjevati svoje znanje in skrbeti za razvoj svoje stroke, ob tem pa biti odgovoren za kvalitetno strokovno delo. S svojim raziskovanjem ter novimi spoznanji skrbi za razv</w:t>
      </w:r>
      <w:r w:rsidR="00CD24FE" w:rsidRPr="009E7A4E">
        <w:rPr>
          <w:sz w:val="24"/>
          <w:szCs w:val="24"/>
        </w:rPr>
        <w:t xml:space="preserve">oj svoje stroke in njen ugled. </w:t>
      </w:r>
      <w:r w:rsidR="00A87C85">
        <w:rPr>
          <w:sz w:val="24"/>
          <w:szCs w:val="24"/>
        </w:rPr>
        <w:t>J</w:t>
      </w:r>
      <w:r w:rsidR="00CD24FE" w:rsidRPr="009E7A4E">
        <w:rPr>
          <w:sz w:val="24"/>
          <w:szCs w:val="24"/>
        </w:rPr>
        <w:t>avnosti mora biti zagotovljena najvišja kakovost poročil</w:t>
      </w:r>
      <w:r w:rsidR="009E7A4E" w:rsidRPr="009E7A4E">
        <w:rPr>
          <w:sz w:val="24"/>
          <w:szCs w:val="24"/>
        </w:rPr>
        <w:t xml:space="preserve"> o raziskavi </w:t>
      </w:r>
      <w:r w:rsidR="00CD24FE" w:rsidRPr="009E7A4E">
        <w:rPr>
          <w:sz w:val="24"/>
          <w:szCs w:val="24"/>
        </w:rPr>
        <w:t>(EKSK, 2. In5.člen)</w:t>
      </w:r>
      <w:r w:rsidR="009E7A4E" w:rsidRPr="009E7A4E">
        <w:rPr>
          <w:sz w:val="24"/>
          <w:szCs w:val="24"/>
        </w:rPr>
        <w:t>.</w:t>
      </w:r>
    </w:p>
    <w:p w14:paraId="6856DD1F" w14:textId="04BFF940" w:rsidR="00B51296" w:rsidRPr="009E7A4E" w:rsidRDefault="00B51296" w:rsidP="00DF3BD2">
      <w:pPr>
        <w:pStyle w:val="Odstavekseznama"/>
        <w:numPr>
          <w:ilvl w:val="0"/>
          <w:numId w:val="5"/>
        </w:numPr>
        <w:jc w:val="both"/>
        <w:rPr>
          <w:i/>
          <w:sz w:val="24"/>
          <w:szCs w:val="24"/>
        </w:rPr>
      </w:pPr>
      <w:r w:rsidRPr="009E7A4E">
        <w:rPr>
          <w:i/>
          <w:sz w:val="24"/>
          <w:szCs w:val="24"/>
        </w:rPr>
        <w:t xml:space="preserve">Spoštovanje </w:t>
      </w:r>
      <w:r w:rsidRPr="009E7A4E">
        <w:rPr>
          <w:sz w:val="24"/>
          <w:szCs w:val="24"/>
        </w:rPr>
        <w:t>– Pri raziskovanju mora raziskovalec</w:t>
      </w:r>
      <w:r w:rsidR="00FE4E79" w:rsidRPr="009E7A4E">
        <w:rPr>
          <w:sz w:val="24"/>
          <w:szCs w:val="24"/>
        </w:rPr>
        <w:t xml:space="preserve"> spoštovati in upoštevati vse, ki so pri raziskavi </w:t>
      </w:r>
      <w:r w:rsidR="00A87C85">
        <w:rPr>
          <w:sz w:val="24"/>
          <w:szCs w:val="24"/>
        </w:rPr>
        <w:t xml:space="preserve">na kakršenkoli način pripomogli </w:t>
      </w:r>
      <w:r w:rsidR="00FE4E79" w:rsidRPr="009E7A4E">
        <w:rPr>
          <w:sz w:val="24"/>
          <w:szCs w:val="24"/>
        </w:rPr>
        <w:t>(s sodelovanjem, soavtorstvom, podajanjem predhodnih virov…)</w:t>
      </w:r>
      <w:r w:rsidR="00A87C85">
        <w:rPr>
          <w:sz w:val="24"/>
          <w:szCs w:val="24"/>
        </w:rPr>
        <w:t>.</w:t>
      </w:r>
      <w:r w:rsidR="00FE4E79" w:rsidRPr="009E7A4E">
        <w:rPr>
          <w:sz w:val="24"/>
          <w:szCs w:val="24"/>
        </w:rPr>
        <w:t xml:space="preserve"> Če informacije črpa iz že izvedenih raziskav mora nujno navesti vir svojih informacij, to naredi s citiranjem virov. Prav tako mora tudi knjižničar upoštevati in spoštovati svoje poklicne kolege, jih podpira</w:t>
      </w:r>
      <w:r w:rsidR="00A87C85">
        <w:rPr>
          <w:sz w:val="24"/>
          <w:szCs w:val="24"/>
        </w:rPr>
        <w:t>ti ter spoštovati</w:t>
      </w:r>
      <w:r w:rsidR="00FE4E79" w:rsidRPr="009E7A4E">
        <w:rPr>
          <w:sz w:val="24"/>
          <w:szCs w:val="24"/>
        </w:rPr>
        <w:t xml:space="preserve"> njihovo strokovno znanje</w:t>
      </w:r>
      <w:r w:rsidR="009E7A4E" w:rsidRPr="009E7A4E">
        <w:rPr>
          <w:sz w:val="24"/>
          <w:szCs w:val="24"/>
        </w:rPr>
        <w:t xml:space="preserve"> </w:t>
      </w:r>
      <w:r w:rsidR="00FE4E79" w:rsidRPr="009E7A4E">
        <w:rPr>
          <w:sz w:val="24"/>
          <w:szCs w:val="24"/>
        </w:rPr>
        <w:t>(EKSK, 3.člen)</w:t>
      </w:r>
      <w:r w:rsidR="009E7A4E" w:rsidRPr="009E7A4E">
        <w:rPr>
          <w:sz w:val="24"/>
          <w:szCs w:val="24"/>
        </w:rPr>
        <w:t>.</w:t>
      </w:r>
      <w:r w:rsidR="00FE4E79" w:rsidRPr="009E7A4E">
        <w:rPr>
          <w:sz w:val="24"/>
          <w:szCs w:val="24"/>
        </w:rPr>
        <w:t xml:space="preserve"> </w:t>
      </w:r>
    </w:p>
    <w:p w14:paraId="1EF3A3BA" w14:textId="658853AE" w:rsidR="006647FE" w:rsidRPr="00A87C85" w:rsidRDefault="00FE4E79" w:rsidP="00DF3BD2">
      <w:pPr>
        <w:pStyle w:val="Odstavekseznama"/>
        <w:numPr>
          <w:ilvl w:val="0"/>
          <w:numId w:val="5"/>
        </w:numPr>
        <w:jc w:val="both"/>
        <w:rPr>
          <w:i/>
          <w:sz w:val="24"/>
          <w:szCs w:val="24"/>
        </w:rPr>
      </w:pPr>
      <w:r w:rsidRPr="009E7A4E">
        <w:rPr>
          <w:i/>
          <w:sz w:val="24"/>
          <w:szCs w:val="24"/>
        </w:rPr>
        <w:t xml:space="preserve">Zvestoba – </w:t>
      </w:r>
      <w:r w:rsidR="00CD24FE" w:rsidRPr="009E7A4E">
        <w:rPr>
          <w:sz w:val="24"/>
          <w:szCs w:val="24"/>
        </w:rPr>
        <w:t>Raziskovalci</w:t>
      </w:r>
      <w:r w:rsidRPr="009E7A4E">
        <w:rPr>
          <w:sz w:val="24"/>
          <w:szCs w:val="24"/>
        </w:rPr>
        <w:t xml:space="preserve"> si prizadeva</w:t>
      </w:r>
      <w:r w:rsidR="00CD24FE" w:rsidRPr="009E7A4E">
        <w:rPr>
          <w:sz w:val="24"/>
          <w:szCs w:val="24"/>
        </w:rPr>
        <w:t>jo</w:t>
      </w:r>
      <w:r w:rsidRPr="009E7A4E">
        <w:rPr>
          <w:sz w:val="24"/>
          <w:szCs w:val="24"/>
        </w:rPr>
        <w:t xml:space="preserve"> dosegati cilje znotraj svoje skupine</w:t>
      </w:r>
      <w:r w:rsidR="00CD24FE" w:rsidRPr="009E7A4E">
        <w:rPr>
          <w:sz w:val="24"/>
          <w:szCs w:val="24"/>
        </w:rPr>
        <w:t xml:space="preserve"> in skupaj rešiti spore. Pri reševanju problemov morajo dati prednost etičnim načelom (EKSK, </w:t>
      </w:r>
      <w:proofErr w:type="spellStart"/>
      <w:r w:rsidR="00CD24FE" w:rsidRPr="009E7A4E">
        <w:rPr>
          <w:sz w:val="24"/>
          <w:szCs w:val="24"/>
        </w:rPr>
        <w:t>4.člen</w:t>
      </w:r>
      <w:proofErr w:type="spellEnd"/>
      <w:r w:rsidR="00CD24FE" w:rsidRPr="009E7A4E">
        <w:rPr>
          <w:sz w:val="24"/>
          <w:szCs w:val="24"/>
        </w:rPr>
        <w:t>)</w:t>
      </w:r>
      <w:r w:rsidR="009E7A4E" w:rsidRPr="009E7A4E">
        <w:rPr>
          <w:sz w:val="24"/>
          <w:szCs w:val="24"/>
        </w:rPr>
        <w:t>.</w:t>
      </w:r>
    </w:p>
    <w:p w14:paraId="7C8DBD7D" w14:textId="54BAC8AC" w:rsidR="00CD24FE" w:rsidRPr="009E7A4E" w:rsidRDefault="00CD24FE" w:rsidP="00DF3BD2">
      <w:pPr>
        <w:pStyle w:val="Odstavekseznama"/>
        <w:numPr>
          <w:ilvl w:val="0"/>
          <w:numId w:val="5"/>
        </w:numPr>
        <w:jc w:val="both"/>
        <w:rPr>
          <w:i/>
          <w:sz w:val="24"/>
          <w:szCs w:val="24"/>
        </w:rPr>
      </w:pPr>
      <w:r w:rsidRPr="009E7A4E">
        <w:rPr>
          <w:i/>
          <w:sz w:val="24"/>
          <w:szCs w:val="24"/>
        </w:rPr>
        <w:t xml:space="preserve">Poštenost – </w:t>
      </w:r>
      <w:r w:rsidRPr="009E7A4E">
        <w:rPr>
          <w:sz w:val="24"/>
          <w:szCs w:val="24"/>
        </w:rPr>
        <w:t>Knjižničar ima do uporabnika enakopraven, n</w:t>
      </w:r>
      <w:r w:rsidR="009E7A4E" w:rsidRPr="009E7A4E">
        <w:rPr>
          <w:sz w:val="24"/>
          <w:szCs w:val="24"/>
        </w:rPr>
        <w:t xml:space="preserve">epristranski in spoštljiv odnos </w:t>
      </w:r>
      <w:r w:rsidRPr="009E7A4E">
        <w:rPr>
          <w:sz w:val="24"/>
          <w:szCs w:val="24"/>
        </w:rPr>
        <w:t>(EKSK, 6.člen). Prav tako velja za raziskovalce, ki morajo v svojih raziskavah upoštevati vse udeležence. Med udeleženci mora veljati enakopravnost ne glede na vero, spol, raso ipd. Prav tako udeleženci v raz</w:t>
      </w:r>
      <w:r w:rsidR="009E7A4E" w:rsidRPr="009E7A4E">
        <w:rPr>
          <w:sz w:val="24"/>
          <w:szCs w:val="24"/>
        </w:rPr>
        <w:t xml:space="preserve">iskavo ne smejo biti prisiljeni </w:t>
      </w:r>
      <w:r w:rsidRPr="009E7A4E">
        <w:rPr>
          <w:sz w:val="24"/>
          <w:szCs w:val="24"/>
        </w:rPr>
        <w:t>(Code of practice, 2., 4. In 8. člen).</w:t>
      </w:r>
    </w:p>
    <w:p w14:paraId="67ED7332" w14:textId="09C5277E" w:rsidR="00F81790" w:rsidRPr="009E7A4E" w:rsidRDefault="00500FB9" w:rsidP="00DF3BD2">
      <w:pPr>
        <w:pStyle w:val="Odstavekseznama"/>
        <w:numPr>
          <w:ilvl w:val="0"/>
          <w:numId w:val="5"/>
        </w:numPr>
        <w:jc w:val="both"/>
        <w:rPr>
          <w:i/>
          <w:sz w:val="24"/>
          <w:szCs w:val="24"/>
        </w:rPr>
      </w:pPr>
      <w:r w:rsidRPr="009E7A4E">
        <w:rPr>
          <w:i/>
          <w:sz w:val="24"/>
          <w:szCs w:val="24"/>
        </w:rPr>
        <w:t xml:space="preserve">Zasebnost – </w:t>
      </w:r>
      <w:r w:rsidRPr="009E7A4E">
        <w:rPr>
          <w:sz w:val="24"/>
          <w:szCs w:val="24"/>
        </w:rPr>
        <w:t>knjižničar mora uporabniku vnaprej povedati kaj se bo dogajalo z njegovimi podatki. Varuje njegove osebne podatke,</w:t>
      </w:r>
      <w:r w:rsidR="00A87C85">
        <w:rPr>
          <w:sz w:val="24"/>
          <w:szCs w:val="24"/>
        </w:rPr>
        <w:t xml:space="preserve"> podatke o iskanih gradivih in </w:t>
      </w:r>
      <w:r w:rsidRPr="009E7A4E">
        <w:rPr>
          <w:sz w:val="24"/>
          <w:szCs w:val="24"/>
        </w:rPr>
        <w:t>informacijah</w:t>
      </w:r>
      <w:r w:rsidR="009E7A4E" w:rsidRPr="009E7A4E">
        <w:rPr>
          <w:sz w:val="24"/>
          <w:szCs w:val="24"/>
        </w:rPr>
        <w:t xml:space="preserve"> </w:t>
      </w:r>
      <w:r w:rsidRPr="009E7A4E">
        <w:rPr>
          <w:sz w:val="24"/>
          <w:szCs w:val="24"/>
        </w:rPr>
        <w:t xml:space="preserve">(EKSK, </w:t>
      </w:r>
      <w:proofErr w:type="spellStart"/>
      <w:r w:rsidRPr="009E7A4E">
        <w:rPr>
          <w:sz w:val="24"/>
          <w:szCs w:val="24"/>
        </w:rPr>
        <w:t>7.člen</w:t>
      </w:r>
      <w:proofErr w:type="spellEnd"/>
      <w:r w:rsidRPr="009E7A4E">
        <w:rPr>
          <w:sz w:val="24"/>
          <w:szCs w:val="24"/>
        </w:rPr>
        <w:t>)</w:t>
      </w:r>
      <w:r w:rsidR="009E7A4E" w:rsidRPr="009E7A4E">
        <w:rPr>
          <w:sz w:val="24"/>
          <w:szCs w:val="24"/>
        </w:rPr>
        <w:t>. P</w:t>
      </w:r>
      <w:r w:rsidRPr="009E7A4E">
        <w:rPr>
          <w:sz w:val="24"/>
          <w:szCs w:val="24"/>
        </w:rPr>
        <w:t xml:space="preserve">rav tako mora raziskovalec varovati podatke sodelujočih v raziskavi ter jih </w:t>
      </w:r>
      <w:r w:rsidR="009E7A4E" w:rsidRPr="009E7A4E">
        <w:rPr>
          <w:sz w:val="24"/>
          <w:szCs w:val="24"/>
        </w:rPr>
        <w:t xml:space="preserve">z raziskavo predhodno seznaniti </w:t>
      </w:r>
      <w:r w:rsidRPr="009E7A4E">
        <w:rPr>
          <w:sz w:val="24"/>
          <w:szCs w:val="24"/>
        </w:rPr>
        <w:t>(Code of practice, 5., 6.</w:t>
      </w:r>
      <w:r w:rsidR="0059414F" w:rsidRPr="009E7A4E">
        <w:rPr>
          <w:sz w:val="24"/>
          <w:szCs w:val="24"/>
        </w:rPr>
        <w:t>, in 9.</w:t>
      </w:r>
      <w:r w:rsidRPr="009E7A4E">
        <w:rPr>
          <w:sz w:val="24"/>
          <w:szCs w:val="24"/>
        </w:rPr>
        <w:t>člen)</w:t>
      </w:r>
      <w:r w:rsidR="009E7A4E" w:rsidRPr="009E7A4E">
        <w:rPr>
          <w:sz w:val="24"/>
          <w:szCs w:val="24"/>
        </w:rPr>
        <w:t>.</w:t>
      </w:r>
    </w:p>
    <w:p w14:paraId="1E95E8E8" w14:textId="49DFC555" w:rsidR="00CD24FE" w:rsidRPr="009E7A4E" w:rsidRDefault="00500FB9" w:rsidP="00DF3BD2">
      <w:pPr>
        <w:pStyle w:val="Odstavekseznama"/>
        <w:numPr>
          <w:ilvl w:val="0"/>
          <w:numId w:val="5"/>
        </w:numPr>
        <w:jc w:val="both"/>
        <w:rPr>
          <w:i/>
          <w:sz w:val="24"/>
          <w:szCs w:val="24"/>
        </w:rPr>
      </w:pPr>
      <w:r w:rsidRPr="009E7A4E">
        <w:rPr>
          <w:i/>
          <w:sz w:val="24"/>
          <w:szCs w:val="24"/>
        </w:rPr>
        <w:t>Objavljanje rezultatov in pošteno poročanje –</w:t>
      </w:r>
      <w:r w:rsidRPr="009E7A4E">
        <w:rPr>
          <w:sz w:val="24"/>
          <w:szCs w:val="24"/>
        </w:rPr>
        <w:t xml:space="preserve"> knjižničar skrbi za pretok gradiva, nasprotuje uvajanju cenzure in o</w:t>
      </w:r>
      <w:r w:rsidR="009E7A4E" w:rsidRPr="009E7A4E">
        <w:rPr>
          <w:sz w:val="24"/>
          <w:szCs w:val="24"/>
        </w:rPr>
        <w:t xml:space="preserve">mejevanju pridobljenih podatkov (EKSK, 8. in </w:t>
      </w:r>
      <w:r w:rsidRPr="009E7A4E">
        <w:rPr>
          <w:sz w:val="24"/>
          <w:szCs w:val="24"/>
        </w:rPr>
        <w:lastRenderedPageBreak/>
        <w:t>9.člen). Raziskovalec mora dobljene rezultate</w:t>
      </w:r>
      <w:r w:rsidR="00A87C85">
        <w:rPr>
          <w:sz w:val="24"/>
          <w:szCs w:val="24"/>
        </w:rPr>
        <w:t xml:space="preserve"> </w:t>
      </w:r>
      <w:r w:rsidRPr="009E7A4E">
        <w:rPr>
          <w:sz w:val="24"/>
          <w:szCs w:val="24"/>
        </w:rPr>
        <w:t>(točno takšne kot so) deliti z vsemi ustanovami ipd. katerim lahko ti podatki pomagajo pri nadaljni raziskavi, štud</w:t>
      </w:r>
      <w:r w:rsidR="009E7A4E" w:rsidRPr="009E7A4E">
        <w:rPr>
          <w:sz w:val="24"/>
          <w:szCs w:val="24"/>
        </w:rPr>
        <w:t>iji, podajanju statistike ipd. (C</w:t>
      </w:r>
      <w:r w:rsidRPr="009E7A4E">
        <w:rPr>
          <w:sz w:val="24"/>
          <w:szCs w:val="24"/>
        </w:rPr>
        <w:t>ode of practice, 11.člen)</w:t>
      </w:r>
      <w:r w:rsidR="009E7A4E" w:rsidRPr="009E7A4E">
        <w:rPr>
          <w:sz w:val="24"/>
          <w:szCs w:val="24"/>
        </w:rPr>
        <w:t>.</w:t>
      </w:r>
    </w:p>
    <w:p w14:paraId="7814BDBB" w14:textId="3A824C3C" w:rsidR="00500FB9" w:rsidRPr="009E7A4E" w:rsidRDefault="00500FB9" w:rsidP="00DF3BD2">
      <w:pPr>
        <w:pStyle w:val="Odstavekseznama"/>
        <w:numPr>
          <w:ilvl w:val="0"/>
          <w:numId w:val="5"/>
        </w:numPr>
        <w:jc w:val="both"/>
        <w:rPr>
          <w:i/>
          <w:sz w:val="24"/>
          <w:szCs w:val="24"/>
        </w:rPr>
      </w:pPr>
      <w:r w:rsidRPr="009E7A4E">
        <w:rPr>
          <w:i/>
          <w:sz w:val="24"/>
          <w:szCs w:val="24"/>
        </w:rPr>
        <w:t xml:space="preserve">Zloraba položaja </w:t>
      </w:r>
      <w:r w:rsidR="0059414F" w:rsidRPr="009E7A4E">
        <w:rPr>
          <w:i/>
          <w:sz w:val="24"/>
          <w:szCs w:val="24"/>
        </w:rPr>
        <w:t>–</w:t>
      </w:r>
      <w:r w:rsidRPr="009E7A4E">
        <w:rPr>
          <w:i/>
          <w:sz w:val="24"/>
          <w:szCs w:val="24"/>
        </w:rPr>
        <w:t xml:space="preserve"> </w:t>
      </w:r>
      <w:r w:rsidR="0059414F" w:rsidRPr="009E7A4E">
        <w:rPr>
          <w:sz w:val="24"/>
          <w:szCs w:val="24"/>
        </w:rPr>
        <w:t>knjižničar ali raziskovalce ne sme zlorabljati poklicneg</w:t>
      </w:r>
      <w:r w:rsidR="009E7A4E" w:rsidRPr="009E7A4E">
        <w:rPr>
          <w:sz w:val="24"/>
          <w:szCs w:val="24"/>
        </w:rPr>
        <w:t xml:space="preserve">a položaja za osebno koriščenje </w:t>
      </w:r>
      <w:r w:rsidR="0059414F" w:rsidRPr="009E7A4E">
        <w:rPr>
          <w:sz w:val="24"/>
          <w:szCs w:val="24"/>
        </w:rPr>
        <w:t>(EKSK, 10.člen).</w:t>
      </w:r>
    </w:p>
    <w:p w14:paraId="4EBFAAA4" w14:textId="6D8D4A06" w:rsidR="0059414F" w:rsidRPr="009E7A4E" w:rsidRDefault="0059414F" w:rsidP="00DF3BD2">
      <w:pPr>
        <w:pStyle w:val="Odstavekseznama"/>
        <w:numPr>
          <w:ilvl w:val="0"/>
          <w:numId w:val="5"/>
        </w:numPr>
        <w:jc w:val="both"/>
        <w:rPr>
          <w:i/>
          <w:sz w:val="24"/>
          <w:szCs w:val="24"/>
        </w:rPr>
      </w:pPr>
      <w:r w:rsidRPr="009E7A4E">
        <w:rPr>
          <w:i/>
          <w:sz w:val="24"/>
          <w:szCs w:val="24"/>
        </w:rPr>
        <w:t xml:space="preserve">Etično ravnanje </w:t>
      </w:r>
      <w:r w:rsidR="003B3646" w:rsidRPr="009E7A4E">
        <w:rPr>
          <w:i/>
          <w:sz w:val="24"/>
          <w:szCs w:val="24"/>
        </w:rPr>
        <w:t xml:space="preserve">in spori </w:t>
      </w:r>
      <w:r w:rsidRPr="009E7A4E">
        <w:rPr>
          <w:i/>
          <w:sz w:val="24"/>
          <w:szCs w:val="24"/>
        </w:rPr>
        <w:t xml:space="preserve">– </w:t>
      </w:r>
      <w:r w:rsidRPr="009E7A4E">
        <w:rPr>
          <w:sz w:val="24"/>
          <w:szCs w:val="24"/>
        </w:rPr>
        <w:t>Raziskovalec mora upoštevati splošna etična načela, čeprav niso nikjer zapisana. Nekatere raziskovalne ustanove, ki v raziskavah vključujejo ljudi imajo zapisane takšne kodekse, da z njimi zaščitijo sodelujoče in raziskovalce</w:t>
      </w:r>
      <w:r w:rsidR="00A87C85">
        <w:rPr>
          <w:sz w:val="24"/>
          <w:szCs w:val="24"/>
        </w:rPr>
        <w:t xml:space="preserve"> </w:t>
      </w:r>
      <w:r w:rsidRPr="009E7A4E">
        <w:rPr>
          <w:sz w:val="24"/>
          <w:szCs w:val="24"/>
        </w:rPr>
        <w:t>(npr. code of practice). Knjižničarji morajo upoštevati načela Etičnega k</w:t>
      </w:r>
      <w:r w:rsidR="009E7A4E" w:rsidRPr="009E7A4E">
        <w:rPr>
          <w:sz w:val="24"/>
          <w:szCs w:val="24"/>
        </w:rPr>
        <w:t xml:space="preserve">odeksa slovenskih knjižničarjev </w:t>
      </w:r>
      <w:r w:rsidRPr="009E7A4E">
        <w:rPr>
          <w:sz w:val="24"/>
          <w:szCs w:val="24"/>
        </w:rPr>
        <w:t>(</w:t>
      </w:r>
      <w:r w:rsidR="009E7A4E" w:rsidRPr="009E7A4E">
        <w:rPr>
          <w:sz w:val="24"/>
          <w:szCs w:val="24"/>
        </w:rPr>
        <w:t xml:space="preserve">EKSK, </w:t>
      </w:r>
      <w:r w:rsidRPr="009E7A4E">
        <w:rPr>
          <w:sz w:val="24"/>
          <w:szCs w:val="24"/>
        </w:rPr>
        <w:t>11.člen)</w:t>
      </w:r>
      <w:r w:rsidR="009E7A4E" w:rsidRPr="009E7A4E">
        <w:rPr>
          <w:sz w:val="24"/>
          <w:szCs w:val="24"/>
        </w:rPr>
        <w:t>.</w:t>
      </w:r>
      <w:r w:rsidR="003B3646" w:rsidRPr="009E7A4E">
        <w:rPr>
          <w:sz w:val="24"/>
          <w:szCs w:val="24"/>
        </w:rPr>
        <w:t xml:space="preserve"> Če pride do kršitve kodeksa je »združenje knjižničarjev dolžno nuditi moralno in pravno pomoč«</w:t>
      </w:r>
      <w:r w:rsidR="009E7A4E" w:rsidRPr="009E7A4E">
        <w:rPr>
          <w:sz w:val="24"/>
          <w:szCs w:val="24"/>
        </w:rPr>
        <w:t xml:space="preserve"> </w:t>
      </w:r>
      <w:r w:rsidR="003B3646" w:rsidRPr="009E7A4E">
        <w:rPr>
          <w:sz w:val="24"/>
          <w:szCs w:val="24"/>
        </w:rPr>
        <w:t>(EKSK, 12.člen). Pri nas nimamo posebnega organa, ki bi v primeru da pride do spora med raziskovalc</w:t>
      </w:r>
      <w:r w:rsidR="00A87C85">
        <w:rPr>
          <w:sz w:val="24"/>
          <w:szCs w:val="24"/>
        </w:rPr>
        <w:t>em in udeležencem lahko pomagal</w:t>
      </w:r>
      <w:r w:rsidR="003B3646" w:rsidRPr="009E7A4E">
        <w:rPr>
          <w:sz w:val="24"/>
          <w:szCs w:val="24"/>
        </w:rPr>
        <w:t>.</w:t>
      </w:r>
    </w:p>
    <w:p w14:paraId="2A022B39" w14:textId="77777777" w:rsidR="00AD065B" w:rsidRPr="005676AB" w:rsidRDefault="00DA40BE" w:rsidP="00DF3BD2">
      <w:pPr>
        <w:pStyle w:val="Naslov1"/>
        <w:ind w:left="0" w:hanging="11"/>
        <w:rPr>
          <w:sz w:val="28"/>
          <w:szCs w:val="28"/>
        </w:rPr>
      </w:pPr>
      <w:bookmarkStart w:id="8" w:name="_Toc245805300"/>
      <w:bookmarkStart w:id="9" w:name="_Toc371949935"/>
      <w:r w:rsidRPr="005676AB">
        <w:rPr>
          <w:sz w:val="28"/>
          <w:szCs w:val="28"/>
        </w:rPr>
        <w:t>AVTORSKA PRAVICA</w:t>
      </w:r>
      <w:bookmarkEnd w:id="8"/>
      <w:bookmarkEnd w:id="9"/>
    </w:p>
    <w:p w14:paraId="3040F4C9" w14:textId="77777777" w:rsidR="00AD065B" w:rsidRDefault="00DA40BE" w:rsidP="00DF3BD2">
      <w:pPr>
        <w:jc w:val="both"/>
      </w:pPr>
      <w:r>
        <w:t>Avtorska pravica je</w:t>
      </w:r>
      <w:r w:rsidR="00AD065B" w:rsidRPr="00D47E1C">
        <w:t xml:space="preserve"> zapisane v Zakonu o </w:t>
      </w:r>
      <w:r w:rsidR="004B79AB" w:rsidRPr="00D47E1C">
        <w:t>avtorski in sorodnih pravicah, ki</w:t>
      </w:r>
      <w:r w:rsidR="00AD065B" w:rsidRPr="00D47E1C">
        <w:t xml:space="preserve"> ure</w:t>
      </w:r>
      <w:r w:rsidR="004C159D" w:rsidRPr="00D47E1C">
        <w:t>ja pravice avtorjev glede avtorskih del</w:t>
      </w:r>
      <w:r w:rsidR="00AD065B" w:rsidRPr="00D47E1C">
        <w:t xml:space="preserve"> s področja književnosti, znanosti in umetnosti (avtorska pravica); pravice izvajalcev, proizvajalcev fonogramov, filmskih producentov, radijskih ali televizijskih organizacij, založnikov in izdelovalcev podatkovnih baz</w:t>
      </w:r>
      <w:r w:rsidR="008E223D">
        <w:t xml:space="preserve"> </w:t>
      </w:r>
      <w:r w:rsidR="00AD065B" w:rsidRPr="00D47E1C">
        <w:t>(sorodne prav</w:t>
      </w:r>
      <w:r w:rsidR="004C159D" w:rsidRPr="00D47E1C">
        <w:t>ice); posamezno in skupinsko</w:t>
      </w:r>
      <w:r w:rsidR="00AD065B" w:rsidRPr="00D47E1C">
        <w:t xml:space="preserve"> upravljanje in uveljavljan</w:t>
      </w:r>
      <w:r w:rsidR="004C159D" w:rsidRPr="00D47E1C">
        <w:t xml:space="preserve">je avtorske in sorodnih pravic </w:t>
      </w:r>
      <w:r w:rsidR="00AD065B" w:rsidRPr="00D47E1C">
        <w:t>(ZASP,1.člen)</w:t>
      </w:r>
      <w:r w:rsidR="004C159D" w:rsidRPr="00D47E1C">
        <w:t>.</w:t>
      </w:r>
      <w:r>
        <w:t xml:space="preserve"> </w:t>
      </w:r>
    </w:p>
    <w:p w14:paraId="46FB9D02" w14:textId="77777777" w:rsidR="00AD065B" w:rsidRPr="00390681" w:rsidRDefault="00AD065B" w:rsidP="00DF3BD2">
      <w:pPr>
        <w:pStyle w:val="Naslov2"/>
        <w:numPr>
          <w:ilvl w:val="0"/>
          <w:numId w:val="9"/>
        </w:numPr>
        <w:ind w:left="0" w:firstLine="0"/>
        <w:rPr>
          <w:b w:val="0"/>
        </w:rPr>
      </w:pPr>
      <w:bookmarkStart w:id="10" w:name="_Toc245805301"/>
      <w:bookmarkStart w:id="11" w:name="_Toc371949936"/>
      <w:r w:rsidRPr="00390681">
        <w:rPr>
          <w:b w:val="0"/>
        </w:rPr>
        <w:t>Avtorsko delo</w:t>
      </w:r>
      <w:bookmarkEnd w:id="10"/>
      <w:bookmarkEnd w:id="11"/>
    </w:p>
    <w:p w14:paraId="3DC33556" w14:textId="77777777" w:rsidR="00AD065B" w:rsidRPr="00D47E1C" w:rsidRDefault="00AD065B" w:rsidP="00DF3BD2">
      <w:pPr>
        <w:jc w:val="both"/>
      </w:pPr>
      <w:r w:rsidRPr="00D47E1C">
        <w:t>Avtorska dela so individualne, intelektualne stvaritve s področja književnosti, znanosti in umetnosti, ki s</w:t>
      </w:r>
      <w:r w:rsidR="004C159D" w:rsidRPr="00D47E1C">
        <w:t xml:space="preserve">o podane oziroma izražene na kakršen koli način </w:t>
      </w:r>
      <w:r w:rsidRPr="00D47E1C">
        <w:t>(ZASP, 5. člen)</w:t>
      </w:r>
      <w:r w:rsidR="004C159D" w:rsidRPr="00D47E1C">
        <w:t>.</w:t>
      </w:r>
    </w:p>
    <w:p w14:paraId="04E1F565" w14:textId="77777777" w:rsidR="00AD065B" w:rsidRPr="00D47E1C" w:rsidRDefault="004C159D" w:rsidP="00DF3BD2">
      <w:pPr>
        <w:jc w:val="both"/>
      </w:pPr>
      <w:r w:rsidRPr="00D47E1C">
        <w:t>Iz tega člena</w:t>
      </w:r>
      <w:r w:rsidR="004B79AB" w:rsidRPr="00D47E1C">
        <w:t xml:space="preserve"> povzamemo</w:t>
      </w:r>
      <w:r w:rsidR="00AD065B" w:rsidRPr="00D47E1C">
        <w:t xml:space="preserve"> pet temeljnih pogojev, ki morajo biti izpolnjeni, da lah</w:t>
      </w:r>
      <w:r w:rsidR="004B79AB" w:rsidRPr="00D47E1C">
        <w:t>ko delo označimo</w:t>
      </w:r>
      <w:r w:rsidR="00AD065B" w:rsidRPr="00D47E1C">
        <w:t xml:space="preserve"> kot avtorsko:</w:t>
      </w:r>
    </w:p>
    <w:p w14:paraId="6B8FCC4D" w14:textId="77777777" w:rsidR="005C0FC8" w:rsidRPr="009E7A4E" w:rsidRDefault="005C0FC8" w:rsidP="00DF3BD2">
      <w:pPr>
        <w:numPr>
          <w:ilvl w:val="0"/>
          <w:numId w:val="4"/>
        </w:numPr>
        <w:spacing w:after="0"/>
        <w:jc w:val="both"/>
      </w:pPr>
      <w:r w:rsidRPr="009E7A4E">
        <w:t xml:space="preserve">Avtorsko delo je </w:t>
      </w:r>
      <w:r w:rsidRPr="009E7A4E">
        <w:rPr>
          <w:i/>
        </w:rPr>
        <w:t>rezultat človekovega ravnanja</w:t>
      </w:r>
      <w:r w:rsidRPr="009E7A4E">
        <w:t xml:space="preserve"> in ne stroja ali živali. Pri ustvarjanju dela mora biti vložen trud ali napor.</w:t>
      </w:r>
    </w:p>
    <w:p w14:paraId="069D910D" w14:textId="40747981" w:rsidR="00AD065B" w:rsidRPr="009E7A4E" w:rsidRDefault="00AD065B" w:rsidP="00DF3BD2">
      <w:pPr>
        <w:pStyle w:val="Odstavekseznama"/>
        <w:numPr>
          <w:ilvl w:val="0"/>
          <w:numId w:val="4"/>
        </w:numPr>
        <w:spacing w:after="0"/>
        <w:jc w:val="both"/>
        <w:rPr>
          <w:sz w:val="24"/>
          <w:szCs w:val="24"/>
        </w:rPr>
      </w:pPr>
      <w:r w:rsidRPr="009E7A4E">
        <w:rPr>
          <w:i/>
          <w:sz w:val="24"/>
          <w:szCs w:val="24"/>
        </w:rPr>
        <w:t>Individualnost</w:t>
      </w:r>
      <w:r w:rsidRPr="009E7A4E">
        <w:rPr>
          <w:sz w:val="24"/>
          <w:szCs w:val="24"/>
        </w:rPr>
        <w:t xml:space="preserve"> je najpomembnejša lastnost avtorskega dela, ki pa ne pomeni absolutne izvirnosti ali novosti kot v primeru patentnega varstva (npr. dva fotografa lahko z istega mesta fotografirata isti motiv</w:t>
      </w:r>
      <w:r w:rsidR="00A87C85">
        <w:rPr>
          <w:sz w:val="24"/>
          <w:szCs w:val="24"/>
        </w:rPr>
        <w:t xml:space="preserve"> z enakim fotoaparatom</w:t>
      </w:r>
      <w:r w:rsidRPr="009E7A4E">
        <w:rPr>
          <w:sz w:val="24"/>
          <w:szCs w:val="24"/>
        </w:rPr>
        <w:t>).</w:t>
      </w:r>
    </w:p>
    <w:p w14:paraId="65D24290" w14:textId="77777777" w:rsidR="00AD065B" w:rsidRPr="009E7A4E" w:rsidRDefault="00AD065B" w:rsidP="00DF3BD2">
      <w:pPr>
        <w:pStyle w:val="Odstavekseznama"/>
        <w:numPr>
          <w:ilvl w:val="0"/>
          <w:numId w:val="4"/>
        </w:numPr>
        <w:spacing w:after="0"/>
        <w:jc w:val="both"/>
        <w:rPr>
          <w:sz w:val="24"/>
          <w:szCs w:val="24"/>
        </w:rPr>
      </w:pPr>
      <w:r w:rsidRPr="009E7A4E">
        <w:rPr>
          <w:i/>
          <w:sz w:val="24"/>
          <w:szCs w:val="24"/>
        </w:rPr>
        <w:t>Intelektualnost</w:t>
      </w:r>
      <w:r w:rsidR="001D6F8A" w:rsidRPr="009E7A4E">
        <w:rPr>
          <w:sz w:val="24"/>
          <w:szCs w:val="24"/>
        </w:rPr>
        <w:t xml:space="preserve">, ki je razpoznavna s človeškim duhom, mislimi, občutki, čustvi v delu, tako da je razvidno, da je avtorsko delo </w:t>
      </w:r>
      <w:r w:rsidRPr="009E7A4E">
        <w:rPr>
          <w:sz w:val="24"/>
          <w:szCs w:val="24"/>
        </w:rPr>
        <w:t>nematerialna dobrina.</w:t>
      </w:r>
    </w:p>
    <w:p w14:paraId="4E5079E9" w14:textId="77777777" w:rsidR="00AD065B" w:rsidRPr="009E7A4E" w:rsidRDefault="00AD065B" w:rsidP="00DF3BD2">
      <w:pPr>
        <w:numPr>
          <w:ilvl w:val="0"/>
          <w:numId w:val="4"/>
        </w:numPr>
        <w:spacing w:after="0"/>
        <w:jc w:val="both"/>
      </w:pPr>
      <w:r w:rsidRPr="009E7A4E">
        <w:rPr>
          <w:i/>
        </w:rPr>
        <w:t>Področje književnosti, znanosti in umetnosti</w:t>
      </w:r>
      <w:r w:rsidRPr="009E7A4E">
        <w:t xml:space="preserve"> je</w:t>
      </w:r>
      <w:r w:rsidR="005C0FC8" w:rsidRPr="009E7A4E">
        <w:t xml:space="preserve"> potrebno razlagati zelo široko, zaščitene so vse stvaritve.</w:t>
      </w:r>
    </w:p>
    <w:p w14:paraId="0061B332" w14:textId="77777777" w:rsidR="00AD065B" w:rsidRPr="009E7A4E" w:rsidRDefault="00AD065B" w:rsidP="00DF3BD2">
      <w:pPr>
        <w:numPr>
          <w:ilvl w:val="0"/>
          <w:numId w:val="4"/>
        </w:numPr>
        <w:spacing w:after="0"/>
        <w:jc w:val="both"/>
      </w:pPr>
      <w:r w:rsidRPr="009E7A4E">
        <w:rPr>
          <w:i/>
        </w:rPr>
        <w:t>Izraženost</w:t>
      </w:r>
      <w:r w:rsidR="001D6F8A" w:rsidRPr="009E7A4E">
        <w:t xml:space="preserve"> dela, da je zaznavno</w:t>
      </w:r>
      <w:r w:rsidR="004B79AB" w:rsidRPr="009E7A4E">
        <w:t xml:space="preserve"> s človeškimi čutili, vendar ni potrebe po </w:t>
      </w:r>
      <w:r w:rsidRPr="009E7A4E">
        <w:t>materialnem nosilcu (npr. govorjena dela, kor</w:t>
      </w:r>
      <w:r w:rsidR="004B79AB" w:rsidRPr="009E7A4E">
        <w:t xml:space="preserve">eografska in pantomimska dela) </w:t>
      </w:r>
      <w:r w:rsidRPr="009E7A4E">
        <w:t>(</w:t>
      </w:r>
      <w:hyperlink r:id="rId8" w:history="1">
        <w:r w:rsidRPr="009E7A4E">
          <w:rPr>
            <w:rStyle w:val="Hiperpovezava"/>
            <w:color w:val="auto"/>
          </w:rPr>
          <w:t>http://www.uil-sipo.si/uil/dejavnosti/avtorska-in-sorodne-pravice/avtor-in-avtorsko-delo/</w:t>
        </w:r>
      </w:hyperlink>
      <w:r w:rsidRPr="009E7A4E">
        <w:t>)</w:t>
      </w:r>
      <w:r w:rsidR="004B79AB" w:rsidRPr="009E7A4E">
        <w:t>.</w:t>
      </w:r>
    </w:p>
    <w:p w14:paraId="3F242695" w14:textId="77777777" w:rsidR="00AD065B" w:rsidRPr="009E7A4E" w:rsidRDefault="00AD065B" w:rsidP="00DF3BD2">
      <w:pPr>
        <w:jc w:val="both"/>
      </w:pPr>
    </w:p>
    <w:p w14:paraId="68E8FC6B" w14:textId="77777777" w:rsidR="00AD065B" w:rsidRPr="009E7A4E" w:rsidRDefault="00AD065B" w:rsidP="00DF3BD2">
      <w:pPr>
        <w:jc w:val="both"/>
      </w:pPr>
      <w:r w:rsidRPr="009E7A4E">
        <w:lastRenderedPageBreak/>
        <w:t>Za avtorska dela veljajo: govorjena dela, pisana dela, glasbena dela z besedilom ali brez besedila, gledališko-glasbena in lutkovna dela, koreografska in pantomimska dela, fotografska dela in dela narejena po podobnemu postopku, avdiovizualna dela, likovna dela, arhitekturna dela, dela uporabne umetnosti in industrijskega oblikovanja, kartografska dela, predstavitve znanstvene, izobraževalne ali tehnične (ZASP, 5. člen)</w:t>
      </w:r>
      <w:r w:rsidR="001D6F8A" w:rsidRPr="009E7A4E">
        <w:t>.</w:t>
      </w:r>
    </w:p>
    <w:p w14:paraId="4D287860" w14:textId="77777777" w:rsidR="00AD065B" w:rsidRPr="00D47E1C" w:rsidRDefault="001D6F8A" w:rsidP="00DF3BD2">
      <w:pPr>
        <w:jc w:val="both"/>
      </w:pPr>
      <w:r w:rsidRPr="009E7A4E">
        <w:t>»</w:t>
      </w:r>
      <w:r w:rsidR="00AD065B" w:rsidRPr="009E7A4E">
        <w:t>Avtorskopravno niso varovane ideje, načela, odkritja; uradna besedila z zakonodajnega, upravnega in sodnega področja ter ljudske književne in umetniške stvaritve.</w:t>
      </w:r>
      <w:r w:rsidRPr="009E7A4E">
        <w:t>«</w:t>
      </w:r>
      <w:r w:rsidR="00AD065B" w:rsidRPr="009E7A4E">
        <w:t xml:space="preserve"> (ZASP, 9. člen</w:t>
      </w:r>
      <w:r w:rsidR="00AD065B" w:rsidRPr="00D47E1C">
        <w:t>)</w:t>
      </w:r>
      <w:r w:rsidRPr="00D47E1C">
        <w:t>.</w:t>
      </w:r>
    </w:p>
    <w:p w14:paraId="249EDD1C" w14:textId="77777777" w:rsidR="00AD065B" w:rsidRPr="00390681" w:rsidRDefault="00AD065B" w:rsidP="00DF3BD2">
      <w:pPr>
        <w:pStyle w:val="Naslov2"/>
        <w:numPr>
          <w:ilvl w:val="0"/>
          <w:numId w:val="9"/>
        </w:numPr>
        <w:ind w:left="0" w:firstLine="0"/>
        <w:rPr>
          <w:b w:val="0"/>
        </w:rPr>
      </w:pPr>
      <w:bookmarkStart w:id="12" w:name="_Toc245805302"/>
      <w:bookmarkStart w:id="13" w:name="_Toc371949937"/>
      <w:r w:rsidRPr="00390681">
        <w:rPr>
          <w:b w:val="0"/>
        </w:rPr>
        <w:t>Avtor</w:t>
      </w:r>
      <w:bookmarkEnd w:id="12"/>
      <w:bookmarkEnd w:id="13"/>
    </w:p>
    <w:p w14:paraId="7D9533AA" w14:textId="77777777" w:rsidR="00AD065B" w:rsidRPr="00D47E1C" w:rsidRDefault="001D6F8A" w:rsidP="00DF3BD2">
      <w:pPr>
        <w:jc w:val="both"/>
      </w:pPr>
      <w:r w:rsidRPr="00D47E1C">
        <w:t>»</w:t>
      </w:r>
      <w:r w:rsidR="00AD065B" w:rsidRPr="00D47E1C">
        <w:t>Avtor je fizična oseba, ki je ustvarila avtorsko delo.</w:t>
      </w:r>
      <w:r w:rsidRPr="00D47E1C">
        <w:t>« (ZASP, 9. člen).</w:t>
      </w:r>
      <w:r w:rsidR="00AD065B" w:rsidRPr="00D47E1C">
        <w:t xml:space="preserve"> </w:t>
      </w:r>
      <w:r w:rsidR="00420FAF" w:rsidRPr="00D47E1C">
        <w:t xml:space="preserve">Temu tudi pripada avtorska pravica (ZASP, 14. člen). </w:t>
      </w:r>
      <w:r w:rsidR="00AD065B" w:rsidRPr="00D47E1C">
        <w:t>Če avtor ni znan, je do uveljavljenja avtorskih pravic upravičen tisti, ki delo iz</w:t>
      </w:r>
      <w:r w:rsidRPr="00D47E1C">
        <w:t>da oziroma objavi (ZASP, 11.člen).</w:t>
      </w:r>
    </w:p>
    <w:p w14:paraId="5FEBFF4F" w14:textId="77777777" w:rsidR="00AD065B" w:rsidRPr="00D47E1C" w:rsidRDefault="00AD065B" w:rsidP="00DF3BD2">
      <w:pPr>
        <w:jc w:val="both"/>
      </w:pPr>
      <w:r w:rsidRPr="00D47E1C">
        <w:t xml:space="preserve">Če je delo ustvarjeno v sodelovanju dveh ali več oseb, govorimo o soavtorstvu. </w:t>
      </w:r>
      <w:r w:rsidR="001D6F8A" w:rsidRPr="00D47E1C">
        <w:t xml:space="preserve">Vsem </w:t>
      </w:r>
      <w:r w:rsidRPr="00D47E1C">
        <w:t xml:space="preserve">soavtorjem </w:t>
      </w:r>
      <w:r w:rsidR="001D6F8A" w:rsidRPr="00D47E1C">
        <w:t xml:space="preserve">pripada </w:t>
      </w:r>
      <w:r w:rsidRPr="00D47E1C">
        <w:t>nedeljiva avtorsk</w:t>
      </w:r>
      <w:r w:rsidR="001D6F8A" w:rsidRPr="00D47E1C">
        <w:t>a pravica za to delo (ZASP, 12</w:t>
      </w:r>
      <w:r w:rsidRPr="00D47E1C">
        <w:t>.člen)</w:t>
      </w:r>
      <w:r w:rsidR="001D6F8A" w:rsidRPr="00D47E1C">
        <w:t>.</w:t>
      </w:r>
    </w:p>
    <w:p w14:paraId="7BAE71F5" w14:textId="77777777" w:rsidR="00AD065B" w:rsidRPr="00390681" w:rsidRDefault="00AD065B" w:rsidP="00DF3BD2">
      <w:pPr>
        <w:pStyle w:val="Naslov2"/>
        <w:numPr>
          <w:ilvl w:val="0"/>
          <w:numId w:val="9"/>
        </w:numPr>
        <w:ind w:left="0" w:firstLine="0"/>
        <w:rPr>
          <w:b w:val="0"/>
        </w:rPr>
      </w:pPr>
      <w:bookmarkStart w:id="14" w:name="_Toc245805303"/>
      <w:bookmarkStart w:id="15" w:name="_Toc371949938"/>
      <w:r w:rsidRPr="00390681">
        <w:rPr>
          <w:b w:val="0"/>
        </w:rPr>
        <w:t>Avtorska pravica</w:t>
      </w:r>
      <w:bookmarkEnd w:id="14"/>
      <w:bookmarkEnd w:id="15"/>
    </w:p>
    <w:p w14:paraId="6E56B24C" w14:textId="77777777" w:rsidR="00AD065B" w:rsidRPr="00EE3CAD" w:rsidRDefault="00AD065B" w:rsidP="00DF3BD2">
      <w:pPr>
        <w:jc w:val="both"/>
      </w:pPr>
      <w:r w:rsidRPr="00EE3CAD">
        <w:t xml:space="preserve">Avtorska pravica je </w:t>
      </w:r>
      <w:r w:rsidR="004C159D" w:rsidRPr="00EE3CAD">
        <w:t>podvrsta lastninske</w:t>
      </w:r>
      <w:r w:rsidR="0021321A" w:rsidRPr="00EE3CAD">
        <w:t xml:space="preserve"> pravice, ki temelji na deklaraciji o človekovih pravicah</w:t>
      </w:r>
      <w:r w:rsidR="00EC1204" w:rsidRPr="00EE3CAD">
        <w:t xml:space="preserve"> (https://www.ip-rs.si/zakonodaja/mednarodnopravna-ureditev/mapa/evropska-konvencija-o-varstvu-clovekovih-pravic-in-temeljnih-svoboscin/)</w:t>
      </w:r>
      <w:r w:rsidR="004C159D" w:rsidRPr="00EE3CAD">
        <w:t xml:space="preserve">. </w:t>
      </w:r>
      <w:r w:rsidR="005C0FC8" w:rsidRPr="00EE3CAD">
        <w:t>Zapisana je tudi v 60. členu Ustave Republike Slovenije</w:t>
      </w:r>
      <w:r w:rsidR="00EE3CAD" w:rsidRPr="00EE3CAD">
        <w:t xml:space="preserve"> (</w:t>
      </w:r>
      <w:hyperlink r:id="rId9" w:history="1">
        <w:r w:rsidR="00EE3CAD" w:rsidRPr="00EE3CAD">
          <w:rPr>
            <w:rStyle w:val="Hiperpovezava"/>
            <w:color w:val="auto"/>
          </w:rPr>
          <w:t>http://www.us-rs.si/media/ustava.republike.slovenije.pdf</w:t>
        </w:r>
      </w:hyperlink>
      <w:r w:rsidR="00EE3CAD" w:rsidRPr="00EE3CAD">
        <w:t>)</w:t>
      </w:r>
      <w:r w:rsidR="005C0FC8" w:rsidRPr="00EE3CAD">
        <w:t>.</w:t>
      </w:r>
      <w:r w:rsidR="00EE3CAD">
        <w:t xml:space="preserve"> </w:t>
      </w:r>
      <w:r w:rsidR="004C159D" w:rsidRPr="00D47E1C">
        <w:t xml:space="preserve">Definiramo jo kot </w:t>
      </w:r>
      <w:r w:rsidR="00420FAF" w:rsidRPr="00D47E1C">
        <w:t xml:space="preserve">skupen izraz za </w:t>
      </w:r>
      <w:r w:rsidRPr="00D47E1C">
        <w:t>upravičenja, ki av</w:t>
      </w:r>
      <w:r w:rsidR="00420FAF" w:rsidRPr="00D47E1C">
        <w:t>torju zagotavljajo uresničitv</w:t>
      </w:r>
      <w:r w:rsidRPr="00D47E1C">
        <w:t xml:space="preserve"> premoženjskih (materijalnih) in osebnih (moralnih) interesov v zvezi z </w:t>
      </w:r>
      <w:r w:rsidR="00420FAF" w:rsidRPr="00D47E1C">
        <w:t>izkoriščanjem</w:t>
      </w:r>
      <w:r w:rsidR="004C159D" w:rsidRPr="00D47E1C">
        <w:t xml:space="preserve"> avtorskega </w:t>
      </w:r>
      <w:r w:rsidR="004C159D" w:rsidRPr="00EE3CAD">
        <w:t xml:space="preserve">dela </w:t>
      </w:r>
      <w:r w:rsidRPr="00EE3CAD">
        <w:t>(</w:t>
      </w:r>
      <w:r w:rsidR="00EE3CAD" w:rsidRPr="00EE3CAD">
        <w:t>http://www.aas.si/index.htm</w:t>
      </w:r>
      <w:r w:rsidRPr="00EE3CAD">
        <w:t>)</w:t>
      </w:r>
      <w:r w:rsidR="004C159D" w:rsidRPr="00EE3CAD">
        <w:t>.</w:t>
      </w:r>
    </w:p>
    <w:p w14:paraId="0F02F5D7" w14:textId="5D84A320" w:rsidR="00AD065B" w:rsidRPr="00D47E1C" w:rsidRDefault="00420FAF" w:rsidP="00DF3BD2">
      <w:pPr>
        <w:jc w:val="both"/>
      </w:pPr>
      <w:r w:rsidRPr="00D47E1C">
        <w:t>I</w:t>
      </w:r>
      <w:r w:rsidR="00AD065B" w:rsidRPr="00D47E1C">
        <w:t xml:space="preserve">z </w:t>
      </w:r>
      <w:r w:rsidRPr="00D47E1C">
        <w:t>avtorske pravice</w:t>
      </w:r>
      <w:r w:rsidR="00124D9A">
        <w:t xml:space="preserve"> izvirajo izključna osebnostna u</w:t>
      </w:r>
      <w:r w:rsidR="00AD065B" w:rsidRPr="00D47E1C">
        <w:t xml:space="preserve">pravičenja (moralne avtorske pravice), izključna premoženjska upravičenja (materijalne avtorske pravice) in druga upravičenja </w:t>
      </w:r>
      <w:r w:rsidRPr="00D47E1C">
        <w:t xml:space="preserve">avtorja </w:t>
      </w:r>
      <w:r w:rsidR="00AD065B" w:rsidRPr="00D47E1C">
        <w:t>(ZASP, 15. člen)</w:t>
      </w:r>
      <w:r w:rsidRPr="00D47E1C">
        <w:t>.</w:t>
      </w:r>
    </w:p>
    <w:p w14:paraId="7F9DDFB1" w14:textId="77777777" w:rsidR="00AD065B" w:rsidRPr="00390681" w:rsidRDefault="00AD065B" w:rsidP="00DF3BD2">
      <w:pPr>
        <w:pStyle w:val="Naslov2"/>
        <w:numPr>
          <w:ilvl w:val="0"/>
          <w:numId w:val="9"/>
        </w:numPr>
        <w:ind w:left="0" w:firstLine="0"/>
        <w:rPr>
          <w:b w:val="0"/>
        </w:rPr>
      </w:pPr>
      <w:bookmarkStart w:id="16" w:name="_Toc245805304"/>
      <w:bookmarkStart w:id="17" w:name="_Toc371949939"/>
      <w:r w:rsidRPr="00390681">
        <w:rPr>
          <w:b w:val="0"/>
        </w:rPr>
        <w:t>Moralne avtorske pravice</w:t>
      </w:r>
      <w:bookmarkEnd w:id="16"/>
      <w:bookmarkEnd w:id="17"/>
    </w:p>
    <w:p w14:paraId="669B780B" w14:textId="77777777" w:rsidR="00AD065B" w:rsidRPr="00D47E1C" w:rsidRDefault="00420FAF" w:rsidP="00DF3BD2">
      <w:pPr>
        <w:jc w:val="both"/>
      </w:pPr>
      <w:r w:rsidRPr="00D47E1C">
        <w:t>»</w:t>
      </w:r>
      <w:r w:rsidR="00AD065B" w:rsidRPr="00D47E1C">
        <w:t>Moralne av</w:t>
      </w:r>
      <w:r w:rsidRPr="00D47E1C">
        <w:t>torske pravice varujejo avtorja</w:t>
      </w:r>
      <w:r w:rsidR="00AD065B" w:rsidRPr="00D47E1C">
        <w:t xml:space="preserve"> glede njegovih duhovnih in osebnih vezi do dela.</w:t>
      </w:r>
      <w:r w:rsidRPr="00D47E1C">
        <w:t>«</w:t>
      </w:r>
      <w:r w:rsidR="00AD065B" w:rsidRPr="00D47E1C">
        <w:t xml:space="preserve"> (ZASP, 16. člen)</w:t>
      </w:r>
      <w:r w:rsidR="00E62990">
        <w:t>.</w:t>
      </w:r>
    </w:p>
    <w:p w14:paraId="755929D1" w14:textId="77777777" w:rsidR="00AD065B" w:rsidRPr="00390681" w:rsidRDefault="00AD065B" w:rsidP="00DF3BD2">
      <w:pPr>
        <w:pStyle w:val="Naslov2"/>
        <w:numPr>
          <w:ilvl w:val="0"/>
          <w:numId w:val="9"/>
        </w:numPr>
        <w:ind w:left="0" w:firstLine="0"/>
        <w:rPr>
          <w:b w:val="0"/>
        </w:rPr>
      </w:pPr>
      <w:bookmarkStart w:id="18" w:name="_Toc245805305"/>
      <w:bookmarkStart w:id="19" w:name="_Toc371949940"/>
      <w:r w:rsidRPr="00390681">
        <w:rPr>
          <w:b w:val="0"/>
        </w:rPr>
        <w:t>Materialne avtorske pravice</w:t>
      </w:r>
      <w:bookmarkEnd w:id="18"/>
      <w:bookmarkEnd w:id="19"/>
    </w:p>
    <w:p w14:paraId="180E87CF" w14:textId="4472EE39" w:rsidR="00B67937" w:rsidRDefault="00AD065B" w:rsidP="00DF3BD2">
      <w:pPr>
        <w:jc w:val="both"/>
      </w:pPr>
      <w:r w:rsidRPr="00D47E1C">
        <w:t>Materialne avtorske pravice varujejo premoženj</w:t>
      </w:r>
      <w:r w:rsidR="00420FAF" w:rsidRPr="00D47E1C">
        <w:t>e</w:t>
      </w:r>
      <w:r w:rsidRPr="00D47E1C">
        <w:t xml:space="preserve"> av</w:t>
      </w:r>
      <w:r w:rsidR="00420FAF" w:rsidRPr="00D47E1C">
        <w:t xml:space="preserve">torja s tem, ko </w:t>
      </w:r>
      <w:r w:rsidRPr="00D47E1C">
        <w:t xml:space="preserve">dovoljuje, ali prepoveduje uporabo svojega </w:t>
      </w:r>
      <w:r w:rsidR="00AD1118">
        <w:t xml:space="preserve">dela in njegovih primerkov </w:t>
      </w:r>
      <w:r w:rsidRPr="00D47E1C">
        <w:t>(ZASP, 21. člen)</w:t>
      </w:r>
      <w:r w:rsidR="00420FAF" w:rsidRPr="00D47E1C">
        <w:t>.</w:t>
      </w:r>
      <w:r w:rsidR="00B67937" w:rsidRPr="00390681">
        <w:t xml:space="preserve"> </w:t>
      </w:r>
    </w:p>
    <w:p w14:paraId="0AED4F7F" w14:textId="77777777" w:rsidR="009E7A4E" w:rsidRDefault="009E7A4E" w:rsidP="00DF3BD2">
      <w:pPr>
        <w:jc w:val="both"/>
      </w:pPr>
    </w:p>
    <w:p w14:paraId="24E628DB" w14:textId="77777777" w:rsidR="009E7A4E" w:rsidRDefault="009E7A4E" w:rsidP="00DF3BD2">
      <w:pPr>
        <w:jc w:val="both"/>
      </w:pPr>
    </w:p>
    <w:p w14:paraId="0829D441" w14:textId="77777777" w:rsidR="00124D9A" w:rsidRPr="00DF3BD2" w:rsidRDefault="00124D9A" w:rsidP="00DF3BD2">
      <w:pPr>
        <w:jc w:val="both"/>
      </w:pPr>
    </w:p>
    <w:p w14:paraId="2E7959DA" w14:textId="37401DB8" w:rsidR="00DF3BD2" w:rsidRDefault="00DF3BD2" w:rsidP="00F00FEF">
      <w:pPr>
        <w:pStyle w:val="Naslov1"/>
      </w:pPr>
      <w:bookmarkStart w:id="20" w:name="_Toc371949941"/>
      <w:r>
        <w:lastRenderedPageBreak/>
        <w:t>SKLEP</w:t>
      </w:r>
      <w:bookmarkEnd w:id="20"/>
    </w:p>
    <w:p w14:paraId="19112C4A" w14:textId="4063C1FB" w:rsidR="00B97B15" w:rsidRDefault="00B67937" w:rsidP="009E7A4E">
      <w:pPr>
        <w:jc w:val="both"/>
        <w:sectPr w:rsidR="00B97B15" w:rsidSect="009406E2">
          <w:pgSz w:w="11906" w:h="16838"/>
          <w:pgMar w:top="1417" w:right="1417" w:bottom="1417" w:left="1417" w:header="708" w:footer="708" w:gutter="0"/>
          <w:cols w:space="708"/>
          <w:docGrid w:linePitch="360"/>
        </w:sectPr>
      </w:pPr>
      <w:r w:rsidRPr="009E7A4E">
        <w:t>Avtorska pravica se povezuje s predavanjem Citiranje in seznam virov pri predmetu Uvod v znastveno delo. Zelo pomembno je, da pravilno citiramo in navajamo vire, kajti le tako je avtorska pravica zaščitena. Avtor znanstvenega prispevka tako ne škoduje avtorjem navedenih virov, ker se ne ukrade misli, ideje, ki je zapisana v gradivu, iz katerega črpa. To pa se povezuje z Etičnim kodeksom slovenskih knjižnjičarjev, v III. členu, kajti tako bibliotekarji dajo podporo svojim poklicnim kolegom in sp</w:t>
      </w:r>
      <w:r w:rsidR="00F00FEF">
        <w:t>oštuje</w:t>
      </w:r>
      <w:r w:rsidR="00124D9A">
        <w:t>jo</w:t>
      </w:r>
      <w:r w:rsidR="00F00FEF">
        <w:t xml:space="preserve"> njihovo strokovno znanj</w:t>
      </w:r>
      <w:r w:rsidR="00124D9A">
        <w:t>e.</w:t>
      </w:r>
    </w:p>
    <w:p w14:paraId="656E8102" w14:textId="5BB710ED" w:rsidR="00DF3BD2" w:rsidRPr="009E7A4E" w:rsidRDefault="00DF3BD2" w:rsidP="009E7A4E">
      <w:pPr>
        <w:jc w:val="both"/>
      </w:pPr>
    </w:p>
    <w:p w14:paraId="4FC17A9E" w14:textId="5C9C3892" w:rsidR="00AD065B" w:rsidRPr="009E7A4E" w:rsidRDefault="009B69C0" w:rsidP="009E7A4E">
      <w:pPr>
        <w:pStyle w:val="Naslov1"/>
        <w:ind w:left="0" w:hanging="11"/>
        <w:rPr>
          <w:sz w:val="28"/>
          <w:szCs w:val="28"/>
        </w:rPr>
      </w:pPr>
      <w:bookmarkStart w:id="21" w:name="_Toc245805306"/>
      <w:bookmarkStart w:id="22" w:name="_Toc371949942"/>
      <w:r w:rsidRPr="009E7A4E">
        <w:rPr>
          <w:sz w:val="28"/>
          <w:szCs w:val="28"/>
        </w:rPr>
        <w:t>REFERENCE</w:t>
      </w:r>
      <w:bookmarkEnd w:id="21"/>
      <w:bookmarkEnd w:id="22"/>
    </w:p>
    <w:p w14:paraId="4C89F1F7" w14:textId="77777777" w:rsidR="00AD065B" w:rsidRPr="009E7A4E" w:rsidRDefault="00AD065B" w:rsidP="00DF3BD2">
      <w:pPr>
        <w:pStyle w:val="Odstavekseznama"/>
        <w:numPr>
          <w:ilvl w:val="0"/>
          <w:numId w:val="3"/>
        </w:numPr>
        <w:jc w:val="both"/>
        <w:rPr>
          <w:sz w:val="24"/>
          <w:szCs w:val="24"/>
        </w:rPr>
      </w:pPr>
      <w:r w:rsidRPr="009E7A4E">
        <w:rPr>
          <w:i/>
          <w:sz w:val="24"/>
          <w:szCs w:val="24"/>
        </w:rPr>
        <w:t>Avtor in avtorsko delo</w:t>
      </w:r>
      <w:r w:rsidR="00EC1204" w:rsidRPr="009E7A4E">
        <w:rPr>
          <w:sz w:val="24"/>
          <w:szCs w:val="24"/>
        </w:rPr>
        <w:t>.</w:t>
      </w:r>
      <w:r w:rsidRPr="009E7A4E">
        <w:rPr>
          <w:sz w:val="24"/>
          <w:szCs w:val="24"/>
        </w:rPr>
        <w:t xml:space="preserve"> (</w:t>
      </w:r>
      <w:r w:rsidRPr="009E7A4E">
        <w:rPr>
          <w:rFonts w:cs="Arial"/>
          <w:sz w:val="24"/>
          <w:szCs w:val="24"/>
        </w:rPr>
        <w:t>št. 21/95 z dne 14. 4. 1995)</w:t>
      </w:r>
      <w:r w:rsidR="00EC1204" w:rsidRPr="009E7A4E">
        <w:rPr>
          <w:rFonts w:cs="Arial"/>
          <w:sz w:val="24"/>
          <w:szCs w:val="24"/>
        </w:rPr>
        <w:t>.</w:t>
      </w:r>
      <w:r w:rsidRPr="009E7A4E">
        <w:rPr>
          <w:rFonts w:cs="Arial"/>
          <w:sz w:val="24"/>
          <w:szCs w:val="24"/>
        </w:rPr>
        <w:t xml:space="preserve"> </w:t>
      </w:r>
      <w:r w:rsidR="00EC1204" w:rsidRPr="009E7A4E">
        <w:rPr>
          <w:sz w:val="24"/>
          <w:szCs w:val="24"/>
        </w:rPr>
        <w:t xml:space="preserve">Pridobljeno </w:t>
      </w:r>
      <w:r w:rsidRPr="009E7A4E">
        <w:rPr>
          <w:sz w:val="24"/>
          <w:szCs w:val="24"/>
        </w:rPr>
        <w:t xml:space="preserve">s spletne strani: </w:t>
      </w:r>
      <w:hyperlink r:id="rId10" w:history="1">
        <w:r w:rsidRPr="009E7A4E">
          <w:rPr>
            <w:rStyle w:val="Hiperpovezava"/>
            <w:color w:val="auto"/>
            <w:sz w:val="24"/>
            <w:szCs w:val="24"/>
          </w:rPr>
          <w:t>http://www.uil-sipo.si/uil/dejavnosti/avtorska-in-sorodne-pravice/avtor-in-avtorsko-delo/</w:t>
        </w:r>
      </w:hyperlink>
    </w:p>
    <w:p w14:paraId="63146B9E" w14:textId="77777777" w:rsidR="00AD065B" w:rsidRPr="009E7A4E" w:rsidRDefault="00AD065B" w:rsidP="00DF3BD2">
      <w:pPr>
        <w:pStyle w:val="Odstavekseznama"/>
        <w:numPr>
          <w:ilvl w:val="0"/>
          <w:numId w:val="3"/>
        </w:numPr>
        <w:spacing w:after="0"/>
        <w:jc w:val="both"/>
        <w:rPr>
          <w:sz w:val="24"/>
          <w:szCs w:val="24"/>
        </w:rPr>
      </w:pPr>
      <w:r w:rsidRPr="009E7A4E">
        <w:rPr>
          <w:i/>
          <w:sz w:val="24"/>
          <w:szCs w:val="24"/>
        </w:rPr>
        <w:t>Code of Practice for Ethical Standards in Research involving Human Participants</w:t>
      </w:r>
      <w:r w:rsidR="00EC1204" w:rsidRPr="009E7A4E">
        <w:rPr>
          <w:sz w:val="24"/>
          <w:szCs w:val="24"/>
        </w:rPr>
        <w:t>.</w:t>
      </w:r>
      <w:r w:rsidRPr="009E7A4E">
        <w:rPr>
          <w:sz w:val="24"/>
          <w:szCs w:val="24"/>
        </w:rPr>
        <w:t xml:space="preserve"> (junij 2006)</w:t>
      </w:r>
      <w:r w:rsidR="00EC1204" w:rsidRPr="009E7A4E">
        <w:rPr>
          <w:sz w:val="24"/>
          <w:szCs w:val="24"/>
        </w:rPr>
        <w:t>. P</w:t>
      </w:r>
      <w:r w:rsidRPr="009E7A4E">
        <w:rPr>
          <w:sz w:val="24"/>
          <w:szCs w:val="24"/>
        </w:rPr>
        <w:t>ridobljeno</w:t>
      </w:r>
      <w:r w:rsidR="00EC1204" w:rsidRPr="009E7A4E">
        <w:rPr>
          <w:sz w:val="24"/>
          <w:szCs w:val="24"/>
        </w:rPr>
        <w:t xml:space="preserve"> </w:t>
      </w:r>
      <w:r w:rsidRPr="009E7A4E">
        <w:rPr>
          <w:sz w:val="24"/>
          <w:szCs w:val="24"/>
        </w:rPr>
        <w:t xml:space="preserve">s spletne strani: </w:t>
      </w:r>
      <w:hyperlink r:id="rId11" w:history="1">
        <w:r w:rsidRPr="009E7A4E">
          <w:rPr>
            <w:rStyle w:val="Hiperpovezava"/>
            <w:color w:val="auto"/>
            <w:sz w:val="24"/>
            <w:szCs w:val="24"/>
          </w:rPr>
          <w:t>http://e-ucenje.ff.uni-lj.si/mod/resource/view.php?id=99234</w:t>
        </w:r>
      </w:hyperlink>
      <w:r w:rsidRPr="009E7A4E">
        <w:rPr>
          <w:sz w:val="24"/>
          <w:szCs w:val="24"/>
        </w:rPr>
        <w:t xml:space="preserve"> </w:t>
      </w:r>
    </w:p>
    <w:p w14:paraId="217172E7" w14:textId="77777777" w:rsidR="00AD065B" w:rsidRPr="009E7A4E" w:rsidRDefault="00AD065B" w:rsidP="00DF3BD2">
      <w:pPr>
        <w:pStyle w:val="Odstavekseznama"/>
        <w:numPr>
          <w:ilvl w:val="0"/>
          <w:numId w:val="3"/>
        </w:numPr>
        <w:spacing w:after="0"/>
        <w:jc w:val="both"/>
        <w:rPr>
          <w:sz w:val="24"/>
          <w:szCs w:val="24"/>
        </w:rPr>
      </w:pPr>
      <w:r w:rsidRPr="009E7A4E">
        <w:rPr>
          <w:i/>
          <w:sz w:val="24"/>
          <w:szCs w:val="24"/>
        </w:rPr>
        <w:t>Etični kodeks slovenskih knjižničarjev</w:t>
      </w:r>
      <w:r w:rsidR="00EC1204" w:rsidRPr="009E7A4E">
        <w:rPr>
          <w:sz w:val="24"/>
          <w:szCs w:val="24"/>
        </w:rPr>
        <w:t>.</w:t>
      </w:r>
      <w:r w:rsidRPr="009E7A4E">
        <w:rPr>
          <w:sz w:val="24"/>
          <w:szCs w:val="24"/>
        </w:rPr>
        <w:t xml:space="preserve"> (8</w:t>
      </w:r>
      <w:r w:rsidR="00EC1204" w:rsidRPr="009E7A4E">
        <w:rPr>
          <w:sz w:val="24"/>
          <w:szCs w:val="24"/>
        </w:rPr>
        <w:t>.11.1995). Pridobljeno</w:t>
      </w:r>
      <w:r w:rsidRPr="009E7A4E">
        <w:rPr>
          <w:sz w:val="24"/>
          <w:szCs w:val="24"/>
        </w:rPr>
        <w:t xml:space="preserve"> s spletne strani: </w:t>
      </w:r>
      <w:hyperlink r:id="rId12" w:history="1">
        <w:r w:rsidRPr="009E7A4E">
          <w:rPr>
            <w:rStyle w:val="Hiperpovezava"/>
            <w:color w:val="auto"/>
            <w:sz w:val="24"/>
            <w:szCs w:val="24"/>
          </w:rPr>
          <w:t>http://e-ucenje.ff.uni-lj.si/mod/resource/view.php?id=99235</w:t>
        </w:r>
      </w:hyperlink>
      <w:r w:rsidRPr="009E7A4E">
        <w:rPr>
          <w:sz w:val="24"/>
          <w:szCs w:val="24"/>
        </w:rPr>
        <w:t xml:space="preserve"> </w:t>
      </w:r>
    </w:p>
    <w:p w14:paraId="1851CDFB" w14:textId="77777777" w:rsidR="00AB5C96" w:rsidRPr="009E7A4E" w:rsidRDefault="00AB5C96" w:rsidP="00DF3BD2">
      <w:pPr>
        <w:pStyle w:val="Odstavekseznama"/>
        <w:numPr>
          <w:ilvl w:val="0"/>
          <w:numId w:val="3"/>
        </w:numPr>
        <w:spacing w:after="0"/>
        <w:jc w:val="both"/>
        <w:rPr>
          <w:sz w:val="24"/>
          <w:szCs w:val="24"/>
        </w:rPr>
      </w:pPr>
      <w:r w:rsidRPr="009E7A4E">
        <w:rPr>
          <w:i/>
          <w:sz w:val="24"/>
          <w:szCs w:val="24"/>
        </w:rPr>
        <w:t>Etika v znanstvenem raziskovanju: izhodišča in načela</w:t>
      </w:r>
      <w:r w:rsidR="00EC1204" w:rsidRPr="009E7A4E">
        <w:rPr>
          <w:sz w:val="24"/>
          <w:szCs w:val="24"/>
        </w:rPr>
        <w:t xml:space="preserve">. </w:t>
      </w:r>
      <w:r w:rsidRPr="009E7A4E">
        <w:rPr>
          <w:sz w:val="24"/>
          <w:szCs w:val="24"/>
        </w:rPr>
        <w:t>(oktober 2013)</w:t>
      </w:r>
      <w:r w:rsidR="00EC1204" w:rsidRPr="009E7A4E">
        <w:rPr>
          <w:sz w:val="24"/>
          <w:szCs w:val="24"/>
        </w:rPr>
        <w:t xml:space="preserve">. Pridobljeno </w:t>
      </w:r>
      <w:r w:rsidRPr="009E7A4E">
        <w:rPr>
          <w:sz w:val="24"/>
          <w:szCs w:val="24"/>
        </w:rPr>
        <w:t xml:space="preserve">s spletne strani: </w:t>
      </w:r>
      <w:hyperlink r:id="rId13" w:history="1">
        <w:r w:rsidRPr="009E7A4E">
          <w:rPr>
            <w:rStyle w:val="Hiperpovezava"/>
            <w:color w:val="auto"/>
            <w:sz w:val="24"/>
            <w:szCs w:val="24"/>
          </w:rPr>
          <w:t>http://e-ucenje.ff.uni-lj.si/mod/resource/view.php?id=99233</w:t>
        </w:r>
      </w:hyperlink>
    </w:p>
    <w:p w14:paraId="1557C34B" w14:textId="77777777" w:rsidR="00EC1204" w:rsidRPr="009E7A4E" w:rsidRDefault="00EC1204" w:rsidP="00DF3BD2">
      <w:pPr>
        <w:pStyle w:val="Odstavekseznama"/>
        <w:numPr>
          <w:ilvl w:val="0"/>
          <w:numId w:val="3"/>
        </w:numPr>
        <w:spacing w:after="0"/>
        <w:jc w:val="both"/>
        <w:rPr>
          <w:sz w:val="24"/>
          <w:szCs w:val="24"/>
        </w:rPr>
      </w:pPr>
      <w:proofErr w:type="spellStart"/>
      <w:r w:rsidRPr="009E7A4E">
        <w:rPr>
          <w:rFonts w:cs="Arial"/>
          <w:bCs/>
          <w:i/>
          <w:sz w:val="24"/>
          <w:szCs w:val="24"/>
          <w:lang w:val="en-US"/>
        </w:rPr>
        <w:t>Evropska</w:t>
      </w:r>
      <w:proofErr w:type="spellEnd"/>
      <w:r w:rsidRPr="009E7A4E">
        <w:rPr>
          <w:rFonts w:cs="Arial"/>
          <w:bCs/>
          <w:i/>
          <w:sz w:val="24"/>
          <w:szCs w:val="24"/>
          <w:lang w:val="en-US"/>
        </w:rPr>
        <w:t xml:space="preserve"> </w:t>
      </w:r>
      <w:proofErr w:type="spellStart"/>
      <w:r w:rsidRPr="009E7A4E">
        <w:rPr>
          <w:rFonts w:cs="Arial"/>
          <w:bCs/>
          <w:i/>
          <w:sz w:val="24"/>
          <w:szCs w:val="24"/>
          <w:lang w:val="en-US"/>
        </w:rPr>
        <w:t>konvencija</w:t>
      </w:r>
      <w:proofErr w:type="spellEnd"/>
      <w:r w:rsidRPr="009E7A4E">
        <w:rPr>
          <w:rFonts w:cs="Arial"/>
          <w:bCs/>
          <w:i/>
          <w:sz w:val="24"/>
          <w:szCs w:val="24"/>
          <w:lang w:val="en-US"/>
        </w:rPr>
        <w:t xml:space="preserve"> o </w:t>
      </w:r>
      <w:proofErr w:type="spellStart"/>
      <w:r w:rsidRPr="009E7A4E">
        <w:rPr>
          <w:rFonts w:cs="Arial"/>
          <w:bCs/>
          <w:i/>
          <w:sz w:val="24"/>
          <w:szCs w:val="24"/>
          <w:lang w:val="en-US"/>
        </w:rPr>
        <w:t>varstvu</w:t>
      </w:r>
      <w:proofErr w:type="spellEnd"/>
      <w:r w:rsidRPr="009E7A4E">
        <w:rPr>
          <w:rFonts w:cs="Arial"/>
          <w:bCs/>
          <w:i/>
          <w:sz w:val="24"/>
          <w:szCs w:val="24"/>
          <w:lang w:val="en-US"/>
        </w:rPr>
        <w:t xml:space="preserve"> </w:t>
      </w:r>
      <w:proofErr w:type="spellStart"/>
      <w:r w:rsidRPr="009E7A4E">
        <w:rPr>
          <w:rFonts w:cs="Arial"/>
          <w:bCs/>
          <w:i/>
          <w:sz w:val="24"/>
          <w:szCs w:val="24"/>
          <w:lang w:val="en-US"/>
        </w:rPr>
        <w:t>človekovih</w:t>
      </w:r>
      <w:proofErr w:type="spellEnd"/>
      <w:r w:rsidRPr="009E7A4E">
        <w:rPr>
          <w:rFonts w:cs="Arial"/>
          <w:bCs/>
          <w:i/>
          <w:sz w:val="24"/>
          <w:szCs w:val="24"/>
          <w:lang w:val="en-US"/>
        </w:rPr>
        <w:t xml:space="preserve"> </w:t>
      </w:r>
      <w:proofErr w:type="spellStart"/>
      <w:r w:rsidRPr="009E7A4E">
        <w:rPr>
          <w:rFonts w:cs="Arial"/>
          <w:bCs/>
          <w:i/>
          <w:sz w:val="24"/>
          <w:szCs w:val="24"/>
          <w:lang w:val="en-US"/>
        </w:rPr>
        <w:t>pravic</w:t>
      </w:r>
      <w:proofErr w:type="spellEnd"/>
      <w:r w:rsidRPr="009E7A4E">
        <w:rPr>
          <w:rFonts w:cs="Arial"/>
          <w:bCs/>
          <w:i/>
          <w:sz w:val="24"/>
          <w:szCs w:val="24"/>
          <w:lang w:val="en-US"/>
        </w:rPr>
        <w:t xml:space="preserve"> in </w:t>
      </w:r>
      <w:proofErr w:type="spellStart"/>
      <w:r w:rsidRPr="009E7A4E">
        <w:rPr>
          <w:rFonts w:cs="Arial"/>
          <w:bCs/>
          <w:i/>
          <w:sz w:val="24"/>
          <w:szCs w:val="24"/>
          <w:lang w:val="en-US"/>
        </w:rPr>
        <w:t>temeljnih</w:t>
      </w:r>
      <w:proofErr w:type="spellEnd"/>
      <w:r w:rsidRPr="009E7A4E">
        <w:rPr>
          <w:rFonts w:cs="Arial"/>
          <w:bCs/>
          <w:i/>
          <w:sz w:val="24"/>
          <w:szCs w:val="24"/>
          <w:lang w:val="en-US"/>
        </w:rPr>
        <w:t xml:space="preserve"> </w:t>
      </w:r>
      <w:proofErr w:type="spellStart"/>
      <w:r w:rsidRPr="009E7A4E">
        <w:rPr>
          <w:rFonts w:cs="Arial"/>
          <w:bCs/>
          <w:i/>
          <w:sz w:val="24"/>
          <w:szCs w:val="24"/>
          <w:lang w:val="en-US"/>
        </w:rPr>
        <w:t>svoboščin</w:t>
      </w:r>
      <w:proofErr w:type="spellEnd"/>
      <w:r w:rsidRPr="009E7A4E">
        <w:rPr>
          <w:sz w:val="24"/>
          <w:szCs w:val="24"/>
        </w:rPr>
        <w:t xml:space="preserve">. </w:t>
      </w:r>
      <w:proofErr w:type="spellStart"/>
      <w:r w:rsidRPr="009E7A4E">
        <w:rPr>
          <w:rFonts w:cs="Arial"/>
          <w:sz w:val="24"/>
          <w:szCs w:val="24"/>
          <w:lang w:val="en-US"/>
        </w:rPr>
        <w:t>Uradni</w:t>
      </w:r>
      <w:proofErr w:type="spellEnd"/>
      <w:r w:rsidRPr="009E7A4E">
        <w:rPr>
          <w:rFonts w:cs="Arial"/>
          <w:sz w:val="24"/>
          <w:szCs w:val="24"/>
          <w:lang w:val="en-US"/>
        </w:rPr>
        <w:t xml:space="preserve"> list RS</w:t>
      </w:r>
      <w:r w:rsidR="00A159B6" w:rsidRPr="009E7A4E">
        <w:rPr>
          <w:rFonts w:cs="Arial"/>
          <w:sz w:val="24"/>
          <w:szCs w:val="24"/>
          <w:lang w:val="en-US"/>
        </w:rPr>
        <w:t>.</w:t>
      </w:r>
      <w:r w:rsidRPr="009E7A4E">
        <w:rPr>
          <w:rFonts w:cs="Arial"/>
          <w:sz w:val="24"/>
          <w:szCs w:val="24"/>
          <w:lang w:val="en-US"/>
        </w:rPr>
        <w:t xml:space="preserve"> (13.6.1994). </w:t>
      </w:r>
      <w:proofErr w:type="spellStart"/>
      <w:r w:rsidRPr="009E7A4E">
        <w:rPr>
          <w:rFonts w:cs="Arial"/>
          <w:sz w:val="24"/>
          <w:szCs w:val="24"/>
          <w:lang w:val="en-US"/>
        </w:rPr>
        <w:t>Pridobljeno</w:t>
      </w:r>
      <w:proofErr w:type="spellEnd"/>
      <w:r w:rsidRPr="009E7A4E">
        <w:rPr>
          <w:rFonts w:cs="Arial"/>
          <w:sz w:val="24"/>
          <w:szCs w:val="24"/>
          <w:lang w:val="en-US"/>
        </w:rPr>
        <w:t xml:space="preserve"> s </w:t>
      </w:r>
      <w:proofErr w:type="spellStart"/>
      <w:r w:rsidRPr="009E7A4E">
        <w:rPr>
          <w:rFonts w:cs="Arial"/>
          <w:sz w:val="24"/>
          <w:szCs w:val="24"/>
          <w:lang w:val="en-US"/>
        </w:rPr>
        <w:t>spletne</w:t>
      </w:r>
      <w:proofErr w:type="spellEnd"/>
      <w:r w:rsidRPr="009E7A4E">
        <w:rPr>
          <w:rFonts w:cs="Arial"/>
          <w:sz w:val="24"/>
          <w:szCs w:val="24"/>
          <w:lang w:val="en-US"/>
        </w:rPr>
        <w:t xml:space="preserve"> </w:t>
      </w:r>
      <w:proofErr w:type="spellStart"/>
      <w:r w:rsidRPr="009E7A4E">
        <w:rPr>
          <w:rFonts w:cs="Arial"/>
          <w:sz w:val="24"/>
          <w:szCs w:val="24"/>
          <w:lang w:val="en-US"/>
        </w:rPr>
        <w:t>strani</w:t>
      </w:r>
      <w:proofErr w:type="spellEnd"/>
      <w:r w:rsidRPr="009E7A4E">
        <w:rPr>
          <w:rFonts w:cs="Arial"/>
          <w:sz w:val="24"/>
          <w:szCs w:val="24"/>
          <w:lang w:val="en-US"/>
        </w:rPr>
        <w:t xml:space="preserve">: https://www.ip-rs.si/zakonodaja/mednarodnopravna-ureditev/mapa/evropska-konvencija-o-varstvu-clovekovih-pravic-in-temeljnih-svoboscin/ </w:t>
      </w:r>
    </w:p>
    <w:p w14:paraId="62EBD50F" w14:textId="77777777" w:rsidR="00AD065B" w:rsidRPr="009E7A4E" w:rsidRDefault="00AD065B" w:rsidP="00DF3BD2">
      <w:pPr>
        <w:pStyle w:val="Odstavekseznama"/>
        <w:numPr>
          <w:ilvl w:val="0"/>
          <w:numId w:val="3"/>
        </w:numPr>
        <w:spacing w:after="0"/>
        <w:jc w:val="both"/>
        <w:rPr>
          <w:sz w:val="24"/>
          <w:szCs w:val="24"/>
        </w:rPr>
      </w:pPr>
      <w:r w:rsidRPr="009E7A4E">
        <w:rPr>
          <w:i/>
          <w:sz w:val="24"/>
          <w:szCs w:val="24"/>
        </w:rPr>
        <w:t>Kaj je avtorska pravica</w:t>
      </w:r>
      <w:r w:rsidRPr="009E7A4E">
        <w:rPr>
          <w:sz w:val="24"/>
          <w:szCs w:val="24"/>
        </w:rPr>
        <w:t>?</w:t>
      </w:r>
      <w:r w:rsidR="00EC1204" w:rsidRPr="009E7A4E">
        <w:rPr>
          <w:sz w:val="24"/>
          <w:szCs w:val="24"/>
        </w:rPr>
        <w:t>. P</w:t>
      </w:r>
      <w:r w:rsidRPr="009E7A4E">
        <w:rPr>
          <w:sz w:val="24"/>
          <w:szCs w:val="24"/>
        </w:rPr>
        <w:t>ridobljeno 3.11.2013 s spletne strani:</w:t>
      </w:r>
      <w:r w:rsidR="00EE3CAD" w:rsidRPr="009E7A4E">
        <w:rPr>
          <w:sz w:val="24"/>
          <w:szCs w:val="24"/>
        </w:rPr>
        <w:t xml:space="preserve"> </w:t>
      </w:r>
      <w:hyperlink r:id="rId14" w:history="1">
        <w:r w:rsidR="00EE3CAD" w:rsidRPr="009E7A4E">
          <w:rPr>
            <w:rStyle w:val="Hiperpovezava"/>
            <w:color w:val="auto"/>
            <w:sz w:val="24"/>
            <w:szCs w:val="24"/>
          </w:rPr>
          <w:t>http://www.aas.si/index.htm</w:t>
        </w:r>
      </w:hyperlink>
      <w:r w:rsidR="00EE3CAD" w:rsidRPr="009E7A4E">
        <w:rPr>
          <w:sz w:val="24"/>
          <w:szCs w:val="24"/>
        </w:rPr>
        <w:t xml:space="preserve"> </w:t>
      </w:r>
    </w:p>
    <w:p w14:paraId="0C597EDD" w14:textId="77777777" w:rsidR="00E21EAC" w:rsidRPr="009E7A4E" w:rsidRDefault="00E21EAC" w:rsidP="00DF3BD2">
      <w:pPr>
        <w:pStyle w:val="Odstavekseznama"/>
        <w:numPr>
          <w:ilvl w:val="0"/>
          <w:numId w:val="3"/>
        </w:numPr>
        <w:spacing w:after="0"/>
        <w:jc w:val="both"/>
        <w:rPr>
          <w:sz w:val="24"/>
          <w:szCs w:val="24"/>
        </w:rPr>
      </w:pPr>
      <w:r w:rsidRPr="009E7A4E">
        <w:rPr>
          <w:sz w:val="24"/>
          <w:szCs w:val="24"/>
        </w:rPr>
        <w:t xml:space="preserve">Šauperl, Alenka. (2005). Raziskovalne metode v bibliotekarstvu, informacijski znanosti in knjigarstvu. Š. Alenka (ur.), </w:t>
      </w:r>
      <w:r w:rsidRPr="009E7A4E">
        <w:rPr>
          <w:i/>
          <w:sz w:val="24"/>
          <w:szCs w:val="24"/>
        </w:rPr>
        <w:t>Etika v raziskovalnem delu</w:t>
      </w:r>
      <w:r w:rsidRPr="009E7A4E">
        <w:rPr>
          <w:sz w:val="24"/>
          <w:szCs w:val="24"/>
        </w:rPr>
        <w:t xml:space="preserve"> (str. 163- 170). Ljubljana: Oddelek za bibliotekartsvo, informacijsko znanost in knjigarstvo Filozofske fakultete. </w:t>
      </w:r>
    </w:p>
    <w:p w14:paraId="606492AA" w14:textId="77777777" w:rsidR="00EE3CAD" w:rsidRPr="009E7A4E" w:rsidRDefault="00EE3CAD" w:rsidP="00DF3BD2">
      <w:pPr>
        <w:pStyle w:val="Odstavekseznama"/>
        <w:numPr>
          <w:ilvl w:val="0"/>
          <w:numId w:val="3"/>
        </w:numPr>
        <w:spacing w:after="0"/>
        <w:jc w:val="both"/>
        <w:rPr>
          <w:rStyle w:val="Hiperpovezava"/>
          <w:color w:val="auto"/>
          <w:sz w:val="24"/>
          <w:szCs w:val="24"/>
          <w:u w:val="none"/>
        </w:rPr>
      </w:pPr>
      <w:r w:rsidRPr="009E7A4E">
        <w:rPr>
          <w:rStyle w:val="Hiperpovezava"/>
          <w:i/>
          <w:color w:val="auto"/>
          <w:sz w:val="24"/>
          <w:szCs w:val="24"/>
          <w:u w:val="none"/>
        </w:rPr>
        <w:t>Ustava Republike Slovenije.</w:t>
      </w:r>
      <w:r w:rsidRPr="009E7A4E">
        <w:rPr>
          <w:rStyle w:val="Hiperpovezava"/>
          <w:color w:val="auto"/>
          <w:sz w:val="24"/>
          <w:szCs w:val="24"/>
          <w:u w:val="none"/>
        </w:rPr>
        <w:t xml:space="preserve"> (</w:t>
      </w:r>
      <w:r w:rsidRPr="009E7A4E">
        <w:rPr>
          <w:sz w:val="24"/>
          <w:szCs w:val="24"/>
        </w:rPr>
        <w:t>30. 6. 2006</w:t>
      </w:r>
      <w:r w:rsidRPr="009E7A4E">
        <w:rPr>
          <w:rStyle w:val="Hiperpovezava"/>
          <w:color w:val="auto"/>
          <w:sz w:val="24"/>
          <w:szCs w:val="24"/>
          <w:u w:val="none"/>
        </w:rPr>
        <w:t xml:space="preserve">). Pridobljeno s spletne strani: </w:t>
      </w:r>
      <w:hyperlink r:id="rId15" w:history="1">
        <w:r w:rsidRPr="009E7A4E">
          <w:rPr>
            <w:rStyle w:val="Hiperpovezava"/>
            <w:color w:val="auto"/>
            <w:sz w:val="24"/>
            <w:szCs w:val="24"/>
          </w:rPr>
          <w:t>http://www.us-rs.si/media/ustava.republike.slovenije.pdf</w:t>
        </w:r>
      </w:hyperlink>
      <w:r w:rsidRPr="009E7A4E">
        <w:rPr>
          <w:rStyle w:val="Hiperpovezava"/>
          <w:color w:val="auto"/>
          <w:sz w:val="24"/>
          <w:szCs w:val="24"/>
          <w:u w:val="none"/>
        </w:rPr>
        <w:t xml:space="preserve"> </w:t>
      </w:r>
    </w:p>
    <w:p w14:paraId="0D5B6E4F" w14:textId="77777777" w:rsidR="00EE3CAD" w:rsidRPr="009E7A4E" w:rsidRDefault="00EE3CAD" w:rsidP="00DF3BD2">
      <w:pPr>
        <w:pStyle w:val="Odstavekseznama"/>
        <w:numPr>
          <w:ilvl w:val="0"/>
          <w:numId w:val="3"/>
        </w:numPr>
        <w:spacing w:after="0"/>
        <w:jc w:val="both"/>
        <w:rPr>
          <w:rStyle w:val="Hiperpovezava"/>
          <w:color w:val="auto"/>
          <w:sz w:val="24"/>
          <w:szCs w:val="24"/>
          <w:u w:val="none"/>
        </w:rPr>
      </w:pPr>
      <w:r w:rsidRPr="009E7A4E">
        <w:rPr>
          <w:rFonts w:cs="Arial"/>
          <w:i/>
          <w:sz w:val="24"/>
          <w:szCs w:val="24"/>
        </w:rPr>
        <w:t>Zakon o avtorski in sorodnih pravicah – ZASP</w:t>
      </w:r>
      <w:r w:rsidRPr="009E7A4E">
        <w:rPr>
          <w:rFonts w:cs="Arial"/>
          <w:sz w:val="24"/>
          <w:szCs w:val="24"/>
        </w:rPr>
        <w:t xml:space="preserve">. Uradni list RS. (2007). Pridobljeno s spletne strain: </w:t>
      </w:r>
      <w:hyperlink r:id="rId16" w:history="1">
        <w:r w:rsidRPr="009E7A4E">
          <w:rPr>
            <w:rStyle w:val="Hiperpovezava"/>
            <w:color w:val="auto"/>
            <w:sz w:val="24"/>
            <w:szCs w:val="24"/>
          </w:rPr>
          <w:t>http://www.uradni-list.si/1/objava.jsp?urlid=200716&amp;objava=717</w:t>
        </w:r>
      </w:hyperlink>
    </w:p>
    <w:sectPr w:rsidR="00EE3CAD" w:rsidRPr="009E7A4E" w:rsidSect="00940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F38E5"/>
    <w:multiLevelType w:val="hybridMultilevel"/>
    <w:tmpl w:val="A7B8B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1271AC"/>
    <w:multiLevelType w:val="hybridMultilevel"/>
    <w:tmpl w:val="27264066"/>
    <w:lvl w:ilvl="0" w:tplc="70F86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65FBB"/>
    <w:multiLevelType w:val="hybridMultilevel"/>
    <w:tmpl w:val="1212A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47260E"/>
    <w:multiLevelType w:val="hybridMultilevel"/>
    <w:tmpl w:val="BC58278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567F43"/>
    <w:multiLevelType w:val="hybridMultilevel"/>
    <w:tmpl w:val="0AD4CBC6"/>
    <w:lvl w:ilvl="0" w:tplc="70F86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D20E6"/>
    <w:multiLevelType w:val="hybridMultilevel"/>
    <w:tmpl w:val="8F18F0FC"/>
    <w:lvl w:ilvl="0" w:tplc="B8ECD006">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15893"/>
    <w:multiLevelType w:val="hybridMultilevel"/>
    <w:tmpl w:val="179ADC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85808"/>
    <w:multiLevelType w:val="hybridMultilevel"/>
    <w:tmpl w:val="49E2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557F1"/>
    <w:multiLevelType w:val="multilevel"/>
    <w:tmpl w:val="05F25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826C18"/>
    <w:multiLevelType w:val="hybridMultilevel"/>
    <w:tmpl w:val="5820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84F88"/>
    <w:multiLevelType w:val="hybridMultilevel"/>
    <w:tmpl w:val="BC36F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584D5E"/>
    <w:multiLevelType w:val="multilevel"/>
    <w:tmpl w:val="4CC48026"/>
    <w:lvl w:ilvl="0">
      <w:start w:val="1"/>
      <w:numFmt w:val="decimal"/>
      <w:pStyle w:val="Naslov1"/>
      <w:lvlText w:val="%1"/>
      <w:lvlJc w:val="left"/>
      <w:pPr>
        <w:ind w:left="432"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nsid w:val="7D8C3762"/>
    <w:multiLevelType w:val="hybridMultilevel"/>
    <w:tmpl w:val="B04AB52E"/>
    <w:lvl w:ilvl="0" w:tplc="F9C0E23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4"/>
  </w:num>
  <w:num w:numId="6">
    <w:abstractNumId w:val="12"/>
  </w:num>
  <w:num w:numId="7">
    <w:abstractNumId w:val="13"/>
  </w:num>
  <w:num w:numId="8">
    <w:abstractNumId w:val="2"/>
  </w:num>
  <w:num w:numId="9">
    <w:abstractNumId w:val="6"/>
  </w:num>
  <w:num w:numId="10">
    <w:abstractNumId w:val="5"/>
  </w:num>
  <w:num w:numId="11">
    <w:abstractNumId w:val="10"/>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61"/>
    <w:rsid w:val="00023A94"/>
    <w:rsid w:val="00027FB5"/>
    <w:rsid w:val="000539A2"/>
    <w:rsid w:val="000563A4"/>
    <w:rsid w:val="00065C28"/>
    <w:rsid w:val="000824C6"/>
    <w:rsid w:val="000A17B5"/>
    <w:rsid w:val="000B0B7D"/>
    <w:rsid w:val="000D7EBF"/>
    <w:rsid w:val="00106CE1"/>
    <w:rsid w:val="001234A4"/>
    <w:rsid w:val="00124D9A"/>
    <w:rsid w:val="0012730A"/>
    <w:rsid w:val="00196756"/>
    <w:rsid w:val="001C6EFC"/>
    <w:rsid w:val="001D6F8A"/>
    <w:rsid w:val="0021321A"/>
    <w:rsid w:val="00215DA2"/>
    <w:rsid w:val="002506AD"/>
    <w:rsid w:val="00263A17"/>
    <w:rsid w:val="00390681"/>
    <w:rsid w:val="003B3646"/>
    <w:rsid w:val="003F6D9A"/>
    <w:rsid w:val="00420FAF"/>
    <w:rsid w:val="004B67D3"/>
    <w:rsid w:val="004B79AB"/>
    <w:rsid w:val="004C159D"/>
    <w:rsid w:val="00500FB9"/>
    <w:rsid w:val="00517691"/>
    <w:rsid w:val="005676AB"/>
    <w:rsid w:val="00570B0B"/>
    <w:rsid w:val="0059414F"/>
    <w:rsid w:val="005C0FC8"/>
    <w:rsid w:val="006647FE"/>
    <w:rsid w:val="006E2151"/>
    <w:rsid w:val="0089158F"/>
    <w:rsid w:val="0089176C"/>
    <w:rsid w:val="008E223D"/>
    <w:rsid w:val="009271E5"/>
    <w:rsid w:val="009406E2"/>
    <w:rsid w:val="009B69C0"/>
    <w:rsid w:val="009E7A4E"/>
    <w:rsid w:val="00A159B6"/>
    <w:rsid w:val="00A87C85"/>
    <w:rsid w:val="00AB5C96"/>
    <w:rsid w:val="00AD065B"/>
    <w:rsid w:val="00AD1118"/>
    <w:rsid w:val="00B51296"/>
    <w:rsid w:val="00B67937"/>
    <w:rsid w:val="00B97B15"/>
    <w:rsid w:val="00C60861"/>
    <w:rsid w:val="00CD24FE"/>
    <w:rsid w:val="00CD7CBC"/>
    <w:rsid w:val="00D47E1C"/>
    <w:rsid w:val="00D85334"/>
    <w:rsid w:val="00DA40BE"/>
    <w:rsid w:val="00DE329C"/>
    <w:rsid w:val="00DF3BD2"/>
    <w:rsid w:val="00E21EAC"/>
    <w:rsid w:val="00E42707"/>
    <w:rsid w:val="00E62990"/>
    <w:rsid w:val="00E96AED"/>
    <w:rsid w:val="00EC1204"/>
    <w:rsid w:val="00EE3CAD"/>
    <w:rsid w:val="00F00FEF"/>
    <w:rsid w:val="00F61081"/>
    <w:rsid w:val="00F81790"/>
    <w:rsid w:val="00FE4E7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F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06E2"/>
  </w:style>
  <w:style w:type="paragraph" w:styleId="Naslov1">
    <w:name w:val="heading 1"/>
    <w:basedOn w:val="Navaden"/>
    <w:next w:val="Navaden"/>
    <w:link w:val="Naslov1Znak"/>
    <w:uiPriority w:val="9"/>
    <w:qFormat/>
    <w:rsid w:val="005676AB"/>
    <w:pPr>
      <w:keepNext/>
      <w:keepLines/>
      <w:numPr>
        <w:numId w:val="6"/>
      </w:numPr>
      <w:spacing w:before="600" w:after="120"/>
      <w:outlineLvl w:val="0"/>
    </w:pPr>
    <w:rPr>
      <w:rFonts w:eastAsiaTheme="majorEastAsia" w:cstheme="majorBidi"/>
      <w:bCs/>
      <w:szCs w:val="32"/>
    </w:rPr>
  </w:style>
  <w:style w:type="paragraph" w:styleId="Naslov2">
    <w:name w:val="heading 2"/>
    <w:basedOn w:val="Navaden"/>
    <w:next w:val="Navaden"/>
    <w:link w:val="Naslov2Znak"/>
    <w:uiPriority w:val="9"/>
    <w:unhideWhenUsed/>
    <w:qFormat/>
    <w:rsid w:val="005676AB"/>
    <w:pPr>
      <w:keepNext/>
      <w:keepLines/>
      <w:numPr>
        <w:ilvl w:val="1"/>
        <w:numId w:val="6"/>
      </w:numPr>
      <w:spacing w:before="200" w:after="0"/>
      <w:outlineLvl w:val="1"/>
    </w:pPr>
    <w:rPr>
      <w:rFonts w:eastAsiaTheme="majorEastAsia" w:cstheme="majorBidi"/>
      <w:b/>
      <w:bCs/>
      <w:sz w:val="26"/>
      <w:szCs w:val="26"/>
    </w:rPr>
  </w:style>
  <w:style w:type="paragraph" w:styleId="Naslov3">
    <w:name w:val="heading 3"/>
    <w:basedOn w:val="Navaden"/>
    <w:next w:val="Navaden"/>
    <w:link w:val="Naslov3Znak"/>
    <w:uiPriority w:val="9"/>
    <w:semiHidden/>
    <w:unhideWhenUsed/>
    <w:qFormat/>
    <w:rsid w:val="00B97B1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B97B1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B97B1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B97B1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B97B1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B97B1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B97B1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3BD2"/>
    <w:pPr>
      <w:contextualSpacing/>
    </w:pPr>
    <w:rPr>
      <w:sz w:val="28"/>
      <w:szCs w:val="28"/>
    </w:rPr>
  </w:style>
  <w:style w:type="character" w:styleId="Hiperpovezava">
    <w:name w:val="Hyperlink"/>
    <w:basedOn w:val="Privzetapisavaodstavka"/>
    <w:uiPriority w:val="99"/>
    <w:unhideWhenUsed/>
    <w:rsid w:val="00AD065B"/>
    <w:rPr>
      <w:color w:val="0000FF" w:themeColor="hyperlink"/>
      <w:u w:val="single"/>
    </w:rPr>
  </w:style>
  <w:style w:type="character" w:styleId="SledenaHiperpovezava">
    <w:name w:val="FollowedHyperlink"/>
    <w:basedOn w:val="Privzetapisavaodstavka"/>
    <w:uiPriority w:val="99"/>
    <w:semiHidden/>
    <w:unhideWhenUsed/>
    <w:rsid w:val="00AD065B"/>
    <w:rPr>
      <w:color w:val="800080" w:themeColor="followedHyperlink"/>
      <w:u w:val="single"/>
    </w:rPr>
  </w:style>
  <w:style w:type="paragraph" w:styleId="Besedilooblaka">
    <w:name w:val="Balloon Text"/>
    <w:basedOn w:val="Navaden"/>
    <w:link w:val="BesedilooblakaZnak"/>
    <w:uiPriority w:val="99"/>
    <w:semiHidden/>
    <w:unhideWhenUsed/>
    <w:rsid w:val="009271E5"/>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271E5"/>
    <w:rPr>
      <w:rFonts w:ascii="Lucida Grande" w:hAnsi="Lucida Grande" w:cs="Lucida Grande"/>
      <w:sz w:val="18"/>
      <w:szCs w:val="18"/>
    </w:rPr>
  </w:style>
  <w:style w:type="paragraph" w:styleId="Revizija">
    <w:name w:val="Revision"/>
    <w:hidden/>
    <w:uiPriority w:val="99"/>
    <w:semiHidden/>
    <w:rsid w:val="00F61081"/>
    <w:pPr>
      <w:spacing w:after="0" w:line="240" w:lineRule="auto"/>
    </w:pPr>
  </w:style>
  <w:style w:type="character" w:customStyle="1" w:styleId="Naslov1Znak">
    <w:name w:val="Naslov 1 Znak"/>
    <w:basedOn w:val="Privzetapisavaodstavka"/>
    <w:link w:val="Naslov1"/>
    <w:uiPriority w:val="9"/>
    <w:rsid w:val="005676AB"/>
    <w:rPr>
      <w:rFonts w:eastAsiaTheme="majorEastAsia" w:cstheme="majorBidi"/>
      <w:bCs/>
      <w:szCs w:val="32"/>
    </w:rPr>
  </w:style>
  <w:style w:type="character" w:customStyle="1" w:styleId="Naslov2Znak">
    <w:name w:val="Naslov 2 Znak"/>
    <w:basedOn w:val="Privzetapisavaodstavka"/>
    <w:link w:val="Naslov2"/>
    <w:uiPriority w:val="9"/>
    <w:rsid w:val="005676AB"/>
    <w:rPr>
      <w:rFonts w:eastAsiaTheme="majorEastAsia" w:cstheme="majorBidi"/>
      <w:b/>
      <w:bCs/>
      <w:sz w:val="26"/>
      <w:szCs w:val="26"/>
    </w:rPr>
  </w:style>
  <w:style w:type="paragraph" w:styleId="NaslovTOC">
    <w:name w:val="TOC Heading"/>
    <w:basedOn w:val="Naslov1"/>
    <w:next w:val="Navaden"/>
    <w:uiPriority w:val="39"/>
    <w:unhideWhenUsed/>
    <w:qFormat/>
    <w:rsid w:val="00F81790"/>
    <w:pPr>
      <w:spacing w:before="480" w:after="0"/>
      <w:outlineLvl w:val="9"/>
    </w:pPr>
    <w:rPr>
      <w:rFonts w:asciiTheme="majorHAnsi" w:hAnsiTheme="majorHAnsi"/>
      <w:b/>
      <w:color w:val="365F91" w:themeColor="accent1" w:themeShade="BF"/>
      <w:sz w:val="28"/>
      <w:szCs w:val="28"/>
      <w:lang w:val="en-US"/>
    </w:rPr>
  </w:style>
  <w:style w:type="paragraph" w:styleId="Kazalovsebine1">
    <w:name w:val="toc 1"/>
    <w:basedOn w:val="Navaden"/>
    <w:next w:val="Navaden"/>
    <w:autoRedefine/>
    <w:uiPriority w:val="39"/>
    <w:unhideWhenUsed/>
    <w:rsid w:val="006647FE"/>
    <w:pPr>
      <w:spacing w:before="120" w:after="0"/>
    </w:pPr>
    <w:rPr>
      <w:rFonts w:asciiTheme="minorHAnsi" w:hAnsiTheme="minorHAnsi"/>
      <w:b/>
      <w:caps/>
      <w:sz w:val="22"/>
      <w:szCs w:val="22"/>
    </w:rPr>
  </w:style>
  <w:style w:type="paragraph" w:styleId="Kazalovsebine2">
    <w:name w:val="toc 2"/>
    <w:basedOn w:val="Navaden"/>
    <w:next w:val="Navaden"/>
    <w:autoRedefine/>
    <w:uiPriority w:val="39"/>
    <w:unhideWhenUsed/>
    <w:rsid w:val="00F81790"/>
    <w:pPr>
      <w:spacing w:after="0"/>
      <w:ind w:left="240"/>
    </w:pPr>
    <w:rPr>
      <w:rFonts w:asciiTheme="minorHAnsi" w:hAnsiTheme="minorHAnsi"/>
      <w:smallCaps/>
      <w:sz w:val="22"/>
      <w:szCs w:val="22"/>
    </w:rPr>
  </w:style>
  <w:style w:type="paragraph" w:styleId="Kazalovsebine3">
    <w:name w:val="toc 3"/>
    <w:basedOn w:val="Navaden"/>
    <w:next w:val="Navaden"/>
    <w:autoRedefine/>
    <w:uiPriority w:val="39"/>
    <w:semiHidden/>
    <w:unhideWhenUsed/>
    <w:rsid w:val="00F81790"/>
    <w:pPr>
      <w:spacing w:after="0"/>
      <w:ind w:left="480"/>
    </w:pPr>
    <w:rPr>
      <w:rFonts w:asciiTheme="minorHAnsi" w:hAnsiTheme="minorHAnsi"/>
      <w:i/>
      <w:sz w:val="22"/>
      <w:szCs w:val="22"/>
    </w:rPr>
  </w:style>
  <w:style w:type="paragraph" w:styleId="Kazalovsebine4">
    <w:name w:val="toc 4"/>
    <w:basedOn w:val="Navaden"/>
    <w:next w:val="Navaden"/>
    <w:autoRedefine/>
    <w:uiPriority w:val="39"/>
    <w:semiHidden/>
    <w:unhideWhenUsed/>
    <w:rsid w:val="00F81790"/>
    <w:pPr>
      <w:spacing w:after="0"/>
      <w:ind w:left="720"/>
    </w:pPr>
    <w:rPr>
      <w:rFonts w:asciiTheme="minorHAnsi" w:hAnsiTheme="minorHAnsi"/>
      <w:sz w:val="18"/>
      <w:szCs w:val="18"/>
    </w:rPr>
  </w:style>
  <w:style w:type="paragraph" w:styleId="Kazalovsebine5">
    <w:name w:val="toc 5"/>
    <w:basedOn w:val="Navaden"/>
    <w:next w:val="Navaden"/>
    <w:autoRedefine/>
    <w:uiPriority w:val="39"/>
    <w:semiHidden/>
    <w:unhideWhenUsed/>
    <w:rsid w:val="00F81790"/>
    <w:pPr>
      <w:spacing w:after="0"/>
      <w:ind w:left="960"/>
    </w:pPr>
    <w:rPr>
      <w:rFonts w:asciiTheme="minorHAnsi" w:hAnsiTheme="minorHAnsi"/>
      <w:sz w:val="18"/>
      <w:szCs w:val="18"/>
    </w:rPr>
  </w:style>
  <w:style w:type="paragraph" w:styleId="Kazalovsebine6">
    <w:name w:val="toc 6"/>
    <w:basedOn w:val="Navaden"/>
    <w:next w:val="Navaden"/>
    <w:autoRedefine/>
    <w:uiPriority w:val="39"/>
    <w:semiHidden/>
    <w:unhideWhenUsed/>
    <w:rsid w:val="00F81790"/>
    <w:pPr>
      <w:spacing w:after="0"/>
      <w:ind w:left="1200"/>
    </w:pPr>
    <w:rPr>
      <w:rFonts w:asciiTheme="minorHAnsi" w:hAnsiTheme="minorHAnsi"/>
      <w:sz w:val="18"/>
      <w:szCs w:val="18"/>
    </w:rPr>
  </w:style>
  <w:style w:type="paragraph" w:styleId="Kazalovsebine7">
    <w:name w:val="toc 7"/>
    <w:basedOn w:val="Navaden"/>
    <w:next w:val="Navaden"/>
    <w:autoRedefine/>
    <w:uiPriority w:val="39"/>
    <w:semiHidden/>
    <w:unhideWhenUsed/>
    <w:rsid w:val="00F81790"/>
    <w:pPr>
      <w:spacing w:after="0"/>
      <w:ind w:left="1440"/>
    </w:pPr>
    <w:rPr>
      <w:rFonts w:asciiTheme="minorHAnsi" w:hAnsiTheme="minorHAnsi"/>
      <w:sz w:val="18"/>
      <w:szCs w:val="18"/>
    </w:rPr>
  </w:style>
  <w:style w:type="paragraph" w:styleId="Kazalovsebine8">
    <w:name w:val="toc 8"/>
    <w:basedOn w:val="Navaden"/>
    <w:next w:val="Navaden"/>
    <w:autoRedefine/>
    <w:uiPriority w:val="39"/>
    <w:semiHidden/>
    <w:unhideWhenUsed/>
    <w:rsid w:val="00F81790"/>
    <w:pPr>
      <w:spacing w:after="0"/>
      <w:ind w:left="1680"/>
    </w:pPr>
    <w:rPr>
      <w:rFonts w:asciiTheme="minorHAnsi" w:hAnsiTheme="minorHAnsi"/>
      <w:sz w:val="18"/>
      <w:szCs w:val="18"/>
    </w:rPr>
  </w:style>
  <w:style w:type="paragraph" w:styleId="Kazalovsebine9">
    <w:name w:val="toc 9"/>
    <w:basedOn w:val="Navaden"/>
    <w:next w:val="Navaden"/>
    <w:autoRedefine/>
    <w:uiPriority w:val="39"/>
    <w:semiHidden/>
    <w:unhideWhenUsed/>
    <w:rsid w:val="00F81790"/>
    <w:pPr>
      <w:spacing w:after="0"/>
      <w:ind w:left="1920"/>
    </w:pPr>
    <w:rPr>
      <w:rFonts w:asciiTheme="minorHAnsi" w:hAnsiTheme="minorHAnsi"/>
      <w:sz w:val="18"/>
      <w:szCs w:val="18"/>
    </w:rPr>
  </w:style>
  <w:style w:type="character" w:styleId="Naslovknjige">
    <w:name w:val="Book Title"/>
    <w:basedOn w:val="Privzetapisavaodstavka"/>
    <w:uiPriority w:val="33"/>
    <w:qFormat/>
    <w:rsid w:val="009E7A4E"/>
    <w:rPr>
      <w:b/>
      <w:bCs/>
      <w:smallCaps/>
      <w:spacing w:val="5"/>
    </w:rPr>
  </w:style>
  <w:style w:type="character" w:customStyle="1" w:styleId="Naslov3Znak">
    <w:name w:val="Naslov 3 Znak"/>
    <w:basedOn w:val="Privzetapisavaodstavka"/>
    <w:link w:val="Naslov3"/>
    <w:uiPriority w:val="9"/>
    <w:semiHidden/>
    <w:rsid w:val="00B97B15"/>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B97B15"/>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B97B15"/>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B97B15"/>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B97B15"/>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B97B15"/>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B97B1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06E2"/>
  </w:style>
  <w:style w:type="paragraph" w:styleId="Naslov1">
    <w:name w:val="heading 1"/>
    <w:basedOn w:val="Navaden"/>
    <w:next w:val="Navaden"/>
    <w:link w:val="Naslov1Znak"/>
    <w:uiPriority w:val="9"/>
    <w:qFormat/>
    <w:rsid w:val="005676AB"/>
    <w:pPr>
      <w:keepNext/>
      <w:keepLines/>
      <w:numPr>
        <w:numId w:val="6"/>
      </w:numPr>
      <w:spacing w:before="600" w:after="120"/>
      <w:outlineLvl w:val="0"/>
    </w:pPr>
    <w:rPr>
      <w:rFonts w:eastAsiaTheme="majorEastAsia" w:cstheme="majorBidi"/>
      <w:bCs/>
      <w:szCs w:val="32"/>
    </w:rPr>
  </w:style>
  <w:style w:type="paragraph" w:styleId="Naslov2">
    <w:name w:val="heading 2"/>
    <w:basedOn w:val="Navaden"/>
    <w:next w:val="Navaden"/>
    <w:link w:val="Naslov2Znak"/>
    <w:uiPriority w:val="9"/>
    <w:unhideWhenUsed/>
    <w:qFormat/>
    <w:rsid w:val="005676AB"/>
    <w:pPr>
      <w:keepNext/>
      <w:keepLines/>
      <w:numPr>
        <w:ilvl w:val="1"/>
        <w:numId w:val="6"/>
      </w:numPr>
      <w:spacing w:before="200" w:after="0"/>
      <w:outlineLvl w:val="1"/>
    </w:pPr>
    <w:rPr>
      <w:rFonts w:eastAsiaTheme="majorEastAsia" w:cstheme="majorBidi"/>
      <w:b/>
      <w:bCs/>
      <w:sz w:val="26"/>
      <w:szCs w:val="26"/>
    </w:rPr>
  </w:style>
  <w:style w:type="paragraph" w:styleId="Naslov3">
    <w:name w:val="heading 3"/>
    <w:basedOn w:val="Navaden"/>
    <w:next w:val="Navaden"/>
    <w:link w:val="Naslov3Znak"/>
    <w:uiPriority w:val="9"/>
    <w:semiHidden/>
    <w:unhideWhenUsed/>
    <w:qFormat/>
    <w:rsid w:val="00B97B1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B97B1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B97B1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B97B1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B97B1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B97B1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B97B1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3BD2"/>
    <w:pPr>
      <w:contextualSpacing/>
    </w:pPr>
    <w:rPr>
      <w:sz w:val="28"/>
      <w:szCs w:val="28"/>
    </w:rPr>
  </w:style>
  <w:style w:type="character" w:styleId="Hiperpovezava">
    <w:name w:val="Hyperlink"/>
    <w:basedOn w:val="Privzetapisavaodstavka"/>
    <w:uiPriority w:val="99"/>
    <w:unhideWhenUsed/>
    <w:rsid w:val="00AD065B"/>
    <w:rPr>
      <w:color w:val="0000FF" w:themeColor="hyperlink"/>
      <w:u w:val="single"/>
    </w:rPr>
  </w:style>
  <w:style w:type="character" w:styleId="SledenaHiperpovezava">
    <w:name w:val="FollowedHyperlink"/>
    <w:basedOn w:val="Privzetapisavaodstavka"/>
    <w:uiPriority w:val="99"/>
    <w:semiHidden/>
    <w:unhideWhenUsed/>
    <w:rsid w:val="00AD065B"/>
    <w:rPr>
      <w:color w:val="800080" w:themeColor="followedHyperlink"/>
      <w:u w:val="single"/>
    </w:rPr>
  </w:style>
  <w:style w:type="paragraph" w:styleId="Besedilooblaka">
    <w:name w:val="Balloon Text"/>
    <w:basedOn w:val="Navaden"/>
    <w:link w:val="BesedilooblakaZnak"/>
    <w:uiPriority w:val="99"/>
    <w:semiHidden/>
    <w:unhideWhenUsed/>
    <w:rsid w:val="009271E5"/>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271E5"/>
    <w:rPr>
      <w:rFonts w:ascii="Lucida Grande" w:hAnsi="Lucida Grande" w:cs="Lucida Grande"/>
      <w:sz w:val="18"/>
      <w:szCs w:val="18"/>
    </w:rPr>
  </w:style>
  <w:style w:type="paragraph" w:styleId="Revizija">
    <w:name w:val="Revision"/>
    <w:hidden/>
    <w:uiPriority w:val="99"/>
    <w:semiHidden/>
    <w:rsid w:val="00F61081"/>
    <w:pPr>
      <w:spacing w:after="0" w:line="240" w:lineRule="auto"/>
    </w:pPr>
  </w:style>
  <w:style w:type="character" w:customStyle="1" w:styleId="Naslov1Znak">
    <w:name w:val="Naslov 1 Znak"/>
    <w:basedOn w:val="Privzetapisavaodstavka"/>
    <w:link w:val="Naslov1"/>
    <w:uiPriority w:val="9"/>
    <w:rsid w:val="005676AB"/>
    <w:rPr>
      <w:rFonts w:eastAsiaTheme="majorEastAsia" w:cstheme="majorBidi"/>
      <w:bCs/>
      <w:szCs w:val="32"/>
    </w:rPr>
  </w:style>
  <w:style w:type="character" w:customStyle="1" w:styleId="Naslov2Znak">
    <w:name w:val="Naslov 2 Znak"/>
    <w:basedOn w:val="Privzetapisavaodstavka"/>
    <w:link w:val="Naslov2"/>
    <w:uiPriority w:val="9"/>
    <w:rsid w:val="005676AB"/>
    <w:rPr>
      <w:rFonts w:eastAsiaTheme="majorEastAsia" w:cstheme="majorBidi"/>
      <w:b/>
      <w:bCs/>
      <w:sz w:val="26"/>
      <w:szCs w:val="26"/>
    </w:rPr>
  </w:style>
  <w:style w:type="paragraph" w:styleId="NaslovTOC">
    <w:name w:val="TOC Heading"/>
    <w:basedOn w:val="Naslov1"/>
    <w:next w:val="Navaden"/>
    <w:uiPriority w:val="39"/>
    <w:unhideWhenUsed/>
    <w:qFormat/>
    <w:rsid w:val="00F81790"/>
    <w:pPr>
      <w:spacing w:before="480" w:after="0"/>
      <w:outlineLvl w:val="9"/>
    </w:pPr>
    <w:rPr>
      <w:rFonts w:asciiTheme="majorHAnsi" w:hAnsiTheme="majorHAnsi"/>
      <w:b/>
      <w:color w:val="365F91" w:themeColor="accent1" w:themeShade="BF"/>
      <w:sz w:val="28"/>
      <w:szCs w:val="28"/>
      <w:lang w:val="en-US"/>
    </w:rPr>
  </w:style>
  <w:style w:type="paragraph" w:styleId="Kazalovsebine1">
    <w:name w:val="toc 1"/>
    <w:basedOn w:val="Navaden"/>
    <w:next w:val="Navaden"/>
    <w:autoRedefine/>
    <w:uiPriority w:val="39"/>
    <w:unhideWhenUsed/>
    <w:rsid w:val="006647FE"/>
    <w:pPr>
      <w:spacing w:before="120" w:after="0"/>
    </w:pPr>
    <w:rPr>
      <w:rFonts w:asciiTheme="minorHAnsi" w:hAnsiTheme="minorHAnsi"/>
      <w:b/>
      <w:caps/>
      <w:sz w:val="22"/>
      <w:szCs w:val="22"/>
    </w:rPr>
  </w:style>
  <w:style w:type="paragraph" w:styleId="Kazalovsebine2">
    <w:name w:val="toc 2"/>
    <w:basedOn w:val="Navaden"/>
    <w:next w:val="Navaden"/>
    <w:autoRedefine/>
    <w:uiPriority w:val="39"/>
    <w:unhideWhenUsed/>
    <w:rsid w:val="00F81790"/>
    <w:pPr>
      <w:spacing w:after="0"/>
      <w:ind w:left="240"/>
    </w:pPr>
    <w:rPr>
      <w:rFonts w:asciiTheme="minorHAnsi" w:hAnsiTheme="minorHAnsi"/>
      <w:smallCaps/>
      <w:sz w:val="22"/>
      <w:szCs w:val="22"/>
    </w:rPr>
  </w:style>
  <w:style w:type="paragraph" w:styleId="Kazalovsebine3">
    <w:name w:val="toc 3"/>
    <w:basedOn w:val="Navaden"/>
    <w:next w:val="Navaden"/>
    <w:autoRedefine/>
    <w:uiPriority w:val="39"/>
    <w:semiHidden/>
    <w:unhideWhenUsed/>
    <w:rsid w:val="00F81790"/>
    <w:pPr>
      <w:spacing w:after="0"/>
      <w:ind w:left="480"/>
    </w:pPr>
    <w:rPr>
      <w:rFonts w:asciiTheme="minorHAnsi" w:hAnsiTheme="minorHAnsi"/>
      <w:i/>
      <w:sz w:val="22"/>
      <w:szCs w:val="22"/>
    </w:rPr>
  </w:style>
  <w:style w:type="paragraph" w:styleId="Kazalovsebine4">
    <w:name w:val="toc 4"/>
    <w:basedOn w:val="Navaden"/>
    <w:next w:val="Navaden"/>
    <w:autoRedefine/>
    <w:uiPriority w:val="39"/>
    <w:semiHidden/>
    <w:unhideWhenUsed/>
    <w:rsid w:val="00F81790"/>
    <w:pPr>
      <w:spacing w:after="0"/>
      <w:ind w:left="720"/>
    </w:pPr>
    <w:rPr>
      <w:rFonts w:asciiTheme="minorHAnsi" w:hAnsiTheme="minorHAnsi"/>
      <w:sz w:val="18"/>
      <w:szCs w:val="18"/>
    </w:rPr>
  </w:style>
  <w:style w:type="paragraph" w:styleId="Kazalovsebine5">
    <w:name w:val="toc 5"/>
    <w:basedOn w:val="Navaden"/>
    <w:next w:val="Navaden"/>
    <w:autoRedefine/>
    <w:uiPriority w:val="39"/>
    <w:semiHidden/>
    <w:unhideWhenUsed/>
    <w:rsid w:val="00F81790"/>
    <w:pPr>
      <w:spacing w:after="0"/>
      <w:ind w:left="960"/>
    </w:pPr>
    <w:rPr>
      <w:rFonts w:asciiTheme="minorHAnsi" w:hAnsiTheme="minorHAnsi"/>
      <w:sz w:val="18"/>
      <w:szCs w:val="18"/>
    </w:rPr>
  </w:style>
  <w:style w:type="paragraph" w:styleId="Kazalovsebine6">
    <w:name w:val="toc 6"/>
    <w:basedOn w:val="Navaden"/>
    <w:next w:val="Navaden"/>
    <w:autoRedefine/>
    <w:uiPriority w:val="39"/>
    <w:semiHidden/>
    <w:unhideWhenUsed/>
    <w:rsid w:val="00F81790"/>
    <w:pPr>
      <w:spacing w:after="0"/>
      <w:ind w:left="1200"/>
    </w:pPr>
    <w:rPr>
      <w:rFonts w:asciiTheme="minorHAnsi" w:hAnsiTheme="minorHAnsi"/>
      <w:sz w:val="18"/>
      <w:szCs w:val="18"/>
    </w:rPr>
  </w:style>
  <w:style w:type="paragraph" w:styleId="Kazalovsebine7">
    <w:name w:val="toc 7"/>
    <w:basedOn w:val="Navaden"/>
    <w:next w:val="Navaden"/>
    <w:autoRedefine/>
    <w:uiPriority w:val="39"/>
    <w:semiHidden/>
    <w:unhideWhenUsed/>
    <w:rsid w:val="00F81790"/>
    <w:pPr>
      <w:spacing w:after="0"/>
      <w:ind w:left="1440"/>
    </w:pPr>
    <w:rPr>
      <w:rFonts w:asciiTheme="minorHAnsi" w:hAnsiTheme="minorHAnsi"/>
      <w:sz w:val="18"/>
      <w:szCs w:val="18"/>
    </w:rPr>
  </w:style>
  <w:style w:type="paragraph" w:styleId="Kazalovsebine8">
    <w:name w:val="toc 8"/>
    <w:basedOn w:val="Navaden"/>
    <w:next w:val="Navaden"/>
    <w:autoRedefine/>
    <w:uiPriority w:val="39"/>
    <w:semiHidden/>
    <w:unhideWhenUsed/>
    <w:rsid w:val="00F81790"/>
    <w:pPr>
      <w:spacing w:after="0"/>
      <w:ind w:left="1680"/>
    </w:pPr>
    <w:rPr>
      <w:rFonts w:asciiTheme="minorHAnsi" w:hAnsiTheme="minorHAnsi"/>
      <w:sz w:val="18"/>
      <w:szCs w:val="18"/>
    </w:rPr>
  </w:style>
  <w:style w:type="paragraph" w:styleId="Kazalovsebine9">
    <w:name w:val="toc 9"/>
    <w:basedOn w:val="Navaden"/>
    <w:next w:val="Navaden"/>
    <w:autoRedefine/>
    <w:uiPriority w:val="39"/>
    <w:semiHidden/>
    <w:unhideWhenUsed/>
    <w:rsid w:val="00F81790"/>
    <w:pPr>
      <w:spacing w:after="0"/>
      <w:ind w:left="1920"/>
    </w:pPr>
    <w:rPr>
      <w:rFonts w:asciiTheme="minorHAnsi" w:hAnsiTheme="minorHAnsi"/>
      <w:sz w:val="18"/>
      <w:szCs w:val="18"/>
    </w:rPr>
  </w:style>
  <w:style w:type="character" w:styleId="Naslovknjige">
    <w:name w:val="Book Title"/>
    <w:basedOn w:val="Privzetapisavaodstavka"/>
    <w:uiPriority w:val="33"/>
    <w:qFormat/>
    <w:rsid w:val="009E7A4E"/>
    <w:rPr>
      <w:b/>
      <w:bCs/>
      <w:smallCaps/>
      <w:spacing w:val="5"/>
    </w:rPr>
  </w:style>
  <w:style w:type="character" w:customStyle="1" w:styleId="Naslov3Znak">
    <w:name w:val="Naslov 3 Znak"/>
    <w:basedOn w:val="Privzetapisavaodstavka"/>
    <w:link w:val="Naslov3"/>
    <w:uiPriority w:val="9"/>
    <w:semiHidden/>
    <w:rsid w:val="00B97B15"/>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B97B15"/>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B97B15"/>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B97B15"/>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B97B15"/>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B97B15"/>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B97B1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l-sipo.si/uil/dejavnosti/avtorska-in-sorodne-pravice/avtor-in-avtorsko-delo/" TargetMode="External"/><Relationship Id="rId13" Type="http://schemas.openxmlformats.org/officeDocument/2006/relationships/hyperlink" Target="http://e-ucenje.ff.uni-lj.si/mod/resource/view.php?id=992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e-ucenje.ff.uni-lj.si/mod/resource/view.php?id=992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urlid=200716&amp;objava=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cenje.ff.uni-lj.si/mod/resource/view.php?id=99234" TargetMode="External"/><Relationship Id="rId5" Type="http://schemas.openxmlformats.org/officeDocument/2006/relationships/settings" Target="settings.xml"/><Relationship Id="rId15" Type="http://schemas.openxmlformats.org/officeDocument/2006/relationships/hyperlink" Target="http://www.us-rs.si/media/ustava.republike.slovenije.pdf" TargetMode="External"/><Relationship Id="rId10" Type="http://schemas.openxmlformats.org/officeDocument/2006/relationships/hyperlink" Target="http://www.uil-sipo.si/uil/dejavnosti/avtorska-in-sorodne-pravice/avtor-in-avtorsko-delo/" TargetMode="External"/><Relationship Id="rId4" Type="http://schemas.microsoft.com/office/2007/relationships/stylesWithEffects" Target="stylesWithEffects.xml"/><Relationship Id="rId9" Type="http://schemas.openxmlformats.org/officeDocument/2006/relationships/hyperlink" Target="http://www.us-rs.si/media/ustava.republike.slovenije.pdf" TargetMode="External"/><Relationship Id="rId14" Type="http://schemas.openxmlformats.org/officeDocument/2006/relationships/hyperlink" Target="http://www.aas.si/index.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B306-2820-4DA1-9048-94310F62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1862</Words>
  <Characters>10617</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zabukovecv</cp:lastModifiedBy>
  <cp:revision>2</cp:revision>
  <dcterms:created xsi:type="dcterms:W3CDTF">2013-11-12T10:57:00Z</dcterms:created>
  <dcterms:modified xsi:type="dcterms:W3CDTF">2013-11-12T10:57:00Z</dcterms:modified>
</cp:coreProperties>
</file>