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0E" w:rsidRDefault="003E1E0E" w:rsidP="003E1E0E">
      <w:pPr>
        <w:numPr>
          <w:ilvl w:val="12"/>
          <w:numId w:val="0"/>
        </w:numPr>
        <w:tabs>
          <w:tab w:val="center" w:pos="-1560"/>
          <w:tab w:val="left" w:pos="284"/>
          <w:tab w:val="left" w:pos="2977"/>
          <w:tab w:val="left" w:pos="4253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RAZVOJ ŠOLSTVA NA SLOVENSKEM</w:t>
      </w:r>
    </w:p>
    <w:p w:rsidR="003E1E0E" w:rsidRDefault="003E1E0E" w:rsidP="003E1E0E">
      <w:pPr>
        <w:numPr>
          <w:ilvl w:val="12"/>
          <w:numId w:val="0"/>
        </w:numPr>
        <w:tabs>
          <w:tab w:val="center" w:pos="-1560"/>
          <w:tab w:val="left" w:pos="284"/>
          <w:tab w:val="left" w:pos="2977"/>
          <w:tab w:val="left" w:pos="4253"/>
        </w:tabs>
        <w:jc w:val="center"/>
        <w:rPr>
          <w:b/>
          <w:noProof/>
          <w:sz w:val="28"/>
          <w:lang w:val="it-IT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600"/>
        <w:gridCol w:w="2880"/>
      </w:tblGrid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sz w:val="28"/>
                <w:lang w:val="it-IT"/>
              </w:rPr>
            </w:pPr>
            <w:r>
              <w:rPr>
                <w:noProof/>
                <w:lang w:val="it-IT"/>
              </w:rPr>
              <w:t>OBDOBJE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ŠOLE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OPOMBA</w:t>
            </w: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12.-</w:t>
            </w:r>
            <w:smartTag w:uri="urn:schemas-microsoft-com:office:smarttags" w:element="metricconverter">
              <w:smartTagPr>
                <w:attr w:name="ProductID" w:val="15. st"/>
              </w:smartTagPr>
              <w:r>
                <w:rPr>
                  <w:noProof/>
                </w:rPr>
                <w:t>15. st</w:t>
              </w:r>
            </w:smartTag>
            <w:r>
              <w:rPr>
                <w:noProof/>
              </w:rPr>
              <w:t>.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Srednjeveško šolstvo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stare šole (na sedežih škofij)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samostanske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župnijske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duhovske šole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bodoči duhovniki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za pripadnike določenega stanu</w:t>
            </w: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6. st"/>
              </w:smartTagPr>
              <w:r>
                <w:rPr>
                  <w:noProof/>
                </w:rPr>
                <w:t>16. st</w:t>
              </w:r>
            </w:smartTag>
            <w:r>
              <w:rPr>
                <w:noProof/>
              </w:rPr>
              <w:t>.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protestantizem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nastanek OŠ + poklicne šole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gimnazija v Celovcu in Ljubljani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 xml:space="preserve">P. Trubar 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A. Bohorič (Zimske urice)</w:t>
            </w: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smartTag w:uri="urn:schemas-microsoft-com:office:smarttags" w:element="metricconverter">
              <w:smartTagPr>
                <w:attr w:name="ProductID" w:val="17. st"/>
              </w:smartTagPr>
              <w:r>
                <w:rPr>
                  <w:noProof/>
                  <w:lang w:val="it-IT"/>
                </w:rPr>
                <w:t>17. st</w:t>
              </w:r>
            </w:smartTag>
            <w:r>
              <w:rPr>
                <w:noProof/>
                <w:lang w:val="it-IT"/>
              </w:rPr>
              <w:t>.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jezuiti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propad OŠ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jezuitske gimnazije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8. st"/>
              </w:smartTagPr>
              <w:r>
                <w:rPr>
                  <w:noProof/>
                </w:rPr>
                <w:t>18. st</w:t>
              </w:r>
            </w:smartTag>
            <w:r>
              <w:rPr>
                <w:noProof/>
              </w:rPr>
              <w:t>.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Terezijansko-jožefovske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šolske reforme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trivialke (trije temeljni predmeti)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normalke (štirje tem. predmeti)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gimnazije, liceji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obnova OŠ (B. Kumerdej)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sploša šolska obveznost (vpliv meščanstva)</w:t>
            </w: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19. st"/>
              </w:smartTagPr>
              <w:r>
                <w:rPr>
                  <w:noProof/>
                </w:rPr>
                <w:t>19. st</w:t>
              </w:r>
            </w:smartTag>
            <w:r>
              <w:rPr>
                <w:noProof/>
              </w:rPr>
              <w:t>. šolski zakon (1805-1869)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Ilirske province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štiriletna OŠ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gimnazije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liceji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1814 uvedba prejšnjega stanja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1848 pomlad narodov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1869 šolski zakon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trivialke, normalke,…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</w:rPr>
            </w:pPr>
            <w:r>
              <w:rPr>
                <w:noProof/>
              </w:rPr>
              <w:t>nedeljske ponavljalske šole (1816)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meščanska šola (3 leta)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obvezno osemletno šolstvo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za obrt in kmetovanje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uvajanje slovenščine, šola je državna inštitucija</w:t>
            </w:r>
          </w:p>
        </w:tc>
      </w:tr>
      <w:tr w:rsidR="003E1E0E" w:rsidTr="003F2B43">
        <w:tblPrEx>
          <w:tblCellMar>
            <w:top w:w="0" w:type="dxa"/>
            <w:bottom w:w="0" w:type="dxa"/>
          </w:tblCellMar>
        </w:tblPrEx>
        <w:tc>
          <w:tcPr>
            <w:tcW w:w="2548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smartTag w:uri="urn:schemas-microsoft-com:office:smarttags" w:element="metricconverter">
              <w:smartTagPr>
                <w:attr w:name="ProductID" w:val="20. st"/>
              </w:smartTagPr>
              <w:r>
                <w:rPr>
                  <w:noProof/>
                </w:rPr>
                <w:t>20. st</w:t>
              </w:r>
            </w:smartTag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</w:rPr>
            </w:pPr>
            <w:r>
              <w:rPr>
                <w:noProof/>
              </w:rPr>
              <w:t>šolski zakon (1929)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1276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noProof/>
                <w:lang w:val="it-IT"/>
              </w:rPr>
              <w:t>(1958)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1276"/>
                <w:tab w:val="left" w:pos="2977"/>
                <w:tab w:val="left" w:pos="4253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            (1996)</w:t>
            </w:r>
          </w:p>
        </w:tc>
        <w:tc>
          <w:tcPr>
            <w:tcW w:w="360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left" w:pos="-4939"/>
                <w:tab w:val="center" w:pos="-2103"/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1919 ustanovitv slov. univerze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poenotenje šol v Kraljevini Jug.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enotna osemletna OŠ</w:t>
            </w:r>
          </w:p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devetletna OŠ</w:t>
            </w:r>
          </w:p>
        </w:tc>
        <w:tc>
          <w:tcPr>
            <w:tcW w:w="2880" w:type="dxa"/>
          </w:tcPr>
          <w:p w:rsidR="003E1E0E" w:rsidRDefault="003E1E0E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2977"/>
                <w:tab w:val="left" w:pos="4253"/>
              </w:tabs>
              <w:rPr>
                <w:noProof/>
                <w:lang w:val="it-IT"/>
              </w:rPr>
            </w:pPr>
          </w:p>
        </w:tc>
      </w:tr>
    </w:tbl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F"/>
    <w:rsid w:val="00270737"/>
    <w:rsid w:val="003E1E0E"/>
    <w:rsid w:val="005E07E7"/>
    <w:rsid w:val="008E779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2014-03-19T10:59:00Z</dcterms:created>
  <dcterms:modified xsi:type="dcterms:W3CDTF">2014-03-19T10:59:00Z</dcterms:modified>
</cp:coreProperties>
</file>