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03" w:rsidRDefault="00E14303">
      <w:pPr>
        <w:rPr>
          <w:rFonts w:ascii="Comic Sans MS" w:hAnsi="Comic Sans MS"/>
        </w:rPr>
      </w:pPr>
      <w:bookmarkStart w:id="0" w:name="_GoBack"/>
      <w:bookmarkEnd w:id="0"/>
    </w:p>
    <w:p w:rsidR="00E14303" w:rsidRDefault="00E14303">
      <w:pPr>
        <w:rPr>
          <w:rFonts w:ascii="Comic Sans MS" w:hAnsi="Comic Sans MS"/>
        </w:rPr>
      </w:pPr>
    </w:p>
    <w:p w:rsidR="00E14303" w:rsidRDefault="00E14303">
      <w:pPr>
        <w:pStyle w:val="Heading1"/>
        <w:rPr>
          <w:rFonts w:ascii="Comic Sans MS" w:hAnsi="Comic Sans MS"/>
          <w:sz w:val="32"/>
        </w:rPr>
      </w:pPr>
      <w:r>
        <w:rPr>
          <w:rFonts w:ascii="Comic Sans MS" w:hAnsi="Comic Sans MS"/>
          <w:sz w:val="32"/>
        </w:rPr>
        <w:t>PREDAVANJA ŠOLSKA PEDAGOGIKA</w:t>
      </w:r>
      <w:r>
        <w:rPr>
          <w:rFonts w:ascii="Comic Sans MS" w:hAnsi="Comic Sans MS"/>
          <w:sz w:val="32"/>
        </w:rPr>
        <w:tab/>
      </w:r>
      <w:r>
        <w:rPr>
          <w:rFonts w:ascii="Comic Sans MS" w:hAnsi="Comic Sans MS"/>
          <w:sz w:val="32"/>
        </w:rPr>
        <w:tab/>
      </w:r>
    </w:p>
    <w:p w:rsidR="00E14303" w:rsidRDefault="00E14303">
      <w:pPr>
        <w:rPr>
          <w:rFonts w:ascii="Comic Sans MS" w:hAnsi="Comic Sans MS"/>
        </w:rPr>
      </w:pPr>
    </w:p>
    <w:p w:rsidR="00E14303" w:rsidRDefault="00E14303">
      <w:pPr>
        <w:pStyle w:val="Header"/>
        <w:tabs>
          <w:tab w:val="clear" w:pos="4536"/>
          <w:tab w:val="clear" w:pos="9072"/>
        </w:tabs>
        <w:rPr>
          <w:rFonts w:ascii="Comic Sans MS" w:hAnsi="Comic Sans MS"/>
        </w:rPr>
      </w:pPr>
    </w:p>
    <w:p w:rsidR="00E14303" w:rsidRDefault="00E14303">
      <w:pPr>
        <w:pStyle w:val="Heading2"/>
        <w:jc w:val="center"/>
        <w:rPr>
          <w:rFonts w:ascii="Comic Sans MS" w:hAnsi="Comic Sans MS"/>
        </w:rPr>
      </w:pPr>
      <w:r>
        <w:rPr>
          <w:rFonts w:ascii="Comic Sans MS" w:hAnsi="Comic Sans MS"/>
        </w:rPr>
        <w:t>ORGANIZACIJA ŠOLSTVA IN ŠOL</w:t>
      </w:r>
    </w:p>
    <w:p w:rsidR="00E14303" w:rsidRDefault="00E14303">
      <w:pPr>
        <w:rPr>
          <w:rFonts w:ascii="Comic Sans MS" w:hAnsi="Comic Sans MS"/>
        </w:rPr>
      </w:pPr>
    </w:p>
    <w:p w:rsidR="00E14303" w:rsidRDefault="00E14303">
      <w:pPr>
        <w:rPr>
          <w:rFonts w:ascii="Comic Sans MS" w:hAnsi="Comic Sans MS"/>
        </w:rPr>
      </w:pPr>
      <w:r>
        <w:rPr>
          <w:rFonts w:ascii="Comic Sans MS" w:hAnsi="Comic Sans MS"/>
        </w:rPr>
        <w:t xml:space="preserve">Centralizacija : decentralizacija (ne gre za alternativo). Šolstvo se nahaja med eno ali drugo skrajnostjo, niha med centralizacijo in decentralizacijo, če to ne bi bilo tako, bi se šolski sistem sesul. V razredu je delo v veliki meri odvisno od učitelja. </w:t>
      </w:r>
    </w:p>
    <w:p w:rsidR="00E14303" w:rsidRDefault="00E14303">
      <w:pPr>
        <w:rPr>
          <w:rFonts w:ascii="Comic Sans MS" w:hAnsi="Comic Sans MS"/>
        </w:rPr>
      </w:pPr>
      <w:r>
        <w:rPr>
          <w:rFonts w:ascii="Comic Sans MS" w:hAnsi="Comic Sans MS"/>
        </w:rPr>
        <w:t>Karakteristike : značilnosti centralizacije – centralni sistemi niso preteklost, kar ima negativen prizvok. Z menjavo sistemov centralizirani sistem v šolstvu ni propadel. Sistemi imajo tudi v F, ZDA značilnosti preteklosti. V isti državi najdemo bolj ali manj centralizirane sisteme. OŠ je centralno urejena, predpisana. Odnos, organizacija na tem segmentu je drugačna kot v vrtcih. Po 90. letu so vrtci bolj vezani na lokalne strukture.</w:t>
      </w:r>
    </w:p>
    <w:p w:rsidR="00E14303" w:rsidRDefault="00E14303">
      <w:pPr>
        <w:numPr>
          <w:ilvl w:val="0"/>
          <w:numId w:val="6"/>
        </w:numPr>
        <w:rPr>
          <w:rFonts w:ascii="Comic Sans MS" w:hAnsi="Comic Sans MS"/>
        </w:rPr>
      </w:pPr>
      <w:r>
        <w:rPr>
          <w:rFonts w:ascii="Comic Sans MS" w:hAnsi="Comic Sans MS"/>
        </w:rPr>
        <w:t>Bivše socialistične države so bile centralizirane, ker jih je centralizirala država – vsi za ideologijo – partijo. Tak sistem lahko dobro kontrolira odnose.</w:t>
      </w:r>
    </w:p>
    <w:p w:rsidR="00E14303" w:rsidRDefault="00E14303">
      <w:pPr>
        <w:numPr>
          <w:ilvl w:val="0"/>
          <w:numId w:val="6"/>
        </w:numPr>
        <w:rPr>
          <w:rFonts w:ascii="Comic Sans MS" w:hAnsi="Comic Sans MS"/>
        </w:rPr>
      </w:pPr>
      <w:r>
        <w:rPr>
          <w:rFonts w:ascii="Comic Sans MS" w:hAnsi="Comic Sans MS"/>
        </w:rPr>
        <w:t>Ekonomska narava – z obdobji gospodarske prosperitete in krize se položaj spreminja. Tam kjer je šola blizu tržni filozofiji se centralizira. prosperiteta – zagon, denar ni problem, država financira vse – za en teden za vse učence 5. razredov šola v naravi = centralizacija.</w:t>
      </w:r>
    </w:p>
    <w:p w:rsidR="00E14303" w:rsidRDefault="00E14303">
      <w:pPr>
        <w:ind w:left="360"/>
        <w:rPr>
          <w:rFonts w:ascii="Comic Sans MS" w:hAnsi="Comic Sans MS"/>
        </w:rPr>
      </w:pPr>
      <w:r>
        <w:rPr>
          <w:rFonts w:ascii="Comic Sans MS" w:hAnsi="Comic Sans MS"/>
        </w:rPr>
        <w:t>Slab položaj gospodarstva – znajdite se šole kot veste in znate = decentralizacija.</w:t>
      </w:r>
    </w:p>
    <w:p w:rsidR="00E14303" w:rsidRDefault="00E14303">
      <w:pPr>
        <w:ind w:left="360"/>
        <w:rPr>
          <w:rFonts w:ascii="Comic Sans MS" w:hAnsi="Comic Sans MS"/>
        </w:rPr>
      </w:pPr>
      <w:r>
        <w:rPr>
          <w:rFonts w:ascii="Comic Sans MS" w:hAnsi="Comic Sans MS"/>
          <w:b/>
          <w:bCs/>
          <w:i/>
          <w:iCs/>
        </w:rPr>
        <w:t>Centralizacija</w:t>
      </w:r>
      <w:r>
        <w:rPr>
          <w:rFonts w:ascii="Comic Sans MS" w:hAnsi="Comic Sans MS"/>
        </w:rPr>
        <w:t xml:space="preserve"> ima vpliv na celotnem SISTEMSKEM NIVOJU – šolske mreže in podsistemi (ustanavljanje in ukinjanje šol je centralizirano), z enega mesta se dirigira vse. Pogoji dela v šolah, materialno stanje, povsod enako. Financiranje za vse enako (ne glede na to ali rabiš ali ne, dobiš).  Enake vsebine, isto uro v istem razredu imajo vsi enako obravnavo snovi. Vsi imajo: enake plače; enak nadzor; enako opremo; relativno veliko predpisov; velika kontrola sistema; odgovornost je hierarhično urejena; povečuje se odgovornost ravnatelja navzgor do tistih, ki so ga imenovali; ravnatelj ej bolj administrator, kot manager; učitelji imajo omejene možnosti vplivati na program pri vodenju šole; omejene so pravice otrok in staršev, imajo malo možnosti vplivanja na program; participacijo so zaželene, ko je treba prepisane vsebine realizirati. Šole postajajo med seboj podobne = UNIOFORMNOST. Država ima, kar se tiče šole vedno več kot 50% deleža (75 – 95% realno).</w:t>
      </w:r>
    </w:p>
    <w:p w:rsidR="00E14303" w:rsidRDefault="00E14303">
      <w:pPr>
        <w:ind w:left="360"/>
        <w:rPr>
          <w:rFonts w:ascii="Comic Sans MS" w:hAnsi="Comic Sans MS"/>
        </w:rPr>
      </w:pPr>
      <w:r>
        <w:rPr>
          <w:rFonts w:ascii="Comic Sans MS" w:hAnsi="Comic Sans MS"/>
          <w:b/>
          <w:bCs/>
          <w:i/>
          <w:iCs/>
        </w:rPr>
        <w:lastRenderedPageBreak/>
        <w:t xml:space="preserve">Decentralizacija </w:t>
      </w:r>
      <w:r>
        <w:rPr>
          <w:rFonts w:ascii="Comic Sans MS" w:hAnsi="Comic Sans MS"/>
        </w:rPr>
        <w:t>pa je vse obratno. Država prenaša odgovornost na občine, starše, navzdol. Značilno je, da se tudi odgovornost za kvaliteto prenaša. če država sili v dodatno izobraževanje, nosi tudi odgovornost za to.</w:t>
      </w:r>
      <w:r>
        <w:rPr>
          <w:rFonts w:ascii="Comic Sans MS" w:hAnsi="Comic Sans MS"/>
          <w:b/>
          <w:bCs/>
          <w:i/>
          <w:iCs/>
        </w:rPr>
        <w:t xml:space="preserve"> </w:t>
      </w:r>
      <w:r>
        <w:rPr>
          <w:rFonts w:ascii="Comic Sans MS" w:hAnsi="Comic Sans MS"/>
        </w:rPr>
        <w:t>Z decentralizacijo se ta odgovornost prenaša na nižje nivoje. ravnatelj je odgovoren kolektivu, staršem. Z decentralizacijo se prične tudi socialna diferenciacija, manj sredstev za učila, slabše plače, neenake. Nikoli pa decentralizacija ne pade tako daleč, da bi izgubila nadzor. Npr. učenci morajo imeti najmanj 5 ur MA….</w:t>
      </w:r>
    </w:p>
    <w:p w:rsidR="00E14303" w:rsidRDefault="00E14303">
      <w:pPr>
        <w:pStyle w:val="BodyTextIndent"/>
      </w:pPr>
      <w:r>
        <w:t>Značilno je, da poskuša država s svojimi ukrepi uvajati določene bonitete, štipendije, sklade… Spreminja se vloga državnih inšpektorjev, svetovalcev, povečuje se svetovalna vloga. Večja vloga staršev. stari imajo močan vpliv na vlogo in vsebino.</w:t>
      </w:r>
    </w:p>
    <w:p w:rsidR="00E14303" w:rsidRDefault="00E14303">
      <w:pPr>
        <w:pStyle w:val="BodyTextIndent"/>
      </w:pPr>
      <w:r>
        <w:t>Decentralizacija – šola ima na voljo 10 – 25% manevrskega prostora za programske posebnosti, je delna decentralizacija. če drži država niti preveč v svojih rokah, se postavljajo na stranski tir starši, občina… in krni svoboda, možnosti učiteljev. Država bi se morala ukvarjati s sistemskimi vprašanji, s konkretnimi vprašanji, pa naj se ukvarja šola sama. Centralizacijo imajo rajši tisti, ki imajo manj znanja.</w:t>
      </w:r>
    </w:p>
    <w:p w:rsidR="00E14303" w:rsidRDefault="00E14303">
      <w:pPr>
        <w:pStyle w:val="BodyTextIndent"/>
      </w:pPr>
      <w:r>
        <w:t xml:space="preserve">Ena drugi nista alternativa. centralizacija ne more videti posebnosti šolskega okolja, če so preveč centralizirane, šole ne vidijo; šola pa ne vidi težav države. Ko je stvar spuščena na občinski nivo je težko zbirati sredstva za nekaj, kar ni več občinski interes. </w:t>
      </w:r>
    </w:p>
    <w:p w:rsidR="00E14303" w:rsidRDefault="00E14303">
      <w:pPr>
        <w:pStyle w:val="BodyTextIndent"/>
      </w:pPr>
      <w:r>
        <w:t xml:space="preserve">Decentralizacija in demokracija ni isto. Organizacija posameznega šolskega sistema v posamezni državi ugotavljamo, da obstojajo 3 nivoji: </w:t>
      </w:r>
      <w:r>
        <w:rPr>
          <w:b/>
          <w:bCs/>
          <w:i/>
          <w:iCs/>
        </w:rPr>
        <w:t xml:space="preserve">nacionalni, medialni </w:t>
      </w:r>
      <w:r>
        <w:t>(občinski, komuna, okraji, departmaji…)</w:t>
      </w:r>
      <w:r>
        <w:rPr>
          <w:b/>
          <w:bCs/>
          <w:i/>
          <w:iCs/>
        </w:rPr>
        <w:t>, institucionalni.</w:t>
      </w:r>
      <w:r>
        <w:t xml:space="preserve"> Od tega na katerem nivoju je koncentrirana moč, je odvisen bolj ali manj centralizirani sistem. Naši lokalni samoupravi očitajo, da ni usklajena. V eni občini ena šola, učitelji komunicirajo direktno z MŠŠ.</w:t>
      </w:r>
    </w:p>
    <w:p w:rsidR="00E14303" w:rsidRDefault="00E14303">
      <w:pPr>
        <w:pStyle w:val="BodyTextIndent"/>
      </w:pPr>
    </w:p>
    <w:p w:rsidR="00E14303" w:rsidRDefault="00E14303">
      <w:pPr>
        <w:pStyle w:val="Heading2"/>
        <w:jc w:val="center"/>
        <w:rPr>
          <w:rFonts w:ascii="Comic Sans MS" w:hAnsi="Comic Sans MS"/>
        </w:rPr>
      </w:pPr>
      <w:r>
        <w:rPr>
          <w:rFonts w:ascii="Comic Sans MS" w:hAnsi="Comic Sans MS"/>
        </w:rPr>
        <w:t>PRISTOJNOSTI ORGANOV V RAZLIČNIH DRŽAVAH ZA ŠOLSTVO</w:t>
      </w:r>
    </w:p>
    <w:p w:rsidR="00E14303" w:rsidRDefault="00E14303">
      <w:pPr>
        <w:rPr>
          <w:rFonts w:ascii="Comic Sans MS" w:hAnsi="Comic Sans MS"/>
        </w:rPr>
      </w:pPr>
      <w:r>
        <w:rPr>
          <w:rFonts w:ascii="Comic Sans MS" w:hAnsi="Comic Sans MS"/>
          <w:b/>
          <w:bCs/>
          <w:i/>
          <w:iCs/>
        </w:rPr>
        <w:t>Šolske uprave</w:t>
      </w:r>
      <w:r>
        <w:rPr>
          <w:rFonts w:ascii="Comic Sans MS" w:hAnsi="Comic Sans MS"/>
        </w:rPr>
        <w:t xml:space="preserve"> = samouprava = srž problemov med centraliziranim in decentraliziranim sistemom. Tu se srečujejo intencionalni interesi. Na medialnem nivoju se srečujejo strokovnjaki in laiki. Analiza tega nivoja - vprašanj s katerimi se ta nivo ukvarja in s pristojnostmi je ključ za ugotavljanje centralizacije oz. decentralizacije. Če država pelje šolstvo preko medialnega sistema še to ne pomeni decentralizacije. Če prenaša odgovornost na medialni nivo to še ni demokratizacija. kar izgleda na videz decentralizacija je organizacijska decentralizacija (ekspoziture na lokalni skupnosti), nič se ne spremeni, če država prenese svoje stvari na druge, z odlokom, čez noč.</w:t>
      </w:r>
    </w:p>
    <w:p w:rsidR="00E14303" w:rsidRDefault="00E14303">
      <w:pPr>
        <w:rPr>
          <w:rFonts w:ascii="Comic Sans MS" w:hAnsi="Comic Sans MS"/>
        </w:rPr>
      </w:pPr>
      <w:r>
        <w:rPr>
          <w:rFonts w:ascii="Comic Sans MS" w:hAnsi="Comic Sans MS"/>
          <w:b/>
          <w:bCs/>
          <w:i/>
          <w:iCs/>
        </w:rPr>
        <w:lastRenderedPageBreak/>
        <w:t>Politična decentralizacija</w:t>
      </w:r>
      <w:r>
        <w:rPr>
          <w:rFonts w:ascii="Comic Sans MS" w:hAnsi="Comic Sans MS"/>
        </w:rPr>
        <w:t xml:space="preserve"> – značilnost je komunalna kontrola. Vključevanje občanov v upravljanje šole. Ko prenaša država odgovornost na nek lokalni nivo, prenos odgovornosti bliže ljudem, nova telesa, šolski odbori, uprave, LEA (predstavniki države, strokovnjaki, predstavniki javnosti in laiki). Tu se srečujejo strokovne norme s posameznimi laiki (gasilci, taborniki…). </w:t>
      </w:r>
    </w:p>
    <w:p w:rsidR="00E14303" w:rsidRDefault="00E14303">
      <w:pPr>
        <w:pStyle w:val="Header"/>
        <w:tabs>
          <w:tab w:val="clear" w:pos="4536"/>
          <w:tab w:val="clear" w:pos="9072"/>
        </w:tabs>
        <w:rPr>
          <w:rFonts w:ascii="Comic Sans MS" w:hAnsi="Comic Sans MS"/>
        </w:rPr>
      </w:pPr>
      <w:r>
        <w:rPr>
          <w:rFonts w:ascii="Comic Sans MS" w:hAnsi="Comic Sans MS"/>
          <w:b/>
          <w:bCs/>
          <w:i/>
          <w:iCs/>
        </w:rPr>
        <w:t>Ekonomski finančni razlogi</w:t>
      </w:r>
      <w:r>
        <w:rPr>
          <w:rFonts w:ascii="Comic Sans MS" w:hAnsi="Comic Sans MS"/>
        </w:rPr>
        <w:t xml:space="preserve"> – država prenese sredstva na lokalno skupnost. Stvari se bolj ekonomično porazdelijo. Šole postanejo programsko bolj fleksibilne. Več je prostora za vnašanje posebnih programov, strokovnih razlag. Če se prenaša odgovornost na lokalno skupnost in šole, se povečuje motivacija za delo. Gre za vprašanje participacije. Če imam na šoli možnost nekaj narediti, potem bom to poskušal uresničiti.</w:t>
      </w:r>
    </w:p>
    <w:p w:rsidR="00E14303" w:rsidRDefault="00E14303">
      <w:pPr>
        <w:pStyle w:val="Header"/>
        <w:tabs>
          <w:tab w:val="clear" w:pos="4536"/>
          <w:tab w:val="clear" w:pos="9072"/>
        </w:tabs>
        <w:rPr>
          <w:rFonts w:ascii="Comic Sans MS" w:hAnsi="Comic Sans MS"/>
        </w:rPr>
      </w:pPr>
      <w:r>
        <w:rPr>
          <w:rFonts w:ascii="Comic Sans MS" w:hAnsi="Comic Sans MS"/>
          <w:b/>
          <w:bCs/>
          <w:i/>
          <w:iCs/>
        </w:rPr>
        <w:t>Politično ideološki razlogi</w:t>
      </w:r>
      <w:r>
        <w:rPr>
          <w:rFonts w:ascii="Comic Sans MS" w:hAnsi="Comic Sans MS"/>
        </w:rPr>
        <w:t xml:space="preserve"> – pravica okolja, da odloča, kakšna naj bo šola. Šola = institucija namenjena izobraževanju otrok. starši imajo pravico povedati, kakšna naj bo šola. trend je, da se od centralizacije prehaja k self managementu – organizaciji dela = samoupravljanju v šoli. Odgovornost za kvaliteto se prenaša na ustanovo = na kvalitetno vodenje. Prilagaja pa se kulturni sredini. Profesionalizacija dela = je logika odnosa med centralizacijo in decentralizacijo.</w:t>
      </w:r>
    </w:p>
    <w:p w:rsidR="00E14303" w:rsidRDefault="00E14303">
      <w:pPr>
        <w:pStyle w:val="Header"/>
        <w:tabs>
          <w:tab w:val="clear" w:pos="4536"/>
          <w:tab w:val="clear" w:pos="9072"/>
        </w:tabs>
        <w:rPr>
          <w:rFonts w:ascii="Comic Sans MS" w:hAnsi="Comic Sans MS"/>
        </w:rPr>
      </w:pPr>
    </w:p>
    <w:p w:rsidR="00E14303" w:rsidRDefault="00E14303">
      <w:pPr>
        <w:pStyle w:val="Heading2"/>
        <w:jc w:val="center"/>
      </w:pPr>
      <w:r>
        <w:t>POLOŽAJ UČITELJA</w:t>
      </w:r>
    </w:p>
    <w:p w:rsidR="00E14303" w:rsidRDefault="00E14303">
      <w:pPr>
        <w:rPr>
          <w:rFonts w:ascii="Comic Sans MS" w:hAnsi="Comic Sans MS"/>
        </w:rPr>
      </w:pPr>
      <w:r>
        <w:rPr>
          <w:rFonts w:ascii="Comic Sans MS" w:hAnsi="Comic Sans MS"/>
        </w:rPr>
        <w:t>Učitelj je pogosteje uslužbenec v centraliziranem sistemu, to je položaj, ki ga prevzame, ko podpiše pogodbo (22 ur učne obveznost, 40 ur tedenska delovna obveznost…). Pogosteje mora tako funkcionirati v centraliziranem in avtoritarno vodenem sistemu – učitelja vodi ravnatelj. Uslužbenska vloga je tudi v spoštovanju predpisov. Položaj uslužbenca je pogosteje takrat, ko ne sme delati po svoji glavi, tudi ko ima možnosti delati po svojem, manjkrat preizkuša novotarije, delo je uniformirano, dodatno izobraževanje učiteljev je vodeno od zunaj. Inovativen učitelj je nezaželen.</w:t>
      </w:r>
    </w:p>
    <w:p w:rsidR="00E14303" w:rsidRDefault="00E14303">
      <w:pPr>
        <w:rPr>
          <w:rFonts w:ascii="Comic Sans MS" w:hAnsi="Comic Sans MS"/>
        </w:rPr>
      </w:pPr>
      <w:r>
        <w:rPr>
          <w:rFonts w:ascii="Comic Sans MS" w:hAnsi="Comic Sans MS"/>
          <w:b/>
          <w:bCs/>
          <w:i/>
          <w:iCs/>
        </w:rPr>
        <w:t xml:space="preserve">Strokovnjak – profesionalna odgovornost stroki in kolegom. </w:t>
      </w:r>
      <w:r>
        <w:rPr>
          <w:rFonts w:ascii="Comic Sans MS" w:hAnsi="Comic Sans MS"/>
        </w:rPr>
        <w:t xml:space="preserve">Šola decentralizacija : avtonomija </w:t>
      </w:r>
      <w:r>
        <w:rPr>
          <w:rFonts w:ascii="Comic Sans MS" w:hAnsi="Comic Sans MS"/>
        </w:rPr>
        <w:sym w:font="Symbol" w:char="F0DE"/>
      </w:r>
      <w:r>
        <w:rPr>
          <w:rFonts w:ascii="Comic Sans MS" w:hAnsi="Comic Sans MS"/>
        </w:rPr>
        <w:t xml:space="preserve"> diferenciacija in individualizacija.  Dodatni in dopolnilni pouk še ni po svoji naravi individualizacija in diferenciacija, marsikaj še manjka (namenski prostor…). Učitelju kot strokovnjaku je tuja uniformiranost, če mora delati tako kot vsi,učenci, znanje, okolje, pogoji za delo = startna osnova.</w:t>
      </w:r>
    </w:p>
    <w:p w:rsidR="00E14303" w:rsidRDefault="00E14303">
      <w:pPr>
        <w:rPr>
          <w:rFonts w:ascii="Comic Sans MS" w:hAnsi="Comic Sans MS"/>
        </w:rPr>
      </w:pPr>
      <w:r>
        <w:rPr>
          <w:rFonts w:ascii="Comic Sans MS" w:hAnsi="Comic Sans MS"/>
        </w:rPr>
        <w:t>Kontrola = strokovna in ne upravna (raziskovanje okoliščin skladnih s stroko). Zmanjšuje se upravna kontrola, zmanjšujejo se druge oblike kontrole in veča svetovanje in supervizija. Učitelj sam zase nosi vso odgovornost. Izobraževanje učiteljev se ugotavlja na podlagi potreb učitelja in potreb šole. Včasih je to vodil Zavod za šolstvo.</w:t>
      </w:r>
    </w:p>
    <w:p w:rsidR="00E14303" w:rsidRDefault="00E14303">
      <w:pPr>
        <w:rPr>
          <w:rFonts w:ascii="Comic Sans MS" w:hAnsi="Comic Sans MS"/>
        </w:rPr>
      </w:pPr>
      <w:r>
        <w:rPr>
          <w:rFonts w:ascii="Comic Sans MS" w:hAnsi="Comic Sans MS"/>
        </w:rPr>
        <w:t>Avtonomija ; ne le učenje iz lastnih izkušenj, učitelj ni le strokovnjak za vsebino ali uresničevalec načrtov in uporabnih predpisanih gradiv.</w:t>
      </w:r>
    </w:p>
    <w:p w:rsidR="00E14303" w:rsidRDefault="00E14303">
      <w:pPr>
        <w:rPr>
          <w:rFonts w:ascii="Comic Sans MS" w:hAnsi="Comic Sans MS"/>
          <w:b/>
          <w:bCs/>
          <w:i/>
          <w:iCs/>
        </w:rPr>
      </w:pPr>
      <w:r>
        <w:rPr>
          <w:rFonts w:ascii="Comic Sans MS" w:hAnsi="Comic Sans MS"/>
          <w:b/>
          <w:bCs/>
          <w:i/>
          <w:iCs/>
        </w:rPr>
        <w:t>Učiteljeva avtonomija – koraki v temi?!</w:t>
      </w:r>
    </w:p>
    <w:p w:rsidR="00E14303" w:rsidRDefault="00E14303">
      <w:pPr>
        <w:rPr>
          <w:rFonts w:ascii="Comic Sans MS" w:hAnsi="Comic Sans MS"/>
        </w:rPr>
      </w:pPr>
      <w:r>
        <w:rPr>
          <w:rFonts w:ascii="Comic Sans MS" w:hAnsi="Comic Sans MS"/>
        </w:rPr>
        <w:lastRenderedPageBreak/>
        <w:t>Tudi avtonomija je omejena, omejena svoboda. ni dobrega učitelja, če ga ni pri programiranju. Učitelji se slabo usposabljajo za programiranje, dobro za poučevanje; to poglavje pa se nanaša na avtonomijo. Z globoko decentralizacijo so bili v ZDA med SPUTNIKOM (Ivan zna več kot John!), ko so vse prenesli na učitelja. Rusi so jih prehiteli, ker so delali popolnoma obratno – država je postavljala programe, programirala – CENTRALIZACIJA. Razlogi, da se da vse prepusti učiteljem:</w:t>
      </w:r>
    </w:p>
    <w:p w:rsidR="00E14303" w:rsidRDefault="00E14303">
      <w:pPr>
        <w:numPr>
          <w:ilvl w:val="0"/>
          <w:numId w:val="7"/>
        </w:numPr>
        <w:rPr>
          <w:rFonts w:ascii="Comic Sans MS" w:hAnsi="Comic Sans MS"/>
        </w:rPr>
      </w:pPr>
      <w:r>
        <w:rPr>
          <w:rFonts w:ascii="Comic Sans MS" w:hAnsi="Comic Sans MS"/>
        </w:rPr>
        <w:t>sposobnosti – znano je, da šola, šolstvo ne zaposlujejo samo geniji, zato uspeh?</w:t>
      </w:r>
    </w:p>
    <w:p w:rsidR="00E14303" w:rsidRDefault="00E14303">
      <w:pPr>
        <w:numPr>
          <w:ilvl w:val="0"/>
          <w:numId w:val="7"/>
        </w:numPr>
        <w:rPr>
          <w:rFonts w:ascii="Comic Sans MS" w:hAnsi="Comic Sans MS"/>
        </w:rPr>
      </w:pPr>
      <w:r>
        <w:rPr>
          <w:rFonts w:ascii="Comic Sans MS" w:hAnsi="Comic Sans MS"/>
        </w:rPr>
        <w:t>ekonomičnost – sodobno tehnologijo producira ogromno poceni literature. Zakaj bi to počel vsak učitelj? Poišči kaj je meni, tebi najbolj primerno!</w:t>
      </w:r>
    </w:p>
    <w:p w:rsidR="00E14303" w:rsidRDefault="00E14303">
      <w:pPr>
        <w:numPr>
          <w:ilvl w:val="0"/>
          <w:numId w:val="7"/>
        </w:numPr>
        <w:rPr>
          <w:rFonts w:ascii="Comic Sans MS" w:hAnsi="Comic Sans MS"/>
        </w:rPr>
      </w:pPr>
      <w:r>
        <w:rPr>
          <w:rFonts w:ascii="Comic Sans MS" w:hAnsi="Comic Sans MS"/>
        </w:rPr>
        <w:t xml:space="preserve">programiranje se ne prepušča šolam, ker je slaba evalvacijska baza. Učitelji niso sposobni narediti evalvacijskega programa. realno , kar se od učiteljev pričakuje je </w:t>
      </w:r>
      <w:r>
        <w:rPr>
          <w:rFonts w:ascii="Comic Sans MS" w:hAnsi="Comic Sans MS"/>
          <w:b/>
          <w:bCs/>
          <w:i/>
          <w:iCs/>
        </w:rPr>
        <w:t xml:space="preserve">učitelj kot razmišljajoči praktik, </w:t>
      </w:r>
      <w:r>
        <w:rPr>
          <w:rFonts w:ascii="Comic Sans MS" w:hAnsi="Comic Sans MS"/>
        </w:rPr>
        <w:t>daje predloge, sugestije, ki jih priredijo za svoje, šolske potrebe. V posamezne programe vnašajo svoje posebnosti. Če bi kakšen učitelj želel kaj novega narediti, pa ga je treba podpreti.</w:t>
      </w:r>
    </w:p>
    <w:p w:rsidR="00E14303" w:rsidRDefault="00E14303">
      <w:pPr>
        <w:rPr>
          <w:rFonts w:ascii="Comic Sans MS" w:hAnsi="Comic Sans MS"/>
        </w:rPr>
      </w:pPr>
    </w:p>
    <w:p w:rsidR="00E14303" w:rsidRDefault="00E14303">
      <w:pPr>
        <w:pStyle w:val="Heading2"/>
        <w:jc w:val="center"/>
      </w:pPr>
      <w:r>
        <w:t>UVAJANJE INOVACIJ V ŠOLO – RAZRED – UČITELJEVO DELO</w:t>
      </w:r>
    </w:p>
    <w:p w:rsidR="00E14303" w:rsidRDefault="00E14303">
      <w:pPr>
        <w:numPr>
          <w:ilvl w:val="0"/>
          <w:numId w:val="8"/>
        </w:numPr>
        <w:rPr>
          <w:rFonts w:ascii="Comic Sans MS" w:hAnsi="Comic Sans MS"/>
        </w:rPr>
      </w:pPr>
      <w:r>
        <w:rPr>
          <w:rFonts w:ascii="Comic Sans MS" w:hAnsi="Comic Sans MS"/>
        </w:rPr>
        <w:t>Mnogo sprememb prihaja od zunaj, dokler bo obstajala država, če tak sistem spusti iz rok, se sesuje – te spremembe so obvezne.</w:t>
      </w:r>
    </w:p>
    <w:p w:rsidR="00E14303" w:rsidRDefault="00E14303">
      <w:pPr>
        <w:numPr>
          <w:ilvl w:val="0"/>
          <w:numId w:val="8"/>
        </w:numPr>
        <w:rPr>
          <w:rFonts w:ascii="Comic Sans MS" w:hAnsi="Comic Sans MS"/>
        </w:rPr>
      </w:pPr>
      <w:r>
        <w:rPr>
          <w:rFonts w:ascii="Comic Sans MS" w:hAnsi="Comic Sans MS"/>
        </w:rPr>
        <w:t>Inovacije, ki tudi prihajajo od zunaj v šolo, v razred, k učitelju – se ponujajo na svobodnem trgu. Ideje razvijajo na institutih, drugih šolah; šola – učitelj jih sprejemajo ali ne.</w:t>
      </w:r>
    </w:p>
    <w:p w:rsidR="00E14303" w:rsidRDefault="00E14303">
      <w:pPr>
        <w:numPr>
          <w:ilvl w:val="0"/>
          <w:numId w:val="8"/>
        </w:numPr>
        <w:rPr>
          <w:rFonts w:ascii="Comic Sans MS" w:hAnsi="Comic Sans MS"/>
        </w:rPr>
      </w:pPr>
      <w:r>
        <w:rPr>
          <w:rFonts w:ascii="Comic Sans MS" w:hAnsi="Comic Sans MS"/>
        </w:rPr>
        <w:t>Šole in učitelji sami. Realne ideje se rojevajo v šolah samih. To delo se iz tega vira stalno inovira v učiteljevo delo.</w:t>
      </w:r>
    </w:p>
    <w:p w:rsidR="00E14303" w:rsidRDefault="00E14303">
      <w:pPr>
        <w:pStyle w:val="Heading3"/>
        <w:ind w:left="0"/>
      </w:pPr>
      <w:r>
        <w:t>Ocena inovacij</w:t>
      </w:r>
    </w:p>
    <w:p w:rsidR="00E14303" w:rsidRDefault="00E14303">
      <w:pPr>
        <w:rPr>
          <w:rFonts w:ascii="Comic Sans MS" w:hAnsi="Comic Sans MS"/>
        </w:rPr>
      </w:pPr>
      <w:r>
        <w:rPr>
          <w:rFonts w:ascii="Comic Sans MS" w:hAnsi="Comic Sans MS"/>
        </w:rPr>
        <w:t xml:space="preserve">Ko država inovira jih mora šola in učitelj nujno sprejeti = uporabniki inovacij. Šola bo uvajala nove proizvode (nove programe, učila) kot na kmetijskem inštitutu gnojila, ki ga da kmetu; pride, pogleda, da izboljšavo in zopet pogleda… Razvoj inovacije in uresničevanje sta ločena, učiteljem je ostalo le uresničevanje. Obstajajo eksperimentalne šole, vendar niso vse šole takšne. Do takšnih inovacij je lahko tudi odpor. </w:t>
      </w:r>
      <w:r>
        <w:rPr>
          <w:rFonts w:ascii="Comic Sans MS" w:hAnsi="Comic Sans MS"/>
          <w:b/>
          <w:bCs/>
          <w:i/>
          <w:iCs/>
        </w:rPr>
        <w:t>Vrednostni</w:t>
      </w:r>
      <w:r>
        <w:rPr>
          <w:rFonts w:ascii="Comic Sans MS" w:hAnsi="Comic Sans MS"/>
        </w:rPr>
        <w:t xml:space="preserve"> – ne vidijo smisla; </w:t>
      </w:r>
      <w:r>
        <w:rPr>
          <w:rFonts w:ascii="Comic Sans MS" w:hAnsi="Comic Sans MS"/>
          <w:b/>
          <w:bCs/>
          <w:i/>
          <w:iCs/>
        </w:rPr>
        <w:t>praktične ovire</w:t>
      </w:r>
      <w:r>
        <w:rPr>
          <w:rFonts w:ascii="Comic Sans MS" w:hAnsi="Comic Sans MS"/>
        </w:rPr>
        <w:t xml:space="preserve"> – ljudje so skeptiki, neusposobljeni za sprejetje; </w:t>
      </w:r>
      <w:r>
        <w:rPr>
          <w:rFonts w:ascii="Comic Sans MS" w:hAnsi="Comic Sans MS"/>
          <w:b/>
          <w:bCs/>
          <w:i/>
          <w:iCs/>
        </w:rPr>
        <w:t xml:space="preserve">psihološke ovire </w:t>
      </w:r>
      <w:r>
        <w:rPr>
          <w:rFonts w:ascii="Comic Sans MS" w:hAnsi="Comic Sans MS"/>
        </w:rPr>
        <w:t>– pustite me še ti dve leti do penzije…</w:t>
      </w:r>
    </w:p>
    <w:p w:rsidR="00E14303" w:rsidRDefault="00E14303">
      <w:pPr>
        <w:rPr>
          <w:rFonts w:ascii="Comic Sans MS" w:hAnsi="Comic Sans MS"/>
        </w:rPr>
      </w:pPr>
      <w:r>
        <w:rPr>
          <w:rFonts w:ascii="Comic Sans MS" w:hAnsi="Comic Sans MS"/>
        </w:rPr>
        <w:t xml:space="preserve">Tak način uvajanja inovacij se imenuje </w:t>
      </w:r>
      <w:r>
        <w:rPr>
          <w:rFonts w:ascii="Comic Sans MS" w:hAnsi="Comic Sans MS"/>
          <w:b/>
          <w:bCs/>
          <w:i/>
          <w:iCs/>
        </w:rPr>
        <w:t>linearni uvajalni racionalni model</w:t>
      </w:r>
      <w:r>
        <w:rPr>
          <w:rFonts w:ascii="Comic Sans MS" w:hAnsi="Comic Sans MS"/>
        </w:rPr>
        <w:t xml:space="preserve"> šolskega spreminjanja. Nekaj se odkrije, teoretično utemelji, naredijo pedagoške inplantacije, planiranje in uvajanje  v šole (za časa Kennedyja). Pričakovanje višja od rezultata. Sama pripomba šol, ki so ugotovile, da reforma ne more biti uspešna le od zgoraj navzdol, temveč tudi od spodaj navzgor. Zagotoviti je treba osnovne materialne pogoje, variante za izpeljavo = ŠOLE. šole bi se morale obnašati kot </w:t>
      </w:r>
      <w:r>
        <w:rPr>
          <w:rFonts w:ascii="Comic Sans MS" w:hAnsi="Comic Sans MS"/>
        </w:rPr>
        <w:lastRenderedPageBreak/>
        <w:t xml:space="preserve">ponudniki pralnega stroja (od ponudbe stroja, kam ga dati, kaj bo pral, s čim, garancija…). tako obnašanje oblasti mora priznati </w:t>
      </w:r>
      <w:r>
        <w:rPr>
          <w:rFonts w:ascii="Comic Sans MS" w:hAnsi="Comic Sans MS"/>
          <w:b/>
          <w:bCs/>
          <w:i/>
          <w:iCs/>
        </w:rPr>
        <w:t xml:space="preserve">school based </w:t>
      </w:r>
      <w:r>
        <w:rPr>
          <w:rFonts w:ascii="Comic Sans MS" w:hAnsi="Comic Sans MS"/>
        </w:rPr>
        <w:t>– šolski pogoji. Model šolske vizije = šolsko zasnovano delo. Nacionalne strukture bi morale zagotoviti</w:t>
      </w:r>
      <w:r>
        <w:rPr>
          <w:rFonts w:ascii="Comic Sans MS" w:hAnsi="Comic Sans MS"/>
          <w:b/>
          <w:bCs/>
          <w:i/>
          <w:iCs/>
        </w:rPr>
        <w:t xml:space="preserve"> </w:t>
      </w:r>
      <w:r>
        <w:rPr>
          <w:rFonts w:ascii="Comic Sans MS" w:hAnsi="Comic Sans MS"/>
        </w:rPr>
        <w:t>zaželjen materialni standard, svetovalno delo. Prilagajanje inovacije pa prepustiti šolam samim. Pogosteje bi se ravnali po zamisli, da bi bil razvoj inovacije stvar učitelja ali šole.</w:t>
      </w:r>
    </w:p>
    <w:p w:rsidR="00E14303" w:rsidRDefault="00E14303">
      <w:pPr>
        <w:rPr>
          <w:rFonts w:ascii="Comic Sans MS" w:hAnsi="Comic Sans MS"/>
          <w:b/>
          <w:bCs/>
          <w:i/>
          <w:iCs/>
          <w:color w:val="0000FF"/>
        </w:rPr>
      </w:pPr>
      <w:r>
        <w:rPr>
          <w:rFonts w:ascii="Comic Sans MS" w:hAnsi="Comic Sans MS"/>
        </w:rPr>
        <w:t xml:space="preserve">Z decentralizacijo se inovativnost razvija in spreminja. Pogosteje se dogaja, da so zunanji faktorji konzulenti – posvetovalci šolam in učiteljem pri uvajanju novih stvari v šolo. Jasno je, da bodo te inovacije še naprej morale šole sprejemati. </w:t>
      </w:r>
      <w:r>
        <w:rPr>
          <w:rFonts w:ascii="Comic Sans MS" w:hAnsi="Comic Sans MS"/>
          <w:b/>
          <w:bCs/>
          <w:i/>
          <w:iCs/>
        </w:rPr>
        <w:t>Šolsko zasnovano gledanje naprej in programiranje dela – dodatek – Učitelj in svetovalno delo (VSTAVI!)</w:t>
      </w:r>
      <w:r>
        <w:rPr>
          <w:rFonts w:ascii="Comic Sans MS" w:hAnsi="Comic Sans MS"/>
          <w:b/>
          <w:bCs/>
          <w:i/>
          <w:iCs/>
        </w:rPr>
        <w:tab/>
      </w:r>
      <w:r>
        <w:rPr>
          <w:rFonts w:ascii="Comic Sans MS" w:hAnsi="Comic Sans MS"/>
          <w:b/>
          <w:bCs/>
          <w:i/>
          <w:iCs/>
        </w:rPr>
        <w:tab/>
      </w:r>
    </w:p>
    <w:p w:rsidR="00E14303" w:rsidRDefault="00E14303">
      <w:pPr>
        <w:pStyle w:val="BodyTextIndent"/>
        <w:ind w:left="0"/>
      </w:pPr>
      <w:r>
        <w:t xml:space="preserve">Učitelj je v šoli: uslužbenec, strokovnjak, učitelj, razrednik, administrator, svetovalec, sodnik… Članek dr. Jana Kalin – Razrednik in razredništvo. Od ravnatelja pričakujejo da bo delal s starši, bo kolega, sodelavec, mentor sodelavcem, prijatelj… V kolikšni meri bo je odvisno od vrste okoliščin. Kakšen bo učitelj pa je v veliki meri odvisno od njega samega, njegove vloge v šoli, kot jo sam vidi. Ali le po predmetniku in učnem načrtu predeluje določeno snov. Ko se je javil na razpis, je že dolžan sprejeti določene naloge, s podpisom pogodbe se tudi  obveže. Sodelovanje med učitelji in svetovalnimi delavci je odvisno v kakšni luči vidi sebe v šoli. Lahko se problematične situacije selijo k svetovalnemu delavcu, ali pa ostajajo v razredu. </w:t>
      </w:r>
    </w:p>
    <w:p w:rsidR="00E14303" w:rsidRDefault="00E14303">
      <w:pPr>
        <w:pStyle w:val="BodyTextIndent"/>
        <w:ind w:left="0"/>
      </w:pPr>
      <w:r>
        <w:t xml:space="preserve">2 modela – </w:t>
      </w:r>
      <w:r>
        <w:rPr>
          <w:b/>
          <w:bCs/>
          <w:i/>
          <w:iCs/>
        </w:rPr>
        <w:t>klasičen model</w:t>
      </w:r>
      <w:r>
        <w:t xml:space="preserve"> – ko se pojavi problem , pošlje učitelj učenca k svetovalnemu delavcu; ko se stvar popravi, se vrne v razred.</w:t>
      </w:r>
      <w:r>
        <w:rPr>
          <w:b/>
          <w:bCs/>
          <w:i/>
          <w:iCs/>
        </w:rPr>
        <w:t xml:space="preserve"> Konsultantski model </w:t>
      </w:r>
      <w:r>
        <w:t xml:space="preserve">– za vse kar se v razredu zgodi je odgovoren učitelj, ki je odgovoren za vse, kar se z učenci v razredu dogaja. Z enim očesom je še vedno tudi svetovalec (prvi). Brez učitelja je svetovalni delavec neuspešen. </w:t>
      </w:r>
      <w:r>
        <w:rPr>
          <w:u w:val="single"/>
        </w:rPr>
        <w:t xml:space="preserve">Usoda svetovalnega delavca je odvisna od učiteljev in od ravnatelja. </w:t>
      </w:r>
      <w:r>
        <w:t xml:space="preserve">Oddelek ni le skupina otrok, enota za osvajanje določene snovi – tudi socialna skupnost, kjer učenci zadovoljujejo svoje socialne potrebe. Vse bistveno se dogaja v razredu.Vsa pozornost je namenjena kvaliteti dela v posameznem oddelku, kjer se srečujejo učenci in učitelji – skupno načrtovanje učnega in svetovalnega dela. Program oddelka ni le program učenja = učni načrt, ampak bi morali biti pozorni tudi na proces, prostor, pripadniki = udeleženci, politika dela v razredu, program… Posebnost te strukture je </w:t>
      </w:r>
      <w:r>
        <w:rPr>
          <w:b/>
          <w:bCs/>
          <w:i/>
          <w:iCs/>
        </w:rPr>
        <w:t>5 x P</w:t>
      </w:r>
      <w:r>
        <w:t>. Socialno skupnost poleg učencev sestavljajo tudi vsi učitelji, ki učence poučujejo. Ko se v razredu pojavi problem, je treba narediti temeljit načrt reševanja.</w:t>
      </w:r>
    </w:p>
    <w:p w:rsidR="00E14303" w:rsidRDefault="00E14303">
      <w:pPr>
        <w:pStyle w:val="BodyTextIndent"/>
        <w:ind w:left="0"/>
      </w:pPr>
      <w:r>
        <w:t>Poglavja o starših – PREBERI SAM – obrati v filozofiji – 3 knjige (Vprašanja šolske kulture, Janez Vidmar – Sodelovanje med starši in šolo – SP 1/2001)</w:t>
      </w:r>
    </w:p>
    <w:p w:rsidR="00E14303" w:rsidRDefault="00E14303">
      <w:pPr>
        <w:pStyle w:val="BodyTextIndent"/>
        <w:ind w:left="0"/>
      </w:pPr>
      <w:r>
        <w:t xml:space="preserve">Ena največjih sprememb preteklega stoletja se je zgodila na področju šola : dom na koncu 60. let s pričetkom v Angliji – nezadovoljstvo staršev s šolo, slaba </w:t>
      </w:r>
      <w:r>
        <w:lastRenderedPageBreak/>
        <w:t>priprava učencev na šolanje in za življenje. Od tod sta izšla dva temeljna kamna sprememb:</w:t>
      </w:r>
    </w:p>
    <w:p w:rsidR="00E14303" w:rsidRDefault="00E14303">
      <w:pPr>
        <w:pStyle w:val="BodyTextIndent"/>
        <w:ind w:left="0"/>
      </w:pPr>
      <w:r>
        <w:t>Strokovna spoznanja – ugotovitev, da je od sodelovanja med domom in šolo odvisna socializacija in učni uspeh. raziskave dr. Berganta, Toličiča, Zormana govorijo v prid, da je socializacija eden najmočnejših faktorjev učnega uspeha do 4. leta. V Angliji pa , da je še bolj kot to odvisno od sodelovanja staršev s šolo – STIKI. To je imelo za posledico, da se je odnos med šolo in domom spremenil od klientskega k partnerskemu odnosu. Za socializacijo otroka je enako pomembno šolsko in domače okolje. Zaradi usklajevanja je nujno sodelovanje.</w:t>
      </w:r>
    </w:p>
    <w:p w:rsidR="00E14303" w:rsidRDefault="00E14303">
      <w:pPr>
        <w:rPr>
          <w:rFonts w:ascii="Comic Sans MS" w:hAnsi="Comic Sans MS"/>
        </w:rPr>
      </w:pPr>
      <w:r>
        <w:rPr>
          <w:rFonts w:ascii="Comic Sans MS" w:hAnsi="Comic Sans MS"/>
        </w:rPr>
        <w:t>Vloga šole naj ne bi bila le kompenzacijska temveč tudi komplementarna. Šola ne more biti kompenzator domačega okolja (takoj po II. svet vojni), družina lahko celo kvari… To vlogo je šola imela od kar je nastala. Šola da učencem, to, kar jim družina ne more dati. koncem 60. let ali danes, se je izobrazba učiteljev in staršev izenačila. V šoli dobi danes učenec le še 60% vsega znanja, drugo dobi drugod.</w:t>
      </w:r>
    </w:p>
    <w:p w:rsidR="00E14303" w:rsidRDefault="00E14303">
      <w:pPr>
        <w:rPr>
          <w:rFonts w:ascii="Comic Sans MS" w:hAnsi="Comic Sans MS"/>
        </w:rPr>
      </w:pPr>
      <w:r>
        <w:rPr>
          <w:rFonts w:ascii="Comic Sans MS" w:hAnsi="Comic Sans MS"/>
        </w:rPr>
        <w:t>Spoznanje, da je treba proces od individualno kriznega dela vzpostaviti na sodelovanje. To je pomembno izhodišče. Drugi vplivi na pogled na sodelovanje med starši in šolo je stališče, da so za otrokov razvoj odgovorni starši. Skrb za izobraževanje ni stvar države, ki mora le zagotoviti pogoje za izobraževanje. Starši morajo to pravico izrabljati. To razmerje pogojuje, implicira stališče, da je pravica staršev, da za svojega otroka izbirajo šolo, za katero mislijo, da je za njihovega otroka bolj ustrezna. Če so razlike v kvaliteti, pa ni vseeno kje bo otrok. To pomeni, da se šola v neki družbi, sistemu pojavlja in ponuja kot vsaka druga dobrina na trgu. Starši so potrošniki te dobrine. Mi smo šele na začetku tega razvoja. Če je vsaka šola roba, ki se ponuja na trgu, je treba ta artikel reklamirati. Če je šola uniformirana, pa ne rabi reklame. OŠ SŠ se težko trži – vrtci se že. Šole imajo možnost, da ugodijo potrebam staršev, to ponudbo pa potem ponudimo staršem.</w:t>
      </w:r>
    </w:p>
    <w:p w:rsidR="00E14303" w:rsidRDefault="00E14303">
      <w:pPr>
        <w:rPr>
          <w:rFonts w:ascii="Comic Sans MS" w:hAnsi="Comic Sans MS"/>
          <w:b/>
          <w:bCs/>
          <w:i/>
          <w:iCs/>
        </w:rPr>
      </w:pPr>
      <w:r>
        <w:rPr>
          <w:rFonts w:ascii="Comic Sans MS" w:hAnsi="Comic Sans MS"/>
          <w:b/>
          <w:bCs/>
          <w:i/>
          <w:iCs/>
        </w:rPr>
        <w:t>Kje je mesto ravnatelja?</w:t>
      </w:r>
    </w:p>
    <w:p w:rsidR="00E14303" w:rsidRDefault="00E14303">
      <w:pPr>
        <w:rPr>
          <w:rFonts w:ascii="Comic Sans MS" w:hAnsi="Comic Sans MS"/>
        </w:rPr>
      </w:pPr>
      <w:r>
        <w:rPr>
          <w:rFonts w:ascii="Comic Sans MS" w:hAnsi="Comic Sans MS"/>
        </w:rPr>
        <w:t>Ravnatelj je upravni in pedagoški vodja šole. To velja za večino šolskih sistemov, kjer so veliki sistemi se upravna in pedagoška funkcija delita. Pri centraliziranem šolskem sistemu je ravnatelj administrator in se npr. s skrbjo za kadre, streho, učitelji, ne ukvarja. Češki sistem – ravnatelj velike šole je imel tajnico, ki je urejala vse posle, računovodje ni bilo, nobenega posla z denarjem; imel je edino skrb z učitelji, bil je ideal učiteljem, imel je tudi učno obveznost.</w:t>
      </w:r>
    </w:p>
    <w:p w:rsidR="00E14303" w:rsidRDefault="00E14303">
      <w:pPr>
        <w:rPr>
          <w:rFonts w:ascii="Comic Sans MS" w:hAnsi="Comic Sans MS"/>
        </w:rPr>
      </w:pPr>
      <w:r>
        <w:rPr>
          <w:rFonts w:ascii="Comic Sans MS" w:hAnsi="Comic Sans MS"/>
        </w:rPr>
        <w:t xml:space="preserve">Z decentralizacijo pa je </w:t>
      </w:r>
      <w:r>
        <w:rPr>
          <w:rFonts w:ascii="Comic Sans MS" w:hAnsi="Comic Sans MS"/>
          <w:b/>
          <w:bCs/>
          <w:i/>
          <w:iCs/>
        </w:rPr>
        <w:t>vloga ravnatelja</w:t>
      </w:r>
      <w:r>
        <w:rPr>
          <w:rFonts w:ascii="Comic Sans MS" w:hAnsi="Comic Sans MS"/>
        </w:rPr>
        <w:t xml:space="preserve"> spremenjena. Dodatno dobi skrb za materialno stanje šole, za pridobivanje sredstev in skrb za pridobivanje kadrov. Prevzema tudi upravne in manegerske posle. Če so okolja zelo revna, po tem mora ravnatelj več časa posvetiti zbiranju sredstev, kar gre na račun skrbi za učitelje. Ti ga potrebujejo bolj kot prej, pa sedaj zanje nima časa. Futurologija bi bil pedagoški vodja, ki bi mimogrede opravljal tudi administrativne naloge.</w:t>
      </w:r>
    </w:p>
    <w:p w:rsidR="00E14303" w:rsidRDefault="00E14303">
      <w:pPr>
        <w:rPr>
          <w:rFonts w:ascii="Comic Sans MS" w:hAnsi="Comic Sans MS"/>
        </w:rPr>
      </w:pPr>
      <w:r>
        <w:rPr>
          <w:rFonts w:ascii="Comic Sans MS" w:hAnsi="Comic Sans MS"/>
        </w:rPr>
        <w:lastRenderedPageBreak/>
        <w:t>Obe vlogi sta si v nasprotju, zato boli glava.</w:t>
      </w:r>
    </w:p>
    <w:p w:rsidR="00E14303" w:rsidRDefault="00E14303">
      <w:pPr>
        <w:rPr>
          <w:rFonts w:ascii="Comic Sans MS" w:hAnsi="Comic Sans MS"/>
        </w:rPr>
      </w:pPr>
      <w:r>
        <w:rPr>
          <w:rFonts w:ascii="Comic Sans MS" w:hAnsi="Comic Sans MS"/>
        </w:rPr>
        <w:t>Ravnatelj ne pripada učiteljem, je  vez med šolo in upravnimi nadrejenimi organi. Preizkusni kamen za kolektiv so odnosi v kolektivu in med njimi in ravnateljem. Pri stavki je izpostavljena funkcija ravnatelja, če dela z učitelji grdo, ga ti odpišejo, če drži z njimi ga drži za vrat oblast.</w:t>
      </w:r>
    </w:p>
    <w:p w:rsidR="00E14303" w:rsidRDefault="00E14303">
      <w:pPr>
        <w:rPr>
          <w:rFonts w:ascii="Comic Sans MS" w:hAnsi="Comic Sans MS"/>
        </w:rPr>
      </w:pPr>
      <w:r>
        <w:rPr>
          <w:rFonts w:ascii="Comic Sans MS" w:hAnsi="Comic Sans MS"/>
        </w:rPr>
        <w:t>Če položaj ravnatelja primerjamo leta 1970 in danes, vidimo, da razlike na zunaj niti niso vidne, tudi v primerjavi z drugimi državami. Lahko, da je zamenjan vrstni red nalog. Z decentralizacijo se prenaša odgovornost za razvoj šole – skrb, da šola pridobiva vizijo razvoja. V centraliziranem sistemu za to skrbi država. Druga naloga v decentraliziranem sistemu mora ravnatelj poskrbeti za organizacijo dela in za motivacijo in izobraževanje kadrov, ljudi.</w:t>
      </w:r>
    </w:p>
    <w:p w:rsidR="00E14303" w:rsidRDefault="00E14303">
      <w:pPr>
        <w:rPr>
          <w:rFonts w:ascii="Comic Sans MS" w:hAnsi="Comic Sans MS"/>
        </w:rPr>
      </w:pPr>
      <w:r>
        <w:rPr>
          <w:rFonts w:ascii="Comic Sans MS" w:hAnsi="Comic Sans MS"/>
          <w:b/>
          <w:bCs/>
          <w:i/>
          <w:iCs/>
        </w:rPr>
        <w:t>Tretja</w:t>
      </w:r>
      <w:r>
        <w:rPr>
          <w:rFonts w:ascii="Comic Sans MS" w:hAnsi="Comic Sans MS"/>
        </w:rPr>
        <w:t xml:space="preserve"> je skrb za strokovno pomoč in sredstva. Povezovanje šole z okoljem. Kvaliteta šole je odvisna od sodelovanja z okoljem – lokalno skupnostjo.</w:t>
      </w:r>
    </w:p>
    <w:p w:rsidR="00E14303" w:rsidRDefault="00E14303">
      <w:pPr>
        <w:rPr>
          <w:rFonts w:ascii="Comic Sans MS" w:hAnsi="Comic Sans MS"/>
        </w:rPr>
      </w:pPr>
      <w:r>
        <w:rPr>
          <w:rFonts w:ascii="Comic Sans MS" w:hAnsi="Comic Sans MS"/>
        </w:rPr>
        <w:t xml:space="preserve">Ravnatelj mora poskrbeti za evalvacijo šolskega dela – </w:t>
      </w:r>
      <w:r>
        <w:rPr>
          <w:rFonts w:ascii="Comic Sans MS" w:hAnsi="Comic Sans MS"/>
          <w:b/>
          <w:bCs/>
          <w:i/>
          <w:iCs/>
        </w:rPr>
        <w:t xml:space="preserve">school based. </w:t>
      </w:r>
      <w:r>
        <w:rPr>
          <w:rFonts w:ascii="Comic Sans MS" w:hAnsi="Comic Sans MS"/>
        </w:rPr>
        <w:t>Šola, stanje, zdravje šole – postaja temeljni vir načrtov dela šole. če več kako šola funkcionira, lahko načrtuješ in tudi evalviraš.</w:t>
      </w:r>
    </w:p>
    <w:p w:rsidR="00E14303" w:rsidRDefault="00E14303">
      <w:pPr>
        <w:rPr>
          <w:rFonts w:ascii="Comic Sans MS" w:hAnsi="Comic Sans MS"/>
        </w:rPr>
      </w:pPr>
      <w:r>
        <w:rPr>
          <w:rFonts w:ascii="Comic Sans MS" w:hAnsi="Comic Sans MS"/>
          <w:b/>
          <w:bCs/>
          <w:i/>
          <w:iCs/>
        </w:rPr>
        <w:t>Ravnatelj kot manager</w:t>
      </w:r>
      <w:r>
        <w:rPr>
          <w:rFonts w:ascii="Comic Sans MS" w:hAnsi="Comic Sans MS"/>
        </w:rPr>
        <w:t xml:space="preserve"> – kot upravni vodja šole, ki je odgovoren za poslovodno plat dela šole – usmerjajo ga pravni predpisi. Na tem področju je on direktno odgovoren – ni demokracije. V funkciji pedagoškega vodje pa se naslanja na hospitacije, vodenje pedagoškega zbora – v ospredju je kot strokovnjak, do učiteljev, kot kolega. Za odločitve, kijih uvaja bi moral dobiti potrditev strokovnega teama.</w:t>
      </w:r>
    </w:p>
    <w:p w:rsidR="00E14303" w:rsidRDefault="00E14303">
      <w:pPr>
        <w:rPr>
          <w:rFonts w:ascii="Comic Sans MS" w:hAnsi="Comic Sans MS"/>
        </w:rPr>
      </w:pPr>
      <w:r>
        <w:rPr>
          <w:rFonts w:ascii="Comic Sans MS" w:hAnsi="Comic Sans MS"/>
        </w:rPr>
        <w:t>Kot manager mora poskrbeti za čim boljše pogoje dela za izvajanje vzgojno izobraževalnega dela, tudi s financami… Centralizirano – vsa sredstva so namenska.</w:t>
      </w:r>
    </w:p>
    <w:p w:rsidR="00E14303" w:rsidRDefault="00E14303">
      <w:pPr>
        <w:rPr>
          <w:rFonts w:ascii="Comic Sans MS" w:hAnsi="Comic Sans MS"/>
        </w:rPr>
      </w:pPr>
      <w:r>
        <w:rPr>
          <w:rFonts w:ascii="Comic Sans MS" w:hAnsi="Comic Sans MS"/>
        </w:rPr>
        <w:t>Decentralizirana šola razpolaga s svojim skladom, za svoje potrebe in ima odprta vrata za zbiranje sredstev.</w:t>
      </w:r>
    </w:p>
    <w:p w:rsidR="00E14303" w:rsidRDefault="00E14303">
      <w:pPr>
        <w:rPr>
          <w:rFonts w:ascii="Comic Sans MS" w:hAnsi="Comic Sans MS"/>
        </w:rPr>
      </w:pPr>
      <w:r>
        <w:rPr>
          <w:rFonts w:ascii="Comic Sans MS" w:hAnsi="Comic Sans MS"/>
        </w:rPr>
        <w:t>Ravnatelj kot manager regulira dela in naloge med tistim kar mora in tistim kar bo šola še delala, vendar bo to odvisno od ravnatelja oz. od kolektiva = KOMPATABILNOST PROSTORA.</w:t>
      </w:r>
    </w:p>
    <w:p w:rsidR="00E14303" w:rsidRDefault="00E14303">
      <w:pPr>
        <w:rPr>
          <w:rFonts w:ascii="Comic Sans MS" w:hAnsi="Comic Sans MS"/>
        </w:rPr>
      </w:pPr>
      <w:r>
        <w:rPr>
          <w:rFonts w:ascii="Comic Sans MS" w:hAnsi="Comic Sans MS"/>
        </w:rPr>
        <w:t>Sodelovanje ravnatelja  in svetovalnega delavca ni zgolj strokovno sodelovanje, je nasploh koristno. N a č e l a:</w:t>
      </w:r>
    </w:p>
    <w:p w:rsidR="00E14303" w:rsidRDefault="00E14303">
      <w:pPr>
        <w:numPr>
          <w:ilvl w:val="0"/>
          <w:numId w:val="11"/>
        </w:numPr>
        <w:rPr>
          <w:rFonts w:ascii="Comic Sans MS" w:hAnsi="Comic Sans MS"/>
        </w:rPr>
      </w:pPr>
      <w:r>
        <w:rPr>
          <w:rFonts w:ascii="Comic Sans MS" w:hAnsi="Comic Sans MS"/>
        </w:rPr>
        <w:t>šolski pedagog je 1. strokovni delavec na katerega se ravnatelj naslanja. delo obeh je podrejeno interesom šole.</w:t>
      </w:r>
    </w:p>
    <w:p w:rsidR="00E14303" w:rsidRDefault="00E14303">
      <w:pPr>
        <w:numPr>
          <w:ilvl w:val="0"/>
          <w:numId w:val="10"/>
        </w:numPr>
        <w:rPr>
          <w:rFonts w:ascii="Comic Sans MS" w:hAnsi="Comic Sans MS"/>
        </w:rPr>
      </w:pPr>
      <w:r>
        <w:rPr>
          <w:rFonts w:ascii="Comic Sans MS" w:hAnsi="Comic Sans MS"/>
        </w:rPr>
        <w:t>ne smeta biti v opoziciji; če je to je lahko dvojni koncept šole. Svetovalni delavec = SD je po vertikali podrejen ravnatelju, po hierarhiji; kar zadeva reševanje pedagoških problemov pa hierarhije ni, velja le načelo stroke, brez prednostne funkcije moči. Realno bo sodelovanje odvisno od njihovih subjektivnih pričakovanj. Šolskega koncepta in vloge, ki jo vidi ravnatelj. Odvisno tudi od njunih izkušenj (ravnatelj, pedagog).</w:t>
      </w:r>
    </w:p>
    <w:p w:rsidR="00E14303" w:rsidRDefault="00E14303">
      <w:pPr>
        <w:numPr>
          <w:ilvl w:val="0"/>
          <w:numId w:val="10"/>
        </w:numPr>
        <w:rPr>
          <w:rFonts w:ascii="Comic Sans MS" w:hAnsi="Comic Sans MS"/>
        </w:rPr>
      </w:pPr>
      <w:r>
        <w:rPr>
          <w:rFonts w:ascii="Comic Sans MS" w:hAnsi="Comic Sans MS"/>
          <w:b/>
          <w:bCs/>
          <w:i/>
          <w:iCs/>
        </w:rPr>
        <w:lastRenderedPageBreak/>
        <w:t>sodelovanje</w:t>
      </w:r>
      <w:r>
        <w:rPr>
          <w:rFonts w:ascii="Comic Sans MS" w:hAnsi="Comic Sans MS"/>
        </w:rPr>
        <w:t>: enotno načrtovanje dela in znotraj tega jasna delitev dela. važne so medsebojne konsultacije in posvetovanja. Enkrat tedensko posvetovanje – za načrtovanje in evalvacijo preteklega. Sodelovala naj bi pri načrtovanju dela šole, tudi pri načrtovanju dela za prihodnost, pri uvajanju inovacij, v sodelovanju z ravnateljem; vodenje pedagoške inovacije naj ima pedagog, ki bo lažje organiziral delo glede na stroko. Npr. načrtovanje in izvedba izobraževanja učiteljev; starši : šola = sodelovanje. Če ravnatelj pedagogu zaupa in mu omogoči pogoje za delo, lahko veliko pripomore k uspehu šole. Le ravnatelj ima formalno moč premakniti učitelja, zato je pedagog pri vzpostavljanju stikov z učitelji v prednosti.</w:t>
      </w:r>
    </w:p>
    <w:p w:rsidR="00E14303" w:rsidRDefault="00E14303">
      <w:pPr>
        <w:ind w:left="360"/>
        <w:rPr>
          <w:rFonts w:ascii="Comic Sans MS" w:hAnsi="Comic Sans MS"/>
          <w:b/>
          <w:bCs/>
          <w:i/>
          <w:iCs/>
        </w:rPr>
      </w:pPr>
    </w:p>
    <w:p w:rsidR="00E14303" w:rsidRDefault="00E14303">
      <w:pPr>
        <w:pStyle w:val="Heading2"/>
        <w:jc w:val="center"/>
      </w:pPr>
      <w:r>
        <w:t>Raziskava o svetovalni službi – sodelovanje med ravnateljem in svetovalnim delavcem</w:t>
      </w:r>
    </w:p>
    <w:p w:rsidR="00E14303" w:rsidRDefault="00E14303">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ravnatelj    svet. del.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6190"/>
        <w:gridCol w:w="1620"/>
        <w:gridCol w:w="1402"/>
      </w:tblGrid>
      <w:tr w:rsidR="00E14303">
        <w:tblPrEx>
          <w:tblCellMar>
            <w:top w:w="0" w:type="dxa"/>
            <w:bottom w:w="0" w:type="dxa"/>
          </w:tblCellMar>
        </w:tblPrEx>
        <w:tc>
          <w:tcPr>
            <w:tcW w:w="6190" w:type="dxa"/>
          </w:tcPr>
          <w:p w:rsidR="00E14303" w:rsidRDefault="00E14303">
            <w:pPr>
              <w:rPr>
                <w:rFonts w:ascii="Comic Sans MS" w:hAnsi="Comic Sans MS"/>
              </w:rPr>
            </w:pPr>
            <w:r>
              <w:rPr>
                <w:rFonts w:ascii="Comic Sans MS" w:hAnsi="Comic Sans MS"/>
              </w:rPr>
              <w:t>povezava s starši šola : dom</w:t>
            </w:r>
          </w:p>
        </w:tc>
        <w:tc>
          <w:tcPr>
            <w:tcW w:w="1620" w:type="dxa"/>
          </w:tcPr>
          <w:p w:rsidR="00E14303" w:rsidRDefault="00E14303">
            <w:pPr>
              <w:rPr>
                <w:rFonts w:ascii="Comic Sans MS" w:hAnsi="Comic Sans MS"/>
              </w:rPr>
            </w:pPr>
            <w:r>
              <w:rPr>
                <w:rFonts w:ascii="Comic Sans MS" w:hAnsi="Comic Sans MS"/>
              </w:rPr>
              <w:t>83%</w:t>
            </w:r>
          </w:p>
        </w:tc>
        <w:tc>
          <w:tcPr>
            <w:tcW w:w="1402" w:type="dxa"/>
          </w:tcPr>
          <w:p w:rsidR="00E14303" w:rsidRDefault="00E14303">
            <w:pPr>
              <w:pStyle w:val="Header"/>
              <w:tabs>
                <w:tab w:val="clear" w:pos="4536"/>
                <w:tab w:val="clear" w:pos="9072"/>
              </w:tabs>
              <w:rPr>
                <w:rFonts w:ascii="Comic Sans MS" w:hAnsi="Comic Sans MS"/>
              </w:rPr>
            </w:pPr>
            <w:r>
              <w:rPr>
                <w:rFonts w:ascii="Comic Sans MS" w:hAnsi="Comic Sans MS"/>
              </w:rPr>
              <w:t>90%</w:t>
            </w:r>
          </w:p>
        </w:tc>
      </w:tr>
      <w:tr w:rsidR="00E14303">
        <w:tblPrEx>
          <w:tblCellMar>
            <w:top w:w="0" w:type="dxa"/>
            <w:bottom w:w="0" w:type="dxa"/>
          </w:tblCellMar>
        </w:tblPrEx>
        <w:tc>
          <w:tcPr>
            <w:tcW w:w="6190" w:type="dxa"/>
          </w:tcPr>
          <w:p w:rsidR="00E14303" w:rsidRDefault="00E14303">
            <w:pPr>
              <w:rPr>
                <w:rFonts w:ascii="Comic Sans MS" w:hAnsi="Comic Sans MS"/>
              </w:rPr>
            </w:pPr>
            <w:r>
              <w:rPr>
                <w:rFonts w:ascii="Comic Sans MS" w:hAnsi="Comic Sans MS"/>
              </w:rPr>
              <w:t>priprava pedagoških problemskih konferenc</w:t>
            </w:r>
          </w:p>
        </w:tc>
        <w:tc>
          <w:tcPr>
            <w:tcW w:w="1620" w:type="dxa"/>
          </w:tcPr>
          <w:p w:rsidR="00E14303" w:rsidRDefault="00E14303">
            <w:pPr>
              <w:rPr>
                <w:rFonts w:ascii="Comic Sans MS" w:hAnsi="Comic Sans MS"/>
              </w:rPr>
            </w:pPr>
            <w:r>
              <w:rPr>
                <w:rFonts w:ascii="Comic Sans MS" w:hAnsi="Comic Sans MS"/>
              </w:rPr>
              <w:t>73%</w:t>
            </w:r>
          </w:p>
        </w:tc>
        <w:tc>
          <w:tcPr>
            <w:tcW w:w="1402" w:type="dxa"/>
          </w:tcPr>
          <w:p w:rsidR="00E14303" w:rsidRDefault="00E14303">
            <w:pPr>
              <w:rPr>
                <w:rFonts w:ascii="Comic Sans MS" w:hAnsi="Comic Sans MS"/>
              </w:rPr>
            </w:pPr>
            <w:r>
              <w:rPr>
                <w:rFonts w:ascii="Comic Sans MS" w:hAnsi="Comic Sans MS"/>
              </w:rPr>
              <w:t>89%</w:t>
            </w:r>
          </w:p>
        </w:tc>
      </w:tr>
      <w:tr w:rsidR="00E14303">
        <w:tblPrEx>
          <w:tblCellMar>
            <w:top w:w="0" w:type="dxa"/>
            <w:bottom w:w="0" w:type="dxa"/>
          </w:tblCellMar>
        </w:tblPrEx>
        <w:tc>
          <w:tcPr>
            <w:tcW w:w="6190" w:type="dxa"/>
          </w:tcPr>
          <w:p w:rsidR="00E14303" w:rsidRDefault="00E14303">
            <w:pPr>
              <w:rPr>
                <w:rFonts w:ascii="Comic Sans MS" w:hAnsi="Comic Sans MS"/>
              </w:rPr>
            </w:pPr>
            <w:r>
              <w:rPr>
                <w:rFonts w:ascii="Comic Sans MS" w:hAnsi="Comic Sans MS"/>
              </w:rPr>
              <w:t>skrb za red</w:t>
            </w:r>
          </w:p>
        </w:tc>
        <w:tc>
          <w:tcPr>
            <w:tcW w:w="1620" w:type="dxa"/>
          </w:tcPr>
          <w:p w:rsidR="00E14303" w:rsidRDefault="00E14303">
            <w:pPr>
              <w:rPr>
                <w:rFonts w:ascii="Comic Sans MS" w:hAnsi="Comic Sans MS"/>
              </w:rPr>
            </w:pPr>
            <w:r>
              <w:rPr>
                <w:rFonts w:ascii="Comic Sans MS" w:hAnsi="Comic Sans MS"/>
              </w:rPr>
              <w:t>64%</w:t>
            </w:r>
          </w:p>
        </w:tc>
        <w:tc>
          <w:tcPr>
            <w:tcW w:w="1402" w:type="dxa"/>
          </w:tcPr>
          <w:p w:rsidR="00E14303" w:rsidRDefault="00E14303">
            <w:pPr>
              <w:rPr>
                <w:rFonts w:ascii="Comic Sans MS" w:hAnsi="Comic Sans MS"/>
              </w:rPr>
            </w:pPr>
            <w:r>
              <w:rPr>
                <w:rFonts w:ascii="Comic Sans MS" w:hAnsi="Comic Sans MS"/>
              </w:rPr>
              <w:t>59%</w:t>
            </w:r>
          </w:p>
        </w:tc>
      </w:tr>
      <w:tr w:rsidR="00E14303">
        <w:tblPrEx>
          <w:tblCellMar>
            <w:top w:w="0" w:type="dxa"/>
            <w:bottom w:w="0" w:type="dxa"/>
          </w:tblCellMar>
        </w:tblPrEx>
        <w:tc>
          <w:tcPr>
            <w:tcW w:w="6190" w:type="dxa"/>
          </w:tcPr>
          <w:p w:rsidR="00E14303" w:rsidRDefault="00E14303">
            <w:pPr>
              <w:rPr>
                <w:rFonts w:ascii="Comic Sans MS" w:hAnsi="Comic Sans MS"/>
              </w:rPr>
            </w:pPr>
            <w:r>
              <w:rPr>
                <w:rFonts w:ascii="Comic Sans MS" w:hAnsi="Comic Sans MS"/>
              </w:rPr>
              <w:t>teamsko delo</w:t>
            </w:r>
          </w:p>
        </w:tc>
        <w:tc>
          <w:tcPr>
            <w:tcW w:w="1620" w:type="dxa"/>
          </w:tcPr>
          <w:p w:rsidR="00E14303" w:rsidRDefault="00E14303">
            <w:pPr>
              <w:rPr>
                <w:rFonts w:ascii="Comic Sans MS" w:hAnsi="Comic Sans MS"/>
              </w:rPr>
            </w:pPr>
            <w:r>
              <w:rPr>
                <w:rFonts w:ascii="Comic Sans MS" w:hAnsi="Comic Sans MS"/>
              </w:rPr>
              <w:t>50%</w:t>
            </w:r>
          </w:p>
        </w:tc>
        <w:tc>
          <w:tcPr>
            <w:tcW w:w="1402" w:type="dxa"/>
          </w:tcPr>
          <w:p w:rsidR="00E14303" w:rsidRDefault="00E14303">
            <w:pPr>
              <w:rPr>
                <w:rFonts w:ascii="Comic Sans MS" w:hAnsi="Comic Sans MS"/>
              </w:rPr>
            </w:pPr>
            <w:r>
              <w:rPr>
                <w:rFonts w:ascii="Comic Sans MS" w:hAnsi="Comic Sans MS"/>
              </w:rPr>
              <w:t>57%</w:t>
            </w:r>
          </w:p>
        </w:tc>
      </w:tr>
    </w:tbl>
    <w:p w:rsidR="00E14303" w:rsidRDefault="00E14303">
      <w:pPr>
        <w:rPr>
          <w:rFonts w:ascii="Comic Sans MS" w:hAnsi="Comic Sans MS"/>
        </w:rPr>
      </w:pPr>
      <w:r>
        <w:rPr>
          <w:rFonts w:ascii="Comic Sans MS" w:hAnsi="Comic Sans MS"/>
        </w:rPr>
        <w:t>Diplomska naloga – razmejitev dela med ravnateljem in svetovalnim delavcem.</w:t>
      </w:r>
    </w:p>
    <w:p w:rsidR="00E14303" w:rsidRDefault="00E14303">
      <w:pPr>
        <w:rPr>
          <w:rFonts w:ascii="Comic Sans MS" w:hAnsi="Comic Sans MS"/>
        </w:rPr>
      </w:pPr>
    </w:p>
    <w:p w:rsidR="00E14303" w:rsidRDefault="00E14303">
      <w:pPr>
        <w:pStyle w:val="Heading2"/>
        <w:jc w:val="center"/>
      </w:pPr>
      <w:r>
        <w:t>Položaj učencev</w:t>
      </w:r>
    </w:p>
    <w:p w:rsidR="00E14303" w:rsidRDefault="00E14303">
      <w:pPr>
        <w:rPr>
          <w:rFonts w:ascii="Comic Sans MS" w:hAnsi="Comic Sans MS"/>
        </w:rPr>
      </w:pPr>
      <w:r>
        <w:rPr>
          <w:rFonts w:ascii="Comic Sans MS" w:hAnsi="Comic Sans MS"/>
        </w:rPr>
        <w:t>Institucije so za zadovoljevanje človekovih potreb (bolnišnice, šole, pošta, železnica…). Institucija se oblikuje:</w:t>
      </w:r>
    </w:p>
    <w:p w:rsidR="00E14303" w:rsidRDefault="00E14303">
      <w:pPr>
        <w:numPr>
          <w:ilvl w:val="1"/>
          <w:numId w:val="11"/>
        </w:numPr>
        <w:rPr>
          <w:rFonts w:ascii="Comic Sans MS" w:hAnsi="Comic Sans MS"/>
        </w:rPr>
      </w:pPr>
      <w:r>
        <w:rPr>
          <w:rFonts w:ascii="Comic Sans MS" w:hAnsi="Comic Sans MS"/>
        </w:rPr>
        <w:t>ustanovi jo lahko skupina somišljenikov za zadovoljevanje svojih potreb, tudi individualnih…</w:t>
      </w:r>
    </w:p>
    <w:p w:rsidR="00E14303" w:rsidRDefault="00E14303">
      <w:pPr>
        <w:numPr>
          <w:ilvl w:val="1"/>
          <w:numId w:val="11"/>
        </w:numPr>
        <w:rPr>
          <w:rFonts w:ascii="Comic Sans MS" w:hAnsi="Comic Sans MS"/>
        </w:rPr>
      </w:pPr>
      <w:r>
        <w:rPr>
          <w:rFonts w:ascii="Comic Sans MS" w:hAnsi="Comic Sans MS"/>
        </w:rPr>
        <w:t>nastane takrat, ko mi potrebo definiramo in določimo osnovan pravila in statut. Ko se ta red sprejme, se dvigne nad človeka, postane neka sila, ki deluje mimo nas. Kljub temu, da smo ga mi sprejeli,se ga moramo ne glede na to ali nam ustreza ali ne, držati, ga spoštovati. Temu pripisujemo neko nadnaravno moč, kljub temu, da jih postavljajo ljudje sami.</w:t>
      </w:r>
    </w:p>
    <w:p w:rsidR="00E14303" w:rsidRDefault="00E14303">
      <w:pPr>
        <w:rPr>
          <w:rFonts w:ascii="Comic Sans MS" w:hAnsi="Comic Sans MS"/>
          <w:b/>
          <w:bCs/>
          <w:i/>
          <w:iCs/>
        </w:rPr>
      </w:pPr>
      <w:r>
        <w:rPr>
          <w:rFonts w:ascii="Comic Sans MS" w:hAnsi="Comic Sans MS"/>
          <w:b/>
          <w:bCs/>
          <w:i/>
          <w:iCs/>
        </w:rPr>
        <w:t>Prenos na šolo:</w:t>
      </w:r>
    </w:p>
    <w:p w:rsidR="00E14303" w:rsidRDefault="00E14303">
      <w:pPr>
        <w:rPr>
          <w:rFonts w:ascii="Comic Sans MS" w:hAnsi="Comic Sans MS"/>
        </w:rPr>
      </w:pPr>
      <w:r>
        <w:rPr>
          <w:rFonts w:ascii="Comic Sans MS" w:hAnsi="Comic Sans MS"/>
        </w:rPr>
        <w:t>Šolski red so bolj ali manj natančno izdelani predpisi in norme za vsem, ki so vključeni v šolo. To je okvir v katerega vstopata učenec in učitelj. ta šolski red je postavljen zato, do bolj ali manj zavira razvoj učenčeve storilnosti in individualnosti (odlike za vključenje in kot enkratna osebnost).</w:t>
      </w:r>
    </w:p>
    <w:p w:rsidR="00E14303" w:rsidRDefault="00E14303">
      <w:pPr>
        <w:rPr>
          <w:rFonts w:ascii="Comic Sans MS" w:hAnsi="Comic Sans MS"/>
        </w:rPr>
      </w:pPr>
      <w:r>
        <w:rPr>
          <w:rFonts w:ascii="Comic Sans MS" w:hAnsi="Comic Sans MS"/>
        </w:rPr>
        <w:t xml:space="preserve">Šola je za učence neizogiben okvir. Je pogoj in sredstvo njegovega ravnanja ni le institucija. Vsi smo zaradi njega, on pa nima nobene besede. Šolski red je takšen, kot so si ga zamislili njegovi starejši predniki. Ta red, kot je v šoli, je takšen za </w:t>
      </w:r>
      <w:r>
        <w:rPr>
          <w:rFonts w:ascii="Comic Sans MS" w:hAnsi="Comic Sans MS"/>
        </w:rPr>
        <w:lastRenderedPageBreak/>
        <w:t xml:space="preserve">katerega mi mislimo, da je dober za otroke. Ker je postavljen splošno, ne upošteva učenca kot individualnost in bi se njemu kot osebnosti prilagajal do popolnosti. </w:t>
      </w:r>
      <w:r>
        <w:rPr>
          <w:rFonts w:ascii="Comic Sans MS" w:hAnsi="Comic Sans MS"/>
          <w:b/>
          <w:bCs/>
          <w:i/>
          <w:iCs/>
        </w:rPr>
        <w:t>vsak je takšen kot vsi, kot nekateri, kot nobeden več</w:t>
      </w:r>
      <w:r>
        <w:rPr>
          <w:rFonts w:ascii="Comic Sans MS" w:hAnsi="Comic Sans MS"/>
        </w:rPr>
        <w:t>. Srečuje pa  se z relativno ustaljenim delovanjem znotraj šolskih odnosov. če prezre individualnost, je realizacija tega reda, predpisov vprašljiva. Po različnih šolah pa predstavlja različnosti po katerih se šole med seboj razlikujejo. Če se prenaša iz roda v rod, to pomeni določeno tradicijo</w:t>
      </w:r>
      <w:r>
        <w:rPr>
          <w:rFonts w:ascii="Comic Sans MS" w:hAnsi="Comic Sans MS"/>
          <w:b/>
          <w:bCs/>
          <w:i/>
          <w:iCs/>
        </w:rPr>
        <w:t>, režim pedagoškega dela šole</w:t>
      </w:r>
      <w:r>
        <w:rPr>
          <w:rFonts w:ascii="Comic Sans MS" w:hAnsi="Comic Sans MS"/>
        </w:rPr>
        <w:t xml:space="preserve">, ki predstavlja vrsto pravil in dolžnosti. Vsi drugi odnosi se oblikujejo med samim učno vzgojnim delom v šoli. Niso predpisani, dogovorjeni, jih pa lahko včasih spoštujemo bolj, drugič manj – skriti kurikulum. Ta je prisoten na vseh šolah. Pedagoški režim oblikujemo mi sami in zato nista dve šoli enaki. Vsaka ima posebnosti, kijih ni mogoče najti nikjer drugje. Na ta specifičen del ni mogoče vplivati. Pod pedagoški režim šole pa spadajo pojmi = </w:t>
      </w:r>
      <w:r>
        <w:rPr>
          <w:rFonts w:ascii="Comic Sans MS" w:hAnsi="Comic Sans MS"/>
          <w:b/>
          <w:bCs/>
          <w:i/>
          <w:iCs/>
        </w:rPr>
        <w:t xml:space="preserve">pedagoška kultura. </w:t>
      </w:r>
      <w:r>
        <w:rPr>
          <w:rFonts w:ascii="Comic Sans MS" w:hAnsi="Comic Sans MS"/>
        </w:rPr>
        <w:t xml:space="preserve">Naslednja teza: </w:t>
      </w:r>
      <w:r>
        <w:rPr>
          <w:rFonts w:ascii="Comic Sans MS" w:hAnsi="Comic Sans MS"/>
          <w:b/>
          <w:bCs/>
          <w:i/>
          <w:iCs/>
        </w:rPr>
        <w:t xml:space="preserve">šola je za učence neprostovoljna institucija. </w:t>
      </w:r>
      <w:r>
        <w:rPr>
          <w:rFonts w:ascii="Comic Sans MS" w:hAnsi="Comic Sans MS"/>
        </w:rPr>
        <w:t>ne more po svoji volji vstopati ali izstopati (taborniki…). Vse institucije, ki svoje člane združujejo ne na podlagi interesov, temveč z zunanjo prisilo (vojska), imajo problem motivacije članov. Zato bo šolsko in učiteljevo delo v mnogočem odvisno od učenčeve motivacije; kako pridobiti učence za svoje delo? Vprašanje aktivnosti, motivacije učencev je tesno povezano z vprašanjem participacije (zadovoljstvo in učni uspeh). zato je želja vseh, da v okviru možnosti (zakonodaje) organiziramo šolsko delo tako, da bi šola izgledala čim bolj neprostovoljna institucija, da bi učenci v njej »uživali«. Participacija = delež ni demokracija. Pomeni, da imajo učenci možnost sodelovati, ali dopušča celo svobodo, če je ne , je nimajo niti učenci niti učitelji.</w:t>
      </w:r>
    </w:p>
    <w:p w:rsidR="00E14303" w:rsidRDefault="00E14303">
      <w:pPr>
        <w:rPr>
          <w:rFonts w:ascii="Comic Sans MS" w:hAnsi="Comic Sans MS"/>
        </w:rPr>
      </w:pPr>
      <w:r>
        <w:rPr>
          <w:rFonts w:ascii="Comic Sans MS" w:hAnsi="Comic Sans MS"/>
        </w:rPr>
        <w:t>Od učitelja, njegovega subjektivnega pogleda bo odvisno koliko bodo odprta vrata za participacijo učencem. Ločimo pasivno in aktivno participacijo.</w:t>
      </w:r>
    </w:p>
    <w:p w:rsidR="00E14303" w:rsidRDefault="00E14303">
      <w:pPr>
        <w:rPr>
          <w:rFonts w:ascii="Comic Sans MS" w:hAnsi="Comic Sans MS"/>
        </w:rPr>
      </w:pPr>
      <w:r>
        <w:rPr>
          <w:rFonts w:ascii="Comic Sans MS" w:hAnsi="Comic Sans MS"/>
          <w:b/>
          <w:bCs/>
          <w:i/>
          <w:iCs/>
        </w:rPr>
        <w:t>Pasivna</w:t>
      </w:r>
      <w:r>
        <w:rPr>
          <w:rFonts w:ascii="Comic Sans MS" w:hAnsi="Comic Sans MS"/>
        </w:rPr>
        <w:t xml:space="preserve"> = je način vključitve učencev, ki izhaja iz dejstva, da je učenec, ki mora hoditi v šolo; je zanj obvezna, mora se ji prilagajati;</w:t>
      </w:r>
    </w:p>
    <w:p w:rsidR="00E14303" w:rsidRDefault="00E14303">
      <w:pPr>
        <w:rPr>
          <w:rFonts w:ascii="Comic Sans MS" w:hAnsi="Comic Sans MS"/>
        </w:rPr>
      </w:pPr>
      <w:r>
        <w:rPr>
          <w:rFonts w:ascii="Comic Sans MS" w:hAnsi="Comic Sans MS"/>
          <w:b/>
          <w:bCs/>
          <w:i/>
          <w:iCs/>
        </w:rPr>
        <w:t>Aktivna</w:t>
      </w:r>
      <w:r>
        <w:rPr>
          <w:rFonts w:ascii="Comic Sans MS" w:hAnsi="Comic Sans MS"/>
        </w:rPr>
        <w:t xml:space="preserve"> = učenci so ljudje, imajo pravico povedati o svojem delu mnenje,o šolskem delu, metodah, pouku… Ta oblika jih postavlja v položaj, da v skladu s svojo zrelostjo postavljajo interese, povedo, izrazijo – učitelji pa naj bi jim prisluhnili in odločitev o tem ali bodo predlogi upoštevani, je v rokah učiteljev. Za razliko od pasivne logične, aktivna vključuje moralni lik učitelja in vlogo učenca. Aktivna naj bi bila vzvod motivacije,prostovoljna v šoli. Teza, da morata šolski red in režim odpirati vrata učencu, kako in kdaj delovati v šoli. Ko bo učenec identificiral, da se kjerkoli v šoli dela tako, kot si je sam zamislil, da bi naj delovalo, se bo s tem identificiral, to pa bo v njemu sprožilo vzgibe za notranjo motivacijo in sodelovanje. Od odprtosti sistema je odvisna participacija, kije lahko </w:t>
      </w:r>
      <w:r>
        <w:rPr>
          <w:rFonts w:ascii="Comic Sans MS" w:hAnsi="Comic Sans MS"/>
          <w:b/>
          <w:bCs/>
          <w:i/>
          <w:iCs/>
        </w:rPr>
        <w:t>dejanska</w:t>
      </w:r>
      <w:r>
        <w:rPr>
          <w:rFonts w:ascii="Comic Sans MS" w:hAnsi="Comic Sans MS"/>
        </w:rPr>
        <w:t xml:space="preserve"> ali </w:t>
      </w:r>
      <w:r>
        <w:rPr>
          <w:rFonts w:ascii="Comic Sans MS" w:hAnsi="Comic Sans MS"/>
          <w:b/>
          <w:bCs/>
          <w:i/>
          <w:iCs/>
        </w:rPr>
        <w:t>formalna</w:t>
      </w:r>
      <w:r>
        <w:rPr>
          <w:rFonts w:ascii="Comic Sans MS" w:hAnsi="Comic Sans MS"/>
        </w:rPr>
        <w:t xml:space="preserve">. Pri primerjavi OŠ in SŠ je tega v OŠ več. Kljub temu pa imajo srednješolci več pravic sodelovati. Ni važno kolikokrat sodelujejo </w:t>
      </w:r>
      <w:r>
        <w:rPr>
          <w:rFonts w:ascii="Comic Sans MS" w:hAnsi="Comic Sans MS"/>
        </w:rPr>
        <w:lastRenderedPageBreak/>
        <w:t>na pedagoški konferenci, važno je kolikokrat šola upošteva njihove predloge vzpodbude…</w:t>
      </w:r>
    </w:p>
    <w:p w:rsidR="00E14303" w:rsidRDefault="00E14303">
      <w:pPr>
        <w:rPr>
          <w:rFonts w:ascii="Comic Sans MS" w:hAnsi="Comic Sans MS"/>
        </w:rPr>
      </w:pPr>
      <w:r>
        <w:rPr>
          <w:rFonts w:ascii="Comic Sans MS" w:hAnsi="Comic Sans MS"/>
        </w:rPr>
        <w:t>Drugi subjektivni pogoj – v kolikšni  meri smo sposobni sprejeti misli otrok in se po njih tudi ravnati. Ni pomembno, da le razpravljajo o veliko stvareh ali malo, vse skupaj je lahko tudi manipulacija.</w:t>
      </w:r>
    </w:p>
    <w:p w:rsidR="00E14303" w:rsidRDefault="00E14303">
      <w:pPr>
        <w:rPr>
          <w:rFonts w:ascii="Comic Sans MS" w:hAnsi="Comic Sans MS"/>
        </w:rPr>
      </w:pPr>
      <w:r>
        <w:rPr>
          <w:rFonts w:ascii="Comic Sans MS" w:hAnsi="Comic Sans MS"/>
        </w:rPr>
        <w:t>Položaj učenca kot subjekta se prične v oddelku. če učenec tu nima možnosti participirati, nima nobene druge možnosti več. Knjiga – BERI Svetovalno delo!</w:t>
      </w:r>
    </w:p>
    <w:p w:rsidR="00E14303" w:rsidRDefault="00E14303">
      <w:pPr>
        <w:rPr>
          <w:rFonts w:ascii="Comic Sans MS" w:hAnsi="Comic Sans MS"/>
        </w:rPr>
      </w:pPr>
      <w:r>
        <w:rPr>
          <w:rFonts w:ascii="Comic Sans MS" w:hAnsi="Comic Sans MS"/>
        </w:rPr>
        <w:t>Sodelovanje svetovalnega delavca z vzgojiteljico v vrtcu. Etape vključevanja v delo.</w:t>
      </w:r>
    </w:p>
    <w:p w:rsidR="00E14303" w:rsidRDefault="00E14303">
      <w:pPr>
        <w:rPr>
          <w:rFonts w:ascii="Comic Sans MS" w:hAnsi="Comic Sans MS"/>
          <w:highlight w:val="yellow"/>
        </w:rPr>
      </w:pPr>
      <w:r>
        <w:rPr>
          <w:rFonts w:ascii="Comic Sans MS" w:hAnsi="Comic Sans MS"/>
        </w:rPr>
        <w:t>K pojmu šolski red, režim sodi še KULTURA in KLIMA V ŠOLI – KVALITETA ŠOLSKEGA DELA.</w:t>
      </w:r>
    </w:p>
    <w:p w:rsidR="00E14303" w:rsidRDefault="00E14303">
      <w:pPr>
        <w:rPr>
          <w:rFonts w:ascii="Comic Sans MS" w:hAnsi="Comic Sans MS"/>
        </w:rPr>
      </w:pPr>
      <w:r>
        <w:rPr>
          <w:rFonts w:ascii="Comic Sans MS" w:hAnsi="Comic Sans MS"/>
        </w:rPr>
        <w:t>Šolska kultura = najbolj kompleksno področje, ko iščemo vzvode za dvig kvalitete dela v šoli na to pogosto pozabljamo. Bolj smo nagnjeni k takšnim ukrepom, ko iščemo neposredne učinke. So stvari, ki vplivajo na kvaliteto dela in so vezani neposredno na kvaliteto ali pa so skriti (4) in so na šoli in imajo odločilno moč pri spremljanju in dvigovanju kvalitete  dela šole.</w:t>
      </w:r>
    </w:p>
    <w:p w:rsidR="00E14303" w:rsidRDefault="00E14303">
      <w:pPr>
        <w:rPr>
          <w:rFonts w:ascii="Comic Sans MS" w:hAnsi="Comic Sans MS"/>
          <w:b/>
          <w:i/>
        </w:rPr>
      </w:pPr>
      <w:r>
        <w:rPr>
          <w:rFonts w:ascii="Comic Sans MS" w:hAnsi="Comic Sans MS"/>
          <w:b/>
          <w:i/>
        </w:rPr>
        <w:t>Kako šolo spreminjati in delati bolj kvalitetno?</w:t>
      </w:r>
    </w:p>
    <w:p w:rsidR="00E14303" w:rsidRDefault="00E14303">
      <w:pPr>
        <w:numPr>
          <w:ilvl w:val="0"/>
          <w:numId w:val="12"/>
        </w:numPr>
        <w:rPr>
          <w:rFonts w:ascii="Comic Sans MS" w:hAnsi="Comic Sans MS"/>
        </w:rPr>
      </w:pPr>
      <w:r>
        <w:rPr>
          <w:rFonts w:ascii="Comic Sans MS" w:hAnsi="Comic Sans MS"/>
        </w:rPr>
        <w:t>Razvoj programov in usposabljanje učiteljev</w:t>
      </w:r>
    </w:p>
    <w:p w:rsidR="00E14303" w:rsidRDefault="00E14303">
      <w:pPr>
        <w:numPr>
          <w:ilvl w:val="0"/>
          <w:numId w:val="12"/>
        </w:numPr>
        <w:rPr>
          <w:rFonts w:ascii="Comic Sans MS" w:hAnsi="Comic Sans MS"/>
        </w:rPr>
      </w:pPr>
      <w:r>
        <w:rPr>
          <w:rFonts w:ascii="Comic Sans MS" w:hAnsi="Comic Sans MS"/>
        </w:rPr>
        <w:t>Odločilna moč = ČLOVEK IN MEDČLOVEŠKI ODNOSI</w:t>
      </w:r>
    </w:p>
    <w:p w:rsidR="00E14303" w:rsidRDefault="00E14303">
      <w:pPr>
        <w:numPr>
          <w:ilvl w:val="0"/>
          <w:numId w:val="12"/>
        </w:numPr>
        <w:rPr>
          <w:rFonts w:ascii="Comic Sans MS" w:hAnsi="Comic Sans MS"/>
        </w:rPr>
      </w:pPr>
      <w:r>
        <w:rPr>
          <w:rFonts w:ascii="Comic Sans MS" w:hAnsi="Comic Sans MS"/>
        </w:rPr>
        <w:t>AVTONOMIJA UČITELJA</w:t>
      </w:r>
    </w:p>
    <w:p w:rsidR="00E14303" w:rsidRDefault="00E14303">
      <w:pPr>
        <w:numPr>
          <w:ilvl w:val="0"/>
          <w:numId w:val="12"/>
        </w:numPr>
        <w:rPr>
          <w:rFonts w:ascii="Comic Sans MS" w:hAnsi="Comic Sans MS"/>
        </w:rPr>
      </w:pPr>
      <w:r>
        <w:rPr>
          <w:rFonts w:ascii="Comic Sans MS" w:hAnsi="Comic Sans MS"/>
        </w:rPr>
        <w:t>ŠOLSKA KULTURA</w:t>
      </w:r>
    </w:p>
    <w:p w:rsidR="00E14303" w:rsidRDefault="00E14303">
      <w:pPr>
        <w:rPr>
          <w:rFonts w:ascii="Comic Sans MS" w:hAnsi="Comic Sans MS"/>
        </w:rPr>
      </w:pPr>
    </w:p>
    <w:p w:rsidR="00E14303" w:rsidRDefault="00E14303">
      <w:pPr>
        <w:rPr>
          <w:rFonts w:ascii="Comic Sans MS" w:hAnsi="Comic Sans MS"/>
        </w:rPr>
      </w:pPr>
      <w:r>
        <w:rPr>
          <w:rFonts w:ascii="Comic Sans MS" w:hAnsi="Comic Sans MS"/>
          <w:b/>
          <w:i/>
        </w:rPr>
        <w:t>Program in usposobljenost</w:t>
      </w:r>
      <w:r>
        <w:rPr>
          <w:rFonts w:ascii="Comic Sans MS" w:hAnsi="Comic Sans MS"/>
        </w:rPr>
        <w:t xml:space="preserve">: dobri programi in usposobljeni učitelji. Mora biti oboje dobro, da je efekt dober. </w:t>
      </w:r>
    </w:p>
    <w:p w:rsidR="00E14303" w:rsidRDefault="00E14303">
      <w:pPr>
        <w:rPr>
          <w:rFonts w:ascii="Comic Sans MS" w:hAnsi="Comic Sans MS"/>
        </w:rPr>
      </w:pPr>
      <w:r>
        <w:rPr>
          <w:rFonts w:ascii="Comic Sans MS" w:hAnsi="Comic Sans MS"/>
          <w:b/>
          <w:i/>
        </w:rPr>
        <w:t>Odnosi</w:t>
      </w:r>
      <w:r>
        <w:rPr>
          <w:rFonts w:ascii="Comic Sans MS" w:hAnsi="Comic Sans MS"/>
        </w:rPr>
        <w:t>: želimo spreminjati kvaliteto dela na šoli. Bolj kot skrb za dobre programe in izobraževanje so medčloveški odnosi v kolektivu. Zaupanje v vodstvo : učitelj : vodstvo. Učitelji morajo biti vključeni v sistem odločanja, načrtovanja = zadovoljevanje potreb po varnosti in druženju. Ljudje so bolj pripravljeni narediti tudi kaj za drugega na šoli. Nezadovoljene potrebe pa zavračajo ljudi od dela in kvalitete. Zadovoljstvo je tudi pogoj za uvajanje inovacij, če ne so spremembe obremenjujoče.</w:t>
      </w:r>
    </w:p>
    <w:p w:rsidR="00E14303" w:rsidRDefault="00E14303">
      <w:pPr>
        <w:rPr>
          <w:rFonts w:ascii="Comic Sans MS" w:hAnsi="Comic Sans MS"/>
        </w:rPr>
      </w:pPr>
      <w:r>
        <w:rPr>
          <w:rFonts w:ascii="Comic Sans MS" w:hAnsi="Comic Sans MS"/>
          <w:b/>
          <w:i/>
        </w:rPr>
        <w:t>Avtonomija</w:t>
      </w:r>
      <w:r>
        <w:rPr>
          <w:rFonts w:ascii="Comic Sans MS" w:hAnsi="Comic Sans MS"/>
        </w:rPr>
        <w:t>: je za nekatere ključna. Ne graditi le na programih, učitelji, gradivih, odnosih - misliti je treba na avtonomijo učitelja, ki ima avtonomijo prirojeno kot potrebo. Ima prirojeno potrebo po rasti in napredku.</w:t>
      </w:r>
    </w:p>
    <w:p w:rsidR="00E14303" w:rsidRDefault="00E14303">
      <w:pPr>
        <w:rPr>
          <w:rFonts w:ascii="Comic Sans MS" w:hAnsi="Comic Sans MS"/>
        </w:rPr>
      </w:pPr>
      <w:r>
        <w:rPr>
          <w:rFonts w:ascii="Comic Sans MS" w:hAnsi="Comic Sans MS"/>
        </w:rPr>
        <w:t xml:space="preserve">Učitelji ne smejo doživljati, da so konzumenti tega, kar drugi pripravljajo. Ravnatelj si bo prizadeval za dvig motivacije in dvig participacije učitelja - usoda šole je tudi v učiteljevih rokah. </w:t>
      </w:r>
    </w:p>
    <w:p w:rsidR="00E14303" w:rsidRDefault="00E14303">
      <w:pPr>
        <w:rPr>
          <w:rFonts w:ascii="Comic Sans MS" w:hAnsi="Comic Sans MS"/>
        </w:rPr>
      </w:pPr>
      <w:r>
        <w:rPr>
          <w:rFonts w:ascii="Comic Sans MS" w:hAnsi="Comic Sans MS"/>
          <w:b/>
          <w:i/>
        </w:rPr>
        <w:t>Šolska kultura</w:t>
      </w:r>
      <w:r>
        <w:rPr>
          <w:rFonts w:ascii="Comic Sans MS" w:hAnsi="Comic Sans MS"/>
        </w:rPr>
        <w:t>: je empirično dokazana s korelacijo motivacije učiteljev in uspehom učencev. Z večjim zadovoljstvom učiteljev se dviga produktivnost.</w:t>
      </w:r>
    </w:p>
    <w:p w:rsidR="00E14303" w:rsidRDefault="00E14303">
      <w:pPr>
        <w:rPr>
          <w:rFonts w:ascii="Comic Sans MS" w:hAnsi="Comic Sans MS"/>
        </w:rPr>
      </w:pPr>
      <w:r>
        <w:rPr>
          <w:rFonts w:ascii="Comic Sans MS" w:hAnsi="Comic Sans MS"/>
        </w:rPr>
        <w:t xml:space="preserve">Večja je participacija; večje zadovoljstvo, bolj ugodna klima; Šolska kultura je močna,  če je visoka kultura soglasja glede ciljev, poslanstvo šole, visoka stopnja </w:t>
      </w:r>
      <w:r>
        <w:rPr>
          <w:rFonts w:ascii="Comic Sans MS" w:hAnsi="Comic Sans MS"/>
        </w:rPr>
        <w:lastRenderedPageBreak/>
        <w:t>varnosti, močna organizacijska ideja in možnost participacije - je večja možnost za učenje in so nujno uspehi večji. Tu nastane stik z japonskim ZE managementom. Organizacija šolskega managementa je pomembna za šolski uspeh. Spreminjanje bo uspešnejše, če spreminjamo njihove vrednote, predpostavke, držo, če spreminjamo šolsko kulturo. To so temeljni elementi šolske kulture. To se vse da spreminjati, težje pa je spreminjati vrednote učiteljev, ker so vanje vgrajeni - vsajeni.</w:t>
      </w:r>
    </w:p>
    <w:p w:rsidR="00E14303" w:rsidRDefault="00E14303">
      <w:pPr>
        <w:rPr>
          <w:rFonts w:ascii="Comic Sans MS" w:hAnsi="Comic Sans MS"/>
        </w:rPr>
      </w:pPr>
      <w:r>
        <w:rPr>
          <w:rFonts w:ascii="Comic Sans MS" w:hAnsi="Comic Sans MS"/>
        </w:rPr>
        <w:t>Izkustveno učenje, svetovanje in druge metode pridejo v poštev. Spreminjanje šolske kulture ne bo uspešno, če ne upoštevamo realnih okoliščin v katerih se te spremembe dogajajo. Standardizacija od zunaj ni uspešna. Tu je stik z linearnim modelom. Vsi ti segmenti so pomembni. Strokovnjaki ne zanikajo, da na kvaliteto ne vplivajo vsi, vendar eni bolj kot drugi.</w:t>
      </w:r>
    </w:p>
    <w:p w:rsidR="00E14303" w:rsidRDefault="00E14303">
      <w:pPr>
        <w:rPr>
          <w:rFonts w:ascii="Comic Sans MS" w:hAnsi="Comic Sans MS"/>
        </w:rPr>
      </w:pPr>
      <w:r>
        <w:rPr>
          <w:rFonts w:ascii="Comic Sans MS" w:hAnsi="Comic Sans MS"/>
        </w:rPr>
        <w:t>Vstavi TEKST - na fotokopijah.</w:t>
      </w:r>
    </w:p>
    <w:p w:rsidR="00E14303" w:rsidRDefault="00E14303">
      <w:pPr>
        <w:rPr>
          <w:rFonts w:ascii="Comic Sans MS" w:hAnsi="Comic Sans MS"/>
          <w:b/>
          <w:i/>
          <w:color w:val="0000FF"/>
        </w:rPr>
      </w:pPr>
      <w:r>
        <w:rPr>
          <w:rFonts w:ascii="Comic Sans MS" w:hAnsi="Comic Sans MS"/>
          <w:b/>
          <w:i/>
        </w:rPr>
        <w:t>Definicija kulture</w:t>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p>
    <w:p w:rsidR="00E14303" w:rsidRDefault="00E14303">
      <w:pPr>
        <w:rPr>
          <w:rFonts w:ascii="Comic Sans MS" w:hAnsi="Comic Sans MS"/>
        </w:rPr>
      </w:pPr>
      <w:r>
        <w:rPr>
          <w:rFonts w:ascii="Comic Sans MS" w:hAnsi="Comic Sans MS"/>
        </w:rPr>
        <w:t>Jedro šolske kulture izražajo prepričanje, vrednote in drža. Nosilci so ljudje, pripadniki različnih kultur. Kulturo je mogoče prepoznati po šolskih modelih, organizaciji, struktuiranju vodenja šole, okolje… Drugo območje so relacije, odnosi med ljudmi; osebni odnosi in kultura pogojev za delo, učenje. Gre za stopnjo pozornosti, ki jo šola namenja za učenje.</w:t>
      </w:r>
    </w:p>
    <w:p w:rsidR="00E14303" w:rsidRDefault="00E14303">
      <w:pPr>
        <w:rPr>
          <w:rFonts w:ascii="Comic Sans MS" w:hAnsi="Comic Sans MS"/>
        </w:rPr>
      </w:pPr>
      <w:r>
        <w:rPr>
          <w:rFonts w:ascii="Comic Sans MS" w:hAnsi="Comic Sans MS"/>
          <w:b/>
          <w:i/>
        </w:rPr>
        <w:t>Kako kulturo prepoznavamo?</w:t>
      </w:r>
      <w:r>
        <w:rPr>
          <w:rFonts w:ascii="Comic Sans MS" w:hAnsi="Comic Sans MS"/>
        </w:rPr>
        <w:t xml:space="preserve"> To je neizčrpen vir za raziskovanje. Vsaka šola ima svojo objektivno realnost in način dela, dela po predpisih in je socialna skupnost. Vsaka šola deluje po naprej predpisanih okvirih, ima vseeno svojo kulturo. Ni zakona, predpisa, ki bi lahko predpisal vse podrobnosti (človekovo delo, razmišljanje, ravnanje…). Predpisi, zakoni niso etični. Človek daje barvo predpisom s svojo enkratno strukturo in vplivom, ki je posledica človekovega življenja, okolja… Vse to vpliva na pouk, učence, način dela. Tudi ta subjektivni faktor vpliva na vsa vprašanja znotraj šole. Šola se nahaja na premici med tem, kar je predpisano in med tem kar je realnost. Tu sta dva modela STATIČEN in  DINAMIČEN element. Šolsko kulturo sestavljajo vse subkulture na šoli. Ob tem pa se oblikuje kultura šole kot celote. Celostni vidik kulture = vsaka celota ima svoj obraz, značilno kulturo, posebnosti, organizacijsko kulturo. Holističen - celostni pogled na kulturo. Značilna je neka "barva", nekaj kar je na šoli specifičnega. Po eni od klasifikacij je kultura sestavljena iz 4. modelov - GLEJ LIST - Kultura organizacije.</w:t>
      </w:r>
    </w:p>
    <w:p w:rsidR="00E14303" w:rsidRDefault="00E14303">
      <w:pPr>
        <w:rPr>
          <w:rFonts w:ascii="Comic Sans MS" w:hAnsi="Comic Sans MS"/>
        </w:rPr>
      </w:pPr>
      <w:r>
        <w:rPr>
          <w:rFonts w:ascii="Comic Sans MS" w:hAnsi="Comic Sans MS"/>
        </w:rPr>
        <w:t>Kultura pomoči - Rogers - v center postavi učitelja in njegove potrebe, ne le v funkciji učne snovi. Velika je medsebojna pomoč in zavzetost za individualne uspehe.</w:t>
      </w:r>
    </w:p>
    <w:p w:rsidR="00E14303" w:rsidRDefault="00E14303">
      <w:pPr>
        <w:rPr>
          <w:rFonts w:ascii="Comic Sans MS" w:hAnsi="Comic Sans MS"/>
        </w:rPr>
      </w:pPr>
      <w:r>
        <w:rPr>
          <w:rFonts w:ascii="Comic Sans MS" w:hAnsi="Comic Sans MS"/>
        </w:rPr>
        <w:t>Razlike med strukturami tudi določajo šolsko kulturo (vera, spol, rasa, narodnost…). Najvažnejša je kultura ravnatelja, učiteljev. Ravnatelja se lahko zamenja - en sam; zbornica ostane - velika večina.</w:t>
      </w:r>
    </w:p>
    <w:p w:rsidR="00E14303" w:rsidRDefault="00E14303">
      <w:pPr>
        <w:rPr>
          <w:rFonts w:ascii="Comic Sans MS" w:hAnsi="Comic Sans MS"/>
        </w:rPr>
      </w:pPr>
      <w:r>
        <w:rPr>
          <w:rFonts w:ascii="Comic Sans MS" w:hAnsi="Comic Sans MS"/>
        </w:rPr>
        <w:t>GLEJ Kultura učiteljev - LIST (kolaboracija).</w:t>
      </w:r>
    </w:p>
    <w:p w:rsidR="00E14303" w:rsidRDefault="00E14303">
      <w:pPr>
        <w:rPr>
          <w:rFonts w:ascii="Comic Sans MS" w:hAnsi="Comic Sans MS"/>
        </w:rPr>
      </w:pPr>
      <w:r>
        <w:rPr>
          <w:rFonts w:ascii="Comic Sans MS" w:hAnsi="Comic Sans MS"/>
        </w:rPr>
        <w:lastRenderedPageBreak/>
        <w:t>Razlike in spreminjanje kulture je tudi različno, če so šole male ali velike. Vzpostavljanje komunikacij - kanalov. Sodelovanje je lažje, zato sledi lažje spreminjanje kulture. Na večji šoli - balkanizacija kulture - razdrobljenost po razredih. Konkurenca in rivalstvo. Šolska starost, stopnja šole, starost učencev (razredna, predmetna, vrtec, OŠ). Skrb za telesno varnost in zdravje. Vrtec in razredna stopnja - socializacija. Sodelovanje med učitelji in starši. Značilnosti klubske kulture, za razliko od predmetne kulture, ki je na predmetni stopnji in SŠ. Razdeljenost utrjuje predmetni pouk. Zapiranje v predmet! Tudi učenci niso brez vpliva, saj prihajajo iz različnih socialnih mešanih okolij z vsemi odnosi med učenci, ki popoprajo značilno šolsko kulturo. "Začimba"  izhaja iz značilnosti razvojne stopnje - konformizem. Obdobje pubertete - kritičnosti - hočejo vsem pokazati kdo so - vpliv učencev je drugačen; večja je možnost konflikta med njimi in učitelji. Učenci imajo lastno podobo šole - kako jo spremeniti; ravno tako učitelji, starši. Na šolsko kulturo je možno vplivati preko šolske politike in sprememb v njej. Posebej še sprememba kurikuluma, uvajanje eksternega ocenjevanja ali ukinjanje, s posegom v šolo z ukrepi, se spreminja tudi vrednostni kriterij, kaj je bolj modro - manj; kaj je dobra - slaba šola.</w:t>
      </w:r>
    </w:p>
    <w:p w:rsidR="00E14303" w:rsidRDefault="00E14303">
      <w:pPr>
        <w:rPr>
          <w:rFonts w:ascii="Comic Sans MS" w:hAnsi="Comic Sans MS"/>
        </w:rPr>
      </w:pPr>
      <w:r>
        <w:rPr>
          <w:rFonts w:ascii="Comic Sans MS" w:hAnsi="Comic Sans MS"/>
        </w:rPr>
        <w:t>Eksterno preverjanje - učenje za preizkus. Različnost posameznih skupin - subkultur, se kaže v oceni, kaj je na šoli dobro, kaj bi bilo treba spremeniti, različni kriteriji. Vprašanje - KAKŠNA NAJ BO ŠOLA? Razlike so različne, odvisno je kdo odgovarja na vprašanje. (trda roka, sodelovanje…). Fink in Stall - tabela vrednot šolskega dela. Participativni management - vemo kam gremo.</w:t>
      </w:r>
    </w:p>
    <w:p w:rsidR="00E14303" w:rsidRDefault="00E14303">
      <w:pPr>
        <w:rPr>
          <w:rFonts w:ascii="Comic Sans MS" w:hAnsi="Comic Sans MS"/>
        </w:rPr>
      </w:pPr>
      <w:r>
        <w:rPr>
          <w:rFonts w:ascii="Comic Sans MS" w:hAnsi="Comic Sans MS"/>
        </w:rPr>
        <w:t xml:space="preserve">Kolegialnost - naredimo to še bolje; sprejmemo riziko za inovacije; pomoč…; odprtost, brez strahu izražajo prepričanje; dobro počutje; stopnje kolegialnosti od površne do solidarnostne. </w:t>
      </w:r>
    </w:p>
    <w:p w:rsidR="00E14303" w:rsidRDefault="00E14303">
      <w:pPr>
        <w:rPr>
          <w:rFonts w:ascii="Comic Sans MS" w:hAnsi="Comic Sans MS"/>
        </w:rPr>
      </w:pPr>
      <w:r>
        <w:rPr>
          <w:rFonts w:ascii="Comic Sans MS" w:hAnsi="Comic Sans MS"/>
        </w:rPr>
        <w:t>Peer supervision = supervizija med kolegi = podpora - medsebojno svetovanje, hospitacije, pomoč za večjo profesionalizacijo dela.</w:t>
      </w:r>
    </w:p>
    <w:p w:rsidR="00E14303" w:rsidRDefault="00E14303">
      <w:pPr>
        <w:rPr>
          <w:rFonts w:ascii="Comic Sans MS" w:hAnsi="Comic Sans MS"/>
        </w:rPr>
      </w:pPr>
    </w:p>
    <w:p w:rsidR="00E14303" w:rsidRDefault="00E14303">
      <w:pPr>
        <w:rPr>
          <w:rFonts w:ascii="Comic Sans MS" w:hAnsi="Comic Sans MS"/>
        </w:rPr>
      </w:pPr>
      <w:r>
        <w:rPr>
          <w:rFonts w:ascii="Comic Sans MS" w:hAnsi="Comic Sans MS"/>
        </w:rPr>
        <w:t>Odnos med šolsko strukturo in kulturo</w:t>
      </w:r>
    </w:p>
    <w:p w:rsidR="00E14303" w:rsidRDefault="00E14303">
      <w:pPr>
        <w:rPr>
          <w:rFonts w:ascii="Comic Sans MS" w:hAnsi="Comic Sans MS"/>
        </w:rPr>
      </w:pPr>
    </w:p>
    <w:p w:rsidR="00E14303" w:rsidRDefault="00E14303">
      <w:pPr>
        <w:numPr>
          <w:ilvl w:val="0"/>
          <w:numId w:val="13"/>
        </w:numPr>
        <w:rPr>
          <w:rFonts w:ascii="Comic Sans MS" w:hAnsi="Comic Sans MS"/>
        </w:rPr>
      </w:pPr>
      <w:r>
        <w:rPr>
          <w:rFonts w:ascii="Comic Sans MS" w:hAnsi="Comic Sans MS"/>
        </w:rPr>
        <w:t>Delo s strukturo (šolski čas, organizacija dela med letom, tednom, preko dneva),</w:t>
      </w:r>
    </w:p>
    <w:p w:rsidR="00E14303" w:rsidRDefault="00E14303">
      <w:pPr>
        <w:numPr>
          <w:ilvl w:val="0"/>
          <w:numId w:val="13"/>
        </w:numPr>
        <w:rPr>
          <w:rFonts w:ascii="Comic Sans MS" w:hAnsi="Comic Sans MS"/>
        </w:rPr>
      </w:pPr>
      <w:r>
        <w:rPr>
          <w:rFonts w:ascii="Comic Sans MS" w:hAnsi="Comic Sans MS"/>
        </w:rPr>
        <w:t>Povezovanje med razredno in predmetno stopnjo na istem hodniku, ločeno…</w:t>
      </w:r>
    </w:p>
    <w:p w:rsidR="00E14303" w:rsidRDefault="00E14303">
      <w:pPr>
        <w:numPr>
          <w:ilvl w:val="0"/>
          <w:numId w:val="13"/>
        </w:numPr>
        <w:rPr>
          <w:rFonts w:ascii="Comic Sans MS" w:hAnsi="Comic Sans MS"/>
        </w:rPr>
      </w:pPr>
      <w:r>
        <w:rPr>
          <w:rFonts w:ascii="Comic Sans MS" w:hAnsi="Comic Sans MS"/>
        </w:rPr>
        <w:t>Vloge in odgovornosti (vodje, člani, mentorji, pripravniki…)</w:t>
      </w:r>
    </w:p>
    <w:p w:rsidR="00E14303" w:rsidRDefault="00E14303">
      <w:pPr>
        <w:numPr>
          <w:ilvl w:val="0"/>
          <w:numId w:val="13"/>
        </w:numPr>
        <w:rPr>
          <w:rFonts w:ascii="Comic Sans MS" w:hAnsi="Comic Sans MS"/>
        </w:rPr>
      </w:pPr>
      <w:r>
        <w:rPr>
          <w:rFonts w:ascii="Comic Sans MS" w:hAnsi="Comic Sans MS"/>
        </w:rPr>
        <w:t>Samo s spreminjanjem strukture še ne spreminjamo kulture, stališča, vrednot stvari. Spremembe strukture lahko prinašajo velike spremembe v pozitivnem ali v negativnem smislu. Lahko razvijamo odnose že z vertikalno hierarhijo, ločimo ljudi, ki so dobro sodeloval - neg.; združujemo prijateljske skupine - pozit.;</w:t>
      </w:r>
    </w:p>
    <w:p w:rsidR="00E14303" w:rsidRDefault="00E14303">
      <w:pPr>
        <w:numPr>
          <w:ilvl w:val="0"/>
          <w:numId w:val="13"/>
        </w:numPr>
        <w:rPr>
          <w:rFonts w:ascii="Comic Sans MS" w:hAnsi="Comic Sans MS"/>
        </w:rPr>
      </w:pPr>
      <w:r>
        <w:rPr>
          <w:rFonts w:ascii="Comic Sans MS" w:hAnsi="Comic Sans MS"/>
        </w:rPr>
        <w:t>Sprememba urnika in menjava odmorov; ljudje se ne srečujejo.</w:t>
      </w:r>
    </w:p>
    <w:p w:rsidR="00E14303" w:rsidRDefault="00E14303">
      <w:pPr>
        <w:rPr>
          <w:rFonts w:ascii="Comic Sans MS" w:hAnsi="Comic Sans MS"/>
        </w:rPr>
      </w:pPr>
    </w:p>
    <w:p w:rsidR="00E14303" w:rsidRDefault="00E14303">
      <w:pPr>
        <w:pStyle w:val="Heading2"/>
        <w:jc w:val="center"/>
      </w:pPr>
      <w:r>
        <w:lastRenderedPageBreak/>
        <w:t>Zaviralni in vzpodbujevalni faktorji na posameznih etapah spreminjanja kulture in šolskega dela</w:t>
      </w:r>
    </w:p>
    <w:p w:rsidR="00E14303" w:rsidRDefault="00E14303">
      <w:pPr>
        <w:rPr>
          <w:rFonts w:ascii="Comic Sans MS" w:hAnsi="Comic Sans MS"/>
        </w:rPr>
      </w:pPr>
      <w:r>
        <w:rPr>
          <w:rFonts w:ascii="Comic Sans MS" w:hAnsi="Comic Sans MS"/>
          <w:noProof/>
        </w:rPr>
        <w:pict>
          <v:line id="_x0000_s1027" style="position:absolute;z-index:2" from="181.15pt,10.9pt" to="245.95pt,10.9pt" o:allowincell="f">
            <w10:wrap type="topAndBottom"/>
          </v:line>
        </w:pict>
      </w:r>
      <w:r>
        <w:rPr>
          <w:rFonts w:ascii="Comic Sans MS" w:hAnsi="Comic Sans MS"/>
          <w:noProof/>
        </w:rPr>
        <w:pict>
          <v:line id="_x0000_s1026" style="position:absolute;z-index:1" from="51.55pt,10.9pt" to="101.95pt,10.9pt" o:allowincell="f">
            <w10:wrap type="topAndBottom"/>
          </v:line>
        </w:pict>
      </w:r>
      <w:r>
        <w:rPr>
          <w:rFonts w:ascii="Comic Sans MS" w:hAnsi="Comic Sans MS"/>
        </w:rPr>
        <w:t>Zaviranje</w:t>
      </w:r>
      <w:r>
        <w:rPr>
          <w:rFonts w:ascii="Comic Sans MS" w:hAnsi="Comic Sans MS"/>
        </w:rPr>
        <w:tab/>
      </w:r>
      <w:r>
        <w:rPr>
          <w:rFonts w:ascii="Comic Sans MS" w:hAnsi="Comic Sans MS"/>
        </w:rPr>
        <w:tab/>
        <w:t>spreminjanje</w:t>
      </w:r>
      <w:r>
        <w:rPr>
          <w:rFonts w:ascii="Comic Sans MS" w:hAnsi="Comic Sans MS"/>
        </w:rPr>
        <w:tab/>
      </w:r>
      <w:r>
        <w:rPr>
          <w:rFonts w:ascii="Comic Sans MS" w:hAnsi="Comic Sans MS"/>
        </w:rPr>
        <w:tab/>
        <w:t>vzpodbujevanje</w:t>
      </w:r>
    </w:p>
    <w:p w:rsidR="00E14303" w:rsidRDefault="00E14303">
      <w:pPr>
        <w:rPr>
          <w:rFonts w:ascii="Comic Sans MS" w:hAnsi="Comic Sans MS"/>
        </w:rPr>
      </w:pPr>
      <w:r>
        <w:rPr>
          <w:rFonts w:ascii="Comic Sans MS" w:hAnsi="Comic Sans MS"/>
        </w:rPr>
        <w:tab/>
      </w:r>
      <w:r>
        <w:rPr>
          <w:rFonts w:ascii="Comic Sans MS" w:hAnsi="Comic Sans MS"/>
        </w:rPr>
        <w:tab/>
      </w:r>
      <w:r>
        <w:rPr>
          <w:rFonts w:ascii="Comic Sans MS" w:hAnsi="Comic Sans MS"/>
        </w:rPr>
        <w:tab/>
        <w:t>Proces po etapah</w:t>
      </w:r>
    </w:p>
    <w:p w:rsidR="00E14303" w:rsidRDefault="00E14303">
      <w:pPr>
        <w:rPr>
          <w:rFonts w:ascii="Comic Sans MS" w:hAnsi="Comic Sans MS"/>
        </w:rPr>
      </w:pPr>
      <w:r>
        <w:rPr>
          <w:rFonts w:ascii="Comic Sans MS" w:hAnsi="Comic Sans MS"/>
        </w:rPr>
        <w:t>Če se odgovornost prenaša na šolo, more šola sama poskrbeti zase in se ne more zanašati na druge. Problem so vplivni ljudje, pa niso skladni z vrednotami, ki jih želimo mi razvijati. Šolsko naravnana zasnovanost šole - participacija posameznikov.</w:t>
      </w:r>
    </w:p>
    <w:p w:rsidR="00E14303" w:rsidRDefault="00E14303">
      <w:pPr>
        <w:rPr>
          <w:rFonts w:ascii="Comic Sans MS" w:hAnsi="Comic Sans MS"/>
        </w:rPr>
      </w:pPr>
      <w:r>
        <w:rPr>
          <w:rFonts w:ascii="Comic Sans MS" w:hAnsi="Comic Sans MS"/>
        </w:rPr>
        <w:t>Kako se lotimo spreminjanja kulture - načrtno? Na srednje velikih in večjih šolah j eTIM, ki ga vodi ekspert ali ravnatelj sam. Včasih je bolje, da je nekdo drug. Skupina naredi oceno stanja, drugi jo dopolnijo in nakažejo smeri spreminjanja.</w:t>
      </w:r>
    </w:p>
    <w:p w:rsidR="00E14303" w:rsidRDefault="00E14303">
      <w:pPr>
        <w:rPr>
          <w:rFonts w:ascii="Comic Sans MS" w:hAnsi="Comic Sans MS"/>
        </w:rPr>
      </w:pPr>
      <w:r>
        <w:rPr>
          <w:rFonts w:ascii="Comic Sans MS" w:hAnsi="Comic Sans MS"/>
        </w:rPr>
        <w:t>Šolska kultura se prične spreminjati na nivoju teamskega dela, ki je eden od stebrov participativnega managementa. Delo v manjših skupinah v teamu je zelo vplivno.</w:t>
      </w:r>
    </w:p>
    <w:p w:rsidR="00E14303" w:rsidRDefault="00E14303">
      <w:pPr>
        <w:rPr>
          <w:rFonts w:ascii="Comic Sans MS" w:hAnsi="Comic Sans MS"/>
        </w:rPr>
      </w:pPr>
      <w:r>
        <w:rPr>
          <w:rFonts w:ascii="Comic Sans MS" w:hAnsi="Comic Sans MS"/>
        </w:rPr>
        <w:t>Vloga svetovalca: nekoga vedno imamo ob sebi. Ta svetovalec lahko pomaga teamu, da člani spregovorijo, da je tako kot je in ne kot bi vsi želeli, da je oz. bi bilo. Pozorni moramo biti tudi na vse neverbalne komunikacije. Razvijanje sposobnosti za sodelovanje - participacijo vrhunskih strokovnjakov je zelo pomembno, še bolj pa je važno, da ti znajo sodelovati v teamu.</w:t>
      </w:r>
    </w:p>
    <w:p w:rsidR="00E14303" w:rsidRDefault="00E14303">
      <w:pPr>
        <w:rPr>
          <w:rFonts w:ascii="Comic Sans MS" w:hAnsi="Comic Sans MS"/>
        </w:rPr>
      </w:pPr>
      <w:r>
        <w:rPr>
          <w:rFonts w:ascii="Comic Sans MS" w:hAnsi="Comic Sans MS"/>
        </w:rPr>
        <w:t>GLEJ LIST - zaviralni in spodbujevalni….</w:t>
      </w:r>
    </w:p>
    <w:p w:rsidR="00E14303" w:rsidRDefault="00E14303">
      <w:pPr>
        <w:rPr>
          <w:rFonts w:ascii="Comic Sans MS" w:hAnsi="Comic Sans MS"/>
        </w:rPr>
      </w:pPr>
      <w:r>
        <w:rPr>
          <w:rFonts w:ascii="Comic Sans MS" w:hAnsi="Comic Sans MS"/>
          <w:b/>
          <w:i/>
        </w:rPr>
        <w:t>Osnove doktrine šolskega svetovalnega dela</w:t>
      </w:r>
      <w:r>
        <w:rPr>
          <w:rFonts w:ascii="Comic Sans MS" w:hAnsi="Comic Sans MS"/>
        </w:rPr>
        <w:t xml:space="preserve"> - regulacija odnosov s šolskimi svetovalnimi delavci. GLEJ - Šolsko svetovalno delo - GRADIVO.</w:t>
      </w:r>
    </w:p>
    <w:p w:rsidR="00E14303" w:rsidRDefault="00E14303">
      <w:pPr>
        <w:rPr>
          <w:rFonts w:ascii="Comic Sans MS" w:hAnsi="Comic Sans MS"/>
        </w:rPr>
      </w:pPr>
      <w:r>
        <w:rPr>
          <w:rFonts w:ascii="Comic Sans MS" w:hAnsi="Comic Sans MS"/>
        </w:rPr>
        <w:t xml:space="preserve">Smo redki, ki to imamo (GB, Škotska).  Na čem leži doktrina ŠSD? Izhaja iz humanistične teorije razvoja osebnosti oz. tistih filozofij, ki stoje na stališču, da je za normalen otrokov razvoj potrebno tudi zagotoviti pogoje za njegov razvoj. Ta pa ni odvisen le od notranjih faktorjev, temveč tudi od zunanjih pogojev dela šole, je pomemben faktor razvoja otroka, ki mu je potrebno priskrbeti pogoje za normalen razvoj. To je razlog, da se je začela svetovalna pomoč razvijati znotraj šole. Od tod izhaja teza, da je uspešna pomoč odvisna od neposredne in posredne pomoči šolskega okolja, prostora… Ta vrsta se imenuje šolsko svetovanje, ki se razdeli na šolsko svetovanje, ki se razlikuje od osebnega. GLEJ TEKST </w:t>
      </w:r>
    </w:p>
    <w:p w:rsidR="00E14303" w:rsidRDefault="00E14303">
      <w:pPr>
        <w:rPr>
          <w:rFonts w:ascii="Comic Sans MS" w:hAnsi="Comic Sans MS"/>
        </w:rPr>
      </w:pPr>
    </w:p>
    <w:p w:rsidR="00E14303" w:rsidRDefault="00E14303">
      <w:pPr>
        <w:rPr>
          <w:rFonts w:ascii="Comic Sans MS" w:hAnsi="Comic Sans MS"/>
        </w:rPr>
      </w:pPr>
      <w:r>
        <w:rPr>
          <w:rFonts w:ascii="Comic Sans MS" w:hAnsi="Comic Sans MS"/>
        </w:rPr>
        <w:t>Načela ŠSD</w:t>
      </w:r>
    </w:p>
    <w:p w:rsidR="00E14303" w:rsidRDefault="00E14303">
      <w:pPr>
        <w:rPr>
          <w:rFonts w:ascii="Comic Sans MS" w:hAnsi="Comic Sans MS"/>
        </w:rPr>
      </w:pPr>
      <w:r>
        <w:rPr>
          <w:rFonts w:ascii="Comic Sans MS" w:hAnsi="Comic Sans MS"/>
        </w:rPr>
        <w:t>Načelo A - nima  ŠSD imajo pa šolskega psihologa v razvojnih centrih. Obiskujejo jih večinama učenci s problemi - le nekateri.</w:t>
      </w:r>
    </w:p>
    <w:p w:rsidR="00E14303" w:rsidRDefault="00E14303">
      <w:pPr>
        <w:rPr>
          <w:rFonts w:ascii="Comic Sans MS" w:hAnsi="Comic Sans MS"/>
        </w:rPr>
      </w:pPr>
      <w:r>
        <w:rPr>
          <w:rFonts w:ascii="Comic Sans MS" w:hAnsi="Comic Sans MS"/>
          <w:b/>
          <w:bCs/>
          <w:i/>
          <w:iCs/>
        </w:rPr>
        <w:t>Načelo - razvojnosti</w:t>
      </w:r>
      <w:r>
        <w:rPr>
          <w:rFonts w:ascii="Comic Sans MS" w:hAnsi="Comic Sans MS"/>
        </w:rPr>
        <w:t xml:space="preserve"> - vpliv na socializacijo prostora v katerem učenci bivajo: skrb za razvoj učencev, in za razvoj institucije;</w:t>
      </w:r>
    </w:p>
    <w:p w:rsidR="00E14303" w:rsidRDefault="00E14303">
      <w:pPr>
        <w:rPr>
          <w:rFonts w:ascii="Comic Sans MS" w:hAnsi="Comic Sans MS"/>
        </w:rPr>
      </w:pPr>
      <w:r>
        <w:rPr>
          <w:rFonts w:ascii="Comic Sans MS" w:hAnsi="Comic Sans MS"/>
        </w:rPr>
        <w:t>Kot pomoč pri vodenju razvoja institucije, zlasti na področju evalvacije.</w:t>
      </w:r>
    </w:p>
    <w:p w:rsidR="00E14303" w:rsidRDefault="00E14303">
      <w:pPr>
        <w:rPr>
          <w:rFonts w:ascii="Comic Sans MS" w:hAnsi="Comic Sans MS"/>
        </w:rPr>
      </w:pPr>
      <w:r>
        <w:rPr>
          <w:rFonts w:ascii="Comic Sans MS" w:hAnsi="Comic Sans MS"/>
          <w:b/>
          <w:bCs/>
          <w:i/>
          <w:iCs/>
        </w:rPr>
        <w:t>Načelo - sistematičnosti</w:t>
      </w:r>
      <w:r>
        <w:rPr>
          <w:rFonts w:ascii="Comic Sans MS" w:hAnsi="Comic Sans MS"/>
        </w:rPr>
        <w:t xml:space="preserve"> - osnovna razvojna usmerjenost učencev; institucija je študij populacije in šolskega prostora.</w:t>
      </w:r>
    </w:p>
    <w:p w:rsidR="00E14303" w:rsidRDefault="00E14303">
      <w:pPr>
        <w:rPr>
          <w:rFonts w:ascii="Comic Sans MS" w:hAnsi="Comic Sans MS"/>
        </w:rPr>
      </w:pPr>
      <w:r>
        <w:rPr>
          <w:rFonts w:ascii="Comic Sans MS" w:hAnsi="Comic Sans MS"/>
          <w:b/>
          <w:bCs/>
          <w:i/>
          <w:iCs/>
        </w:rPr>
        <w:lastRenderedPageBreak/>
        <w:t>Načelo - kontinuiranosti</w:t>
      </w:r>
      <w:r>
        <w:rPr>
          <w:rFonts w:ascii="Comic Sans MS" w:hAnsi="Comic Sans MS"/>
        </w:rPr>
        <w:t xml:space="preserve"> - od predšolske vzgoje do konca šolanja. Od vrtca naprej imamo rizično populacijo, ki lahko bistveno vpliva na razvoj otrok. Tak razvoj je potrebno spremljati, da je lahko svetovalno delo učinkovito.</w:t>
      </w:r>
    </w:p>
    <w:p w:rsidR="00E14303" w:rsidRDefault="00E14303">
      <w:pPr>
        <w:rPr>
          <w:rFonts w:ascii="Comic Sans MS" w:hAnsi="Comic Sans MS"/>
        </w:rPr>
      </w:pPr>
      <w:r>
        <w:rPr>
          <w:rFonts w:ascii="Comic Sans MS" w:hAnsi="Comic Sans MS"/>
          <w:b/>
          <w:bCs/>
          <w:i/>
          <w:iCs/>
        </w:rPr>
        <w:t>Načelo - preventivnosti</w:t>
      </w:r>
      <w:r>
        <w:rPr>
          <w:rFonts w:ascii="Comic Sans MS" w:hAnsi="Comic Sans MS"/>
        </w:rPr>
        <w:t xml:space="preserve"> - do nje so upravičeni vsi učenci. Na nižji stopnji ne moremo govoriti o kurativi, ker so špe razvojno premladi. Primarna preventiva je namenjena vsem Sekundarna preventiva = delamo z rizično populacijo (pijančevanje, nasilje, ločenost staršev…).  Ogrožajo zdravje otrok. Delamo z učenci in starši. Terciarna kurativa - otrok že kaže znake regresije ali drugih razvojnih težav.</w:t>
      </w:r>
    </w:p>
    <w:p w:rsidR="00E14303" w:rsidRDefault="00E14303">
      <w:pPr>
        <w:rPr>
          <w:rFonts w:ascii="Comic Sans MS" w:hAnsi="Comic Sans MS"/>
        </w:rPr>
      </w:pPr>
      <w:r>
        <w:rPr>
          <w:rFonts w:ascii="Comic Sans MS" w:hAnsi="Comic Sans MS"/>
        </w:rPr>
        <w:t>Team - svetovalni delavec, starši, kolegi učitelji… Vprašanje STIGMATIZACIJE - svetovalna služba.</w:t>
      </w:r>
    </w:p>
    <w:p w:rsidR="00E14303" w:rsidRDefault="00E14303">
      <w:pPr>
        <w:rPr>
          <w:rFonts w:ascii="Comic Sans MS" w:hAnsi="Comic Sans MS"/>
        </w:rPr>
      </w:pPr>
      <w:r>
        <w:rPr>
          <w:rFonts w:ascii="Comic Sans MS" w:hAnsi="Comic Sans MS"/>
        </w:rPr>
        <w:t>Načelo - aktualnosti - pomoč pri uresničevanju vizije šole in nuditi dolgotrajno pomoč. Ni mogoče standardizirati dela svetovalnemu delavcu od zgoraj navzdol; uresničevanje nalog izven njih - lahko so le smernice za delo.</w:t>
      </w:r>
    </w:p>
    <w:p w:rsidR="00E14303" w:rsidRDefault="00E14303">
      <w:pPr>
        <w:rPr>
          <w:rFonts w:ascii="Comic Sans MS" w:hAnsi="Comic Sans MS"/>
        </w:rPr>
      </w:pPr>
      <w:r>
        <w:rPr>
          <w:rFonts w:ascii="Comic Sans MS" w:hAnsi="Comic Sans MS"/>
          <w:b/>
          <w:bCs/>
          <w:i/>
          <w:iCs/>
        </w:rPr>
        <w:t>Načelo - profesionalnosti</w:t>
      </w:r>
      <w:r>
        <w:rPr>
          <w:rFonts w:ascii="Comic Sans MS" w:hAnsi="Comic Sans MS"/>
        </w:rPr>
        <w:t>. Razmnoževanje - raznašanje osebnih inovacij je lahko tudi kaznivo.</w:t>
      </w:r>
    </w:p>
    <w:p w:rsidR="00A36A42" w:rsidRDefault="00E14303">
      <w:pPr>
        <w:pStyle w:val="IndexHeading"/>
      </w:pPr>
      <w:r>
        <w:tab/>
      </w:r>
      <w:r>
        <w:tab/>
      </w:r>
      <w:r>
        <w:tab/>
      </w:r>
      <w:r>
        <w:tab/>
      </w:r>
      <w:r>
        <w:tab/>
      </w:r>
      <w:r>
        <w:tab/>
      </w:r>
      <w:r>
        <w:tab/>
      </w:r>
      <w:r>
        <w:tab/>
      </w:r>
      <w:r>
        <w:tab/>
      </w:r>
      <w:r>
        <w:tab/>
      </w:r>
    </w:p>
    <w:p w:rsidR="00E14303" w:rsidRDefault="00E14303">
      <w:pPr>
        <w:pStyle w:val="IndexHeading"/>
        <w:rPr>
          <w:rFonts w:ascii="Comic Sans MS" w:hAnsi="Comic Sans MS"/>
        </w:rPr>
      </w:pPr>
      <w:r>
        <w:rPr>
          <w:rFonts w:ascii="Comic Sans MS" w:hAnsi="Comic Sans MS"/>
        </w:rPr>
        <w:t>Humanistični pogled na človeka je odvisen od okoliščin, zato je tudi utemeljen pogoj, da je svet staršev v šoli, v šolskem socialnem prostoru.</w:t>
      </w:r>
    </w:p>
    <w:p w:rsidR="00E14303" w:rsidRDefault="00E14303">
      <w:pPr>
        <w:jc w:val="both"/>
        <w:rPr>
          <w:rFonts w:ascii="Comic Sans MS" w:hAnsi="Comic Sans MS"/>
        </w:rPr>
      </w:pPr>
    </w:p>
    <w:p w:rsidR="00E14303" w:rsidRDefault="00E14303">
      <w:pPr>
        <w:jc w:val="both"/>
        <w:rPr>
          <w:rFonts w:ascii="Comic Sans MS" w:hAnsi="Comic Sans MS"/>
        </w:rPr>
      </w:pPr>
      <w:r>
        <w:rPr>
          <w:rFonts w:ascii="Comic Sans MS" w:hAnsi="Comic Sans MS"/>
          <w:b/>
          <w:bCs/>
          <w:i/>
          <w:iCs/>
        </w:rPr>
        <w:t>Načelo razvojnosti</w:t>
      </w:r>
      <w:r>
        <w:rPr>
          <w:rFonts w:ascii="Comic Sans MS" w:hAnsi="Comic Sans MS"/>
        </w:rPr>
        <w:t xml:space="preserve"> - svetovalna služba, kot vzvod razvoja šole.</w:t>
      </w:r>
    </w:p>
    <w:p w:rsidR="00E14303" w:rsidRDefault="00E14303">
      <w:pPr>
        <w:jc w:val="both"/>
        <w:rPr>
          <w:rFonts w:ascii="Comic Sans MS" w:hAnsi="Comic Sans MS"/>
        </w:rPr>
      </w:pPr>
      <w:r>
        <w:rPr>
          <w:rFonts w:ascii="Comic Sans MS" w:hAnsi="Comic Sans MS"/>
        </w:rPr>
        <w:t>Logična miselna zveza – centralizacija; decentralizacija, kako bo šolska svetovalna služba (ŠSS) delovala je odvisno tudi, kako vidi cilje razvoja šole. Ali prihajajo od zunaj – centralistično (odredbe, zunanji vplivi) , ali od znotraj – decentralistično (šola pusti proste roke ŠSS, ki pa se naj prvenstveno ukvarja z otrokom in ničemur drugim).</w:t>
      </w:r>
    </w:p>
    <w:p w:rsidR="00E14303" w:rsidRDefault="00E14303">
      <w:pPr>
        <w:jc w:val="both"/>
        <w:rPr>
          <w:rFonts w:ascii="Comic Sans MS" w:hAnsi="Comic Sans MS"/>
        </w:rPr>
      </w:pPr>
      <w:r>
        <w:rPr>
          <w:rFonts w:ascii="Comic Sans MS" w:hAnsi="Comic Sans MS"/>
        </w:rPr>
        <w:t>Prenos na lokalno skupnost in šole same, situacije ne spremeni, šole dobijo avtonomijo in možnost, da se razvijajo po svoje. V razvoj šole usmerjena ŠSS je logična posledica. Takšen koncept postavlja ŠSS v funkcijo razvoja učencev in šole, to pa ga umešča šele na pravo mesto. Ta zametek ŠSS je v tem smislu videl že dr. Pediček v sredini 60. tih let – od tod tudi celoten šolski koncept, ki takrat ni navdušil državnih organov, ki niso prenašali samovolje posameznikov.</w:t>
      </w:r>
    </w:p>
    <w:p w:rsidR="00E14303" w:rsidRDefault="00E14303">
      <w:pPr>
        <w:jc w:val="both"/>
        <w:rPr>
          <w:rFonts w:ascii="Comic Sans MS" w:hAnsi="Comic Sans MS"/>
        </w:rPr>
      </w:pPr>
      <w:r>
        <w:rPr>
          <w:rFonts w:ascii="Comic Sans MS" w:hAnsi="Comic Sans MS"/>
        </w:rPr>
        <w:t>ŠSS učencem pomaga posredno in neposredno (razvija šolski prostor in direktno pomaga učencem pri težavah).</w:t>
      </w:r>
    </w:p>
    <w:p w:rsidR="00E14303" w:rsidRDefault="00E14303">
      <w:pPr>
        <w:jc w:val="both"/>
        <w:rPr>
          <w:rFonts w:ascii="Comic Sans MS" w:hAnsi="Comic Sans MS"/>
        </w:rPr>
      </w:pPr>
      <w:r>
        <w:rPr>
          <w:rFonts w:ascii="Comic Sans MS" w:hAnsi="Comic Sans MS"/>
        </w:rPr>
        <w:t>Razvojna funkcija ŠSS zahteva študij otroka in študij šolskih okoliščin že v okviru vrtca, šole. Brez tega ni mogoče delati ničesar na preventivi in raziskovalnem delu svetovalnega delavca v šoli. Kdor zanemarja študij otroka in šolskih okoliščin, se podaja na pot vsakodnevnega prakticizma.</w:t>
      </w:r>
    </w:p>
    <w:p w:rsidR="00E14303" w:rsidRDefault="00E14303">
      <w:pPr>
        <w:jc w:val="both"/>
        <w:rPr>
          <w:rFonts w:ascii="Comic Sans MS" w:hAnsi="Comic Sans MS"/>
        </w:rPr>
      </w:pPr>
      <w:r>
        <w:rPr>
          <w:rFonts w:ascii="Comic Sans MS" w:hAnsi="Comic Sans MS"/>
        </w:rPr>
        <w:t xml:space="preserve">Pomen relativne samostojnosti na eni strani je dejstvo, da mora ŠSS nasloniti svoje delo na življenje in delo šole. Šole so vir načrtovanja, če tega ni to ni ŠSS. Samo na takšen način, da je šola vir vsega , se lahko ŠSS postavi v funkcijo šole in človeka. Relativna avtonomnost ne pomeni, da se svetovalni delavci ne bi smeli </w:t>
      </w:r>
      <w:r>
        <w:rPr>
          <w:rFonts w:ascii="Comic Sans MS" w:hAnsi="Comic Sans MS"/>
        </w:rPr>
        <w:lastRenderedPageBreak/>
        <w:t>združevati v posebna združenja (s sosednjimi šolami, v občini…). Ker je vir programiranja delo ŠSS šola, ne more biti vnaprej predpisanih nalog.Dejstvo pa je, da ŠSS financira država in bi imela posledično vso pravico povedati, kaj naj ŠSS dela. V trenutku, ko bi ŠSS imela vse predpisano bi nehala obstojati kot ŠSS. Kljub temu pa mora upoštevati predpise, zakone, pravilnike, ki uravnavajo delo šole in ŠSS, zato , ker je to del šolske mreže.</w:t>
      </w:r>
    </w:p>
    <w:p w:rsidR="00E14303" w:rsidRDefault="00E14303">
      <w:pPr>
        <w:jc w:val="both"/>
        <w:rPr>
          <w:rFonts w:ascii="Comic Sans MS" w:hAnsi="Comic Sans MS"/>
        </w:rPr>
      </w:pPr>
      <w:r>
        <w:rPr>
          <w:rFonts w:ascii="Comic Sans MS" w:hAnsi="Comic Sans MS"/>
        </w:rPr>
        <w:t>ŠSS ne more ignorirati tendence političnih namenov, ki jih ima država (reforme, ukrepi v šolskem prostoru, eksterno preverjanje, 9-letka…), če bi bila funkcija ŠSS, da se ukvarja le z otrokom, bi se od tega lahko delno distancirala, tako a mora spremljati tudi posledice, ki jih to povzroča pri razvoju otroka, evalvacijske spremembe.</w:t>
      </w:r>
    </w:p>
    <w:p w:rsidR="00E14303" w:rsidRDefault="00E14303">
      <w:pPr>
        <w:jc w:val="both"/>
        <w:rPr>
          <w:rFonts w:ascii="Comic Sans MS" w:hAnsi="Comic Sans MS"/>
        </w:rPr>
      </w:pPr>
      <w:r>
        <w:rPr>
          <w:rFonts w:ascii="Comic Sans MS" w:hAnsi="Comic Sans MS"/>
        </w:rPr>
        <w:t>Relativna avtonomnost – svetovalni eksternati (mreža ŠSS zunaj šol). Pri nas so se razvile ŠSS, zato so pri nas zunanje slabo razvite, to je dejstvo, ki ga nobena vlada ne more spregledati. Razvijanje ŠSS pa ne pomeni, da zunanji eksternati niso potrebni. Eni z drugimi morajo delati z roko v roki.. Sodelovanje zunanjih strokovnjakov je potrebno. Res pa je, da značaj zunanjih bolj kurativne narave in individualno usmerjen. Njihova ambicija je osebno svetovanje.</w:t>
      </w:r>
    </w:p>
    <w:p w:rsidR="00E14303" w:rsidRDefault="00E14303">
      <w:pPr>
        <w:jc w:val="both"/>
        <w:rPr>
          <w:rFonts w:ascii="Comic Sans MS" w:hAnsi="Comic Sans MS"/>
          <w:i/>
          <w:iCs/>
        </w:rPr>
      </w:pPr>
      <w:r>
        <w:rPr>
          <w:rFonts w:ascii="Comic Sans MS" w:hAnsi="Comic Sans MS"/>
          <w:i/>
          <w:iCs/>
        </w:rPr>
        <w:t>Poslanstvo ŠSS je zapisano v tezah!</w:t>
      </w:r>
    </w:p>
    <w:p w:rsidR="00E14303" w:rsidRDefault="00E14303">
      <w:pPr>
        <w:jc w:val="both"/>
        <w:rPr>
          <w:rFonts w:ascii="Comic Sans MS" w:hAnsi="Comic Sans MS"/>
        </w:rPr>
      </w:pPr>
      <w:r>
        <w:rPr>
          <w:rFonts w:ascii="Comic Sans MS" w:hAnsi="Comic Sans MS"/>
        </w:rPr>
        <w:t>Poslanstvo svetovalnega dela z učenci, otroci v vrtcu se vrti okoli osebnega razvoja otroka, njegove življenjske perspektive in njegove samopodobe, socialnega okolja in njegove igre, učnega oz. poklicnega dela in perspektive.</w:t>
      </w:r>
    </w:p>
    <w:p w:rsidR="00E14303" w:rsidRDefault="00E14303">
      <w:pPr>
        <w:jc w:val="both"/>
        <w:rPr>
          <w:rFonts w:ascii="Comic Sans MS" w:hAnsi="Comic Sans MS"/>
        </w:rPr>
      </w:pPr>
      <w:r>
        <w:rPr>
          <w:rFonts w:ascii="Comic Sans MS" w:hAnsi="Comic Sans MS"/>
        </w:rPr>
        <w:t>V to je usmerjena pomoč staršem, učiteljem, vodstvu šole, da je vsem čimbolj v oporo. Neposredno delo z učenci : posredno delo učencev : sodelovanje s starši : učitelji : vodstvom šole. Poslanstvo uresničuje skozi 3 funkcije:</w:t>
      </w:r>
    </w:p>
    <w:p w:rsidR="00E14303" w:rsidRDefault="00E14303">
      <w:pPr>
        <w:numPr>
          <w:ilvl w:val="0"/>
          <w:numId w:val="1"/>
        </w:numPr>
        <w:jc w:val="both"/>
        <w:rPr>
          <w:rFonts w:ascii="Comic Sans MS" w:hAnsi="Comic Sans MS"/>
        </w:rPr>
      </w:pPr>
      <w:r>
        <w:rPr>
          <w:rFonts w:ascii="Comic Sans MS" w:hAnsi="Comic Sans MS"/>
        </w:rPr>
        <w:t xml:space="preserve">SVETOVANJE (school </w:t>
      </w:r>
      <w:r>
        <w:rPr>
          <w:rFonts w:ascii="Comic Sans MS" w:hAnsi="Comic Sans MS"/>
          <w:b/>
          <w:bCs/>
        </w:rPr>
        <w:t>c</w:t>
      </w:r>
      <w:r>
        <w:rPr>
          <w:rFonts w:ascii="Comic Sans MS" w:hAnsi="Comic Sans MS"/>
        </w:rPr>
        <w:t>ausening)</w:t>
      </w:r>
    </w:p>
    <w:p w:rsidR="00E14303" w:rsidRDefault="00E14303">
      <w:pPr>
        <w:numPr>
          <w:ilvl w:val="0"/>
          <w:numId w:val="1"/>
        </w:numPr>
        <w:jc w:val="both"/>
        <w:rPr>
          <w:rFonts w:ascii="Comic Sans MS" w:hAnsi="Comic Sans MS"/>
        </w:rPr>
      </w:pPr>
      <w:r>
        <w:rPr>
          <w:rFonts w:ascii="Comic Sans MS" w:hAnsi="Comic Sans MS"/>
        </w:rPr>
        <w:t xml:space="preserve">POSVETOVANJE ( </w:t>
      </w:r>
      <w:r>
        <w:rPr>
          <w:rFonts w:ascii="Comic Sans MS" w:hAnsi="Comic Sans MS"/>
          <w:b/>
        </w:rPr>
        <w:t>c</w:t>
      </w:r>
      <w:r>
        <w:rPr>
          <w:rFonts w:ascii="Comic Sans MS" w:hAnsi="Comic Sans MS"/>
          <w:bCs/>
        </w:rPr>
        <w:t>onsulting)</w:t>
      </w:r>
      <w:r>
        <w:rPr>
          <w:rFonts w:ascii="Comic Sans MS" w:hAnsi="Comic Sans MS"/>
          <w:bCs/>
        </w:rPr>
        <w:tab/>
      </w:r>
      <w:r>
        <w:rPr>
          <w:rFonts w:ascii="Comic Sans MS" w:hAnsi="Comic Sans MS"/>
          <w:bCs/>
        </w:rPr>
        <w:tab/>
        <w:t>3 X C</w:t>
      </w:r>
    </w:p>
    <w:p w:rsidR="00E14303" w:rsidRDefault="00E14303">
      <w:pPr>
        <w:numPr>
          <w:ilvl w:val="0"/>
          <w:numId w:val="1"/>
        </w:numPr>
        <w:jc w:val="both"/>
        <w:rPr>
          <w:rFonts w:ascii="Comic Sans MS" w:hAnsi="Comic Sans MS"/>
        </w:rPr>
      </w:pPr>
      <w:r>
        <w:rPr>
          <w:rFonts w:ascii="Comic Sans MS" w:hAnsi="Comic Sans MS"/>
          <w:bCs/>
        </w:rPr>
        <w:t>KOORDINACIJA (</w:t>
      </w:r>
      <w:r>
        <w:rPr>
          <w:rFonts w:ascii="Comic Sans MS" w:hAnsi="Comic Sans MS"/>
          <w:b/>
          <w:bCs/>
        </w:rPr>
        <w:t>c</w:t>
      </w:r>
      <w:r>
        <w:rPr>
          <w:rFonts w:ascii="Comic Sans MS" w:hAnsi="Comic Sans MS"/>
        </w:rPr>
        <w:t>oordination)</w:t>
      </w:r>
    </w:p>
    <w:p w:rsidR="00E14303" w:rsidRDefault="00E14303">
      <w:pPr>
        <w:jc w:val="both"/>
        <w:rPr>
          <w:rFonts w:ascii="Comic Sans MS" w:hAnsi="Comic Sans MS"/>
        </w:rPr>
      </w:pPr>
      <w:r>
        <w:rPr>
          <w:rFonts w:ascii="Comic Sans MS" w:hAnsi="Comic Sans MS"/>
        </w:rPr>
        <w:t>Svetovanje je osrednja dejavnost, delo z manjšimi skupinami, igralnimi skupinami v vrtcu. Posvetovanje s tretjo stranko – učitelj, vzgojitelj, starš. Iščemo razlage, načine za uspešnejše delo.</w:t>
      </w:r>
    </w:p>
    <w:p w:rsidR="00E14303" w:rsidRDefault="00E14303">
      <w:pPr>
        <w:jc w:val="both"/>
        <w:rPr>
          <w:rFonts w:ascii="Comic Sans MS" w:hAnsi="Comic Sans MS"/>
        </w:rPr>
      </w:pPr>
      <w:r>
        <w:rPr>
          <w:rFonts w:ascii="Comic Sans MS" w:hAnsi="Comic Sans MS"/>
        </w:rPr>
        <w:t>Koordinacija – svetovalec prevzema pobudo za vodenje aktivnosti, ki so vezane na razvoj igralne skupine ali skupine otrok. Osrednja funkcija ŠSS je celoten projekt, ki vključuje starše, učitelje, otroke, zunanje sodelavce, sošolce in od njih zahteva usklajeno delo.</w:t>
      </w:r>
    </w:p>
    <w:p w:rsidR="00E14303" w:rsidRDefault="00E14303">
      <w:pPr>
        <w:jc w:val="both"/>
        <w:rPr>
          <w:rFonts w:ascii="Comic Sans MS" w:hAnsi="Comic Sans MS"/>
        </w:rPr>
      </w:pPr>
    </w:p>
    <w:p w:rsidR="00E14303" w:rsidRDefault="00E14303">
      <w:pPr>
        <w:jc w:val="both"/>
        <w:rPr>
          <w:rFonts w:ascii="Comic Sans MS" w:hAnsi="Comic Sans MS"/>
        </w:rPr>
      </w:pPr>
      <w:r>
        <w:rPr>
          <w:rFonts w:ascii="Comic Sans MS" w:hAnsi="Comic Sans MS"/>
        </w:rPr>
        <w:t>Svetovanje, ki se dotika razvoja otrok</w:t>
      </w:r>
    </w:p>
    <w:p w:rsidR="00E14303" w:rsidRDefault="00E14303">
      <w:pPr>
        <w:jc w:val="both"/>
        <w:rPr>
          <w:rFonts w:ascii="Comic Sans MS" w:hAnsi="Comic Sans MS"/>
        </w:rPr>
      </w:pPr>
    </w:p>
    <w:p w:rsidR="00E14303" w:rsidRDefault="00E14303">
      <w:pPr>
        <w:jc w:val="both"/>
        <w:rPr>
          <w:rFonts w:ascii="Comic Sans MS" w:hAnsi="Comic Sans MS"/>
        </w:rPr>
      </w:pPr>
      <w:r>
        <w:rPr>
          <w:rFonts w:ascii="Comic Sans MS" w:hAnsi="Comic Sans MS"/>
        </w:rPr>
        <w:t xml:space="preserve">Svetovalno delo z otroki je najbolj razvito na področju OŠ. To je institucija, kjer so zbrani vsi otroci pod skrbništvom države, ki je tudi socialno naravnana, ker pomaga učencem na …. Če država dela kakšne ukrepe,so ti naravnani na celotno populacijo otrok. Zato je logično, da je država najprej začela razvijati </w:t>
      </w:r>
      <w:r>
        <w:rPr>
          <w:rFonts w:ascii="Comic Sans MS" w:hAnsi="Comic Sans MS"/>
        </w:rPr>
        <w:lastRenderedPageBreak/>
        <w:t>ŠSS tam, kjer so vsi otroci. Če pogledamo kakšni so trendi razvoja, izgleda, da bo tu tudi ostala. Delno pase seli že na predšolsko  populacijo in na svetovalno delo odraslim in ostarelim.</w:t>
      </w:r>
    </w:p>
    <w:p w:rsidR="00E14303" w:rsidRDefault="00E14303">
      <w:pPr>
        <w:jc w:val="both"/>
        <w:rPr>
          <w:rFonts w:ascii="Comic Sans MS" w:hAnsi="Comic Sans MS"/>
        </w:rPr>
      </w:pPr>
      <w:r>
        <w:rPr>
          <w:rFonts w:ascii="Comic Sans MS" w:hAnsi="Comic Sans MS"/>
        </w:rPr>
        <w:t>Zakaj se ŠSS seli iz šole v vrtec?</w:t>
      </w:r>
    </w:p>
    <w:p w:rsidR="00E14303" w:rsidRDefault="00E14303">
      <w:pPr>
        <w:numPr>
          <w:ilvl w:val="0"/>
          <w:numId w:val="2"/>
        </w:numPr>
        <w:jc w:val="both"/>
        <w:rPr>
          <w:rFonts w:ascii="Comic Sans MS" w:hAnsi="Comic Sans MS"/>
        </w:rPr>
      </w:pPr>
      <w:r>
        <w:rPr>
          <w:rFonts w:ascii="Comic Sans MS" w:hAnsi="Comic Sans MS"/>
        </w:rPr>
        <w:t>Teorije osebnosti govorijo, da se temelji postavljajo že v otroškem, obdobju.</w:t>
      </w:r>
    </w:p>
    <w:p w:rsidR="00E14303" w:rsidRDefault="00E14303">
      <w:pPr>
        <w:numPr>
          <w:ilvl w:val="0"/>
          <w:numId w:val="2"/>
        </w:numPr>
        <w:jc w:val="both"/>
        <w:rPr>
          <w:rFonts w:ascii="Comic Sans MS" w:hAnsi="Comic Sans MS"/>
        </w:rPr>
      </w:pPr>
      <w:r>
        <w:rPr>
          <w:rFonts w:ascii="Comic Sans MS" w:hAnsi="Comic Sans MS"/>
        </w:rPr>
        <w:t>Predlog življenjske narave = vedno mlajši otroci morajo biti samostojni, se morajo znajti, nosijo ključ okoli vratu.</w:t>
      </w:r>
    </w:p>
    <w:p w:rsidR="00E14303" w:rsidRDefault="00E14303">
      <w:pPr>
        <w:numPr>
          <w:ilvl w:val="0"/>
          <w:numId w:val="2"/>
        </w:numPr>
        <w:jc w:val="both"/>
        <w:rPr>
          <w:rFonts w:ascii="Comic Sans MS" w:hAnsi="Comic Sans MS"/>
        </w:rPr>
      </w:pPr>
      <w:r>
        <w:rPr>
          <w:rFonts w:ascii="Comic Sans MS" w:hAnsi="Comic Sans MS"/>
        </w:rPr>
        <w:t>V zgodnjem otroškem obdobju je vedno več nasilja nad otrokom, zato se razvoju otroka posveča takšna pozornost.</w:t>
      </w:r>
    </w:p>
    <w:p w:rsidR="00E14303" w:rsidRDefault="00E14303">
      <w:pPr>
        <w:ind w:left="360"/>
        <w:jc w:val="both"/>
        <w:rPr>
          <w:rFonts w:ascii="Comic Sans MS" w:hAnsi="Comic Sans MS"/>
        </w:rPr>
      </w:pPr>
    </w:p>
    <w:p w:rsidR="00E14303" w:rsidRDefault="00E14303">
      <w:pPr>
        <w:ind w:left="360"/>
        <w:jc w:val="both"/>
        <w:rPr>
          <w:rFonts w:ascii="Comic Sans MS" w:hAnsi="Comic Sans MS"/>
        </w:rPr>
      </w:pPr>
      <w:r>
        <w:rPr>
          <w:rFonts w:ascii="Comic Sans MS" w:hAnsi="Comic Sans MS"/>
        </w:rPr>
        <w:t>Delitev svetovalnega dela po institucijah: vrtec, OŠ SŠ</w:t>
      </w:r>
    </w:p>
    <w:p w:rsidR="00E14303" w:rsidRDefault="00E14303">
      <w:pPr>
        <w:ind w:left="360"/>
        <w:jc w:val="both"/>
        <w:rPr>
          <w:rFonts w:ascii="Comic Sans MS" w:hAnsi="Comic Sans MS"/>
        </w:rPr>
      </w:pPr>
    </w:p>
    <w:p w:rsidR="00E14303" w:rsidRDefault="00E14303">
      <w:pPr>
        <w:pStyle w:val="BodyTextIndent"/>
        <w:jc w:val="both"/>
      </w:pPr>
      <w:r>
        <w:t xml:space="preserve">Razvojno svetovanje in podpora osebnostnemu razvoju, bi morali poimenovati svetovalno delo skladno s fazami otrokovega razvoja. Vsaka razvojna stopnja ima posebnosti, zato so razlike med otroci. Ni mogoče uporabiti istega modela svetovanja za vse otroke. Če govorimo o posebnostih svetovalnega dela v vrtcu – več posrednega kot neposrednega dela. Več je sodelovanja z vzgojiteljicami in igralnimi skupinami, več je preventive, ki je osebnostna, za razliko od ŠSS, ki so zaradi starosti že sposobni abstraktnega mišljenja in vedenja, izkušenj… Posredno se umika neposrednemu. Več je individualnega dela in kurative. Posebnosti svetovanja izhajajo iz ciljev institucij, ciljev otrok in socialnega okolja, odvisno od tega, katero teorijo svetovanja svetovalec uporablja oz. bo uporabljal. </w:t>
      </w:r>
    </w:p>
    <w:p w:rsidR="00E14303" w:rsidRDefault="00E14303">
      <w:pPr>
        <w:ind w:left="360"/>
        <w:jc w:val="both"/>
        <w:rPr>
          <w:rFonts w:ascii="Comic Sans MS" w:hAnsi="Comic Sans MS"/>
        </w:rPr>
      </w:pPr>
      <w:r>
        <w:rPr>
          <w:rFonts w:ascii="Comic Sans MS" w:hAnsi="Comic Sans MS"/>
        </w:rPr>
        <w:t xml:space="preserve">V srednji šoli komentira, ugotavljanje individualnih poklicnih sposobnosti. Življenjsko in poklicno svetovanje. Za vrtec – program svetovalnega dela vsebuje tri vrste interpretacij: </w:t>
      </w:r>
    </w:p>
    <w:p w:rsidR="00E14303" w:rsidRDefault="00E14303">
      <w:pPr>
        <w:numPr>
          <w:ilvl w:val="0"/>
          <w:numId w:val="3"/>
        </w:numPr>
        <w:jc w:val="both"/>
        <w:rPr>
          <w:rFonts w:ascii="Comic Sans MS" w:hAnsi="Comic Sans MS"/>
        </w:rPr>
      </w:pPr>
      <w:r>
        <w:rPr>
          <w:rFonts w:ascii="Comic Sans MS" w:hAnsi="Comic Sans MS"/>
        </w:rPr>
        <w:t xml:space="preserve">neposredno delo z otroci, </w:t>
      </w:r>
    </w:p>
    <w:p w:rsidR="00E14303" w:rsidRDefault="00E14303">
      <w:pPr>
        <w:numPr>
          <w:ilvl w:val="0"/>
          <w:numId w:val="3"/>
        </w:numPr>
        <w:jc w:val="both"/>
        <w:rPr>
          <w:rFonts w:ascii="Comic Sans MS" w:hAnsi="Comic Sans MS"/>
        </w:rPr>
      </w:pPr>
      <w:r>
        <w:rPr>
          <w:rFonts w:ascii="Comic Sans MS" w:hAnsi="Comic Sans MS"/>
        </w:rPr>
        <w:t>– intervencije v skupino,</w:t>
      </w:r>
    </w:p>
    <w:p w:rsidR="00E14303" w:rsidRDefault="00E14303">
      <w:pPr>
        <w:numPr>
          <w:ilvl w:val="0"/>
          <w:numId w:val="3"/>
        </w:numPr>
        <w:jc w:val="both"/>
        <w:rPr>
          <w:rFonts w:ascii="Comic Sans MS" w:hAnsi="Comic Sans MS"/>
        </w:rPr>
      </w:pPr>
      <w:r>
        <w:rPr>
          <w:rFonts w:ascii="Comic Sans MS" w:hAnsi="Comic Sans MS"/>
        </w:rPr>
        <w:t xml:space="preserve">– sodelovanje z vzgojiteljicami in evalvacija. </w:t>
      </w:r>
    </w:p>
    <w:p w:rsidR="00E14303" w:rsidRDefault="00E14303">
      <w:pPr>
        <w:jc w:val="both"/>
        <w:rPr>
          <w:rFonts w:ascii="Comic Sans MS" w:hAnsi="Comic Sans MS"/>
        </w:rPr>
      </w:pPr>
      <w:r>
        <w:rPr>
          <w:rFonts w:ascii="Comic Sans MS" w:hAnsi="Comic Sans MS"/>
        </w:rPr>
        <w:t>Usklajevanje programa dela vzgojiteljic in koordinacija dela in sodelovanje s pedagoškim vodjem.</w:t>
      </w:r>
    </w:p>
    <w:p w:rsidR="00E14303" w:rsidRDefault="00E14303">
      <w:pPr>
        <w:jc w:val="both"/>
        <w:rPr>
          <w:rFonts w:ascii="Comic Sans MS" w:hAnsi="Comic Sans MS"/>
        </w:rPr>
      </w:pPr>
    </w:p>
    <w:p w:rsidR="00E14303" w:rsidRDefault="00E14303">
      <w:pPr>
        <w:jc w:val="both"/>
        <w:rPr>
          <w:rFonts w:ascii="Comic Sans MS" w:hAnsi="Comic Sans MS"/>
        </w:rPr>
      </w:pPr>
      <w:r>
        <w:rPr>
          <w:rFonts w:ascii="Comic Sans MS" w:hAnsi="Comic Sans MS"/>
        </w:rPr>
        <w:t>Težave otrok:</w:t>
      </w:r>
      <w:r>
        <w:rPr>
          <w:rFonts w:ascii="Comic Sans MS" w:hAnsi="Comic Sans MS"/>
        </w:rPr>
        <w:tab/>
        <w:t>- šolske težave,</w:t>
      </w:r>
    </w:p>
    <w:p w:rsidR="00E14303" w:rsidRDefault="00E14303">
      <w:pPr>
        <w:ind w:left="1416" w:firstLine="708"/>
        <w:jc w:val="both"/>
        <w:rPr>
          <w:rFonts w:ascii="Comic Sans MS" w:hAnsi="Comic Sans MS"/>
        </w:rPr>
      </w:pPr>
      <w:r>
        <w:rPr>
          <w:rFonts w:ascii="Comic Sans MS" w:hAnsi="Comic Sans MS"/>
        </w:rPr>
        <w:t>- dom in družina,</w:t>
      </w:r>
    </w:p>
    <w:p w:rsidR="00E14303" w:rsidRDefault="00E14303">
      <w:pPr>
        <w:numPr>
          <w:ilvl w:val="0"/>
          <w:numId w:val="4"/>
        </w:numPr>
        <w:jc w:val="both"/>
        <w:rPr>
          <w:rFonts w:ascii="Comic Sans MS" w:hAnsi="Comic Sans MS"/>
        </w:rPr>
      </w:pPr>
      <w:r>
        <w:rPr>
          <w:rFonts w:ascii="Comic Sans MS" w:hAnsi="Comic Sans MS"/>
        </w:rPr>
        <w:t xml:space="preserve">odnosi z drugimi in socialno okolje </w:t>
      </w:r>
    </w:p>
    <w:p w:rsidR="00E14303" w:rsidRDefault="00E14303">
      <w:pPr>
        <w:numPr>
          <w:ilvl w:val="0"/>
          <w:numId w:val="4"/>
        </w:numPr>
        <w:jc w:val="both"/>
        <w:rPr>
          <w:rFonts w:ascii="Comic Sans MS" w:hAnsi="Comic Sans MS"/>
        </w:rPr>
      </w:pPr>
      <w:r>
        <w:rPr>
          <w:rFonts w:ascii="Comic Sans MS" w:hAnsi="Comic Sans MS"/>
        </w:rPr>
        <w:t xml:space="preserve"> sam s seboj </w:t>
      </w:r>
      <w:r>
        <w:rPr>
          <w:rFonts w:ascii="Comic Sans MS" w:hAnsi="Comic Sans MS"/>
        </w:rPr>
        <w:tab/>
      </w:r>
    </w:p>
    <w:p w:rsidR="00E14303" w:rsidRDefault="00E14303">
      <w:pPr>
        <w:numPr>
          <w:ilvl w:val="0"/>
          <w:numId w:val="4"/>
        </w:numPr>
        <w:jc w:val="both"/>
        <w:rPr>
          <w:rFonts w:ascii="Comic Sans MS" w:hAnsi="Comic Sans MS"/>
        </w:rPr>
      </w:pPr>
      <w:r>
        <w:rPr>
          <w:rFonts w:ascii="Comic Sans MS" w:hAnsi="Comic Sans MS"/>
        </w:rPr>
        <w:t>sam do sebe    -     vse to se ujema s poslanstvom ŠSS.</w:t>
      </w:r>
    </w:p>
    <w:p w:rsidR="00E14303" w:rsidRDefault="00E14303">
      <w:pPr>
        <w:jc w:val="both"/>
        <w:rPr>
          <w:rFonts w:ascii="Comic Sans MS" w:hAnsi="Comic Sans MS"/>
        </w:rPr>
      </w:pPr>
      <w:r>
        <w:rPr>
          <w:rFonts w:ascii="Comic Sans MS" w:hAnsi="Comic Sans MS"/>
        </w:rPr>
        <w:t>Dr. Pediček je klasificiral težave otrok:</w:t>
      </w:r>
    </w:p>
    <w:p w:rsidR="00E14303" w:rsidRDefault="00E14303">
      <w:pPr>
        <w:numPr>
          <w:ilvl w:val="0"/>
          <w:numId w:val="4"/>
        </w:numPr>
        <w:jc w:val="both"/>
        <w:rPr>
          <w:rFonts w:ascii="Comic Sans MS" w:hAnsi="Comic Sans MS"/>
        </w:rPr>
      </w:pPr>
      <w:r>
        <w:rPr>
          <w:rFonts w:ascii="Comic Sans MS" w:hAnsi="Comic Sans MS"/>
        </w:rPr>
        <w:t>Težave iz otrokovega razvoja.</w:t>
      </w:r>
    </w:p>
    <w:p w:rsidR="00E14303" w:rsidRDefault="00E14303">
      <w:pPr>
        <w:numPr>
          <w:ilvl w:val="0"/>
          <w:numId w:val="4"/>
        </w:numPr>
        <w:jc w:val="both"/>
        <w:rPr>
          <w:rFonts w:ascii="Comic Sans MS" w:hAnsi="Comic Sans MS"/>
        </w:rPr>
      </w:pPr>
      <w:r>
        <w:rPr>
          <w:rFonts w:ascii="Comic Sans MS" w:hAnsi="Comic Sans MS"/>
        </w:rPr>
        <w:t>Učne težave – vezane na sodelovanje učenca pri pouku</w:t>
      </w:r>
    </w:p>
    <w:p w:rsidR="00E14303" w:rsidRDefault="00E14303">
      <w:pPr>
        <w:numPr>
          <w:ilvl w:val="0"/>
          <w:numId w:val="4"/>
        </w:numPr>
        <w:jc w:val="both"/>
        <w:rPr>
          <w:rFonts w:ascii="Comic Sans MS" w:hAnsi="Comic Sans MS"/>
        </w:rPr>
      </w:pPr>
      <w:r>
        <w:rPr>
          <w:rFonts w:ascii="Comic Sans MS" w:hAnsi="Comic Sans MS"/>
        </w:rPr>
        <w:lastRenderedPageBreak/>
        <w:t>Težave, ki izvirajo iz socialnega okolja in družine.</w:t>
      </w:r>
    </w:p>
    <w:p w:rsidR="00E14303" w:rsidRDefault="00E14303">
      <w:pPr>
        <w:jc w:val="both"/>
        <w:rPr>
          <w:rFonts w:ascii="Comic Sans MS" w:hAnsi="Comic Sans MS"/>
        </w:rPr>
      </w:pPr>
      <w:r>
        <w:rPr>
          <w:rFonts w:ascii="Comic Sans MS" w:hAnsi="Comic Sans MS"/>
        </w:rPr>
        <w:t>Sam je utemeljil 3 profile svetovalnih delavcev v šoli: psiholog, pedagog in sociolog. ŠSD opažajo, da se v zadnjih letih težave učencev povečujejo in sicer:</w:t>
      </w:r>
    </w:p>
    <w:p w:rsidR="00E14303" w:rsidRDefault="00E14303">
      <w:pPr>
        <w:pStyle w:val="Header"/>
        <w:tabs>
          <w:tab w:val="clear" w:pos="4536"/>
          <w:tab w:val="clear" w:pos="9072"/>
        </w:tabs>
        <w:jc w:val="both"/>
        <w:rPr>
          <w:rFonts w:ascii="Comic Sans MS" w:hAnsi="Comic Sans MS"/>
        </w:rPr>
      </w:pPr>
      <w:r>
        <w:rPr>
          <w:rFonts w:ascii="Comic Sans MS" w:hAnsi="Comic Sans MS"/>
        </w:rPr>
        <w:t xml:space="preserve">- največ težav imajo učenci v zvezi z učnim uspehom </w:t>
      </w:r>
      <w:r>
        <w:rPr>
          <w:rFonts w:ascii="Comic Sans MS" w:hAnsi="Comic Sans MS"/>
        </w:rPr>
        <w:tab/>
        <w:t xml:space="preserve">         75%</w:t>
      </w:r>
    </w:p>
    <w:p w:rsidR="00E14303" w:rsidRDefault="00E14303">
      <w:pPr>
        <w:jc w:val="both"/>
        <w:rPr>
          <w:rFonts w:ascii="Comic Sans MS" w:hAnsi="Comic Sans MS"/>
        </w:rPr>
      </w:pPr>
      <w:r>
        <w:rPr>
          <w:rFonts w:ascii="Comic Sans MS" w:hAnsi="Comic Sans MS"/>
        </w:rPr>
        <w:t>- skrbi za poklicno usmeritev</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70%</w:t>
      </w:r>
    </w:p>
    <w:p w:rsidR="00E14303" w:rsidRDefault="00E14303">
      <w:pPr>
        <w:jc w:val="both"/>
        <w:rPr>
          <w:rFonts w:ascii="Comic Sans MS" w:hAnsi="Comic Sans MS"/>
        </w:rPr>
      </w:pPr>
      <w:r>
        <w:rPr>
          <w:rFonts w:ascii="Comic Sans MS" w:hAnsi="Comic Sans MS"/>
        </w:rPr>
        <w:t>- disciplina med poukom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68%</w:t>
      </w:r>
    </w:p>
    <w:p w:rsidR="00E14303" w:rsidRDefault="00E14303">
      <w:pPr>
        <w:ind w:left="7020" w:hanging="7020"/>
        <w:jc w:val="both"/>
        <w:rPr>
          <w:rFonts w:ascii="Comic Sans MS" w:hAnsi="Comic Sans MS"/>
        </w:rPr>
      </w:pPr>
      <w:r>
        <w:rPr>
          <w:rFonts w:ascii="Comic Sans MS" w:hAnsi="Comic Sans MS"/>
        </w:rPr>
        <w:t>- kršenje šolskega reda – špricanje</w:t>
      </w:r>
      <w:r>
        <w:rPr>
          <w:rFonts w:ascii="Comic Sans MS" w:hAnsi="Comic Sans MS"/>
        </w:rPr>
        <w:tab/>
        <w:t>60%</w:t>
      </w:r>
    </w:p>
    <w:p w:rsidR="00E14303" w:rsidRDefault="00E14303">
      <w:pPr>
        <w:ind w:left="7020" w:hanging="7020"/>
        <w:jc w:val="both"/>
        <w:rPr>
          <w:rFonts w:ascii="Comic Sans MS" w:hAnsi="Comic Sans MS"/>
        </w:rPr>
      </w:pPr>
      <w:r>
        <w:rPr>
          <w:rFonts w:ascii="Comic Sans MS" w:hAnsi="Comic Sans MS"/>
        </w:rPr>
        <w:t>- nasilje, prepiri med šošolci</w:t>
      </w:r>
      <w:r>
        <w:rPr>
          <w:rFonts w:ascii="Comic Sans MS" w:hAnsi="Comic Sans MS"/>
        </w:rPr>
        <w:tab/>
        <w:t>52%</w:t>
      </w:r>
    </w:p>
    <w:p w:rsidR="00E14303" w:rsidRDefault="00E14303">
      <w:pPr>
        <w:ind w:left="7020" w:hanging="7020"/>
        <w:jc w:val="both"/>
        <w:rPr>
          <w:rFonts w:ascii="Comic Sans MS" w:hAnsi="Comic Sans MS"/>
        </w:rPr>
      </w:pPr>
      <w:r>
        <w:rPr>
          <w:rFonts w:ascii="Comic Sans MS" w:hAnsi="Comic Sans MS"/>
        </w:rPr>
        <w:t>- slabšanje življenjskih razmer</w:t>
      </w:r>
      <w:r>
        <w:rPr>
          <w:rFonts w:ascii="Comic Sans MS" w:hAnsi="Comic Sans MS"/>
        </w:rPr>
        <w:tab/>
        <w:t>46%</w:t>
      </w:r>
    </w:p>
    <w:p w:rsidR="00E14303" w:rsidRDefault="00E14303">
      <w:pPr>
        <w:ind w:left="7020" w:hanging="7020"/>
        <w:jc w:val="both"/>
        <w:rPr>
          <w:rFonts w:ascii="Comic Sans MS" w:hAnsi="Comic Sans MS"/>
        </w:rPr>
      </w:pPr>
      <w:r>
        <w:rPr>
          <w:rFonts w:ascii="Comic Sans MS" w:hAnsi="Comic Sans MS"/>
        </w:rPr>
        <w:t>- povečuje se strah pred kontrolnimi nalogami</w:t>
      </w:r>
      <w:r>
        <w:rPr>
          <w:rFonts w:ascii="Comic Sans MS" w:hAnsi="Comic Sans MS"/>
        </w:rPr>
        <w:tab/>
        <w:t>40%</w:t>
      </w:r>
    </w:p>
    <w:p w:rsidR="00E14303" w:rsidRDefault="00E14303">
      <w:pPr>
        <w:ind w:left="7020" w:hanging="7020"/>
        <w:jc w:val="both"/>
        <w:rPr>
          <w:rFonts w:ascii="Comic Sans MS" w:hAnsi="Comic Sans MS"/>
        </w:rPr>
      </w:pPr>
      <w:r>
        <w:rPr>
          <w:rFonts w:ascii="Comic Sans MS" w:hAnsi="Comic Sans MS"/>
        </w:rPr>
        <w:t>- povečuje se zbiranje, druženje z nepr. skupinami</w:t>
      </w:r>
      <w:r>
        <w:rPr>
          <w:rFonts w:ascii="Comic Sans MS" w:hAnsi="Comic Sans MS"/>
        </w:rPr>
        <w:tab/>
        <w:t>38%</w:t>
      </w:r>
    </w:p>
    <w:p w:rsidR="00E14303" w:rsidRDefault="00E14303">
      <w:pPr>
        <w:ind w:left="7020" w:hanging="7020"/>
        <w:jc w:val="both"/>
        <w:rPr>
          <w:rFonts w:ascii="Comic Sans MS" w:hAnsi="Comic Sans MS"/>
        </w:rPr>
      </w:pPr>
      <w:r>
        <w:rPr>
          <w:rFonts w:ascii="Comic Sans MS" w:hAnsi="Comic Sans MS"/>
        </w:rPr>
        <w:t>- povečujejo se prepiri s starši</w:t>
      </w:r>
      <w:r>
        <w:rPr>
          <w:rFonts w:ascii="Comic Sans MS" w:hAnsi="Comic Sans MS"/>
        </w:rPr>
        <w:tab/>
        <w:t>38%</w:t>
      </w:r>
    </w:p>
    <w:p w:rsidR="00E14303" w:rsidRDefault="00E14303">
      <w:pPr>
        <w:ind w:left="7020" w:hanging="7020"/>
        <w:jc w:val="both"/>
        <w:rPr>
          <w:rFonts w:ascii="Comic Sans MS" w:hAnsi="Comic Sans MS"/>
        </w:rPr>
      </w:pPr>
      <w:r>
        <w:rPr>
          <w:rFonts w:ascii="Comic Sans MS" w:hAnsi="Comic Sans MS"/>
        </w:rPr>
        <w:t>- povečanje slabih odnosov med učenci in učitelji</w:t>
      </w:r>
      <w:r>
        <w:rPr>
          <w:rFonts w:ascii="Comic Sans MS" w:hAnsi="Comic Sans MS"/>
        </w:rPr>
        <w:tab/>
        <w:t>34%</w:t>
      </w:r>
    </w:p>
    <w:p w:rsidR="00E14303" w:rsidRDefault="00E14303">
      <w:pPr>
        <w:jc w:val="both"/>
        <w:rPr>
          <w:rFonts w:ascii="Comic Sans MS" w:hAnsi="Comic Sans MS"/>
        </w:rPr>
      </w:pPr>
      <w:r>
        <w:rPr>
          <w:rFonts w:ascii="Comic Sans MS" w:hAnsi="Comic Sans MS"/>
        </w:rPr>
        <w:t>2/3 učiteljic, ki so začele delo v šoli se v šoli tudi upokoji, kje so druge? –so šolo zapustile in odšle drugam zaradi različnih vzrokov?</w:t>
      </w:r>
    </w:p>
    <w:p w:rsidR="00E14303" w:rsidRDefault="00E14303">
      <w:pPr>
        <w:jc w:val="both"/>
        <w:rPr>
          <w:rFonts w:ascii="Comic Sans MS" w:hAnsi="Comic Sans MS"/>
        </w:rPr>
      </w:pPr>
    </w:p>
    <w:p w:rsidR="00E14303" w:rsidRDefault="00E14303">
      <w:pPr>
        <w:jc w:val="both"/>
        <w:rPr>
          <w:rFonts w:ascii="Comic Sans MS" w:hAnsi="Comic Sans MS"/>
        </w:rPr>
      </w:pPr>
      <w:r>
        <w:rPr>
          <w:rFonts w:ascii="Comic Sans MS" w:hAnsi="Comic Sans MS"/>
        </w:rPr>
        <w:t xml:space="preserve">Šolsko : svetovalno </w:t>
      </w:r>
      <w:r>
        <w:rPr>
          <w:rFonts w:ascii="Comic Sans MS" w:hAnsi="Comic Sans MS"/>
        </w:rPr>
        <w:sym w:font="Symbol" w:char="F0DE"/>
      </w:r>
      <w:r>
        <w:rPr>
          <w:rFonts w:ascii="Comic Sans MS" w:hAnsi="Comic Sans MS"/>
        </w:rPr>
        <w:t xml:space="preserve"> vračanje k otroku. Pri delu se ŠSS ukvarja s posameznimi učenci, učitelji, ki jim nudi posvetovalne usluge, tudi ravnatelju, staršem. Svetovanje je širok pojem. S tem se ukvarja vsak, ki misli, da ve več kot drugi ali pa ve več kot drugi. Lahko pa je to strokovni profesionalni odnos.</w:t>
      </w:r>
    </w:p>
    <w:p w:rsidR="00E14303" w:rsidRDefault="00E14303">
      <w:pPr>
        <w:pStyle w:val="BodyText"/>
      </w:pPr>
      <w:r>
        <w:t xml:space="preserve">Poznati področje dela je zelo dobro, poleg tega pa poznati še svetovno filozofijo oz. svetovni proces, da lahko vsak svetovalni delavec svoje delo nasloni na določeno teorijo. Pri delu izhaja iz določenih teoretičnih predpostavk določene filozofije, na čemer temelji njegovo svetovalno delo. Na začetku so filozofske teorije antropologije (bistvo človeka in njegovega življenja). Kje je mesto posameznika, interakcija. razmerje človeka do institucije. Za vsako svetovno teorijo stoji določena teorija osebnosti. Povezava antropologija </w:t>
      </w:r>
      <w:r>
        <w:sym w:font="Symbol" w:char="F0DE"/>
      </w:r>
      <w:r>
        <w:t xml:space="preserve"> teorija osebnosti </w:t>
      </w:r>
      <w:r>
        <w:sym w:font="Symbol" w:char="F0DE"/>
      </w:r>
      <w:r>
        <w:t xml:space="preserve"> kdo sem, kaj delam, dejavnost, motivi posamezne osebnosti. Svetovna teorija kot portfolio bo odvisna od tega, kje nekdo vidi vzvode razvoja?</w:t>
      </w:r>
    </w:p>
    <w:p w:rsidR="00E14303" w:rsidRDefault="00E14303">
      <w:pPr>
        <w:jc w:val="both"/>
        <w:rPr>
          <w:rFonts w:ascii="Comic Sans MS" w:hAnsi="Comic Sans MS"/>
        </w:rPr>
      </w:pPr>
      <w:r>
        <w:rPr>
          <w:rFonts w:ascii="Comic Sans MS" w:hAnsi="Comic Sans MS"/>
          <w:b/>
          <w:bCs/>
          <w:i/>
          <w:iCs/>
        </w:rPr>
        <w:t xml:space="preserve">Nativizem </w:t>
      </w:r>
      <w:r>
        <w:rPr>
          <w:rFonts w:ascii="Comic Sans MS" w:hAnsi="Comic Sans MS"/>
        </w:rPr>
        <w:t>= teorija, ki govori o tem, da je vse urejeno, kakšen smisel ima potem svetovalno delo? Nobenega! Tu ni zveze. Kje so vzvodi spreminjanja, razvoja? Na to je svetovalno delo obrnjeno, na to se naslanja.</w:t>
      </w:r>
    </w:p>
    <w:p w:rsidR="00E14303" w:rsidRDefault="00E14303">
      <w:pPr>
        <w:jc w:val="both"/>
        <w:rPr>
          <w:rFonts w:ascii="Comic Sans MS" w:hAnsi="Comic Sans MS"/>
        </w:rPr>
      </w:pPr>
    </w:p>
    <w:p w:rsidR="00E14303" w:rsidRDefault="00E14303">
      <w:pPr>
        <w:jc w:val="both"/>
        <w:rPr>
          <w:rFonts w:ascii="Comic Sans MS" w:hAnsi="Comic Sans MS"/>
        </w:rPr>
      </w:pPr>
      <w:r>
        <w:rPr>
          <w:rFonts w:ascii="Comic Sans MS" w:hAnsi="Comic Sans MS"/>
        </w:rPr>
        <w:t xml:space="preserve">Teorij osebnosti je mnogo; če gradimo svetovalno teorijo na tej predpostavki, bo tudi svetovalnih teorij mnogo, kar pomeni, da NI ENE TEORIJE SVETOVANJA. </w:t>
      </w:r>
      <w:r>
        <w:rPr>
          <w:rFonts w:ascii="Comic Sans MS" w:hAnsi="Comic Sans MS"/>
          <w:b/>
          <w:bCs/>
          <w:i/>
          <w:iCs/>
        </w:rPr>
        <w:t xml:space="preserve">Eksistencionalistične teorije </w:t>
      </w:r>
      <w:r>
        <w:rPr>
          <w:rFonts w:ascii="Comic Sans MS" w:hAnsi="Comic Sans MS"/>
        </w:rPr>
        <w:t>osebnosti – Rogers,</w:t>
      </w:r>
    </w:p>
    <w:p w:rsidR="00E14303" w:rsidRDefault="00E14303">
      <w:pPr>
        <w:jc w:val="both"/>
        <w:rPr>
          <w:rFonts w:ascii="Comic Sans MS" w:hAnsi="Comic Sans MS"/>
        </w:rPr>
      </w:pPr>
      <w:r>
        <w:rPr>
          <w:rFonts w:ascii="Comic Sans MS" w:hAnsi="Comic Sans MS"/>
          <w:b/>
          <w:bCs/>
          <w:i/>
          <w:iCs/>
        </w:rPr>
        <w:t>Behavioristične</w:t>
      </w:r>
      <w:r>
        <w:rPr>
          <w:rFonts w:ascii="Comic Sans MS" w:hAnsi="Comic Sans MS"/>
        </w:rPr>
        <w:t xml:space="preserve">  in </w:t>
      </w:r>
    </w:p>
    <w:p w:rsidR="00E14303" w:rsidRDefault="00E14303">
      <w:pPr>
        <w:jc w:val="both"/>
        <w:rPr>
          <w:rFonts w:ascii="Comic Sans MS" w:hAnsi="Comic Sans MS"/>
        </w:rPr>
      </w:pPr>
      <w:r>
        <w:rPr>
          <w:rFonts w:ascii="Comic Sans MS" w:hAnsi="Comic Sans MS"/>
          <w:b/>
          <w:bCs/>
          <w:i/>
          <w:iCs/>
        </w:rPr>
        <w:t>Kognitivistične</w:t>
      </w:r>
      <w:r>
        <w:rPr>
          <w:rFonts w:ascii="Comic Sans MS" w:hAnsi="Comic Sans MS"/>
        </w:rPr>
        <w:t>.</w:t>
      </w:r>
    </w:p>
    <w:p w:rsidR="00E14303" w:rsidRDefault="00E14303">
      <w:pPr>
        <w:jc w:val="both"/>
        <w:rPr>
          <w:rFonts w:ascii="Comic Sans MS" w:hAnsi="Comic Sans MS"/>
        </w:rPr>
      </w:pPr>
      <w:r>
        <w:rPr>
          <w:rFonts w:ascii="Comic Sans MS" w:hAnsi="Comic Sans MS"/>
        </w:rPr>
        <w:t>Na teh teorijah počiva svetovanje. Za njih je značilno, da verjamejo v človeka, v njegovo moč in v spreminjanje samega sebe. Človek, ki mu nudimo pomoč</w:t>
      </w:r>
      <w:r>
        <w:rPr>
          <w:rFonts w:ascii="Comic Sans MS" w:hAnsi="Comic Sans MS"/>
          <w:b/>
          <w:bCs/>
          <w:i/>
          <w:iCs/>
        </w:rPr>
        <w:t xml:space="preserve"> najbolj pomaga sam sebi</w:t>
      </w:r>
      <w:r>
        <w:rPr>
          <w:rFonts w:ascii="Comic Sans MS" w:hAnsi="Comic Sans MS"/>
        </w:rPr>
        <w:t xml:space="preserve">. Ta teorija se razlikuje po tem, kje vidijo posebnosti in </w:t>
      </w:r>
      <w:r>
        <w:rPr>
          <w:rFonts w:ascii="Comic Sans MS" w:hAnsi="Comic Sans MS"/>
        </w:rPr>
        <w:lastRenderedPageBreak/>
        <w:t xml:space="preserve">možnosti spreminjanje človeka (izkušnje, realnost, realne okoliščine, človekova potlačena preteklost, kompletnost, empatija, sprejetje, odnos do svetovalca, ali se mu zdi pomemben da : ne. Racionalni elementi – razum; nobena od teoretično postavljenih teorij ne more reševati vseh problemov – </w:t>
      </w:r>
      <w:r>
        <w:rPr>
          <w:rFonts w:ascii="Comic Sans MS" w:hAnsi="Comic Sans MS"/>
          <w:b/>
          <w:bCs/>
          <w:i/>
          <w:iCs/>
        </w:rPr>
        <w:t>takšne ni</w:t>
      </w:r>
      <w:r>
        <w:rPr>
          <w:rFonts w:ascii="Comic Sans MS" w:hAnsi="Comic Sans MS"/>
        </w:rPr>
        <w:t>. Čim bolj natančno je izdelana svetovna teorija, bolj predvideva, kaj se naj dela, bolj je neuporabna – slabša je. Največ je EKLEKTIČNIH TEORIJ – znanost, ki zbira in sestavlja nove strukture.</w:t>
      </w:r>
    </w:p>
    <w:p w:rsidR="00E14303" w:rsidRDefault="00E14303">
      <w:pPr>
        <w:jc w:val="both"/>
        <w:rPr>
          <w:rFonts w:ascii="Comic Sans MS" w:hAnsi="Comic Sans MS"/>
        </w:rPr>
      </w:pPr>
      <w:r>
        <w:rPr>
          <w:rFonts w:ascii="Comic Sans MS" w:hAnsi="Comic Sans MS"/>
        </w:rPr>
        <w:t>REALITETNA TEORIJA – še vedno vse prilagodimo šoli in svojim izkušnjam o otroku, starših. Svetovalno delo na podlagi svoje globalne teorije osebnosti ob konkretnem delu izdela še posebej  svoj model svetovalnega dela.</w:t>
      </w:r>
    </w:p>
    <w:p w:rsidR="00E14303" w:rsidRDefault="00E14303">
      <w:pPr>
        <w:jc w:val="both"/>
        <w:rPr>
          <w:rFonts w:ascii="Comic Sans MS" w:hAnsi="Comic Sans MS"/>
          <w:b/>
          <w:bCs/>
          <w:i/>
          <w:iCs/>
        </w:rPr>
      </w:pPr>
      <w:r>
        <w:rPr>
          <w:rFonts w:ascii="Comic Sans MS" w:hAnsi="Comic Sans MS"/>
          <w:b/>
          <w:bCs/>
          <w:i/>
          <w:iCs/>
        </w:rPr>
        <w:t>Definicija svetovanja:</w:t>
      </w:r>
    </w:p>
    <w:p w:rsidR="00E14303" w:rsidRDefault="00E14303">
      <w:pPr>
        <w:jc w:val="both"/>
        <w:rPr>
          <w:rFonts w:ascii="Comic Sans MS" w:hAnsi="Comic Sans MS"/>
        </w:rPr>
      </w:pPr>
      <w:r>
        <w:rPr>
          <w:rFonts w:ascii="Comic Sans MS" w:hAnsi="Comic Sans MS"/>
        </w:rPr>
        <w:t xml:space="preserve">-  pojem je zelo splošen – SPLOŠNO – je proces vodenja in nudenja pomoči (nadrejeni pojem = pomoč). Kakšna in kdaj je, je za njo značilno. Odnos med profesionalnim svetovalcem in KLIENTOM. Običajno odnos OSEBA : OSEBA ali skupinsko svetovanje z namenom pomagati klientu, da pojasnimo in razjasnimo življenjski položaj, da zagleda bistvo problema in mu poskušamo vskladiti in rešiti problem. Bistvo svetovanja je v tem, da svetovalec pomaga odpirati probleme in svetovancu pomaga poiskati možnost izhoda iz položaja v katerem se je znašel. Med dilemami svetovanec izbira situacijo, ki se mu zdi najbolj ustrezna, za rešitev je odgovoren svetovanec sam. Nedirektnost je značilnost; svoboda svetovanca je v tem, da je on sam umsko in razvojno sposoben odločanja za ponujeno eno ali drugo rešitev. Ni mogoče pristati na tako suho definicijo v vrtcu ali pri delu z duševno prizadetimi, zaostalimi. Svetovanje je nedirekten proces, vendar, ko delamo z različnimi populacijami (otroci, starši, učitelji), se svetovalec nahaja na relaciji od popolne do nepopolne direktnosti, pri čemer je na eni in na drugi strani vodenje, na drugi pa psihoterapija. </w:t>
      </w:r>
    </w:p>
    <w:p w:rsidR="00E14303" w:rsidRDefault="00E14303">
      <w:pPr>
        <w:pStyle w:val="Header"/>
        <w:tabs>
          <w:tab w:val="clear" w:pos="4536"/>
          <w:tab w:val="clear" w:pos="9072"/>
          <w:tab w:val="num" w:pos="360"/>
        </w:tabs>
        <w:jc w:val="both"/>
        <w:rPr>
          <w:rFonts w:ascii="Comic Sans MS" w:hAnsi="Comic Sans MS"/>
        </w:rPr>
      </w:pPr>
      <w:r>
        <w:rPr>
          <w:rFonts w:ascii="Comic Sans MS" w:hAnsi="Comic Sans MS"/>
        </w:rPr>
        <w:t>Svetovalec mora svetovancu vzbuditi občutek, da je rešitev problema vendarle v njemu. ta sposobnost, odgovornost, avtonomija prehaja na svetovanca. V srednji šoli pride še bolj do izraza samoodločanje.</w:t>
      </w:r>
    </w:p>
    <w:p w:rsidR="00E14303" w:rsidRDefault="00E14303">
      <w:pPr>
        <w:pStyle w:val="Header"/>
        <w:tabs>
          <w:tab w:val="clear" w:pos="4536"/>
          <w:tab w:val="clear" w:pos="9072"/>
          <w:tab w:val="num" w:pos="360"/>
        </w:tabs>
        <w:jc w:val="both"/>
        <w:rPr>
          <w:rFonts w:ascii="Comic Sans MS" w:hAnsi="Comic Sans MS"/>
        </w:rPr>
      </w:pPr>
      <w:r>
        <w:rPr>
          <w:rFonts w:ascii="Comic Sans MS" w:hAnsi="Comic Sans MS"/>
          <w:i/>
          <w:iCs/>
        </w:rPr>
        <w:t xml:space="preserve">Carl Rogers – </w:t>
      </w:r>
      <w:r>
        <w:rPr>
          <w:rFonts w:ascii="Comic Sans MS" w:hAnsi="Comic Sans MS"/>
          <w:b/>
          <w:bCs/>
        </w:rPr>
        <w:t xml:space="preserve">PERSON CENTRED </w:t>
      </w:r>
      <w:r>
        <w:rPr>
          <w:rFonts w:ascii="Comic Sans MS" w:hAnsi="Comic Sans MS"/>
        </w:rPr>
        <w:sym w:font="Symbol" w:char="F0DE"/>
      </w:r>
      <w:r>
        <w:rPr>
          <w:rFonts w:ascii="Comic Sans MS" w:hAnsi="Comic Sans MS"/>
        </w:rPr>
        <w:t xml:space="preserve"> najbolj primerna teorija. Svetovanje je razširjeno na vseh področjih svetovanja in tudi terapije.</w:t>
      </w:r>
    </w:p>
    <w:p w:rsidR="00E14303" w:rsidRDefault="00E14303">
      <w:pPr>
        <w:pStyle w:val="Header"/>
        <w:tabs>
          <w:tab w:val="clear" w:pos="4536"/>
          <w:tab w:val="clear" w:pos="9072"/>
          <w:tab w:val="num" w:pos="360"/>
        </w:tabs>
        <w:jc w:val="both"/>
        <w:rPr>
          <w:rFonts w:ascii="Comic Sans MS" w:hAnsi="Comic Sans MS"/>
        </w:rPr>
      </w:pPr>
      <w:r>
        <w:rPr>
          <w:rFonts w:ascii="Comic Sans MS" w:hAnsi="Comic Sans MS"/>
        </w:rPr>
        <w:t xml:space="preserve">Rogersovi učitelji (Dewey, Kierkegard, kitajski filozof Lao Tce – nezaželeni učinki in posledice ukazovanja človeku). </w:t>
      </w:r>
      <w:r>
        <w:rPr>
          <w:rFonts w:ascii="Comic Sans MS" w:hAnsi="Comic Sans MS"/>
          <w:b/>
          <w:bCs/>
          <w:i/>
          <w:iCs/>
        </w:rPr>
        <w:t xml:space="preserve">Človek mora najti samega sebe- </w:t>
      </w:r>
      <w:r>
        <w:rPr>
          <w:rFonts w:ascii="Comic Sans MS" w:hAnsi="Comic Sans MS"/>
        </w:rPr>
        <w:t>ideja o tem, da človek pozna samega sebe. Svoje zamisli je naslonil še na Maslowa. Frankel – ideja o človekovi naravni težnji po iskanju človekovega bistva.</w:t>
      </w:r>
    </w:p>
    <w:p w:rsidR="00E14303" w:rsidRDefault="00E14303">
      <w:pPr>
        <w:pStyle w:val="Header"/>
        <w:tabs>
          <w:tab w:val="clear" w:pos="4536"/>
          <w:tab w:val="clear" w:pos="9072"/>
          <w:tab w:val="num" w:pos="360"/>
        </w:tabs>
        <w:jc w:val="both"/>
        <w:rPr>
          <w:rFonts w:ascii="Comic Sans MS" w:hAnsi="Comic Sans MS"/>
        </w:rPr>
      </w:pPr>
      <w:r>
        <w:rPr>
          <w:rFonts w:ascii="Comic Sans MS" w:hAnsi="Comic Sans MS"/>
        </w:rPr>
        <w:t xml:space="preserve">Konec 20. let in na začetku 30. let 19. stol. je bila terapija svetovanja bolj diagnostična in preskriptivno usmerjena (prepisovanje..). Ko si odkril vzrok ni bilo težko odpravljati napake, težave. Zgolj slučaj je bil, da je Rogers povezal svoje filozofsko ozadje v razgovoru z materjo problematičnega otroka in spoznanja reflektiral na problem. Mati je tako razčlenila otrokove težave, da jih je bolj razumel kot, da bi jih sam poiskal. S tem, ko je ugotovil, da lahko razkriva vzroke </w:t>
      </w:r>
      <w:r>
        <w:rPr>
          <w:rFonts w:ascii="Comic Sans MS" w:hAnsi="Comic Sans MS"/>
        </w:rPr>
        <w:lastRenderedPageBreak/>
        <w:t>za stanje pacient ali kdo drug – mati, je začel spreminjati svoje delo in prakso. Od diagnosticiranja in odkrivanja je prišel k poslušanju in k terapevtskemu razgovoru s svetovancem.</w:t>
      </w:r>
    </w:p>
    <w:p w:rsidR="00E14303" w:rsidRDefault="00E14303">
      <w:pPr>
        <w:pStyle w:val="Header"/>
        <w:tabs>
          <w:tab w:val="clear" w:pos="4536"/>
          <w:tab w:val="clear" w:pos="9072"/>
          <w:tab w:val="num" w:pos="360"/>
        </w:tabs>
        <w:jc w:val="both"/>
        <w:rPr>
          <w:rFonts w:ascii="Comic Sans MS" w:hAnsi="Comic Sans MS"/>
        </w:rPr>
      </w:pPr>
      <w:r>
        <w:rPr>
          <w:rFonts w:ascii="Comic Sans MS" w:hAnsi="Comic Sans MS"/>
        </w:rPr>
        <w:t>Svoje teorije je vedno puščal odprte, zato so še danes funkcionalne. Iz tega izhajajo tudi teorije učenja in poklicnega svetovanja, ki se je začelo intenzivno v času gospodarske krize v ZDA. Zaradi tega pristopa in uporabnosti se je ta teorija razširila tudi na teorijo terapije in svetovanja.</w:t>
      </w:r>
    </w:p>
    <w:p w:rsidR="00E14303" w:rsidRDefault="00E14303">
      <w:pPr>
        <w:pStyle w:val="Header"/>
        <w:tabs>
          <w:tab w:val="clear" w:pos="4536"/>
          <w:tab w:val="clear" w:pos="9072"/>
          <w:tab w:val="num" w:pos="360"/>
        </w:tabs>
        <w:jc w:val="both"/>
        <w:rPr>
          <w:rFonts w:ascii="Comic Sans MS" w:hAnsi="Comic Sans MS"/>
          <w:i/>
          <w:iCs/>
        </w:rPr>
      </w:pPr>
      <w:r>
        <w:rPr>
          <w:rFonts w:ascii="Comic Sans MS" w:hAnsi="Comic Sans MS"/>
        </w:rPr>
        <w:t xml:space="preserve">Nikoli ni dal navodil, kaj , kako? Ideja, ki je izhajala iz izkušenj </w:t>
      </w:r>
      <w:r>
        <w:rPr>
          <w:rFonts w:ascii="Comic Sans MS" w:hAnsi="Comic Sans MS"/>
          <w:i/>
          <w:iCs/>
        </w:rPr>
        <w:t xml:space="preserve">(na dodanem listu –fotokopiji). </w:t>
      </w:r>
    </w:p>
    <w:p w:rsidR="00E14303" w:rsidRDefault="00E14303">
      <w:pPr>
        <w:pStyle w:val="Header"/>
        <w:tabs>
          <w:tab w:val="clear" w:pos="4536"/>
          <w:tab w:val="clear" w:pos="9072"/>
          <w:tab w:val="num" w:pos="360"/>
        </w:tabs>
        <w:jc w:val="both"/>
        <w:rPr>
          <w:rFonts w:ascii="Comic Sans MS" w:hAnsi="Comic Sans MS"/>
          <w:b/>
          <w:bCs/>
        </w:rPr>
      </w:pPr>
      <w:r>
        <w:rPr>
          <w:rFonts w:ascii="Comic Sans MS" w:hAnsi="Comic Sans MS"/>
        </w:rPr>
        <w:t xml:space="preserve">Človek se spreminja na podlagi izkušenj, sprememba stališč, da postane takšen kot nobeden več. težava je, če človek deluje v nasprotju s svojo notranjo strukturo, če ne se poenoti s svojimi izkušnjami. Za tem vsem stoji </w:t>
      </w:r>
    </w:p>
    <w:p w:rsidR="00E14303" w:rsidRDefault="00E14303">
      <w:pPr>
        <w:pStyle w:val="Header"/>
        <w:tabs>
          <w:tab w:val="clear" w:pos="4536"/>
          <w:tab w:val="clear" w:pos="9072"/>
          <w:tab w:val="num" w:pos="360"/>
        </w:tabs>
        <w:jc w:val="both"/>
        <w:rPr>
          <w:rFonts w:ascii="Comic Sans MS" w:hAnsi="Comic Sans MS"/>
          <w:i/>
          <w:iCs/>
        </w:rPr>
      </w:pPr>
      <w:r>
        <w:rPr>
          <w:rFonts w:ascii="Comic Sans MS" w:hAnsi="Comic Sans MS"/>
          <w:b/>
          <w:bCs/>
          <w:i/>
          <w:iCs/>
        </w:rPr>
        <w:t xml:space="preserve">učitelj kot razmišljujoči praktik </w:t>
      </w:r>
      <w:r>
        <w:rPr>
          <w:rFonts w:ascii="Comic Sans MS" w:hAnsi="Comic Sans MS"/>
          <w:i/>
          <w:iCs/>
        </w:rPr>
        <w:t>= Rogersovo izhodišče. (na fotokopiji list 4 – tekst Person centred).</w:t>
      </w:r>
    </w:p>
    <w:p w:rsidR="00E14303" w:rsidRDefault="00E14303">
      <w:pPr>
        <w:pStyle w:val="Header"/>
        <w:tabs>
          <w:tab w:val="clear" w:pos="4536"/>
          <w:tab w:val="clear" w:pos="9072"/>
          <w:tab w:val="num" w:pos="360"/>
        </w:tabs>
        <w:jc w:val="both"/>
        <w:rPr>
          <w:rFonts w:ascii="Comic Sans MS" w:hAnsi="Comic Sans MS"/>
          <w:i/>
          <w:iCs/>
        </w:rPr>
      </w:pPr>
      <w:r>
        <w:rPr>
          <w:rFonts w:ascii="Comic Sans MS" w:hAnsi="Comic Sans MS"/>
        </w:rPr>
        <w:t xml:space="preserve">Poduhovljena teorija – posameznik je ključ do rešitve, v človeku je rešitev. To spreminja položaj človeka, ki prihaja po pomoč k terapevtu, pedagogu, psihologu </w:t>
      </w:r>
      <w:r>
        <w:rPr>
          <w:rFonts w:ascii="Comic Sans MS" w:hAnsi="Comic Sans MS"/>
          <w:b/>
          <w:bCs/>
          <w:i/>
          <w:iCs/>
        </w:rPr>
        <w:t xml:space="preserve">to ni pacient </w:t>
      </w:r>
      <w:r>
        <w:rPr>
          <w:rFonts w:ascii="Comic Sans MS" w:hAnsi="Comic Sans MS"/>
          <w:i/>
          <w:iCs/>
        </w:rPr>
        <w:t>(bolnik)</w:t>
      </w:r>
      <w:r>
        <w:rPr>
          <w:rFonts w:ascii="Comic Sans MS" w:hAnsi="Comic Sans MS"/>
          <w:b/>
          <w:bCs/>
          <w:i/>
          <w:iCs/>
        </w:rPr>
        <w:t xml:space="preserve"> je klient </w:t>
      </w:r>
      <w:r>
        <w:rPr>
          <w:rFonts w:ascii="Comic Sans MS" w:hAnsi="Comic Sans MS"/>
          <w:i/>
          <w:iCs/>
        </w:rPr>
        <w:t xml:space="preserve">(stranka, ki sodeluje v odnosu da bi se rad spremenil; z zavestjo, da je zase sam odgovoren in ni odvisen od tretmana). </w:t>
      </w:r>
    </w:p>
    <w:p w:rsidR="00E14303" w:rsidRDefault="00E14303">
      <w:pPr>
        <w:pStyle w:val="Header"/>
        <w:tabs>
          <w:tab w:val="clear" w:pos="4536"/>
          <w:tab w:val="clear" w:pos="9072"/>
          <w:tab w:val="num" w:pos="360"/>
        </w:tabs>
        <w:jc w:val="both"/>
        <w:rPr>
          <w:rFonts w:ascii="Comic Sans MS" w:hAnsi="Comic Sans MS"/>
        </w:rPr>
      </w:pPr>
      <w:r>
        <w:rPr>
          <w:rFonts w:ascii="Comic Sans MS" w:hAnsi="Comic Sans MS"/>
          <w:i/>
          <w:iCs/>
        </w:rPr>
        <w:t xml:space="preserve">Hipoteza: </w:t>
      </w:r>
      <w:r>
        <w:rPr>
          <w:rFonts w:ascii="Comic Sans MS" w:hAnsi="Comic Sans MS"/>
        </w:rPr>
        <w:t xml:space="preserve"> človek lahko oblikuje svoj koncept in se bo tudi spreminjal, če je za to dana ustrezna klima oz. pomoč. Odnos med svetovalcem in klientom mora biti vzpodbuden. Na tem odnosu lahko veliko naredi svetovalec sam. Vzdušje je eden od pogojev, če tega ni, ni mogoče vzpostaviti odnosa in ni možen pretok fluida = uglašenosti. Za ta vzpodbuden odnos morajo biti izpolnjeni trije pogoji:</w:t>
      </w:r>
    </w:p>
    <w:p w:rsidR="00E14303" w:rsidRDefault="00E14303">
      <w:pPr>
        <w:pStyle w:val="Header"/>
        <w:numPr>
          <w:ilvl w:val="0"/>
          <w:numId w:val="5"/>
        </w:numPr>
        <w:tabs>
          <w:tab w:val="clear" w:pos="4536"/>
          <w:tab w:val="clear" w:pos="9072"/>
        </w:tabs>
        <w:jc w:val="both"/>
        <w:rPr>
          <w:rFonts w:ascii="Comic Sans MS" w:hAnsi="Comic Sans MS"/>
        </w:rPr>
      </w:pPr>
      <w:r>
        <w:rPr>
          <w:rFonts w:ascii="Comic Sans MS" w:hAnsi="Comic Sans MS"/>
        </w:rPr>
        <w:t>PRISTNOST, 2. REALNOST, 3. KONGUENCA.</w:t>
      </w:r>
    </w:p>
    <w:p w:rsidR="00E14303" w:rsidRDefault="00E14303">
      <w:pPr>
        <w:pStyle w:val="Header"/>
        <w:tabs>
          <w:tab w:val="clear" w:pos="4536"/>
          <w:tab w:val="clear" w:pos="9072"/>
        </w:tabs>
        <w:jc w:val="both"/>
        <w:rPr>
          <w:rFonts w:ascii="Comic Sans MS" w:hAnsi="Comic Sans MS"/>
        </w:rPr>
      </w:pPr>
      <w:r>
        <w:rPr>
          <w:rFonts w:ascii="Comic Sans MS" w:hAnsi="Comic Sans MS"/>
        </w:rPr>
        <w:t>Svetovalec ne bo uspešen, klient se ne bo odprl, če ga ne doživi kot zaupanja vrednega človeka, če ne bo prepričljiv, pristen.</w:t>
      </w:r>
    </w:p>
    <w:p w:rsidR="00E14303" w:rsidRDefault="00E14303">
      <w:pPr>
        <w:pStyle w:val="Header"/>
        <w:tabs>
          <w:tab w:val="clear" w:pos="4536"/>
          <w:tab w:val="clear" w:pos="9072"/>
        </w:tabs>
        <w:jc w:val="both"/>
        <w:rPr>
          <w:rFonts w:ascii="Comic Sans MS" w:hAnsi="Comic Sans MS"/>
        </w:rPr>
      </w:pPr>
      <w:r>
        <w:rPr>
          <w:rFonts w:ascii="Comic Sans MS" w:hAnsi="Comic Sans MS"/>
        </w:rPr>
        <w:t>Kongluenca se nanaša na odnos, če bo svetovalec delal skladno s tem kar govori, večja je verjetnost, da bo klient svetovalcu verjel in bo odnos stekel. Če želimo, da se bo klient odprl, bo maral biti tudi sam iskren, resničen (</w:t>
      </w:r>
      <w:r>
        <w:rPr>
          <w:rFonts w:ascii="Comic Sans MS" w:hAnsi="Comic Sans MS"/>
          <w:i/>
          <w:iCs/>
        </w:rPr>
        <w:t>seveda do določene omejitve).</w:t>
      </w:r>
    </w:p>
    <w:p w:rsidR="00E14303" w:rsidRDefault="00E14303">
      <w:pPr>
        <w:pStyle w:val="Header"/>
        <w:tabs>
          <w:tab w:val="clear" w:pos="4536"/>
          <w:tab w:val="clear" w:pos="9072"/>
        </w:tabs>
        <w:jc w:val="both"/>
        <w:rPr>
          <w:rFonts w:ascii="Comic Sans MS" w:hAnsi="Comic Sans MS"/>
        </w:rPr>
      </w:pPr>
      <w:r>
        <w:rPr>
          <w:rFonts w:ascii="Comic Sans MS" w:hAnsi="Comic Sans MS"/>
        </w:rPr>
        <w:sym w:font="Symbol" w:char="F0A8"/>
      </w:r>
      <w:r>
        <w:rPr>
          <w:rFonts w:ascii="Comic Sans MS" w:hAnsi="Comic Sans MS"/>
        </w:rPr>
        <w:t>Potreben je pozitiven pogled na klienta in neposesivna (nezasužnjujoča) ljubezen, da otroka z vsemi odlikami in pomanjkljivostmi. Njegovega stališča in vrednost ne zavrača vnaprej. Distanca se odmika, namesto, da bi se zniževala. Največji problem je sistem vrednot.</w:t>
      </w:r>
    </w:p>
    <w:p w:rsidR="00E14303" w:rsidRDefault="00E14303">
      <w:pPr>
        <w:pStyle w:val="Header"/>
        <w:tabs>
          <w:tab w:val="clear" w:pos="4536"/>
          <w:tab w:val="clear" w:pos="9072"/>
        </w:tabs>
        <w:jc w:val="both"/>
        <w:rPr>
          <w:rFonts w:ascii="Comic Sans MS" w:hAnsi="Comic Sans MS"/>
        </w:rPr>
      </w:pPr>
      <w:r>
        <w:rPr>
          <w:rFonts w:ascii="Comic Sans MS" w:hAnsi="Comic Sans MS"/>
        </w:rPr>
        <w:sym w:font="Symbol" w:char="F0A8"/>
      </w:r>
      <w:r>
        <w:rPr>
          <w:rFonts w:ascii="Comic Sans MS" w:hAnsi="Comic Sans MS"/>
        </w:rPr>
        <w:t>Za ustvarjanje zaupanja je zelo važno, da klient občuti svetovalčevo človečnost in zavzetost za stvar (ustvarjanje fluida). To pa je odvisno od osebnostnih lastnosti, govorice telesa, izkušenj, odnosa, razpoloženja…</w:t>
      </w:r>
    </w:p>
    <w:p w:rsidR="00E14303" w:rsidRDefault="00E14303">
      <w:pPr>
        <w:pStyle w:val="Header"/>
        <w:tabs>
          <w:tab w:val="clear" w:pos="4536"/>
          <w:tab w:val="clear" w:pos="9072"/>
        </w:tabs>
        <w:jc w:val="both"/>
        <w:rPr>
          <w:rFonts w:ascii="Comic Sans MS" w:hAnsi="Comic Sans MS"/>
        </w:rPr>
      </w:pPr>
      <w:r>
        <w:rPr>
          <w:rFonts w:ascii="Comic Sans MS" w:hAnsi="Comic Sans MS"/>
        </w:rPr>
        <w:sym w:font="Symbol" w:char="F0A8"/>
      </w:r>
      <w:r>
        <w:rPr>
          <w:rFonts w:ascii="Comic Sans MS" w:hAnsi="Comic Sans MS"/>
        </w:rPr>
        <w:t xml:space="preserve">Empatično razumevanje je tretji pogoj. Na to prisegajo mnoge svetovalne teorije kot na zelo pomemben pogoj. Empatično razumevanje mora omogočati vstop v svet klienta, kot ga sam doživlja. Za to je potrebno veliko izkušenj, znati poslušati izpovedovanje tega človeka = klienta. Nedeklerativno svetovanje; </w:t>
      </w:r>
      <w:r>
        <w:rPr>
          <w:rFonts w:ascii="Comic Sans MS" w:hAnsi="Comic Sans MS"/>
        </w:rPr>
        <w:lastRenderedPageBreak/>
        <w:t xml:space="preserve">nevsiljeno klient sam vstopa v odnos svojega projekta, kjer je terapevt zgolj v pomoč. Drugi pogoji pa so: </w:t>
      </w:r>
    </w:p>
    <w:p w:rsidR="00E14303" w:rsidRDefault="00E14303">
      <w:pPr>
        <w:pStyle w:val="Header"/>
        <w:tabs>
          <w:tab w:val="clear" w:pos="4536"/>
          <w:tab w:val="clear" w:pos="9072"/>
        </w:tabs>
        <w:jc w:val="both"/>
        <w:rPr>
          <w:rFonts w:ascii="Comic Sans MS" w:hAnsi="Comic Sans MS"/>
        </w:rPr>
      </w:pPr>
      <w:r>
        <w:rPr>
          <w:rFonts w:ascii="Comic Sans MS" w:hAnsi="Comic Sans MS"/>
        </w:rPr>
        <w:sym w:font="Wingdings" w:char="F054"/>
      </w:r>
      <w:r>
        <w:rPr>
          <w:rFonts w:ascii="Comic Sans MS" w:hAnsi="Comic Sans MS"/>
        </w:rPr>
        <w:t xml:space="preserve"> zagotoviti ustrezno fizično okolje, ozračje, prostor – ni vseeno kakšen je;</w:t>
      </w:r>
    </w:p>
    <w:p w:rsidR="00E14303" w:rsidRDefault="00E14303">
      <w:pPr>
        <w:pStyle w:val="Header"/>
        <w:tabs>
          <w:tab w:val="clear" w:pos="4536"/>
          <w:tab w:val="clear" w:pos="9072"/>
        </w:tabs>
        <w:jc w:val="both"/>
        <w:rPr>
          <w:rFonts w:ascii="Comic Sans MS" w:hAnsi="Comic Sans MS"/>
        </w:rPr>
      </w:pPr>
      <w:r>
        <w:rPr>
          <w:rFonts w:ascii="Comic Sans MS" w:hAnsi="Comic Sans MS"/>
        </w:rPr>
        <w:sym w:font="Wingdings" w:char="F054"/>
      </w:r>
      <w:r>
        <w:rPr>
          <w:rFonts w:ascii="Comic Sans MS" w:hAnsi="Comic Sans MS"/>
        </w:rPr>
        <w:t xml:space="preserve"> svetovalec mora imeti določeno izobrazbo, izkušnjo z delom;</w:t>
      </w:r>
    </w:p>
    <w:p w:rsidR="00E14303" w:rsidRDefault="00E14303">
      <w:pPr>
        <w:pStyle w:val="Header"/>
        <w:tabs>
          <w:tab w:val="clear" w:pos="4536"/>
          <w:tab w:val="clear" w:pos="9072"/>
        </w:tabs>
        <w:jc w:val="both"/>
        <w:rPr>
          <w:rFonts w:ascii="Comic Sans MS" w:hAnsi="Comic Sans MS"/>
        </w:rPr>
      </w:pPr>
      <w:r>
        <w:rPr>
          <w:rFonts w:ascii="Comic Sans MS" w:hAnsi="Comic Sans MS"/>
        </w:rPr>
        <w:sym w:font="Wingdings" w:char="F054"/>
      </w:r>
      <w:r>
        <w:rPr>
          <w:rFonts w:ascii="Comic Sans MS" w:hAnsi="Comic Sans MS"/>
        </w:rPr>
        <w:t xml:space="preserve"> svetovanje mora biti naravnano tako, da bodo kratkotrajni in dolgotrajni učinki in rezultati.</w:t>
      </w:r>
    </w:p>
    <w:p w:rsidR="00E14303" w:rsidRDefault="00E14303">
      <w:pPr>
        <w:pStyle w:val="Header"/>
        <w:tabs>
          <w:tab w:val="clear" w:pos="4536"/>
          <w:tab w:val="clear" w:pos="9072"/>
        </w:tabs>
        <w:jc w:val="both"/>
        <w:rPr>
          <w:rFonts w:ascii="Comic Sans MS" w:hAnsi="Comic Sans MS"/>
        </w:rPr>
      </w:pPr>
      <w:r>
        <w:rPr>
          <w:rFonts w:ascii="Comic Sans MS" w:hAnsi="Comic Sans MS"/>
        </w:rPr>
        <w:t xml:space="preserve">Nikoli ne reči nimam časa, šele ko klient pove po kaj je prišel, boš rekel: »Ali se lahko dogovoriva za… ». Klient mora v trenutku, ko pride, priti do malega »aspirina«. </w:t>
      </w:r>
    </w:p>
    <w:p w:rsidR="00E14303" w:rsidRDefault="00E14303">
      <w:pPr>
        <w:pStyle w:val="Header"/>
        <w:tabs>
          <w:tab w:val="clear" w:pos="4536"/>
          <w:tab w:val="clear" w:pos="9072"/>
        </w:tabs>
        <w:jc w:val="both"/>
        <w:rPr>
          <w:rFonts w:ascii="Comic Sans MS" w:hAnsi="Comic Sans MS"/>
        </w:rPr>
      </w:pPr>
      <w:r>
        <w:rPr>
          <w:rFonts w:ascii="Comic Sans MS" w:hAnsi="Comic Sans MS"/>
        </w:rPr>
        <w:t>Pearson – centred teorija ima učinek tudi v skupinskem delu. Klient, ki ni čisto na tleh, lahko v skupini uspešno dela, če pa je pa je treba imeti vsaj začetek individualen.</w:t>
      </w:r>
    </w:p>
    <w:p w:rsidR="00E14303" w:rsidRDefault="00E14303">
      <w:pPr>
        <w:pStyle w:val="Header"/>
        <w:tabs>
          <w:tab w:val="clear" w:pos="4536"/>
          <w:tab w:val="clear" w:pos="9072"/>
        </w:tabs>
        <w:jc w:val="both"/>
        <w:rPr>
          <w:rFonts w:ascii="Comic Sans MS" w:hAnsi="Comic Sans MS"/>
          <w:i/>
          <w:iCs/>
        </w:rPr>
      </w:pPr>
      <w:r>
        <w:rPr>
          <w:rFonts w:ascii="Comic Sans MS" w:hAnsi="Comic Sans MS"/>
          <w:i/>
          <w:iCs/>
        </w:rPr>
        <w:t>Pogoji s strani klienta:</w:t>
      </w:r>
    </w:p>
    <w:p w:rsidR="00E14303" w:rsidRDefault="00E14303">
      <w:pPr>
        <w:pStyle w:val="Header"/>
        <w:tabs>
          <w:tab w:val="clear" w:pos="4536"/>
          <w:tab w:val="clear" w:pos="9072"/>
        </w:tabs>
        <w:jc w:val="both"/>
        <w:rPr>
          <w:rFonts w:ascii="Comic Sans MS" w:hAnsi="Comic Sans MS"/>
        </w:rPr>
      </w:pPr>
      <w:r>
        <w:rPr>
          <w:rFonts w:ascii="Comic Sans MS" w:hAnsi="Comic Sans MS"/>
        </w:rPr>
        <w:sym w:font="Wingdings" w:char="F046"/>
      </w:r>
      <w:r>
        <w:rPr>
          <w:rFonts w:ascii="Comic Sans MS" w:hAnsi="Comic Sans MS"/>
        </w:rPr>
        <w:t xml:space="preserve"> Predpostavka, da je učenec pripravljen participirati – sodelovati; lahko je obremenjen z mislijo, kaj bodo rekli drugi; ovira je lahko sam svetovalni proces, ki  je neprijazen, vzbuja odpor. Dokler klient ni pripravljen polno sodelovati, ne bo uspešen. Če gre za skupinsko svetovanje je pomembno, da ta človek pristaja na govor o sebi pred ostalimi – drugimi in je pripravljen po svojih izkušnjah pomagati drugim. Pomembno je, da svetovalci izmenjujejo izkušnje pa tudi svetovanci med seboj. Tako se zabriše črta med svetovalci in svetovanci.</w:t>
      </w:r>
    </w:p>
    <w:p w:rsidR="00E14303" w:rsidRDefault="00E14303">
      <w:pPr>
        <w:pStyle w:val="Header"/>
        <w:tabs>
          <w:tab w:val="clear" w:pos="4536"/>
          <w:tab w:val="clear" w:pos="9072"/>
        </w:tabs>
        <w:jc w:val="both"/>
        <w:rPr>
          <w:rFonts w:ascii="Comic Sans MS" w:hAnsi="Comic Sans MS"/>
        </w:rPr>
      </w:pPr>
    </w:p>
    <w:p w:rsidR="00E14303" w:rsidRDefault="00E14303">
      <w:pPr>
        <w:pStyle w:val="Header"/>
        <w:tabs>
          <w:tab w:val="clear" w:pos="4536"/>
          <w:tab w:val="clear" w:pos="9072"/>
        </w:tabs>
        <w:jc w:val="both"/>
        <w:rPr>
          <w:rFonts w:ascii="Comic Sans MS" w:hAnsi="Comic Sans MS"/>
          <w:i/>
          <w:iCs/>
        </w:rPr>
      </w:pPr>
      <w:r>
        <w:rPr>
          <w:rFonts w:ascii="Comic Sans MS" w:hAnsi="Comic Sans MS"/>
          <w:i/>
          <w:iCs/>
        </w:rPr>
        <w:t>Etape svetovalnega procesa – glej LIST – fotokopijo – prilogo</w:t>
      </w:r>
    </w:p>
    <w:p w:rsidR="00E14303" w:rsidRDefault="00E14303">
      <w:pPr>
        <w:pStyle w:val="Header"/>
        <w:tabs>
          <w:tab w:val="clear" w:pos="4536"/>
          <w:tab w:val="clear" w:pos="9072"/>
        </w:tabs>
        <w:jc w:val="both"/>
        <w:rPr>
          <w:rFonts w:ascii="Comic Sans MS" w:hAnsi="Comic Sans MS"/>
        </w:rPr>
      </w:pPr>
      <w:r>
        <w:rPr>
          <w:rFonts w:ascii="Comic Sans MS" w:hAnsi="Comic Sans MS"/>
        </w:rPr>
        <w:t>Pri različnih avtorjih so različne.</w:t>
      </w:r>
    </w:p>
    <w:p w:rsidR="00E14303" w:rsidRDefault="00E14303">
      <w:pPr>
        <w:pStyle w:val="Header"/>
        <w:tabs>
          <w:tab w:val="clear" w:pos="4536"/>
          <w:tab w:val="clear" w:pos="9072"/>
        </w:tabs>
        <w:jc w:val="both"/>
        <w:rPr>
          <w:rFonts w:ascii="Comic Sans MS" w:hAnsi="Comic Sans MS"/>
          <w:b/>
          <w:bCs/>
          <w:i/>
          <w:iCs/>
          <w:color w:val="0000FF"/>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14303" w:rsidRDefault="00E14303">
      <w:pPr>
        <w:pStyle w:val="Heading1"/>
        <w:rPr>
          <w:sz w:val="32"/>
        </w:rPr>
      </w:pPr>
      <w:r>
        <w:rPr>
          <w:sz w:val="32"/>
        </w:rPr>
        <w:t>Š O L S K A   P E D A G O G I K A    II.</w:t>
      </w:r>
    </w:p>
    <w:p w:rsidR="00E14303" w:rsidRDefault="00E14303">
      <w:pPr>
        <w:pStyle w:val="Header"/>
        <w:numPr>
          <w:ilvl w:val="0"/>
          <w:numId w:val="14"/>
        </w:numPr>
        <w:tabs>
          <w:tab w:val="clear" w:pos="4536"/>
          <w:tab w:val="clear" w:pos="9072"/>
        </w:tabs>
        <w:rPr>
          <w:rFonts w:ascii="Comic Sans MS" w:hAnsi="Comic Sans MS"/>
        </w:rPr>
      </w:pPr>
      <w:r>
        <w:rPr>
          <w:rFonts w:ascii="Comic Sans MS" w:hAnsi="Comic Sans MS"/>
        </w:rPr>
        <w:t>šolsko zasnovano programiranje</w:t>
      </w:r>
    </w:p>
    <w:p w:rsidR="00E14303" w:rsidRDefault="00E14303">
      <w:pPr>
        <w:numPr>
          <w:ilvl w:val="0"/>
          <w:numId w:val="14"/>
        </w:numPr>
        <w:rPr>
          <w:rFonts w:ascii="Comic Sans MS" w:hAnsi="Comic Sans MS"/>
        </w:rPr>
      </w:pPr>
      <w:r>
        <w:rPr>
          <w:rFonts w:ascii="Comic Sans MS" w:hAnsi="Comic Sans MS"/>
        </w:rPr>
        <w:t>management znotraj šole in vloga ravnatelja</w:t>
      </w:r>
    </w:p>
    <w:p w:rsidR="00E14303" w:rsidRDefault="00E14303">
      <w:pPr>
        <w:rPr>
          <w:rFonts w:ascii="Comic Sans MS" w:hAnsi="Comic Sans MS"/>
        </w:rPr>
      </w:pPr>
    </w:p>
    <w:p w:rsidR="00E14303" w:rsidRDefault="00E14303">
      <w:pPr>
        <w:pStyle w:val="Heading2"/>
      </w:pPr>
      <w:r>
        <w:t>Šolsko zasnovano programiranje</w:t>
      </w:r>
    </w:p>
    <w:p w:rsidR="00E14303" w:rsidRDefault="00E14303">
      <w:pPr>
        <w:rPr>
          <w:rFonts w:ascii="Comic Sans MS" w:hAnsi="Comic Sans MS"/>
        </w:rPr>
      </w:pPr>
      <w:r>
        <w:rPr>
          <w:rFonts w:ascii="Comic Sans MS" w:hAnsi="Comic Sans MS"/>
        </w:rPr>
        <w:t xml:space="preserve">je z značilno za decentraliziran sitem, kjer se odgovornost prenaša na šole in zato, da država spusti to na nižji nivo. da se zgodijo politični razlogi, politično ideološki razlogi, strokovni razlogi. S prenašanjem odgovornosti na programiranje se povečuje fleksibilnost dela. To se nanaša na programiranje in odločitve, ki so prilagojene situacijam in zlasti na možnost razporejanja sredstev tam, kjer je to najbolj potrebno. Decentralizacija omogoča zaradi svoje fleksibilnosti, da se programiranje prilagaja socialnemu okolju in se pri odločanju upoštevajo </w:t>
      </w:r>
      <w:r>
        <w:rPr>
          <w:rFonts w:ascii="Comic Sans MS" w:hAnsi="Comic Sans MS"/>
          <w:b/>
          <w:bCs/>
          <w:i/>
          <w:iCs/>
        </w:rPr>
        <w:t xml:space="preserve">human relations. </w:t>
      </w:r>
      <w:r>
        <w:rPr>
          <w:rFonts w:ascii="Comic Sans MS" w:hAnsi="Comic Sans MS"/>
        </w:rPr>
        <w:t xml:space="preserve">Smer odgovornost – decentralizacija; šole postajajo odgovorne staršem, okolju. Povezava je z iniciativnostjo ljudi. Delo ni ukalupljeno. Če mora </w:t>
      </w:r>
      <w:r>
        <w:rPr>
          <w:rFonts w:ascii="Comic Sans MS" w:hAnsi="Comic Sans MS"/>
        </w:rPr>
        <w:lastRenderedPageBreak/>
        <w:t xml:space="preserve">teči po pravilih ni mogoče šolskih okoliščin prilagoditi zamislim. V tem primeru dobri kadri zbežijo (do 30. leta starosti..). </w:t>
      </w:r>
    </w:p>
    <w:p w:rsidR="00E14303" w:rsidRDefault="00E14303">
      <w:pPr>
        <w:rPr>
          <w:rFonts w:ascii="Comic Sans MS" w:hAnsi="Comic Sans MS"/>
        </w:rPr>
      </w:pPr>
      <w:r>
        <w:rPr>
          <w:rFonts w:ascii="Comic Sans MS" w:hAnsi="Comic Sans MS"/>
        </w:rPr>
        <w:t>To se nanaša na gospodarjenje v šoli. Odgovorno razporejanje financ. Načelno pa decentralizacija racionalizira porabo. V  zvezi s fleksibilnostjo, financiranjem so skladi – sredstva s katerimi sama razpolaga. Če tega ni je vprašljiva decentralizacija. Fleksibilnost programa in razporeditev sredstev = decentralizacija. Največja slabost decentralizacije pa je večja poraba časa in osebne energije. Problem prevelike decentralizacije je prelaganje odgovornosti na šole in lokalne organe – povečuje se možnost vpliva lokalnih političnih strank. V težjih ekonomskih pogojih se prične nastavljati cenena delovna sila, kar ima posledice na kvaliteti.</w:t>
      </w:r>
    </w:p>
    <w:p w:rsidR="00E14303" w:rsidRDefault="00E14303">
      <w:pPr>
        <w:rPr>
          <w:rFonts w:ascii="Comic Sans MS" w:hAnsi="Comic Sans MS"/>
        </w:rPr>
      </w:pPr>
      <w:r>
        <w:rPr>
          <w:rFonts w:ascii="Comic Sans MS" w:hAnsi="Comic Sans MS"/>
          <w:b/>
          <w:bCs/>
          <w:i/>
          <w:iCs/>
        </w:rPr>
        <w:t>Politično ideološki razlogi</w:t>
      </w:r>
      <w:r>
        <w:rPr>
          <w:rFonts w:ascii="Comic Sans MS" w:hAnsi="Comic Sans MS"/>
        </w:rPr>
        <w:t xml:space="preserve"> – iz definicije politične svobode ljudi. Ljudje imajo pravico do samoodločbe, samoopredelitve. Ljudje se sami odločajo za določen program svojega okolja. Te nosilce ni mogoče ignorirati.</w:t>
      </w:r>
    </w:p>
    <w:p w:rsidR="00E14303" w:rsidRDefault="00E14303">
      <w:pPr>
        <w:rPr>
          <w:rFonts w:ascii="Comic Sans MS" w:hAnsi="Comic Sans MS"/>
        </w:rPr>
      </w:pPr>
      <w:r>
        <w:rPr>
          <w:rFonts w:ascii="Comic Sans MS" w:hAnsi="Comic Sans MS"/>
          <w:b/>
          <w:bCs/>
          <w:i/>
          <w:iCs/>
        </w:rPr>
        <w:t>Strokovni razlogi</w:t>
      </w:r>
      <w:r>
        <w:rPr>
          <w:rFonts w:ascii="Comic Sans MS" w:hAnsi="Comic Sans MS"/>
        </w:rPr>
        <w:t xml:space="preserve"> – so povezani s spoznanjem, da je kvaliteta dela večja, tudi motivacija je večja, če ljudje sodelujejo pri oblikovanju programa. delo se profesionalizira. Če se sprejme teza, da imajo ljudje pravico do samoodločanja, če jim odpremo vrata za programiranje, se na njih prenese odgovornost za kvaliteto, potem se prične proces za odpiranje šole. Decentraliziran sistem prenašanja odgovornosti za razvoj in kvaliteto  na šole same in na ljudi na šoli na šoli postavlja zahtevo, da se mora šola ozirati v sebe = šola raste od znotraj. da se da šoli ta možnost, da bi se razvijala od znotraj, pomeni več možnosti, da bo šola delala na razvoju posameznega otroka, ne povprečnega, kolikor se pač da. Šolsko programiranje = šola in šolsko okolje postane izhodišče za načrtovanje razvoja šole. Če pristanemo na to filizofijo, to še ne pomeni, da se državi jemlje pravica poseganja v šole. Koncept šolsko zasnovanega programiranja je koncept šolskega programiranja. To je razmerje med nacionalno opredeljenim zagotovljenim in šolskim programom.</w:t>
      </w:r>
    </w:p>
    <w:p w:rsidR="00E14303" w:rsidRDefault="00E14303">
      <w:pPr>
        <w:rPr>
          <w:rFonts w:ascii="Comic Sans MS" w:hAnsi="Comic Sans MS"/>
        </w:rPr>
      </w:pPr>
      <w:r>
        <w:rPr>
          <w:rFonts w:ascii="Comic Sans MS" w:hAnsi="Comic Sans MS"/>
        </w:rPr>
        <w:t xml:space="preserve">Kurikulum </w:t>
      </w:r>
      <w:r>
        <w:rPr>
          <w:rFonts w:ascii="Comic Sans MS" w:hAnsi="Comic Sans MS"/>
        </w:rPr>
        <w:tab/>
        <w:t xml:space="preserve">- </w:t>
      </w:r>
      <w:r>
        <w:rPr>
          <w:rFonts w:ascii="Comic Sans MS" w:hAnsi="Comic Sans MS"/>
        </w:rPr>
        <w:tab/>
        <w:t>nacionalni;</w:t>
      </w:r>
      <w:r>
        <w:rPr>
          <w:rFonts w:ascii="Comic Sans MS" w:hAnsi="Comic Sans MS"/>
        </w:rPr>
        <w:tab/>
        <w:t>šolski;</w:t>
      </w:r>
      <w:r>
        <w:rPr>
          <w:rFonts w:ascii="Comic Sans MS" w:hAnsi="Comic Sans MS"/>
        </w:rPr>
        <w:tab/>
      </w:r>
      <w:r>
        <w:rPr>
          <w:rFonts w:ascii="Comic Sans MS" w:hAnsi="Comic Sans MS"/>
        </w:rPr>
        <w:tab/>
        <w:t>individualni;</w:t>
      </w:r>
    </w:p>
    <w:p w:rsidR="00E14303" w:rsidRDefault="00E14303">
      <w:pPr>
        <w:rPr>
          <w:rFonts w:ascii="Comic Sans MS" w:hAnsi="Comic Sans MS"/>
        </w:rPr>
      </w:pPr>
      <w:r>
        <w:rPr>
          <w:rFonts w:ascii="Comic Sans MS" w:hAnsi="Comic Sans MS"/>
        </w:rPr>
        <w:t>Pri takem programiranju ne gre za zapiranje šole, gre le za usklajevanje notranjega materialnega dela z odločitvami, ki prihajajo od zunaj – svoboda : nesvoboda. Razmerje med nacionalnim in šolskim? Eden od virov šolskega programa je šolsko socialno okolje. Pri programiranju bi šola morala imeti toliko manevrskega prostora, da se bo lahko oblikovala šolska prepoznavnost.  10 – 15 % je manevrski prostor za posebnosti šole. Od malo do dobrega decentraliziranja. Na program daje vsebinski okvir. Standard v okviru katerega se izvaja šolski program. OPOZORILO ! – lahko pride pojmovne nejasnosti nacionalni : šolski. Šola dela kombinacijo med obema. Šolsko zasnovano programiranje po svoje kreira svoje posebnosti. Centraliziran postavlja drugačne kriterije kvalitete kot decentralizirani sistem.</w:t>
      </w:r>
    </w:p>
    <w:p w:rsidR="00E14303" w:rsidRDefault="00E14303">
      <w:pPr>
        <w:pStyle w:val="BodyText2"/>
      </w:pPr>
      <w:r>
        <w:lastRenderedPageBreak/>
        <w:t>Sodobna pedagogika 4./2000 – Kakovost v vzgoji in izobraževanju – članek Medveš, Cenčič</w:t>
      </w:r>
    </w:p>
    <w:p w:rsidR="00E14303" w:rsidRDefault="00E14303">
      <w:pPr>
        <w:rPr>
          <w:rFonts w:ascii="Comic Sans MS" w:hAnsi="Comic Sans MS"/>
          <w:i/>
          <w:iCs/>
        </w:rPr>
      </w:pPr>
    </w:p>
    <w:p w:rsidR="00E14303" w:rsidRDefault="00E14303">
      <w:pPr>
        <w:rPr>
          <w:rFonts w:ascii="Comic Sans MS" w:hAnsi="Comic Sans MS"/>
        </w:rPr>
      </w:pPr>
      <w:r>
        <w:rPr>
          <w:rFonts w:ascii="Comic Sans MS" w:hAnsi="Comic Sans MS"/>
        </w:rPr>
        <w:t>Pojem kreativne šole v takem sistemu pomeni, da je taka šola sposobna samoobnove in samokreativnosti; samorazvoja, ki se uči sama od sebe, temelji tudi na notranjem življenju. Prenaša odgovornosti in kreativnosti sta povezani tako, da se šola mora naslanjati na stvari, ki se dogajajo na šoli. Vredni so zunanji sodelavci, ki tudi lahko postavljajo predloge, načrte. Realizirajo jih ljudje, ki v šoli delajo.</w:t>
      </w:r>
    </w:p>
    <w:p w:rsidR="00E14303" w:rsidRDefault="00E14303">
      <w:pPr>
        <w:rPr>
          <w:rFonts w:ascii="Comic Sans MS" w:hAnsi="Comic Sans MS"/>
        </w:rPr>
      </w:pPr>
      <w:r>
        <w:rPr>
          <w:rFonts w:ascii="Comic Sans MS" w:hAnsi="Comic Sans MS"/>
          <w:b/>
          <w:bCs/>
          <w:i/>
          <w:iCs/>
        </w:rPr>
        <w:t>Učeča se generacija – družba</w:t>
      </w:r>
      <w:r>
        <w:rPr>
          <w:rFonts w:ascii="Comic Sans MS" w:hAnsi="Comic Sans MS"/>
        </w:rPr>
        <w:t>. Ne učijo se le učenci, ampak tudi učitelji _ značilna je filozofija participacije. Učenje s prenašanjem individualnih izkušenj. Učeča se organizacija mora biti zlasti pozorna, da bo razvijala PET VRST OBLIK, da se bo razvijala v PET SMERI. razvoj sistemskega mišljenja. Razmišljanje se ne sme zreducirati na ugotavljanje rezultatov, ampak zagledaš tudi širše relacije, širši šolski kontekst. (Učeča se organizacija je pozorna na uspehe ljudi, ki se zlasti dosegajo skozi podporo, pomoč med kolegi v šolskih relacijah. Učeča se organizacija – posameznik se uči s kolegom, ob kolegu. e odprta za nove ideje, zanjo je značilno, da ljudje prispevajo k oblikovanju šolske vizije. To je v skladu s 1. točko ŠIRŠE RAZUMEVANJE; teamsko učenje. Da bi se to doseglo, mora šola na nek način preseči politiko posameznih skupin in medsebojne konfklikte – BALKANIZACIJA. Učeča se šola mora biti pozorna na uravnoteženost glede delitve pristojnosti in kontrole. Učenje iz izkušenj je pomemben vir, ni pa edini; ne more nadomestiti študija = šole.</w:t>
      </w:r>
    </w:p>
    <w:p w:rsidR="00E14303" w:rsidRDefault="00E14303">
      <w:pPr>
        <w:rPr>
          <w:rFonts w:ascii="Comic Sans MS" w:hAnsi="Comic Sans MS"/>
        </w:rPr>
      </w:pPr>
      <w:r>
        <w:rPr>
          <w:rFonts w:ascii="Comic Sans MS" w:hAnsi="Comic Sans MS"/>
        </w:rPr>
        <w:t>GLEJ – Šola kot učeča se organizacija (shema).</w:t>
      </w:r>
    </w:p>
    <w:p w:rsidR="00E14303" w:rsidRDefault="00E14303">
      <w:pPr>
        <w:pStyle w:val="Heading2"/>
        <w:jc w:val="center"/>
      </w:pPr>
      <w:r>
        <w:t>Razvojne karakteristike</w:t>
      </w:r>
    </w:p>
    <w:p w:rsidR="00E14303" w:rsidRDefault="00E14303">
      <w:pPr>
        <w:rPr>
          <w:rFonts w:ascii="Comic Sans MS" w:hAnsi="Comic Sans MS"/>
        </w:rPr>
      </w:pPr>
      <w:r>
        <w:rPr>
          <w:rFonts w:ascii="Comic Sans MS" w:hAnsi="Comic Sans MS"/>
        </w:rPr>
        <w:t xml:space="preserve">Razvojnost se pojavlja, pogojno rečeno, kot nasprotje inovativnosti. Razvoj ne temelji zgolj na vnašanju inovacij od časa do časa, ampak je kontinuiran proces = RAZVOJNOST stalna aktivnost. Inovacije od zunaj sodijo v razvojni koncept. Včasih so vsiljene, drugič, ker je to moderno. Razvojnost : inovativnost; evolucija : revolucija. </w:t>
      </w:r>
    </w:p>
    <w:p w:rsidR="00E14303" w:rsidRDefault="00E14303">
      <w:pPr>
        <w:rPr>
          <w:rFonts w:ascii="Comic Sans MS" w:hAnsi="Comic Sans MS"/>
          <w:b/>
          <w:bCs/>
          <w:i/>
          <w:iCs/>
        </w:rPr>
      </w:pPr>
      <w:r>
        <w:rPr>
          <w:rFonts w:ascii="Comic Sans MS" w:hAnsi="Comic Sans MS"/>
        </w:rPr>
        <w:t xml:space="preserve">Razvojna kultura pomeni, da se uspešno premaguje racionalno in neracionalno. Dileme ali eno ali drugo, da se premagujejo nasprotja med posamičnim vnašanjem inovacij. Interna evalvacija se povečuje na račun externe. </w:t>
      </w:r>
      <w:r>
        <w:rPr>
          <w:rFonts w:ascii="Comic Sans MS" w:hAnsi="Comic Sans MS"/>
          <w:b/>
          <w:bCs/>
          <w:i/>
          <w:iCs/>
          <w:highlight w:val="yellow"/>
        </w:rPr>
        <w:t>Brez interne ni razvoja iz sebe = življenjska kri vsakega šolskega razvoja.</w:t>
      </w:r>
    </w:p>
    <w:p w:rsidR="00E14303" w:rsidRDefault="00E14303">
      <w:pPr>
        <w:rPr>
          <w:rFonts w:ascii="Comic Sans MS" w:hAnsi="Comic Sans MS"/>
        </w:rPr>
      </w:pPr>
      <w:r>
        <w:rPr>
          <w:rFonts w:ascii="Comic Sans MS" w:hAnsi="Comic Sans MS"/>
        </w:rPr>
        <w:t xml:space="preserve">Sem sodi še </w:t>
      </w:r>
      <w:r>
        <w:rPr>
          <w:rFonts w:ascii="Arial" w:hAnsi="Arial" w:cs="Arial"/>
          <w:b/>
          <w:bCs/>
          <w:i/>
          <w:iCs/>
          <w:sz w:val="28"/>
          <w:szCs w:val="28"/>
        </w:rPr>
        <w:t>VIZIJA ŠOLSKEGA RAZVOJA</w:t>
      </w:r>
      <w:r>
        <w:rPr>
          <w:rFonts w:ascii="Comic Sans MS" w:hAnsi="Comic Sans MS"/>
        </w:rPr>
        <w:t xml:space="preserve"> decentralizirane kreativne šole. V decentraliziranem sistemu se nehote naloge ravnatelja postavljajo v ospredje, vizija, povezovanje ljudi, njegova skrb je povečano prizadevanje z zunaj šolskimi  institucijami in evalvirati delo šole. Šola ima svojo vizijo v individualnosti razvoja, da ne zapade v šablono. ŠOLSKA VIZIJA = razumska podoba možne in zaželjene šolske prihodnosti. »Slika«, »podoba« v prihodnosti. Na tej viziji se kažejo hotenja ljudi, vodstva, kako si šolo predstavljajo vsi, ki so s šolo povezani. Možna </w:t>
      </w:r>
      <w:r>
        <w:rPr>
          <w:rFonts w:ascii="Comic Sans MS" w:hAnsi="Comic Sans MS"/>
        </w:rPr>
        <w:lastRenderedPageBreak/>
        <w:t>je takrat, ko ljudje oblikujejo skupne vrednote,prepričanja, smisel in cilj – KULTURA = kompas notranjega razvoja. Prenove, smisel in cilj. Sergiovanni, Bečaj se naslanja na tega sociologa – to so stališča ljudi na eni strani in razmišljanja kako to uresničiti. Vsebuje zamisel, kako to uresničiti. Podoba postaja realna = sanje s programom uresničenja. Vizija je atraktiven in realističen pogled v prihodnost organizacije. Vizija, ki jo skupaj oblikujejo ljudje na šoli je to kar je in to kar bo (napetost). Za vizijo je značilno, da je identifikacija vseh – šola prihodnosti. Ena od funkcij je, da pomaga pri premagovanju izolacije posameznih skupin, individualističnost skupin. Vizija = realna, realistična, atraktivna, je izražena v obliki splošnejših ali bolj izdelanih zamisli. Zelo pomembno pa je, da ne sme biti politični program, seznam parol, biti mora uresničljiva.Ne sme biti idealizirana. Za seboj mora imeti neko realnost, ta bo to, če bodo pri njej sodelovali ljudje, ki v šoli delajo in bodo vgradili v njo  tudi svoje izkušnje s šolo. Če je vizija od zunaj ne najde identifikacije v šoli. Ni nekaj za vedno dano, se neprestano dopolnjuje, reflektira, evalvira, spreminja, popravlja, dopolnjuje, odmika…</w:t>
      </w:r>
    </w:p>
    <w:p w:rsidR="00E14303" w:rsidRDefault="00E14303">
      <w:pPr>
        <w:rPr>
          <w:rFonts w:ascii="Comic Sans MS" w:hAnsi="Comic Sans MS"/>
        </w:rPr>
      </w:pPr>
      <w:r>
        <w:rPr>
          <w:rFonts w:ascii="Comic Sans MS" w:hAnsi="Comic Sans MS"/>
        </w:rPr>
        <w:t>Dr. Trstenjak – Človek je bitje prihodnosti</w:t>
      </w:r>
    </w:p>
    <w:p w:rsidR="00E14303" w:rsidRDefault="00E14303">
      <w:pPr>
        <w:rPr>
          <w:rFonts w:ascii="Comic Sans MS" w:hAnsi="Comic Sans MS"/>
        </w:rPr>
      </w:pPr>
      <w:r>
        <w:rPr>
          <w:rFonts w:ascii="Comic Sans MS" w:hAnsi="Comic Sans MS"/>
        </w:rPr>
        <w:t>Z metodološkega vidika se vizija lahko oblikuje na dva načina:</w:t>
      </w:r>
    </w:p>
    <w:p w:rsidR="00E14303" w:rsidRDefault="00E14303">
      <w:pPr>
        <w:numPr>
          <w:ilvl w:val="0"/>
          <w:numId w:val="15"/>
        </w:numPr>
        <w:rPr>
          <w:rFonts w:ascii="Comic Sans MS" w:hAnsi="Comic Sans MS"/>
        </w:rPr>
      </w:pPr>
      <w:r>
        <w:rPr>
          <w:rFonts w:ascii="Comic Sans MS" w:hAnsi="Comic Sans MS"/>
        </w:rPr>
        <w:t>v ravnatelju vidijo tistega, ki postavlja vizijo;</w:t>
      </w:r>
    </w:p>
    <w:p w:rsidR="00E14303" w:rsidRDefault="00E14303">
      <w:pPr>
        <w:numPr>
          <w:ilvl w:val="0"/>
          <w:numId w:val="15"/>
        </w:numPr>
        <w:rPr>
          <w:rFonts w:ascii="Comic Sans MS" w:hAnsi="Comic Sans MS"/>
        </w:rPr>
      </w:pPr>
      <w:r>
        <w:rPr>
          <w:rFonts w:ascii="Comic Sans MS" w:hAnsi="Comic Sans MS"/>
        </w:rPr>
        <w:t>sodelujejo vsi in so vsi avtorji te vizije.</w:t>
      </w:r>
    </w:p>
    <w:p w:rsidR="00E14303" w:rsidRDefault="00E14303">
      <w:pPr>
        <w:rPr>
          <w:rFonts w:ascii="Comic Sans MS" w:hAnsi="Comic Sans MS"/>
        </w:rPr>
      </w:pPr>
      <w:r>
        <w:rPr>
          <w:rFonts w:ascii="Comic Sans MS" w:hAnsi="Comic Sans MS"/>
        </w:rPr>
        <w:t>Značilnosti, karakteristike šolske vizije:</w:t>
      </w:r>
    </w:p>
    <w:p w:rsidR="00E14303" w:rsidRDefault="00E14303">
      <w:pPr>
        <w:numPr>
          <w:ilvl w:val="0"/>
          <w:numId w:val="16"/>
        </w:numPr>
        <w:rPr>
          <w:rFonts w:ascii="Comic Sans MS" w:hAnsi="Comic Sans MS"/>
        </w:rPr>
      </w:pPr>
      <w:r>
        <w:rPr>
          <w:rFonts w:ascii="Comic Sans MS" w:hAnsi="Comic Sans MS"/>
        </w:rPr>
        <w:t>skladnost družbeno postavljenih zahtev in zamisli ljudi o šoli in njenem delovanju;</w:t>
      </w:r>
    </w:p>
    <w:p w:rsidR="00E14303" w:rsidRDefault="00E14303">
      <w:pPr>
        <w:numPr>
          <w:ilvl w:val="0"/>
          <w:numId w:val="16"/>
        </w:numPr>
        <w:rPr>
          <w:rFonts w:ascii="Comic Sans MS" w:hAnsi="Comic Sans MS"/>
        </w:rPr>
      </w:pPr>
      <w:r>
        <w:rPr>
          <w:rFonts w:ascii="Comic Sans MS" w:hAnsi="Comic Sans MS"/>
        </w:rPr>
        <w:t>ne sme biti v nasprotju z zakonodajo, cilji ustanovitelja; šola bo to vizijo gradila tako, da bo v širšo nalogo vključila tudi okolje.</w:t>
      </w:r>
    </w:p>
    <w:p w:rsidR="00E14303" w:rsidRDefault="00E14303">
      <w:pPr>
        <w:rPr>
          <w:rFonts w:ascii="Comic Sans MS" w:hAnsi="Comic Sans MS"/>
        </w:rPr>
      </w:pPr>
      <w:r>
        <w:rPr>
          <w:rFonts w:ascii="Comic Sans MS" w:hAnsi="Comic Sans MS"/>
        </w:rPr>
        <w:t>Ne moremo si zamisliti snovanja vizije brez upoštevanja kulture ljudi, ki so vanjo vključeni. Šolska vizija sloni na vrednotah, stališčih, poslanstvu, kakor so si ga ljudje zamislili ali pa na tradiciji. Na ohranjanju določene tradicije – šport, jeziki, EKO, zdrava šola… Ko se šolska vizija poveže s tradicijo in vrednotami, dobiva še čustveni naboj – obeležje. Če je to možno povezati, je to nekaj kar povezuje, vleče.</w:t>
      </w:r>
    </w:p>
    <w:p w:rsidR="00E14303" w:rsidRDefault="00E14303">
      <w:pPr>
        <w:rPr>
          <w:rFonts w:ascii="Comic Sans MS" w:hAnsi="Comic Sans MS"/>
        </w:rPr>
      </w:pPr>
      <w:r>
        <w:rPr>
          <w:rFonts w:ascii="Comic Sans MS" w:hAnsi="Comic Sans MS"/>
        </w:rPr>
        <w:t>PRIPOROČILO – vizija naj bi vključevala nekaj dramatično pomembnega, kar se navezuje na intimna človeška čustva, da se ne zapira le navzven, da oblikuje šolsko okolje. Naloga ravnatelja je, da se ti elementi vsadijo, da vizija dobi strukturo, da dobi organiziran okvir, ki vključuje posamične načrte, da se morda celo povezuje z določenimi obeležji (proslave), tradicijo (sprejem šolskih novincev); pomembno je, da je večkrat zapisana in oblikovana po meri tistega, ki mu je namenjena.</w:t>
      </w:r>
    </w:p>
    <w:p w:rsidR="00E14303" w:rsidRDefault="00E14303">
      <w:pPr>
        <w:rPr>
          <w:rFonts w:ascii="Comic Sans MS" w:hAnsi="Comic Sans MS"/>
        </w:rPr>
      </w:pPr>
      <w:r>
        <w:rPr>
          <w:rFonts w:ascii="Comic Sans MS" w:hAnsi="Comic Sans MS"/>
        </w:rPr>
        <w:t xml:space="preserve">Členitev vizije – razvojni načrt – metodologija. </w:t>
      </w:r>
      <w:r>
        <w:rPr>
          <w:b/>
          <w:bCs/>
          <w:i/>
          <w:iCs/>
          <w:sz w:val="32"/>
        </w:rPr>
        <w:t>RAZVOJNI NAČRT ŠOLE</w:t>
      </w:r>
      <w:r>
        <w:rPr>
          <w:rFonts w:ascii="Comic Sans MS" w:hAnsi="Comic Sans MS"/>
        </w:rPr>
        <w:t xml:space="preserve"> je vez med sedanjostjo in vizijo šole, če tega ni je vizija v znamenju nad razvojnim načrtom, ki je sredstvo za uresničitev vizije.</w:t>
      </w:r>
    </w:p>
    <w:p w:rsidR="00E14303" w:rsidRDefault="00E14303">
      <w:pPr>
        <w:rPr>
          <w:rFonts w:ascii="Comic Sans MS" w:hAnsi="Comic Sans MS"/>
        </w:rPr>
      </w:pPr>
      <w:r>
        <w:rPr>
          <w:rFonts w:ascii="Comic Sans MS" w:hAnsi="Comic Sans MS"/>
        </w:rPr>
        <w:lastRenderedPageBreak/>
        <w:t>Oba morata upoštevati kadrovsko strukturo, zasedenost, potrebe… To ni vsota posameznih načrtov, ampak predstavlja koherenten sklop (to daje povezanost – enovit pristop razvojnemu načrtu). Usmerja šolo na daljše obdobje 3 – 5 let, zato ni LDN. Ko govorimo o razvojnemu načrtu – RN, lahko sledimo težnjam – GLEJ TEZE stran-2-. Kako želimo obdržati in izboljšati kvaliteto. RN je profesionalno zahtevno delo, strokovno metodološko delo, je v oporo ravnatelju in ostalim. Izhaja iz situacije, ki na šoli je. Če je soglasje glede vizije in usklajen RN, ne  pade tudi, če ravnatelj iz šole gre. Za kontinuiteto poskrbijo šolski sveti. RN mora biti akcijsko zasnovan, pokazati mora na odgovornost za posamezne naloge, čas – rokovnik uresničevanja. Vsebovati mora kakšna pomoč mora biti od zunaj, vsak del mora imeti tudi etapni cilj. TEZE – stran –10-</w:t>
      </w:r>
    </w:p>
    <w:p w:rsidR="00E14303" w:rsidRDefault="00E14303">
      <w:pPr>
        <w:rPr>
          <w:rFonts w:ascii="Comic Sans MS" w:hAnsi="Comic Sans MS"/>
        </w:rPr>
      </w:pPr>
      <w:r>
        <w:rPr>
          <w:rFonts w:ascii="Comic Sans MS" w:hAnsi="Comic Sans MS"/>
        </w:rPr>
        <w:t>Načrtovanje – razvoj je odločitev, kaj, kako, sredstva, kdaj? Jasno je, da je načrtovanje za bližnjo prihodnost kot za daljše obdobje. Zato so RN za daljše obdobje splošni, da so lahko realni.</w:t>
      </w:r>
    </w:p>
    <w:p w:rsidR="00E14303" w:rsidRDefault="00E14303">
      <w:pPr>
        <w:rPr>
          <w:rFonts w:ascii="Comic Sans MS" w:hAnsi="Comic Sans MS"/>
        </w:rPr>
      </w:pPr>
      <w:r>
        <w:rPr>
          <w:rFonts w:ascii="Comic Sans MS" w:hAnsi="Comic Sans MS"/>
        </w:rPr>
        <w:t>GLEJ TEKS Nameni RN TEZE stran –5-</w:t>
      </w:r>
    </w:p>
    <w:p w:rsidR="00E14303" w:rsidRDefault="00E14303">
      <w:pPr>
        <w:rPr>
          <w:rFonts w:ascii="Comic Sans MS" w:hAnsi="Comic Sans MS"/>
        </w:rPr>
      </w:pPr>
      <w:r>
        <w:rPr>
          <w:rFonts w:ascii="Comic Sans MS" w:hAnsi="Comic Sans MS"/>
        </w:rPr>
        <w:t>Vsak RN mora stati na tezi, kje šola je? Šele na ta način je možno postaviti realni načrt, kolikor je možno v okvirih šole. RN mora vključevati načine evalvacije na vseh stopnjah razvoja. RN imajo zunanjo   in notranjo uporabnost. RN je tudi osnova za izdelavo posamičnih načrtov. Zunanja uporabnost je pomembna, vidi se pri karakteristikah decentalizirane organizacije šolstva. Šolski RN so sinteza nacionalnih ciljev, videnja lokalne skupnosti – realno planiranje. RN šole je uradni dokument, ki ga sprejme svet šole. Ko ga svet sprejme je obvezen za vse. Tak RN je osnova za spremljavo dela šole od zunaj. Ta dokument ima tudi tržno vrednost. Preko tega se ljudje seznanjajo s šolo in se promovirajo dosežki.</w:t>
      </w:r>
    </w:p>
    <w:p w:rsidR="00E14303" w:rsidRDefault="00E14303">
      <w:pPr>
        <w:rPr>
          <w:rFonts w:ascii="Comic Sans MS" w:hAnsi="Comic Sans MS"/>
        </w:rPr>
      </w:pPr>
      <w:r>
        <w:rPr>
          <w:rFonts w:ascii="Arial" w:hAnsi="Arial" w:cs="Arial"/>
          <w:b/>
          <w:bCs/>
          <w:i/>
          <w:iCs/>
          <w:sz w:val="28"/>
          <w:szCs w:val="28"/>
        </w:rPr>
        <w:t>Metoda oblikovanja razvojnih načrtov</w:t>
      </w:r>
      <w:r>
        <w:rPr>
          <w:rFonts w:ascii="Comic Sans MS" w:hAnsi="Comic Sans MS"/>
        </w:rPr>
        <w:t>. Dela se po stopinjah, stopničkah, za vsako je značilen namen in uporaba določenih metod. Etape različni avtorji različno razčlenjujejo.</w:t>
      </w:r>
    </w:p>
    <w:p w:rsidR="00E14303" w:rsidRDefault="00E14303">
      <w:pPr>
        <w:rPr>
          <w:rFonts w:ascii="Comic Sans MS" w:hAnsi="Comic Sans MS"/>
        </w:rPr>
      </w:pPr>
      <w:r>
        <w:rPr>
          <w:rFonts w:ascii="Comic Sans MS" w:hAnsi="Comic Sans MS"/>
        </w:rPr>
        <w:t>AUDIT – pregled GLEJ TEZE stran –5-</w:t>
      </w:r>
    </w:p>
    <w:p w:rsidR="00E14303" w:rsidRDefault="00E14303">
      <w:pPr>
        <w:rPr>
          <w:rFonts w:ascii="Comic Sans MS" w:hAnsi="Comic Sans MS"/>
        </w:rPr>
      </w:pPr>
      <w:r>
        <w:rPr>
          <w:rFonts w:ascii="Comic Sans MS" w:hAnsi="Comic Sans MS"/>
          <w:noProof/>
          <w:sz w:val="20"/>
        </w:rPr>
        <w:pict>
          <v:line id="_x0000_s1036" style="position:absolute;z-index:6" from="342pt,8.75pt" to="5in,17.75pt">
            <v:stroke endarrow="block"/>
          </v:line>
        </w:pict>
      </w:r>
      <w:r>
        <w:rPr>
          <w:rFonts w:ascii="Comic Sans MS" w:hAnsi="Comic Sans MS"/>
          <w:noProof/>
          <w:sz w:val="20"/>
        </w:rPr>
        <w:pict>
          <v:line id="_x0000_s1035" style="position:absolute;flip:y;z-index:5" from="252pt,8.75pt" to="279pt,17.75pt">
            <v:stroke endarrow="block"/>
          </v:line>
        </w:pict>
      </w:r>
      <w:r>
        <w:rPr>
          <w:rFonts w:ascii="Comic Sans MS" w:hAnsi="Comic Sans MS"/>
        </w:rPr>
        <w:t>EVALVACIJA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uresničitev</w:t>
      </w:r>
    </w:p>
    <w:p w:rsidR="00E14303" w:rsidRDefault="00E14303">
      <w:pPr>
        <w:rPr>
          <w:rFonts w:ascii="Comic Sans MS" w:hAnsi="Comic Sans MS"/>
        </w:rPr>
      </w:pPr>
      <w:r>
        <w:rPr>
          <w:rFonts w:ascii="Comic Sans MS" w:hAnsi="Comic Sans MS"/>
          <w:noProof/>
          <w:sz w:val="20"/>
        </w:rPr>
        <w:pict>
          <v:line id="_x0000_s1033" style="position:absolute;flip:x;z-index:3" from="315pt,10.05pt" to="351pt,28.05pt">
            <v:stroke endarrow="block"/>
          </v:line>
        </w:pict>
      </w:r>
      <w:r>
        <w:rPr>
          <w:rFonts w:ascii="Comic Sans MS" w:hAnsi="Comic Sans MS"/>
          <w:noProof/>
          <w:sz w:val="20"/>
        </w:rPr>
        <w:pict>
          <v:line id="_x0000_s1034" style="position:absolute;flip:x y;z-index:4" from="243pt,10.05pt" to="279pt,28.05pt">
            <v:stroke endarrow="block"/>
          </v:line>
        </w:pict>
      </w:r>
      <w:r>
        <w:rPr>
          <w:rFonts w:ascii="Comic Sans MS" w:hAnsi="Comic Sans MS"/>
        </w:rPr>
        <w:t>Holly, Newton, Skelton, Aspinwall         načrt</w:t>
      </w:r>
      <w:r>
        <w:rPr>
          <w:rFonts w:ascii="Comic Sans MS" w:hAnsi="Comic Sans MS"/>
        </w:rPr>
        <w:tab/>
      </w:r>
      <w:r>
        <w:rPr>
          <w:rFonts w:ascii="Comic Sans MS" w:hAnsi="Comic Sans MS"/>
        </w:rPr>
        <w:tab/>
      </w:r>
      <w:r>
        <w:rPr>
          <w:rFonts w:ascii="Comic Sans MS" w:hAnsi="Comic Sans MS"/>
        </w:rPr>
        <w:tab/>
        <w:t>evalvacija</w:t>
      </w:r>
    </w:p>
    <w:p w:rsidR="00E14303" w:rsidRDefault="00E1430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audit</w:t>
      </w:r>
    </w:p>
    <w:p w:rsidR="00E14303" w:rsidRDefault="00E14303">
      <w:pPr>
        <w:rPr>
          <w:rFonts w:ascii="Comic Sans MS" w:hAnsi="Comic Sans MS"/>
        </w:rPr>
      </w:pPr>
    </w:p>
    <w:p w:rsidR="00E14303" w:rsidRDefault="00E14303">
      <w:pPr>
        <w:rPr>
          <w:rFonts w:ascii="Comic Sans MS" w:hAnsi="Comic Sans MS"/>
        </w:rPr>
      </w:pPr>
      <w:r>
        <w:rPr>
          <w:rFonts w:ascii="Comic Sans MS" w:hAnsi="Comic Sans MS"/>
          <w:noProof/>
          <w:sz w:val="20"/>
        </w:rPr>
        <w:pict>
          <v:line id="_x0000_s1042" style="position:absolute;z-index:12" from="117pt,13.85pt" to="117pt,31.85pt">
            <v:stroke startarrow="block" endarrow="block"/>
          </v:line>
        </w:pict>
      </w:r>
      <w:r>
        <w:rPr>
          <w:rFonts w:ascii="Comic Sans MS" w:hAnsi="Comic Sans MS"/>
          <w:noProof/>
          <w:sz w:val="20"/>
        </w:rPr>
        <w:pict>
          <v:line id="_x0000_s1039" style="position:absolute;z-index:9" from="135pt,4.85pt" to="198pt,67.85pt">
            <v:stroke endarrow="block"/>
          </v:line>
        </w:pict>
      </w:r>
      <w:r>
        <w:rPr>
          <w:rFonts w:ascii="Comic Sans MS" w:hAnsi="Comic Sans MS"/>
          <w:noProof/>
          <w:sz w:val="20"/>
        </w:rPr>
        <w:pict>
          <v:line id="_x0000_s1038" style="position:absolute;flip:y;z-index:8" from="36pt,13.85pt" to="99pt,67.85pt">
            <v:stroke endarrow="block"/>
          </v:line>
        </w:pict>
      </w:r>
      <w:r>
        <w:rPr>
          <w:rFonts w:ascii="Comic Sans MS" w:hAnsi="Comic Sans MS"/>
        </w:rPr>
        <w:tab/>
      </w:r>
      <w:r>
        <w:rPr>
          <w:rFonts w:ascii="Comic Sans MS" w:hAnsi="Comic Sans MS"/>
        </w:rPr>
        <w:tab/>
      </w:r>
      <w:r>
        <w:rPr>
          <w:rFonts w:ascii="Comic Sans MS" w:hAnsi="Comic Sans MS"/>
        </w:rPr>
        <w:tab/>
        <w:t>audit</w:t>
      </w:r>
    </w:p>
    <w:p w:rsidR="00E14303" w:rsidRDefault="00E14303">
      <w:pPr>
        <w:rPr>
          <w:rFonts w:ascii="Comic Sans MS" w:hAnsi="Comic Sans MS"/>
        </w:rPr>
      </w:pPr>
    </w:p>
    <w:p w:rsidR="00E14303" w:rsidRDefault="00E14303">
      <w:pPr>
        <w:rPr>
          <w:rFonts w:ascii="Comic Sans MS" w:hAnsi="Comic Sans MS"/>
        </w:rPr>
      </w:pPr>
      <w:r>
        <w:rPr>
          <w:rFonts w:ascii="Comic Sans MS" w:hAnsi="Comic Sans MS"/>
          <w:noProof/>
          <w:sz w:val="20"/>
        </w:rPr>
        <w:pict>
          <v:line id="_x0000_s1041" style="position:absolute;flip:x y;z-index:11" from="153pt,16.45pt" to="180pt,34.45pt">
            <v:stroke startarrow="block" endarrow="block"/>
          </v:line>
        </w:pict>
      </w:r>
      <w:r>
        <w:rPr>
          <w:rFonts w:ascii="Comic Sans MS" w:hAnsi="Comic Sans MS"/>
          <w:noProof/>
          <w:sz w:val="20"/>
        </w:rPr>
        <w:pict>
          <v:line id="_x0000_s1040" style="position:absolute;flip:y;z-index:10" from="1in,16.45pt" to="90pt,34.45pt">
            <v:stroke startarrow="block" endarrow="block"/>
          </v:line>
        </w:pict>
      </w:r>
      <w:r>
        <w:rPr>
          <w:rFonts w:ascii="Comic Sans MS" w:hAnsi="Comic Sans MS"/>
        </w:rPr>
        <w:tab/>
      </w:r>
      <w:r>
        <w:rPr>
          <w:rFonts w:ascii="Comic Sans MS" w:hAnsi="Comic Sans MS"/>
        </w:rPr>
        <w:tab/>
        <w:t>URESNIČEVANJE</w:t>
      </w:r>
    </w:p>
    <w:p w:rsidR="00E14303" w:rsidRDefault="00E14303">
      <w:pPr>
        <w:rPr>
          <w:rFonts w:ascii="Comic Sans MS" w:hAnsi="Comic Sans MS"/>
        </w:rPr>
      </w:pPr>
    </w:p>
    <w:p w:rsidR="00E14303" w:rsidRDefault="00E14303">
      <w:pPr>
        <w:ind w:firstLine="708"/>
        <w:rPr>
          <w:rFonts w:ascii="Comic Sans MS" w:hAnsi="Comic Sans MS"/>
        </w:rPr>
      </w:pPr>
      <w:r>
        <w:rPr>
          <w:rFonts w:ascii="Comic Sans MS" w:hAnsi="Comic Sans MS"/>
          <w:noProof/>
          <w:sz w:val="20"/>
        </w:rPr>
        <w:pict>
          <v:line id="_x0000_s1037" style="position:absolute;left:0;text-align:left;flip:x;z-index:7" from="90pt,10pt" to="180pt,10pt">
            <v:stroke endarrow="block"/>
          </v:line>
        </w:pict>
      </w:r>
      <w:r>
        <w:rPr>
          <w:rFonts w:ascii="Comic Sans MS" w:hAnsi="Comic Sans MS"/>
        </w:rPr>
        <w:t>evalvacija</w:t>
      </w:r>
      <w:r>
        <w:rPr>
          <w:rFonts w:ascii="Comic Sans MS" w:hAnsi="Comic Sans MS"/>
        </w:rPr>
        <w:tab/>
      </w:r>
      <w:r>
        <w:rPr>
          <w:rFonts w:ascii="Comic Sans MS" w:hAnsi="Comic Sans MS"/>
        </w:rPr>
        <w:tab/>
      </w:r>
      <w:r>
        <w:rPr>
          <w:rFonts w:ascii="Comic Sans MS" w:hAnsi="Comic Sans MS"/>
        </w:rPr>
        <w:tab/>
        <w:t>razvoj</w:t>
      </w:r>
    </w:p>
    <w:p w:rsidR="00E14303" w:rsidRDefault="00E14303">
      <w:pPr>
        <w:rPr>
          <w:rFonts w:ascii="Comic Sans MS" w:hAnsi="Comic Sans MS"/>
        </w:rPr>
      </w:pPr>
      <w:r>
        <w:rPr>
          <w:rFonts w:ascii="Comic Sans MS" w:hAnsi="Comic Sans MS"/>
        </w:rPr>
        <w:t>Bolj razčlenjen model – GLEJ TEZE  stran –6-</w:t>
      </w:r>
    </w:p>
    <w:p w:rsidR="00E14303" w:rsidRDefault="00E14303">
      <w:pPr>
        <w:rPr>
          <w:rFonts w:ascii="Comic Sans MS" w:hAnsi="Comic Sans MS"/>
        </w:rPr>
      </w:pPr>
      <w:r>
        <w:rPr>
          <w:rFonts w:ascii="Comic Sans MS" w:hAnsi="Comic Sans MS"/>
        </w:rPr>
        <w:t>Kdaj se kaj začne? Vseeno, ker je sklenjena krožnica! Za katera področja načrtovati razvoj? Subjektivnost je velika. Holly – 3 področja razvoja – organizacija vodenja – kader – program - osnova  pa je evalvacija.</w:t>
      </w:r>
    </w:p>
    <w:p w:rsidR="00E14303" w:rsidRDefault="00E14303">
      <w:pPr>
        <w:rPr>
          <w:rFonts w:ascii="Comic Sans MS" w:hAnsi="Comic Sans MS"/>
        </w:rPr>
      </w:pPr>
      <w:r>
        <w:rPr>
          <w:rFonts w:ascii="Comic Sans MS" w:hAnsi="Comic Sans MS"/>
        </w:rPr>
        <w:lastRenderedPageBreak/>
        <w:t>GLEJ TEZE Skelton –7-. Okolje – kader – zgradba – prostor – organizacija – klima. – 9- dodana še področja razvoja, ki so lahko ključna ali pa so podpora, ki zagotavljajo, da ključni delujejo. (Davies). –10 – prirejena skica, prikazuje na drug način. Za vsako od teh področij je treba ugotoviti 9 pogojev. Te etape veljajo za šolo kot celoto in za posamezno dejavnost.</w:t>
      </w:r>
    </w:p>
    <w:p w:rsidR="00E14303" w:rsidRDefault="00E14303">
      <w:pPr>
        <w:rPr>
          <w:rFonts w:ascii="Comic Sans MS" w:hAnsi="Comic Sans MS"/>
        </w:rPr>
      </w:pPr>
      <w:r>
        <w:rPr>
          <w:rFonts w:ascii="Comic Sans MS" w:hAnsi="Comic Sans MS"/>
        </w:rPr>
        <w:t xml:space="preserve">Če delam vizijo za šolo kot celoto in pogledam kakšna naj bo na določenih področjih, ki so v RN in v VIZIJI. GLEJ TEZE – 8 -. ETAPE – 11 -. Ko delamo audit celotne šole. Na vseh področjih tega pregleda ne bomo delali enako globoko; ena površno, druga pod posebno pozornostjo, natančno. Nevarnosti – lahko bi audit izrabili za samokontrolo.Poudarjanje samo šibkih strani lahko ustvarja malodušje. Iz tega izhaja, za katere stvari je treba narediti poseben načrt, plan, iz tega izhaja tudi financiranje. Ko ugotovimo, kje smo, se pogovorimo, kaj bi želeli doseči; definiramo cilj; če ugotovimo, da cilj ni dobro postavljen, ga </w:t>
      </w:r>
      <w:r>
        <w:rPr>
          <w:rFonts w:ascii="Comic Sans MS" w:hAnsi="Comic Sans MS"/>
          <w:b/>
          <w:bCs/>
          <w:i/>
          <w:iCs/>
        </w:rPr>
        <w:t>redefiniramo</w:t>
      </w:r>
      <w:r>
        <w:rPr>
          <w:rFonts w:ascii="Comic Sans MS" w:hAnsi="Comic Sans MS"/>
        </w:rPr>
        <w:t>. Ko je postavljen cilj se lotimo«prevajanja«… določimo specifične načrte… za uresničitev je potrebno visoko soglasje, participacija.</w:t>
      </w:r>
    </w:p>
    <w:p w:rsidR="00E14303" w:rsidRDefault="00E14303">
      <w:pPr>
        <w:rPr>
          <w:rFonts w:ascii="Comic Sans MS" w:hAnsi="Comic Sans M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3070"/>
        <w:gridCol w:w="3071"/>
        <w:gridCol w:w="3071"/>
      </w:tblGrid>
      <w:tr w:rsidR="00E14303">
        <w:tblPrEx>
          <w:tblCellMar>
            <w:top w:w="0" w:type="dxa"/>
            <w:bottom w:w="0" w:type="dxa"/>
          </w:tblCellMar>
        </w:tblPrEx>
        <w:tc>
          <w:tcPr>
            <w:tcW w:w="3070" w:type="dxa"/>
          </w:tcPr>
          <w:p w:rsidR="00E14303" w:rsidRDefault="00E14303">
            <w:pPr>
              <w:rPr>
                <w:rFonts w:ascii="Comic Sans MS" w:hAnsi="Comic Sans MS"/>
              </w:rPr>
            </w:pPr>
            <w:r>
              <w:rPr>
                <w:rFonts w:ascii="Comic Sans MS" w:hAnsi="Comic Sans MS"/>
              </w:rPr>
              <w:t>Spremljanje; sprotna načrtna dejavnost.</w:t>
            </w:r>
          </w:p>
        </w:tc>
        <w:tc>
          <w:tcPr>
            <w:tcW w:w="3071" w:type="dxa"/>
          </w:tcPr>
          <w:p w:rsidR="00E14303" w:rsidRDefault="00E14303">
            <w:pPr>
              <w:rPr>
                <w:rFonts w:ascii="Comic Sans MS" w:hAnsi="Comic Sans MS"/>
              </w:rPr>
            </w:pPr>
            <w:r>
              <w:rPr>
                <w:rFonts w:ascii="Comic Sans MS" w:hAnsi="Comic Sans MS"/>
              </w:rPr>
              <w:t>Evalvacija; ali smo stvari uspeli premakniti na drug višji nivo. Vzročne zveze; zakaj smo bili uspešni ali neuspešni?</w:t>
            </w:r>
          </w:p>
        </w:tc>
        <w:tc>
          <w:tcPr>
            <w:tcW w:w="3071" w:type="dxa"/>
          </w:tcPr>
          <w:p w:rsidR="00E14303" w:rsidRDefault="00E14303">
            <w:pPr>
              <w:rPr>
                <w:rFonts w:ascii="Comic Sans MS" w:hAnsi="Comic Sans MS"/>
              </w:rPr>
            </w:pPr>
            <w:r>
              <w:rPr>
                <w:rFonts w:ascii="Comic Sans MS" w:hAnsi="Comic Sans MS"/>
              </w:rPr>
              <w:t>Poročanje; je stvar, ki je potreba kot povratna informacija = poročilo, komu so namenjena. Razlika med auditom in evalvacijo.</w:t>
            </w:r>
          </w:p>
        </w:tc>
      </w:tr>
    </w:tbl>
    <w:p w:rsidR="00E14303" w:rsidRDefault="00E14303">
      <w:pPr>
        <w:rPr>
          <w:rFonts w:ascii="Comic Sans MS" w:hAnsi="Comic Sans MS"/>
        </w:rPr>
      </w:pPr>
      <w:r>
        <w:rPr>
          <w:rFonts w:ascii="Comic Sans MS" w:hAnsi="Comic Sans MS"/>
        </w:rPr>
        <w:t>Audit – odslika stanje;</w:t>
      </w:r>
    </w:p>
    <w:p w:rsidR="00E14303" w:rsidRDefault="00E14303">
      <w:pPr>
        <w:rPr>
          <w:rFonts w:ascii="Comic Sans MS" w:hAnsi="Comic Sans MS"/>
        </w:rPr>
      </w:pPr>
      <w:r>
        <w:rPr>
          <w:rFonts w:ascii="Comic Sans MS" w:hAnsi="Comic Sans MS"/>
        </w:rPr>
        <w:t>Evalvacija – daje povratno informacijo.</w:t>
      </w:r>
    </w:p>
    <w:p w:rsidR="00E14303" w:rsidRDefault="00E14303">
      <w:pPr>
        <w:rPr>
          <w:rFonts w:ascii="Comic Sans MS" w:hAnsi="Comic Sans MS"/>
          <w:b/>
          <w:bCs/>
          <w:i/>
          <w:iCs/>
          <w:color w:val="0000FF"/>
        </w:rPr>
      </w:pPr>
      <w:r>
        <w:rPr>
          <w:rFonts w:ascii="Comic Sans MS" w:hAnsi="Comic Sans MS"/>
        </w:rPr>
        <w:t>Etape in vsebinska področja – Dawies TEZE stran – 11 -</w:t>
      </w:r>
      <w:r>
        <w:rPr>
          <w:rFonts w:ascii="Comic Sans MS" w:hAnsi="Comic Sans MS"/>
        </w:rPr>
        <w:tab/>
      </w:r>
      <w:r>
        <w:rPr>
          <w:rFonts w:ascii="Comic Sans MS" w:hAnsi="Comic Sans MS"/>
        </w:rPr>
        <w:tab/>
      </w:r>
    </w:p>
    <w:p w:rsidR="00E14303" w:rsidRDefault="00E14303">
      <w:pPr>
        <w:rPr>
          <w:rFonts w:ascii="Comic Sans MS" w:hAnsi="Comic Sans MS"/>
        </w:rPr>
      </w:pPr>
    </w:p>
    <w:p w:rsidR="00E14303" w:rsidRDefault="00E14303">
      <w:pPr>
        <w:rPr>
          <w:rFonts w:ascii="Comic Sans MS" w:hAnsi="Comic Sans MS"/>
        </w:rPr>
      </w:pPr>
      <w:r>
        <w:rPr>
          <w:rFonts w:ascii="Comic Sans MS" w:hAnsi="Comic Sans MS"/>
        </w:rPr>
        <w:t xml:space="preserve">Šola bi morala sintetizirati – zbrati informacije o svojem delu; lastno  proučevanje, svoja banka podatkov (ravnatelj, svetovalni delavci, učitelji, računovodja) – iz katere se črpa osnova za izdelavo ocen in načrtov. </w:t>
      </w:r>
    </w:p>
    <w:p w:rsidR="00E14303" w:rsidRDefault="00E14303">
      <w:pPr>
        <w:rPr>
          <w:rFonts w:ascii="Comic Sans MS" w:hAnsi="Comic Sans MS"/>
        </w:rPr>
      </w:pPr>
      <w:r>
        <w:rPr>
          <w:rFonts w:ascii="Comic Sans MS" w:hAnsi="Comic Sans MS"/>
        </w:rPr>
        <w:t xml:space="preserve">Prvo takšno banko podatkov 1969/70 dr. Pediček za štiri šole v Sloveniji. To je bil model za uvajanje in hranjenje podatkov. </w:t>
      </w:r>
    </w:p>
    <w:p w:rsidR="00E14303" w:rsidRDefault="00E14303">
      <w:pPr>
        <w:rPr>
          <w:rFonts w:ascii="Comic Sans MS" w:hAnsi="Comic Sans MS"/>
        </w:rPr>
      </w:pPr>
      <w:r>
        <w:rPr>
          <w:rFonts w:ascii="Comic Sans MS" w:hAnsi="Comic Sans MS"/>
        </w:rPr>
        <w:t xml:space="preserve">Definicija : redefinicija – cilji in naloge; kdaj so bili nazadnje pregledi? Ali so naloge realne? Natančno izračunane? Ali so drugi sodelovali? Ali je vključeno vodstvo, starši, SŠ, ali so naloge jasne in znane vsem? </w:t>
      </w:r>
    </w:p>
    <w:p w:rsidR="00E14303" w:rsidRDefault="00E14303">
      <w:pPr>
        <w:pStyle w:val="Heading4"/>
        <w:rPr>
          <w:b w:val="0"/>
          <w:bCs w:val="0"/>
          <w:i w:val="0"/>
          <w:iCs w:val="0"/>
        </w:rPr>
      </w:pPr>
      <w:r>
        <w:t xml:space="preserve">Izdelava šolskega razvojnega programa </w:t>
      </w:r>
      <w:r>
        <w:rPr>
          <w:b w:val="0"/>
          <w:bCs w:val="0"/>
          <w:i w:val="0"/>
          <w:iCs w:val="0"/>
        </w:rPr>
        <w:t>– finaciranje – bistvena in manj bistvena vprašanja. Odvisno od področja, vloga ravnatelja, učiteljev, staršev…</w:t>
      </w:r>
    </w:p>
    <w:p w:rsidR="00E14303" w:rsidRDefault="00E14303">
      <w:pPr>
        <w:pStyle w:val="Heading4"/>
        <w:rPr>
          <w:b w:val="0"/>
          <w:bCs w:val="0"/>
          <w:i w:val="0"/>
          <w:iCs w:val="0"/>
        </w:rPr>
      </w:pPr>
      <w:r>
        <w:rPr>
          <w:b w:val="0"/>
          <w:bCs w:val="0"/>
          <w:i w:val="0"/>
          <w:iCs w:val="0"/>
        </w:rPr>
        <w:t>Spremljanje  - kdo, kateri podatki. O katerih vprašanjih se bo poročalo? Komu, na kakšen način, ocena stanja in zunanje ocene in poročila.</w:t>
      </w:r>
    </w:p>
    <w:p w:rsidR="00E14303" w:rsidRDefault="00E14303">
      <w:pPr>
        <w:rPr>
          <w:rFonts w:ascii="Comic Sans MS" w:hAnsi="Comic Sans MS"/>
        </w:rPr>
      </w:pPr>
      <w:r>
        <w:rPr>
          <w:rFonts w:ascii="Comic Sans MS" w:hAnsi="Comic Sans MS"/>
          <w:b/>
          <w:bCs/>
          <w:i/>
          <w:iCs/>
        </w:rPr>
        <w:t>Področja načrtovanja</w:t>
      </w:r>
      <w:r>
        <w:rPr>
          <w:rFonts w:ascii="Comic Sans MS" w:hAnsi="Comic Sans MS"/>
        </w:rPr>
        <w:t xml:space="preserve"> – nobeno področje ni zaključeno; od tega kaj se na šoli dela? bo odvisna členitev tega. Če želim ugotavljati uspešnost posameznih načinov – disciplina učencev med poukom.</w:t>
      </w:r>
    </w:p>
    <w:p w:rsidR="00E14303" w:rsidRDefault="00E14303">
      <w:pPr>
        <w:rPr>
          <w:rFonts w:ascii="Comic Sans MS" w:hAnsi="Comic Sans MS"/>
        </w:rPr>
      </w:pPr>
      <w:r>
        <w:rPr>
          <w:rFonts w:ascii="Comic Sans MS" w:hAnsi="Comic Sans MS"/>
        </w:rPr>
        <w:lastRenderedPageBreak/>
        <w:t>Kader: - 12 – pedagog : nepedagog. Sodelovanje s starši – ZELO VAŽNO. Marketing – vpis; zahteve; potrebe…</w:t>
      </w:r>
    </w:p>
    <w:p w:rsidR="00E14303" w:rsidRDefault="00E14303">
      <w:pPr>
        <w:rPr>
          <w:rFonts w:ascii="Comic Sans MS" w:hAnsi="Comic Sans MS"/>
        </w:rPr>
      </w:pPr>
    </w:p>
    <w:p w:rsidR="00E14303" w:rsidRDefault="00E14303">
      <w:pPr>
        <w:pStyle w:val="Heading2"/>
        <w:jc w:val="center"/>
      </w:pPr>
      <w:r>
        <w:t>Vprašanja managenent</w:t>
      </w:r>
    </w:p>
    <w:p w:rsidR="00E14303" w:rsidRDefault="00E14303">
      <w:pPr>
        <w:pStyle w:val="Header"/>
        <w:tabs>
          <w:tab w:val="clear" w:pos="4536"/>
          <w:tab w:val="clear" w:pos="9072"/>
        </w:tabs>
        <w:rPr>
          <w:rFonts w:ascii="Comic Sans MS" w:hAnsi="Comic Sans MS"/>
        </w:rPr>
      </w:pPr>
      <w:r>
        <w:rPr>
          <w:rFonts w:ascii="Comic Sans MS" w:hAnsi="Comic Sans MS"/>
        </w:rPr>
        <w:t>Tri področja:</w:t>
      </w:r>
      <w:r>
        <w:rPr>
          <w:rFonts w:ascii="Comic Sans MS" w:hAnsi="Comic Sans MS"/>
        </w:rPr>
        <w:tab/>
        <w:t>management šolstvo šola</w:t>
      </w:r>
    </w:p>
    <w:p w:rsidR="00E14303" w:rsidRDefault="00E14303">
      <w:pPr>
        <w:pStyle w:val="Header"/>
        <w:tabs>
          <w:tab w:val="clear" w:pos="4536"/>
          <w:tab w:val="clear" w:pos="9072"/>
        </w:tabs>
        <w:rPr>
          <w:rFonts w:ascii="Comic Sans MS" w:hAnsi="Comic Sans MS"/>
        </w:rPr>
      </w:pPr>
      <w:r>
        <w:rPr>
          <w:rFonts w:ascii="Comic Sans MS" w:hAnsi="Comic Sans MS"/>
        </w:rPr>
        <w:tab/>
      </w:r>
      <w:r>
        <w:rPr>
          <w:rFonts w:ascii="Comic Sans MS" w:hAnsi="Comic Sans MS"/>
        </w:rPr>
        <w:tab/>
      </w:r>
      <w:r>
        <w:rPr>
          <w:rFonts w:ascii="Comic Sans MS" w:hAnsi="Comic Sans MS"/>
        </w:rPr>
        <w:tab/>
        <w:t>ravnatelj, stili vodenja,</w:t>
      </w:r>
    </w:p>
    <w:p w:rsidR="00E14303" w:rsidRDefault="00E14303">
      <w:pPr>
        <w:pStyle w:val="Header"/>
        <w:tabs>
          <w:tab w:val="clear" w:pos="4536"/>
          <w:tab w:val="clear" w:pos="9072"/>
        </w:tabs>
        <w:rPr>
          <w:rFonts w:ascii="Comic Sans MS" w:hAnsi="Comic Sans MS"/>
        </w:rPr>
      </w:pPr>
      <w:r>
        <w:rPr>
          <w:rFonts w:ascii="Comic Sans MS" w:hAnsi="Comic Sans MS"/>
        </w:rPr>
        <w:tab/>
      </w:r>
      <w:r>
        <w:rPr>
          <w:rFonts w:ascii="Comic Sans MS" w:hAnsi="Comic Sans MS"/>
        </w:rPr>
        <w:tab/>
      </w:r>
      <w:r>
        <w:rPr>
          <w:rFonts w:ascii="Comic Sans MS" w:hAnsi="Comic Sans MS"/>
        </w:rPr>
        <w:tab/>
        <w:t>motivacija učiteljev za sodelovanje GLEJ TEZE stran – 4 –</w:t>
      </w:r>
    </w:p>
    <w:p w:rsidR="00E14303" w:rsidRDefault="00E14303">
      <w:pPr>
        <w:pStyle w:val="Header"/>
        <w:tabs>
          <w:tab w:val="clear" w:pos="4536"/>
          <w:tab w:val="clear" w:pos="9072"/>
        </w:tabs>
        <w:rPr>
          <w:rFonts w:ascii="Comic Sans MS" w:hAnsi="Comic Sans MS"/>
        </w:rPr>
      </w:pPr>
      <w:r>
        <w:rPr>
          <w:rFonts w:ascii="Comic Sans MS" w:hAnsi="Comic Sans MS"/>
        </w:rPr>
        <w:t>Pojem managementa v šolstvu iz ekonomije – poseben način vodenja ekonomije. Pojem management je vezan na svobodni trg – ponudba in povpraševanje. O managementu govorimo, ko je narejena določena državna deregulacija. Govoriti o managementu je upravičeno le v primeru, če je prisotna avtonomija  učitelja in decentralizacija sistema. Management v gospodarstvu in šolstvu – primerjava. V šolstvu ga je mogoče uresničevati tako kot v gospodarstvu. Kjer vlada ponudba in povpraševanje. država nikoli ne da šolstva iz rok. Šola je neprofitna organizacija, ki se finacira iz proračuna. Nastanek in razvoj managementa v šolstvu. Zgodovina se je razvijala v dveh smereh – znanstveni in administrativni. Za znanstveno smer je značilno, da je vodenje in upravljanje v šolstvu bilo podrejeno tehnološkemu procesu. Administrativni management – značilno je obvladovanje dela in ljudi. Kvaliteta se doseže z delitvijo odgovornosti in linijami kvalitete. Nihče ne sme delati drugače kot je določeno. nedisciplina se kaznuje. V obeh primerih gre za podrejanje ljudi. Ignorirajo se individualne razlike, interesi, motivacija, vrednote – zato se vodenje oddaljuje od ljudi. Na področju šolstva se je zelo zgodaj uveljavil model blizu administrativnemu SUPERINTENDENČNI MODEL vodenja šol s cilji: NADZOROVATI, VODITI, IMETI VRHOVNO OBLAST.</w:t>
      </w:r>
    </w:p>
    <w:p w:rsidR="00E14303" w:rsidRDefault="00E14303">
      <w:pPr>
        <w:pStyle w:val="Header"/>
        <w:tabs>
          <w:tab w:val="clear" w:pos="4536"/>
          <w:tab w:val="clear" w:pos="9072"/>
        </w:tabs>
        <w:rPr>
          <w:rFonts w:ascii="Comic Sans MS" w:hAnsi="Comic Sans MS"/>
        </w:rPr>
      </w:pPr>
      <w:r>
        <w:rPr>
          <w:rFonts w:ascii="Comic Sans MS" w:hAnsi="Comic Sans MS"/>
        </w:rPr>
        <w:t xml:space="preserve">tajk ravnatelj deluje sam, odloča o načinu reševanja problemov. Glede na organizacijo dela je znan avtor McGregor izpeljal dve izhodišči in nasprotni teoriji. X teorija – vsi ljudje so leni in Y teorija – vsi ljudje so delavni, prizadevni za dobro delo. ta teorija temelji na stimulaciji, prenaša odgovornost na ljudi. mogoče je dati zaposlenim, da razmišljajo o določenem delu, težavah in jim je celo dopuščeno, da predlagajo sugestije za izboljšanje dela. Na tej teoriji veliko delajo Japonci in svoj uspeh pripisujejo temu modelu – </w:t>
      </w:r>
      <w:r>
        <w:rPr>
          <w:rFonts w:ascii="Comic Sans MS" w:hAnsi="Comic Sans MS"/>
          <w:b/>
          <w:bCs/>
          <w:i/>
          <w:iCs/>
        </w:rPr>
        <w:t xml:space="preserve">Japonski Z model </w:t>
      </w:r>
      <w:r>
        <w:rPr>
          <w:rFonts w:ascii="Comic Sans MS" w:hAnsi="Comic Sans MS"/>
        </w:rPr>
        <w:t xml:space="preserve">– posebna morala, delovna kultura. </w:t>
      </w:r>
      <w:r>
        <w:rPr>
          <w:rFonts w:ascii="Comic Sans MS" w:hAnsi="Comic Sans MS"/>
        </w:rPr>
        <w:br/>
        <w:t xml:space="preserve">Varianta, ki jemlje Y teorijo za osnovo = PARTICIPATIVNI MODEL, ki gradi uspešnost na človeku in človekovih odnosih. Urejenem človeku, njegovi strokovnosti, ustvarjalnosti, ne negira osebnostnih lastnosti. Dokazuje, kako pomembno je, da so v odločanje o delu vključeni vsi zaposleni. V šoli učitelji in tehnični delavci. Vredno je sprejeti in upoštevati vsako človekovo zamisel, ki bi utegnila izboljšati človekovo delo. Je naravnana k parcitipativni motivaciji, povečuje zadovoljstvo pri delu. Participacija je vzvod, s katerim daš ljudem možnost uresničevanja svojih zamisli in potreb. Tak način zahteva uresničenje osnovnih potreb = svobode, avtonomije. Raziskave dokazujejo, da je uspeh v šoli </w:t>
      </w:r>
      <w:r>
        <w:rPr>
          <w:rFonts w:ascii="Comic Sans MS" w:hAnsi="Comic Sans MS"/>
        </w:rPr>
        <w:lastRenderedPageBreak/>
        <w:t>odvisen od stopnje participacije oz. od klime, zadovoljstva. PARTICIPATIVNI MODEL SE OPIRA NA ŠTIRI IZHODIŠČA. Večja je participacija, boljša je klima, boljši je uspeh.</w:t>
      </w:r>
    </w:p>
    <w:p w:rsidR="00E14303" w:rsidRDefault="00E14303">
      <w:pPr>
        <w:pStyle w:val="Header"/>
        <w:numPr>
          <w:ilvl w:val="0"/>
          <w:numId w:val="17"/>
        </w:numPr>
        <w:tabs>
          <w:tab w:val="clear" w:pos="4536"/>
          <w:tab w:val="clear" w:pos="9072"/>
        </w:tabs>
        <w:rPr>
          <w:rFonts w:ascii="Comic Sans MS" w:hAnsi="Comic Sans MS"/>
        </w:rPr>
      </w:pPr>
      <w:r>
        <w:rPr>
          <w:rFonts w:ascii="Comic Sans MS" w:hAnsi="Comic Sans MS"/>
        </w:rPr>
        <w:t>vključevanje zaposlenih v odločanje (v šoli v načrtovanje šolske vizije). To pomeni tudi delitev odgovornosti in tudi gre za formalno dejansko odločanje.</w:t>
      </w:r>
    </w:p>
    <w:p w:rsidR="00E14303" w:rsidRDefault="00E14303">
      <w:pPr>
        <w:pStyle w:val="Header"/>
        <w:numPr>
          <w:ilvl w:val="0"/>
          <w:numId w:val="17"/>
        </w:numPr>
        <w:tabs>
          <w:tab w:val="clear" w:pos="4536"/>
          <w:tab w:val="clear" w:pos="9072"/>
        </w:tabs>
        <w:rPr>
          <w:rFonts w:ascii="Comic Sans MS" w:hAnsi="Comic Sans MS"/>
        </w:rPr>
      </w:pPr>
      <w:r>
        <w:rPr>
          <w:rFonts w:ascii="Comic Sans MS" w:hAnsi="Comic Sans MS"/>
        </w:rPr>
        <w:t>ustvarjanje zaupanja (vodstvo, učitelji … po vertikali).</w:t>
      </w:r>
    </w:p>
    <w:p w:rsidR="00E14303" w:rsidRDefault="00E14303">
      <w:pPr>
        <w:pStyle w:val="Header"/>
        <w:numPr>
          <w:ilvl w:val="0"/>
          <w:numId w:val="17"/>
        </w:numPr>
        <w:tabs>
          <w:tab w:val="clear" w:pos="4536"/>
          <w:tab w:val="clear" w:pos="9072"/>
        </w:tabs>
        <w:rPr>
          <w:rFonts w:ascii="Comic Sans MS" w:hAnsi="Comic Sans MS"/>
        </w:rPr>
      </w:pPr>
      <w:r>
        <w:rPr>
          <w:rFonts w:ascii="Comic Sans MS" w:hAnsi="Comic Sans MS"/>
        </w:rPr>
        <w:t>timska organizacija dela</w:t>
      </w:r>
    </w:p>
    <w:p w:rsidR="00E14303" w:rsidRDefault="00E14303">
      <w:pPr>
        <w:pStyle w:val="Header"/>
        <w:numPr>
          <w:ilvl w:val="0"/>
          <w:numId w:val="17"/>
        </w:numPr>
        <w:tabs>
          <w:tab w:val="clear" w:pos="4536"/>
          <w:tab w:val="clear" w:pos="9072"/>
        </w:tabs>
        <w:rPr>
          <w:rFonts w:ascii="Comic Sans MS" w:hAnsi="Comic Sans MS"/>
        </w:rPr>
      </w:pPr>
      <w:r>
        <w:rPr>
          <w:rFonts w:ascii="Comic Sans MS" w:hAnsi="Comic Sans MS"/>
        </w:rPr>
        <w:t>izraba ali naslonitev na lastne kapacitete = zaposlene.</w:t>
      </w:r>
    </w:p>
    <w:p w:rsidR="00E14303" w:rsidRDefault="00E14303">
      <w:pPr>
        <w:pStyle w:val="Header"/>
        <w:tabs>
          <w:tab w:val="clear" w:pos="4536"/>
          <w:tab w:val="clear" w:pos="9072"/>
        </w:tabs>
        <w:rPr>
          <w:rFonts w:ascii="Comic Sans MS" w:hAnsi="Comic Sans MS"/>
        </w:rPr>
      </w:pPr>
      <w:r>
        <w:rPr>
          <w:rFonts w:ascii="Comic Sans MS" w:hAnsi="Comic Sans MS"/>
        </w:rPr>
        <w:t>Vključevanje zaposlenih – se tesno naslanja na kreativno šolo. Utemeljuje se v tem, da soupravljajo, soodločajo in oblikujejo šolsko vizijo. Utemeljitev in šolsko zasnovano programiranje.Šola se mora napajati od znotraj, biti mora sposobna samoobnavljanja. Vključevanje zaposlenih v načrtovanje (učitelji in drugi zaposleni, tudi učenci). s participacijo prevzemaš usodo šole v svoje roke in tudi odgovornost in posledice. To vpliva na dvig morale, zavesti in omogoča identifikacijo posameznikov (delavcev, učencev..) s cilji šole. Če je sklenjen dogovor – ni odstopanja, to je zakon za vse.</w:t>
      </w:r>
    </w:p>
    <w:p w:rsidR="00E14303" w:rsidRDefault="00E14303">
      <w:pPr>
        <w:pStyle w:val="Header"/>
        <w:tabs>
          <w:tab w:val="clear" w:pos="4536"/>
          <w:tab w:val="clear" w:pos="9072"/>
        </w:tabs>
        <w:rPr>
          <w:rFonts w:ascii="Comic Sans MS" w:hAnsi="Comic Sans MS"/>
        </w:rPr>
      </w:pPr>
      <w:r>
        <w:rPr>
          <w:rFonts w:ascii="Comic Sans MS" w:hAnsi="Comic Sans MS"/>
        </w:rPr>
        <w:t>Zaupanje – participativni model, temelji na delitvi moči in pristojnosti. Nujno je zaupati ljudem, da lahko prenesemo pravice in možnosti odločanja, to jim je treba sporočiti, da jim zaupamo, to mora narediti ravnatelj. Zaupanje je lepilo, ki  veže ljudi in omogoča komunikacijo. Dobra komunikacija je rezultat zaupanja. Odnos : zaupanje : ravnatelj : učitelji. Osnova je poznavanje ljudi.</w:t>
      </w:r>
    </w:p>
    <w:p w:rsidR="00E14303" w:rsidRDefault="00E14303">
      <w:pPr>
        <w:pStyle w:val="Header"/>
        <w:tabs>
          <w:tab w:val="clear" w:pos="4536"/>
          <w:tab w:val="clear" w:pos="9072"/>
        </w:tabs>
        <w:rPr>
          <w:rFonts w:ascii="Comic Sans MS" w:hAnsi="Comic Sans MS"/>
        </w:rPr>
      </w:pPr>
      <w:r>
        <w:rPr>
          <w:rFonts w:ascii="Comic Sans MS" w:hAnsi="Comic Sans MS"/>
        </w:rPr>
        <w:t>Timska organiziranost – timsko delo je most za vzpostavljanje relacij med posameznikom in šolo.</w:t>
      </w:r>
    </w:p>
    <w:p w:rsidR="00E14303" w:rsidRDefault="00E14303">
      <w:pPr>
        <w:pStyle w:val="Header"/>
        <w:numPr>
          <w:ilvl w:val="1"/>
          <w:numId w:val="7"/>
        </w:numPr>
        <w:tabs>
          <w:tab w:val="clear" w:pos="4536"/>
          <w:tab w:val="clear" w:pos="9072"/>
        </w:tabs>
        <w:rPr>
          <w:rFonts w:ascii="Comic Sans MS" w:hAnsi="Comic Sans MS"/>
        </w:rPr>
      </w:pPr>
      <w:r>
        <w:rPr>
          <w:rFonts w:ascii="Comic Sans MS" w:hAnsi="Comic Sans MS"/>
        </w:rPr>
        <w:t>stopnja na relaciji posameznik šola.Tim je kakršnakoli skupina ljudi, odvisna od cilja in namena. Imamo stalne, občasne, formalne in neformalne, za načrtovanje in spremljanje šolskega dela. Tim ima nalogo, cilj, roki so določeni. Stopnja organizacije – med člani vlada določeno razmerje. Kakšna je ravnina med člani = znanost. nikogar ne smemo pustiti ob strani, nekje, nekam mora biti vključen vsak, v določeno obliko timskega dela.</w:t>
      </w:r>
    </w:p>
    <w:p w:rsidR="00E14303" w:rsidRDefault="00E14303">
      <w:pPr>
        <w:pStyle w:val="Header"/>
        <w:numPr>
          <w:ilvl w:val="1"/>
          <w:numId w:val="7"/>
        </w:numPr>
        <w:tabs>
          <w:tab w:val="clear" w:pos="4536"/>
          <w:tab w:val="clear" w:pos="9072"/>
        </w:tabs>
        <w:rPr>
          <w:rFonts w:ascii="Comic Sans MS" w:hAnsi="Comic Sans MS"/>
        </w:rPr>
      </w:pPr>
      <w:r>
        <w:rPr>
          <w:rFonts w:ascii="Comic Sans MS" w:hAnsi="Comic Sans MS"/>
        </w:rPr>
        <w:t>razlaga – * timsko delo združuje ljudi in izrablja njihovo znanje in izkušnje. Ob timskem delu se soočajo posamezniki in tudi različna stališča, podobnosti in razlike v stališčih. Išče se enoten splošnejši konsenz – pregled in tehtanje argumentov. * ko se ljudje srečujejo v timih, imajo priložnost spoznavati drug drugega kot ljudje. na ta način se lažje odpirajo kanali zaupanja. Prvi kontakt je nezaupanje, zato se je treba spoznati. Pomen tima je velik. Je tudi najboljše zdravilo proti stagnaciji ljudi. V timu jih prisilimo, da sodelujejo.</w:t>
      </w:r>
    </w:p>
    <w:p w:rsidR="00E14303" w:rsidRDefault="00E14303">
      <w:pPr>
        <w:pStyle w:val="Header"/>
        <w:tabs>
          <w:tab w:val="clear" w:pos="4536"/>
          <w:tab w:val="clear" w:pos="9072"/>
        </w:tabs>
        <w:rPr>
          <w:rFonts w:ascii="Comic Sans MS" w:hAnsi="Comic Sans MS"/>
        </w:rPr>
      </w:pPr>
      <w:r>
        <w:rPr>
          <w:rFonts w:ascii="Comic Sans MS" w:hAnsi="Comic Sans MS"/>
        </w:rPr>
        <w:lastRenderedPageBreak/>
        <w:t>Strokovnost in participacija – ko se prepušča odgovornost je strokovno zanje izhodišče vsega. To je temeljni vir. Stroka je osnova timskega dela. Predpostavka, da imamo vsi strokovno izobrazbo, da gre za horizontalno sodelovanje in se srečujemo kot kolegi. S tem vzbuja občutek pripadnosti in odgovornosti. Vzpodbuja tudi ustvarjalnost ljudi, študij, da se ne bi blamiral – vzpodbuda za študij.</w:t>
      </w:r>
    </w:p>
    <w:p w:rsidR="00E14303" w:rsidRDefault="00E14303">
      <w:pPr>
        <w:pStyle w:val="Header"/>
        <w:tabs>
          <w:tab w:val="clear" w:pos="4536"/>
          <w:tab w:val="clear" w:pos="9072"/>
        </w:tabs>
        <w:rPr>
          <w:rFonts w:ascii="Comic Sans MS" w:hAnsi="Comic Sans MS"/>
        </w:rPr>
      </w:pPr>
      <w:r>
        <w:rPr>
          <w:rFonts w:ascii="Comic Sans MS" w:hAnsi="Comic Sans MS"/>
        </w:rPr>
        <w:t>Več razlogov je, da se ravnatelj opira na lastne strokovne delavce. Prednost je v tem, da se identificirajo najbolj aktualne stvari na šoli in se je treba o njih odločati. uresničevanje ostaja ljudem na šoli.</w:t>
      </w:r>
    </w:p>
    <w:p w:rsidR="00E14303" w:rsidRDefault="00E14303">
      <w:pPr>
        <w:pStyle w:val="Header"/>
        <w:tabs>
          <w:tab w:val="clear" w:pos="4536"/>
          <w:tab w:val="clear" w:pos="9072"/>
        </w:tabs>
        <w:rPr>
          <w:rFonts w:ascii="Comic Sans MS" w:hAnsi="Comic Sans MS"/>
        </w:rPr>
      </w:pPr>
      <w:r>
        <w:rPr>
          <w:rFonts w:ascii="Comic Sans MS" w:hAnsi="Comic Sans MS"/>
          <w:b/>
          <w:bCs/>
          <w:i/>
          <w:iCs/>
        </w:rPr>
        <w:t>Težave</w:t>
      </w:r>
      <w:r>
        <w:rPr>
          <w:rFonts w:ascii="Comic Sans MS" w:hAnsi="Comic Sans MS"/>
        </w:rPr>
        <w:t>: šolski - sistemski koncept šolske organiziranosti; vodenje, pri učiteljih in drugih delavcih.</w:t>
      </w:r>
    </w:p>
    <w:p w:rsidR="00E14303" w:rsidRDefault="00E14303">
      <w:pPr>
        <w:pStyle w:val="Header"/>
        <w:tabs>
          <w:tab w:val="clear" w:pos="4536"/>
          <w:tab w:val="clear" w:pos="9072"/>
        </w:tabs>
        <w:rPr>
          <w:rFonts w:ascii="Comic Sans MS" w:hAnsi="Comic Sans MS"/>
        </w:rPr>
      </w:pPr>
      <w:r>
        <w:rPr>
          <w:rFonts w:ascii="Comic Sans MS" w:hAnsi="Comic Sans MS"/>
        </w:rPr>
        <w:t xml:space="preserve">Participacijo lahko močno ovirajo predpisi in normativi. Problem učiteljeve obveznosti delovnega časa, ker participacija zahteva veliko časa. Ljudje se niso pripravljeni brezmejno razdajati. Če se organizira timsko delo na načelu participacije je treba ta čas nasloniti na učiteljev delovni čas. Normativi dajejo malo namenskega prostora. To se da rešiti s  povečanjem obveznosti in sodelovanjem in zmanjšanjem neposrednega dela v razredu. </w:t>
      </w:r>
    </w:p>
    <w:p w:rsidR="00E14303" w:rsidRDefault="00E14303">
      <w:pPr>
        <w:pStyle w:val="Header"/>
        <w:tabs>
          <w:tab w:val="clear" w:pos="4536"/>
          <w:tab w:val="clear" w:pos="9072"/>
        </w:tabs>
        <w:rPr>
          <w:rFonts w:ascii="Comic Sans MS" w:hAnsi="Comic Sans MS"/>
        </w:rPr>
      </w:pPr>
      <w:r>
        <w:rPr>
          <w:rFonts w:ascii="Comic Sans MS" w:hAnsi="Comic Sans MS"/>
        </w:rPr>
        <w:sym w:font="Symbol" w:char="F0DE"/>
      </w:r>
      <w:r>
        <w:rPr>
          <w:rFonts w:ascii="Comic Sans MS" w:hAnsi="Comic Sans MS"/>
        </w:rPr>
        <w:t xml:space="preserve"> ovira, ki sodi v širši družbeni kontekst je feminizacija poklica. Ljudje dajejo različnim ciljem življenja prednost. Ženske pogosteje kot moški vidijo smisel življenja v družini, moški uspehu v službi;</w:t>
      </w:r>
    </w:p>
    <w:p w:rsidR="00E14303" w:rsidRDefault="00E14303">
      <w:pPr>
        <w:pStyle w:val="Header"/>
        <w:tabs>
          <w:tab w:val="clear" w:pos="4536"/>
          <w:tab w:val="clear" w:pos="9072"/>
        </w:tabs>
        <w:rPr>
          <w:rFonts w:ascii="Comic Sans MS" w:hAnsi="Comic Sans MS"/>
        </w:rPr>
      </w:pPr>
      <w:r>
        <w:rPr>
          <w:rFonts w:ascii="Comic Sans MS" w:hAnsi="Comic Sans MS"/>
        </w:rPr>
        <w:sym w:font="Symbol" w:char="F0DE"/>
      </w:r>
      <w:r>
        <w:rPr>
          <w:rFonts w:ascii="Comic Sans MS" w:hAnsi="Comic Sans MS"/>
        </w:rPr>
        <w:t xml:space="preserve"> vodenje: največji problem je v tem, da so ravnatelji premalo usposobljeni v tej specialnosti in so nesigurni. Večina dela po intuiciji. Takšen način dela vodi v PSEUDOPARTICIPACIJO, ki je deviacija. Povejte svoje mnenje, nazadnje pa po svoje naredi. Če predlogi niso upoštevani, drugič ne sodelujejo. Ravnatelj, ki nima izkušnje dela z ljudmi, je mlad, se včasih boji, da bi delitev odgovornosti zmanjševala njegov ugled.</w:t>
      </w:r>
    </w:p>
    <w:p w:rsidR="00E14303" w:rsidRDefault="00E14303">
      <w:pPr>
        <w:pStyle w:val="Header"/>
        <w:tabs>
          <w:tab w:val="clear" w:pos="4536"/>
          <w:tab w:val="clear" w:pos="9072"/>
        </w:tabs>
        <w:rPr>
          <w:rFonts w:ascii="Comic Sans MS" w:hAnsi="Comic Sans MS"/>
        </w:rPr>
      </w:pPr>
      <w:r>
        <w:rPr>
          <w:rFonts w:ascii="Comic Sans MS" w:hAnsi="Comic Sans MS"/>
        </w:rPr>
        <w:t>Učitelji ne želijo sprejemati nobenih dodatnih nalog več, tudi za dodatno plačilo ne. Sploh, če to razumejo kot širjenje njihovih delovnih obveznosti. Ovira za to, da odklanjajo participacijo pa je lahko tudi pomanjkljivo znanje. Bojijo se, da bodo njihova stališča »povožena«. Lahko imajo občutek, da imajo premalo strokovnih pristojnosti in bi lahko to pomenilo spremembo. Kje bo večja in kje manjša participacija, bo odločal ravnatelj, ker vsepovsod ne more biti, odločiti se je treba za področje.</w:t>
      </w:r>
    </w:p>
    <w:p w:rsidR="00E14303" w:rsidRDefault="00E14303">
      <w:pPr>
        <w:pStyle w:val="Header"/>
        <w:tabs>
          <w:tab w:val="clear" w:pos="4536"/>
          <w:tab w:val="clear" w:pos="9072"/>
        </w:tabs>
        <w:rPr>
          <w:rFonts w:ascii="Comic Sans MS" w:hAnsi="Comic Sans MS"/>
        </w:rPr>
      </w:pPr>
      <w:r>
        <w:rPr>
          <w:rFonts w:ascii="Comic Sans MS" w:hAnsi="Comic Sans MS"/>
        </w:rPr>
        <w:sym w:font="Symbol" w:char="F0DE"/>
      </w:r>
      <w:r>
        <w:rPr>
          <w:rFonts w:ascii="Comic Sans MS" w:hAnsi="Comic Sans MS"/>
        </w:rPr>
        <w:t xml:space="preserve"> šolski razvoj ne bo mogel reguliran le od zunaj, pač pa tudi od znotraj.</w:t>
      </w:r>
    </w:p>
    <w:p w:rsidR="00E14303" w:rsidRDefault="00E14303">
      <w:pPr>
        <w:pStyle w:val="Header"/>
        <w:tabs>
          <w:tab w:val="clear" w:pos="4536"/>
          <w:tab w:val="clear" w:pos="9072"/>
        </w:tabs>
        <w:rPr>
          <w:rFonts w:ascii="Comic Sans MS" w:hAnsi="Comic Sans MS"/>
        </w:rPr>
      </w:pPr>
      <w:r>
        <w:rPr>
          <w:rFonts w:ascii="Comic Sans MS" w:hAnsi="Comic Sans MS"/>
        </w:rPr>
        <w:sym w:font="Symbol" w:char="F0DE"/>
      </w:r>
      <w:r>
        <w:rPr>
          <w:rFonts w:ascii="Comic Sans MS" w:hAnsi="Comic Sans MS"/>
        </w:rPr>
        <w:t xml:space="preserve"> temeljiti bo moral na avtonomiji učitelja.</w:t>
      </w:r>
    </w:p>
    <w:p w:rsidR="00E14303" w:rsidRDefault="00E14303">
      <w:pPr>
        <w:pStyle w:val="Header"/>
        <w:tabs>
          <w:tab w:val="clear" w:pos="4536"/>
          <w:tab w:val="clear" w:pos="9072"/>
        </w:tabs>
        <w:rPr>
          <w:rFonts w:ascii="Comic Sans MS" w:hAnsi="Comic Sans MS"/>
        </w:rPr>
      </w:pPr>
      <w:r>
        <w:rPr>
          <w:rFonts w:ascii="Comic Sans MS" w:hAnsi="Comic Sans MS"/>
        </w:rPr>
        <w:sym w:font="Symbol" w:char="F0DE"/>
      </w:r>
      <w:r>
        <w:rPr>
          <w:rFonts w:ascii="Comic Sans MS" w:hAnsi="Comic Sans MS"/>
        </w:rPr>
        <w:t xml:space="preserve"> kvalitete ne bomo mogli  povečevati le z  vlaganjem v učila (klima, sodelovanje, motivacija). Slabi rezultati dela so tudi posledica slabe povezanosti, timskega dela, klime. Nujno bo delati še na šolskem vzdušju… Če šolski razvoj postaja tudi stvar učitelja je zapiranje v razrede lahko pogubno. (Prezidal bom zbornico, ker se v njej samo klepeta…?) Šolsko delo, kvaliteta dela prične stagnirati, ko ljudje prenehajo sodelovati med seboj, ko vodenje prepuščajo ravnatelju, ko se </w:t>
      </w:r>
      <w:r>
        <w:rPr>
          <w:rFonts w:ascii="Comic Sans MS" w:hAnsi="Comic Sans MS"/>
        </w:rPr>
        <w:lastRenderedPageBreak/>
        <w:t>naslanjajo na lovorike preteklosti, ko se zanemarja izobraževanje, ko vzorci preteklosti zadoščajo; najbolj udobna je hoja po »asfaltiranih poteh«; smo proti inovacijam, novostim. V takšnih pogojih ravnatelj ostaja pedagoški vodja in manager, na področju vodenja šole pomeni. da bo kolektiv delo vodil kot je predpisano, kot mora; vendarle pa bo delo odvisno od njega in učiteljev samih. Bo pedagoški vodja; kot manager slabo – je odgovoren za vodenje in planiranje. Potrebno se je otresti utvare, da je vse odvisno od ravnatelja. Vodenje ne pomeni dela s posameznim učiteljem, je interaktivnost, kot organizacija sodelovanja med ljudmi. da bi na eni strani dosegli takšno vzdušje, da bi se čutili dovolj varne, da bi definirali cilje in naloge šole kot celote. Vodenje je pomoč ali pa usmerjanje, da skupina doseže cilje. Ravnatelj mora zagotoviti pogoje in soglasje in organizacijo strokovne pomoči. S kolegialno supervizijo lahko veliko dosežemo, ne pa vse (kolegialne hospitacije).</w:t>
      </w:r>
    </w:p>
    <w:p w:rsidR="00E14303" w:rsidRDefault="00E14303">
      <w:pPr>
        <w:pStyle w:val="Header"/>
        <w:tabs>
          <w:tab w:val="clear" w:pos="4536"/>
          <w:tab w:val="clear" w:pos="9072"/>
        </w:tabs>
        <w:rPr>
          <w:rFonts w:ascii="Comic Sans MS" w:hAnsi="Comic Sans MS"/>
        </w:rPr>
      </w:pPr>
      <w:r>
        <w:rPr>
          <w:rFonts w:ascii="Comic Sans MS" w:hAnsi="Comic Sans MS"/>
          <w:b/>
          <w:bCs/>
          <w:i/>
          <w:iCs/>
        </w:rPr>
        <w:t>Od česa je odvisno vodenje</w:t>
      </w:r>
      <w:r>
        <w:rPr>
          <w:rFonts w:ascii="Comic Sans MS" w:hAnsi="Comic Sans MS"/>
        </w:rPr>
        <w:t>? Od šolske politike, od stopnje centralizacije, od šolske zakonodaje, vplivi kriterijev in izbor; strokovnost ni vedno kriterij – zgodovina!; šolsko okolje, lokalna skupnost, pričakovanja staršev, od organizacije same (vrste, velikosti, opreme…), od subjektivnih faktorjev, od izobrazbe, delovnih izkušenj, zadovoljstva, klime… TO SO ZUNANJI FAKTORJI. Odvisno pa je tudi od ravnateljeve moči, avtoritete in kompetenc in sposobnosti vplivanja an ljudi. Tudi sposobnosti vzpodbujanja, dobra informiranost ljudi, odnosov, klime. Avtoriteta ravnatelja v sistemu avtonomije je potrebna ravnateljeva strokovna moč, da lahko da pomoč vsaj nekaterim učiteljem, ljudje mu morajo verjeti, zaupati, karizmatična moč, da v ljudeh naredi vtis s svojo osebnostjo. To je lahko problematično, ker se z njegovim odhodom vse sesuje.</w:t>
      </w:r>
    </w:p>
    <w:p w:rsidR="00E14303" w:rsidRDefault="00E14303">
      <w:pPr>
        <w:pStyle w:val="Header"/>
        <w:tabs>
          <w:tab w:val="clear" w:pos="4536"/>
          <w:tab w:val="clear" w:pos="9072"/>
        </w:tabs>
        <w:rPr>
          <w:rFonts w:ascii="Comic Sans MS" w:hAnsi="Comic Sans MS"/>
        </w:rPr>
      </w:pPr>
      <w:r>
        <w:rPr>
          <w:rFonts w:ascii="Comic Sans MS" w:hAnsi="Comic Sans MS"/>
        </w:rPr>
        <w:t xml:space="preserve">Za participativni management je značilna osebnostna moč, da skrbi za zaposlene. Posveča se ljudem, dobremu počutju. za razliko od vodenja, ki zanemarja </w:t>
      </w:r>
      <w:r>
        <w:rPr>
          <w:rFonts w:ascii="Comic Sans MS" w:hAnsi="Comic Sans MS"/>
          <w:b/>
          <w:bCs/>
          <w:i/>
          <w:iCs/>
        </w:rPr>
        <w:t xml:space="preserve">human resurses, </w:t>
      </w:r>
      <w:r>
        <w:rPr>
          <w:rFonts w:ascii="Comic Sans MS" w:hAnsi="Comic Sans MS"/>
        </w:rPr>
        <w:t>se v ospredje preriva tudi administrativna moč. Kompetence – sposobnosti – so in so neke vsebnostne odlike,  ki so potrebne za uspešno vodenje šole, kolektiva. Teh atributov je še več in pojasnjujejo pojem kompetence. Več vrst jih je, več je klasifikacij.</w:t>
      </w:r>
    </w:p>
    <w:p w:rsidR="00E14303" w:rsidRDefault="00E14303">
      <w:pPr>
        <w:pStyle w:val="Header"/>
        <w:tabs>
          <w:tab w:val="clear" w:pos="4536"/>
          <w:tab w:val="clear" w:pos="9072"/>
        </w:tabs>
        <w:rPr>
          <w:rFonts w:ascii="Comic Sans MS" w:hAnsi="Comic Sans MS"/>
        </w:rPr>
      </w:pPr>
      <w:r>
        <w:rPr>
          <w:rFonts w:ascii="Comic Sans MS" w:hAnsi="Comic Sans MS"/>
        </w:rPr>
        <w:t xml:space="preserve">Staničič- predlaga </w:t>
      </w:r>
      <w:r>
        <w:rPr>
          <w:rFonts w:ascii="Comic Sans MS" w:hAnsi="Comic Sans MS"/>
          <w:b/>
          <w:bCs/>
          <w:i/>
          <w:iCs/>
        </w:rPr>
        <w:t>razvojna, akcijska, strokovna, medčloveška in osebna kompetenca</w:t>
      </w:r>
      <w:r>
        <w:rPr>
          <w:rFonts w:ascii="Comic Sans MS" w:hAnsi="Comic Sans MS"/>
        </w:rPr>
        <w:t xml:space="preserve">.  </w:t>
      </w:r>
    </w:p>
    <w:p w:rsidR="00E14303" w:rsidRDefault="00E14303">
      <w:pPr>
        <w:pStyle w:val="Header"/>
        <w:tabs>
          <w:tab w:val="clear" w:pos="4536"/>
          <w:tab w:val="clear" w:pos="9072"/>
        </w:tabs>
        <w:rPr>
          <w:rFonts w:ascii="Comic Sans MS" w:hAnsi="Comic Sans MS"/>
        </w:rPr>
      </w:pPr>
      <w:r>
        <w:rPr>
          <w:rFonts w:ascii="Comic Sans MS" w:hAnsi="Comic Sans MS"/>
        </w:rPr>
        <w:tab/>
        <w:t>razvojna – sposobnost ugotavljanja znanja, ki so vezana na poslovodni način vodenja.</w:t>
      </w:r>
    </w:p>
    <w:p w:rsidR="00E14303" w:rsidRDefault="00E14303">
      <w:pPr>
        <w:pStyle w:val="Header"/>
        <w:tabs>
          <w:tab w:val="clear" w:pos="4536"/>
          <w:tab w:val="clear" w:pos="9072"/>
        </w:tabs>
        <w:rPr>
          <w:rFonts w:ascii="Comic Sans MS" w:hAnsi="Comic Sans MS"/>
        </w:rPr>
      </w:pPr>
      <w:r>
        <w:rPr>
          <w:rFonts w:ascii="Comic Sans MS" w:hAnsi="Comic Sans MS"/>
        </w:rPr>
        <w:tab/>
        <w:t xml:space="preserve">strokovna – znanja, ki so povezana z vodenjem pedagoškega procesa (programiranje, didaktično oblikovanje pouka, evalvacija pedagoškega dela..)   </w:t>
      </w:r>
    </w:p>
    <w:p w:rsidR="00E14303" w:rsidRDefault="00E14303">
      <w:pPr>
        <w:pStyle w:val="Header"/>
        <w:tabs>
          <w:tab w:val="clear" w:pos="4536"/>
          <w:tab w:val="clear" w:pos="9072"/>
        </w:tabs>
        <w:rPr>
          <w:rFonts w:ascii="Comic Sans MS" w:hAnsi="Comic Sans MS"/>
        </w:rPr>
      </w:pPr>
      <w:r>
        <w:rPr>
          <w:rFonts w:ascii="Comic Sans MS" w:hAnsi="Comic Sans MS"/>
        </w:rPr>
        <w:tab/>
        <w:t>medčloveška – socialno – sposobnost obvladanja medčloveških odnosov v šoli, sposobnost reševanja problemov.</w:t>
      </w:r>
    </w:p>
    <w:p w:rsidR="00E14303" w:rsidRDefault="00E14303">
      <w:pPr>
        <w:pStyle w:val="Header"/>
        <w:tabs>
          <w:tab w:val="clear" w:pos="4536"/>
          <w:tab w:val="clear" w:pos="9072"/>
        </w:tabs>
        <w:rPr>
          <w:rFonts w:ascii="Comic Sans MS" w:hAnsi="Comic Sans MS"/>
        </w:rPr>
      </w:pPr>
      <w:r>
        <w:rPr>
          <w:rFonts w:ascii="Comic Sans MS" w:hAnsi="Comic Sans MS"/>
        </w:rPr>
        <w:tab/>
        <w:t>akcijska – sposobnost ravnatelja, da spravi ideje na papir in v življenje.</w:t>
      </w:r>
    </w:p>
    <w:p w:rsidR="00E14303" w:rsidRDefault="00E14303">
      <w:pPr>
        <w:pStyle w:val="Header"/>
        <w:tabs>
          <w:tab w:val="clear" w:pos="4536"/>
          <w:tab w:val="clear" w:pos="9072"/>
        </w:tabs>
        <w:rPr>
          <w:rFonts w:ascii="Comic Sans MS" w:hAnsi="Comic Sans MS"/>
        </w:rPr>
      </w:pPr>
      <w:r>
        <w:rPr>
          <w:rFonts w:ascii="Comic Sans MS" w:hAnsi="Comic Sans MS"/>
        </w:rPr>
        <w:tab/>
        <w:t>osebna – na osebni sposobnosti tudi empatija, karakterne lastnosti, iniciativnost, marljivost…</w:t>
      </w:r>
    </w:p>
    <w:p w:rsidR="00E14303" w:rsidRDefault="00E14303">
      <w:pPr>
        <w:pStyle w:val="Header"/>
        <w:tabs>
          <w:tab w:val="clear" w:pos="4536"/>
          <w:tab w:val="clear" w:pos="9072"/>
        </w:tabs>
        <w:rPr>
          <w:rFonts w:ascii="Comic Sans MS" w:hAnsi="Comic Sans MS"/>
        </w:rPr>
      </w:pPr>
      <w:r>
        <w:rPr>
          <w:rFonts w:ascii="Comic Sans MS" w:hAnsi="Comic Sans MS"/>
        </w:rPr>
        <w:lastRenderedPageBreak/>
        <w:t xml:space="preserve">Moč – kompetenca (zlitje) z nalogami in cilji institucije </w:t>
      </w:r>
      <w:r>
        <w:rPr>
          <w:rFonts w:ascii="Comic Sans MS" w:hAnsi="Comic Sans MS"/>
        </w:rPr>
        <w:sym w:font="Symbol" w:char="F0DE"/>
      </w:r>
      <w:r>
        <w:rPr>
          <w:rFonts w:ascii="Comic Sans MS" w:hAnsi="Comic Sans MS"/>
        </w:rPr>
        <w:t xml:space="preserve"> oblikuje cilj vodenja. STIL VODENJA kot ustaljen oseben način uporaba metod in sredstev usmerjanja – vodenja materialnih in človeških potencialov, virov. Stil se glede na situacijo tudi spreminja, odvisen je tudi od tega kako ravnatelj vidi šolo, kam se bo sam opredelil in kakšno kulturo želi razvijati? </w:t>
      </w:r>
      <w:r>
        <w:rPr>
          <w:rFonts w:ascii="Arial" w:hAnsi="Arial" w:cs="Arial"/>
          <w:b/>
          <w:bCs/>
          <w:i/>
          <w:iCs/>
          <w:sz w:val="28"/>
          <w:szCs w:val="28"/>
        </w:rPr>
        <w:t>Stili vodenja z vidika managemanta</w:t>
      </w:r>
      <w:r>
        <w:rPr>
          <w:rFonts w:ascii="Comic Sans MS" w:hAnsi="Comic Sans MS"/>
        </w:rPr>
        <w:t>. Direktorska, predstavniška ali konsultantna vloga. najbolj enostavna = groba je po stilih vodenja: demokratično, avtokratsko, laisess faire, boss centred – vodja center, sub ordinated center – tisti, ki so formalno podrejeni.</w:t>
      </w:r>
    </w:p>
    <w:p w:rsidR="00E14303" w:rsidRDefault="00E14303">
      <w:pPr>
        <w:pStyle w:val="Header"/>
        <w:numPr>
          <w:ilvl w:val="0"/>
          <w:numId w:val="18"/>
        </w:numPr>
        <w:tabs>
          <w:tab w:val="clear" w:pos="4536"/>
          <w:tab w:val="clear" w:pos="9072"/>
        </w:tabs>
        <w:rPr>
          <w:rFonts w:ascii="Comic Sans MS" w:hAnsi="Comic Sans MS"/>
        </w:rPr>
      </w:pPr>
      <w:r>
        <w:rPr>
          <w:rFonts w:ascii="Comic Sans MS" w:hAnsi="Comic Sans MS"/>
        </w:rPr>
        <w:t>sporoči svojo odločitev</w:t>
      </w:r>
    </w:p>
    <w:p w:rsidR="00E14303" w:rsidRDefault="00E14303">
      <w:pPr>
        <w:pStyle w:val="Header"/>
        <w:numPr>
          <w:ilvl w:val="0"/>
          <w:numId w:val="18"/>
        </w:numPr>
        <w:tabs>
          <w:tab w:val="clear" w:pos="4536"/>
          <w:tab w:val="clear" w:pos="9072"/>
        </w:tabs>
        <w:rPr>
          <w:rFonts w:ascii="Comic Sans MS" w:hAnsi="Comic Sans MS"/>
        </w:rPr>
      </w:pPr>
      <w:r>
        <w:rPr>
          <w:rFonts w:ascii="Comic Sans MS" w:hAnsi="Comic Sans MS"/>
        </w:rPr>
        <w:t>moment, ko ravnatelj svojo odločitev pove</w:t>
      </w:r>
    </w:p>
    <w:p w:rsidR="00E14303" w:rsidRDefault="00E14303">
      <w:pPr>
        <w:pStyle w:val="Header"/>
        <w:numPr>
          <w:ilvl w:val="0"/>
          <w:numId w:val="18"/>
        </w:numPr>
        <w:tabs>
          <w:tab w:val="clear" w:pos="4536"/>
          <w:tab w:val="clear" w:pos="9072"/>
        </w:tabs>
        <w:rPr>
          <w:rFonts w:ascii="Comic Sans MS" w:hAnsi="Comic Sans MS"/>
        </w:rPr>
      </w:pPr>
      <w:r>
        <w:rPr>
          <w:rFonts w:ascii="Comic Sans MS" w:hAnsi="Comic Sans MS"/>
        </w:rPr>
        <w:t>ravnatelj odločitev predstavi in povabi ljudi, da vprašajo, če kaj ne razumejo</w:t>
      </w:r>
    </w:p>
    <w:p w:rsidR="00E14303" w:rsidRDefault="00E14303">
      <w:pPr>
        <w:pStyle w:val="Header"/>
        <w:numPr>
          <w:ilvl w:val="0"/>
          <w:numId w:val="18"/>
        </w:numPr>
        <w:tabs>
          <w:tab w:val="clear" w:pos="4536"/>
          <w:tab w:val="clear" w:pos="9072"/>
        </w:tabs>
        <w:rPr>
          <w:rFonts w:ascii="Comic Sans MS" w:hAnsi="Comic Sans MS"/>
        </w:rPr>
      </w:pPr>
      <w:r>
        <w:rPr>
          <w:rFonts w:ascii="Comic Sans MS" w:hAnsi="Comic Sans MS"/>
        </w:rPr>
        <w:t>ravnatelj celo dopušča možnost, da se odločitev spremeni, če imajo ljudje močne argumente</w:t>
      </w:r>
    </w:p>
    <w:p w:rsidR="00E14303" w:rsidRDefault="00E14303">
      <w:pPr>
        <w:pStyle w:val="Header"/>
        <w:numPr>
          <w:ilvl w:val="0"/>
          <w:numId w:val="18"/>
        </w:numPr>
        <w:tabs>
          <w:tab w:val="clear" w:pos="4536"/>
          <w:tab w:val="clear" w:pos="9072"/>
        </w:tabs>
        <w:rPr>
          <w:rFonts w:ascii="Comic Sans MS" w:hAnsi="Comic Sans MS"/>
        </w:rPr>
      </w:pPr>
      <w:r>
        <w:rPr>
          <w:rFonts w:ascii="Comic Sans MS" w:hAnsi="Comic Sans MS"/>
        </w:rPr>
        <w:t>ravnatelj predstavi problem, sprejme sugestije in predstavi sklep</w:t>
      </w:r>
    </w:p>
    <w:p w:rsidR="00E14303" w:rsidRDefault="00E14303">
      <w:pPr>
        <w:pStyle w:val="Header"/>
        <w:numPr>
          <w:ilvl w:val="0"/>
          <w:numId w:val="18"/>
        </w:numPr>
        <w:tabs>
          <w:tab w:val="clear" w:pos="4536"/>
          <w:tab w:val="clear" w:pos="9072"/>
        </w:tabs>
        <w:rPr>
          <w:rFonts w:ascii="Comic Sans MS" w:hAnsi="Comic Sans MS"/>
        </w:rPr>
      </w:pPr>
      <w:r>
        <w:rPr>
          <w:rFonts w:ascii="Comic Sans MS" w:hAnsi="Comic Sans MS"/>
        </w:rPr>
        <w:t>ravnatelj predstavi problem in pove omejitve, pogoje, na kaj je treba biti pozoren, išče predloge za skupen sklep</w:t>
      </w:r>
    </w:p>
    <w:p w:rsidR="00E14303" w:rsidRDefault="00E14303">
      <w:pPr>
        <w:pStyle w:val="Header"/>
        <w:numPr>
          <w:ilvl w:val="0"/>
          <w:numId w:val="18"/>
        </w:numPr>
        <w:tabs>
          <w:tab w:val="clear" w:pos="4536"/>
          <w:tab w:val="clear" w:pos="9072"/>
        </w:tabs>
        <w:rPr>
          <w:rFonts w:ascii="Comic Sans MS" w:hAnsi="Comic Sans MS"/>
        </w:rPr>
      </w:pPr>
      <w:r>
        <w:rPr>
          <w:rFonts w:ascii="Comic Sans MS" w:hAnsi="Comic Sans MS"/>
        </w:rPr>
        <w:t xml:space="preserve">ravnatelj nikoli ne bo sprejel odločitve, ne da bi o tem odločali tudi ljudje. </w:t>
      </w:r>
    </w:p>
    <w:p w:rsidR="00E14303" w:rsidRDefault="00E14303">
      <w:pPr>
        <w:pStyle w:val="Header"/>
        <w:tabs>
          <w:tab w:val="clear" w:pos="4536"/>
          <w:tab w:val="clear" w:pos="9072"/>
        </w:tabs>
        <w:rPr>
          <w:rFonts w:ascii="Comic Sans MS" w:hAnsi="Comic Sans MS"/>
        </w:rPr>
      </w:pPr>
      <w:r>
        <w:rPr>
          <w:rFonts w:ascii="Comic Sans MS" w:hAnsi="Comic Sans MS"/>
        </w:rPr>
        <w:t>Ravnatelj se ne more odpovedati nobeni od teh situacij, ker je prisiljen v določenem trenutku delati različno. Bolj kot v razpravo gre za prikaz ma</w:t>
      </w:r>
    </w:p>
    <w:p w:rsidR="00E14303" w:rsidRDefault="00E14303">
      <w:pPr>
        <w:pStyle w:val="Header"/>
        <w:tabs>
          <w:tab w:val="clear" w:pos="4536"/>
          <w:tab w:val="clear" w:pos="9072"/>
        </w:tabs>
        <w:rPr>
          <w:rFonts w:ascii="Comic Sans MS" w:hAnsi="Comic Sans MS"/>
        </w:rPr>
      </w:pPr>
      <w:r>
        <w:rPr>
          <w:rFonts w:ascii="Comic Sans MS" w:hAnsi="Comic Sans MS"/>
        </w:rPr>
        <w:t>nagerske mreže. V ospredju je lahko skrb za ljudi ali skrb za program. Ničesar ne smeš zanemarjati. Povsod so ekstremne točke in kompromisne točke. Od tega komu se daje poudarek, je odvisen stil vodenja.</w:t>
      </w:r>
    </w:p>
    <w:p w:rsidR="00E14303" w:rsidRDefault="00E14303">
      <w:pPr>
        <w:pStyle w:val="Header"/>
        <w:tabs>
          <w:tab w:val="clear" w:pos="4536"/>
          <w:tab w:val="clear" w:pos="9072"/>
        </w:tabs>
        <w:rPr>
          <w:rFonts w:ascii="Comic Sans MS" w:hAnsi="Comic Sans MS"/>
        </w:rPr>
      </w:pPr>
      <w:r>
        <w:rPr>
          <w:rFonts w:ascii="Comic Sans MS" w:hAnsi="Comic Sans MS"/>
        </w:rPr>
        <w:tab/>
      </w:r>
      <w:r>
        <w:rPr>
          <w:rFonts w:ascii="Comic Sans MS" w:hAnsi="Comic Sans MS"/>
        </w:rPr>
        <w:tab/>
        <w:t>slabi učinki</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idealen za ljudi in </w:t>
      </w:r>
    </w:p>
    <w:p w:rsidR="00E14303" w:rsidRDefault="00E14303">
      <w:pPr>
        <w:pStyle w:val="Header"/>
        <w:tabs>
          <w:tab w:val="clear" w:pos="4536"/>
          <w:tab w:val="clear" w:pos="9072"/>
        </w:tabs>
        <w:rPr>
          <w:rFonts w:ascii="Comic Sans MS" w:hAnsi="Comic Sans MS"/>
        </w:rPr>
      </w:pPr>
      <w:r>
        <w:rPr>
          <w:rFonts w:ascii="Comic Sans MS" w:hAnsi="Comic Sans MS"/>
        </w:rPr>
        <w:t>za ljudi</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za program</w:t>
      </w:r>
    </w:p>
    <w:tbl>
      <w:tblPr>
        <w:tblW w:w="0" w:type="auto"/>
        <w:tblInd w:w="7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569"/>
        <w:gridCol w:w="512"/>
        <w:gridCol w:w="568"/>
        <w:gridCol w:w="540"/>
        <w:gridCol w:w="540"/>
        <w:gridCol w:w="540"/>
        <w:gridCol w:w="540"/>
        <w:gridCol w:w="540"/>
        <w:gridCol w:w="540"/>
        <w:gridCol w:w="540"/>
      </w:tblGrid>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r>
              <w:rPr>
                <w:rFonts w:ascii="Comic Sans MS" w:hAnsi="Comic Sans MS"/>
                <w:noProof/>
                <w:sz w:val="20"/>
              </w:rPr>
              <w:pict>
                <v:shapetype id="_x0000_t202" coordsize="21600,21600" o:spt="202" path="m,l,21600r21600,l21600,xe">
                  <v:stroke joinstyle="miter"/>
                  <v:path gradientshapeok="t" o:connecttype="rect"/>
                </v:shapetype>
                <v:shape id="_x0000_s1045" type="#_x0000_t202" style="position:absolute;margin-left:45pt;margin-top:5.3pt;width:117pt;height:81.15pt;z-index:14;mso-position-horizontal-relative:text;mso-position-vertical-relative:text">
                  <v:textbox>
                    <w:txbxContent>
                      <w:p w:rsidR="00E14303" w:rsidRDefault="00E14303">
                        <w:r>
                          <w:t>skuša se držati kompromisa, uravnoteženo skrbi skuša realizirati samo zapovedano</w:t>
                        </w:r>
                      </w:p>
                    </w:txbxContent>
                  </v:textbox>
                </v:shape>
              </w:pict>
            </w:r>
          </w:p>
        </w:tc>
      </w:tr>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r>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r>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r>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r>
              <w:rPr>
                <w:rFonts w:ascii="Comic Sans MS" w:hAnsi="Comic Sans MS"/>
                <w:noProof/>
                <w:sz w:val="20"/>
              </w:rPr>
              <w:pict>
                <v:line id="_x0000_s1043" style="position:absolute;flip:y;z-index:13;mso-position-horizontal-relative:text;mso-position-vertical-relative:text" from="14.5pt,2.85pt" to="176.5pt,11.85pt">
                  <v:stroke endarrow="block"/>
                </v:line>
              </w:pict>
            </w: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r>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r>
              <w:rPr>
                <w:rFonts w:ascii="Comic Sans MS" w:hAnsi="Comic Sans MS"/>
                <w:sz w:val="16"/>
              </w:rPr>
              <w:t>5:5</w:t>
            </w: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r>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r>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r>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r>
      <w:tr w:rsidR="00E14303">
        <w:tblPrEx>
          <w:tblCellMar>
            <w:top w:w="0" w:type="dxa"/>
            <w:bottom w:w="0" w:type="dxa"/>
          </w:tblCellMar>
        </w:tblPrEx>
        <w:tc>
          <w:tcPr>
            <w:tcW w:w="569" w:type="dxa"/>
          </w:tcPr>
          <w:p w:rsidR="00E14303" w:rsidRDefault="00E14303">
            <w:pPr>
              <w:pStyle w:val="Header"/>
              <w:tabs>
                <w:tab w:val="clear" w:pos="4536"/>
                <w:tab w:val="clear" w:pos="9072"/>
              </w:tabs>
              <w:rPr>
                <w:rFonts w:ascii="Comic Sans MS" w:hAnsi="Comic Sans MS"/>
                <w:sz w:val="16"/>
              </w:rPr>
            </w:pPr>
          </w:p>
        </w:tc>
        <w:tc>
          <w:tcPr>
            <w:tcW w:w="512" w:type="dxa"/>
          </w:tcPr>
          <w:p w:rsidR="00E14303" w:rsidRDefault="00E14303">
            <w:pPr>
              <w:pStyle w:val="Header"/>
              <w:tabs>
                <w:tab w:val="clear" w:pos="4536"/>
                <w:tab w:val="clear" w:pos="9072"/>
              </w:tabs>
              <w:rPr>
                <w:rFonts w:ascii="Comic Sans MS" w:hAnsi="Comic Sans MS"/>
                <w:sz w:val="16"/>
              </w:rPr>
            </w:pPr>
          </w:p>
        </w:tc>
        <w:tc>
          <w:tcPr>
            <w:tcW w:w="568"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c>
          <w:tcPr>
            <w:tcW w:w="540" w:type="dxa"/>
          </w:tcPr>
          <w:p w:rsidR="00E14303" w:rsidRDefault="00E14303">
            <w:pPr>
              <w:pStyle w:val="Header"/>
              <w:tabs>
                <w:tab w:val="clear" w:pos="4536"/>
                <w:tab w:val="clear" w:pos="9072"/>
              </w:tabs>
              <w:rPr>
                <w:rFonts w:ascii="Comic Sans MS" w:hAnsi="Comic Sans MS"/>
                <w:sz w:val="16"/>
              </w:rPr>
            </w:pPr>
          </w:p>
        </w:tc>
      </w:tr>
    </w:tbl>
    <w:p w:rsidR="00E14303" w:rsidRDefault="00E14303">
      <w:pPr>
        <w:pStyle w:val="Header"/>
        <w:tabs>
          <w:tab w:val="clear" w:pos="4536"/>
          <w:tab w:val="clear" w:pos="9072"/>
        </w:tabs>
        <w:rPr>
          <w:rFonts w:ascii="Comic Sans MS" w:hAnsi="Comic Sans MS"/>
        </w:rPr>
      </w:pPr>
      <w:r>
        <w:rPr>
          <w:rFonts w:ascii="Comic Sans MS" w:hAnsi="Comic Sans MS"/>
        </w:rPr>
        <w:t>strog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demotirajoč</w:t>
      </w:r>
    </w:p>
    <w:p w:rsidR="00E14303" w:rsidRDefault="00E14303">
      <w:pPr>
        <w:pStyle w:val="Header"/>
        <w:tabs>
          <w:tab w:val="clear" w:pos="4536"/>
          <w:tab w:val="clear" w:pos="9072"/>
        </w:tabs>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»okititi se s tujim perjem«</w:t>
      </w:r>
    </w:p>
    <w:p w:rsidR="00E14303" w:rsidRDefault="00E14303">
      <w:pPr>
        <w:pStyle w:val="Header"/>
        <w:tabs>
          <w:tab w:val="clear" w:pos="4536"/>
          <w:tab w:val="clear" w:pos="9072"/>
        </w:tabs>
        <w:rPr>
          <w:rFonts w:ascii="Comic Sans MS" w:hAnsi="Comic Sans MS"/>
        </w:rPr>
      </w:pPr>
      <w:r>
        <w:rPr>
          <w:rFonts w:ascii="Comic Sans MS" w:hAnsi="Comic Sans MS"/>
        </w:rPr>
        <w:t xml:space="preserve">Idealen ravnatelj – max. skrb za ljudi in program 9:9 tega se ravnatelj ne more držati. Tudi ljudje tega ne bi želeli imeti.m Nekateri si želijo  1:9 ali 9:1, vodjo lahko jih povprašamo, kakšno vodenje si želijo? Šolska kultura in kultura vodenja nista isto, sta pa uglašeni, lahko se celo pokriva z managersko mrežo. Pri drugem avtorju je klasifikacija kulture – po svoji značilnosti je lahko šolska kultura naravnana tako, da krepi šolsko kohezijo. Ravnatelj lahko krepi socialno kohezijo </w:t>
      </w:r>
      <w:r>
        <w:rPr>
          <w:rFonts w:ascii="Comic Sans MS" w:hAnsi="Comic Sans MS"/>
        </w:rPr>
        <w:lastRenderedPageBreak/>
        <w:t>ali pa socialno kontrolo = da se razvije kultura, ki si prizadeva za storilnostno naravnano šolo, ki si želi podrediti vse drugo. Stopnja 1:1 = definirana kot preživetvena kultura; ni nam mar; težka šola; socialni odnosi so šibki, osnovna kontrola… 1:8 zelo visoka kontrola, nizka socialna klima; pritisk na uspehu, distanci. Vse teče po ustaljenem redu. Toleranca nizka, lojalnost se podpira.</w:t>
      </w:r>
    </w:p>
    <w:p w:rsidR="00E14303" w:rsidRDefault="00E14303">
      <w:pPr>
        <w:pStyle w:val="Header"/>
        <w:tabs>
          <w:tab w:val="clear" w:pos="4536"/>
          <w:tab w:val="clear" w:pos="9072"/>
        </w:tabs>
        <w:rPr>
          <w:rFonts w:ascii="Comic Sans MS" w:hAnsi="Comic Sans MS"/>
        </w:rPr>
      </w:pPr>
      <w:r>
        <w:rPr>
          <w:rFonts w:ascii="Comic Sans MS" w:hAnsi="Comic Sans MS"/>
        </w:rPr>
        <w:t>8:1 visoka kohezija, nizka socialna kontrola,</w:t>
      </w:r>
    </w:p>
    <w:p w:rsidR="00E14303" w:rsidRDefault="00E14303">
      <w:pPr>
        <w:pStyle w:val="Header"/>
        <w:tabs>
          <w:tab w:val="clear" w:pos="4536"/>
          <w:tab w:val="clear" w:pos="9072"/>
        </w:tabs>
        <w:rPr>
          <w:rFonts w:ascii="Comic Sans MS" w:hAnsi="Comic Sans MS"/>
        </w:rPr>
      </w:pPr>
      <w:r>
        <w:rPr>
          <w:rFonts w:ascii="Comic Sans MS" w:hAnsi="Comic Sans MS"/>
        </w:rPr>
        <w:t>8:8 idealna – kultura rastlinjaka, vse lepo uspeva.</w:t>
      </w:r>
    </w:p>
    <w:p w:rsidR="00E14303" w:rsidRDefault="00E14303">
      <w:pPr>
        <w:pStyle w:val="Heading2"/>
      </w:pPr>
      <w:r>
        <w:t>Decentralizacija – šolska avtonomija, vloga ravnatelja, ravnatelj in šolska avtonomija</w:t>
      </w:r>
    </w:p>
    <w:p w:rsidR="00E14303" w:rsidRDefault="00E14303">
      <w:pPr>
        <w:rPr>
          <w:rFonts w:ascii="Comic Sans MS" w:hAnsi="Comic Sans MS"/>
        </w:rPr>
      </w:pPr>
      <w:r>
        <w:rPr>
          <w:rFonts w:ascii="Comic Sans MS" w:hAnsi="Comic Sans MS"/>
        </w:rPr>
        <w:t>Problem motivacije učiteljev za sodelovanje – skrb za kader = osrednje vprašanje za dvig kvalitete.</w:t>
      </w:r>
    </w:p>
    <w:p w:rsidR="00E14303" w:rsidRDefault="00E14303">
      <w:pPr>
        <w:rPr>
          <w:rFonts w:ascii="Comic Sans MS" w:hAnsi="Comic Sans MS"/>
        </w:rPr>
      </w:pPr>
      <w:r>
        <w:rPr>
          <w:rFonts w:ascii="Comic Sans MS" w:hAnsi="Comic Sans MS"/>
        </w:rPr>
        <w:t>Zaposlovanje – skrb za kader se omeji na izbiro – sprejem – izobraževanje – motivacija. Z decentralizacijo se povečuje odgovornost, povečuje se težnja po izobraževanju, ker je šolsko zasnovano programiranje, mora temu prilagajati tudi izobraževanje učiteljev. ravnatelj se v decentralizacijskih pogojih  zavzema za čim večjo stalnost kadra.n S skrbno izbiro kadra in s profesionalnim razvojem in dodatno motivacijo naj bi si zagotovil kader, ki ga potrebujemo.</w:t>
      </w:r>
    </w:p>
    <w:p w:rsidR="00E14303" w:rsidRDefault="00E14303">
      <w:pPr>
        <w:rPr>
          <w:rFonts w:ascii="Comic Sans MS" w:hAnsi="Comic Sans MS"/>
        </w:rPr>
      </w:pPr>
      <w:r>
        <w:rPr>
          <w:rFonts w:ascii="Comic Sans MS" w:hAnsi="Comic Sans MS"/>
        </w:rPr>
        <w:t xml:space="preserve">Izbira kadra: razpisi, javijo se trije ljudje; ravnatelj ima res možnost izbrati kader, ki mu po viziji – predstavi razvoja šole , najbolj ustreza. Tak proces formalno izobrazbo potiska v ozadje. Vsi imajo enako izobrazbo, enako starost, enako delovno dobo – v poštev pridejo drugi  kriteriji. V tako situaciji je sprejemanje človeka obojestranski proces in interes. Idealno bi bilo, če bi lahko imel z vsakim razgovor, če bi mu lahko pokazal šolo, mu povedal kaj o viziji šole in izvedel o njegovih interesih, hobijih, kaj še zna poleg stroke,pogledi na razvoj šolstva, družbe… Na ta način lahko kandidat ugotovi, ali je ta šola to kar si želi delati in   tudi ravnatelj ugotovi ali je to kandidat, ki ga išče ali ne. zelo pomembno je, da ravnatelj spozna motive zaradi katerih seje kandidat prijavil. Maslow – teorija potreb (existenčne, biološke, varnost, pripadnost, ljubezen, spoštovanje… Eksistenčno finančne potrebe – ravnatelj kaj dosti ne more narediti. Zakaj ljudje ostajajo na šoli – zanimivo delo, priznanje dela, delo kolegov cenjeno, občutek, da nekaj si; imam svoje socialno mesto, dobra plača,profesionalni razvoj, ugodni delovni pogoji, fer odnosi, pomoč v stiski, ne prevelika rigoroznost; organizacijsko materialni pogoji; ugoden urnik,  dobre zveze; prehrana; organizirano varstvo otroka. </w:t>
      </w:r>
    </w:p>
    <w:p w:rsidR="00E14303" w:rsidRDefault="00E14303">
      <w:pPr>
        <w:rPr>
          <w:rFonts w:ascii="Comic Sans MS" w:hAnsi="Comic Sans MS"/>
        </w:rPr>
      </w:pPr>
      <w:r>
        <w:rPr>
          <w:rFonts w:ascii="Comic Sans MS" w:hAnsi="Comic Sans MS"/>
        </w:rPr>
        <w:t>Povečana skrb se lahko posveča ljudem s posebnimi željami pri sestavi urnika. Ugodno fizično okolje – zbornica……</w:t>
      </w:r>
    </w:p>
    <w:p w:rsidR="00E14303" w:rsidRDefault="00E14303">
      <w:pPr>
        <w:rPr>
          <w:rFonts w:ascii="Comic Sans MS" w:hAnsi="Comic Sans MS"/>
        </w:rPr>
      </w:pPr>
      <w:r>
        <w:rPr>
          <w:rFonts w:ascii="Comic Sans MS" w:hAnsi="Comic Sans MS"/>
        </w:rPr>
        <w:t xml:space="preserve">Potrebe po rasti – SP 1992 </w:t>
      </w:r>
    </w:p>
    <w:p w:rsidR="00E14303" w:rsidRDefault="00E14303">
      <w:pPr>
        <w:rPr>
          <w:rFonts w:ascii="Comic Sans MS" w:hAnsi="Comic Sans MS"/>
        </w:rPr>
      </w:pPr>
    </w:p>
    <w:p w:rsidR="00E14303" w:rsidRDefault="00B64388">
      <w:pPr>
        <w:rPr>
          <w:rFonts w:ascii="Comic Sans MS" w:hAnsi="Comic Sans MS"/>
        </w:rPr>
      </w:pPr>
      <w:r>
        <w:rPr>
          <w:rFonts w:ascii="Comic Sans MS" w:hAnsi="Comic Sans MS"/>
        </w:rPr>
        <w:t>Izpit: 19.04.</w:t>
      </w:r>
      <w:r w:rsidR="00E14303">
        <w:rPr>
          <w:rFonts w:ascii="Comic Sans MS" w:hAnsi="Comic Sans MS"/>
        </w:rPr>
        <w:t xml:space="preserve"> ob 16.00 uri </w:t>
      </w:r>
      <w:r w:rsidR="00E14303">
        <w:rPr>
          <w:rFonts w:ascii="Comic Sans MS" w:hAnsi="Comic Sans MS"/>
        </w:rPr>
        <w:tab/>
        <w:t>Šolska pedagogika I.</w:t>
      </w:r>
    </w:p>
    <w:p w:rsidR="00E14303" w:rsidRDefault="00B64388">
      <w:pPr>
        <w:rPr>
          <w:rFonts w:ascii="Comic Sans MS" w:hAnsi="Comic Sans MS"/>
        </w:rPr>
      </w:pPr>
      <w:r>
        <w:rPr>
          <w:rFonts w:ascii="Comic Sans MS" w:hAnsi="Comic Sans MS"/>
        </w:rPr>
        <w:t xml:space="preserve">          18.05.  </w:t>
      </w:r>
      <w:r w:rsidR="00E14303">
        <w:rPr>
          <w:rFonts w:ascii="Comic Sans MS" w:hAnsi="Comic Sans MS"/>
        </w:rPr>
        <w:t xml:space="preserve"> ob 14.30  uri  Šolska pedagogika II.</w:t>
      </w:r>
    </w:p>
    <w:p w:rsidR="00E14303" w:rsidRDefault="00E14303">
      <w:pPr>
        <w:pStyle w:val="Header"/>
        <w:tabs>
          <w:tab w:val="clear" w:pos="4536"/>
          <w:tab w:val="clear" w:pos="9072"/>
        </w:tabs>
        <w:rPr>
          <w:rFonts w:ascii="Comic Sans MS" w:hAnsi="Comic Sans MS"/>
        </w:rPr>
      </w:pPr>
    </w:p>
    <w:p w:rsidR="00E14303" w:rsidRDefault="00E14303">
      <w:pPr>
        <w:rPr>
          <w:rFonts w:ascii="Comic Sans MS" w:hAnsi="Comic Sans MS"/>
        </w:rPr>
      </w:pPr>
    </w:p>
    <w:p w:rsidR="00E14303" w:rsidRDefault="00E14303">
      <w:pPr>
        <w:pStyle w:val="Header"/>
        <w:tabs>
          <w:tab w:val="clear" w:pos="4536"/>
          <w:tab w:val="clear" w:pos="9072"/>
        </w:tabs>
        <w:rPr>
          <w:rFonts w:ascii="Comic Sans MS" w:hAnsi="Comic Sans MS"/>
        </w:rPr>
      </w:pPr>
    </w:p>
    <w:p w:rsidR="00E14303" w:rsidRDefault="00E14303">
      <w:pPr>
        <w:rPr>
          <w:rFonts w:ascii="Comic Sans MS" w:hAnsi="Comic Sans MS"/>
        </w:rPr>
      </w:pPr>
    </w:p>
    <w:p w:rsidR="00E14303" w:rsidRDefault="00E14303">
      <w:pPr>
        <w:rPr>
          <w:rFonts w:ascii="Comic Sans MS" w:hAnsi="Comic Sans MS"/>
        </w:rPr>
      </w:pPr>
    </w:p>
    <w:p w:rsidR="00E14303" w:rsidRDefault="00E14303">
      <w:pPr>
        <w:rPr>
          <w:rFonts w:ascii="Comic Sans MS" w:hAnsi="Comic Sans MS"/>
        </w:rPr>
      </w:pPr>
    </w:p>
    <w:sectPr w:rsidR="00E143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C9" w:rsidRDefault="00FE53C9">
      <w:r>
        <w:separator/>
      </w:r>
    </w:p>
  </w:endnote>
  <w:endnote w:type="continuationSeparator" w:id="0">
    <w:p w:rsidR="00FE53C9" w:rsidRDefault="00FE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03" w:rsidRDefault="00E14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303" w:rsidRDefault="00E143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03" w:rsidRDefault="00E14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D97">
      <w:rPr>
        <w:rStyle w:val="PageNumber"/>
        <w:noProof/>
      </w:rPr>
      <w:t>1</w:t>
    </w:r>
    <w:r>
      <w:rPr>
        <w:rStyle w:val="PageNumber"/>
      </w:rPr>
      <w:fldChar w:fldCharType="end"/>
    </w:r>
  </w:p>
  <w:p w:rsidR="00E14303" w:rsidRDefault="00E14303">
    <w:pPr>
      <w:pStyle w:val="Footer"/>
      <w:pBdr>
        <w:top w:val="single" w:sz="4" w:space="1" w:color="auto"/>
      </w:pBdr>
      <w:ind w:right="360"/>
      <w:rPr>
        <w:sz w:val="16"/>
      </w:rPr>
    </w:pPr>
    <w:r>
      <w:rPr>
        <w:sz w:val="16"/>
      </w:rPr>
      <w:t>Za lažje branje in kratek čas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1B" w:rsidRDefault="00237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C9" w:rsidRDefault="00FE53C9">
      <w:r>
        <w:separator/>
      </w:r>
    </w:p>
  </w:footnote>
  <w:footnote w:type="continuationSeparator" w:id="0">
    <w:p w:rsidR="00FE53C9" w:rsidRDefault="00FE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1B" w:rsidRDefault="00237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03" w:rsidRPr="0023741B" w:rsidRDefault="00E14303" w:rsidP="00237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1B" w:rsidRDefault="00237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7CA"/>
    <w:multiLevelType w:val="hybridMultilevel"/>
    <w:tmpl w:val="656E9F44"/>
    <w:lvl w:ilvl="0" w:tplc="CEDA34E0">
      <w:numFmt w:val="bullet"/>
      <w:lvlText w:val="-"/>
      <w:lvlJc w:val="left"/>
      <w:pPr>
        <w:tabs>
          <w:tab w:val="num" w:pos="2484"/>
        </w:tabs>
        <w:ind w:left="2484" w:hanging="360"/>
      </w:pPr>
      <w:rPr>
        <w:rFonts w:ascii="Times New Roman" w:eastAsia="Times New Roman" w:hAnsi="Times New Roman" w:cs="Times New Roman" w:hint="default"/>
      </w:rPr>
    </w:lvl>
    <w:lvl w:ilvl="1" w:tplc="0424000F">
      <w:start w:val="1"/>
      <w:numFmt w:val="decimal"/>
      <w:lvlText w:val="%2."/>
      <w:lvlJc w:val="left"/>
      <w:pPr>
        <w:tabs>
          <w:tab w:val="num" w:pos="3204"/>
        </w:tabs>
        <w:ind w:left="3204" w:hanging="360"/>
      </w:pPr>
    </w:lvl>
    <w:lvl w:ilvl="2" w:tplc="8E3C09DC">
      <w:start w:val="2"/>
      <w:numFmt w:val="decimal"/>
      <w:lvlText w:val="%3"/>
      <w:lvlJc w:val="left"/>
      <w:pPr>
        <w:tabs>
          <w:tab w:val="num" w:pos="3924"/>
        </w:tabs>
        <w:ind w:left="3924" w:hanging="360"/>
      </w:pPr>
      <w:rPr>
        <w:rFonts w:hint="default"/>
      </w:rPr>
    </w:lvl>
    <w:lvl w:ilvl="3" w:tplc="0424000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1">
    <w:nsid w:val="14664817"/>
    <w:multiLevelType w:val="hybridMultilevel"/>
    <w:tmpl w:val="9F66A84A"/>
    <w:lvl w:ilvl="0" w:tplc="04240001">
      <w:start w:val="1"/>
      <w:numFmt w:val="bullet"/>
      <w:lvlText w:val=""/>
      <w:lvlJc w:val="left"/>
      <w:pPr>
        <w:tabs>
          <w:tab w:val="num" w:pos="720"/>
        </w:tabs>
        <w:ind w:left="720" w:hanging="360"/>
      </w:pPr>
      <w:rPr>
        <w:rFonts w:ascii="Symbol" w:hAnsi="Symbol" w:hint="default"/>
      </w:rPr>
    </w:lvl>
    <w:lvl w:ilvl="1" w:tplc="A77E01C8">
      <w:numFmt w:val="bullet"/>
      <w:lvlText w:val=""/>
      <w:lvlJc w:val="left"/>
      <w:pPr>
        <w:tabs>
          <w:tab w:val="num" w:pos="1440"/>
        </w:tabs>
        <w:ind w:left="1440" w:hanging="360"/>
      </w:pPr>
      <w:rPr>
        <w:rFonts w:ascii="Symbol" w:eastAsia="Times New Roman" w:hAnsi="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EC15868"/>
    <w:multiLevelType w:val="hybridMultilevel"/>
    <w:tmpl w:val="C3F043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8C651B6"/>
    <w:multiLevelType w:val="hybridMultilevel"/>
    <w:tmpl w:val="B5725FE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D8B4BC3"/>
    <w:multiLevelType w:val="hybridMultilevel"/>
    <w:tmpl w:val="7D72FF04"/>
    <w:lvl w:ilvl="0" w:tplc="0424000F">
      <w:start w:val="1"/>
      <w:numFmt w:val="decimal"/>
      <w:lvlText w:val="%1."/>
      <w:lvlJc w:val="left"/>
      <w:pPr>
        <w:tabs>
          <w:tab w:val="num" w:pos="720"/>
        </w:tabs>
        <w:ind w:left="720" w:hanging="360"/>
      </w:pPr>
    </w:lvl>
    <w:lvl w:ilvl="1" w:tplc="E8F48082">
      <w:start w:val="1"/>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6317C9B"/>
    <w:multiLevelType w:val="hybridMultilevel"/>
    <w:tmpl w:val="F78E95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6FF58A6"/>
    <w:multiLevelType w:val="hybridMultilevel"/>
    <w:tmpl w:val="93DE12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7D86FC0"/>
    <w:multiLevelType w:val="hybridMultilevel"/>
    <w:tmpl w:val="F49206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8E242BC"/>
    <w:multiLevelType w:val="hybridMultilevel"/>
    <w:tmpl w:val="ADC6EF5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4ACE0BA1"/>
    <w:multiLevelType w:val="hybridMultilevel"/>
    <w:tmpl w:val="8886017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nsid w:val="4C406541"/>
    <w:multiLevelType w:val="hybridMultilevel"/>
    <w:tmpl w:val="81DA2E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28F7E0D"/>
    <w:multiLevelType w:val="hybridMultilevel"/>
    <w:tmpl w:val="1C2AF3F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52E61114"/>
    <w:multiLevelType w:val="hybridMultilevel"/>
    <w:tmpl w:val="A2C607F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7784F9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nsid w:val="58237124"/>
    <w:multiLevelType w:val="hybridMultilevel"/>
    <w:tmpl w:val="74E25E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AC54AA4"/>
    <w:multiLevelType w:val="hybridMultilevel"/>
    <w:tmpl w:val="6776A5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DAB09FD"/>
    <w:multiLevelType w:val="hybridMultilevel"/>
    <w:tmpl w:val="C8BA01C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7A130F37"/>
    <w:multiLevelType w:val="singleLevel"/>
    <w:tmpl w:val="0424000F"/>
    <w:lvl w:ilvl="0">
      <w:start w:val="1"/>
      <w:numFmt w:val="decimal"/>
      <w:lvlText w:val="%1."/>
      <w:lvlJc w:val="left"/>
      <w:pPr>
        <w:tabs>
          <w:tab w:val="num" w:pos="360"/>
        </w:tabs>
        <w:ind w:left="360" w:hanging="360"/>
      </w:pPr>
    </w:lvl>
  </w:abstractNum>
  <w:num w:numId="1">
    <w:abstractNumId w:val="11"/>
  </w:num>
  <w:num w:numId="2">
    <w:abstractNumId w:val="16"/>
  </w:num>
  <w:num w:numId="3">
    <w:abstractNumId w:val="8"/>
  </w:num>
  <w:num w:numId="4">
    <w:abstractNumId w:val="0"/>
  </w:num>
  <w:num w:numId="5">
    <w:abstractNumId w:val="6"/>
  </w:num>
  <w:num w:numId="6">
    <w:abstractNumId w:val="12"/>
  </w:num>
  <w:num w:numId="7">
    <w:abstractNumId w:val="4"/>
  </w:num>
  <w:num w:numId="8">
    <w:abstractNumId w:val="7"/>
  </w:num>
  <w:num w:numId="9">
    <w:abstractNumId w:val="9"/>
  </w:num>
  <w:num w:numId="10">
    <w:abstractNumId w:val="14"/>
  </w:num>
  <w:num w:numId="11">
    <w:abstractNumId w:val="1"/>
  </w:num>
  <w:num w:numId="12">
    <w:abstractNumId w:val="17"/>
  </w:num>
  <w:num w:numId="13">
    <w:abstractNumId w:val="13"/>
  </w:num>
  <w:num w:numId="14">
    <w:abstractNumId w:val="5"/>
  </w:num>
  <w:num w:numId="15">
    <w:abstractNumId w:val="15"/>
  </w:num>
  <w:num w:numId="16">
    <w:abstractNumId w:val="2"/>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A42"/>
    <w:rsid w:val="001000EB"/>
    <w:rsid w:val="0023741B"/>
    <w:rsid w:val="00541BFA"/>
    <w:rsid w:val="007A0D97"/>
    <w:rsid w:val="00A36A42"/>
    <w:rsid w:val="00B64388"/>
    <w:rsid w:val="00E14303"/>
    <w:rsid w:val="00FE53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Comic Sans MS" w:hAnsi="Comic Sans MS"/>
      <w:b/>
      <w:bCs/>
      <w:i/>
      <w:iCs/>
    </w:rPr>
  </w:style>
  <w:style w:type="paragraph" w:styleId="Heading4">
    <w:name w:val="heading 4"/>
    <w:basedOn w:val="Normal"/>
    <w:next w:val="Normal"/>
    <w:qFormat/>
    <w:pPr>
      <w:keepNext/>
      <w:outlineLvl w:val="3"/>
    </w:pPr>
    <w:rPr>
      <w:rFonts w:ascii="Comic Sans MS" w:hAnsi="Comic Sans MS"/>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Comic Sans MS" w:hAnsi="Comic Sans M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pPr>
      <w:jc w:val="both"/>
    </w:pPr>
    <w:rPr>
      <w:rFonts w:ascii="Comic Sans MS" w:hAnsi="Comic Sans MS"/>
    </w:rPr>
  </w:style>
  <w:style w:type="paragraph" w:styleId="BodyText2">
    <w:name w:val="Body Text 2"/>
    <w:basedOn w:val="Normal"/>
    <w:rPr>
      <w:rFonts w:ascii="Comic Sans MS" w:hAnsi="Comic Sans M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12278</Words>
  <Characters>69990</Characters>
  <Application>Microsoft Office Word</Application>
  <DocSecurity>0</DocSecurity>
  <Lines>583</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Dr</vt:lpstr>
      <vt:lpstr>Dr</vt:lpstr>
    </vt:vector>
  </TitlesOfParts>
  <Company>Franjo</Company>
  <LinksUpToDate>false</LinksUpToDate>
  <CharactersWithSpaces>82104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pc</dc:creator>
  <cp:lastModifiedBy>Jaka</cp:lastModifiedBy>
  <cp:revision>2</cp:revision>
  <dcterms:created xsi:type="dcterms:W3CDTF">2014-03-19T11:25:00Z</dcterms:created>
  <dcterms:modified xsi:type="dcterms:W3CDTF">2014-03-19T11:25:00Z</dcterms:modified>
</cp:coreProperties>
</file>