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F5" w:rsidRPr="003F5569" w:rsidRDefault="005D29F5" w:rsidP="005D29F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bookmarkStart w:id="0" w:name="_GoBack"/>
      <w:bookmarkEnd w:id="0"/>
      <w:r w:rsidRPr="003F5569">
        <w:rPr>
          <w:sz w:val="22"/>
          <w:szCs w:val="22"/>
        </w:rPr>
        <w:t>Kateri sodobni pesniki so se najbolj odvračali od mimetične oziroma ortodoksne (pra</w:t>
      </w:r>
      <w:r w:rsidR="0079099E" w:rsidRPr="003F5569">
        <w:rPr>
          <w:sz w:val="22"/>
          <w:szCs w:val="22"/>
        </w:rPr>
        <w:t xml:space="preserve">voverske) poezije? </w:t>
      </w:r>
    </w:p>
    <w:p w:rsidR="005D29F5" w:rsidRPr="003F5569" w:rsidRDefault="005D29F5" w:rsidP="005D29F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F5569">
        <w:rPr>
          <w:sz w:val="22"/>
          <w:szCs w:val="22"/>
        </w:rPr>
        <w:t>Zakaj je šalamunova zbirka Poker pomembna za razvoj sododne slo. poezije?</w:t>
      </w:r>
      <w:r w:rsidR="0079099E" w:rsidRPr="003F5569">
        <w:rPr>
          <w:sz w:val="22"/>
          <w:szCs w:val="22"/>
        </w:rPr>
        <w:t xml:space="preserve"> </w:t>
      </w:r>
    </w:p>
    <w:p w:rsidR="005D29F5" w:rsidRPr="003F5569" w:rsidRDefault="005D29F5" w:rsidP="005D29F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F5569">
        <w:rPr>
          <w:sz w:val="22"/>
          <w:szCs w:val="22"/>
        </w:rPr>
        <w:t>Kaj sta T. Šalamun in A. Debeljak ohranjala pri sonetih, ki sta jih pisala?</w:t>
      </w:r>
    </w:p>
    <w:p w:rsidR="005D29F5" w:rsidRPr="003F5569" w:rsidRDefault="005D29F5" w:rsidP="005D29F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F5569">
        <w:rPr>
          <w:sz w:val="22"/>
          <w:szCs w:val="22"/>
        </w:rPr>
        <w:t>Nekj od Ihanove poezije: kaj je bistvo njegove poetike? Pa kako je v duhu postomoderne dobe, v kateri je ustvarjal rel</w:t>
      </w:r>
      <w:r w:rsidR="0079099E" w:rsidRPr="003F5569">
        <w:rPr>
          <w:sz w:val="22"/>
          <w:szCs w:val="22"/>
        </w:rPr>
        <w:t xml:space="preserve">ativiziral resnico </w:t>
      </w:r>
    </w:p>
    <w:p w:rsidR="005D29F5" w:rsidRPr="003F5569" w:rsidRDefault="005D29F5" w:rsidP="005D29F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F5569">
        <w:rPr>
          <w:sz w:val="22"/>
          <w:szCs w:val="22"/>
        </w:rPr>
        <w:t>Potem je bil del pesmi Lipicanci E. Kocbeka (6. kitica in v njej je bilo prvih</w:t>
      </w:r>
      <w:r w:rsidR="00F70FEB" w:rsidRPr="003F5569">
        <w:rPr>
          <w:sz w:val="22"/>
          <w:szCs w:val="22"/>
        </w:rPr>
        <w:t xml:space="preserve"> 6 vrstic</w:t>
      </w:r>
      <w:r w:rsidRPr="003F5569">
        <w:rPr>
          <w:sz w:val="22"/>
          <w:szCs w:val="22"/>
        </w:rPr>
        <w:t xml:space="preserve"> v poševnem tisku -&gt; katero pesniško sredstvo je v teh šestih vrsticah in kako se povezuje s temo pesmi?</w:t>
      </w:r>
    </w:p>
    <w:p w:rsidR="005D29F5" w:rsidRPr="003F5569" w:rsidRDefault="005D29F5" w:rsidP="005D29F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F5569">
        <w:rPr>
          <w:sz w:val="22"/>
          <w:szCs w:val="22"/>
        </w:rPr>
        <w:t>pri tem vprašanju sem se pa kr zasmejala</w:t>
      </w:r>
      <w:r w:rsidRPr="003F5569">
        <w:rPr>
          <w:sz w:val="22"/>
          <w:szCs w:val="22"/>
        </w:rPr>
        <w:sym w:font="Wingdings" w:char="F04A"/>
      </w:r>
      <w:r w:rsidRPr="003F5569">
        <w:rPr>
          <w:sz w:val="22"/>
          <w:szCs w:val="22"/>
        </w:rPr>
        <w:t>: Je bil Kovičev Psalm:</w:t>
      </w:r>
    </w:p>
    <w:p w:rsidR="005D29F5" w:rsidRPr="003F5569" w:rsidRDefault="005D29F5" w:rsidP="005D29F5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F5569">
        <w:rPr>
          <w:sz w:val="22"/>
          <w:szCs w:val="22"/>
        </w:rPr>
        <w:t>kaj JE in kaj NI psalm v tej pesmi?</w:t>
      </w:r>
    </w:p>
    <w:p w:rsidR="005D29F5" w:rsidRPr="003F5569" w:rsidRDefault="005D29F5" w:rsidP="005D29F5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F5569">
        <w:rPr>
          <w:sz w:val="22"/>
          <w:szCs w:val="22"/>
        </w:rPr>
        <w:t>Kakšno je razmerje med naslovom pesmi in vsebino? Kako literarna veda imenuje</w:t>
      </w:r>
      <w:r w:rsidR="0079099E" w:rsidRPr="003F5569">
        <w:rPr>
          <w:sz w:val="22"/>
          <w:szCs w:val="22"/>
        </w:rPr>
        <w:t xml:space="preserve"> tak razkorak </w:t>
      </w:r>
    </w:p>
    <w:p w:rsidR="005D29F5" w:rsidRPr="003F5569" w:rsidRDefault="005D29F5" w:rsidP="005D29F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F5569">
        <w:rPr>
          <w:sz w:val="22"/>
          <w:szCs w:val="22"/>
        </w:rPr>
        <w:t>Dala je Krakarjevo pesem Sam kakor vrana po snežni planjavi in si moral vstavljati besede noter (npr. Stopam po _________ puščavi, podoben</w:t>
      </w:r>
    </w:p>
    <w:p w:rsidR="005D29F5" w:rsidRPr="003F5569" w:rsidRDefault="005D29F5" w:rsidP="005D29F5">
      <w:pPr>
        <w:spacing w:line="360" w:lineRule="auto"/>
        <w:ind w:left="360"/>
        <w:rPr>
          <w:sz w:val="22"/>
          <w:szCs w:val="22"/>
        </w:rPr>
      </w:pPr>
      <w:r w:rsidRPr="003F5569">
        <w:rPr>
          <w:sz w:val="22"/>
          <w:szCs w:val="22"/>
        </w:rPr>
        <w:t xml:space="preserve">                                    Črnemu ______ na pismu brez konca ....)</w:t>
      </w:r>
    </w:p>
    <w:p w:rsidR="005D29F5" w:rsidRPr="003F5569" w:rsidRDefault="005D29F5" w:rsidP="005D29F5">
      <w:pPr>
        <w:spacing w:line="360" w:lineRule="auto"/>
        <w:ind w:left="360"/>
        <w:rPr>
          <w:sz w:val="22"/>
          <w:szCs w:val="22"/>
        </w:rPr>
      </w:pPr>
      <w:r w:rsidRPr="003F5569">
        <w:rPr>
          <w:sz w:val="22"/>
          <w:szCs w:val="22"/>
        </w:rPr>
        <w:t>In potem si moral napisati, na kaj si moral biti pozoren, ko si vstavljal te besede.</w:t>
      </w:r>
    </w:p>
    <w:p w:rsidR="005D29F5" w:rsidRPr="003F5569" w:rsidRDefault="005D29F5" w:rsidP="005D29F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F5569">
        <w:rPr>
          <w:sz w:val="22"/>
          <w:szCs w:val="22"/>
        </w:rPr>
        <w:t>Pesem Daneta Zajca: Krokar</w:t>
      </w:r>
    </w:p>
    <w:p w:rsidR="005D29F5" w:rsidRPr="003F5569" w:rsidRDefault="005D29F5" w:rsidP="005D29F5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F5569">
        <w:rPr>
          <w:sz w:val="22"/>
          <w:szCs w:val="22"/>
        </w:rPr>
        <w:t>Kakšna je podoba krokarja v pesmi?</w:t>
      </w:r>
    </w:p>
    <w:p w:rsidR="005D29F5" w:rsidRPr="003F5569" w:rsidRDefault="005D29F5" w:rsidP="005D29F5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F5569">
        <w:rPr>
          <w:sz w:val="22"/>
          <w:szCs w:val="22"/>
        </w:rPr>
        <w:t>Kakšna se ti ta podoba zdi kot bralcu?</w:t>
      </w:r>
    </w:p>
    <w:p w:rsidR="005D29F5" w:rsidRPr="003F5569" w:rsidRDefault="005D29F5" w:rsidP="005D29F5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F5569">
        <w:rPr>
          <w:sz w:val="22"/>
          <w:szCs w:val="22"/>
        </w:rPr>
        <w:t>Kakšno eksistencialno občutje je pesnik opisal (nekaj takega)</w:t>
      </w:r>
    </w:p>
    <w:p w:rsidR="005D29F5" w:rsidRPr="003F5569" w:rsidRDefault="005D29F5" w:rsidP="005D29F5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F5569">
        <w:rPr>
          <w:sz w:val="22"/>
          <w:szCs w:val="22"/>
        </w:rPr>
        <w:t>Kakšno je razmerje med človekom in svetom v Zajčevi poeziji.</w:t>
      </w:r>
    </w:p>
    <w:p w:rsidR="005D29F5" w:rsidRPr="003F5569" w:rsidRDefault="005D29F5" w:rsidP="005D29F5">
      <w:pPr>
        <w:spacing w:line="360" w:lineRule="auto"/>
        <w:rPr>
          <w:sz w:val="22"/>
          <w:szCs w:val="22"/>
        </w:rPr>
      </w:pPr>
    </w:p>
    <w:p w:rsidR="005D29F5" w:rsidRPr="003F5569" w:rsidRDefault="005D29F5" w:rsidP="005D29F5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F5569">
        <w:rPr>
          <w:sz w:val="22"/>
          <w:szCs w:val="22"/>
        </w:rPr>
        <w:t xml:space="preserve">Kateri pesnik druge polovice </w:t>
      </w:r>
      <w:smartTag w:uri="urn:schemas-microsoft-com:office:smarttags" w:element="metricconverter">
        <w:smartTagPr>
          <w:attr w:name="ProductID" w:val="20. st"/>
        </w:smartTagPr>
        <w:r w:rsidRPr="003F5569">
          <w:rPr>
            <w:sz w:val="22"/>
            <w:szCs w:val="22"/>
          </w:rPr>
          <w:t>20. st</w:t>
        </w:r>
      </w:smartTag>
      <w:r w:rsidRPr="003F5569">
        <w:rPr>
          <w:sz w:val="22"/>
          <w:szCs w:val="22"/>
        </w:rPr>
        <w:t>. je bil najbolj plodovit, najbolj ponatisnjen, največ simpozijev?</w:t>
      </w:r>
    </w:p>
    <w:p w:rsidR="00F70FEB" w:rsidRPr="003F5569" w:rsidRDefault="002133DA" w:rsidP="005D29F5">
      <w:pPr>
        <w:spacing w:line="360" w:lineRule="auto"/>
        <w:rPr>
          <w:sz w:val="22"/>
          <w:szCs w:val="22"/>
        </w:rPr>
      </w:pPr>
      <w:r w:rsidRPr="003F5569">
        <w:rPr>
          <w:rStyle w:val="bodylessspace"/>
          <w:sz w:val="22"/>
          <w:szCs w:val="22"/>
        </w:rPr>
        <w:t>2. Duhovna struktura intimizma.</w:t>
      </w:r>
      <w:r w:rsidRPr="003F5569">
        <w:rPr>
          <w:sz w:val="22"/>
          <w:szCs w:val="22"/>
        </w:rPr>
        <w:br/>
      </w:r>
      <w:r w:rsidRPr="003F5569">
        <w:rPr>
          <w:rStyle w:val="bodylessspace"/>
          <w:sz w:val="22"/>
          <w:szCs w:val="22"/>
        </w:rPr>
        <w:t>3. Kdo so moderni pesniki, ki uporabljajo tradicionalni verz, formo in asonance.</w:t>
      </w:r>
      <w:r w:rsidRPr="003F5569">
        <w:rPr>
          <w:sz w:val="22"/>
          <w:szCs w:val="22"/>
        </w:rPr>
        <w:br/>
      </w:r>
      <w:r w:rsidRPr="003F5569">
        <w:rPr>
          <w:rStyle w:val="bodylessspace"/>
          <w:sz w:val="22"/>
          <w:szCs w:val="22"/>
        </w:rPr>
        <w:t>4. Primerjava Jesihovih sonetov s Prešernovimi (vsebina, forma ...).</w:t>
      </w:r>
      <w:r w:rsidRPr="003F5569">
        <w:rPr>
          <w:sz w:val="22"/>
          <w:szCs w:val="22"/>
        </w:rPr>
        <w:br/>
      </w:r>
      <w:r w:rsidRPr="003F5569">
        <w:rPr>
          <w:rStyle w:val="bodylessspace"/>
          <w:sz w:val="22"/>
          <w:szCs w:val="22"/>
        </w:rPr>
        <w:t>5. Grafenauerjev slog v odlomku iz soneta (Štukature). Določit je bilo tudi treba postopek v dveh verzih.</w:t>
      </w:r>
      <w:r w:rsidRPr="003F5569">
        <w:rPr>
          <w:sz w:val="22"/>
          <w:szCs w:val="22"/>
        </w:rPr>
        <w:br/>
      </w:r>
      <w:r w:rsidRPr="003F5569">
        <w:rPr>
          <w:rStyle w:val="bodylessspace"/>
          <w:sz w:val="22"/>
          <w:szCs w:val="22"/>
        </w:rPr>
        <w:t>6. Kovičeve Pastorale - skladje oz. neskladje med vsebino in naslovom ter kako se tak razkorak imenuje.</w:t>
      </w:r>
      <w:r w:rsidRPr="003F5569">
        <w:rPr>
          <w:sz w:val="22"/>
          <w:szCs w:val="22"/>
        </w:rPr>
        <w:br/>
      </w:r>
      <w:r w:rsidRPr="003F5569">
        <w:rPr>
          <w:rStyle w:val="bodylessspace"/>
          <w:sz w:val="22"/>
          <w:szCs w:val="22"/>
        </w:rPr>
        <w:t>7. Vstavljanje besed v Šalamunovo pesem Monstrare in razlaga, po kakšnem ključu si vstavljal besede.</w:t>
      </w:r>
      <w:r w:rsidRPr="003F5569">
        <w:rPr>
          <w:sz w:val="22"/>
          <w:szCs w:val="22"/>
        </w:rPr>
        <w:br/>
      </w:r>
      <w:r w:rsidRPr="003F5569">
        <w:rPr>
          <w:rStyle w:val="bodylessspace"/>
          <w:sz w:val="22"/>
          <w:szCs w:val="22"/>
        </w:rPr>
        <w:t>8. Ob Makarovičevi pesmi Ogledalo: razlaga estetskega učinka opisa osebe in prostora, razmerje med izpovednostjo ter pripovednostjo. Zakaj Makarovičeva sodi v poetiko modernizma.</w:t>
      </w:r>
    </w:p>
    <w:p w:rsidR="00F70FEB" w:rsidRPr="003F5569" w:rsidRDefault="00F70FEB" w:rsidP="005D29F5">
      <w:pPr>
        <w:spacing w:line="360" w:lineRule="auto"/>
        <w:rPr>
          <w:sz w:val="22"/>
          <w:szCs w:val="22"/>
        </w:rPr>
      </w:pPr>
    </w:p>
    <w:sectPr w:rsidR="00F70FEB" w:rsidRPr="003F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02B8"/>
    <w:multiLevelType w:val="hybridMultilevel"/>
    <w:tmpl w:val="D0D04688"/>
    <w:lvl w:ilvl="0" w:tplc="8DF44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3B73F3"/>
    <w:multiLevelType w:val="hybridMultilevel"/>
    <w:tmpl w:val="5FE09D18"/>
    <w:lvl w:ilvl="0" w:tplc="D6FAC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F3706F"/>
    <w:multiLevelType w:val="hybridMultilevel"/>
    <w:tmpl w:val="88EAFF52"/>
    <w:lvl w:ilvl="0" w:tplc="C55AB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FE6"/>
    <w:rsid w:val="00142FE6"/>
    <w:rsid w:val="001C3D7E"/>
    <w:rsid w:val="002133DA"/>
    <w:rsid w:val="002908A1"/>
    <w:rsid w:val="003F5569"/>
    <w:rsid w:val="005D29F5"/>
    <w:rsid w:val="0079099E"/>
    <w:rsid w:val="00890687"/>
    <w:rsid w:val="00C56081"/>
    <w:rsid w:val="00EF3C96"/>
    <w:rsid w:val="00F70FEB"/>
    <w:rsid w:val="00FA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lessspace">
    <w:name w:val="bodylessspace"/>
    <w:basedOn w:val="DefaultParagraphFont"/>
    <w:rsid w:val="002133DA"/>
  </w:style>
  <w:style w:type="character" w:styleId="Strong">
    <w:name w:val="Strong"/>
    <w:qFormat/>
    <w:rsid w:val="002133DA"/>
    <w:rPr>
      <w:b/>
      <w:bCs/>
    </w:rPr>
  </w:style>
  <w:style w:type="character" w:styleId="Hyperlink">
    <w:name w:val="Hyperlink"/>
    <w:rsid w:val="002133DA"/>
    <w:rPr>
      <w:color w:val="0000FF"/>
      <w:u w:val="single"/>
    </w:rPr>
  </w:style>
  <w:style w:type="paragraph" w:styleId="BalloonText">
    <w:name w:val="Balloon Text"/>
    <w:basedOn w:val="Normal"/>
    <w:semiHidden/>
    <w:rsid w:val="003F5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SSK (moja skupina – sta bile dve)</vt:lpstr>
      <vt:lpstr>SSK (moja skupina – sta bile dve)</vt:lpstr>
    </vt:vector>
  </TitlesOfParts>
  <Company>UPORABNIK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 (moja skupina – sta bile dve)</dc:title>
  <dc:creator>UPORABNIK</dc:creator>
  <cp:lastModifiedBy>Jaka</cp:lastModifiedBy>
  <cp:revision>2</cp:revision>
  <cp:lastPrinted>2007-05-06T10:52:00Z</cp:lastPrinted>
  <dcterms:created xsi:type="dcterms:W3CDTF">2014-03-13T08:51:00Z</dcterms:created>
  <dcterms:modified xsi:type="dcterms:W3CDTF">2014-03-13T08:51:00Z</dcterms:modified>
</cp:coreProperties>
</file>