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C1" w:rsidRPr="00984EA8" w:rsidRDefault="00D50DC1">
      <w:pPr>
        <w:pStyle w:val="Heading1"/>
        <w:rPr>
          <w:rFonts w:ascii="Times New Roman" w:hAnsi="Times New Roman"/>
          <w:szCs w:val="24"/>
        </w:rPr>
      </w:pPr>
      <w:bookmarkStart w:id="0" w:name="_GoBack"/>
      <w:bookmarkEnd w:id="0"/>
      <w:r w:rsidRPr="00984EA8">
        <w:rPr>
          <w:rFonts w:ascii="Times New Roman" w:hAnsi="Times New Roman"/>
          <w:szCs w:val="24"/>
        </w:rPr>
        <w:t>PREGLED SVETOVNE KNJIŽEVNOSTI</w:t>
      </w:r>
      <w:r w:rsidR="00C17E34">
        <w:rPr>
          <w:rFonts w:ascii="Times New Roman" w:hAnsi="Times New Roman"/>
          <w:szCs w:val="24"/>
        </w:rPr>
        <w:t>_popravljena verzija_maj 2010</w:t>
      </w:r>
    </w:p>
    <w:p w:rsidR="00D50DC1" w:rsidRPr="00984EA8" w:rsidRDefault="00D50DC1">
      <w:pPr>
        <w:rPr>
          <w:b/>
          <w:bCs/>
          <w:sz w:val="24"/>
          <w:szCs w:val="24"/>
        </w:rPr>
      </w:pPr>
    </w:p>
    <w:p w:rsidR="00D50DC1" w:rsidRPr="00984EA8" w:rsidRDefault="00D50DC1">
      <w:pPr>
        <w:pStyle w:val="Heading2"/>
        <w:rPr>
          <w:rFonts w:ascii="Times New Roman" w:hAnsi="Times New Roman"/>
          <w:szCs w:val="24"/>
        </w:rPr>
      </w:pPr>
      <w:r w:rsidRPr="00984EA8">
        <w:rPr>
          <w:rFonts w:ascii="Times New Roman" w:hAnsi="Times New Roman"/>
          <w:szCs w:val="24"/>
        </w:rPr>
        <w:t>EGIPČANSKA KNJIŽEVNOST</w:t>
      </w:r>
    </w:p>
    <w:p w:rsidR="00D50DC1" w:rsidRPr="00984EA8" w:rsidRDefault="00D50DC1">
      <w:pPr>
        <w:numPr>
          <w:ilvl w:val="0"/>
          <w:numId w:val="1"/>
        </w:numPr>
        <w:rPr>
          <w:sz w:val="24"/>
          <w:szCs w:val="24"/>
        </w:rPr>
      </w:pPr>
      <w:r w:rsidRPr="00984EA8">
        <w:rPr>
          <w:sz w:val="24"/>
          <w:szCs w:val="24"/>
        </w:rPr>
        <w:t>Nastanek egipčanske književnosti: Okoli 3000 pr.n.št.</w:t>
      </w:r>
    </w:p>
    <w:p w:rsidR="00D50DC1" w:rsidRPr="00984EA8" w:rsidRDefault="00D50DC1">
      <w:pPr>
        <w:numPr>
          <w:ilvl w:val="0"/>
          <w:numId w:val="1"/>
        </w:numPr>
        <w:rPr>
          <w:sz w:val="24"/>
          <w:szCs w:val="24"/>
        </w:rPr>
      </w:pPr>
      <w:r w:rsidRPr="00984EA8">
        <w:rPr>
          <w:sz w:val="24"/>
          <w:szCs w:val="24"/>
        </w:rPr>
        <w:t>Periodizacija egipčanske književnosti: Književnost stare države (3000-2000 pr.n.št.), književnost srednje države (1990-1780 pr.n,št.), književnost nove države (1550-1150 pr.n.št).</w:t>
      </w:r>
    </w:p>
    <w:p w:rsidR="00D50DC1" w:rsidRPr="00984EA8" w:rsidRDefault="00D50DC1">
      <w:pPr>
        <w:numPr>
          <w:ilvl w:val="0"/>
          <w:numId w:val="1"/>
        </w:numPr>
        <w:rPr>
          <w:sz w:val="24"/>
          <w:szCs w:val="24"/>
        </w:rPr>
      </w:pPr>
      <w:r w:rsidRPr="00984EA8">
        <w:rPr>
          <w:sz w:val="24"/>
          <w:szCs w:val="24"/>
        </w:rPr>
        <w:t>Zvrsti egipčanske književnosti: Poezija: delovna pesem, ljubezenska pesem, verska himna, refleksivna in didaktična pesem. Proza: didaktične, poučne, refleksivne zvrsti, zgodovinska poročila, zgodbe z napol zgodovinsko, mitično, pravljično in novelsko snovjo.</w:t>
      </w:r>
    </w:p>
    <w:p w:rsidR="00D50DC1" w:rsidRPr="00984EA8" w:rsidRDefault="00D50DC1">
      <w:pPr>
        <w:numPr>
          <w:ilvl w:val="0"/>
          <w:numId w:val="1"/>
        </w:numPr>
        <w:rPr>
          <w:sz w:val="24"/>
          <w:szCs w:val="24"/>
        </w:rPr>
      </w:pPr>
      <w:r w:rsidRPr="00984EA8">
        <w:rPr>
          <w:sz w:val="24"/>
          <w:szCs w:val="24"/>
        </w:rPr>
        <w:t>Egipčanske lirske pesmi: Pesem nosačev žita, Začetek besed velike razsvetljevalke srca, Himna sončnemu božanstvu.</w:t>
      </w:r>
    </w:p>
    <w:p w:rsidR="00D50DC1" w:rsidRPr="00984EA8" w:rsidRDefault="00D50DC1">
      <w:pPr>
        <w:numPr>
          <w:ilvl w:val="0"/>
          <w:numId w:val="1"/>
        </w:numPr>
        <w:rPr>
          <w:sz w:val="24"/>
          <w:szCs w:val="24"/>
        </w:rPr>
      </w:pPr>
      <w:r w:rsidRPr="00984EA8">
        <w:rPr>
          <w:sz w:val="24"/>
          <w:szCs w:val="24"/>
        </w:rPr>
        <w:t>Zvrsti egipčanske poezije: Delovne pesmi, ljubezenske pesmi, verske himne, refleksivne pesmi, didaktične pesmi.</w:t>
      </w:r>
    </w:p>
    <w:p w:rsidR="00D50DC1" w:rsidRPr="00984EA8" w:rsidRDefault="00D50DC1">
      <w:pPr>
        <w:numPr>
          <w:ilvl w:val="0"/>
          <w:numId w:val="1"/>
        </w:numPr>
        <w:rPr>
          <w:sz w:val="24"/>
          <w:szCs w:val="24"/>
        </w:rPr>
      </w:pPr>
      <w:r w:rsidRPr="00984EA8">
        <w:rPr>
          <w:sz w:val="24"/>
          <w:szCs w:val="24"/>
        </w:rPr>
        <w:t>Pet eg</w:t>
      </w:r>
      <w:r w:rsidR="007F02A2">
        <w:rPr>
          <w:sz w:val="24"/>
          <w:szCs w:val="24"/>
        </w:rPr>
        <w:t>ipčanskih pripovednih del: Sinuhe</w:t>
      </w:r>
      <w:r w:rsidRPr="00984EA8">
        <w:rPr>
          <w:sz w:val="24"/>
          <w:szCs w:val="24"/>
        </w:rPr>
        <w:t>jeva zgodba, Pastirjeva zgodba, Brodolomčeva zgodba, Zgodba o dveh bratih, Zgodba o usojenem princu.</w:t>
      </w:r>
    </w:p>
    <w:p w:rsidR="00D50DC1" w:rsidRPr="00984EA8" w:rsidRDefault="00D50DC1">
      <w:pPr>
        <w:ind w:left="360"/>
        <w:rPr>
          <w:sz w:val="24"/>
          <w:szCs w:val="24"/>
        </w:rPr>
      </w:pPr>
    </w:p>
    <w:p w:rsidR="00D50DC1" w:rsidRPr="00984EA8" w:rsidRDefault="00D50DC1">
      <w:pPr>
        <w:rPr>
          <w:sz w:val="24"/>
          <w:szCs w:val="24"/>
        </w:rPr>
      </w:pPr>
      <w:r w:rsidRPr="00984EA8">
        <w:rPr>
          <w:sz w:val="24"/>
          <w:szCs w:val="24"/>
        </w:rPr>
        <w:t>BABILONSKO- ASIRSKA (SUMERSKO–AKADSKA) KNJIŽEVNOST</w:t>
      </w:r>
    </w:p>
    <w:p w:rsidR="00D50DC1" w:rsidRPr="00984EA8" w:rsidRDefault="00D50DC1">
      <w:pPr>
        <w:numPr>
          <w:ilvl w:val="0"/>
          <w:numId w:val="1"/>
        </w:numPr>
        <w:rPr>
          <w:sz w:val="24"/>
          <w:szCs w:val="24"/>
        </w:rPr>
      </w:pPr>
      <w:r w:rsidRPr="00984EA8">
        <w:rPr>
          <w:sz w:val="24"/>
          <w:szCs w:val="24"/>
        </w:rPr>
        <w:t>Datacija babilonsko-asirske književnosti: Začetki segajo v leto 3000 pr.n.št., dokončno podobo pa je ta književnost začela dobivati okoli leta 1700 pr.n.št</w:t>
      </w:r>
    </w:p>
    <w:p w:rsidR="00D50DC1" w:rsidRPr="00984EA8" w:rsidRDefault="00D50DC1">
      <w:pPr>
        <w:numPr>
          <w:ilvl w:val="0"/>
          <w:numId w:val="1"/>
        </w:numPr>
        <w:rPr>
          <w:sz w:val="24"/>
          <w:szCs w:val="24"/>
        </w:rPr>
      </w:pPr>
      <w:r w:rsidRPr="00984EA8">
        <w:rPr>
          <w:sz w:val="24"/>
          <w:szCs w:val="24"/>
        </w:rPr>
        <w:t>Zvrsti babilonsko-asirske književnosti: Epika (razvit ep), Proza: basen, zbirke moralnih naukov, modrih izrekov in pregovorov, Poezija: lirske pesmi</w:t>
      </w:r>
      <w:r w:rsidRPr="00984EA8">
        <w:rPr>
          <w:noProof/>
          <w:sz w:val="24"/>
          <w:szCs w:val="24"/>
        </w:rPr>
        <w:sym w:font="Wingdings" w:char="F0E8"/>
      </w:r>
      <w:r w:rsidRPr="00984EA8">
        <w:rPr>
          <w:sz w:val="24"/>
          <w:szCs w:val="24"/>
        </w:rPr>
        <w:t>himne bogovom, žalostinke, spokorne pesmi.</w:t>
      </w:r>
    </w:p>
    <w:p w:rsidR="00D50DC1" w:rsidRPr="00984EA8" w:rsidRDefault="00D50DC1">
      <w:pPr>
        <w:numPr>
          <w:ilvl w:val="0"/>
          <w:numId w:val="1"/>
        </w:numPr>
        <w:rPr>
          <w:sz w:val="24"/>
          <w:szCs w:val="24"/>
        </w:rPr>
      </w:pPr>
      <w:r w:rsidRPr="00984EA8">
        <w:rPr>
          <w:sz w:val="24"/>
          <w:szCs w:val="24"/>
        </w:rPr>
        <w:t>Tri babilonsko-asirske pesnitve: Ep o Gilgamešu, Pesem o stvarjenju sveta, Legenda o Etani, Pot boginje Ištar v podzemlje.</w:t>
      </w:r>
    </w:p>
    <w:p w:rsidR="00D50DC1" w:rsidRPr="00984EA8" w:rsidRDefault="00D50DC1">
      <w:pPr>
        <w:numPr>
          <w:ilvl w:val="0"/>
          <w:numId w:val="1"/>
        </w:numPr>
        <w:rPr>
          <w:sz w:val="24"/>
          <w:szCs w:val="24"/>
        </w:rPr>
      </w:pPr>
      <w:r w:rsidRPr="00984EA8">
        <w:rPr>
          <w:sz w:val="24"/>
          <w:szCs w:val="24"/>
        </w:rPr>
        <w:t>Datacija Gilgameša: Starejša verzija je nastala v južni Babiloniji okoli 1700 pr.n.št., mlajša je prav tako babilonska, nastala okoli leta 1200 pr.n.št.</w:t>
      </w:r>
    </w:p>
    <w:p w:rsidR="00D50DC1" w:rsidRPr="00984EA8" w:rsidRDefault="00D50DC1">
      <w:pPr>
        <w:ind w:left="360"/>
        <w:rPr>
          <w:sz w:val="24"/>
          <w:szCs w:val="24"/>
        </w:rPr>
      </w:pPr>
    </w:p>
    <w:p w:rsidR="00D50DC1" w:rsidRPr="00984EA8" w:rsidRDefault="00D50DC1">
      <w:pPr>
        <w:rPr>
          <w:sz w:val="24"/>
          <w:szCs w:val="24"/>
        </w:rPr>
      </w:pPr>
      <w:r w:rsidRPr="00984EA8">
        <w:rPr>
          <w:sz w:val="24"/>
          <w:szCs w:val="24"/>
        </w:rPr>
        <w:t>STAROŽIDOVSKA KNJIŽEVNOST</w:t>
      </w:r>
    </w:p>
    <w:p w:rsidR="00D50DC1" w:rsidRPr="00984EA8" w:rsidRDefault="00D50DC1">
      <w:pPr>
        <w:numPr>
          <w:ilvl w:val="0"/>
          <w:numId w:val="1"/>
        </w:numPr>
        <w:rPr>
          <w:sz w:val="24"/>
          <w:szCs w:val="24"/>
        </w:rPr>
      </w:pPr>
      <w:r w:rsidRPr="00984EA8">
        <w:rPr>
          <w:sz w:val="24"/>
          <w:szCs w:val="24"/>
        </w:rPr>
        <w:t>Trije primeri starožidovske poezije: Visoka pesem, Knjiga psalmov</w:t>
      </w:r>
      <w:r w:rsidR="007F02A2">
        <w:rPr>
          <w:sz w:val="24"/>
          <w:szCs w:val="24"/>
        </w:rPr>
        <w:t xml:space="preserve"> (oz. Psalter)</w:t>
      </w:r>
      <w:r w:rsidRPr="00984EA8">
        <w:rPr>
          <w:sz w:val="24"/>
          <w:szCs w:val="24"/>
        </w:rPr>
        <w:t>, preroške knjige.</w:t>
      </w:r>
    </w:p>
    <w:p w:rsidR="00D50DC1" w:rsidRPr="00984EA8" w:rsidRDefault="00D50DC1">
      <w:pPr>
        <w:numPr>
          <w:ilvl w:val="0"/>
          <w:numId w:val="1"/>
        </w:numPr>
        <w:rPr>
          <w:sz w:val="24"/>
          <w:szCs w:val="24"/>
        </w:rPr>
      </w:pPr>
      <w:r w:rsidRPr="00984EA8">
        <w:rPr>
          <w:sz w:val="24"/>
          <w:szCs w:val="24"/>
        </w:rPr>
        <w:t>Šest pripovednih del starožidovske literature: o stvarjenju sveta, o Adamu in Evi,  o Abelu in Kajnu, o vesoljnem potopu, o Abrahamu, o Jožefu in njegovih bratih, o Mojzesu, o Samsonu, o Davidu in Salomonu, o Jozuetu …</w:t>
      </w:r>
    </w:p>
    <w:p w:rsidR="00D50DC1" w:rsidRPr="00984EA8" w:rsidRDefault="00D50DC1">
      <w:pPr>
        <w:numPr>
          <w:ilvl w:val="0"/>
          <w:numId w:val="1"/>
        </w:numPr>
        <w:rPr>
          <w:sz w:val="24"/>
          <w:szCs w:val="24"/>
        </w:rPr>
      </w:pPr>
      <w:r w:rsidRPr="00984EA8">
        <w:rPr>
          <w:sz w:val="24"/>
          <w:szCs w:val="24"/>
        </w:rPr>
        <w:t>Datacija Visoke pesmi: 4. stol. pr.n.št.</w:t>
      </w:r>
    </w:p>
    <w:p w:rsidR="00D50DC1" w:rsidRPr="00984EA8" w:rsidRDefault="00D50DC1">
      <w:pPr>
        <w:numPr>
          <w:ilvl w:val="0"/>
          <w:numId w:val="1"/>
        </w:numPr>
        <w:rPr>
          <w:sz w:val="24"/>
          <w:szCs w:val="24"/>
        </w:rPr>
      </w:pPr>
      <w:r w:rsidRPr="00984EA8">
        <w:rPr>
          <w:sz w:val="24"/>
          <w:szCs w:val="24"/>
        </w:rPr>
        <w:t>Datacija Biblije in štirje deli Nove zaveze: Nastajati je začela v 7. stol. pr.n.št., zaključena je bila okoli l. 100 n. št., svojo dokončno obliko pa je dobila v 4. stol.n. št.; Evangeliji, Apostolska dela, Pisma in Apokalipsa.</w:t>
      </w:r>
    </w:p>
    <w:p w:rsidR="00D50DC1" w:rsidRPr="00984EA8" w:rsidRDefault="00D50DC1">
      <w:pPr>
        <w:numPr>
          <w:ilvl w:val="0"/>
          <w:numId w:val="1"/>
        </w:numPr>
        <w:rPr>
          <w:sz w:val="24"/>
          <w:szCs w:val="24"/>
        </w:rPr>
      </w:pPr>
      <w:r w:rsidRPr="00984EA8">
        <w:rPr>
          <w:sz w:val="24"/>
          <w:szCs w:val="24"/>
        </w:rPr>
        <w:t>Osrednje delo starožidovske književnosti: Biblija</w:t>
      </w:r>
    </w:p>
    <w:p w:rsidR="00D50DC1" w:rsidRPr="00984EA8" w:rsidRDefault="00D50DC1">
      <w:pPr>
        <w:numPr>
          <w:ilvl w:val="0"/>
          <w:numId w:val="1"/>
        </w:numPr>
        <w:rPr>
          <w:sz w:val="24"/>
          <w:szCs w:val="24"/>
        </w:rPr>
      </w:pPr>
      <w:r w:rsidRPr="00984EA8">
        <w:rPr>
          <w:sz w:val="24"/>
          <w:szCs w:val="24"/>
        </w:rPr>
        <w:t>Datacija starožidvoske književnosti: Od 7. stol. pr.n.št. do 4. stol.n.št.</w:t>
      </w:r>
    </w:p>
    <w:p w:rsidR="00D50DC1" w:rsidRPr="00984EA8" w:rsidRDefault="00D50DC1">
      <w:pPr>
        <w:numPr>
          <w:ilvl w:val="0"/>
          <w:numId w:val="1"/>
        </w:numPr>
        <w:rPr>
          <w:sz w:val="24"/>
          <w:szCs w:val="24"/>
        </w:rPr>
      </w:pPr>
      <w:r w:rsidRPr="00984EA8">
        <w:rPr>
          <w:sz w:val="24"/>
          <w:szCs w:val="24"/>
        </w:rPr>
        <w:t>Datacija preroških knjig: 8. in 7. stol. pr.n.št</w:t>
      </w:r>
    </w:p>
    <w:p w:rsidR="00D50DC1" w:rsidRPr="00984EA8" w:rsidRDefault="00D50DC1">
      <w:pPr>
        <w:numPr>
          <w:ilvl w:val="0"/>
          <w:numId w:val="1"/>
        </w:numPr>
        <w:rPr>
          <w:sz w:val="24"/>
          <w:szCs w:val="24"/>
        </w:rPr>
      </w:pPr>
      <w:r w:rsidRPr="00984EA8">
        <w:rPr>
          <w:sz w:val="24"/>
          <w:szCs w:val="24"/>
        </w:rPr>
        <w:t xml:space="preserve">Datacija Jobove knjige: </w:t>
      </w:r>
      <w:r w:rsidR="007F02A2">
        <w:rPr>
          <w:sz w:val="24"/>
          <w:szCs w:val="24"/>
        </w:rPr>
        <w:t xml:space="preserve">sredina </w:t>
      </w:r>
      <w:r w:rsidRPr="00984EA8">
        <w:rPr>
          <w:sz w:val="24"/>
          <w:szCs w:val="24"/>
        </w:rPr>
        <w:t>4. stol. pr.n.št.</w:t>
      </w:r>
    </w:p>
    <w:p w:rsidR="00D50DC1" w:rsidRPr="00984EA8" w:rsidRDefault="00D50DC1">
      <w:pPr>
        <w:numPr>
          <w:ilvl w:val="0"/>
          <w:numId w:val="1"/>
        </w:numPr>
        <w:rPr>
          <w:sz w:val="24"/>
          <w:szCs w:val="24"/>
        </w:rPr>
      </w:pPr>
      <w:r w:rsidRPr="00984EA8">
        <w:rPr>
          <w:sz w:val="24"/>
          <w:szCs w:val="24"/>
        </w:rPr>
        <w:t>Datacija Apokalipse: 100 n.št.</w:t>
      </w:r>
    </w:p>
    <w:p w:rsidR="00D50DC1" w:rsidRPr="00984EA8" w:rsidRDefault="00D50DC1">
      <w:pPr>
        <w:numPr>
          <w:ilvl w:val="0"/>
          <w:numId w:val="1"/>
        </w:numPr>
        <w:rPr>
          <w:sz w:val="24"/>
          <w:szCs w:val="24"/>
        </w:rPr>
      </w:pPr>
      <w:r w:rsidRPr="00984EA8">
        <w:rPr>
          <w:sz w:val="24"/>
          <w:szCs w:val="24"/>
        </w:rPr>
        <w:t>Šest poučnih del starožidovske književnosti: Jobova knjiga, Knjiga pregovorov, Pridigar, Apokalipsa, parabole NZ, modrostne knjige</w:t>
      </w:r>
      <w:r w:rsidR="007F02A2">
        <w:rPr>
          <w:sz w:val="24"/>
          <w:szCs w:val="24"/>
        </w:rPr>
        <w:t>, Pisma apostolov</w:t>
      </w:r>
    </w:p>
    <w:p w:rsidR="00D50DC1" w:rsidRPr="00984EA8" w:rsidRDefault="00D50DC1">
      <w:pPr>
        <w:numPr>
          <w:ilvl w:val="0"/>
          <w:numId w:val="1"/>
        </w:numPr>
        <w:rPr>
          <w:sz w:val="24"/>
          <w:szCs w:val="24"/>
        </w:rPr>
      </w:pPr>
      <w:r w:rsidRPr="00984EA8">
        <w:rPr>
          <w:sz w:val="24"/>
          <w:szCs w:val="24"/>
        </w:rPr>
        <w:t>Osebe iz Visoke pesmi: ženin, Sulamit, zbor jeruzalemskih žena</w:t>
      </w:r>
    </w:p>
    <w:p w:rsidR="00D50DC1" w:rsidRPr="00984EA8" w:rsidRDefault="00D50DC1">
      <w:pPr>
        <w:rPr>
          <w:sz w:val="24"/>
          <w:szCs w:val="24"/>
        </w:rPr>
      </w:pPr>
    </w:p>
    <w:p w:rsidR="007F02A2" w:rsidRDefault="007F02A2">
      <w:pPr>
        <w:rPr>
          <w:sz w:val="24"/>
          <w:szCs w:val="24"/>
        </w:rPr>
      </w:pPr>
    </w:p>
    <w:p w:rsidR="007F02A2" w:rsidRDefault="007F02A2">
      <w:pPr>
        <w:rPr>
          <w:sz w:val="24"/>
          <w:szCs w:val="24"/>
        </w:rPr>
      </w:pPr>
    </w:p>
    <w:p w:rsidR="00D50DC1" w:rsidRPr="00984EA8" w:rsidRDefault="00D50DC1">
      <w:pPr>
        <w:rPr>
          <w:sz w:val="24"/>
          <w:szCs w:val="24"/>
        </w:rPr>
      </w:pPr>
      <w:r w:rsidRPr="00984EA8">
        <w:rPr>
          <w:sz w:val="24"/>
          <w:szCs w:val="24"/>
        </w:rPr>
        <w:lastRenderedPageBreak/>
        <w:t>ARABSKA KNJIŽEVNOST</w:t>
      </w:r>
    </w:p>
    <w:p w:rsidR="00D50DC1" w:rsidRPr="00984EA8" w:rsidRDefault="00D50DC1">
      <w:pPr>
        <w:numPr>
          <w:ilvl w:val="0"/>
          <w:numId w:val="1"/>
        </w:numPr>
        <w:rPr>
          <w:sz w:val="24"/>
          <w:szCs w:val="24"/>
        </w:rPr>
      </w:pPr>
      <w:r w:rsidRPr="00984EA8">
        <w:rPr>
          <w:sz w:val="24"/>
          <w:szCs w:val="24"/>
        </w:rPr>
        <w:t>Periodizacija arabske književnosti: 6. stol. n. št., vrh doseže med 8. in 10. stol., nato do 1400, kasneje doba mrtvila do preporoda v 2. pol. 19. stol.</w:t>
      </w:r>
    </w:p>
    <w:p w:rsidR="00D50DC1" w:rsidRPr="00984EA8" w:rsidRDefault="00D50DC1">
      <w:pPr>
        <w:numPr>
          <w:ilvl w:val="0"/>
          <w:numId w:val="1"/>
        </w:numPr>
        <w:rPr>
          <w:sz w:val="24"/>
          <w:szCs w:val="24"/>
        </w:rPr>
      </w:pPr>
      <w:r w:rsidRPr="00984EA8">
        <w:rPr>
          <w:sz w:val="24"/>
          <w:szCs w:val="24"/>
        </w:rPr>
        <w:t xml:space="preserve">Datacija Korana: </w:t>
      </w:r>
      <w:r w:rsidR="007F02A2">
        <w:rPr>
          <w:sz w:val="24"/>
          <w:szCs w:val="24"/>
        </w:rPr>
        <w:t xml:space="preserve">dokončna oblika  l. </w:t>
      </w:r>
      <w:r w:rsidRPr="00984EA8">
        <w:rPr>
          <w:sz w:val="24"/>
          <w:szCs w:val="24"/>
        </w:rPr>
        <w:t>653 n. št.</w:t>
      </w:r>
    </w:p>
    <w:p w:rsidR="00D50DC1" w:rsidRPr="00984EA8" w:rsidRDefault="00D50DC1">
      <w:pPr>
        <w:numPr>
          <w:ilvl w:val="0"/>
          <w:numId w:val="1"/>
        </w:numPr>
        <w:rPr>
          <w:sz w:val="24"/>
          <w:szCs w:val="24"/>
        </w:rPr>
      </w:pPr>
      <w:r w:rsidRPr="00984EA8">
        <w:rPr>
          <w:sz w:val="24"/>
          <w:szCs w:val="24"/>
        </w:rPr>
        <w:t>Osrednja pesniška oblika arabske književnosti:  Gazela</w:t>
      </w:r>
    </w:p>
    <w:p w:rsidR="00D50DC1" w:rsidRPr="00984EA8" w:rsidRDefault="00D50DC1">
      <w:pPr>
        <w:numPr>
          <w:ilvl w:val="0"/>
          <w:numId w:val="1"/>
        </w:numPr>
        <w:rPr>
          <w:sz w:val="24"/>
          <w:szCs w:val="24"/>
        </w:rPr>
      </w:pPr>
      <w:r w:rsidRPr="00984EA8">
        <w:rPr>
          <w:sz w:val="24"/>
          <w:szCs w:val="24"/>
        </w:rPr>
        <w:t>Dve zbirki beduinske poezije in datacija: Muallaqat iz 8. stol. n. št., Hamasa, nastala po letu 800 n. št.</w:t>
      </w:r>
    </w:p>
    <w:p w:rsidR="00D50DC1" w:rsidRPr="00984EA8" w:rsidRDefault="00D50DC1">
      <w:pPr>
        <w:numPr>
          <w:ilvl w:val="0"/>
          <w:numId w:val="1"/>
        </w:numPr>
        <w:rPr>
          <w:sz w:val="24"/>
          <w:szCs w:val="24"/>
        </w:rPr>
      </w:pPr>
      <w:r w:rsidRPr="00984EA8">
        <w:rPr>
          <w:sz w:val="24"/>
          <w:szCs w:val="24"/>
        </w:rPr>
        <w:t>Dva avtorja beduinske poezije in datacija: Šanfara 6. stol. n. št., Imra'alqais 2. pol. 6. stol.</w:t>
      </w:r>
    </w:p>
    <w:p w:rsidR="00D50DC1" w:rsidRPr="00984EA8" w:rsidRDefault="00D50DC1">
      <w:pPr>
        <w:numPr>
          <w:ilvl w:val="0"/>
          <w:numId w:val="1"/>
        </w:numPr>
        <w:rPr>
          <w:sz w:val="24"/>
          <w:szCs w:val="24"/>
        </w:rPr>
      </w:pPr>
      <w:r w:rsidRPr="00984EA8">
        <w:rPr>
          <w:sz w:val="24"/>
          <w:szCs w:val="24"/>
        </w:rPr>
        <w:t>Tri vrste arabske poezije: Beduinska poezija, Klasična poezija, Poklasična poezija.</w:t>
      </w:r>
    </w:p>
    <w:p w:rsidR="00D50DC1" w:rsidRPr="00984EA8" w:rsidRDefault="00D50DC1">
      <w:pPr>
        <w:numPr>
          <w:ilvl w:val="0"/>
          <w:numId w:val="1"/>
        </w:numPr>
        <w:rPr>
          <w:sz w:val="24"/>
          <w:szCs w:val="24"/>
        </w:rPr>
      </w:pPr>
      <w:r w:rsidRPr="00984EA8">
        <w:rPr>
          <w:sz w:val="24"/>
          <w:szCs w:val="24"/>
        </w:rPr>
        <w:t>Dva predstavnika predklasične arabske poezije in zbirke: Šanfara – Hamasa , Imra'alqais – Mualaqat</w:t>
      </w:r>
    </w:p>
    <w:p w:rsidR="00D50DC1" w:rsidRPr="00984EA8" w:rsidRDefault="00D50DC1">
      <w:pPr>
        <w:numPr>
          <w:ilvl w:val="0"/>
          <w:numId w:val="1"/>
        </w:numPr>
        <w:rPr>
          <w:sz w:val="24"/>
          <w:szCs w:val="24"/>
        </w:rPr>
      </w:pPr>
      <w:r w:rsidRPr="00984EA8">
        <w:rPr>
          <w:sz w:val="24"/>
          <w:szCs w:val="24"/>
        </w:rPr>
        <w:t>Predstavnik klasične arabske poezije in datacija: Abu Nuvas (760-810)</w:t>
      </w:r>
    </w:p>
    <w:p w:rsidR="00D50DC1" w:rsidRPr="00984EA8" w:rsidRDefault="00D50DC1">
      <w:pPr>
        <w:numPr>
          <w:ilvl w:val="0"/>
          <w:numId w:val="1"/>
        </w:numPr>
        <w:rPr>
          <w:sz w:val="24"/>
          <w:szCs w:val="24"/>
        </w:rPr>
      </w:pPr>
      <w:r w:rsidRPr="00984EA8">
        <w:rPr>
          <w:sz w:val="24"/>
          <w:szCs w:val="24"/>
        </w:rPr>
        <w:t>Dva predstavnika arabske poklasične poezije in datacija: Mutanabbi (910-960), Ibn al-Farid (1180-1235)</w:t>
      </w:r>
    </w:p>
    <w:p w:rsidR="00D50DC1" w:rsidRPr="00984EA8" w:rsidRDefault="00D50DC1">
      <w:pPr>
        <w:numPr>
          <w:ilvl w:val="0"/>
          <w:numId w:val="1"/>
        </w:numPr>
        <w:rPr>
          <w:sz w:val="24"/>
          <w:szCs w:val="24"/>
        </w:rPr>
      </w:pPr>
      <w:r w:rsidRPr="00984EA8">
        <w:rPr>
          <w:sz w:val="24"/>
          <w:szCs w:val="24"/>
        </w:rPr>
        <w:t>Dva arabska pripovednika in osrednje delo: Hamadahani (1000), Hariri (1054-1122), najpomembnejše delo arabske književnosti je Tisoč in ena noč.</w:t>
      </w:r>
    </w:p>
    <w:p w:rsidR="00D50DC1" w:rsidRPr="00984EA8" w:rsidRDefault="00D50DC1">
      <w:pPr>
        <w:numPr>
          <w:ilvl w:val="0"/>
          <w:numId w:val="1"/>
        </w:numPr>
        <w:rPr>
          <w:sz w:val="24"/>
          <w:szCs w:val="24"/>
        </w:rPr>
      </w:pPr>
      <w:r w:rsidRPr="00984EA8">
        <w:rPr>
          <w:sz w:val="24"/>
          <w:szCs w:val="24"/>
        </w:rPr>
        <w:t>Datacija Tisoč in ene noči: Zametek se pojavi v 8. stol., okoli 800 so jo prevedel v arabščino in dopolnili z zgodbami o Harunu al-Rašidu.</w:t>
      </w:r>
    </w:p>
    <w:p w:rsidR="00D50DC1" w:rsidRPr="00984EA8" w:rsidRDefault="00D50DC1">
      <w:pPr>
        <w:rPr>
          <w:sz w:val="24"/>
          <w:szCs w:val="24"/>
        </w:rPr>
      </w:pPr>
    </w:p>
    <w:p w:rsidR="00D50DC1" w:rsidRPr="00984EA8" w:rsidRDefault="00D50DC1">
      <w:pPr>
        <w:rPr>
          <w:sz w:val="24"/>
          <w:szCs w:val="24"/>
        </w:rPr>
      </w:pPr>
      <w:r w:rsidRPr="00984EA8">
        <w:rPr>
          <w:sz w:val="24"/>
          <w:szCs w:val="24"/>
        </w:rPr>
        <w:t>PERZIJSKA KNJIŽEVNOST</w:t>
      </w:r>
    </w:p>
    <w:p w:rsidR="00D50DC1" w:rsidRPr="00984EA8" w:rsidRDefault="00D50DC1">
      <w:pPr>
        <w:numPr>
          <w:ilvl w:val="0"/>
          <w:numId w:val="1"/>
        </w:numPr>
        <w:rPr>
          <w:sz w:val="24"/>
          <w:szCs w:val="24"/>
        </w:rPr>
      </w:pPr>
      <w:r w:rsidRPr="00984EA8">
        <w:rPr>
          <w:sz w:val="24"/>
          <w:szCs w:val="24"/>
        </w:rPr>
        <w:t>Periodizacija perzijske književnosti: Stara do leta 331 p. n. št., srednja do 642 n. št. in nova od 7. stol. n. št. dalje</w:t>
      </w:r>
    </w:p>
    <w:p w:rsidR="00D50DC1" w:rsidRPr="00984EA8" w:rsidRDefault="00D50DC1">
      <w:pPr>
        <w:numPr>
          <w:ilvl w:val="0"/>
          <w:numId w:val="1"/>
        </w:numPr>
        <w:rPr>
          <w:sz w:val="24"/>
          <w:szCs w:val="24"/>
        </w:rPr>
      </w:pPr>
      <w:r w:rsidRPr="00984EA8">
        <w:rPr>
          <w:sz w:val="24"/>
          <w:szCs w:val="24"/>
        </w:rPr>
        <w:t>Temeljno delo perzijske književnosti in avtor: Avesta, utemeljil jo je Zaratrusta</w:t>
      </w:r>
    </w:p>
    <w:p w:rsidR="00D50DC1" w:rsidRPr="00984EA8" w:rsidRDefault="00D50DC1">
      <w:pPr>
        <w:numPr>
          <w:ilvl w:val="0"/>
          <w:numId w:val="1"/>
        </w:numPr>
        <w:rPr>
          <w:sz w:val="24"/>
          <w:szCs w:val="24"/>
        </w:rPr>
      </w:pPr>
      <w:r w:rsidRPr="00984EA8">
        <w:rPr>
          <w:sz w:val="24"/>
          <w:szCs w:val="24"/>
        </w:rPr>
        <w:t>Deli Aveste: Gathas, Zend-Avesta</w:t>
      </w:r>
    </w:p>
    <w:p w:rsidR="00D50DC1" w:rsidRPr="00984EA8" w:rsidRDefault="00D50DC1">
      <w:pPr>
        <w:numPr>
          <w:ilvl w:val="0"/>
          <w:numId w:val="1"/>
        </w:numPr>
        <w:rPr>
          <w:sz w:val="24"/>
          <w:szCs w:val="24"/>
        </w:rPr>
      </w:pPr>
      <w:r w:rsidRPr="00984EA8">
        <w:rPr>
          <w:sz w:val="24"/>
          <w:szCs w:val="24"/>
        </w:rPr>
        <w:t>Datacija Aveste: 3., 4., stol. n. št.</w:t>
      </w:r>
    </w:p>
    <w:p w:rsidR="00D50DC1" w:rsidRPr="00984EA8" w:rsidRDefault="00D50DC1">
      <w:pPr>
        <w:numPr>
          <w:ilvl w:val="0"/>
          <w:numId w:val="1"/>
        </w:numPr>
        <w:rPr>
          <w:sz w:val="24"/>
          <w:szCs w:val="24"/>
        </w:rPr>
      </w:pPr>
      <w:r w:rsidRPr="00984EA8">
        <w:rPr>
          <w:sz w:val="24"/>
          <w:szCs w:val="24"/>
        </w:rPr>
        <w:t>Perzijski epiki: Firduzi, Nizami, Džami</w:t>
      </w:r>
    </w:p>
    <w:p w:rsidR="00D50DC1" w:rsidRPr="00984EA8" w:rsidRDefault="00D50DC1">
      <w:pPr>
        <w:numPr>
          <w:ilvl w:val="0"/>
          <w:numId w:val="1"/>
        </w:numPr>
        <w:rPr>
          <w:sz w:val="24"/>
          <w:szCs w:val="24"/>
        </w:rPr>
      </w:pPr>
      <w:r w:rsidRPr="00984EA8">
        <w:rPr>
          <w:sz w:val="24"/>
          <w:szCs w:val="24"/>
        </w:rPr>
        <w:t>Dva perzijska epa: Šah-Name, Jusuf in Zulaiha</w:t>
      </w:r>
    </w:p>
    <w:p w:rsidR="00D50DC1" w:rsidRPr="00984EA8" w:rsidRDefault="00D50DC1">
      <w:pPr>
        <w:numPr>
          <w:ilvl w:val="0"/>
          <w:numId w:val="1"/>
        </w:numPr>
        <w:rPr>
          <w:sz w:val="24"/>
          <w:szCs w:val="24"/>
        </w:rPr>
      </w:pPr>
      <w:r w:rsidRPr="00984EA8">
        <w:rPr>
          <w:sz w:val="24"/>
          <w:szCs w:val="24"/>
        </w:rPr>
        <w:t>Dva perzijska dvorsko-ljubezenska epa: Hosrau, Jusuf in Zulaiha</w:t>
      </w:r>
    </w:p>
    <w:p w:rsidR="00D50DC1" w:rsidRPr="00984EA8" w:rsidRDefault="00D50DC1">
      <w:pPr>
        <w:numPr>
          <w:ilvl w:val="0"/>
          <w:numId w:val="1"/>
        </w:numPr>
        <w:rPr>
          <w:sz w:val="24"/>
          <w:szCs w:val="24"/>
        </w:rPr>
      </w:pPr>
      <w:r w:rsidRPr="00984EA8">
        <w:rPr>
          <w:sz w:val="24"/>
          <w:szCs w:val="24"/>
        </w:rPr>
        <w:t>Dva perzijska dvorsko-ljubezenska epika: Nizami, Džami</w:t>
      </w:r>
    </w:p>
    <w:p w:rsidR="00D50DC1" w:rsidRPr="00984EA8" w:rsidRDefault="00D50DC1">
      <w:pPr>
        <w:numPr>
          <w:ilvl w:val="0"/>
          <w:numId w:val="1"/>
        </w:numPr>
        <w:rPr>
          <w:sz w:val="24"/>
          <w:szCs w:val="24"/>
        </w:rPr>
      </w:pPr>
      <w:r w:rsidRPr="00984EA8">
        <w:rPr>
          <w:sz w:val="24"/>
          <w:szCs w:val="24"/>
        </w:rPr>
        <w:t>Štirje perzijski liriki: Omar Hajam, Hafis, Attar, Sadi, Rumi</w:t>
      </w:r>
    </w:p>
    <w:p w:rsidR="00D50DC1" w:rsidRPr="00984EA8" w:rsidRDefault="00D50DC1">
      <w:pPr>
        <w:numPr>
          <w:ilvl w:val="0"/>
          <w:numId w:val="1"/>
        </w:numPr>
        <w:rPr>
          <w:sz w:val="24"/>
          <w:szCs w:val="24"/>
        </w:rPr>
      </w:pPr>
      <w:r w:rsidRPr="00984EA8">
        <w:rPr>
          <w:sz w:val="24"/>
          <w:szCs w:val="24"/>
        </w:rPr>
        <w:t>Delo Omar Hajamija: Rubaijat</w:t>
      </w:r>
    </w:p>
    <w:p w:rsidR="00D50DC1" w:rsidRPr="00984EA8" w:rsidRDefault="00D50DC1">
      <w:pPr>
        <w:numPr>
          <w:ilvl w:val="0"/>
          <w:numId w:val="1"/>
        </w:numPr>
        <w:rPr>
          <w:sz w:val="24"/>
          <w:szCs w:val="24"/>
        </w:rPr>
      </w:pPr>
      <w:r w:rsidRPr="00984EA8">
        <w:rPr>
          <w:sz w:val="24"/>
          <w:szCs w:val="24"/>
        </w:rPr>
        <w:t>Naslov Hafisove zbirke: Divan</w:t>
      </w:r>
    </w:p>
    <w:p w:rsidR="00D50DC1" w:rsidRPr="00984EA8" w:rsidRDefault="00D50DC1">
      <w:pPr>
        <w:rPr>
          <w:sz w:val="24"/>
          <w:szCs w:val="24"/>
        </w:rPr>
      </w:pPr>
    </w:p>
    <w:p w:rsidR="00D50DC1" w:rsidRPr="00984EA8" w:rsidRDefault="00D50DC1">
      <w:pPr>
        <w:rPr>
          <w:sz w:val="24"/>
          <w:szCs w:val="24"/>
        </w:rPr>
      </w:pPr>
      <w:r w:rsidRPr="00984EA8">
        <w:rPr>
          <w:sz w:val="24"/>
          <w:szCs w:val="24"/>
        </w:rPr>
        <w:t>INDIJSKA KNJIŽEVNOST</w:t>
      </w:r>
    </w:p>
    <w:p w:rsidR="00D50DC1" w:rsidRPr="00984EA8" w:rsidRDefault="00D50DC1">
      <w:pPr>
        <w:numPr>
          <w:ilvl w:val="0"/>
          <w:numId w:val="1"/>
        </w:numPr>
        <w:rPr>
          <w:sz w:val="24"/>
          <w:szCs w:val="24"/>
        </w:rPr>
      </w:pPr>
      <w:r w:rsidRPr="00984EA8">
        <w:rPr>
          <w:sz w:val="24"/>
          <w:szCs w:val="24"/>
        </w:rPr>
        <w:t>Periodizacija indijske književnosti: Prvo obdobje od srede 2. tisočletja do leta 200 pr. n. št., drugo obdobje se začne po letu 200 in traja do 1200 n. št.</w:t>
      </w:r>
    </w:p>
    <w:p w:rsidR="00D50DC1" w:rsidRPr="00984EA8" w:rsidRDefault="00D50DC1">
      <w:pPr>
        <w:numPr>
          <w:ilvl w:val="0"/>
          <w:numId w:val="1"/>
        </w:numPr>
        <w:rPr>
          <w:sz w:val="24"/>
          <w:szCs w:val="24"/>
        </w:rPr>
      </w:pPr>
      <w:r w:rsidRPr="00984EA8">
        <w:rPr>
          <w:sz w:val="24"/>
          <w:szCs w:val="24"/>
        </w:rPr>
        <w:t>Trije jeziki indijske književnosti: Sanskrt, prakrt, pali</w:t>
      </w:r>
    </w:p>
    <w:p w:rsidR="00D50DC1" w:rsidRPr="00984EA8" w:rsidRDefault="00D50DC1">
      <w:pPr>
        <w:numPr>
          <w:ilvl w:val="0"/>
          <w:numId w:val="1"/>
        </w:numPr>
        <w:rPr>
          <w:sz w:val="24"/>
          <w:szCs w:val="24"/>
        </w:rPr>
      </w:pPr>
      <w:r w:rsidRPr="00984EA8">
        <w:rPr>
          <w:sz w:val="24"/>
          <w:szCs w:val="24"/>
        </w:rPr>
        <w:t xml:space="preserve">Zvrsti indijske književnosti: lirika </w:t>
      </w:r>
      <w:r w:rsidRPr="00984EA8">
        <w:rPr>
          <w:noProof/>
          <w:sz w:val="24"/>
          <w:szCs w:val="24"/>
        </w:rPr>
        <w:sym w:font="Wingdings" w:char="F0E8"/>
      </w:r>
      <w:r w:rsidRPr="00984EA8">
        <w:rPr>
          <w:sz w:val="24"/>
          <w:szCs w:val="24"/>
        </w:rPr>
        <w:t xml:space="preserve">  verske himne v Vedah, posvetna lirika – didaktično moralistična; epika</w:t>
      </w:r>
      <w:r w:rsidRPr="00984EA8">
        <w:rPr>
          <w:noProof/>
          <w:sz w:val="24"/>
          <w:szCs w:val="24"/>
        </w:rPr>
        <w:sym w:font="Wingdings" w:char="F0E8"/>
      </w:r>
      <w:r w:rsidRPr="00984EA8">
        <w:rPr>
          <w:sz w:val="24"/>
          <w:szCs w:val="24"/>
        </w:rPr>
        <w:t xml:space="preserve"> religiozno nacionalni ep, purane; dramatika; pripovedništvo</w:t>
      </w:r>
      <w:r w:rsidRPr="00984EA8">
        <w:rPr>
          <w:noProof/>
          <w:sz w:val="24"/>
          <w:szCs w:val="24"/>
        </w:rPr>
        <w:sym w:font="Wingdings" w:char="F0E8"/>
      </w:r>
      <w:r w:rsidRPr="00984EA8">
        <w:rPr>
          <w:sz w:val="24"/>
          <w:szCs w:val="24"/>
        </w:rPr>
        <w:t>bajke, pripovedke, pravljice, basni</w:t>
      </w:r>
    </w:p>
    <w:p w:rsidR="00D50DC1" w:rsidRPr="00984EA8" w:rsidRDefault="00D50DC1">
      <w:pPr>
        <w:numPr>
          <w:ilvl w:val="0"/>
          <w:numId w:val="1"/>
        </w:numPr>
        <w:rPr>
          <w:sz w:val="24"/>
          <w:szCs w:val="24"/>
        </w:rPr>
      </w:pPr>
      <w:r w:rsidRPr="00984EA8">
        <w:rPr>
          <w:sz w:val="24"/>
          <w:szCs w:val="24"/>
        </w:rPr>
        <w:t>Religiozno nacionalna epa: Mahabharata, Ramajana</w:t>
      </w:r>
    </w:p>
    <w:p w:rsidR="00D50DC1" w:rsidRPr="00984EA8" w:rsidRDefault="00D50DC1">
      <w:pPr>
        <w:numPr>
          <w:ilvl w:val="0"/>
          <w:numId w:val="1"/>
        </w:numPr>
        <w:rPr>
          <w:sz w:val="24"/>
          <w:szCs w:val="24"/>
        </w:rPr>
      </w:pPr>
      <w:r w:rsidRPr="00984EA8">
        <w:rPr>
          <w:sz w:val="24"/>
          <w:szCs w:val="24"/>
        </w:rPr>
        <w:t>Datacija Mahabharate in Ramajane: Mahabharata (500 pr. n. št.-400 n. št.) Ramajana (4. stol. pr.n.št.-2. stol. n.št)</w:t>
      </w:r>
    </w:p>
    <w:p w:rsidR="00D50DC1" w:rsidRPr="00984EA8" w:rsidRDefault="00D50DC1">
      <w:pPr>
        <w:numPr>
          <w:ilvl w:val="0"/>
          <w:numId w:val="1"/>
        </w:numPr>
        <w:rPr>
          <w:sz w:val="24"/>
          <w:szCs w:val="24"/>
        </w:rPr>
      </w:pPr>
      <w:r w:rsidRPr="00984EA8">
        <w:rPr>
          <w:sz w:val="24"/>
          <w:szCs w:val="24"/>
        </w:rPr>
        <w:t>Glavne osebe Mahabharate in Ramajane: Mahabharata: rodova Kuru in Pandu, Ardžuno, Krišna, Višnu; Ramajana: Rama, Sita</w:t>
      </w:r>
    </w:p>
    <w:p w:rsidR="00D50DC1" w:rsidRPr="00984EA8" w:rsidRDefault="00D50DC1">
      <w:pPr>
        <w:numPr>
          <w:ilvl w:val="0"/>
          <w:numId w:val="1"/>
        </w:numPr>
        <w:rPr>
          <w:sz w:val="24"/>
          <w:szCs w:val="24"/>
        </w:rPr>
      </w:pPr>
      <w:r w:rsidRPr="00984EA8">
        <w:rPr>
          <w:sz w:val="24"/>
          <w:szCs w:val="24"/>
        </w:rPr>
        <w:t>Indijski dramatiki: Kalidsa, Bhasa, Šudraka, Bhavabhuti.</w:t>
      </w:r>
    </w:p>
    <w:p w:rsidR="00D50DC1" w:rsidRPr="00984EA8" w:rsidRDefault="00D50DC1">
      <w:pPr>
        <w:numPr>
          <w:ilvl w:val="0"/>
          <w:numId w:val="1"/>
        </w:numPr>
        <w:rPr>
          <w:sz w:val="24"/>
          <w:szCs w:val="24"/>
        </w:rPr>
      </w:pPr>
      <w:r w:rsidRPr="00984EA8">
        <w:rPr>
          <w:sz w:val="24"/>
          <w:szCs w:val="24"/>
        </w:rPr>
        <w:t>Drame Kalidse: Malavika in Agnimitra, Urvaši, Šakuntala.</w:t>
      </w:r>
    </w:p>
    <w:p w:rsidR="00D50DC1" w:rsidRPr="00984EA8" w:rsidRDefault="00D50DC1">
      <w:pPr>
        <w:numPr>
          <w:ilvl w:val="0"/>
          <w:numId w:val="1"/>
        </w:numPr>
        <w:rPr>
          <w:sz w:val="24"/>
          <w:szCs w:val="24"/>
        </w:rPr>
      </w:pPr>
      <w:r w:rsidRPr="00984EA8">
        <w:rPr>
          <w:sz w:val="24"/>
          <w:szCs w:val="24"/>
        </w:rPr>
        <w:t>Lirika Kalidse: Meghaduta, Ritusamhara</w:t>
      </w:r>
    </w:p>
    <w:p w:rsidR="00D50DC1" w:rsidRPr="00984EA8" w:rsidRDefault="00D50DC1">
      <w:pPr>
        <w:numPr>
          <w:ilvl w:val="0"/>
          <w:numId w:val="1"/>
        </w:numPr>
        <w:rPr>
          <w:sz w:val="24"/>
          <w:szCs w:val="24"/>
        </w:rPr>
      </w:pPr>
      <w:r w:rsidRPr="00984EA8">
        <w:rPr>
          <w:sz w:val="24"/>
          <w:szCs w:val="24"/>
        </w:rPr>
        <w:t>Liriki indijske književnosti: Kalidsa, Amaru, Bhartrihari, Džajadeva</w:t>
      </w:r>
    </w:p>
    <w:p w:rsidR="00D50DC1" w:rsidRPr="00984EA8" w:rsidRDefault="00D50DC1">
      <w:pPr>
        <w:numPr>
          <w:ilvl w:val="0"/>
          <w:numId w:val="1"/>
        </w:numPr>
        <w:rPr>
          <w:sz w:val="24"/>
          <w:szCs w:val="24"/>
        </w:rPr>
      </w:pPr>
      <w:r w:rsidRPr="00984EA8">
        <w:rPr>
          <w:sz w:val="24"/>
          <w:szCs w:val="24"/>
        </w:rPr>
        <w:lastRenderedPageBreak/>
        <w:t>Pripovedna dela: Džatake, Pančatantra, Hitopadeša, Kalilah in Damnath, Zgodbe desetih princev</w:t>
      </w:r>
    </w:p>
    <w:p w:rsidR="00D50DC1" w:rsidRPr="00984EA8" w:rsidRDefault="00D50DC1">
      <w:pPr>
        <w:numPr>
          <w:ilvl w:val="0"/>
          <w:numId w:val="1"/>
        </w:numPr>
        <w:rPr>
          <w:sz w:val="24"/>
          <w:szCs w:val="24"/>
        </w:rPr>
      </w:pPr>
      <w:r w:rsidRPr="00984EA8">
        <w:rPr>
          <w:sz w:val="24"/>
          <w:szCs w:val="24"/>
        </w:rPr>
        <w:t>Zbirke Ved: Rigveda, Samaveda, Jadžurveda, Atharvaveda</w:t>
      </w:r>
    </w:p>
    <w:p w:rsidR="00D50DC1" w:rsidRPr="00984EA8" w:rsidRDefault="00D50DC1">
      <w:pPr>
        <w:numPr>
          <w:ilvl w:val="0"/>
          <w:numId w:val="1"/>
        </w:numPr>
        <w:rPr>
          <w:sz w:val="24"/>
          <w:szCs w:val="24"/>
        </w:rPr>
      </w:pPr>
      <w:r w:rsidRPr="00984EA8">
        <w:rPr>
          <w:sz w:val="24"/>
          <w:szCs w:val="24"/>
        </w:rPr>
        <w:t>Štiri vrste spisov v Vedah: Rigveda, Samaveda, Jadžurveda, Atharvaveda.</w:t>
      </w:r>
    </w:p>
    <w:p w:rsidR="00D50DC1" w:rsidRPr="00984EA8" w:rsidRDefault="00D50DC1">
      <w:pPr>
        <w:numPr>
          <w:ilvl w:val="0"/>
          <w:numId w:val="1"/>
        </w:numPr>
        <w:rPr>
          <w:sz w:val="24"/>
          <w:szCs w:val="24"/>
        </w:rPr>
      </w:pPr>
      <w:r w:rsidRPr="00984EA8">
        <w:rPr>
          <w:sz w:val="24"/>
          <w:szCs w:val="24"/>
        </w:rPr>
        <w:t>Štiri vrste spisov v Mahabharati: Bhavadgita, Savitri, Nala, Damajanti</w:t>
      </w:r>
    </w:p>
    <w:p w:rsidR="00D50DC1" w:rsidRPr="00984EA8" w:rsidRDefault="00D50DC1">
      <w:pPr>
        <w:rPr>
          <w:sz w:val="24"/>
          <w:szCs w:val="24"/>
        </w:rPr>
      </w:pPr>
    </w:p>
    <w:p w:rsidR="00D50DC1" w:rsidRPr="00984EA8" w:rsidRDefault="00D50DC1">
      <w:pPr>
        <w:rPr>
          <w:sz w:val="24"/>
          <w:szCs w:val="24"/>
        </w:rPr>
      </w:pPr>
      <w:r w:rsidRPr="00984EA8">
        <w:rPr>
          <w:sz w:val="24"/>
          <w:szCs w:val="24"/>
        </w:rPr>
        <w:t>KITAJSKA KNJIŽEVNOST</w:t>
      </w:r>
    </w:p>
    <w:p w:rsidR="00D50DC1" w:rsidRPr="00984EA8" w:rsidRDefault="00D50DC1">
      <w:pPr>
        <w:numPr>
          <w:ilvl w:val="0"/>
          <w:numId w:val="1"/>
        </w:numPr>
        <w:rPr>
          <w:sz w:val="24"/>
          <w:szCs w:val="24"/>
        </w:rPr>
      </w:pPr>
      <w:r w:rsidRPr="00984EA8">
        <w:rPr>
          <w:sz w:val="24"/>
          <w:szCs w:val="24"/>
        </w:rPr>
        <w:t>Obdobja kitajske književnosti: dinastija Čou, dinastija Han, dinastija Tang, dinastija Sung, dinastija mongolskih vladarjev, dinastija Ming.</w:t>
      </w:r>
    </w:p>
    <w:p w:rsidR="00D50DC1" w:rsidRPr="00984EA8" w:rsidRDefault="00D50DC1">
      <w:pPr>
        <w:numPr>
          <w:ilvl w:val="0"/>
          <w:numId w:val="1"/>
        </w:numPr>
        <w:rPr>
          <w:sz w:val="24"/>
          <w:szCs w:val="24"/>
        </w:rPr>
      </w:pPr>
      <w:r w:rsidRPr="00984EA8">
        <w:rPr>
          <w:sz w:val="24"/>
          <w:szCs w:val="24"/>
        </w:rPr>
        <w:t>Moralno-filozofski sistemi: konfucionizem, taoizem, budizem</w:t>
      </w:r>
    </w:p>
    <w:p w:rsidR="00D50DC1" w:rsidRPr="00984EA8" w:rsidRDefault="00D50DC1">
      <w:pPr>
        <w:numPr>
          <w:ilvl w:val="0"/>
          <w:numId w:val="1"/>
        </w:numPr>
        <w:rPr>
          <w:sz w:val="24"/>
          <w:szCs w:val="24"/>
        </w:rPr>
      </w:pPr>
      <w:r w:rsidRPr="00984EA8">
        <w:rPr>
          <w:sz w:val="24"/>
          <w:szCs w:val="24"/>
        </w:rPr>
        <w:t>Kanonične knjige Konfucija: Ši-king, Šu-king, Li-ki, Ji-king, Ljun-jü.</w:t>
      </w:r>
    </w:p>
    <w:p w:rsidR="00D50DC1" w:rsidRPr="00984EA8" w:rsidRDefault="00D50DC1">
      <w:pPr>
        <w:numPr>
          <w:ilvl w:val="0"/>
          <w:numId w:val="1"/>
        </w:numPr>
        <w:rPr>
          <w:sz w:val="24"/>
          <w:szCs w:val="24"/>
        </w:rPr>
      </w:pPr>
      <w:r w:rsidRPr="00984EA8">
        <w:rPr>
          <w:sz w:val="24"/>
          <w:szCs w:val="24"/>
        </w:rPr>
        <w:t>Utemeljitelji Taoizma: Laoce</w:t>
      </w:r>
    </w:p>
    <w:p w:rsidR="00D50DC1" w:rsidRPr="00984EA8" w:rsidRDefault="00D50DC1">
      <w:pPr>
        <w:numPr>
          <w:ilvl w:val="0"/>
          <w:numId w:val="1"/>
        </w:numPr>
        <w:rPr>
          <w:sz w:val="24"/>
          <w:szCs w:val="24"/>
        </w:rPr>
      </w:pPr>
      <w:r w:rsidRPr="00984EA8">
        <w:rPr>
          <w:sz w:val="24"/>
          <w:szCs w:val="24"/>
        </w:rPr>
        <w:t>Didaktični spisi: Tao-te-king, Ljun-jü</w:t>
      </w:r>
    </w:p>
    <w:p w:rsidR="00D50DC1" w:rsidRPr="00984EA8" w:rsidRDefault="00D50DC1">
      <w:pPr>
        <w:numPr>
          <w:ilvl w:val="0"/>
          <w:numId w:val="1"/>
        </w:numPr>
        <w:rPr>
          <w:sz w:val="24"/>
          <w:szCs w:val="24"/>
        </w:rPr>
      </w:pPr>
      <w:r w:rsidRPr="00984EA8">
        <w:rPr>
          <w:sz w:val="24"/>
          <w:szCs w:val="24"/>
        </w:rPr>
        <w:t>Kitajska lirika: Ši-king (ljudska lirika), individualistična lirika</w:t>
      </w:r>
    </w:p>
    <w:p w:rsidR="00D50DC1" w:rsidRPr="00984EA8" w:rsidRDefault="00D50DC1">
      <w:pPr>
        <w:numPr>
          <w:ilvl w:val="0"/>
          <w:numId w:val="1"/>
        </w:numPr>
        <w:rPr>
          <w:sz w:val="24"/>
          <w:szCs w:val="24"/>
        </w:rPr>
      </w:pPr>
      <w:r w:rsidRPr="00984EA8">
        <w:rPr>
          <w:sz w:val="24"/>
          <w:szCs w:val="24"/>
        </w:rPr>
        <w:t>Kitajski liriki: Li-tai-po, Tu-fu, Po-lo-tien, Su-tung-po</w:t>
      </w:r>
    </w:p>
    <w:p w:rsidR="00D50DC1" w:rsidRPr="00984EA8" w:rsidRDefault="00D50DC1">
      <w:pPr>
        <w:numPr>
          <w:ilvl w:val="0"/>
          <w:numId w:val="1"/>
        </w:numPr>
        <w:rPr>
          <w:sz w:val="24"/>
          <w:szCs w:val="24"/>
        </w:rPr>
      </w:pPr>
      <w:r w:rsidRPr="00984EA8">
        <w:rPr>
          <w:sz w:val="24"/>
          <w:szCs w:val="24"/>
        </w:rPr>
        <w:t>Kitajski romani: Zgodba o treh cesarjih, Razbojniki iz močvirja Lian Šan, Češpljev cvet v zlati vazi, Sanje v rdeči sobi.</w:t>
      </w:r>
    </w:p>
    <w:p w:rsidR="00D50DC1" w:rsidRPr="00984EA8" w:rsidRDefault="00D50DC1">
      <w:pPr>
        <w:numPr>
          <w:ilvl w:val="0"/>
          <w:numId w:val="1"/>
        </w:numPr>
        <w:rPr>
          <w:sz w:val="24"/>
          <w:szCs w:val="24"/>
        </w:rPr>
      </w:pPr>
      <w:r w:rsidRPr="00984EA8">
        <w:rPr>
          <w:sz w:val="24"/>
          <w:szCs w:val="24"/>
        </w:rPr>
        <w:t>Kitajske drame: Zgodba o zahodni sobi, Zgodba o lutnji, Sirota iz družine Čao, Krog s kredo</w:t>
      </w:r>
    </w:p>
    <w:p w:rsidR="00D50DC1" w:rsidRPr="00984EA8" w:rsidRDefault="00D50DC1">
      <w:pPr>
        <w:numPr>
          <w:ilvl w:val="0"/>
          <w:numId w:val="1"/>
        </w:numPr>
        <w:rPr>
          <w:sz w:val="24"/>
          <w:szCs w:val="24"/>
        </w:rPr>
      </w:pPr>
      <w:r w:rsidRPr="00984EA8">
        <w:rPr>
          <w:sz w:val="24"/>
          <w:szCs w:val="24"/>
        </w:rPr>
        <w:t>Kitajsko pripovedništvo: Kitajski roman, novela (Nenavadne zgodbe iz novih in starih časov).</w:t>
      </w:r>
    </w:p>
    <w:p w:rsidR="00D50DC1" w:rsidRPr="00984EA8" w:rsidRDefault="00D50DC1">
      <w:pPr>
        <w:rPr>
          <w:sz w:val="24"/>
          <w:szCs w:val="24"/>
        </w:rPr>
      </w:pPr>
      <w:r w:rsidRPr="00984EA8">
        <w:rPr>
          <w:sz w:val="24"/>
          <w:szCs w:val="24"/>
        </w:rPr>
        <w:t>JAPONSKA KNJIŽEVNOST</w:t>
      </w:r>
    </w:p>
    <w:p w:rsidR="00D50DC1" w:rsidRPr="00984EA8" w:rsidRDefault="00D50DC1">
      <w:pPr>
        <w:numPr>
          <w:ilvl w:val="0"/>
          <w:numId w:val="1"/>
        </w:numPr>
        <w:rPr>
          <w:sz w:val="24"/>
          <w:szCs w:val="24"/>
        </w:rPr>
      </w:pPr>
      <w:r w:rsidRPr="00984EA8">
        <w:rPr>
          <w:sz w:val="24"/>
          <w:szCs w:val="24"/>
        </w:rPr>
        <w:t>Obdobja japonske književnosti: obdobje najstarejših književnih spomenikov (8. stol. n. št.), klasična doba ali obdobje Hejan (792-1186), poklasično obdobje (1186-1601), obdobje Tokugava (1603-1868)</w:t>
      </w:r>
    </w:p>
    <w:p w:rsidR="00D50DC1" w:rsidRPr="00984EA8" w:rsidRDefault="00D50DC1">
      <w:pPr>
        <w:numPr>
          <w:ilvl w:val="0"/>
          <w:numId w:val="1"/>
        </w:numPr>
        <w:rPr>
          <w:sz w:val="24"/>
          <w:szCs w:val="24"/>
        </w:rPr>
      </w:pPr>
      <w:r w:rsidRPr="00984EA8">
        <w:rPr>
          <w:sz w:val="24"/>
          <w:szCs w:val="24"/>
        </w:rPr>
        <w:t>Verzna forma: tanka ali uta, hokku; hokku se takrat, ko je njegova vsebina vedra ali šaljiva, imenuje haikai ali haiku.</w:t>
      </w:r>
    </w:p>
    <w:p w:rsidR="00D50DC1" w:rsidRPr="00984EA8" w:rsidRDefault="00D50DC1">
      <w:pPr>
        <w:numPr>
          <w:ilvl w:val="0"/>
          <w:numId w:val="1"/>
        </w:numPr>
        <w:rPr>
          <w:sz w:val="24"/>
          <w:szCs w:val="24"/>
        </w:rPr>
      </w:pPr>
      <w:r w:rsidRPr="00984EA8">
        <w:rPr>
          <w:sz w:val="24"/>
          <w:szCs w:val="24"/>
        </w:rPr>
        <w:t>Prozne zvrsti: pravljice, potopisni zapiski, memoari, zbirke aforizmov, zbirke dnevnikov, monogatari (ustreza evropskemu romanu)</w:t>
      </w:r>
    </w:p>
    <w:p w:rsidR="00D50DC1" w:rsidRPr="00984EA8" w:rsidRDefault="00D50DC1">
      <w:pPr>
        <w:numPr>
          <w:ilvl w:val="0"/>
          <w:numId w:val="1"/>
        </w:numPr>
        <w:rPr>
          <w:sz w:val="24"/>
          <w:szCs w:val="24"/>
        </w:rPr>
      </w:pPr>
      <w:r w:rsidRPr="00984EA8">
        <w:rPr>
          <w:sz w:val="24"/>
          <w:szCs w:val="24"/>
        </w:rPr>
        <w:t>Japonska lirika: Nihongi, Kodžiki, Maniošu, Kokinšu.</w:t>
      </w:r>
    </w:p>
    <w:p w:rsidR="00D50DC1" w:rsidRPr="00984EA8" w:rsidRDefault="00D50DC1">
      <w:pPr>
        <w:numPr>
          <w:ilvl w:val="0"/>
          <w:numId w:val="1"/>
        </w:numPr>
        <w:rPr>
          <w:sz w:val="24"/>
          <w:szCs w:val="24"/>
        </w:rPr>
      </w:pPr>
      <w:r w:rsidRPr="00984EA8">
        <w:rPr>
          <w:sz w:val="24"/>
          <w:szCs w:val="24"/>
        </w:rPr>
        <w:t>Japonski liriki: Otomo no Jakomoči, Kakinomoto no Hitomaro, Jamabe no Hkahito, Ki no Tsurajuki, Ono no Komači, Sosei, Izumi Šikibu, Saigio, Matsuo Bašo</w:t>
      </w:r>
    </w:p>
    <w:p w:rsidR="00D50DC1" w:rsidRPr="00984EA8" w:rsidRDefault="00D50DC1">
      <w:pPr>
        <w:numPr>
          <w:ilvl w:val="0"/>
          <w:numId w:val="1"/>
        </w:numPr>
        <w:rPr>
          <w:sz w:val="24"/>
          <w:szCs w:val="24"/>
        </w:rPr>
      </w:pPr>
      <w:r w:rsidRPr="00984EA8">
        <w:rPr>
          <w:sz w:val="24"/>
          <w:szCs w:val="24"/>
        </w:rPr>
        <w:t>Japonska proza: Zgodba o sekalcu bambusa, Tosa dnevnik, Dnevnik enodnevnice, Ise-monogatari, Makura no soši, Zgodbe princa Gendžija</w:t>
      </w:r>
    </w:p>
    <w:p w:rsidR="00D50DC1" w:rsidRPr="00984EA8" w:rsidRDefault="00D50DC1">
      <w:pPr>
        <w:numPr>
          <w:ilvl w:val="0"/>
          <w:numId w:val="1"/>
        </w:numPr>
        <w:rPr>
          <w:sz w:val="24"/>
          <w:szCs w:val="24"/>
        </w:rPr>
      </w:pPr>
      <w:r w:rsidRPr="00984EA8">
        <w:rPr>
          <w:sz w:val="24"/>
          <w:szCs w:val="24"/>
        </w:rPr>
        <w:t>Japonski prozaisti: Ki no Tsurajuki, Sei Šonagon, Murasaki Šikibu, Ihara Saikaku</w:t>
      </w:r>
    </w:p>
    <w:p w:rsidR="00D50DC1" w:rsidRPr="00984EA8" w:rsidRDefault="00D50DC1">
      <w:pPr>
        <w:numPr>
          <w:ilvl w:val="0"/>
          <w:numId w:val="1"/>
        </w:numPr>
        <w:rPr>
          <w:sz w:val="24"/>
          <w:szCs w:val="24"/>
        </w:rPr>
      </w:pPr>
      <w:r w:rsidRPr="00984EA8">
        <w:rPr>
          <w:sz w:val="24"/>
          <w:szCs w:val="24"/>
        </w:rPr>
        <w:t>Japonski dramatiki: Čikamatsu Monzaemon, Takeda Izumo</w:t>
      </w:r>
    </w:p>
    <w:p w:rsidR="00D50DC1" w:rsidRPr="00984EA8" w:rsidRDefault="00D50DC1">
      <w:pPr>
        <w:numPr>
          <w:ilvl w:val="0"/>
          <w:numId w:val="1"/>
        </w:numPr>
        <w:rPr>
          <w:sz w:val="24"/>
          <w:szCs w:val="24"/>
        </w:rPr>
      </w:pPr>
      <w:r w:rsidRPr="00984EA8">
        <w:rPr>
          <w:sz w:val="24"/>
          <w:szCs w:val="24"/>
        </w:rPr>
        <w:t>Zvrsti drame: No-igre, meščansko gledališče z zgodovinskimi, ljubezenskimi  in družinskimi temami.</w:t>
      </w:r>
    </w:p>
    <w:p w:rsidR="00D50DC1" w:rsidRPr="00984EA8" w:rsidRDefault="00D50DC1">
      <w:pPr>
        <w:rPr>
          <w:sz w:val="24"/>
          <w:szCs w:val="24"/>
        </w:rPr>
      </w:pPr>
    </w:p>
    <w:p w:rsidR="00D50DC1" w:rsidRPr="00984EA8" w:rsidRDefault="00D50DC1">
      <w:pPr>
        <w:rPr>
          <w:sz w:val="24"/>
          <w:szCs w:val="24"/>
        </w:rPr>
      </w:pPr>
      <w:r w:rsidRPr="00984EA8">
        <w:rPr>
          <w:sz w:val="24"/>
          <w:szCs w:val="24"/>
        </w:rPr>
        <w:t>GRŠKA KNJIŽEVNOST</w:t>
      </w:r>
    </w:p>
    <w:p w:rsidR="00D50DC1" w:rsidRPr="00984EA8" w:rsidRDefault="00D50DC1">
      <w:pPr>
        <w:numPr>
          <w:ilvl w:val="0"/>
          <w:numId w:val="1"/>
        </w:numPr>
        <w:rPr>
          <w:sz w:val="24"/>
          <w:szCs w:val="24"/>
        </w:rPr>
      </w:pPr>
      <w:r w:rsidRPr="00984EA8">
        <w:rPr>
          <w:sz w:val="24"/>
          <w:szCs w:val="24"/>
        </w:rPr>
        <w:t>Periodizacija grške književnosti: arhaično – predklasično obdobje (8. – 5. st.pr.n.št), klasično obdobje (5. – 4. st.pr.n.št), helenistično obdobje (4.st.pr.n.št. – 5.st.n.št)</w:t>
      </w:r>
    </w:p>
    <w:p w:rsidR="00D50DC1" w:rsidRPr="00984EA8" w:rsidRDefault="00D50DC1">
      <w:pPr>
        <w:numPr>
          <w:ilvl w:val="0"/>
          <w:numId w:val="1"/>
        </w:numPr>
        <w:rPr>
          <w:sz w:val="24"/>
          <w:szCs w:val="24"/>
        </w:rPr>
      </w:pPr>
      <w:r w:rsidRPr="00984EA8">
        <w:rPr>
          <w:sz w:val="24"/>
          <w:szCs w:val="24"/>
        </w:rPr>
        <w:t>Dva pomembna epa: Iliada in Odiseja</w:t>
      </w:r>
    </w:p>
    <w:p w:rsidR="00D50DC1" w:rsidRPr="00984EA8" w:rsidRDefault="00D50DC1">
      <w:pPr>
        <w:numPr>
          <w:ilvl w:val="0"/>
          <w:numId w:val="1"/>
        </w:numPr>
        <w:rPr>
          <w:sz w:val="24"/>
          <w:szCs w:val="24"/>
        </w:rPr>
      </w:pPr>
      <w:r w:rsidRPr="00984EA8">
        <w:rPr>
          <w:sz w:val="24"/>
          <w:szCs w:val="24"/>
        </w:rPr>
        <w:t>Osebe Iliade: Ahil, Ajas, Agamemnon, Priam, Hektor, Helena, Paris, Patoklos.</w:t>
      </w:r>
    </w:p>
    <w:p w:rsidR="00D50DC1" w:rsidRPr="00984EA8" w:rsidRDefault="00D50DC1">
      <w:pPr>
        <w:numPr>
          <w:ilvl w:val="0"/>
          <w:numId w:val="1"/>
        </w:numPr>
        <w:rPr>
          <w:sz w:val="24"/>
          <w:szCs w:val="24"/>
        </w:rPr>
      </w:pPr>
      <w:r w:rsidRPr="00984EA8">
        <w:rPr>
          <w:sz w:val="24"/>
          <w:szCs w:val="24"/>
        </w:rPr>
        <w:t>Osebe Odiseje: Odisej, Penelopa, Telemah, Kirka, Faiki, snubci …</w:t>
      </w:r>
    </w:p>
    <w:p w:rsidR="00D50DC1" w:rsidRPr="00984EA8" w:rsidRDefault="00D50DC1">
      <w:pPr>
        <w:numPr>
          <w:ilvl w:val="0"/>
          <w:numId w:val="1"/>
        </w:numPr>
        <w:rPr>
          <w:sz w:val="24"/>
          <w:szCs w:val="24"/>
        </w:rPr>
      </w:pPr>
      <w:r w:rsidRPr="00984EA8">
        <w:rPr>
          <w:sz w:val="24"/>
          <w:szCs w:val="24"/>
        </w:rPr>
        <w:t>Kiklični epi: Ep o Argonavtih in Heraklu, Margites, Vojna žab in miši.</w:t>
      </w:r>
    </w:p>
    <w:p w:rsidR="00D50DC1" w:rsidRPr="00984EA8" w:rsidRDefault="00D50DC1">
      <w:pPr>
        <w:numPr>
          <w:ilvl w:val="0"/>
          <w:numId w:val="1"/>
        </w:numPr>
        <w:rPr>
          <w:sz w:val="24"/>
          <w:szCs w:val="24"/>
        </w:rPr>
      </w:pPr>
      <w:r w:rsidRPr="00984EA8">
        <w:rPr>
          <w:sz w:val="24"/>
          <w:szCs w:val="24"/>
        </w:rPr>
        <w:t>Didaktični epik: Hesiod</w:t>
      </w:r>
    </w:p>
    <w:p w:rsidR="00D50DC1" w:rsidRPr="00984EA8" w:rsidRDefault="00D50DC1">
      <w:pPr>
        <w:numPr>
          <w:ilvl w:val="0"/>
          <w:numId w:val="1"/>
        </w:numPr>
        <w:rPr>
          <w:sz w:val="24"/>
          <w:szCs w:val="24"/>
        </w:rPr>
      </w:pPr>
      <w:r w:rsidRPr="00984EA8">
        <w:rPr>
          <w:sz w:val="24"/>
          <w:szCs w:val="24"/>
        </w:rPr>
        <w:t>Didaktični epi: Teogonija, Dela in dnevi</w:t>
      </w:r>
    </w:p>
    <w:p w:rsidR="00D50DC1" w:rsidRPr="00984EA8" w:rsidRDefault="00D50DC1">
      <w:pPr>
        <w:numPr>
          <w:ilvl w:val="0"/>
          <w:numId w:val="1"/>
        </w:numPr>
        <w:rPr>
          <w:sz w:val="24"/>
          <w:szCs w:val="24"/>
        </w:rPr>
      </w:pPr>
      <w:r w:rsidRPr="00984EA8">
        <w:rPr>
          <w:sz w:val="24"/>
          <w:szCs w:val="24"/>
        </w:rPr>
        <w:t>Zvrsti lirike: elegija, jambografija, melika</w:t>
      </w:r>
    </w:p>
    <w:p w:rsidR="00D50DC1" w:rsidRPr="00984EA8" w:rsidRDefault="00D50DC1">
      <w:pPr>
        <w:numPr>
          <w:ilvl w:val="0"/>
          <w:numId w:val="1"/>
        </w:numPr>
        <w:rPr>
          <w:sz w:val="24"/>
          <w:szCs w:val="24"/>
        </w:rPr>
      </w:pPr>
      <w:r w:rsidRPr="00984EA8">
        <w:rPr>
          <w:sz w:val="24"/>
          <w:szCs w:val="24"/>
        </w:rPr>
        <w:t>Elegiki: Kalinos, Tirtailos, Mimnermos, Solon, Teognis</w:t>
      </w:r>
    </w:p>
    <w:p w:rsidR="00D50DC1" w:rsidRPr="00984EA8" w:rsidRDefault="00CE209A">
      <w:pPr>
        <w:numPr>
          <w:ilvl w:val="0"/>
          <w:numId w:val="1"/>
        </w:numPr>
        <w:rPr>
          <w:sz w:val="24"/>
          <w:szCs w:val="24"/>
        </w:rPr>
      </w:pPr>
      <w:r>
        <w:rPr>
          <w:sz w:val="24"/>
          <w:szCs w:val="24"/>
        </w:rPr>
        <w:lastRenderedPageBreak/>
        <w:t>Jambograf: Arhiloh</w:t>
      </w:r>
    </w:p>
    <w:p w:rsidR="00D50DC1" w:rsidRPr="00984EA8" w:rsidRDefault="00D50DC1">
      <w:pPr>
        <w:numPr>
          <w:ilvl w:val="0"/>
          <w:numId w:val="1"/>
        </w:numPr>
        <w:rPr>
          <w:sz w:val="24"/>
          <w:szCs w:val="24"/>
        </w:rPr>
      </w:pPr>
      <w:r w:rsidRPr="00984EA8">
        <w:rPr>
          <w:sz w:val="24"/>
          <w:szCs w:val="24"/>
        </w:rPr>
        <w:t>Meliki: zborska (Alkman, Arion, Stesihoros, Ibikos, Simonides, Bakhilides, Pindar), monodična (Alkaios, Sapfo, Anakreon)</w:t>
      </w:r>
    </w:p>
    <w:p w:rsidR="00D50DC1" w:rsidRPr="00984EA8" w:rsidRDefault="00D50DC1">
      <w:pPr>
        <w:numPr>
          <w:ilvl w:val="0"/>
          <w:numId w:val="1"/>
        </w:numPr>
        <w:rPr>
          <w:sz w:val="24"/>
          <w:szCs w:val="24"/>
        </w:rPr>
      </w:pPr>
      <w:r w:rsidRPr="00984EA8">
        <w:rPr>
          <w:sz w:val="24"/>
          <w:szCs w:val="24"/>
        </w:rPr>
        <w:t>Načini izvajanja melike: ob spremljavi brenkal – monodična melika, izvajal jo je eden, zbor jo je izvajal s petjem in plesom – zborska melika</w:t>
      </w:r>
    </w:p>
    <w:p w:rsidR="00D50DC1" w:rsidRPr="00984EA8" w:rsidRDefault="00D50DC1">
      <w:pPr>
        <w:numPr>
          <w:ilvl w:val="0"/>
          <w:numId w:val="1"/>
        </w:numPr>
        <w:rPr>
          <w:sz w:val="24"/>
          <w:szCs w:val="24"/>
        </w:rPr>
      </w:pPr>
      <w:r w:rsidRPr="00984EA8">
        <w:rPr>
          <w:sz w:val="24"/>
          <w:szCs w:val="24"/>
        </w:rPr>
        <w:t>Dela Sapfo: Himna Afroditi, Agalis</w:t>
      </w:r>
    </w:p>
    <w:p w:rsidR="00D50DC1" w:rsidRPr="00984EA8" w:rsidRDefault="00D50DC1">
      <w:pPr>
        <w:numPr>
          <w:ilvl w:val="0"/>
          <w:numId w:val="1"/>
        </w:numPr>
        <w:rPr>
          <w:sz w:val="24"/>
          <w:szCs w:val="24"/>
        </w:rPr>
      </w:pPr>
      <w:r w:rsidRPr="00984EA8">
        <w:rPr>
          <w:sz w:val="24"/>
          <w:szCs w:val="24"/>
        </w:rPr>
        <w:t>Tipi zborovske lirike: ditirambi, epinkiji, enkomije, treni</w:t>
      </w:r>
    </w:p>
    <w:p w:rsidR="00D50DC1" w:rsidRPr="00984EA8" w:rsidRDefault="00D50DC1">
      <w:pPr>
        <w:numPr>
          <w:ilvl w:val="0"/>
          <w:numId w:val="1"/>
        </w:numPr>
        <w:rPr>
          <w:sz w:val="24"/>
          <w:szCs w:val="24"/>
        </w:rPr>
      </w:pPr>
      <w:r w:rsidRPr="00984EA8">
        <w:rPr>
          <w:sz w:val="24"/>
          <w:szCs w:val="24"/>
        </w:rPr>
        <w:t>Predstavniki zborovske lirike: Pindar, Bakhilides, Simonides, Ibikos, Stesihoros, Arion, Alkman)</w:t>
      </w:r>
    </w:p>
    <w:p w:rsidR="00D50DC1" w:rsidRPr="00984EA8" w:rsidRDefault="00D50DC1">
      <w:pPr>
        <w:numPr>
          <w:ilvl w:val="0"/>
          <w:numId w:val="1"/>
        </w:numPr>
        <w:rPr>
          <w:sz w:val="24"/>
          <w:szCs w:val="24"/>
        </w:rPr>
      </w:pPr>
      <w:r w:rsidRPr="00984EA8">
        <w:rPr>
          <w:sz w:val="24"/>
          <w:szCs w:val="24"/>
        </w:rPr>
        <w:t>Zvrsti dramatike: tragedija, komedija, mimos, satirska igra</w:t>
      </w:r>
    </w:p>
    <w:p w:rsidR="00D50DC1" w:rsidRPr="00984EA8" w:rsidRDefault="00D50DC1">
      <w:pPr>
        <w:numPr>
          <w:ilvl w:val="0"/>
          <w:numId w:val="1"/>
        </w:numPr>
        <w:rPr>
          <w:sz w:val="24"/>
          <w:szCs w:val="24"/>
        </w:rPr>
      </w:pPr>
      <w:r w:rsidRPr="00984EA8">
        <w:rPr>
          <w:sz w:val="24"/>
          <w:szCs w:val="24"/>
        </w:rPr>
        <w:t>Kdo izpostavi igralca? Tespis (534 pr.n.št)</w:t>
      </w:r>
    </w:p>
    <w:p w:rsidR="00D50DC1" w:rsidRPr="00984EA8" w:rsidRDefault="00D50DC1">
      <w:pPr>
        <w:numPr>
          <w:ilvl w:val="0"/>
          <w:numId w:val="1"/>
        </w:numPr>
        <w:rPr>
          <w:sz w:val="24"/>
          <w:szCs w:val="24"/>
        </w:rPr>
      </w:pPr>
      <w:r w:rsidRPr="00984EA8">
        <w:rPr>
          <w:sz w:val="24"/>
          <w:szCs w:val="24"/>
        </w:rPr>
        <w:t>Deli tragedije: prolog, parados, epeisodia, stasima, eksodos</w:t>
      </w:r>
    </w:p>
    <w:p w:rsidR="00D50DC1" w:rsidRPr="00984EA8" w:rsidRDefault="00D50DC1">
      <w:pPr>
        <w:numPr>
          <w:ilvl w:val="0"/>
          <w:numId w:val="1"/>
        </w:numPr>
        <w:rPr>
          <w:sz w:val="24"/>
          <w:szCs w:val="24"/>
        </w:rPr>
      </w:pPr>
      <w:r w:rsidRPr="00984EA8">
        <w:rPr>
          <w:sz w:val="24"/>
          <w:szCs w:val="24"/>
        </w:rPr>
        <w:t>Dela Ajshila: Sedmerica zoper Tebe, Perzijci, Pribežnice, Uklenjeni Prometej, Oresteja(Agamemnon, Daritev na grobu, Evmenide)</w:t>
      </w:r>
    </w:p>
    <w:p w:rsidR="00D50DC1" w:rsidRPr="00984EA8" w:rsidRDefault="00D50DC1">
      <w:pPr>
        <w:numPr>
          <w:ilvl w:val="0"/>
          <w:numId w:val="1"/>
        </w:numPr>
        <w:rPr>
          <w:sz w:val="24"/>
          <w:szCs w:val="24"/>
        </w:rPr>
      </w:pPr>
      <w:r w:rsidRPr="00984EA8">
        <w:rPr>
          <w:sz w:val="24"/>
          <w:szCs w:val="24"/>
        </w:rPr>
        <w:t>Dela Sofoklesa: Aias, Elektra, Tračanke, Filoktet, Oidipus v Kolonu, Kralj Oidipus, Antigona</w:t>
      </w:r>
    </w:p>
    <w:p w:rsidR="00D50DC1" w:rsidRPr="00984EA8" w:rsidRDefault="00D50DC1">
      <w:pPr>
        <w:numPr>
          <w:ilvl w:val="0"/>
          <w:numId w:val="1"/>
        </w:numPr>
        <w:rPr>
          <w:sz w:val="24"/>
          <w:szCs w:val="24"/>
        </w:rPr>
      </w:pPr>
      <w:r w:rsidRPr="00984EA8">
        <w:rPr>
          <w:sz w:val="24"/>
          <w:szCs w:val="24"/>
        </w:rPr>
        <w:t>Dela Evripida: Kiklop, Alkestis, Medeja, Heraklidi, Hipolis, Hekaba, Pribežnice, Andromaha, Herakles, Trojanke, Elektra, Ion, Ifigenija na Tavridi, Helena, Feničanke, Bahke, Ifigenija v Avlidi</w:t>
      </w:r>
    </w:p>
    <w:p w:rsidR="00D50DC1" w:rsidRPr="00984EA8" w:rsidRDefault="00D50DC1">
      <w:pPr>
        <w:numPr>
          <w:ilvl w:val="0"/>
          <w:numId w:val="1"/>
        </w:numPr>
        <w:rPr>
          <w:sz w:val="24"/>
          <w:szCs w:val="24"/>
        </w:rPr>
      </w:pPr>
      <w:r w:rsidRPr="00984EA8">
        <w:rPr>
          <w:sz w:val="24"/>
          <w:szCs w:val="24"/>
        </w:rPr>
        <w:t>Tri osebe iz Oresteje: Agamemnon, Klitaimnestra, Orest</w:t>
      </w:r>
    </w:p>
    <w:p w:rsidR="00D50DC1" w:rsidRPr="00984EA8" w:rsidRDefault="00D50DC1">
      <w:pPr>
        <w:numPr>
          <w:ilvl w:val="0"/>
          <w:numId w:val="1"/>
        </w:numPr>
        <w:tabs>
          <w:tab w:val="clear" w:pos="720"/>
        </w:tabs>
        <w:rPr>
          <w:sz w:val="24"/>
          <w:szCs w:val="24"/>
        </w:rPr>
      </w:pPr>
      <w:r w:rsidRPr="00984EA8">
        <w:rPr>
          <w:sz w:val="24"/>
          <w:szCs w:val="24"/>
        </w:rPr>
        <w:t>Dve osebi iz Uklenjenega Prometeja: Prometej, zbor Okeanid</w:t>
      </w:r>
    </w:p>
    <w:p w:rsidR="00D50DC1" w:rsidRPr="00984EA8" w:rsidRDefault="00D50DC1">
      <w:pPr>
        <w:numPr>
          <w:ilvl w:val="0"/>
          <w:numId w:val="1"/>
        </w:numPr>
        <w:tabs>
          <w:tab w:val="clear" w:pos="720"/>
        </w:tabs>
        <w:rPr>
          <w:sz w:val="24"/>
          <w:szCs w:val="24"/>
        </w:rPr>
      </w:pPr>
      <w:r w:rsidRPr="00984EA8">
        <w:rPr>
          <w:sz w:val="24"/>
          <w:szCs w:val="24"/>
        </w:rPr>
        <w:t>Tri  osebe iz Ojdipa: Oidip, Jokasta, Teiresias</w:t>
      </w:r>
    </w:p>
    <w:p w:rsidR="00D50DC1" w:rsidRPr="00984EA8" w:rsidRDefault="00D50DC1">
      <w:pPr>
        <w:numPr>
          <w:ilvl w:val="0"/>
          <w:numId w:val="1"/>
        </w:numPr>
        <w:tabs>
          <w:tab w:val="clear" w:pos="720"/>
        </w:tabs>
        <w:rPr>
          <w:sz w:val="24"/>
          <w:szCs w:val="24"/>
        </w:rPr>
      </w:pPr>
      <w:r w:rsidRPr="00984EA8">
        <w:rPr>
          <w:sz w:val="24"/>
          <w:szCs w:val="24"/>
        </w:rPr>
        <w:t>Štiri osebe iz Antigone: Antigona, Ismena, Kreon, Haimon</w:t>
      </w:r>
    </w:p>
    <w:p w:rsidR="00D50DC1" w:rsidRPr="00984EA8" w:rsidRDefault="00D50DC1">
      <w:pPr>
        <w:numPr>
          <w:ilvl w:val="0"/>
          <w:numId w:val="1"/>
        </w:numPr>
        <w:tabs>
          <w:tab w:val="clear" w:pos="720"/>
        </w:tabs>
        <w:rPr>
          <w:sz w:val="24"/>
          <w:szCs w:val="24"/>
        </w:rPr>
      </w:pPr>
      <w:r w:rsidRPr="00984EA8">
        <w:rPr>
          <w:sz w:val="24"/>
          <w:szCs w:val="24"/>
        </w:rPr>
        <w:t>Šest Evripidovih dram: Kiklop, Alkestis, Medeja, Heraklidi, Hipolitos, Hekaba, Ion, Ifigenija na Tavridi, Helena, Feničanke, Bakhe, Ifigenija v Avlidi</w:t>
      </w:r>
      <w:r w:rsidR="007F02A2">
        <w:rPr>
          <w:sz w:val="24"/>
          <w:szCs w:val="24"/>
        </w:rPr>
        <w:t>, Elektra, Oresteja</w:t>
      </w:r>
    </w:p>
    <w:p w:rsidR="00D50DC1" w:rsidRPr="00984EA8" w:rsidRDefault="00D50DC1">
      <w:pPr>
        <w:numPr>
          <w:ilvl w:val="0"/>
          <w:numId w:val="1"/>
        </w:numPr>
        <w:tabs>
          <w:tab w:val="clear" w:pos="720"/>
        </w:tabs>
        <w:rPr>
          <w:sz w:val="24"/>
          <w:szCs w:val="24"/>
        </w:rPr>
      </w:pPr>
      <w:r w:rsidRPr="00984EA8">
        <w:rPr>
          <w:sz w:val="24"/>
          <w:szCs w:val="24"/>
        </w:rPr>
        <w:t>Dve osebi iz Medeje: Medeja, Jazon</w:t>
      </w:r>
    </w:p>
    <w:p w:rsidR="00D50DC1" w:rsidRPr="00984EA8" w:rsidRDefault="00D50DC1">
      <w:pPr>
        <w:numPr>
          <w:ilvl w:val="0"/>
          <w:numId w:val="1"/>
        </w:numPr>
        <w:tabs>
          <w:tab w:val="clear" w:pos="720"/>
        </w:tabs>
        <w:rPr>
          <w:sz w:val="24"/>
          <w:szCs w:val="24"/>
        </w:rPr>
      </w:pPr>
      <w:r w:rsidRPr="00984EA8">
        <w:rPr>
          <w:sz w:val="24"/>
          <w:szCs w:val="24"/>
        </w:rPr>
        <w:t>Datacija Medeje: 431</w:t>
      </w:r>
    </w:p>
    <w:p w:rsidR="00D50DC1" w:rsidRPr="00984EA8" w:rsidRDefault="00D50DC1">
      <w:pPr>
        <w:numPr>
          <w:ilvl w:val="0"/>
          <w:numId w:val="1"/>
        </w:numPr>
        <w:tabs>
          <w:tab w:val="clear" w:pos="720"/>
        </w:tabs>
        <w:rPr>
          <w:sz w:val="24"/>
          <w:szCs w:val="24"/>
        </w:rPr>
      </w:pPr>
      <w:r w:rsidRPr="00984EA8">
        <w:rPr>
          <w:sz w:val="24"/>
          <w:szCs w:val="24"/>
        </w:rPr>
        <w:t>Dva grška pisca komedij: Aristofan, Menander</w:t>
      </w:r>
    </w:p>
    <w:p w:rsidR="00D50DC1" w:rsidRPr="00984EA8" w:rsidRDefault="00D50DC1">
      <w:pPr>
        <w:numPr>
          <w:ilvl w:val="0"/>
          <w:numId w:val="1"/>
        </w:numPr>
        <w:tabs>
          <w:tab w:val="clear" w:pos="720"/>
        </w:tabs>
        <w:rPr>
          <w:sz w:val="24"/>
          <w:szCs w:val="24"/>
        </w:rPr>
      </w:pPr>
      <w:r w:rsidRPr="00984EA8">
        <w:rPr>
          <w:sz w:val="24"/>
          <w:szCs w:val="24"/>
        </w:rPr>
        <w:t>Šest Aristofanovih komedij: Aharnjani, Vitezi, Oblaki, ose, Mir, Ptiči, Lizistrata, Ženski zbor v Tezmoforiju, Žabe, Ženske v ljudski skupščini, Pluto</w:t>
      </w:r>
    </w:p>
    <w:p w:rsidR="00D50DC1" w:rsidRPr="00984EA8" w:rsidRDefault="00D50DC1">
      <w:pPr>
        <w:numPr>
          <w:ilvl w:val="0"/>
          <w:numId w:val="1"/>
        </w:numPr>
        <w:tabs>
          <w:tab w:val="clear" w:pos="720"/>
        </w:tabs>
        <w:rPr>
          <w:sz w:val="24"/>
          <w:szCs w:val="24"/>
        </w:rPr>
      </w:pPr>
      <w:r w:rsidRPr="00984EA8">
        <w:rPr>
          <w:sz w:val="24"/>
          <w:szCs w:val="24"/>
        </w:rPr>
        <w:t>Dve Menandrovi komediji: Pravdarji, Čemernež</w:t>
      </w:r>
    </w:p>
    <w:p w:rsidR="00D50DC1" w:rsidRPr="00984EA8" w:rsidRDefault="00D50DC1">
      <w:pPr>
        <w:numPr>
          <w:ilvl w:val="0"/>
          <w:numId w:val="1"/>
        </w:numPr>
        <w:tabs>
          <w:tab w:val="clear" w:pos="720"/>
        </w:tabs>
        <w:rPr>
          <w:sz w:val="24"/>
          <w:szCs w:val="24"/>
        </w:rPr>
      </w:pPr>
      <w:r w:rsidRPr="00984EA8">
        <w:rPr>
          <w:sz w:val="24"/>
          <w:szCs w:val="24"/>
        </w:rPr>
        <w:t>Delitev grške komedije: stara komedija, traja vzporedno s tragedijo, do začetka 4. stol; srednja komedija, nastala sredi 4. stol., skoraj ni ohranjena; nova komedija</w:t>
      </w:r>
    </w:p>
    <w:p w:rsidR="00D50DC1" w:rsidRPr="00984EA8" w:rsidRDefault="00D50DC1">
      <w:pPr>
        <w:numPr>
          <w:ilvl w:val="0"/>
          <w:numId w:val="1"/>
        </w:numPr>
        <w:tabs>
          <w:tab w:val="clear" w:pos="720"/>
        </w:tabs>
        <w:rPr>
          <w:sz w:val="24"/>
          <w:szCs w:val="24"/>
        </w:rPr>
      </w:pPr>
      <w:r w:rsidRPr="00984EA8">
        <w:rPr>
          <w:sz w:val="24"/>
          <w:szCs w:val="24"/>
        </w:rPr>
        <w:t>Predstavniki grške proze: Ezop, Herodot, Tukidides, Ksenofon, Plutarh, Lizija, Izokrates, Demostenos, Parmenides, Empedokles, Heraklid, Platon</w:t>
      </w:r>
    </w:p>
    <w:p w:rsidR="00D50DC1" w:rsidRPr="00984EA8" w:rsidRDefault="00D50DC1">
      <w:pPr>
        <w:numPr>
          <w:ilvl w:val="0"/>
          <w:numId w:val="1"/>
        </w:numPr>
        <w:tabs>
          <w:tab w:val="clear" w:pos="720"/>
        </w:tabs>
        <w:rPr>
          <w:sz w:val="24"/>
          <w:szCs w:val="24"/>
        </w:rPr>
      </w:pPr>
      <w:r w:rsidRPr="00984EA8">
        <w:rPr>
          <w:sz w:val="24"/>
          <w:szCs w:val="24"/>
        </w:rPr>
        <w:t>Predstavniki grške zgodovinopisne proze: Herodot, Plutarh, Ksenofon, Tukidides</w:t>
      </w:r>
    </w:p>
    <w:p w:rsidR="00D50DC1" w:rsidRPr="00984EA8" w:rsidRDefault="00D50DC1">
      <w:pPr>
        <w:numPr>
          <w:ilvl w:val="0"/>
          <w:numId w:val="1"/>
        </w:numPr>
        <w:tabs>
          <w:tab w:val="clear" w:pos="720"/>
        </w:tabs>
        <w:rPr>
          <w:sz w:val="24"/>
          <w:szCs w:val="24"/>
        </w:rPr>
      </w:pPr>
      <w:r w:rsidRPr="00984EA8">
        <w:rPr>
          <w:sz w:val="24"/>
          <w:szCs w:val="24"/>
        </w:rPr>
        <w:t>Zgodovinopisna dela: Zgodbe, Zgodovina peloponeške vojne, Anabaza, Vzporedni življenjepisi</w:t>
      </w:r>
    </w:p>
    <w:p w:rsidR="00D50DC1" w:rsidRPr="00984EA8" w:rsidRDefault="00D50DC1">
      <w:pPr>
        <w:numPr>
          <w:ilvl w:val="0"/>
          <w:numId w:val="1"/>
        </w:numPr>
        <w:tabs>
          <w:tab w:val="clear" w:pos="720"/>
        </w:tabs>
        <w:rPr>
          <w:sz w:val="24"/>
          <w:szCs w:val="24"/>
        </w:rPr>
      </w:pPr>
      <w:r w:rsidRPr="00984EA8">
        <w:rPr>
          <w:sz w:val="24"/>
          <w:szCs w:val="24"/>
        </w:rPr>
        <w:t>Začetnik grške zgodovinopisne proze: Herodot (5. stol. pr.n.št.)</w:t>
      </w:r>
    </w:p>
    <w:p w:rsidR="00D50DC1" w:rsidRPr="00984EA8" w:rsidRDefault="00D50DC1">
      <w:pPr>
        <w:numPr>
          <w:ilvl w:val="0"/>
          <w:numId w:val="1"/>
        </w:numPr>
        <w:tabs>
          <w:tab w:val="clear" w:pos="720"/>
        </w:tabs>
        <w:rPr>
          <w:sz w:val="24"/>
          <w:szCs w:val="24"/>
        </w:rPr>
      </w:pPr>
      <w:r w:rsidRPr="00984EA8">
        <w:rPr>
          <w:sz w:val="24"/>
          <w:szCs w:val="24"/>
        </w:rPr>
        <w:t>Dva predstavn</w:t>
      </w:r>
      <w:r w:rsidR="007335E7">
        <w:rPr>
          <w:sz w:val="24"/>
          <w:szCs w:val="24"/>
        </w:rPr>
        <w:t xml:space="preserve">ika filozofske proze: </w:t>
      </w:r>
      <w:r w:rsidRPr="00984EA8">
        <w:rPr>
          <w:sz w:val="24"/>
          <w:szCs w:val="24"/>
        </w:rPr>
        <w:t>Empedokles, Platon</w:t>
      </w:r>
      <w:r w:rsidR="007335E7">
        <w:rPr>
          <w:sz w:val="24"/>
          <w:szCs w:val="24"/>
        </w:rPr>
        <w:t>,</w:t>
      </w:r>
      <w:r w:rsidR="007335E7" w:rsidRPr="007335E7">
        <w:rPr>
          <w:sz w:val="24"/>
          <w:szCs w:val="24"/>
        </w:rPr>
        <w:t xml:space="preserve"> </w:t>
      </w:r>
      <w:r w:rsidR="007335E7">
        <w:rPr>
          <w:sz w:val="24"/>
          <w:szCs w:val="24"/>
        </w:rPr>
        <w:t>Permenid</w:t>
      </w:r>
    </w:p>
    <w:p w:rsidR="00D50DC1" w:rsidRPr="00984EA8" w:rsidRDefault="00D50DC1">
      <w:pPr>
        <w:numPr>
          <w:ilvl w:val="0"/>
          <w:numId w:val="1"/>
        </w:numPr>
        <w:tabs>
          <w:tab w:val="clear" w:pos="720"/>
        </w:tabs>
        <w:rPr>
          <w:sz w:val="24"/>
          <w:szCs w:val="24"/>
        </w:rPr>
      </w:pPr>
      <w:r w:rsidRPr="00984EA8">
        <w:rPr>
          <w:sz w:val="24"/>
          <w:szCs w:val="24"/>
        </w:rPr>
        <w:t>Štiri Platonova filozofska dela: Apologija Sokrata, Kriton, Protagoras, Gorgias, Menon, Symposion, Faidon, Država, Faidros, Parmenides, Timaios, Zakoni</w:t>
      </w:r>
    </w:p>
    <w:p w:rsidR="00D50DC1" w:rsidRPr="00984EA8" w:rsidRDefault="00D50DC1">
      <w:pPr>
        <w:numPr>
          <w:ilvl w:val="0"/>
          <w:numId w:val="1"/>
        </w:numPr>
        <w:tabs>
          <w:tab w:val="clear" w:pos="720"/>
        </w:tabs>
        <w:rPr>
          <w:sz w:val="24"/>
          <w:szCs w:val="24"/>
        </w:rPr>
      </w:pPr>
      <w:r w:rsidRPr="00984EA8">
        <w:rPr>
          <w:sz w:val="24"/>
          <w:szCs w:val="24"/>
        </w:rPr>
        <w:t>Datacija Aristotelove Poetike: 330 pr. n.št.</w:t>
      </w:r>
    </w:p>
    <w:p w:rsidR="00D50DC1" w:rsidRPr="00984EA8" w:rsidRDefault="00D50DC1">
      <w:pPr>
        <w:numPr>
          <w:ilvl w:val="0"/>
          <w:numId w:val="1"/>
        </w:numPr>
        <w:tabs>
          <w:tab w:val="clear" w:pos="720"/>
        </w:tabs>
        <w:rPr>
          <w:sz w:val="24"/>
          <w:szCs w:val="24"/>
        </w:rPr>
      </w:pPr>
      <w:r w:rsidRPr="00984EA8">
        <w:rPr>
          <w:sz w:val="24"/>
          <w:szCs w:val="24"/>
        </w:rPr>
        <w:t>Štirje predstavniki helenističnega pesništva: Aratos, Kalimah, Apolonij Rodoški, Teokrit, Herondas</w:t>
      </w:r>
    </w:p>
    <w:p w:rsidR="00D50DC1" w:rsidRPr="00984EA8" w:rsidRDefault="00D50DC1">
      <w:pPr>
        <w:numPr>
          <w:ilvl w:val="0"/>
          <w:numId w:val="1"/>
        </w:numPr>
        <w:tabs>
          <w:tab w:val="clear" w:pos="720"/>
        </w:tabs>
        <w:rPr>
          <w:sz w:val="24"/>
          <w:szCs w:val="24"/>
        </w:rPr>
      </w:pPr>
      <w:r w:rsidRPr="00984EA8">
        <w:rPr>
          <w:sz w:val="24"/>
          <w:szCs w:val="24"/>
        </w:rPr>
        <w:t>Glavno delo Apolonija Rodoškega: Argonavti</w:t>
      </w:r>
    </w:p>
    <w:p w:rsidR="00D50DC1" w:rsidRPr="00984EA8" w:rsidRDefault="00D50DC1">
      <w:pPr>
        <w:numPr>
          <w:ilvl w:val="0"/>
          <w:numId w:val="1"/>
        </w:numPr>
        <w:tabs>
          <w:tab w:val="clear" w:pos="720"/>
        </w:tabs>
        <w:rPr>
          <w:sz w:val="24"/>
          <w:szCs w:val="24"/>
        </w:rPr>
      </w:pPr>
      <w:r w:rsidRPr="00984EA8">
        <w:rPr>
          <w:sz w:val="24"/>
          <w:szCs w:val="24"/>
        </w:rPr>
        <w:t>Kdaj se razvije grška novela? Po letu 300 pr. n.št.</w:t>
      </w:r>
    </w:p>
    <w:p w:rsidR="00D50DC1" w:rsidRPr="00984EA8" w:rsidRDefault="00D50DC1">
      <w:pPr>
        <w:numPr>
          <w:ilvl w:val="0"/>
          <w:numId w:val="1"/>
        </w:numPr>
        <w:tabs>
          <w:tab w:val="clear" w:pos="720"/>
        </w:tabs>
        <w:rPr>
          <w:sz w:val="24"/>
          <w:szCs w:val="24"/>
        </w:rPr>
      </w:pPr>
      <w:r w:rsidRPr="00984EA8">
        <w:rPr>
          <w:sz w:val="24"/>
          <w:szCs w:val="24"/>
        </w:rPr>
        <w:t>Kdaj se razvije grški helenistični roman? 2. stol. pr.n.št</w:t>
      </w:r>
    </w:p>
    <w:p w:rsidR="00D50DC1" w:rsidRPr="00984EA8" w:rsidRDefault="00D50DC1">
      <w:pPr>
        <w:numPr>
          <w:ilvl w:val="0"/>
          <w:numId w:val="1"/>
        </w:numPr>
        <w:tabs>
          <w:tab w:val="clear" w:pos="720"/>
        </w:tabs>
        <w:rPr>
          <w:sz w:val="24"/>
          <w:szCs w:val="24"/>
        </w:rPr>
      </w:pPr>
      <w:r w:rsidRPr="00984EA8">
        <w:rPr>
          <w:sz w:val="24"/>
          <w:szCs w:val="24"/>
        </w:rPr>
        <w:lastRenderedPageBreak/>
        <w:t>Štirje tipi grškega helenističnega romana: pustolovsko-ljubezenski roman, utopično-potopisni roman, psevdohistorični roman, zgodnjekrščanski roman</w:t>
      </w:r>
    </w:p>
    <w:p w:rsidR="00D50DC1" w:rsidRPr="00984EA8" w:rsidRDefault="00D50DC1">
      <w:pPr>
        <w:numPr>
          <w:ilvl w:val="0"/>
          <w:numId w:val="1"/>
        </w:numPr>
        <w:tabs>
          <w:tab w:val="clear" w:pos="720"/>
        </w:tabs>
        <w:rPr>
          <w:sz w:val="24"/>
          <w:szCs w:val="24"/>
        </w:rPr>
      </w:pPr>
      <w:r w:rsidRPr="00984EA8">
        <w:rPr>
          <w:sz w:val="24"/>
          <w:szCs w:val="24"/>
        </w:rPr>
        <w:t>Štirje helenistični ljubezensko-pustolovski romani: Jambli</w:t>
      </w:r>
      <w:r w:rsidR="00325553">
        <w:rPr>
          <w:sz w:val="24"/>
          <w:szCs w:val="24"/>
        </w:rPr>
        <w:t xml:space="preserve">n: </w:t>
      </w:r>
      <w:r w:rsidR="00620D5F">
        <w:rPr>
          <w:sz w:val="24"/>
          <w:szCs w:val="24"/>
        </w:rPr>
        <w:t>Babilonika, Ahila Tatia</w:t>
      </w:r>
      <w:r w:rsidR="00325553">
        <w:rPr>
          <w:sz w:val="24"/>
          <w:szCs w:val="24"/>
        </w:rPr>
        <w:t>:</w:t>
      </w:r>
      <w:r w:rsidR="00620D5F">
        <w:rPr>
          <w:sz w:val="24"/>
          <w:szCs w:val="24"/>
        </w:rPr>
        <w:t xml:space="preserve"> Levkipa in Klej</w:t>
      </w:r>
      <w:r w:rsidRPr="00984EA8">
        <w:rPr>
          <w:sz w:val="24"/>
          <w:szCs w:val="24"/>
        </w:rPr>
        <w:t>tofon</w:t>
      </w:r>
      <w:r w:rsidR="00620D5F">
        <w:rPr>
          <w:sz w:val="24"/>
          <w:szCs w:val="24"/>
        </w:rPr>
        <w:t>t</w:t>
      </w:r>
      <w:r w:rsidRPr="00984EA8">
        <w:rPr>
          <w:sz w:val="24"/>
          <w:szCs w:val="24"/>
        </w:rPr>
        <w:t>, Etiopske zgodbe</w:t>
      </w:r>
      <w:r w:rsidR="007F02A2">
        <w:rPr>
          <w:sz w:val="24"/>
          <w:szCs w:val="24"/>
        </w:rPr>
        <w:t>, Dafnis in Hloa</w:t>
      </w:r>
    </w:p>
    <w:p w:rsidR="00D50DC1" w:rsidRPr="00984EA8" w:rsidRDefault="00D50DC1">
      <w:pPr>
        <w:numPr>
          <w:ilvl w:val="0"/>
          <w:numId w:val="1"/>
        </w:numPr>
        <w:tabs>
          <w:tab w:val="clear" w:pos="720"/>
        </w:tabs>
        <w:rPr>
          <w:sz w:val="24"/>
          <w:szCs w:val="24"/>
        </w:rPr>
      </w:pPr>
      <w:r w:rsidRPr="00984EA8">
        <w:rPr>
          <w:sz w:val="24"/>
          <w:szCs w:val="24"/>
        </w:rPr>
        <w:t>Glavno Heliodorjevo delo: Etiopske zgodbe</w:t>
      </w:r>
    </w:p>
    <w:p w:rsidR="00D50DC1" w:rsidRPr="00984EA8" w:rsidRDefault="00D50DC1">
      <w:pPr>
        <w:numPr>
          <w:ilvl w:val="0"/>
          <w:numId w:val="1"/>
        </w:numPr>
        <w:tabs>
          <w:tab w:val="clear" w:pos="720"/>
        </w:tabs>
        <w:rPr>
          <w:sz w:val="24"/>
          <w:szCs w:val="24"/>
        </w:rPr>
      </w:pPr>
      <w:r w:rsidRPr="00984EA8">
        <w:rPr>
          <w:sz w:val="24"/>
          <w:szCs w:val="24"/>
        </w:rPr>
        <w:t>Longosov roman in datacija: Dafnis in Hloa, 3.stol. n.št.</w:t>
      </w:r>
    </w:p>
    <w:p w:rsidR="00D50DC1" w:rsidRPr="00984EA8" w:rsidRDefault="00D50DC1">
      <w:pPr>
        <w:numPr>
          <w:ilvl w:val="0"/>
          <w:numId w:val="1"/>
        </w:numPr>
        <w:tabs>
          <w:tab w:val="clear" w:pos="720"/>
        </w:tabs>
        <w:rPr>
          <w:sz w:val="24"/>
          <w:szCs w:val="24"/>
        </w:rPr>
      </w:pPr>
      <w:r w:rsidRPr="00984EA8">
        <w:rPr>
          <w:sz w:val="24"/>
          <w:szCs w:val="24"/>
        </w:rPr>
        <w:t>Primer utopično-potopisnega romana: Čuda onstran Thule</w:t>
      </w:r>
    </w:p>
    <w:p w:rsidR="00D50DC1" w:rsidRPr="00984EA8" w:rsidRDefault="00D50DC1">
      <w:pPr>
        <w:numPr>
          <w:ilvl w:val="0"/>
          <w:numId w:val="1"/>
        </w:numPr>
        <w:tabs>
          <w:tab w:val="clear" w:pos="720"/>
        </w:tabs>
        <w:rPr>
          <w:sz w:val="24"/>
          <w:szCs w:val="24"/>
        </w:rPr>
      </w:pPr>
      <w:r w:rsidRPr="00984EA8">
        <w:rPr>
          <w:sz w:val="24"/>
          <w:szCs w:val="24"/>
        </w:rPr>
        <w:t>Primer zgodnjekrščanskega romana: Klementov roman</w:t>
      </w:r>
    </w:p>
    <w:p w:rsidR="00D50DC1" w:rsidRPr="00984EA8" w:rsidRDefault="00D50DC1">
      <w:pPr>
        <w:numPr>
          <w:ilvl w:val="0"/>
          <w:numId w:val="1"/>
        </w:numPr>
        <w:tabs>
          <w:tab w:val="clear" w:pos="720"/>
        </w:tabs>
        <w:rPr>
          <w:sz w:val="24"/>
          <w:szCs w:val="24"/>
        </w:rPr>
      </w:pPr>
      <w:r w:rsidRPr="00984EA8">
        <w:rPr>
          <w:sz w:val="24"/>
          <w:szCs w:val="24"/>
        </w:rPr>
        <w:t>Primer psevdohistoričnega romana: Psevdokal</w:t>
      </w:r>
      <w:r w:rsidR="007F02A2">
        <w:rPr>
          <w:sz w:val="24"/>
          <w:szCs w:val="24"/>
        </w:rPr>
        <w:t xml:space="preserve">isten </w:t>
      </w:r>
    </w:p>
    <w:p w:rsidR="00D50DC1" w:rsidRPr="00984EA8" w:rsidRDefault="00D50DC1">
      <w:pPr>
        <w:numPr>
          <w:ilvl w:val="0"/>
          <w:numId w:val="1"/>
        </w:numPr>
        <w:tabs>
          <w:tab w:val="clear" w:pos="720"/>
        </w:tabs>
        <w:rPr>
          <w:sz w:val="24"/>
          <w:szCs w:val="24"/>
        </w:rPr>
      </w:pPr>
      <w:r w:rsidRPr="00984EA8">
        <w:rPr>
          <w:sz w:val="24"/>
          <w:szCs w:val="24"/>
        </w:rPr>
        <w:t>Dve osebi iz Heliodorjevega romana Etiopske zgodbe: princesa Harikleja in Grk Teagen</w:t>
      </w:r>
    </w:p>
    <w:p w:rsidR="00D50DC1" w:rsidRPr="00984EA8" w:rsidRDefault="00D50DC1">
      <w:pPr>
        <w:numPr>
          <w:ilvl w:val="0"/>
          <w:numId w:val="1"/>
        </w:numPr>
        <w:tabs>
          <w:tab w:val="clear" w:pos="720"/>
        </w:tabs>
        <w:rPr>
          <w:sz w:val="24"/>
          <w:szCs w:val="24"/>
        </w:rPr>
      </w:pPr>
      <w:r w:rsidRPr="00984EA8">
        <w:rPr>
          <w:sz w:val="24"/>
          <w:szCs w:val="24"/>
        </w:rPr>
        <w:t>Predstavnik grške stare komedije: Aristofan – 5. stol. pr.n.št</w:t>
      </w:r>
    </w:p>
    <w:p w:rsidR="00D50DC1" w:rsidRPr="00984EA8" w:rsidRDefault="00D50DC1">
      <w:pPr>
        <w:numPr>
          <w:ilvl w:val="0"/>
          <w:numId w:val="1"/>
        </w:numPr>
        <w:tabs>
          <w:tab w:val="clear" w:pos="720"/>
        </w:tabs>
        <w:rPr>
          <w:sz w:val="24"/>
          <w:szCs w:val="24"/>
        </w:rPr>
      </w:pPr>
      <w:r w:rsidRPr="00984EA8">
        <w:rPr>
          <w:sz w:val="24"/>
          <w:szCs w:val="24"/>
        </w:rPr>
        <w:t>Predstavnik grške nove komedije: Menander – 4. stol. pr.n.št.</w:t>
      </w:r>
    </w:p>
    <w:p w:rsidR="00D50DC1" w:rsidRPr="00984EA8" w:rsidRDefault="00D50DC1">
      <w:pPr>
        <w:numPr>
          <w:ilvl w:val="0"/>
          <w:numId w:val="1"/>
        </w:numPr>
        <w:tabs>
          <w:tab w:val="clear" w:pos="720"/>
        </w:tabs>
        <w:rPr>
          <w:sz w:val="24"/>
          <w:szCs w:val="24"/>
        </w:rPr>
      </w:pPr>
      <w:r w:rsidRPr="00984EA8">
        <w:rPr>
          <w:sz w:val="24"/>
          <w:szCs w:val="24"/>
        </w:rPr>
        <w:t>Kdo je upodobil motiv Fedre? Evripides, Racine, Seneka</w:t>
      </w:r>
    </w:p>
    <w:p w:rsidR="00D50DC1" w:rsidRPr="00984EA8" w:rsidRDefault="00D50DC1">
      <w:pPr>
        <w:numPr>
          <w:ilvl w:val="0"/>
          <w:numId w:val="1"/>
        </w:numPr>
        <w:tabs>
          <w:tab w:val="clear" w:pos="720"/>
        </w:tabs>
        <w:rPr>
          <w:sz w:val="24"/>
          <w:szCs w:val="24"/>
        </w:rPr>
      </w:pPr>
      <w:r w:rsidRPr="00984EA8">
        <w:rPr>
          <w:sz w:val="24"/>
          <w:szCs w:val="24"/>
        </w:rPr>
        <w:t>Kdo je upodobil motiv Prometeja? Aishiles, Goethe, Shelly, Gide</w:t>
      </w:r>
    </w:p>
    <w:p w:rsidR="00D50DC1" w:rsidRPr="00984EA8" w:rsidRDefault="00D50DC1">
      <w:pPr>
        <w:numPr>
          <w:ilvl w:val="0"/>
          <w:numId w:val="1"/>
        </w:numPr>
        <w:tabs>
          <w:tab w:val="clear" w:pos="720"/>
        </w:tabs>
        <w:rPr>
          <w:sz w:val="24"/>
          <w:szCs w:val="24"/>
        </w:rPr>
      </w:pPr>
      <w:r w:rsidRPr="00984EA8">
        <w:rPr>
          <w:sz w:val="24"/>
          <w:szCs w:val="24"/>
        </w:rPr>
        <w:t>Kdo je upodobil motiv Medeje? Evripides, Seneka, Grillparzer, Corneille, Anouilh</w:t>
      </w:r>
    </w:p>
    <w:p w:rsidR="00D50DC1" w:rsidRPr="00984EA8" w:rsidRDefault="00D50DC1">
      <w:pPr>
        <w:numPr>
          <w:ilvl w:val="0"/>
          <w:numId w:val="1"/>
        </w:numPr>
        <w:tabs>
          <w:tab w:val="clear" w:pos="720"/>
        </w:tabs>
        <w:rPr>
          <w:sz w:val="24"/>
          <w:szCs w:val="24"/>
        </w:rPr>
      </w:pPr>
      <w:r w:rsidRPr="00984EA8">
        <w:rPr>
          <w:sz w:val="24"/>
          <w:szCs w:val="24"/>
        </w:rPr>
        <w:t>Kdo je upodobil motiv Ifigenije? Evripides, Racine, Gluck, Goethe</w:t>
      </w:r>
    </w:p>
    <w:p w:rsidR="00D50DC1" w:rsidRPr="00984EA8" w:rsidRDefault="00D50DC1">
      <w:pPr>
        <w:numPr>
          <w:ilvl w:val="0"/>
          <w:numId w:val="1"/>
        </w:numPr>
        <w:tabs>
          <w:tab w:val="clear" w:pos="720"/>
        </w:tabs>
        <w:rPr>
          <w:sz w:val="24"/>
          <w:szCs w:val="24"/>
        </w:rPr>
      </w:pPr>
      <w:r w:rsidRPr="00984EA8">
        <w:rPr>
          <w:sz w:val="24"/>
          <w:szCs w:val="24"/>
        </w:rPr>
        <w:t>Pisec helenističnega epa o argonavtih: Apolonij Rodoški</w:t>
      </w:r>
    </w:p>
    <w:p w:rsidR="00D50DC1" w:rsidRPr="00984EA8" w:rsidRDefault="00D50DC1">
      <w:pPr>
        <w:rPr>
          <w:sz w:val="24"/>
          <w:szCs w:val="24"/>
        </w:rPr>
      </w:pPr>
    </w:p>
    <w:p w:rsidR="00D50DC1" w:rsidRPr="00984EA8" w:rsidRDefault="00D50DC1">
      <w:pPr>
        <w:rPr>
          <w:sz w:val="24"/>
          <w:szCs w:val="24"/>
        </w:rPr>
      </w:pPr>
      <w:r w:rsidRPr="00984EA8">
        <w:rPr>
          <w:sz w:val="24"/>
          <w:szCs w:val="24"/>
        </w:rPr>
        <w:t>RIMSKA KNJIŽEVNOST</w:t>
      </w:r>
    </w:p>
    <w:p w:rsidR="00D50DC1" w:rsidRPr="00984EA8" w:rsidRDefault="00D50DC1">
      <w:pPr>
        <w:numPr>
          <w:ilvl w:val="0"/>
          <w:numId w:val="1"/>
        </w:numPr>
        <w:rPr>
          <w:sz w:val="24"/>
          <w:szCs w:val="24"/>
        </w:rPr>
      </w:pPr>
      <w:r w:rsidRPr="00984EA8">
        <w:rPr>
          <w:sz w:val="24"/>
          <w:szCs w:val="24"/>
        </w:rPr>
        <w:t xml:space="preserve">Periodizacija rimske književnosti: arhaična doba od 240 do 81 pr.n.št.; zlati vek od 81 pr.n.št. do 14 n.št.; srebrni vek od 14 n.št. do 117; obdobje poznega cesarstva od 117 do 476 </w:t>
      </w:r>
    </w:p>
    <w:p w:rsidR="00D50DC1" w:rsidRPr="00984EA8" w:rsidRDefault="00D50DC1">
      <w:pPr>
        <w:numPr>
          <w:ilvl w:val="0"/>
          <w:numId w:val="1"/>
        </w:numPr>
        <w:rPr>
          <w:sz w:val="24"/>
          <w:szCs w:val="24"/>
        </w:rPr>
      </w:pPr>
      <w:r w:rsidRPr="00984EA8">
        <w:rPr>
          <w:sz w:val="24"/>
          <w:szCs w:val="24"/>
        </w:rPr>
        <w:t>Kdaj je bil prvi evropski prevod in kaj? Leta 240 Grk Livius Andronikos prevede Odisejo v latinščino</w:t>
      </w:r>
    </w:p>
    <w:p w:rsidR="00D50DC1" w:rsidRPr="00984EA8" w:rsidRDefault="00D50DC1">
      <w:pPr>
        <w:numPr>
          <w:ilvl w:val="0"/>
          <w:numId w:val="1"/>
        </w:numPr>
        <w:rPr>
          <w:sz w:val="24"/>
          <w:szCs w:val="24"/>
        </w:rPr>
      </w:pPr>
      <w:r w:rsidRPr="00984EA8">
        <w:rPr>
          <w:sz w:val="24"/>
          <w:szCs w:val="24"/>
        </w:rPr>
        <w:t>Pet del Terenca: Deklica z Andra, Samomučilec, Evnuh, Phormio, Brata, Tašča</w:t>
      </w:r>
    </w:p>
    <w:p w:rsidR="00D50DC1" w:rsidRPr="00984EA8" w:rsidRDefault="00D50DC1">
      <w:pPr>
        <w:numPr>
          <w:ilvl w:val="0"/>
          <w:numId w:val="1"/>
        </w:numPr>
        <w:rPr>
          <w:sz w:val="24"/>
          <w:szCs w:val="24"/>
        </w:rPr>
      </w:pPr>
      <w:r w:rsidRPr="00984EA8">
        <w:rPr>
          <w:sz w:val="24"/>
          <w:szCs w:val="24"/>
        </w:rPr>
        <w:t>Osebe iz Eneide: Enej, Didona, Turn</w:t>
      </w:r>
    </w:p>
    <w:p w:rsidR="00D50DC1" w:rsidRPr="00984EA8" w:rsidRDefault="00D50DC1">
      <w:pPr>
        <w:numPr>
          <w:ilvl w:val="0"/>
          <w:numId w:val="1"/>
        </w:numPr>
        <w:rPr>
          <w:sz w:val="24"/>
          <w:szCs w:val="24"/>
        </w:rPr>
      </w:pPr>
      <w:r w:rsidRPr="00984EA8">
        <w:rPr>
          <w:sz w:val="24"/>
          <w:szCs w:val="24"/>
        </w:rPr>
        <w:t>Trije pisci epigramov: Katul, Marcial</w:t>
      </w:r>
      <w:r w:rsidR="00325553">
        <w:rPr>
          <w:sz w:val="24"/>
          <w:szCs w:val="24"/>
        </w:rPr>
        <w:t>, Horacij</w:t>
      </w:r>
    </w:p>
    <w:p w:rsidR="00D50DC1" w:rsidRPr="00984EA8" w:rsidRDefault="00D50DC1">
      <w:pPr>
        <w:numPr>
          <w:ilvl w:val="0"/>
          <w:numId w:val="1"/>
        </w:numPr>
        <w:rPr>
          <w:sz w:val="24"/>
          <w:szCs w:val="24"/>
        </w:rPr>
      </w:pPr>
      <w:r w:rsidRPr="00984EA8">
        <w:rPr>
          <w:sz w:val="24"/>
          <w:szCs w:val="24"/>
        </w:rPr>
        <w:t>Pet rimskih zgodovinopiscev: Julij Cezar, Tit Livij, Plinij Starejši, Tacit, Suetonij</w:t>
      </w:r>
    </w:p>
    <w:p w:rsidR="00D50DC1" w:rsidRPr="00984EA8" w:rsidRDefault="00D50DC1">
      <w:pPr>
        <w:numPr>
          <w:ilvl w:val="0"/>
          <w:numId w:val="1"/>
        </w:numPr>
        <w:rPr>
          <w:sz w:val="24"/>
          <w:szCs w:val="24"/>
        </w:rPr>
      </w:pPr>
      <w:r w:rsidRPr="00984EA8">
        <w:rPr>
          <w:sz w:val="24"/>
          <w:szCs w:val="24"/>
        </w:rPr>
        <w:t>Trije epiki:  N</w:t>
      </w:r>
      <w:r w:rsidR="007F02A2">
        <w:rPr>
          <w:sz w:val="24"/>
          <w:szCs w:val="24"/>
        </w:rPr>
        <w:t>evij</w:t>
      </w:r>
      <w:r w:rsidRPr="00984EA8">
        <w:rPr>
          <w:sz w:val="24"/>
          <w:szCs w:val="24"/>
        </w:rPr>
        <w:t>, Enij, Vergil</w:t>
      </w:r>
    </w:p>
    <w:p w:rsidR="00D50DC1" w:rsidRPr="00984EA8" w:rsidRDefault="00D50DC1">
      <w:pPr>
        <w:numPr>
          <w:ilvl w:val="0"/>
          <w:numId w:val="1"/>
        </w:numPr>
        <w:rPr>
          <w:sz w:val="24"/>
          <w:szCs w:val="24"/>
        </w:rPr>
      </w:pPr>
      <w:r w:rsidRPr="00984EA8">
        <w:rPr>
          <w:sz w:val="24"/>
          <w:szCs w:val="24"/>
        </w:rPr>
        <w:t>Delo Lukreca: O naravi sveta</w:t>
      </w:r>
    </w:p>
    <w:p w:rsidR="00D50DC1" w:rsidRPr="00984EA8" w:rsidRDefault="00D50DC1">
      <w:pPr>
        <w:numPr>
          <w:ilvl w:val="0"/>
          <w:numId w:val="1"/>
        </w:numPr>
        <w:rPr>
          <w:sz w:val="24"/>
          <w:szCs w:val="24"/>
        </w:rPr>
      </w:pPr>
      <w:r w:rsidRPr="00984EA8">
        <w:rPr>
          <w:sz w:val="24"/>
          <w:szCs w:val="24"/>
        </w:rPr>
        <w:t>Delo Katula: Carmina</w:t>
      </w:r>
    </w:p>
    <w:p w:rsidR="00D50DC1" w:rsidRPr="00984EA8" w:rsidRDefault="00D50DC1">
      <w:pPr>
        <w:numPr>
          <w:ilvl w:val="0"/>
          <w:numId w:val="1"/>
        </w:numPr>
        <w:rPr>
          <w:sz w:val="24"/>
          <w:szCs w:val="24"/>
        </w:rPr>
      </w:pPr>
      <w:r w:rsidRPr="00984EA8">
        <w:rPr>
          <w:sz w:val="24"/>
          <w:szCs w:val="24"/>
        </w:rPr>
        <w:t>Delo Tibula in Properca: Tibul: 2 knjigi ljubezenskih elegij, posvečenih Deliji; Properc: 4 knjige elegij, posvečene Cynthii</w:t>
      </w:r>
    </w:p>
    <w:p w:rsidR="00D50DC1" w:rsidRPr="00984EA8" w:rsidRDefault="00D50DC1">
      <w:pPr>
        <w:numPr>
          <w:ilvl w:val="0"/>
          <w:numId w:val="1"/>
        </w:numPr>
        <w:rPr>
          <w:sz w:val="24"/>
          <w:szCs w:val="24"/>
        </w:rPr>
      </w:pPr>
      <w:r w:rsidRPr="00984EA8">
        <w:rPr>
          <w:sz w:val="24"/>
          <w:szCs w:val="24"/>
        </w:rPr>
        <w:t>Štiri Cicerova dela: O govorniku, O republik, Brutus, Govornik, O najvišjem dobrem in zlem, Tuskulanski pogovori, O dolžnostih</w:t>
      </w:r>
    </w:p>
    <w:p w:rsidR="00D50DC1" w:rsidRPr="00984EA8" w:rsidRDefault="00D50DC1">
      <w:pPr>
        <w:numPr>
          <w:ilvl w:val="0"/>
          <w:numId w:val="1"/>
        </w:numPr>
        <w:rPr>
          <w:sz w:val="24"/>
          <w:szCs w:val="24"/>
        </w:rPr>
      </w:pPr>
      <w:r w:rsidRPr="00984EA8">
        <w:rPr>
          <w:sz w:val="24"/>
          <w:szCs w:val="24"/>
        </w:rPr>
        <w:t>Dve deli Julija Cezarja: O galski vojni, O državljanski vojni</w:t>
      </w:r>
    </w:p>
    <w:p w:rsidR="00D50DC1" w:rsidRPr="00984EA8" w:rsidRDefault="00D50DC1">
      <w:pPr>
        <w:numPr>
          <w:ilvl w:val="0"/>
          <w:numId w:val="1"/>
        </w:numPr>
        <w:rPr>
          <w:sz w:val="24"/>
          <w:szCs w:val="24"/>
        </w:rPr>
      </w:pPr>
      <w:r w:rsidRPr="00984EA8">
        <w:rPr>
          <w:sz w:val="24"/>
          <w:szCs w:val="24"/>
        </w:rPr>
        <w:t>Dve Salustovi deli: Katilinova zarota, Vojna zoper Jugurtho</w:t>
      </w:r>
    </w:p>
    <w:p w:rsidR="00D50DC1" w:rsidRPr="00984EA8" w:rsidRDefault="00D50DC1">
      <w:pPr>
        <w:numPr>
          <w:ilvl w:val="0"/>
          <w:numId w:val="1"/>
        </w:numPr>
        <w:rPr>
          <w:sz w:val="24"/>
          <w:szCs w:val="24"/>
        </w:rPr>
      </w:pPr>
      <w:r w:rsidRPr="00984EA8">
        <w:rPr>
          <w:sz w:val="24"/>
          <w:szCs w:val="24"/>
        </w:rPr>
        <w:t>Pet lirikov: Lukrec, Katul, Horac, Tibul, Properc, Ovid, Marcial.</w:t>
      </w:r>
    </w:p>
    <w:p w:rsidR="00D50DC1" w:rsidRPr="00984EA8" w:rsidRDefault="00D50DC1">
      <w:pPr>
        <w:numPr>
          <w:ilvl w:val="0"/>
          <w:numId w:val="1"/>
        </w:numPr>
        <w:rPr>
          <w:sz w:val="24"/>
          <w:szCs w:val="24"/>
        </w:rPr>
      </w:pPr>
      <w:r w:rsidRPr="00984EA8">
        <w:rPr>
          <w:sz w:val="24"/>
          <w:szCs w:val="24"/>
        </w:rPr>
        <w:t>Horacove zbirke: Epode (4), Sermones (2), Poslanice (2), Pismo Pisonom – O pesniški umetnosti, Ode (4)</w:t>
      </w:r>
    </w:p>
    <w:p w:rsidR="00D50DC1" w:rsidRPr="00984EA8" w:rsidRDefault="00D50DC1">
      <w:pPr>
        <w:numPr>
          <w:ilvl w:val="0"/>
          <w:numId w:val="1"/>
        </w:numPr>
        <w:rPr>
          <w:sz w:val="24"/>
          <w:szCs w:val="24"/>
        </w:rPr>
      </w:pPr>
      <w:r w:rsidRPr="00984EA8">
        <w:rPr>
          <w:sz w:val="24"/>
          <w:szCs w:val="24"/>
        </w:rPr>
        <w:t xml:space="preserve">Tri Ovidove zbirke: Ljubezenske pesmi, Heroides, Umetnost ljubezni, Zdravila ljubezni, Preobrazbe, Fasti, Žalostinke, Pontska pisma, </w:t>
      </w:r>
    </w:p>
    <w:p w:rsidR="00D50DC1" w:rsidRPr="00984EA8" w:rsidRDefault="00D50DC1">
      <w:pPr>
        <w:numPr>
          <w:ilvl w:val="0"/>
          <w:numId w:val="1"/>
        </w:numPr>
        <w:rPr>
          <w:sz w:val="24"/>
          <w:szCs w:val="24"/>
        </w:rPr>
      </w:pPr>
      <w:r w:rsidRPr="00984EA8">
        <w:rPr>
          <w:sz w:val="24"/>
          <w:szCs w:val="24"/>
        </w:rPr>
        <w:t>Komu je Tibul posvetil pesmi? Deliji</w:t>
      </w:r>
    </w:p>
    <w:p w:rsidR="00D50DC1" w:rsidRPr="00984EA8" w:rsidRDefault="00D50DC1">
      <w:pPr>
        <w:numPr>
          <w:ilvl w:val="0"/>
          <w:numId w:val="1"/>
        </w:numPr>
        <w:rPr>
          <w:sz w:val="24"/>
          <w:szCs w:val="24"/>
        </w:rPr>
      </w:pPr>
      <w:r w:rsidRPr="00984EA8">
        <w:rPr>
          <w:sz w:val="24"/>
          <w:szCs w:val="24"/>
        </w:rPr>
        <w:t>Najpomembnejša romana: Apulej: Zlati osel; Petronij: Satirikon</w:t>
      </w:r>
    </w:p>
    <w:p w:rsidR="00D50DC1" w:rsidRPr="00984EA8" w:rsidRDefault="00D50DC1">
      <w:pPr>
        <w:numPr>
          <w:ilvl w:val="0"/>
          <w:numId w:val="1"/>
        </w:numPr>
        <w:rPr>
          <w:sz w:val="24"/>
          <w:szCs w:val="24"/>
        </w:rPr>
      </w:pPr>
      <w:r w:rsidRPr="00984EA8">
        <w:rPr>
          <w:sz w:val="24"/>
          <w:szCs w:val="24"/>
        </w:rPr>
        <w:t>Tri Vergilova dela: Eneida, Bukolika, Georgika</w:t>
      </w:r>
    </w:p>
    <w:p w:rsidR="00D50DC1" w:rsidRPr="00984EA8" w:rsidRDefault="00D50DC1">
      <w:pPr>
        <w:numPr>
          <w:ilvl w:val="0"/>
          <w:numId w:val="1"/>
        </w:numPr>
        <w:rPr>
          <w:sz w:val="24"/>
          <w:szCs w:val="24"/>
        </w:rPr>
      </w:pPr>
      <w:r w:rsidRPr="00984EA8">
        <w:rPr>
          <w:sz w:val="24"/>
          <w:szCs w:val="24"/>
        </w:rPr>
        <w:t>Tri Plavtova dela: Dvojčka, Hišni strah, Amphitruo, Asinaria, Aulularia, Captivi, Cistellaria, Mostellaria, Miles gloriosus</w:t>
      </w:r>
    </w:p>
    <w:p w:rsidR="00D50DC1" w:rsidRPr="00984EA8" w:rsidRDefault="00D50DC1">
      <w:pPr>
        <w:numPr>
          <w:ilvl w:val="0"/>
          <w:numId w:val="1"/>
        </w:numPr>
        <w:rPr>
          <w:sz w:val="24"/>
          <w:szCs w:val="24"/>
        </w:rPr>
      </w:pPr>
      <w:r w:rsidRPr="00984EA8">
        <w:rPr>
          <w:sz w:val="24"/>
          <w:szCs w:val="24"/>
        </w:rPr>
        <w:lastRenderedPageBreak/>
        <w:t>Kdo je upodobil motiv Amfitrona? Moliere, Kleist, Giraudoux</w:t>
      </w:r>
    </w:p>
    <w:p w:rsidR="00D50DC1" w:rsidRPr="00984EA8" w:rsidRDefault="00D50DC1">
      <w:pPr>
        <w:numPr>
          <w:ilvl w:val="0"/>
          <w:numId w:val="1"/>
        </w:numPr>
        <w:rPr>
          <w:sz w:val="24"/>
          <w:szCs w:val="24"/>
        </w:rPr>
      </w:pPr>
      <w:r w:rsidRPr="00984EA8">
        <w:rPr>
          <w:sz w:val="24"/>
          <w:szCs w:val="24"/>
        </w:rPr>
        <w:t>Kdo je upodobil motiv Menehmi</w:t>
      </w:r>
      <w:r w:rsidR="007F02A2">
        <w:rPr>
          <w:sz w:val="24"/>
          <w:szCs w:val="24"/>
        </w:rPr>
        <w:t xml:space="preserve"> (Dvojčka)</w:t>
      </w:r>
      <w:r w:rsidRPr="00984EA8">
        <w:rPr>
          <w:sz w:val="24"/>
          <w:szCs w:val="24"/>
        </w:rPr>
        <w:t>? Shakespeare, Goldonij</w:t>
      </w:r>
    </w:p>
    <w:p w:rsidR="00D50DC1" w:rsidRPr="00984EA8" w:rsidRDefault="00D50DC1">
      <w:pPr>
        <w:numPr>
          <w:ilvl w:val="0"/>
          <w:numId w:val="1"/>
        </w:numPr>
        <w:rPr>
          <w:sz w:val="24"/>
          <w:szCs w:val="24"/>
        </w:rPr>
      </w:pPr>
      <w:r w:rsidRPr="00984EA8">
        <w:rPr>
          <w:sz w:val="24"/>
          <w:szCs w:val="24"/>
        </w:rPr>
        <w:t>Pet Senekovih tragedij: Besneči Herkules, Trojanke, Medeja, Feničanke, Fedra, Oidipus, Agamemnon, Tiestes, Herkules na Oeti</w:t>
      </w:r>
    </w:p>
    <w:p w:rsidR="00D50DC1" w:rsidRPr="00984EA8" w:rsidRDefault="00D50DC1">
      <w:pPr>
        <w:rPr>
          <w:sz w:val="24"/>
          <w:szCs w:val="24"/>
        </w:rPr>
      </w:pPr>
    </w:p>
    <w:p w:rsidR="00D50DC1" w:rsidRPr="00984EA8" w:rsidRDefault="00D50DC1">
      <w:pPr>
        <w:rPr>
          <w:sz w:val="24"/>
          <w:szCs w:val="24"/>
        </w:rPr>
      </w:pPr>
      <w:r w:rsidRPr="00984EA8">
        <w:rPr>
          <w:sz w:val="24"/>
          <w:szCs w:val="24"/>
        </w:rPr>
        <w:t>SREDNJEVEŠKA KNJIŽEVNOST</w:t>
      </w:r>
    </w:p>
    <w:p w:rsidR="00D50DC1" w:rsidRPr="00984EA8" w:rsidRDefault="00D50DC1">
      <w:pPr>
        <w:numPr>
          <w:ilvl w:val="0"/>
          <w:numId w:val="1"/>
        </w:numPr>
        <w:rPr>
          <w:sz w:val="24"/>
          <w:szCs w:val="24"/>
        </w:rPr>
      </w:pPr>
      <w:r w:rsidRPr="00984EA8">
        <w:rPr>
          <w:sz w:val="24"/>
          <w:szCs w:val="24"/>
        </w:rPr>
        <w:t>Avguštinova dela: Izpovedi, O božji naravi</w:t>
      </w:r>
    </w:p>
    <w:p w:rsidR="00D50DC1" w:rsidRPr="00984EA8" w:rsidRDefault="00D50DC1">
      <w:pPr>
        <w:numPr>
          <w:ilvl w:val="0"/>
          <w:numId w:val="1"/>
        </w:numPr>
        <w:rPr>
          <w:sz w:val="24"/>
          <w:szCs w:val="24"/>
        </w:rPr>
      </w:pPr>
      <w:r w:rsidRPr="00984EA8">
        <w:rPr>
          <w:sz w:val="24"/>
          <w:szCs w:val="24"/>
        </w:rPr>
        <w:t>Pesniki, ki upodabljajo biblično snov: Iuvencus, Caedmon, Cymewulf, Otfrid iz Weissenburga</w:t>
      </w:r>
    </w:p>
    <w:p w:rsidR="00D50DC1" w:rsidRPr="00984EA8" w:rsidRDefault="00D50DC1">
      <w:pPr>
        <w:numPr>
          <w:ilvl w:val="0"/>
          <w:numId w:val="1"/>
        </w:numPr>
        <w:rPr>
          <w:sz w:val="24"/>
          <w:szCs w:val="24"/>
        </w:rPr>
      </w:pPr>
      <w:r w:rsidRPr="00984EA8">
        <w:rPr>
          <w:sz w:val="24"/>
          <w:szCs w:val="24"/>
        </w:rPr>
        <w:t>Kdo je pisal alegorične pesnitve? Prudencij – Boj za dušo</w:t>
      </w:r>
    </w:p>
    <w:p w:rsidR="00D50DC1" w:rsidRPr="00984EA8" w:rsidRDefault="00D50DC1">
      <w:pPr>
        <w:numPr>
          <w:ilvl w:val="0"/>
          <w:numId w:val="1"/>
        </w:numPr>
        <w:rPr>
          <w:sz w:val="24"/>
          <w:szCs w:val="24"/>
        </w:rPr>
      </w:pPr>
      <w:r w:rsidRPr="00984EA8">
        <w:rPr>
          <w:sz w:val="24"/>
          <w:szCs w:val="24"/>
        </w:rPr>
        <w:t>Datacija Carmine Burane: po letu 1230</w:t>
      </w:r>
    </w:p>
    <w:p w:rsidR="00D50DC1" w:rsidRPr="00984EA8" w:rsidRDefault="00D50DC1">
      <w:pPr>
        <w:numPr>
          <w:ilvl w:val="0"/>
          <w:numId w:val="1"/>
        </w:numPr>
        <w:rPr>
          <w:sz w:val="24"/>
          <w:szCs w:val="24"/>
        </w:rPr>
      </w:pPr>
      <w:r w:rsidRPr="00984EA8">
        <w:rPr>
          <w:sz w:val="24"/>
          <w:szCs w:val="24"/>
        </w:rPr>
        <w:t>Prvo filozofsko delo srednjega veka: Boetij – O tolažbi filozofije</w:t>
      </w:r>
    </w:p>
    <w:p w:rsidR="00D50DC1" w:rsidRPr="00984EA8" w:rsidRDefault="00D50DC1">
      <w:pPr>
        <w:numPr>
          <w:ilvl w:val="0"/>
          <w:numId w:val="1"/>
        </w:numPr>
        <w:rPr>
          <w:sz w:val="24"/>
          <w:szCs w:val="24"/>
        </w:rPr>
      </w:pPr>
      <w:r w:rsidRPr="00984EA8">
        <w:rPr>
          <w:sz w:val="24"/>
          <w:szCs w:val="24"/>
        </w:rPr>
        <w:t>Datacija Geste romanorum: 1340 v Angliji</w:t>
      </w:r>
    </w:p>
    <w:p w:rsidR="00D50DC1" w:rsidRPr="00984EA8" w:rsidRDefault="00D50DC1">
      <w:pPr>
        <w:numPr>
          <w:ilvl w:val="0"/>
          <w:numId w:val="1"/>
        </w:numPr>
        <w:rPr>
          <w:sz w:val="24"/>
          <w:szCs w:val="24"/>
        </w:rPr>
      </w:pPr>
      <w:r w:rsidRPr="00984EA8">
        <w:rPr>
          <w:sz w:val="24"/>
          <w:szCs w:val="24"/>
        </w:rPr>
        <w:t>Najpomembnejša zbirka latinske prozne književnosti v srednjem veku: Auguštin – Izpovedi</w:t>
      </w:r>
    </w:p>
    <w:p w:rsidR="00D50DC1" w:rsidRPr="00984EA8" w:rsidRDefault="00D50DC1">
      <w:pPr>
        <w:numPr>
          <w:ilvl w:val="0"/>
          <w:numId w:val="1"/>
        </w:numPr>
        <w:rPr>
          <w:sz w:val="24"/>
          <w:szCs w:val="24"/>
        </w:rPr>
      </w:pPr>
      <w:r w:rsidRPr="00984EA8">
        <w:rPr>
          <w:sz w:val="24"/>
          <w:szCs w:val="24"/>
        </w:rPr>
        <w:t>Naslov islandske zbirke in datacija: Edda – 1270</w:t>
      </w:r>
    </w:p>
    <w:p w:rsidR="00D50DC1" w:rsidRPr="00984EA8" w:rsidRDefault="00D50DC1">
      <w:pPr>
        <w:numPr>
          <w:ilvl w:val="0"/>
          <w:numId w:val="1"/>
        </w:numPr>
        <w:rPr>
          <w:sz w:val="24"/>
          <w:szCs w:val="24"/>
        </w:rPr>
      </w:pPr>
      <w:r w:rsidRPr="00984EA8">
        <w:rPr>
          <w:sz w:val="24"/>
          <w:szCs w:val="24"/>
        </w:rPr>
        <w:t>Ohranjena junaška pesem in datacija: Hildebrandova pesem, nastala pred letom 800.</w:t>
      </w:r>
    </w:p>
    <w:p w:rsidR="00D50DC1" w:rsidRPr="00984EA8" w:rsidRDefault="00D50DC1">
      <w:pPr>
        <w:numPr>
          <w:ilvl w:val="0"/>
          <w:numId w:val="1"/>
        </w:numPr>
        <w:rPr>
          <w:sz w:val="24"/>
          <w:szCs w:val="24"/>
        </w:rPr>
      </w:pPr>
      <w:r w:rsidRPr="00984EA8">
        <w:rPr>
          <w:sz w:val="24"/>
          <w:szCs w:val="24"/>
        </w:rPr>
        <w:t>Dve osebi iz Hildebrandove pesmi: Hildebrand in Hadubrand</w:t>
      </w:r>
    </w:p>
    <w:p w:rsidR="00D50DC1" w:rsidRPr="00984EA8" w:rsidRDefault="00D50DC1">
      <w:pPr>
        <w:numPr>
          <w:ilvl w:val="0"/>
          <w:numId w:val="1"/>
        </w:numPr>
        <w:rPr>
          <w:sz w:val="24"/>
          <w:szCs w:val="24"/>
        </w:rPr>
      </w:pPr>
      <w:r w:rsidRPr="00984EA8">
        <w:rPr>
          <w:sz w:val="24"/>
          <w:szCs w:val="24"/>
        </w:rPr>
        <w:t>Starogermanski ep in datacija: Ep o Beowulfu, 10. stoletje</w:t>
      </w:r>
    </w:p>
    <w:p w:rsidR="00D50DC1" w:rsidRPr="00984EA8" w:rsidRDefault="00D50DC1">
      <w:pPr>
        <w:numPr>
          <w:ilvl w:val="0"/>
          <w:numId w:val="1"/>
        </w:numPr>
        <w:rPr>
          <w:sz w:val="24"/>
          <w:szCs w:val="24"/>
        </w:rPr>
      </w:pPr>
      <w:r w:rsidRPr="00984EA8">
        <w:rPr>
          <w:sz w:val="24"/>
          <w:szCs w:val="24"/>
        </w:rPr>
        <w:t>Osebe iz Beowulfa: Beowulf, pošast Grandel, zmaj</w:t>
      </w:r>
    </w:p>
    <w:p w:rsidR="00D50DC1" w:rsidRPr="00984EA8" w:rsidRDefault="00D50DC1">
      <w:pPr>
        <w:numPr>
          <w:ilvl w:val="0"/>
          <w:numId w:val="1"/>
        </w:numPr>
        <w:rPr>
          <w:sz w:val="24"/>
          <w:szCs w:val="24"/>
        </w:rPr>
      </w:pPr>
      <w:r w:rsidRPr="00984EA8">
        <w:rPr>
          <w:sz w:val="24"/>
          <w:szCs w:val="24"/>
        </w:rPr>
        <w:t>Cikli Chansons de geste: cikel Karla Velikega, cikel Guillauma d'Orange, cikel Doona de Mayence.</w:t>
      </w:r>
    </w:p>
    <w:p w:rsidR="00D50DC1" w:rsidRPr="00984EA8" w:rsidRDefault="00D50DC1">
      <w:pPr>
        <w:numPr>
          <w:ilvl w:val="0"/>
          <w:numId w:val="1"/>
        </w:numPr>
        <w:rPr>
          <w:sz w:val="24"/>
          <w:szCs w:val="24"/>
        </w:rPr>
      </w:pPr>
      <w:r w:rsidRPr="00984EA8">
        <w:rPr>
          <w:sz w:val="24"/>
          <w:szCs w:val="24"/>
        </w:rPr>
        <w:t>Periodizacija srednjeveške književnosti: zgodnji srednji vek od začetkov do leta 1100, visoki srednji vek od 1100 do 1300, pozni srednji vek od 1300 do 15oo.</w:t>
      </w:r>
    </w:p>
    <w:p w:rsidR="00D50DC1" w:rsidRPr="00984EA8" w:rsidRDefault="00D50DC1">
      <w:pPr>
        <w:numPr>
          <w:ilvl w:val="0"/>
          <w:numId w:val="1"/>
        </w:numPr>
        <w:rPr>
          <w:sz w:val="24"/>
          <w:szCs w:val="24"/>
        </w:rPr>
      </w:pPr>
      <w:r w:rsidRPr="00984EA8">
        <w:rPr>
          <w:sz w:val="24"/>
          <w:szCs w:val="24"/>
        </w:rPr>
        <w:t>Dva cerkvena himnika iz 4. stol.: Hilarij iz Poizeirsa, Prudencij Ambrozij.</w:t>
      </w:r>
    </w:p>
    <w:p w:rsidR="00D50DC1" w:rsidRPr="00984EA8" w:rsidRDefault="00D50DC1">
      <w:pPr>
        <w:numPr>
          <w:ilvl w:val="0"/>
          <w:numId w:val="1"/>
        </w:numPr>
        <w:rPr>
          <w:sz w:val="24"/>
          <w:szCs w:val="24"/>
        </w:rPr>
      </w:pPr>
      <w:r w:rsidRPr="00984EA8">
        <w:rPr>
          <w:sz w:val="24"/>
          <w:szCs w:val="24"/>
        </w:rPr>
        <w:t>Dva cerkvena himnika iz 13. stol. Jacopone da Todi, Thomas de Celano, Frančišek Asiški</w:t>
      </w:r>
    </w:p>
    <w:p w:rsidR="00D50DC1" w:rsidRPr="00984EA8" w:rsidRDefault="00D50DC1">
      <w:pPr>
        <w:numPr>
          <w:ilvl w:val="0"/>
          <w:numId w:val="1"/>
        </w:numPr>
        <w:rPr>
          <w:sz w:val="24"/>
          <w:szCs w:val="24"/>
        </w:rPr>
      </w:pPr>
      <w:r w:rsidRPr="00984EA8">
        <w:rPr>
          <w:sz w:val="24"/>
          <w:szCs w:val="24"/>
        </w:rPr>
        <w:t>Tri dela cerkvene himnike: Hvalnica stvarstvu, Stabat mater, Dies irae</w:t>
      </w:r>
    </w:p>
    <w:p w:rsidR="00D50DC1" w:rsidRPr="00984EA8" w:rsidRDefault="00D50DC1">
      <w:pPr>
        <w:numPr>
          <w:ilvl w:val="0"/>
          <w:numId w:val="1"/>
        </w:numPr>
        <w:rPr>
          <w:sz w:val="24"/>
          <w:szCs w:val="24"/>
        </w:rPr>
      </w:pPr>
      <w:r w:rsidRPr="00984EA8">
        <w:rPr>
          <w:sz w:val="24"/>
          <w:szCs w:val="24"/>
        </w:rPr>
        <w:t>Dva predstavnika latinske proze: Tertulijan, Ciprian, Laktencij</w:t>
      </w:r>
    </w:p>
    <w:p w:rsidR="00D50DC1" w:rsidRPr="00984EA8" w:rsidRDefault="00D50DC1">
      <w:pPr>
        <w:numPr>
          <w:ilvl w:val="0"/>
          <w:numId w:val="1"/>
        </w:numPr>
        <w:rPr>
          <w:sz w:val="24"/>
          <w:szCs w:val="24"/>
        </w:rPr>
      </w:pPr>
      <w:r w:rsidRPr="00984EA8">
        <w:rPr>
          <w:sz w:val="24"/>
          <w:szCs w:val="24"/>
        </w:rPr>
        <w:t>Pet junaških epov: Ep o Beowulfu, Ep o Rolandu, Pesem o Cidu, Ep o Nibelungih, Pesem o Igorjevem pohodu.</w:t>
      </w:r>
    </w:p>
    <w:p w:rsidR="00D50DC1" w:rsidRPr="00984EA8" w:rsidRDefault="00D50DC1">
      <w:pPr>
        <w:numPr>
          <w:ilvl w:val="0"/>
          <w:numId w:val="1"/>
        </w:numPr>
        <w:rPr>
          <w:sz w:val="24"/>
          <w:szCs w:val="24"/>
        </w:rPr>
      </w:pPr>
      <w:r w:rsidRPr="00984EA8">
        <w:rPr>
          <w:sz w:val="24"/>
          <w:szCs w:val="24"/>
        </w:rPr>
        <w:t>Najpomembnejši nemški nacionalni ep in datacija: Pesem o Nibelungih, začetek 13. stol.</w:t>
      </w:r>
    </w:p>
    <w:p w:rsidR="00D50DC1" w:rsidRPr="00984EA8" w:rsidRDefault="00D50DC1">
      <w:pPr>
        <w:numPr>
          <w:ilvl w:val="0"/>
          <w:numId w:val="1"/>
        </w:numPr>
        <w:rPr>
          <w:sz w:val="24"/>
          <w:szCs w:val="24"/>
        </w:rPr>
      </w:pPr>
      <w:r w:rsidRPr="00984EA8">
        <w:rPr>
          <w:sz w:val="24"/>
          <w:szCs w:val="24"/>
        </w:rPr>
        <w:t>Najpomembnejši francoski nacionalni ep in datacija: Pesem o Rolandu, 12. stoletje</w:t>
      </w:r>
    </w:p>
    <w:p w:rsidR="00D50DC1" w:rsidRPr="00984EA8" w:rsidRDefault="00D50DC1">
      <w:pPr>
        <w:numPr>
          <w:ilvl w:val="0"/>
          <w:numId w:val="1"/>
        </w:numPr>
        <w:rPr>
          <w:sz w:val="24"/>
          <w:szCs w:val="24"/>
        </w:rPr>
      </w:pPr>
      <w:r w:rsidRPr="00984EA8">
        <w:rPr>
          <w:sz w:val="24"/>
          <w:szCs w:val="24"/>
        </w:rPr>
        <w:t>Najpomembnejši ruski nacionalni ep in datacija: Pesem o Igorjevem pohodu, 13. stoletje.</w:t>
      </w:r>
    </w:p>
    <w:p w:rsidR="00D50DC1" w:rsidRPr="00984EA8" w:rsidRDefault="00D50DC1">
      <w:pPr>
        <w:numPr>
          <w:ilvl w:val="0"/>
          <w:numId w:val="1"/>
        </w:numPr>
        <w:rPr>
          <w:sz w:val="24"/>
          <w:szCs w:val="24"/>
        </w:rPr>
      </w:pPr>
      <w:r w:rsidRPr="00984EA8">
        <w:rPr>
          <w:sz w:val="24"/>
          <w:szCs w:val="24"/>
        </w:rPr>
        <w:t xml:space="preserve">Junaki Pesmi o Cidu: don Rodrigo Diaz de Vivar, Mavri, </w:t>
      </w:r>
    </w:p>
    <w:p w:rsidR="00D50DC1" w:rsidRPr="00984EA8" w:rsidRDefault="00D50DC1">
      <w:pPr>
        <w:numPr>
          <w:ilvl w:val="0"/>
          <w:numId w:val="1"/>
        </w:numPr>
        <w:rPr>
          <w:sz w:val="24"/>
          <w:szCs w:val="24"/>
        </w:rPr>
      </w:pPr>
      <w:r w:rsidRPr="00984EA8">
        <w:rPr>
          <w:sz w:val="24"/>
          <w:szCs w:val="24"/>
        </w:rPr>
        <w:t>Osebe iz Pesmi o Nibelungih: Siegfrid, Kriemhilda, Gunter, Brunhilda, Hagen, Atila</w:t>
      </w:r>
    </w:p>
    <w:p w:rsidR="00D50DC1" w:rsidRPr="00984EA8" w:rsidRDefault="00D50DC1">
      <w:pPr>
        <w:numPr>
          <w:ilvl w:val="0"/>
          <w:numId w:val="1"/>
        </w:numPr>
        <w:rPr>
          <w:sz w:val="24"/>
          <w:szCs w:val="24"/>
        </w:rPr>
      </w:pPr>
      <w:r w:rsidRPr="00984EA8">
        <w:rPr>
          <w:sz w:val="24"/>
          <w:szCs w:val="24"/>
        </w:rPr>
        <w:t>Dva cikla, iz katerega je nastala Pesem o Nibelungih: nordijski (skandinavski) in južni (nemški)</w:t>
      </w:r>
    </w:p>
    <w:p w:rsidR="00D50DC1" w:rsidRPr="00984EA8" w:rsidRDefault="00D50DC1">
      <w:pPr>
        <w:numPr>
          <w:ilvl w:val="0"/>
          <w:numId w:val="1"/>
        </w:numPr>
        <w:rPr>
          <w:sz w:val="24"/>
          <w:szCs w:val="24"/>
        </w:rPr>
      </w:pPr>
      <w:r w:rsidRPr="00984EA8">
        <w:rPr>
          <w:sz w:val="24"/>
          <w:szCs w:val="24"/>
        </w:rPr>
        <w:t>Osebe iz Pesmi o Igorjevem pohodu: Igor iz Novogoroda, Polovci</w:t>
      </w:r>
    </w:p>
    <w:p w:rsidR="00D50DC1" w:rsidRPr="00984EA8" w:rsidRDefault="00D50DC1">
      <w:pPr>
        <w:numPr>
          <w:ilvl w:val="0"/>
          <w:numId w:val="1"/>
        </w:numPr>
        <w:rPr>
          <w:sz w:val="24"/>
          <w:szCs w:val="24"/>
        </w:rPr>
      </w:pPr>
      <w:r w:rsidRPr="00984EA8">
        <w:rPr>
          <w:sz w:val="24"/>
          <w:szCs w:val="24"/>
        </w:rPr>
        <w:t>Kdaj se formira pojem španske romance? V času od 13. do 15. stol.</w:t>
      </w:r>
    </w:p>
    <w:p w:rsidR="00D50DC1" w:rsidRPr="00984EA8" w:rsidRDefault="00D50DC1">
      <w:pPr>
        <w:numPr>
          <w:ilvl w:val="0"/>
          <w:numId w:val="1"/>
        </w:numPr>
        <w:rPr>
          <w:sz w:val="24"/>
          <w:szCs w:val="24"/>
        </w:rPr>
      </w:pPr>
      <w:r w:rsidRPr="00984EA8">
        <w:rPr>
          <w:sz w:val="24"/>
          <w:szCs w:val="24"/>
        </w:rPr>
        <w:t>Kdo je uporabljal motiv Cida? Corneille</w:t>
      </w:r>
    </w:p>
    <w:p w:rsidR="00D50DC1" w:rsidRPr="00984EA8" w:rsidRDefault="00D50DC1">
      <w:pPr>
        <w:numPr>
          <w:ilvl w:val="0"/>
          <w:numId w:val="1"/>
        </w:numPr>
        <w:rPr>
          <w:sz w:val="24"/>
          <w:szCs w:val="24"/>
        </w:rPr>
      </w:pPr>
      <w:r w:rsidRPr="00984EA8">
        <w:rPr>
          <w:sz w:val="24"/>
          <w:szCs w:val="24"/>
        </w:rPr>
        <w:t>Datacija trubadurske lirike: 11. stol – 14. stol.</w:t>
      </w:r>
    </w:p>
    <w:p w:rsidR="00D50DC1" w:rsidRPr="00984EA8" w:rsidRDefault="00D50DC1">
      <w:pPr>
        <w:numPr>
          <w:ilvl w:val="0"/>
          <w:numId w:val="1"/>
        </w:numPr>
        <w:rPr>
          <w:sz w:val="24"/>
          <w:szCs w:val="24"/>
        </w:rPr>
      </w:pPr>
      <w:r w:rsidRPr="00984EA8">
        <w:rPr>
          <w:sz w:val="24"/>
          <w:szCs w:val="24"/>
        </w:rPr>
        <w:t>Kraj trubadurske lirike: dvori Provansalije, Francije, severne Italije, Nemčija, Avstrija, Portugalska, Španija</w:t>
      </w:r>
    </w:p>
    <w:p w:rsidR="00D50DC1" w:rsidRPr="00984EA8" w:rsidRDefault="00D50DC1">
      <w:pPr>
        <w:numPr>
          <w:ilvl w:val="0"/>
          <w:numId w:val="1"/>
        </w:numPr>
        <w:rPr>
          <w:sz w:val="24"/>
          <w:szCs w:val="24"/>
        </w:rPr>
      </w:pPr>
      <w:r w:rsidRPr="00984EA8">
        <w:rPr>
          <w:sz w:val="24"/>
          <w:szCs w:val="24"/>
        </w:rPr>
        <w:t>Dve vrsti trubadurske lirike: ljubezenska, socialno-aktualna</w:t>
      </w:r>
    </w:p>
    <w:p w:rsidR="00D50DC1" w:rsidRPr="00984EA8" w:rsidRDefault="00D50DC1">
      <w:pPr>
        <w:numPr>
          <w:ilvl w:val="0"/>
          <w:numId w:val="1"/>
        </w:numPr>
        <w:rPr>
          <w:sz w:val="24"/>
          <w:szCs w:val="24"/>
        </w:rPr>
      </w:pPr>
      <w:r w:rsidRPr="00984EA8">
        <w:rPr>
          <w:sz w:val="24"/>
          <w:szCs w:val="24"/>
        </w:rPr>
        <w:lastRenderedPageBreak/>
        <w:t>Predstavniki trubadurske lirike v Provansi, Nemčiji, Franciji: Provansa: Guillaume iz Poitiersa, Jaufre Rudel, Bernart de Ventadorn, Bertan de Born, Arnaut Daniel, Marcabru, Peire Vidal; Nemčija: Dietmar von Aist, Walther von der Vogelweide, Oswald von Wolkenstein; Francija: Chretien de Troyes.</w:t>
      </w:r>
    </w:p>
    <w:p w:rsidR="00D50DC1" w:rsidRPr="00984EA8" w:rsidRDefault="00D50DC1">
      <w:pPr>
        <w:numPr>
          <w:ilvl w:val="0"/>
          <w:numId w:val="1"/>
        </w:numPr>
        <w:rPr>
          <w:sz w:val="24"/>
          <w:szCs w:val="24"/>
        </w:rPr>
      </w:pPr>
      <w:r w:rsidRPr="00984EA8">
        <w:rPr>
          <w:sz w:val="24"/>
          <w:szCs w:val="24"/>
        </w:rPr>
        <w:t>Vrste viteškega romana: dvorsko-viteški, pustolovski, ljubezenski, religiozni</w:t>
      </w:r>
    </w:p>
    <w:p w:rsidR="00D50DC1" w:rsidRPr="00984EA8" w:rsidRDefault="00D50DC1">
      <w:pPr>
        <w:numPr>
          <w:ilvl w:val="0"/>
          <w:numId w:val="1"/>
        </w:numPr>
        <w:rPr>
          <w:sz w:val="24"/>
          <w:szCs w:val="24"/>
        </w:rPr>
      </w:pPr>
      <w:r w:rsidRPr="00984EA8">
        <w:rPr>
          <w:sz w:val="24"/>
          <w:szCs w:val="24"/>
        </w:rPr>
        <w:t>Dva cikla viteškega romana: klasični, bretonski</w:t>
      </w:r>
    </w:p>
    <w:p w:rsidR="00D50DC1" w:rsidRPr="00984EA8" w:rsidRDefault="00D50DC1">
      <w:pPr>
        <w:numPr>
          <w:ilvl w:val="0"/>
          <w:numId w:val="1"/>
        </w:numPr>
        <w:rPr>
          <w:sz w:val="24"/>
          <w:szCs w:val="24"/>
        </w:rPr>
      </w:pPr>
      <w:r w:rsidRPr="00984EA8">
        <w:rPr>
          <w:sz w:val="24"/>
          <w:szCs w:val="24"/>
        </w:rPr>
        <w:t>Trije romani klasičnega cikla: Roman o Aleksandru, Roman o Tebah, Roman o Eneju, Roman o Troji.</w:t>
      </w:r>
    </w:p>
    <w:p w:rsidR="00D50DC1" w:rsidRPr="00984EA8" w:rsidRDefault="00D50DC1">
      <w:pPr>
        <w:numPr>
          <w:ilvl w:val="0"/>
          <w:numId w:val="1"/>
        </w:numPr>
        <w:rPr>
          <w:sz w:val="24"/>
          <w:szCs w:val="24"/>
        </w:rPr>
      </w:pPr>
      <w:r w:rsidRPr="00984EA8">
        <w:rPr>
          <w:sz w:val="24"/>
          <w:szCs w:val="24"/>
        </w:rPr>
        <w:t>Trije romani bretonskega cikla: O kralju Arthurju in vitezih Okrogle mize, O svetem Graalu, Roman o Tristanu in Izoldi, Parzival</w:t>
      </w:r>
    </w:p>
    <w:p w:rsidR="00D50DC1" w:rsidRPr="00984EA8" w:rsidRDefault="00D50DC1">
      <w:pPr>
        <w:numPr>
          <w:ilvl w:val="0"/>
          <w:numId w:val="1"/>
        </w:numPr>
        <w:rPr>
          <w:sz w:val="24"/>
          <w:szCs w:val="24"/>
        </w:rPr>
      </w:pPr>
      <w:r w:rsidRPr="00984EA8">
        <w:rPr>
          <w:sz w:val="24"/>
          <w:szCs w:val="24"/>
        </w:rPr>
        <w:t>Najpomembnejši  predstavnik viteškega romana: Chretien de Troyes</w:t>
      </w:r>
    </w:p>
    <w:p w:rsidR="00D50DC1" w:rsidRPr="00984EA8" w:rsidRDefault="00D50DC1">
      <w:pPr>
        <w:numPr>
          <w:ilvl w:val="0"/>
          <w:numId w:val="1"/>
        </w:numPr>
        <w:rPr>
          <w:sz w:val="24"/>
          <w:szCs w:val="24"/>
        </w:rPr>
      </w:pPr>
      <w:r w:rsidRPr="00984EA8">
        <w:rPr>
          <w:sz w:val="24"/>
          <w:szCs w:val="24"/>
        </w:rPr>
        <w:t>Dela Chretiena de Troyesa: Tristan in Izolda, Contes de Graal, Yvain, Erec in Enide, Lancelot, Cliges,</w:t>
      </w:r>
    </w:p>
    <w:p w:rsidR="00D50DC1" w:rsidRPr="00984EA8" w:rsidRDefault="00D50DC1">
      <w:pPr>
        <w:numPr>
          <w:ilvl w:val="0"/>
          <w:numId w:val="1"/>
        </w:numPr>
        <w:rPr>
          <w:sz w:val="24"/>
          <w:szCs w:val="24"/>
        </w:rPr>
      </w:pPr>
      <w:r w:rsidRPr="00984EA8">
        <w:rPr>
          <w:sz w:val="24"/>
          <w:szCs w:val="24"/>
        </w:rPr>
        <w:t>Največji nemški srednjeveški epik in delo: Wolfram von Eschenbach: Parzival</w:t>
      </w:r>
    </w:p>
    <w:p w:rsidR="00D50DC1" w:rsidRPr="00984EA8" w:rsidRDefault="00D50DC1">
      <w:pPr>
        <w:numPr>
          <w:ilvl w:val="0"/>
          <w:numId w:val="1"/>
        </w:numPr>
        <w:rPr>
          <w:sz w:val="24"/>
          <w:szCs w:val="24"/>
        </w:rPr>
      </w:pPr>
      <w:r w:rsidRPr="00984EA8">
        <w:rPr>
          <w:sz w:val="24"/>
          <w:szCs w:val="24"/>
        </w:rPr>
        <w:t>Tristan in Izolda – obdelava motiva: Chretien de Troyes, Beroul, Thomas de Bretagne.</w:t>
      </w:r>
    </w:p>
    <w:p w:rsidR="00D50DC1" w:rsidRPr="00984EA8" w:rsidRDefault="00D50DC1">
      <w:pPr>
        <w:numPr>
          <w:ilvl w:val="0"/>
          <w:numId w:val="1"/>
        </w:numPr>
        <w:rPr>
          <w:sz w:val="24"/>
          <w:szCs w:val="24"/>
        </w:rPr>
      </w:pPr>
      <w:r w:rsidRPr="00984EA8">
        <w:rPr>
          <w:sz w:val="24"/>
          <w:szCs w:val="24"/>
        </w:rPr>
        <w:t>Vrste dramatike: Posvetne igre, duhovne igre</w:t>
      </w:r>
    </w:p>
    <w:p w:rsidR="00D50DC1" w:rsidRPr="00984EA8" w:rsidRDefault="00D50DC1">
      <w:pPr>
        <w:numPr>
          <w:ilvl w:val="0"/>
          <w:numId w:val="1"/>
        </w:numPr>
        <w:rPr>
          <w:sz w:val="24"/>
          <w:szCs w:val="24"/>
        </w:rPr>
      </w:pPr>
      <w:r w:rsidRPr="00984EA8">
        <w:rPr>
          <w:sz w:val="24"/>
          <w:szCs w:val="24"/>
        </w:rPr>
        <w:t>Kdaj nastane farsa? 15. stol.</w:t>
      </w:r>
    </w:p>
    <w:p w:rsidR="00D50DC1" w:rsidRPr="00984EA8" w:rsidRDefault="00D50DC1">
      <w:pPr>
        <w:numPr>
          <w:ilvl w:val="0"/>
          <w:numId w:val="1"/>
        </w:numPr>
        <w:rPr>
          <w:sz w:val="24"/>
          <w:szCs w:val="24"/>
        </w:rPr>
      </w:pPr>
      <w:r w:rsidRPr="00984EA8">
        <w:rPr>
          <w:sz w:val="24"/>
          <w:szCs w:val="24"/>
        </w:rPr>
        <w:t>Najpomembnejši primer srednjeveške posvetne igre in datacija: Burka o jezičnem dohtarju, 1464 – 69.</w:t>
      </w:r>
    </w:p>
    <w:p w:rsidR="00D50DC1" w:rsidRPr="00984EA8" w:rsidRDefault="00D50DC1">
      <w:pPr>
        <w:numPr>
          <w:ilvl w:val="0"/>
          <w:numId w:val="1"/>
        </w:numPr>
        <w:rPr>
          <w:sz w:val="24"/>
          <w:szCs w:val="24"/>
        </w:rPr>
      </w:pPr>
      <w:r w:rsidRPr="00984EA8">
        <w:rPr>
          <w:sz w:val="24"/>
          <w:szCs w:val="24"/>
        </w:rPr>
        <w:t>Glavni predstavnik sladkega novega sloga in datacija: Dante Alighieri (1265 – 1321)</w:t>
      </w:r>
    </w:p>
    <w:p w:rsidR="00D50DC1" w:rsidRPr="00984EA8" w:rsidRDefault="00D50DC1">
      <w:pPr>
        <w:numPr>
          <w:ilvl w:val="0"/>
          <w:numId w:val="1"/>
        </w:numPr>
        <w:rPr>
          <w:sz w:val="24"/>
          <w:szCs w:val="24"/>
        </w:rPr>
      </w:pPr>
      <w:r w:rsidRPr="00984EA8">
        <w:rPr>
          <w:sz w:val="24"/>
          <w:szCs w:val="24"/>
        </w:rPr>
        <w:t>Tri Dantejeva dela in datacija: Božanska komedija (1307-1313), Novo življenje (1292), De volgari eloquentia (1304-1308), Monarchia (po letu 1310).</w:t>
      </w:r>
    </w:p>
    <w:p w:rsidR="00D50DC1" w:rsidRPr="00984EA8" w:rsidRDefault="00D50DC1">
      <w:pPr>
        <w:numPr>
          <w:ilvl w:val="0"/>
          <w:numId w:val="1"/>
        </w:numPr>
        <w:rPr>
          <w:sz w:val="24"/>
          <w:szCs w:val="24"/>
        </w:rPr>
      </w:pPr>
      <w:r w:rsidRPr="00984EA8">
        <w:rPr>
          <w:sz w:val="24"/>
          <w:szCs w:val="24"/>
        </w:rPr>
        <w:t>Osebe Božanske komedije in datacija: pesnik, Vergil, Beatrice; (1307-1313)</w:t>
      </w:r>
    </w:p>
    <w:p w:rsidR="00D50DC1" w:rsidRPr="00984EA8" w:rsidRDefault="00D50DC1">
      <w:pPr>
        <w:numPr>
          <w:ilvl w:val="0"/>
          <w:numId w:val="1"/>
        </w:numPr>
        <w:rPr>
          <w:sz w:val="24"/>
          <w:szCs w:val="24"/>
        </w:rPr>
      </w:pPr>
      <w:r w:rsidRPr="00984EA8">
        <w:rPr>
          <w:sz w:val="24"/>
          <w:szCs w:val="24"/>
        </w:rPr>
        <w:t>Dva predstavnika poezije 15. stol.: Charles d'Orleans, François Villon</w:t>
      </w:r>
    </w:p>
    <w:p w:rsidR="00D50DC1" w:rsidRPr="00984EA8" w:rsidRDefault="00D50DC1">
      <w:pPr>
        <w:numPr>
          <w:ilvl w:val="0"/>
          <w:numId w:val="1"/>
        </w:numPr>
        <w:rPr>
          <w:sz w:val="24"/>
          <w:szCs w:val="24"/>
        </w:rPr>
      </w:pPr>
      <w:r w:rsidRPr="00984EA8">
        <w:rPr>
          <w:sz w:val="24"/>
          <w:szCs w:val="24"/>
        </w:rPr>
        <w:t>Tri Villonova dela: M</w:t>
      </w:r>
      <w:r w:rsidR="007F02A2">
        <w:rPr>
          <w:sz w:val="24"/>
          <w:szCs w:val="24"/>
        </w:rPr>
        <w:t>ali testament, Veliki testament;</w:t>
      </w:r>
      <w:r w:rsidRPr="00984EA8">
        <w:rPr>
          <w:sz w:val="24"/>
          <w:szCs w:val="24"/>
        </w:rPr>
        <w:t xml:space="preserve"> Epitaf v obliki balade, napisane za obsojene</w:t>
      </w:r>
      <w:r w:rsidR="007F02A2">
        <w:rPr>
          <w:sz w:val="24"/>
          <w:szCs w:val="24"/>
        </w:rPr>
        <w:t xml:space="preserve"> na vešala; Balada o gospeh nekdajih časov; Balada ki jo je Villon napisal na prošnjo svoje matere</w:t>
      </w:r>
    </w:p>
    <w:p w:rsidR="00D50DC1" w:rsidRPr="00984EA8" w:rsidRDefault="00D50DC1">
      <w:pPr>
        <w:numPr>
          <w:ilvl w:val="0"/>
          <w:numId w:val="1"/>
        </w:numPr>
        <w:rPr>
          <w:sz w:val="24"/>
          <w:szCs w:val="24"/>
        </w:rPr>
      </w:pPr>
      <w:r w:rsidRPr="00984EA8">
        <w:rPr>
          <w:sz w:val="24"/>
          <w:szCs w:val="24"/>
        </w:rPr>
        <w:t>Dve najbolj znani islandski sagi: Saga o Njalu, Saga o Hrafønklu.</w:t>
      </w:r>
    </w:p>
    <w:p w:rsidR="00D50DC1" w:rsidRPr="00984EA8" w:rsidRDefault="00D50DC1">
      <w:pPr>
        <w:rPr>
          <w:sz w:val="24"/>
          <w:szCs w:val="24"/>
        </w:rPr>
      </w:pPr>
    </w:p>
    <w:p w:rsidR="00D50DC1" w:rsidRPr="00984EA8" w:rsidRDefault="00D50DC1">
      <w:pPr>
        <w:rPr>
          <w:sz w:val="24"/>
          <w:szCs w:val="24"/>
        </w:rPr>
      </w:pPr>
      <w:r w:rsidRPr="00984EA8">
        <w:rPr>
          <w:sz w:val="24"/>
          <w:szCs w:val="24"/>
        </w:rPr>
        <w:t>RENESANSA IN BAROK</w:t>
      </w:r>
    </w:p>
    <w:p w:rsidR="00D50DC1" w:rsidRPr="00984EA8" w:rsidRDefault="00D50DC1">
      <w:pPr>
        <w:numPr>
          <w:ilvl w:val="0"/>
          <w:numId w:val="1"/>
        </w:numPr>
        <w:rPr>
          <w:sz w:val="24"/>
          <w:szCs w:val="24"/>
        </w:rPr>
      </w:pPr>
      <w:r w:rsidRPr="00984EA8">
        <w:rPr>
          <w:sz w:val="24"/>
          <w:szCs w:val="24"/>
        </w:rPr>
        <w:t>Liriki 16. stoletja: Michelangelo Buonarroti, Gaspare Stampe, Pietro Bembo, Clement Marot, Joachim Du Bellay, Louise Labe, Ronsard</w:t>
      </w:r>
    </w:p>
    <w:p w:rsidR="00D50DC1" w:rsidRPr="00984EA8" w:rsidRDefault="00D50DC1">
      <w:pPr>
        <w:numPr>
          <w:ilvl w:val="0"/>
          <w:numId w:val="1"/>
        </w:numPr>
        <w:rPr>
          <w:sz w:val="24"/>
          <w:szCs w:val="24"/>
        </w:rPr>
      </w:pPr>
      <w:r w:rsidRPr="00984EA8">
        <w:rPr>
          <w:sz w:val="24"/>
          <w:szCs w:val="24"/>
        </w:rPr>
        <w:t>Trije baročni pesniki: Marino, Gongora, John Donne, M. Opitz</w:t>
      </w:r>
    </w:p>
    <w:p w:rsidR="00D50DC1" w:rsidRPr="00984EA8" w:rsidRDefault="00D50DC1">
      <w:pPr>
        <w:numPr>
          <w:ilvl w:val="0"/>
          <w:numId w:val="1"/>
        </w:numPr>
        <w:rPr>
          <w:sz w:val="24"/>
          <w:szCs w:val="24"/>
        </w:rPr>
      </w:pPr>
      <w:r w:rsidRPr="00984EA8">
        <w:rPr>
          <w:sz w:val="24"/>
          <w:szCs w:val="24"/>
        </w:rPr>
        <w:t>Datacija Tassovega Osvobojenega Jeruzalema: 1575</w:t>
      </w:r>
    </w:p>
    <w:p w:rsidR="00D50DC1" w:rsidRPr="00984EA8" w:rsidRDefault="00D50DC1">
      <w:pPr>
        <w:numPr>
          <w:ilvl w:val="0"/>
          <w:numId w:val="1"/>
        </w:numPr>
        <w:rPr>
          <w:sz w:val="24"/>
          <w:szCs w:val="24"/>
        </w:rPr>
      </w:pPr>
      <w:r w:rsidRPr="00984EA8">
        <w:rPr>
          <w:sz w:val="24"/>
          <w:szCs w:val="24"/>
        </w:rPr>
        <w:t>Datacija Hamleta: 1600/01</w:t>
      </w:r>
    </w:p>
    <w:p w:rsidR="00D50DC1" w:rsidRPr="00984EA8" w:rsidRDefault="00D50DC1">
      <w:pPr>
        <w:numPr>
          <w:ilvl w:val="0"/>
          <w:numId w:val="1"/>
        </w:numPr>
        <w:rPr>
          <w:sz w:val="24"/>
          <w:szCs w:val="24"/>
        </w:rPr>
      </w:pPr>
      <w:r w:rsidRPr="00984EA8">
        <w:rPr>
          <w:sz w:val="24"/>
          <w:szCs w:val="24"/>
        </w:rPr>
        <w:t>Datacija Spenserjeve Vilinske kraljice: 1590-95</w:t>
      </w:r>
    </w:p>
    <w:p w:rsidR="00D50DC1" w:rsidRPr="00984EA8" w:rsidRDefault="00D50DC1">
      <w:pPr>
        <w:numPr>
          <w:ilvl w:val="0"/>
          <w:numId w:val="1"/>
        </w:numPr>
        <w:rPr>
          <w:sz w:val="24"/>
          <w:szCs w:val="24"/>
        </w:rPr>
      </w:pPr>
      <w:r w:rsidRPr="00984EA8">
        <w:rPr>
          <w:sz w:val="24"/>
          <w:szCs w:val="24"/>
        </w:rPr>
        <w:t>Datacija Miltonovega Izgubljenega raja: 1667</w:t>
      </w:r>
    </w:p>
    <w:p w:rsidR="00D50DC1" w:rsidRPr="00984EA8" w:rsidRDefault="00D50DC1">
      <w:pPr>
        <w:numPr>
          <w:ilvl w:val="0"/>
          <w:numId w:val="1"/>
        </w:numPr>
        <w:rPr>
          <w:sz w:val="24"/>
          <w:szCs w:val="24"/>
        </w:rPr>
      </w:pPr>
      <w:r w:rsidRPr="00984EA8">
        <w:rPr>
          <w:sz w:val="24"/>
          <w:szCs w:val="24"/>
        </w:rPr>
        <w:t>Datacija Ariostovega Besnečega Orlanda: 1503-1532</w:t>
      </w:r>
    </w:p>
    <w:p w:rsidR="00D50DC1" w:rsidRPr="00984EA8" w:rsidRDefault="00D50DC1">
      <w:pPr>
        <w:numPr>
          <w:ilvl w:val="0"/>
          <w:numId w:val="1"/>
        </w:numPr>
        <w:rPr>
          <w:sz w:val="24"/>
          <w:szCs w:val="24"/>
        </w:rPr>
      </w:pPr>
      <w:r w:rsidRPr="00984EA8">
        <w:rPr>
          <w:sz w:val="24"/>
          <w:szCs w:val="24"/>
        </w:rPr>
        <w:t>Datacija Camõesove Luzijade: 1570</w:t>
      </w:r>
    </w:p>
    <w:p w:rsidR="00D50DC1" w:rsidRPr="00984EA8" w:rsidRDefault="00D50DC1">
      <w:pPr>
        <w:numPr>
          <w:ilvl w:val="0"/>
          <w:numId w:val="1"/>
        </w:numPr>
        <w:rPr>
          <w:sz w:val="24"/>
          <w:szCs w:val="24"/>
        </w:rPr>
      </w:pPr>
      <w:r w:rsidRPr="00984EA8">
        <w:rPr>
          <w:sz w:val="24"/>
          <w:szCs w:val="24"/>
        </w:rPr>
        <w:t>Štiri Cervantesova prozna dela: Don Kihot, Zgledne novele, Galatea, Prigode Persila in Sigismunde.</w:t>
      </w:r>
    </w:p>
    <w:p w:rsidR="00D50DC1" w:rsidRPr="00984EA8" w:rsidRDefault="00D50DC1">
      <w:pPr>
        <w:numPr>
          <w:ilvl w:val="0"/>
          <w:numId w:val="1"/>
        </w:numPr>
        <w:rPr>
          <w:sz w:val="24"/>
          <w:szCs w:val="24"/>
        </w:rPr>
      </w:pPr>
      <w:r w:rsidRPr="00984EA8">
        <w:rPr>
          <w:sz w:val="24"/>
          <w:szCs w:val="24"/>
        </w:rPr>
        <w:t>Najpomembnejši francoski renesančni roman in datacija: François Rabelais: Gargantua in Pentagruel, izhajal je od 1533 dalje, zadnja je izšla 1562.</w:t>
      </w:r>
    </w:p>
    <w:p w:rsidR="00D50DC1" w:rsidRPr="00984EA8" w:rsidRDefault="00D50DC1">
      <w:pPr>
        <w:numPr>
          <w:ilvl w:val="0"/>
          <w:numId w:val="1"/>
        </w:numPr>
        <w:rPr>
          <w:sz w:val="24"/>
          <w:szCs w:val="24"/>
        </w:rPr>
      </w:pPr>
      <w:r w:rsidRPr="00984EA8">
        <w:rPr>
          <w:sz w:val="24"/>
          <w:szCs w:val="24"/>
        </w:rPr>
        <w:t>Baročni tipi romana: heroično – galantni roman, baročno – potepuški roman.</w:t>
      </w:r>
    </w:p>
    <w:p w:rsidR="00D50DC1" w:rsidRPr="00984EA8" w:rsidRDefault="00D50DC1">
      <w:pPr>
        <w:numPr>
          <w:ilvl w:val="0"/>
          <w:numId w:val="1"/>
        </w:numPr>
        <w:rPr>
          <w:sz w:val="24"/>
          <w:szCs w:val="24"/>
        </w:rPr>
      </w:pPr>
      <w:r w:rsidRPr="00984EA8">
        <w:rPr>
          <w:sz w:val="24"/>
          <w:szCs w:val="24"/>
        </w:rPr>
        <w:t>Najpomembnejši baročni roman: Hans Jacob Christoffel Grimmelshausen: Simplicus Simplicissimus, 1668.</w:t>
      </w:r>
    </w:p>
    <w:p w:rsidR="00D50DC1" w:rsidRPr="00984EA8" w:rsidRDefault="00D50DC1">
      <w:pPr>
        <w:numPr>
          <w:ilvl w:val="0"/>
          <w:numId w:val="1"/>
        </w:numPr>
        <w:rPr>
          <w:sz w:val="24"/>
          <w:szCs w:val="24"/>
        </w:rPr>
      </w:pPr>
      <w:r w:rsidRPr="00984EA8">
        <w:rPr>
          <w:sz w:val="24"/>
          <w:szCs w:val="24"/>
        </w:rPr>
        <w:t>Dva tipa renesančne dramatike v 16. stoletju v Italiji: tragedija in komedija (commedia erudita, commedia dell'arte, pastirska igra)</w:t>
      </w:r>
    </w:p>
    <w:p w:rsidR="00D50DC1" w:rsidRPr="00984EA8" w:rsidRDefault="00D50DC1">
      <w:pPr>
        <w:numPr>
          <w:ilvl w:val="0"/>
          <w:numId w:val="1"/>
        </w:numPr>
        <w:rPr>
          <w:sz w:val="24"/>
          <w:szCs w:val="24"/>
        </w:rPr>
      </w:pPr>
      <w:r w:rsidRPr="00984EA8">
        <w:rPr>
          <w:sz w:val="24"/>
          <w:szCs w:val="24"/>
        </w:rPr>
        <w:lastRenderedPageBreak/>
        <w:t>Datacija Calderonove drame Sodnik Za</w:t>
      </w:r>
      <w:r w:rsidR="007F02A2">
        <w:rPr>
          <w:sz w:val="24"/>
          <w:szCs w:val="24"/>
        </w:rPr>
        <w:t>la</w:t>
      </w:r>
      <w:r w:rsidRPr="00984EA8">
        <w:rPr>
          <w:sz w:val="24"/>
          <w:szCs w:val="24"/>
        </w:rPr>
        <w:t>mejski: 1644.</w:t>
      </w:r>
    </w:p>
    <w:p w:rsidR="00D50DC1" w:rsidRPr="00984EA8" w:rsidRDefault="00D50DC1">
      <w:pPr>
        <w:numPr>
          <w:ilvl w:val="0"/>
          <w:numId w:val="1"/>
        </w:numPr>
        <w:rPr>
          <w:sz w:val="24"/>
          <w:szCs w:val="24"/>
        </w:rPr>
      </w:pPr>
      <w:r w:rsidRPr="00984EA8">
        <w:rPr>
          <w:sz w:val="24"/>
          <w:szCs w:val="24"/>
        </w:rPr>
        <w:t>Datacija Romea in Julije, Othella, Julija Cezarja, Kralja Leara: Romeo in Julija – 1594/95, Othello – 1604/05, Julij Cezar – 1599, Kralj Lear – 1605/06.</w:t>
      </w:r>
    </w:p>
    <w:p w:rsidR="00D50DC1" w:rsidRPr="00984EA8" w:rsidRDefault="00D50DC1">
      <w:pPr>
        <w:numPr>
          <w:ilvl w:val="0"/>
          <w:numId w:val="1"/>
        </w:numPr>
        <w:rPr>
          <w:sz w:val="24"/>
          <w:szCs w:val="24"/>
        </w:rPr>
      </w:pPr>
      <w:r w:rsidRPr="00984EA8">
        <w:rPr>
          <w:sz w:val="24"/>
          <w:szCs w:val="24"/>
        </w:rPr>
        <w:t>Štiri Calderonova dela: Sodnik Za</w:t>
      </w:r>
      <w:r w:rsidR="007F02A2">
        <w:rPr>
          <w:sz w:val="24"/>
          <w:szCs w:val="24"/>
        </w:rPr>
        <w:t>la</w:t>
      </w:r>
      <w:r w:rsidRPr="00984EA8">
        <w:rPr>
          <w:sz w:val="24"/>
          <w:szCs w:val="24"/>
        </w:rPr>
        <w:t>mejski, Stanovitni princ, Življenje je sen, Dama – škrat.</w:t>
      </w:r>
    </w:p>
    <w:p w:rsidR="00D50DC1" w:rsidRPr="00984EA8" w:rsidRDefault="00D50DC1">
      <w:pPr>
        <w:numPr>
          <w:ilvl w:val="0"/>
          <w:numId w:val="1"/>
        </w:numPr>
        <w:rPr>
          <w:sz w:val="24"/>
          <w:szCs w:val="24"/>
        </w:rPr>
      </w:pPr>
      <w:r w:rsidRPr="00984EA8">
        <w:rPr>
          <w:sz w:val="24"/>
          <w:szCs w:val="24"/>
        </w:rPr>
        <w:t xml:space="preserve">Datacija in imena Shakespearovih obdobij in štirje primeri: 1590-1600: optimistično obdobje, obsega kraljevske drame in večino komedij </w:t>
      </w:r>
      <w:r w:rsidR="007B472C">
        <w:rPr>
          <w:sz w:val="24"/>
          <w:szCs w:val="24"/>
        </w:rPr>
        <w:t>(+prve tragedije)</w:t>
      </w:r>
      <w:r w:rsidRPr="00984EA8">
        <w:rPr>
          <w:noProof/>
          <w:sz w:val="24"/>
          <w:szCs w:val="24"/>
        </w:rPr>
        <w:sym w:font="Wingdings" w:char="F0E8"/>
      </w:r>
      <w:r w:rsidRPr="00984EA8">
        <w:rPr>
          <w:sz w:val="24"/>
          <w:szCs w:val="24"/>
        </w:rPr>
        <w:t>Henrik VI. Rihard III, Richard II, Kralj John, Henrik IV</w:t>
      </w:r>
      <w:r w:rsidR="007B472C">
        <w:rPr>
          <w:sz w:val="24"/>
          <w:szCs w:val="24"/>
        </w:rPr>
        <w:t>, (Romeo in Julija, Julij Cezar)</w:t>
      </w:r>
      <w:r w:rsidRPr="00984EA8">
        <w:rPr>
          <w:sz w:val="24"/>
          <w:szCs w:val="24"/>
        </w:rPr>
        <w:t xml:space="preserve">; 1600-1608: tragično, pesimistično obdobje, tragedije </w:t>
      </w:r>
      <w:r w:rsidRPr="00984EA8">
        <w:rPr>
          <w:noProof/>
          <w:sz w:val="24"/>
          <w:szCs w:val="24"/>
        </w:rPr>
        <w:sym w:font="Wingdings" w:char="F0E8"/>
      </w:r>
      <w:r w:rsidRPr="00984EA8">
        <w:rPr>
          <w:sz w:val="24"/>
          <w:szCs w:val="24"/>
        </w:rPr>
        <w:t xml:space="preserve">Hamlet, Othello, Kralj Lear, </w:t>
      </w:r>
      <w:r w:rsidR="007B472C">
        <w:rPr>
          <w:sz w:val="24"/>
          <w:szCs w:val="24"/>
        </w:rPr>
        <w:t>Machbet</w:t>
      </w:r>
      <w:r w:rsidRPr="00984EA8">
        <w:rPr>
          <w:sz w:val="24"/>
          <w:szCs w:val="24"/>
        </w:rPr>
        <w:t xml:space="preserve">, </w:t>
      </w:r>
      <w:r w:rsidR="007B472C">
        <w:rPr>
          <w:sz w:val="24"/>
          <w:szCs w:val="24"/>
        </w:rPr>
        <w:t>Antonij in Kleopatra</w:t>
      </w:r>
      <w:r w:rsidRPr="00984EA8">
        <w:rPr>
          <w:sz w:val="24"/>
          <w:szCs w:val="24"/>
        </w:rPr>
        <w:t>; 1608-1612: obdobje romantičnih iger</w:t>
      </w:r>
      <w:r w:rsidRPr="00984EA8">
        <w:rPr>
          <w:noProof/>
          <w:sz w:val="24"/>
          <w:szCs w:val="24"/>
        </w:rPr>
        <w:sym w:font="Wingdings" w:char="F0E8"/>
      </w:r>
      <w:r w:rsidRPr="00984EA8">
        <w:rPr>
          <w:sz w:val="24"/>
          <w:szCs w:val="24"/>
        </w:rPr>
        <w:t>Vihar, Zimska pravljica, Cymbeline.</w:t>
      </w:r>
    </w:p>
    <w:p w:rsidR="00D50DC1" w:rsidRPr="00984EA8" w:rsidRDefault="00D50DC1">
      <w:pPr>
        <w:numPr>
          <w:ilvl w:val="0"/>
          <w:numId w:val="1"/>
        </w:numPr>
        <w:rPr>
          <w:sz w:val="24"/>
          <w:szCs w:val="24"/>
        </w:rPr>
      </w:pPr>
      <w:r w:rsidRPr="00984EA8">
        <w:rPr>
          <w:sz w:val="24"/>
          <w:szCs w:val="24"/>
        </w:rPr>
        <w:t>Komu je Shakespeare posvetil svoje sonete? Skrivnostnemu W. H.-ju.</w:t>
      </w:r>
    </w:p>
    <w:p w:rsidR="00D50DC1" w:rsidRPr="00984EA8" w:rsidRDefault="00D50DC1">
      <w:pPr>
        <w:numPr>
          <w:ilvl w:val="0"/>
          <w:numId w:val="1"/>
        </w:numPr>
        <w:rPr>
          <w:sz w:val="24"/>
          <w:szCs w:val="24"/>
        </w:rPr>
      </w:pPr>
      <w:r w:rsidRPr="00984EA8">
        <w:rPr>
          <w:sz w:val="24"/>
          <w:szCs w:val="24"/>
        </w:rPr>
        <w:t>Datacija renesanse: 14. stoletje – 16. stoletje (sreda)</w:t>
      </w:r>
    </w:p>
    <w:p w:rsidR="00D50DC1" w:rsidRPr="00984EA8" w:rsidRDefault="00D50DC1">
      <w:pPr>
        <w:numPr>
          <w:ilvl w:val="0"/>
          <w:numId w:val="1"/>
        </w:numPr>
        <w:rPr>
          <w:sz w:val="24"/>
          <w:szCs w:val="24"/>
        </w:rPr>
      </w:pPr>
      <w:r w:rsidRPr="00984EA8">
        <w:rPr>
          <w:sz w:val="24"/>
          <w:szCs w:val="24"/>
        </w:rPr>
        <w:t>Štirje angleški renesančni liriki: Spencer, Shakespeare, Wyatt,Sidney.</w:t>
      </w:r>
    </w:p>
    <w:p w:rsidR="00D50DC1" w:rsidRPr="00984EA8" w:rsidRDefault="00D50DC1">
      <w:pPr>
        <w:numPr>
          <w:ilvl w:val="0"/>
          <w:numId w:val="1"/>
        </w:numPr>
        <w:rPr>
          <w:sz w:val="24"/>
          <w:szCs w:val="24"/>
        </w:rPr>
      </w:pPr>
      <w:r w:rsidRPr="00984EA8">
        <w:rPr>
          <w:sz w:val="24"/>
          <w:szCs w:val="24"/>
        </w:rPr>
        <w:t>Štirje baročni liriki: Marino, Gongora, Opitz, John Donne.</w:t>
      </w:r>
    </w:p>
    <w:p w:rsidR="00D50DC1" w:rsidRPr="00984EA8" w:rsidRDefault="00D50DC1">
      <w:pPr>
        <w:numPr>
          <w:ilvl w:val="0"/>
          <w:numId w:val="1"/>
        </w:numPr>
        <w:rPr>
          <w:sz w:val="24"/>
          <w:szCs w:val="24"/>
        </w:rPr>
      </w:pPr>
      <w:r w:rsidRPr="00984EA8">
        <w:rPr>
          <w:sz w:val="24"/>
          <w:szCs w:val="24"/>
        </w:rPr>
        <w:t>Dva novelista 14. stol.: Geofrey Chancer, Giovanni Boccaccio.</w:t>
      </w:r>
    </w:p>
    <w:p w:rsidR="00D50DC1" w:rsidRPr="00984EA8" w:rsidRDefault="00D50DC1">
      <w:pPr>
        <w:numPr>
          <w:ilvl w:val="0"/>
          <w:numId w:val="1"/>
        </w:numPr>
        <w:rPr>
          <w:sz w:val="24"/>
          <w:szCs w:val="24"/>
        </w:rPr>
      </w:pPr>
      <w:r w:rsidRPr="00984EA8">
        <w:rPr>
          <w:sz w:val="24"/>
          <w:szCs w:val="24"/>
        </w:rPr>
        <w:t>Dva novelista 16. stol.: Cervantes, Margerita Navarska, Matteo Bandello</w:t>
      </w:r>
    </w:p>
    <w:p w:rsidR="00D50DC1" w:rsidRPr="00984EA8" w:rsidRDefault="00D50DC1">
      <w:pPr>
        <w:numPr>
          <w:ilvl w:val="0"/>
          <w:numId w:val="1"/>
        </w:numPr>
        <w:rPr>
          <w:sz w:val="24"/>
          <w:szCs w:val="24"/>
        </w:rPr>
      </w:pPr>
      <w:r w:rsidRPr="00984EA8">
        <w:rPr>
          <w:sz w:val="24"/>
          <w:szCs w:val="24"/>
        </w:rPr>
        <w:t>Dva baročna epa: Izgubljeni raj (Milton); Osvobojeni Jeruzalem (Tasso).</w:t>
      </w:r>
    </w:p>
    <w:p w:rsidR="00D50DC1" w:rsidRPr="00984EA8" w:rsidRDefault="00D50DC1">
      <w:pPr>
        <w:numPr>
          <w:ilvl w:val="0"/>
          <w:numId w:val="1"/>
        </w:numPr>
        <w:rPr>
          <w:sz w:val="24"/>
          <w:szCs w:val="24"/>
        </w:rPr>
      </w:pPr>
      <w:r w:rsidRPr="00984EA8">
        <w:rPr>
          <w:sz w:val="24"/>
          <w:szCs w:val="24"/>
        </w:rPr>
        <w:t>Trije viteški epi iz 16. stoletja: L. Ariosto: Besneči Orlando, M. M. Boiardo: Zaljubljeni Orlando, L. Pulci: Il Morgante.</w:t>
      </w:r>
    </w:p>
    <w:p w:rsidR="00D50DC1" w:rsidRPr="00984EA8" w:rsidRDefault="00D50DC1">
      <w:pPr>
        <w:numPr>
          <w:ilvl w:val="0"/>
          <w:numId w:val="1"/>
        </w:numPr>
        <w:rPr>
          <w:sz w:val="24"/>
          <w:szCs w:val="24"/>
        </w:rPr>
      </w:pPr>
      <w:r w:rsidRPr="00984EA8">
        <w:rPr>
          <w:sz w:val="24"/>
          <w:szCs w:val="24"/>
        </w:rPr>
        <w:t>Osebe iz Don Kihota in datacija: Don Kihot, Dulsinjeja Toboška, Sancho Pansa. Prvi del izide 1605, drugi del pa šele 1615,</w:t>
      </w:r>
    </w:p>
    <w:p w:rsidR="00D50DC1" w:rsidRPr="00984EA8" w:rsidRDefault="00D50DC1">
      <w:pPr>
        <w:numPr>
          <w:ilvl w:val="0"/>
          <w:numId w:val="1"/>
        </w:numPr>
        <w:rPr>
          <w:sz w:val="24"/>
          <w:szCs w:val="24"/>
        </w:rPr>
      </w:pPr>
      <w:r w:rsidRPr="00984EA8">
        <w:rPr>
          <w:sz w:val="24"/>
          <w:szCs w:val="24"/>
        </w:rPr>
        <w:t>Najpomembnejši italijanski renesančni dramatik in datacija: Machiavelli: Mandragolla, 1520.</w:t>
      </w:r>
    </w:p>
    <w:p w:rsidR="00D50DC1" w:rsidRPr="00984EA8" w:rsidRDefault="00D50DC1">
      <w:pPr>
        <w:numPr>
          <w:ilvl w:val="0"/>
          <w:numId w:val="1"/>
        </w:numPr>
        <w:rPr>
          <w:sz w:val="24"/>
          <w:szCs w:val="24"/>
        </w:rPr>
      </w:pPr>
      <w:r w:rsidRPr="00984EA8">
        <w:rPr>
          <w:sz w:val="24"/>
          <w:szCs w:val="24"/>
        </w:rPr>
        <w:t>Trije španski renesančni dramatiki: Lope de Vega, Tirso de Molina, Pedro Calderon de la Barca.</w:t>
      </w:r>
    </w:p>
    <w:p w:rsidR="00D50DC1" w:rsidRPr="00984EA8" w:rsidRDefault="00D50DC1">
      <w:pPr>
        <w:numPr>
          <w:ilvl w:val="0"/>
          <w:numId w:val="1"/>
        </w:numPr>
        <w:rPr>
          <w:sz w:val="24"/>
          <w:szCs w:val="24"/>
        </w:rPr>
      </w:pPr>
      <w:r w:rsidRPr="00984EA8">
        <w:rPr>
          <w:sz w:val="24"/>
          <w:szCs w:val="24"/>
        </w:rPr>
        <w:t xml:space="preserve">Pet angleških renesančnih dramatikov: </w:t>
      </w:r>
      <w:r w:rsidR="007F02A2">
        <w:rPr>
          <w:sz w:val="24"/>
          <w:szCs w:val="24"/>
        </w:rPr>
        <w:t>George Chapman, Christopher Marlowe, W. Shakespeare, Thomas Kyd, Robert</w:t>
      </w:r>
      <w:r w:rsidRPr="00984EA8">
        <w:rPr>
          <w:sz w:val="24"/>
          <w:szCs w:val="24"/>
        </w:rPr>
        <w:t xml:space="preserve"> Greene.</w:t>
      </w:r>
    </w:p>
    <w:p w:rsidR="00D50DC1" w:rsidRPr="00984EA8" w:rsidRDefault="00D50DC1">
      <w:pPr>
        <w:numPr>
          <w:ilvl w:val="0"/>
          <w:numId w:val="1"/>
        </w:numPr>
        <w:rPr>
          <w:sz w:val="24"/>
          <w:szCs w:val="24"/>
        </w:rPr>
      </w:pPr>
      <w:r w:rsidRPr="00984EA8">
        <w:rPr>
          <w:sz w:val="24"/>
          <w:szCs w:val="24"/>
        </w:rPr>
        <w:t>Trije italijanski liriki 16. stoletja: Buonarotti, G. Stampa, P. Bembo.</w:t>
      </w:r>
    </w:p>
    <w:p w:rsidR="00D50DC1" w:rsidRPr="00984EA8" w:rsidRDefault="00D50DC1">
      <w:pPr>
        <w:numPr>
          <w:ilvl w:val="0"/>
          <w:numId w:val="1"/>
        </w:numPr>
        <w:rPr>
          <w:sz w:val="24"/>
          <w:szCs w:val="24"/>
        </w:rPr>
      </w:pPr>
      <w:r w:rsidRPr="00984EA8">
        <w:rPr>
          <w:sz w:val="24"/>
          <w:szCs w:val="24"/>
        </w:rPr>
        <w:t>Trije francoski renesančni liriki: C. Marlot, J. Du Bellay, P. Ronsard, L. Labe</w:t>
      </w:r>
    </w:p>
    <w:p w:rsidR="00D50DC1" w:rsidRPr="00984EA8" w:rsidRDefault="00D50DC1">
      <w:pPr>
        <w:numPr>
          <w:ilvl w:val="0"/>
          <w:numId w:val="1"/>
        </w:numPr>
        <w:rPr>
          <w:sz w:val="24"/>
          <w:szCs w:val="24"/>
        </w:rPr>
      </w:pPr>
      <w:r w:rsidRPr="00984EA8">
        <w:rPr>
          <w:sz w:val="24"/>
          <w:szCs w:val="24"/>
        </w:rPr>
        <w:t>Oblike renesančnega romana: pastirski roman, pikareskni roman.</w:t>
      </w:r>
    </w:p>
    <w:p w:rsidR="00D50DC1" w:rsidRPr="00984EA8" w:rsidRDefault="00D50DC1">
      <w:pPr>
        <w:numPr>
          <w:ilvl w:val="0"/>
          <w:numId w:val="1"/>
        </w:numPr>
        <w:rPr>
          <w:sz w:val="24"/>
          <w:szCs w:val="24"/>
        </w:rPr>
      </w:pPr>
      <w:r w:rsidRPr="00984EA8">
        <w:rPr>
          <w:sz w:val="24"/>
          <w:szCs w:val="24"/>
        </w:rPr>
        <w:t>Španski renesančni pesniki: J. de la Cruz, G. de la Vega, L. P. de Leon.</w:t>
      </w:r>
    </w:p>
    <w:p w:rsidR="00D50DC1" w:rsidRPr="00984EA8" w:rsidRDefault="00D50DC1">
      <w:pPr>
        <w:numPr>
          <w:ilvl w:val="0"/>
          <w:numId w:val="1"/>
        </w:numPr>
        <w:rPr>
          <w:sz w:val="24"/>
          <w:szCs w:val="24"/>
        </w:rPr>
      </w:pPr>
      <w:r w:rsidRPr="00984EA8">
        <w:rPr>
          <w:sz w:val="24"/>
          <w:szCs w:val="24"/>
        </w:rPr>
        <w:t>Dva predstavnika pastirske igre v 16. stol. v Italiji: T. Tasso – Aminta; Gian B. Guarini – Zvesti pastir.</w:t>
      </w:r>
    </w:p>
    <w:p w:rsidR="00D50DC1" w:rsidRPr="00984EA8" w:rsidRDefault="00D50DC1">
      <w:pPr>
        <w:numPr>
          <w:ilvl w:val="0"/>
          <w:numId w:val="1"/>
        </w:numPr>
        <w:rPr>
          <w:sz w:val="24"/>
          <w:szCs w:val="24"/>
        </w:rPr>
      </w:pPr>
      <w:r w:rsidRPr="00984EA8">
        <w:rPr>
          <w:sz w:val="24"/>
          <w:szCs w:val="24"/>
        </w:rPr>
        <w:t xml:space="preserve">Datacija Petrarcovih Canzonier: </w:t>
      </w:r>
      <w:r w:rsidR="00180A9A">
        <w:rPr>
          <w:sz w:val="24"/>
          <w:szCs w:val="24"/>
        </w:rPr>
        <w:t xml:space="preserve">1327-1368, </w:t>
      </w:r>
      <w:r w:rsidRPr="00984EA8">
        <w:rPr>
          <w:sz w:val="24"/>
          <w:szCs w:val="24"/>
        </w:rPr>
        <w:t>14. stoletje.</w:t>
      </w:r>
    </w:p>
    <w:p w:rsidR="00D50DC1" w:rsidRPr="00984EA8" w:rsidRDefault="00D50DC1">
      <w:pPr>
        <w:numPr>
          <w:ilvl w:val="0"/>
          <w:numId w:val="1"/>
        </w:numPr>
        <w:rPr>
          <w:sz w:val="24"/>
          <w:szCs w:val="24"/>
        </w:rPr>
      </w:pPr>
      <w:r w:rsidRPr="00984EA8">
        <w:rPr>
          <w:sz w:val="24"/>
          <w:szCs w:val="24"/>
        </w:rPr>
        <w:t>Datacija Dekamerona: 1348-1353.</w:t>
      </w:r>
    </w:p>
    <w:p w:rsidR="00D50DC1" w:rsidRPr="00984EA8" w:rsidRDefault="00D50DC1">
      <w:pPr>
        <w:numPr>
          <w:ilvl w:val="0"/>
          <w:numId w:val="1"/>
        </w:numPr>
        <w:rPr>
          <w:sz w:val="24"/>
          <w:szCs w:val="24"/>
        </w:rPr>
      </w:pPr>
      <w:r w:rsidRPr="00984EA8">
        <w:rPr>
          <w:sz w:val="24"/>
          <w:szCs w:val="24"/>
        </w:rPr>
        <w:t>Tri dela Boccaccia: Dekameron, Filostrato in Teseida, Ameto.</w:t>
      </w:r>
    </w:p>
    <w:p w:rsidR="00D50DC1" w:rsidRPr="00984EA8" w:rsidRDefault="00D50DC1">
      <w:pPr>
        <w:numPr>
          <w:ilvl w:val="0"/>
          <w:numId w:val="1"/>
        </w:numPr>
        <w:rPr>
          <w:sz w:val="24"/>
          <w:szCs w:val="24"/>
        </w:rPr>
      </w:pPr>
      <w:r w:rsidRPr="00984EA8">
        <w:rPr>
          <w:sz w:val="24"/>
          <w:szCs w:val="24"/>
        </w:rPr>
        <w:t>Trije nacionalni epi 16. stoletja: Besneči Orlando, Luzijada, Osvobojeni Jeruzalem.</w:t>
      </w:r>
    </w:p>
    <w:p w:rsidR="00D50DC1" w:rsidRPr="00984EA8" w:rsidRDefault="00D50DC1">
      <w:pPr>
        <w:numPr>
          <w:ilvl w:val="0"/>
          <w:numId w:val="1"/>
        </w:numPr>
        <w:rPr>
          <w:sz w:val="24"/>
          <w:szCs w:val="24"/>
        </w:rPr>
      </w:pPr>
      <w:r w:rsidRPr="00984EA8">
        <w:rPr>
          <w:sz w:val="24"/>
          <w:szCs w:val="24"/>
        </w:rPr>
        <w:t>Datacija Simplicius simplicissimus: 1668.</w:t>
      </w:r>
    </w:p>
    <w:p w:rsidR="00D50DC1" w:rsidRPr="00984EA8" w:rsidRDefault="00D50DC1">
      <w:pPr>
        <w:numPr>
          <w:ilvl w:val="0"/>
          <w:numId w:val="1"/>
        </w:numPr>
        <w:rPr>
          <w:sz w:val="24"/>
          <w:szCs w:val="24"/>
        </w:rPr>
      </w:pPr>
      <w:r w:rsidRPr="00984EA8">
        <w:rPr>
          <w:sz w:val="24"/>
          <w:szCs w:val="24"/>
        </w:rPr>
        <w:t>Italijanski renesančni komediograf: Machiavelli, Ariosto.</w:t>
      </w:r>
    </w:p>
    <w:p w:rsidR="00D50DC1" w:rsidRPr="00984EA8" w:rsidRDefault="00D50DC1">
      <w:pPr>
        <w:numPr>
          <w:ilvl w:val="0"/>
          <w:numId w:val="1"/>
        </w:numPr>
        <w:rPr>
          <w:sz w:val="24"/>
          <w:szCs w:val="24"/>
        </w:rPr>
      </w:pPr>
      <w:r w:rsidRPr="00984EA8">
        <w:rPr>
          <w:sz w:val="24"/>
          <w:szCs w:val="24"/>
        </w:rPr>
        <w:t>Kdo je upodobil lik Don Juana? Moliere, Byron, Puškin.</w:t>
      </w:r>
    </w:p>
    <w:p w:rsidR="00D50DC1" w:rsidRPr="00984EA8" w:rsidRDefault="00D50DC1">
      <w:pPr>
        <w:numPr>
          <w:ilvl w:val="0"/>
          <w:numId w:val="1"/>
        </w:numPr>
        <w:rPr>
          <w:sz w:val="24"/>
          <w:szCs w:val="24"/>
        </w:rPr>
      </w:pPr>
      <w:r w:rsidRPr="00984EA8">
        <w:rPr>
          <w:sz w:val="24"/>
          <w:szCs w:val="24"/>
        </w:rPr>
        <w:t>Španski baročni dramatik: Calderon.</w:t>
      </w:r>
    </w:p>
    <w:p w:rsidR="00D50DC1" w:rsidRPr="00984EA8" w:rsidRDefault="00D50DC1">
      <w:pPr>
        <w:numPr>
          <w:ilvl w:val="0"/>
          <w:numId w:val="1"/>
        </w:numPr>
        <w:rPr>
          <w:sz w:val="24"/>
          <w:szCs w:val="24"/>
        </w:rPr>
      </w:pPr>
      <w:r w:rsidRPr="00984EA8">
        <w:rPr>
          <w:sz w:val="24"/>
          <w:szCs w:val="24"/>
        </w:rPr>
        <w:t xml:space="preserve">Trije pisci sonetov v 16. stoletju: Shakespeare, </w:t>
      </w:r>
      <w:r w:rsidR="007F02A2">
        <w:rPr>
          <w:sz w:val="24"/>
          <w:szCs w:val="24"/>
        </w:rPr>
        <w:t xml:space="preserve">Pierre </w:t>
      </w:r>
      <w:r w:rsidRPr="00984EA8">
        <w:rPr>
          <w:sz w:val="24"/>
          <w:szCs w:val="24"/>
        </w:rPr>
        <w:t xml:space="preserve">Ronsard, </w:t>
      </w:r>
      <w:r w:rsidR="007F02A2">
        <w:rPr>
          <w:sz w:val="24"/>
          <w:szCs w:val="24"/>
        </w:rPr>
        <w:t>J. d</w:t>
      </w:r>
      <w:r w:rsidRPr="00984EA8">
        <w:rPr>
          <w:sz w:val="24"/>
          <w:szCs w:val="24"/>
        </w:rPr>
        <w:t xml:space="preserve">u Bellay, P. Bembo, G. Stampa. </w:t>
      </w:r>
    </w:p>
    <w:p w:rsidR="00D50DC1" w:rsidRPr="00984EA8" w:rsidRDefault="00D50DC1">
      <w:pPr>
        <w:numPr>
          <w:ilvl w:val="0"/>
          <w:numId w:val="1"/>
        </w:numPr>
        <w:rPr>
          <w:sz w:val="24"/>
          <w:szCs w:val="24"/>
        </w:rPr>
      </w:pPr>
      <w:r w:rsidRPr="00984EA8">
        <w:rPr>
          <w:sz w:val="24"/>
          <w:szCs w:val="24"/>
        </w:rPr>
        <w:t>Trije avtorji, ki so upodobili motiv Fausta: Goethe, Marlowe, Mann.</w:t>
      </w:r>
    </w:p>
    <w:p w:rsidR="00D50DC1" w:rsidRPr="00984EA8" w:rsidRDefault="00D50DC1">
      <w:pPr>
        <w:rPr>
          <w:sz w:val="24"/>
          <w:szCs w:val="24"/>
        </w:rPr>
      </w:pPr>
    </w:p>
    <w:p w:rsidR="00D50DC1" w:rsidRPr="00984EA8" w:rsidRDefault="00D50DC1">
      <w:pPr>
        <w:rPr>
          <w:sz w:val="24"/>
          <w:szCs w:val="24"/>
        </w:rPr>
      </w:pPr>
      <w:r w:rsidRPr="00984EA8">
        <w:rPr>
          <w:sz w:val="24"/>
          <w:szCs w:val="24"/>
        </w:rPr>
        <w:t>KLASICIZEM</w:t>
      </w:r>
    </w:p>
    <w:p w:rsidR="00D50DC1" w:rsidRPr="00984EA8" w:rsidRDefault="00D50DC1">
      <w:pPr>
        <w:numPr>
          <w:ilvl w:val="0"/>
          <w:numId w:val="1"/>
        </w:numPr>
        <w:rPr>
          <w:sz w:val="24"/>
          <w:szCs w:val="24"/>
        </w:rPr>
      </w:pPr>
      <w:r w:rsidRPr="00984EA8">
        <w:rPr>
          <w:sz w:val="24"/>
          <w:szCs w:val="24"/>
        </w:rPr>
        <w:t>Datacija klasicizma in osnovne poteze: 17. stoletje; vrh za časa Ludvika XIV, racionalizem, zgledovanje po antiki, Descartesov vpliv.</w:t>
      </w:r>
    </w:p>
    <w:p w:rsidR="00D50DC1" w:rsidRPr="00984EA8" w:rsidRDefault="00D50DC1">
      <w:pPr>
        <w:numPr>
          <w:ilvl w:val="0"/>
          <w:numId w:val="1"/>
        </w:numPr>
        <w:rPr>
          <w:sz w:val="24"/>
          <w:szCs w:val="24"/>
        </w:rPr>
      </w:pPr>
      <w:r w:rsidRPr="00984EA8">
        <w:rPr>
          <w:sz w:val="24"/>
          <w:szCs w:val="24"/>
        </w:rPr>
        <w:lastRenderedPageBreak/>
        <w:t xml:space="preserve">Pet francoskih klasicistov: Moliere, </w:t>
      </w:r>
      <w:r w:rsidR="007F02A2">
        <w:rPr>
          <w:sz w:val="24"/>
          <w:szCs w:val="24"/>
        </w:rPr>
        <w:t xml:space="preserve">J. B. </w:t>
      </w:r>
      <w:r w:rsidRPr="00984EA8">
        <w:rPr>
          <w:sz w:val="24"/>
          <w:szCs w:val="24"/>
        </w:rPr>
        <w:t xml:space="preserve">Racine, </w:t>
      </w:r>
      <w:r w:rsidR="007F02A2">
        <w:rPr>
          <w:sz w:val="24"/>
          <w:szCs w:val="24"/>
        </w:rPr>
        <w:t xml:space="preserve">Pierre </w:t>
      </w:r>
      <w:r w:rsidRPr="00984EA8">
        <w:rPr>
          <w:sz w:val="24"/>
          <w:szCs w:val="24"/>
        </w:rPr>
        <w:t>Corneille, M. de Lafayette, J. de Lafontaine.</w:t>
      </w:r>
    </w:p>
    <w:p w:rsidR="00D50DC1" w:rsidRPr="00984EA8" w:rsidRDefault="00D50DC1">
      <w:pPr>
        <w:numPr>
          <w:ilvl w:val="0"/>
          <w:numId w:val="1"/>
        </w:numPr>
        <w:rPr>
          <w:sz w:val="24"/>
          <w:szCs w:val="24"/>
        </w:rPr>
      </w:pPr>
      <w:r w:rsidRPr="00984EA8">
        <w:rPr>
          <w:sz w:val="24"/>
          <w:szCs w:val="24"/>
        </w:rPr>
        <w:t xml:space="preserve">Trije francoski klasicistični pesniki: Lafontaine, </w:t>
      </w:r>
      <w:r w:rsidR="007F02A2">
        <w:rPr>
          <w:sz w:val="24"/>
          <w:szCs w:val="24"/>
        </w:rPr>
        <w:t xml:space="preserve">Nicolas </w:t>
      </w:r>
      <w:r w:rsidRPr="00984EA8">
        <w:rPr>
          <w:sz w:val="24"/>
          <w:szCs w:val="24"/>
        </w:rPr>
        <w:t xml:space="preserve">Boileau, </w:t>
      </w:r>
      <w:r w:rsidR="007F02A2">
        <w:rPr>
          <w:sz w:val="24"/>
          <w:szCs w:val="24"/>
        </w:rPr>
        <w:t xml:space="preserve">Francois </w:t>
      </w:r>
      <w:r w:rsidRPr="00984EA8">
        <w:rPr>
          <w:sz w:val="24"/>
          <w:szCs w:val="24"/>
        </w:rPr>
        <w:t>Malherbe.</w:t>
      </w:r>
    </w:p>
    <w:p w:rsidR="00D50DC1" w:rsidRPr="00984EA8" w:rsidRDefault="00D50DC1">
      <w:pPr>
        <w:numPr>
          <w:ilvl w:val="0"/>
          <w:numId w:val="1"/>
        </w:numPr>
        <w:rPr>
          <w:sz w:val="24"/>
          <w:szCs w:val="24"/>
        </w:rPr>
      </w:pPr>
      <w:r w:rsidRPr="00984EA8">
        <w:rPr>
          <w:sz w:val="24"/>
          <w:szCs w:val="24"/>
        </w:rPr>
        <w:t>Datacija Ljudomrznika in Tartuffa: Ljudomrznik: 1666; Tartuffe: 1664-69.</w:t>
      </w:r>
    </w:p>
    <w:p w:rsidR="00D50DC1" w:rsidRPr="00984EA8" w:rsidRDefault="00D50DC1">
      <w:pPr>
        <w:numPr>
          <w:ilvl w:val="0"/>
          <w:numId w:val="1"/>
        </w:numPr>
        <w:rPr>
          <w:sz w:val="24"/>
          <w:szCs w:val="24"/>
        </w:rPr>
      </w:pPr>
      <w:r w:rsidRPr="00984EA8">
        <w:rPr>
          <w:sz w:val="24"/>
          <w:szCs w:val="24"/>
        </w:rPr>
        <w:t>Zvrsti v klasicizmu: lirika, dramatika, miselna proza, roman, novela.</w:t>
      </w:r>
    </w:p>
    <w:p w:rsidR="00D50DC1" w:rsidRPr="00984EA8" w:rsidRDefault="00D50DC1">
      <w:pPr>
        <w:numPr>
          <w:ilvl w:val="0"/>
          <w:numId w:val="1"/>
        </w:numPr>
        <w:rPr>
          <w:sz w:val="24"/>
          <w:szCs w:val="24"/>
        </w:rPr>
      </w:pPr>
      <w:r w:rsidRPr="00984EA8">
        <w:rPr>
          <w:sz w:val="24"/>
          <w:szCs w:val="24"/>
        </w:rPr>
        <w:t>Trije predstavniki miselne proze: Pascal, F. la Rochefoucauld, J. Benigne Bossuet, J. de L Bruyere.</w:t>
      </w:r>
    </w:p>
    <w:p w:rsidR="00D50DC1" w:rsidRPr="00984EA8" w:rsidRDefault="00D50DC1">
      <w:pPr>
        <w:numPr>
          <w:ilvl w:val="0"/>
          <w:numId w:val="1"/>
        </w:numPr>
        <w:rPr>
          <w:sz w:val="24"/>
          <w:szCs w:val="24"/>
        </w:rPr>
      </w:pPr>
      <w:r w:rsidRPr="00984EA8">
        <w:rPr>
          <w:sz w:val="24"/>
          <w:szCs w:val="24"/>
        </w:rPr>
        <w:t>Pet tipov miselne proze: zgodovinska, filozofska, moralistična, pisemska, memoarska.</w:t>
      </w:r>
    </w:p>
    <w:p w:rsidR="00D50DC1" w:rsidRPr="00984EA8" w:rsidRDefault="00D50DC1">
      <w:pPr>
        <w:numPr>
          <w:ilvl w:val="0"/>
          <w:numId w:val="1"/>
        </w:numPr>
        <w:rPr>
          <w:sz w:val="24"/>
          <w:szCs w:val="24"/>
        </w:rPr>
      </w:pPr>
      <w:r w:rsidRPr="00984EA8">
        <w:rPr>
          <w:sz w:val="24"/>
          <w:szCs w:val="24"/>
        </w:rPr>
        <w:t>Datacija Corneillovega Cida in dve osebi: 1636; Himena in don Rodrigo.</w:t>
      </w:r>
    </w:p>
    <w:p w:rsidR="00D50DC1" w:rsidRPr="00984EA8" w:rsidRDefault="00D50DC1">
      <w:pPr>
        <w:numPr>
          <w:ilvl w:val="0"/>
          <w:numId w:val="1"/>
        </w:numPr>
        <w:rPr>
          <w:sz w:val="24"/>
          <w:szCs w:val="24"/>
        </w:rPr>
      </w:pPr>
      <w:r w:rsidRPr="00984EA8">
        <w:rPr>
          <w:sz w:val="24"/>
          <w:szCs w:val="24"/>
        </w:rPr>
        <w:t>Tri dela Corneilla: Cid, Lažnik, Pompejeva smrt, Horacij.</w:t>
      </w:r>
    </w:p>
    <w:p w:rsidR="00D50DC1" w:rsidRPr="00984EA8" w:rsidRDefault="00D50DC1">
      <w:pPr>
        <w:numPr>
          <w:ilvl w:val="0"/>
          <w:numId w:val="1"/>
        </w:numPr>
        <w:rPr>
          <w:sz w:val="24"/>
          <w:szCs w:val="24"/>
        </w:rPr>
      </w:pPr>
      <w:r w:rsidRPr="00984EA8">
        <w:rPr>
          <w:sz w:val="24"/>
          <w:szCs w:val="24"/>
        </w:rPr>
        <w:t>Štiri dela Racina in datacija: Fedra – 1667, Andromaha – 1667, Berenika – 1670, Britanik – 1669.</w:t>
      </w:r>
    </w:p>
    <w:p w:rsidR="00D50DC1" w:rsidRPr="00984EA8" w:rsidRDefault="00D50DC1">
      <w:pPr>
        <w:numPr>
          <w:ilvl w:val="0"/>
          <w:numId w:val="1"/>
        </w:numPr>
        <w:rPr>
          <w:sz w:val="24"/>
          <w:szCs w:val="24"/>
        </w:rPr>
      </w:pPr>
      <w:r w:rsidRPr="00984EA8">
        <w:rPr>
          <w:sz w:val="24"/>
          <w:szCs w:val="24"/>
        </w:rPr>
        <w:t>Pet Molierovih komedij: Tartuffe, Ljudomrznik, Šola za žene, Namišljeni bolnik, Žlahtni meščan.</w:t>
      </w:r>
    </w:p>
    <w:p w:rsidR="00D50DC1" w:rsidRPr="00984EA8" w:rsidRDefault="00D50DC1">
      <w:pPr>
        <w:numPr>
          <w:ilvl w:val="0"/>
          <w:numId w:val="1"/>
        </w:numPr>
        <w:rPr>
          <w:sz w:val="24"/>
          <w:szCs w:val="24"/>
        </w:rPr>
      </w:pPr>
      <w:r w:rsidRPr="00984EA8">
        <w:rPr>
          <w:sz w:val="24"/>
          <w:szCs w:val="24"/>
        </w:rPr>
        <w:t>Največji komediograf 17. stoletja: Moliere.</w:t>
      </w:r>
    </w:p>
    <w:p w:rsidR="00D50DC1" w:rsidRPr="00984EA8" w:rsidRDefault="00D50DC1">
      <w:pPr>
        <w:numPr>
          <w:ilvl w:val="0"/>
          <w:numId w:val="1"/>
        </w:numPr>
        <w:rPr>
          <w:sz w:val="24"/>
          <w:szCs w:val="24"/>
        </w:rPr>
      </w:pPr>
      <w:r w:rsidRPr="00984EA8">
        <w:rPr>
          <w:sz w:val="24"/>
          <w:szCs w:val="24"/>
        </w:rPr>
        <w:t>Največji klasicistični roman, dve osebi, datacija: M. de Lafayette: Kneginja Klevska, 1678; kneginja Klevska, vojvoda Nemourski, Zaide.</w:t>
      </w:r>
    </w:p>
    <w:p w:rsidR="00D50DC1" w:rsidRPr="00984EA8" w:rsidRDefault="00D50DC1">
      <w:pPr>
        <w:rPr>
          <w:sz w:val="24"/>
          <w:szCs w:val="24"/>
        </w:rPr>
      </w:pPr>
    </w:p>
    <w:p w:rsidR="00D50DC1" w:rsidRPr="00984EA8" w:rsidRDefault="00D50DC1">
      <w:pPr>
        <w:rPr>
          <w:sz w:val="24"/>
          <w:szCs w:val="24"/>
        </w:rPr>
      </w:pPr>
      <w:r w:rsidRPr="00984EA8">
        <w:rPr>
          <w:sz w:val="24"/>
          <w:szCs w:val="24"/>
        </w:rPr>
        <w:t>RAZSVETLJENSTVO</w:t>
      </w:r>
    </w:p>
    <w:p w:rsidR="00D50DC1" w:rsidRPr="00984EA8" w:rsidRDefault="00D50DC1">
      <w:pPr>
        <w:numPr>
          <w:ilvl w:val="0"/>
          <w:numId w:val="1"/>
        </w:numPr>
        <w:rPr>
          <w:sz w:val="24"/>
          <w:szCs w:val="24"/>
        </w:rPr>
      </w:pPr>
      <w:r w:rsidRPr="00984EA8">
        <w:rPr>
          <w:sz w:val="24"/>
          <w:szCs w:val="24"/>
        </w:rPr>
        <w:t>Datacija razsvetljenstva: 18. stoletje</w:t>
      </w:r>
    </w:p>
    <w:p w:rsidR="00D50DC1" w:rsidRPr="00984EA8" w:rsidRDefault="00D50DC1">
      <w:pPr>
        <w:numPr>
          <w:ilvl w:val="0"/>
          <w:numId w:val="1"/>
        </w:numPr>
        <w:rPr>
          <w:sz w:val="24"/>
          <w:szCs w:val="24"/>
        </w:rPr>
      </w:pPr>
      <w:r w:rsidRPr="00984EA8">
        <w:rPr>
          <w:sz w:val="24"/>
          <w:szCs w:val="24"/>
        </w:rPr>
        <w:t>Tri filozofske podlage za razsvetljenstvo: empirizem, senzualizem, utilitarizem, racionalizem.</w:t>
      </w:r>
    </w:p>
    <w:p w:rsidR="00D50DC1" w:rsidRPr="00984EA8" w:rsidRDefault="00D50DC1">
      <w:pPr>
        <w:numPr>
          <w:ilvl w:val="0"/>
          <w:numId w:val="1"/>
        </w:numPr>
        <w:rPr>
          <w:sz w:val="24"/>
          <w:szCs w:val="24"/>
        </w:rPr>
      </w:pPr>
      <w:r w:rsidRPr="00984EA8">
        <w:rPr>
          <w:sz w:val="24"/>
          <w:szCs w:val="24"/>
        </w:rPr>
        <w:t>Najpomembnejši francoski predstavnik: Voltaire</w:t>
      </w:r>
    </w:p>
    <w:p w:rsidR="00D50DC1" w:rsidRPr="00984EA8" w:rsidRDefault="00D50DC1">
      <w:pPr>
        <w:numPr>
          <w:ilvl w:val="0"/>
          <w:numId w:val="1"/>
        </w:numPr>
        <w:rPr>
          <w:sz w:val="24"/>
          <w:szCs w:val="24"/>
        </w:rPr>
      </w:pPr>
      <w:r w:rsidRPr="00984EA8">
        <w:rPr>
          <w:sz w:val="24"/>
          <w:szCs w:val="24"/>
        </w:rPr>
        <w:t>Katero delo sodi v vrh razsvetljenstva, datacija: Enciklopedija, 1717-1783</w:t>
      </w:r>
    </w:p>
    <w:p w:rsidR="00D50DC1" w:rsidRPr="00984EA8" w:rsidRDefault="00D50DC1">
      <w:pPr>
        <w:numPr>
          <w:ilvl w:val="0"/>
          <w:numId w:val="1"/>
        </w:numPr>
        <w:rPr>
          <w:sz w:val="24"/>
          <w:szCs w:val="24"/>
        </w:rPr>
      </w:pPr>
      <w:r w:rsidRPr="00984EA8">
        <w:rPr>
          <w:sz w:val="24"/>
          <w:szCs w:val="24"/>
        </w:rPr>
        <w:t>Zvrsti razsvetljenstva: lirika (didaktična, refleksivna, družabna, priložnostna, basen), proza (roman, miselna proza), dramatika (drama, komedija)</w:t>
      </w:r>
    </w:p>
    <w:p w:rsidR="00D50DC1" w:rsidRPr="00984EA8" w:rsidRDefault="00D50DC1">
      <w:pPr>
        <w:numPr>
          <w:ilvl w:val="0"/>
          <w:numId w:val="1"/>
        </w:numPr>
        <w:rPr>
          <w:sz w:val="24"/>
          <w:szCs w:val="24"/>
        </w:rPr>
      </w:pPr>
      <w:r w:rsidRPr="00984EA8">
        <w:rPr>
          <w:sz w:val="24"/>
          <w:szCs w:val="24"/>
        </w:rPr>
        <w:t>Angleški pesnik in dela: A. Pope (Esej o kritiki, Esej o človeku, Duneiada, Windorski gozd, Ugrabljeni koder).</w:t>
      </w:r>
    </w:p>
    <w:p w:rsidR="00D50DC1" w:rsidRPr="00984EA8" w:rsidRDefault="00D50DC1">
      <w:pPr>
        <w:numPr>
          <w:ilvl w:val="0"/>
          <w:numId w:val="1"/>
        </w:numPr>
        <w:rPr>
          <w:sz w:val="24"/>
          <w:szCs w:val="24"/>
        </w:rPr>
      </w:pPr>
      <w:r w:rsidRPr="00984EA8">
        <w:rPr>
          <w:sz w:val="24"/>
          <w:szCs w:val="24"/>
        </w:rPr>
        <w:t>Italijanski pesnik in delo: Guiseppe Parini (Dan).</w:t>
      </w:r>
    </w:p>
    <w:p w:rsidR="00D50DC1" w:rsidRPr="00984EA8" w:rsidRDefault="00D50DC1">
      <w:pPr>
        <w:numPr>
          <w:ilvl w:val="0"/>
          <w:numId w:val="1"/>
        </w:numPr>
        <w:rPr>
          <w:sz w:val="24"/>
          <w:szCs w:val="24"/>
        </w:rPr>
      </w:pPr>
      <w:r w:rsidRPr="00984EA8">
        <w:rPr>
          <w:sz w:val="24"/>
          <w:szCs w:val="24"/>
        </w:rPr>
        <w:t>Ruski pesnik in delo: Ivan Andrejevič Krilov: Basni</w:t>
      </w:r>
    </w:p>
    <w:p w:rsidR="00D50DC1" w:rsidRPr="00984EA8" w:rsidRDefault="00D50DC1">
      <w:pPr>
        <w:numPr>
          <w:ilvl w:val="0"/>
          <w:numId w:val="1"/>
        </w:numPr>
        <w:rPr>
          <w:sz w:val="24"/>
          <w:szCs w:val="24"/>
        </w:rPr>
      </w:pPr>
      <w:r w:rsidRPr="00984EA8">
        <w:rPr>
          <w:sz w:val="24"/>
          <w:szCs w:val="24"/>
        </w:rPr>
        <w:t>Vrste razsvetljenskega romana: satirično-utopični, realistični, pustolovski, potopisni, filozofski, potepuški.</w:t>
      </w:r>
    </w:p>
    <w:p w:rsidR="00D50DC1" w:rsidRPr="00984EA8" w:rsidRDefault="00D50DC1">
      <w:pPr>
        <w:numPr>
          <w:ilvl w:val="0"/>
          <w:numId w:val="1"/>
        </w:numPr>
        <w:rPr>
          <w:sz w:val="24"/>
          <w:szCs w:val="24"/>
        </w:rPr>
      </w:pPr>
      <w:r w:rsidRPr="00984EA8">
        <w:rPr>
          <w:sz w:val="24"/>
          <w:szCs w:val="24"/>
        </w:rPr>
        <w:t xml:space="preserve">Pet predstavnikov razsvetljenskega romana: Voltaire, </w:t>
      </w:r>
      <w:r w:rsidR="007F02A2">
        <w:rPr>
          <w:sz w:val="24"/>
          <w:szCs w:val="24"/>
        </w:rPr>
        <w:t xml:space="preserve">Daniel </w:t>
      </w:r>
      <w:r w:rsidRPr="00984EA8">
        <w:rPr>
          <w:sz w:val="24"/>
          <w:szCs w:val="24"/>
        </w:rPr>
        <w:t xml:space="preserve">Defoe, </w:t>
      </w:r>
      <w:r w:rsidR="007F02A2">
        <w:rPr>
          <w:sz w:val="24"/>
          <w:szCs w:val="24"/>
        </w:rPr>
        <w:t xml:space="preserve">Johnathan </w:t>
      </w:r>
      <w:r w:rsidRPr="00984EA8">
        <w:rPr>
          <w:sz w:val="24"/>
          <w:szCs w:val="24"/>
        </w:rPr>
        <w:t xml:space="preserve">Swift, </w:t>
      </w:r>
      <w:r w:rsidR="007F02A2">
        <w:rPr>
          <w:sz w:val="24"/>
          <w:szCs w:val="24"/>
        </w:rPr>
        <w:t xml:space="preserve">Denis </w:t>
      </w:r>
      <w:r w:rsidRPr="00984EA8">
        <w:rPr>
          <w:sz w:val="24"/>
          <w:szCs w:val="24"/>
        </w:rPr>
        <w:t xml:space="preserve">Diderot, </w:t>
      </w:r>
      <w:r w:rsidR="007F02A2">
        <w:rPr>
          <w:sz w:val="24"/>
          <w:szCs w:val="24"/>
        </w:rPr>
        <w:t xml:space="preserve">Henry </w:t>
      </w:r>
      <w:r w:rsidRPr="00984EA8">
        <w:rPr>
          <w:sz w:val="24"/>
          <w:szCs w:val="24"/>
        </w:rPr>
        <w:t>Fielding, Wieland.</w:t>
      </w:r>
    </w:p>
    <w:p w:rsidR="00D50DC1" w:rsidRPr="00984EA8" w:rsidRDefault="00D50DC1">
      <w:pPr>
        <w:numPr>
          <w:ilvl w:val="0"/>
          <w:numId w:val="1"/>
        </w:numPr>
        <w:rPr>
          <w:sz w:val="24"/>
          <w:szCs w:val="24"/>
        </w:rPr>
      </w:pPr>
      <w:r w:rsidRPr="00984EA8">
        <w:rPr>
          <w:sz w:val="24"/>
          <w:szCs w:val="24"/>
        </w:rPr>
        <w:t>Datacija Guliverjevih potovanj: 1726.</w:t>
      </w:r>
    </w:p>
    <w:p w:rsidR="00D50DC1" w:rsidRPr="00984EA8" w:rsidRDefault="00D50DC1">
      <w:pPr>
        <w:numPr>
          <w:ilvl w:val="0"/>
          <w:numId w:val="1"/>
        </w:numPr>
        <w:rPr>
          <w:sz w:val="24"/>
          <w:szCs w:val="24"/>
        </w:rPr>
      </w:pPr>
      <w:r w:rsidRPr="00984EA8">
        <w:rPr>
          <w:sz w:val="24"/>
          <w:szCs w:val="24"/>
        </w:rPr>
        <w:t>Tri Swiftova dela: Guliverjeva potovanja, Boj knjig, Zgodba o sodu.</w:t>
      </w:r>
    </w:p>
    <w:p w:rsidR="00D50DC1" w:rsidRPr="00984EA8" w:rsidRDefault="00D50DC1">
      <w:pPr>
        <w:numPr>
          <w:ilvl w:val="0"/>
          <w:numId w:val="1"/>
        </w:numPr>
        <w:rPr>
          <w:sz w:val="24"/>
          <w:szCs w:val="24"/>
        </w:rPr>
      </w:pPr>
      <w:r w:rsidRPr="00984EA8">
        <w:rPr>
          <w:sz w:val="24"/>
          <w:szCs w:val="24"/>
        </w:rPr>
        <w:t>Štiri Voltairova dela: Filozofska pisma, Devičica, Stoletje Ludvika XIV, Zadig.</w:t>
      </w:r>
    </w:p>
    <w:p w:rsidR="00D50DC1" w:rsidRPr="00984EA8" w:rsidRDefault="00D50DC1">
      <w:pPr>
        <w:numPr>
          <w:ilvl w:val="0"/>
          <w:numId w:val="1"/>
        </w:numPr>
        <w:rPr>
          <w:sz w:val="24"/>
          <w:szCs w:val="24"/>
        </w:rPr>
      </w:pPr>
      <w:r w:rsidRPr="00984EA8">
        <w:rPr>
          <w:sz w:val="24"/>
          <w:szCs w:val="24"/>
        </w:rPr>
        <w:t>Dve deli Defoeja in datacija: Moll Flanders (1721/22), Robinson Crusoe (1719).</w:t>
      </w:r>
    </w:p>
    <w:p w:rsidR="00D50DC1" w:rsidRPr="00984EA8" w:rsidRDefault="00D50DC1">
      <w:pPr>
        <w:numPr>
          <w:ilvl w:val="0"/>
          <w:numId w:val="1"/>
        </w:numPr>
        <w:rPr>
          <w:sz w:val="24"/>
          <w:szCs w:val="24"/>
        </w:rPr>
      </w:pPr>
      <w:r w:rsidRPr="00984EA8">
        <w:rPr>
          <w:sz w:val="24"/>
          <w:szCs w:val="24"/>
        </w:rPr>
        <w:t xml:space="preserve">Štiri dela Fieldinga: Tom Jones, Amelia, Joseph Andrews, </w:t>
      </w:r>
      <w:r w:rsidR="00066B77">
        <w:rPr>
          <w:sz w:val="24"/>
          <w:szCs w:val="24"/>
        </w:rPr>
        <w:t>Shamela</w:t>
      </w:r>
      <w:r w:rsidRPr="00984EA8">
        <w:rPr>
          <w:sz w:val="24"/>
          <w:szCs w:val="24"/>
        </w:rPr>
        <w:t>.</w:t>
      </w:r>
    </w:p>
    <w:p w:rsidR="00D50DC1" w:rsidRPr="00984EA8" w:rsidRDefault="00D50DC1">
      <w:pPr>
        <w:numPr>
          <w:ilvl w:val="0"/>
          <w:numId w:val="1"/>
        </w:numPr>
        <w:rPr>
          <w:sz w:val="24"/>
          <w:szCs w:val="24"/>
        </w:rPr>
      </w:pPr>
      <w:r w:rsidRPr="00984EA8">
        <w:rPr>
          <w:sz w:val="24"/>
          <w:szCs w:val="24"/>
        </w:rPr>
        <w:t>Datacija Toma Jonesa in tri osebe: 1749, Tom Jones,  dekle Sofija, polbrat Blifil</w:t>
      </w:r>
    </w:p>
    <w:p w:rsidR="00D50DC1" w:rsidRPr="00984EA8" w:rsidRDefault="00D50DC1">
      <w:pPr>
        <w:numPr>
          <w:ilvl w:val="0"/>
          <w:numId w:val="1"/>
        </w:numPr>
        <w:rPr>
          <w:sz w:val="24"/>
          <w:szCs w:val="24"/>
        </w:rPr>
      </w:pPr>
      <w:r w:rsidRPr="00984EA8">
        <w:rPr>
          <w:sz w:val="24"/>
          <w:szCs w:val="24"/>
        </w:rPr>
        <w:t>Pet dramatikov: Voltaire, Lessing, Beaumarchais, Lillo, Goldoni, Diderot.</w:t>
      </w:r>
    </w:p>
    <w:p w:rsidR="00D50DC1" w:rsidRPr="00984EA8" w:rsidRDefault="00D50DC1">
      <w:pPr>
        <w:numPr>
          <w:ilvl w:val="0"/>
          <w:numId w:val="1"/>
        </w:numPr>
        <w:rPr>
          <w:sz w:val="24"/>
          <w:szCs w:val="24"/>
        </w:rPr>
      </w:pPr>
      <w:r w:rsidRPr="00984EA8">
        <w:rPr>
          <w:sz w:val="24"/>
          <w:szCs w:val="24"/>
        </w:rPr>
        <w:t>Največji nemški razsvetljenski dramatik: G. E. Lessing.</w:t>
      </w:r>
    </w:p>
    <w:p w:rsidR="00D50DC1" w:rsidRPr="00984EA8" w:rsidRDefault="00D50DC1">
      <w:pPr>
        <w:numPr>
          <w:ilvl w:val="0"/>
          <w:numId w:val="1"/>
        </w:numPr>
        <w:rPr>
          <w:sz w:val="24"/>
          <w:szCs w:val="24"/>
        </w:rPr>
      </w:pPr>
      <w:r w:rsidRPr="00984EA8">
        <w:rPr>
          <w:sz w:val="24"/>
          <w:szCs w:val="24"/>
        </w:rPr>
        <w:t>Tri Lessingova dela: Hamburška dramaturgija, Miss Sara Sampson, Modri Natan.</w:t>
      </w:r>
    </w:p>
    <w:p w:rsidR="00D50DC1" w:rsidRPr="00984EA8" w:rsidRDefault="007F02A2">
      <w:pPr>
        <w:numPr>
          <w:ilvl w:val="0"/>
          <w:numId w:val="1"/>
        </w:numPr>
        <w:rPr>
          <w:sz w:val="24"/>
          <w:szCs w:val="24"/>
        </w:rPr>
      </w:pPr>
      <w:r>
        <w:rPr>
          <w:sz w:val="24"/>
          <w:szCs w:val="24"/>
        </w:rPr>
        <w:t>Tri Voltairove drame: Edip, Zaïr</w:t>
      </w:r>
      <w:r w:rsidR="00D50DC1" w:rsidRPr="00984EA8">
        <w:rPr>
          <w:sz w:val="24"/>
          <w:szCs w:val="24"/>
        </w:rPr>
        <w:t>e, Mahomet.</w:t>
      </w:r>
    </w:p>
    <w:p w:rsidR="00D50DC1" w:rsidRPr="00984EA8" w:rsidRDefault="00D50DC1">
      <w:pPr>
        <w:numPr>
          <w:ilvl w:val="0"/>
          <w:numId w:val="1"/>
        </w:numPr>
        <w:rPr>
          <w:sz w:val="24"/>
          <w:szCs w:val="24"/>
        </w:rPr>
      </w:pPr>
      <w:r w:rsidRPr="00984EA8">
        <w:rPr>
          <w:sz w:val="24"/>
          <w:szCs w:val="24"/>
        </w:rPr>
        <w:t>Trije predstavniki razsvetljenske meščanske drame: Lillo, Lessing, Diderot.</w:t>
      </w:r>
    </w:p>
    <w:p w:rsidR="00D50DC1" w:rsidRPr="00984EA8" w:rsidRDefault="00D50DC1">
      <w:pPr>
        <w:numPr>
          <w:ilvl w:val="0"/>
          <w:numId w:val="1"/>
        </w:numPr>
        <w:rPr>
          <w:sz w:val="24"/>
          <w:szCs w:val="24"/>
        </w:rPr>
      </w:pPr>
      <w:r w:rsidRPr="00984EA8">
        <w:rPr>
          <w:sz w:val="24"/>
          <w:szCs w:val="24"/>
        </w:rPr>
        <w:lastRenderedPageBreak/>
        <w:t>Dve Diderotovi drami in trije romani: drami: Nezakonski sin, Družinski oče; romani: Nuna, Rameaujev nečak, Fatalis Jacques.</w:t>
      </w:r>
    </w:p>
    <w:p w:rsidR="00D50DC1" w:rsidRPr="00984EA8" w:rsidRDefault="00D50DC1">
      <w:pPr>
        <w:numPr>
          <w:ilvl w:val="0"/>
          <w:numId w:val="1"/>
        </w:numPr>
        <w:rPr>
          <w:sz w:val="24"/>
          <w:szCs w:val="24"/>
        </w:rPr>
      </w:pPr>
      <w:r w:rsidRPr="00984EA8">
        <w:rPr>
          <w:sz w:val="24"/>
          <w:szCs w:val="24"/>
        </w:rPr>
        <w:t>Tri Goldonijeve drame: Kavarnica, Sluga dveh gospodov, Krčmarica Mirandolina.</w:t>
      </w:r>
    </w:p>
    <w:p w:rsidR="00D50DC1" w:rsidRPr="00984EA8" w:rsidRDefault="00D50DC1">
      <w:pPr>
        <w:numPr>
          <w:ilvl w:val="0"/>
          <w:numId w:val="1"/>
        </w:numPr>
        <w:rPr>
          <w:sz w:val="24"/>
          <w:szCs w:val="24"/>
        </w:rPr>
      </w:pPr>
      <w:r w:rsidRPr="00984EA8">
        <w:rPr>
          <w:sz w:val="24"/>
          <w:szCs w:val="24"/>
        </w:rPr>
        <w:t>Trije enciklopedisti: Diderot, D'Alemert, Rousseau.</w:t>
      </w:r>
    </w:p>
    <w:p w:rsidR="00D50DC1" w:rsidRPr="00984EA8" w:rsidRDefault="00D50DC1">
      <w:pPr>
        <w:numPr>
          <w:ilvl w:val="0"/>
          <w:numId w:val="1"/>
        </w:numPr>
        <w:rPr>
          <w:sz w:val="24"/>
          <w:szCs w:val="24"/>
        </w:rPr>
      </w:pPr>
      <w:r w:rsidRPr="00984EA8">
        <w:rPr>
          <w:sz w:val="24"/>
          <w:szCs w:val="24"/>
        </w:rPr>
        <w:t>Tri dela Popa: Esej o kritiki, Esej o človeku, Windsorski gozd, Dunciada, Ugrabljeni koder.</w:t>
      </w:r>
    </w:p>
    <w:p w:rsidR="00D50DC1" w:rsidRPr="00984EA8" w:rsidRDefault="00D50DC1">
      <w:pPr>
        <w:numPr>
          <w:ilvl w:val="0"/>
          <w:numId w:val="1"/>
        </w:numPr>
        <w:rPr>
          <w:sz w:val="24"/>
          <w:szCs w:val="24"/>
        </w:rPr>
      </w:pPr>
      <w:r w:rsidRPr="00984EA8">
        <w:rPr>
          <w:sz w:val="24"/>
          <w:szCs w:val="24"/>
        </w:rPr>
        <w:t xml:space="preserve">Parinijevo delo: Dan. </w:t>
      </w:r>
    </w:p>
    <w:p w:rsidR="00D50DC1" w:rsidRPr="00984EA8" w:rsidRDefault="00D50DC1">
      <w:pPr>
        <w:numPr>
          <w:ilvl w:val="0"/>
          <w:numId w:val="1"/>
        </w:numPr>
        <w:rPr>
          <w:sz w:val="24"/>
          <w:szCs w:val="24"/>
        </w:rPr>
      </w:pPr>
      <w:r w:rsidRPr="00984EA8">
        <w:rPr>
          <w:sz w:val="24"/>
          <w:szCs w:val="24"/>
        </w:rPr>
        <w:t>Datacija Figarove svatbe: 1784.</w:t>
      </w:r>
    </w:p>
    <w:p w:rsidR="00D50DC1" w:rsidRPr="00984EA8" w:rsidRDefault="00D50DC1">
      <w:pPr>
        <w:numPr>
          <w:ilvl w:val="0"/>
          <w:numId w:val="1"/>
        </w:numPr>
        <w:rPr>
          <w:sz w:val="24"/>
          <w:szCs w:val="24"/>
        </w:rPr>
      </w:pPr>
      <w:r w:rsidRPr="00984EA8">
        <w:rPr>
          <w:sz w:val="24"/>
          <w:szCs w:val="24"/>
        </w:rPr>
        <w:t>Štirje angleški pripovedniki: Swift, Dafoe, Fielding, Smollet.</w:t>
      </w:r>
    </w:p>
    <w:p w:rsidR="00D50DC1" w:rsidRPr="00984EA8" w:rsidRDefault="00D50DC1">
      <w:pPr>
        <w:numPr>
          <w:ilvl w:val="0"/>
          <w:numId w:val="1"/>
        </w:numPr>
        <w:rPr>
          <w:sz w:val="24"/>
          <w:szCs w:val="24"/>
        </w:rPr>
      </w:pPr>
      <w:r w:rsidRPr="00984EA8">
        <w:rPr>
          <w:sz w:val="24"/>
          <w:szCs w:val="24"/>
        </w:rPr>
        <w:t>Datacija Kandida: 1759.</w:t>
      </w:r>
    </w:p>
    <w:p w:rsidR="00D50DC1" w:rsidRPr="00984EA8" w:rsidRDefault="00D50DC1">
      <w:pPr>
        <w:numPr>
          <w:ilvl w:val="0"/>
          <w:numId w:val="1"/>
        </w:numPr>
        <w:rPr>
          <w:sz w:val="24"/>
          <w:szCs w:val="24"/>
        </w:rPr>
      </w:pPr>
      <w:r w:rsidRPr="00984EA8">
        <w:rPr>
          <w:sz w:val="24"/>
          <w:szCs w:val="24"/>
        </w:rPr>
        <w:t>Trije komediografi: Beaumarchais, Goldoni, Marivaux.</w:t>
      </w:r>
    </w:p>
    <w:p w:rsidR="00D50DC1" w:rsidRPr="00984EA8" w:rsidRDefault="00D50DC1">
      <w:pPr>
        <w:numPr>
          <w:ilvl w:val="0"/>
          <w:numId w:val="1"/>
        </w:numPr>
        <w:rPr>
          <w:sz w:val="24"/>
          <w:szCs w:val="24"/>
        </w:rPr>
      </w:pPr>
      <w:r w:rsidRPr="00984EA8">
        <w:rPr>
          <w:sz w:val="24"/>
          <w:szCs w:val="24"/>
        </w:rPr>
        <w:t>Datacija Seviljskega brivca: 1775.</w:t>
      </w:r>
    </w:p>
    <w:p w:rsidR="00D50DC1" w:rsidRPr="00984EA8" w:rsidRDefault="00D50DC1">
      <w:pPr>
        <w:rPr>
          <w:sz w:val="24"/>
          <w:szCs w:val="24"/>
        </w:rPr>
      </w:pPr>
    </w:p>
    <w:p w:rsidR="00D50DC1" w:rsidRPr="00984EA8" w:rsidRDefault="00D50DC1">
      <w:pPr>
        <w:rPr>
          <w:sz w:val="24"/>
          <w:szCs w:val="24"/>
        </w:rPr>
      </w:pPr>
      <w:r w:rsidRPr="00984EA8">
        <w:rPr>
          <w:sz w:val="24"/>
          <w:szCs w:val="24"/>
        </w:rPr>
        <w:t>PREDROMANTIKA</w:t>
      </w:r>
    </w:p>
    <w:p w:rsidR="00D50DC1" w:rsidRPr="00984EA8" w:rsidRDefault="00D50DC1">
      <w:pPr>
        <w:numPr>
          <w:ilvl w:val="0"/>
          <w:numId w:val="1"/>
        </w:numPr>
        <w:rPr>
          <w:sz w:val="24"/>
          <w:szCs w:val="24"/>
        </w:rPr>
      </w:pPr>
      <w:r w:rsidRPr="00984EA8">
        <w:rPr>
          <w:sz w:val="24"/>
          <w:szCs w:val="24"/>
        </w:rPr>
        <w:t>Datacija predromantike in glavne značilnosti: 1760-1800. Na mesto jasnega razuma, ki razčlenjuje in kritizira, postavlja predromantika moč čustva, strasti in razpoloženja, zoper razumski deizem uveljavlja osebno vernost, ki je čustveno obarvana ali pa ga nadomešča s panteizmom, na svet ne gleda več optimistično v luči čutnih užitkov in razumne težnje k sreči, v življenju odkriva predvsem njegovo pesimistično stran, minevanje, smrt, odpoved, razočaranja, obup, zanima jo posameznikovo notranje življenje, pa tudi narava, ki jo posameznik doživlja v samotnih razpoloženjih.</w:t>
      </w:r>
    </w:p>
    <w:p w:rsidR="00D50DC1" w:rsidRPr="00984EA8" w:rsidRDefault="00D50DC1">
      <w:pPr>
        <w:numPr>
          <w:ilvl w:val="0"/>
          <w:numId w:val="1"/>
        </w:numPr>
        <w:rPr>
          <w:sz w:val="24"/>
          <w:szCs w:val="24"/>
        </w:rPr>
      </w:pPr>
      <w:r w:rsidRPr="00984EA8">
        <w:rPr>
          <w:sz w:val="24"/>
          <w:szCs w:val="24"/>
        </w:rPr>
        <w:t>Datacija sentimentalizma: 1730-1780</w:t>
      </w:r>
    </w:p>
    <w:p w:rsidR="00D50DC1" w:rsidRPr="00984EA8" w:rsidRDefault="00D50DC1">
      <w:pPr>
        <w:numPr>
          <w:ilvl w:val="0"/>
          <w:numId w:val="1"/>
        </w:numPr>
        <w:rPr>
          <w:sz w:val="24"/>
          <w:szCs w:val="24"/>
        </w:rPr>
      </w:pPr>
      <w:r w:rsidRPr="00984EA8">
        <w:rPr>
          <w:sz w:val="24"/>
          <w:szCs w:val="24"/>
        </w:rPr>
        <w:t>Predstavniki sentimentalizma: Richardson, Sterne, Gray, Goldsmith, Klopstock, Rousseau.</w:t>
      </w:r>
    </w:p>
    <w:p w:rsidR="00D50DC1" w:rsidRPr="00984EA8" w:rsidRDefault="00D50DC1">
      <w:pPr>
        <w:numPr>
          <w:ilvl w:val="0"/>
          <w:numId w:val="1"/>
        </w:numPr>
        <w:rPr>
          <w:sz w:val="24"/>
          <w:szCs w:val="24"/>
        </w:rPr>
      </w:pPr>
      <w:r w:rsidRPr="00984EA8">
        <w:rPr>
          <w:sz w:val="24"/>
          <w:szCs w:val="24"/>
        </w:rPr>
        <w:t>Enajst predromantikov: Rousseau, Goethe, Schiller, Goldsmith, Sterne, Burns, Blake, Herder, Klopstock, Klinger, Richardson.</w:t>
      </w:r>
    </w:p>
    <w:p w:rsidR="00D50DC1" w:rsidRPr="00984EA8" w:rsidRDefault="00D50DC1">
      <w:pPr>
        <w:numPr>
          <w:ilvl w:val="0"/>
          <w:numId w:val="1"/>
        </w:numPr>
        <w:rPr>
          <w:sz w:val="24"/>
          <w:szCs w:val="24"/>
        </w:rPr>
      </w:pPr>
      <w:r w:rsidRPr="00984EA8">
        <w:rPr>
          <w:sz w:val="24"/>
          <w:szCs w:val="24"/>
        </w:rPr>
        <w:t>Najpomembnejša Klingerjeva drama: Sturm und Drang.</w:t>
      </w:r>
    </w:p>
    <w:p w:rsidR="007F02A2" w:rsidRDefault="00D50DC1" w:rsidP="007F02A2">
      <w:pPr>
        <w:numPr>
          <w:ilvl w:val="0"/>
          <w:numId w:val="1"/>
        </w:numPr>
        <w:rPr>
          <w:sz w:val="24"/>
          <w:szCs w:val="24"/>
        </w:rPr>
      </w:pPr>
      <w:r w:rsidRPr="007F02A2">
        <w:rPr>
          <w:sz w:val="24"/>
          <w:szCs w:val="24"/>
        </w:rPr>
        <w:t xml:space="preserve">Od kod izvira ime viharništvo, datacija štirje predstavniki: v izvirniku imenovana Sturm und Dang – vihar in zalet; 1767-1785; </w:t>
      </w:r>
      <w:r w:rsidR="007F02A2">
        <w:rPr>
          <w:sz w:val="24"/>
          <w:szCs w:val="24"/>
        </w:rPr>
        <w:t>Goethe, Schiller (začetki ustvarjanj), Klinger, Lenz</w:t>
      </w:r>
    </w:p>
    <w:p w:rsidR="00D50DC1" w:rsidRPr="007F02A2" w:rsidRDefault="00D50DC1" w:rsidP="007F02A2">
      <w:pPr>
        <w:numPr>
          <w:ilvl w:val="0"/>
          <w:numId w:val="1"/>
        </w:numPr>
        <w:rPr>
          <w:sz w:val="24"/>
          <w:szCs w:val="24"/>
        </w:rPr>
      </w:pPr>
      <w:r w:rsidRPr="007F02A2">
        <w:rPr>
          <w:sz w:val="24"/>
          <w:szCs w:val="24"/>
        </w:rPr>
        <w:t>Zvrsti predromantike: lirika, epika (ep, roman, baladno pesništvo), drama (tragična drama, tragikomedija, resnobno – groteskna drama).</w:t>
      </w:r>
    </w:p>
    <w:p w:rsidR="00D50DC1" w:rsidRPr="00984EA8" w:rsidRDefault="00D50DC1">
      <w:pPr>
        <w:numPr>
          <w:ilvl w:val="0"/>
          <w:numId w:val="1"/>
        </w:numPr>
        <w:rPr>
          <w:sz w:val="24"/>
          <w:szCs w:val="24"/>
        </w:rPr>
      </w:pPr>
      <w:r w:rsidRPr="00984EA8">
        <w:rPr>
          <w:sz w:val="24"/>
          <w:szCs w:val="24"/>
        </w:rPr>
        <w:t>Kdo je ustvaril pojem ljudske pesmi in kdaj: Herder, Volkslied, 1778/79</w:t>
      </w:r>
    </w:p>
    <w:p w:rsidR="00D50DC1" w:rsidRPr="00984EA8" w:rsidRDefault="00D50DC1">
      <w:pPr>
        <w:numPr>
          <w:ilvl w:val="0"/>
          <w:numId w:val="1"/>
        </w:numPr>
        <w:rPr>
          <w:sz w:val="24"/>
          <w:szCs w:val="24"/>
        </w:rPr>
      </w:pPr>
      <w:r w:rsidRPr="00984EA8">
        <w:rPr>
          <w:sz w:val="24"/>
          <w:szCs w:val="24"/>
        </w:rPr>
        <w:t>Prvi nemški pisec umetnih balad, naslov, datacija: G. A. Bürger: Lenora, 1774.</w:t>
      </w:r>
    </w:p>
    <w:p w:rsidR="00D50DC1" w:rsidRPr="00984EA8" w:rsidRDefault="00D50DC1">
      <w:pPr>
        <w:numPr>
          <w:ilvl w:val="0"/>
          <w:numId w:val="1"/>
        </w:numPr>
        <w:rPr>
          <w:sz w:val="24"/>
          <w:szCs w:val="24"/>
        </w:rPr>
      </w:pPr>
      <w:r w:rsidRPr="00984EA8">
        <w:rPr>
          <w:sz w:val="24"/>
          <w:szCs w:val="24"/>
        </w:rPr>
        <w:t>Šest Geothejevih balad in štiri drame: balade: Duhovin, Ribič, Kralj iz Tule, Korintska nevesta, Črnošolec, Bog in bajadera; drame: Goetz von Berlichingen, Egmont, Ifigenija na Tavridi, Torquato, Tasso, Faust.</w:t>
      </w:r>
    </w:p>
    <w:p w:rsidR="00D50DC1" w:rsidRPr="00984EA8" w:rsidRDefault="00D50DC1">
      <w:pPr>
        <w:numPr>
          <w:ilvl w:val="0"/>
          <w:numId w:val="1"/>
        </w:numPr>
        <w:rPr>
          <w:sz w:val="24"/>
          <w:szCs w:val="24"/>
        </w:rPr>
      </w:pPr>
      <w:r w:rsidRPr="00984EA8">
        <w:rPr>
          <w:sz w:val="24"/>
          <w:szCs w:val="24"/>
        </w:rPr>
        <w:t>Štiri Schillerjeve balade: Potapljač, Rokavica, Polikratov prstan, Ibikovi žerjavi, Hero in Leander.</w:t>
      </w:r>
    </w:p>
    <w:p w:rsidR="00D50DC1" w:rsidRPr="00984EA8" w:rsidRDefault="00D50DC1">
      <w:pPr>
        <w:numPr>
          <w:ilvl w:val="0"/>
          <w:numId w:val="1"/>
        </w:numPr>
        <w:rPr>
          <w:sz w:val="24"/>
          <w:szCs w:val="24"/>
        </w:rPr>
      </w:pPr>
      <w:r w:rsidRPr="00984EA8">
        <w:rPr>
          <w:sz w:val="24"/>
          <w:szCs w:val="24"/>
        </w:rPr>
        <w:t>Štirje angleški predromantični liriki in trije romanopisci: liriki: R. Burns, W. Blake, J. Macpherson, T. Gray; romanopisci: L. Sterne, S. Richardson, O. Goldsmith</w:t>
      </w:r>
    </w:p>
    <w:p w:rsidR="00D50DC1" w:rsidRPr="00984EA8" w:rsidRDefault="00D50DC1">
      <w:pPr>
        <w:numPr>
          <w:ilvl w:val="0"/>
          <w:numId w:val="1"/>
        </w:numPr>
        <w:rPr>
          <w:sz w:val="24"/>
          <w:szCs w:val="24"/>
        </w:rPr>
      </w:pPr>
      <w:r w:rsidRPr="00984EA8">
        <w:rPr>
          <w:sz w:val="24"/>
          <w:szCs w:val="24"/>
        </w:rPr>
        <w:t>Štiri zbirke Blaka: Spevi nedolžnosti, Knjiga Thel, Poroka neba in pekla, Spevi izkušenj, Evropa, Jeruzalem, Milton.</w:t>
      </w:r>
    </w:p>
    <w:p w:rsidR="00D50DC1" w:rsidRPr="00984EA8" w:rsidRDefault="00D50DC1">
      <w:pPr>
        <w:numPr>
          <w:ilvl w:val="0"/>
          <w:numId w:val="1"/>
        </w:numPr>
        <w:rPr>
          <w:sz w:val="24"/>
          <w:szCs w:val="24"/>
        </w:rPr>
      </w:pPr>
      <w:r w:rsidRPr="00984EA8">
        <w:rPr>
          <w:sz w:val="24"/>
          <w:szCs w:val="24"/>
        </w:rPr>
        <w:t>Najpomembnejši nemški predromantični lirik in zbirke/pesmi: J. W. Goethe: Rimske elegije, Zahodno - Vzhodni divan, Popotnikova nočna pesem, Majska pesem, Na jezeru.</w:t>
      </w:r>
    </w:p>
    <w:p w:rsidR="00D50DC1" w:rsidRPr="00984EA8" w:rsidRDefault="00D50DC1">
      <w:pPr>
        <w:numPr>
          <w:ilvl w:val="0"/>
          <w:numId w:val="1"/>
        </w:numPr>
        <w:rPr>
          <w:sz w:val="24"/>
          <w:szCs w:val="24"/>
        </w:rPr>
      </w:pPr>
      <w:r w:rsidRPr="00984EA8">
        <w:rPr>
          <w:sz w:val="24"/>
          <w:szCs w:val="24"/>
        </w:rPr>
        <w:t>Datacija Goethejeve zbirke Zahodno – Vzhodni divan: 1819.</w:t>
      </w:r>
    </w:p>
    <w:p w:rsidR="00D50DC1" w:rsidRPr="00984EA8" w:rsidRDefault="00D50DC1">
      <w:pPr>
        <w:numPr>
          <w:ilvl w:val="0"/>
          <w:numId w:val="1"/>
        </w:numPr>
        <w:rPr>
          <w:sz w:val="24"/>
          <w:szCs w:val="24"/>
        </w:rPr>
      </w:pPr>
      <w:r w:rsidRPr="00984EA8">
        <w:rPr>
          <w:sz w:val="24"/>
          <w:szCs w:val="24"/>
        </w:rPr>
        <w:t>Osrednja predromantična zvrst: sentimentalni roman</w:t>
      </w:r>
    </w:p>
    <w:p w:rsidR="00D50DC1" w:rsidRPr="00984EA8" w:rsidRDefault="00D50DC1">
      <w:pPr>
        <w:numPr>
          <w:ilvl w:val="0"/>
          <w:numId w:val="1"/>
        </w:numPr>
        <w:rPr>
          <w:sz w:val="24"/>
          <w:szCs w:val="24"/>
        </w:rPr>
      </w:pPr>
      <w:r w:rsidRPr="00984EA8">
        <w:rPr>
          <w:sz w:val="24"/>
          <w:szCs w:val="24"/>
        </w:rPr>
        <w:lastRenderedPageBreak/>
        <w:t>Predstavniki sentimentalnega romana in dela:  S. Richardson/Pamela ali poplačana krepost, Clarissa Harlowe , Sir Charles Grandison/ O. Goldsmith/Wakefieldski župnik/ L. Sterne/Življenje in mnenja Tristrama Shandyja, Sentimentalno potovanje po Franciji in Italiji/ A. F. Prevost d'Exiles/Zgodba viteza des Grieuxa in Manon Lescaut/ P. S. F. C. de Lac</w:t>
      </w:r>
      <w:r w:rsidR="007F02A2">
        <w:rPr>
          <w:sz w:val="24"/>
          <w:szCs w:val="24"/>
        </w:rPr>
        <w:t>l</w:t>
      </w:r>
      <w:r w:rsidRPr="00984EA8">
        <w:rPr>
          <w:sz w:val="24"/>
          <w:szCs w:val="24"/>
        </w:rPr>
        <w:t>os/Nevarna razmerja, Rousseau/Nova Heloiza/ Goethe/Faust.</w:t>
      </w:r>
    </w:p>
    <w:p w:rsidR="00D50DC1" w:rsidRPr="00984EA8" w:rsidRDefault="00D50DC1">
      <w:pPr>
        <w:numPr>
          <w:ilvl w:val="0"/>
          <w:numId w:val="1"/>
        </w:numPr>
        <w:rPr>
          <w:sz w:val="24"/>
          <w:szCs w:val="24"/>
        </w:rPr>
      </w:pPr>
      <w:r w:rsidRPr="00984EA8">
        <w:rPr>
          <w:sz w:val="24"/>
          <w:szCs w:val="24"/>
        </w:rPr>
        <w:t>Trije Richardsonovi romani: Pamela ali poplačana krepost, Clarissa Harlowe, Sir Charles Grandison.</w:t>
      </w:r>
    </w:p>
    <w:p w:rsidR="00D50DC1" w:rsidRPr="00984EA8" w:rsidRDefault="00D50DC1">
      <w:pPr>
        <w:numPr>
          <w:ilvl w:val="0"/>
          <w:numId w:val="1"/>
        </w:numPr>
        <w:rPr>
          <w:sz w:val="24"/>
          <w:szCs w:val="24"/>
        </w:rPr>
      </w:pPr>
      <w:r w:rsidRPr="00984EA8">
        <w:rPr>
          <w:sz w:val="24"/>
          <w:szCs w:val="24"/>
        </w:rPr>
        <w:t>Datacija weimerske klasike: 1770</w:t>
      </w:r>
      <w:r w:rsidR="007F02A2">
        <w:rPr>
          <w:sz w:val="24"/>
          <w:szCs w:val="24"/>
        </w:rPr>
        <w:t xml:space="preserve"> (Goethe + Schiller)</w:t>
      </w:r>
    </w:p>
    <w:p w:rsidR="00D50DC1" w:rsidRPr="00984EA8" w:rsidRDefault="00D50DC1">
      <w:pPr>
        <w:numPr>
          <w:ilvl w:val="0"/>
          <w:numId w:val="1"/>
        </w:numPr>
        <w:rPr>
          <w:sz w:val="24"/>
          <w:szCs w:val="24"/>
        </w:rPr>
      </w:pPr>
      <w:r w:rsidRPr="00984EA8">
        <w:rPr>
          <w:sz w:val="24"/>
          <w:szCs w:val="24"/>
        </w:rPr>
        <w:t>Dva epa 2. pol. 18. stol.: F. G. Klopstock: Mesija, J. W. Goethe: Herman in Doroteja.</w:t>
      </w:r>
    </w:p>
    <w:p w:rsidR="00D50DC1" w:rsidRPr="00984EA8" w:rsidRDefault="00D50DC1">
      <w:pPr>
        <w:numPr>
          <w:ilvl w:val="0"/>
          <w:numId w:val="1"/>
        </w:numPr>
        <w:rPr>
          <w:sz w:val="24"/>
          <w:szCs w:val="24"/>
        </w:rPr>
      </w:pPr>
      <w:r w:rsidRPr="00984EA8">
        <w:rPr>
          <w:sz w:val="24"/>
          <w:szCs w:val="24"/>
        </w:rPr>
        <w:t>Trije predromantični pisci balad: G. A. Bürger, J. W. Goethe, F. Schiller, T. Percy</w:t>
      </w:r>
    </w:p>
    <w:p w:rsidR="00D50DC1" w:rsidRPr="00984EA8" w:rsidRDefault="00D50DC1">
      <w:pPr>
        <w:numPr>
          <w:ilvl w:val="0"/>
          <w:numId w:val="1"/>
        </w:numPr>
        <w:rPr>
          <w:sz w:val="24"/>
          <w:szCs w:val="24"/>
        </w:rPr>
      </w:pPr>
      <w:r w:rsidRPr="00984EA8">
        <w:rPr>
          <w:sz w:val="24"/>
          <w:szCs w:val="24"/>
        </w:rPr>
        <w:t>Dva Rousseaujeva romana: Julija ali Nova Heloize, Izpovedi.</w:t>
      </w:r>
    </w:p>
    <w:p w:rsidR="00D50DC1" w:rsidRPr="00984EA8" w:rsidRDefault="00D50DC1">
      <w:pPr>
        <w:numPr>
          <w:ilvl w:val="0"/>
          <w:numId w:val="1"/>
        </w:numPr>
        <w:rPr>
          <w:sz w:val="24"/>
          <w:szCs w:val="24"/>
        </w:rPr>
      </w:pPr>
      <w:r w:rsidRPr="00984EA8">
        <w:rPr>
          <w:sz w:val="24"/>
          <w:szCs w:val="24"/>
        </w:rPr>
        <w:t>Goethejevi romani: Trpljenje mladega Wertherja, Učna leta Wilhelma Meistra, Popotna leta Wilhelma Meistra, Izbrane sorodnosti.</w:t>
      </w:r>
    </w:p>
    <w:p w:rsidR="00D50DC1" w:rsidRPr="00984EA8" w:rsidRDefault="00D50DC1">
      <w:pPr>
        <w:numPr>
          <w:ilvl w:val="0"/>
          <w:numId w:val="1"/>
        </w:numPr>
        <w:rPr>
          <w:sz w:val="24"/>
          <w:szCs w:val="24"/>
        </w:rPr>
      </w:pPr>
      <w:r w:rsidRPr="00984EA8">
        <w:rPr>
          <w:sz w:val="24"/>
          <w:szCs w:val="24"/>
        </w:rPr>
        <w:t>Datacija in tri osebe Schillerjevega Wallensteina: 1800; Wallenstein, Max Piccolomini, Tekla.</w:t>
      </w:r>
    </w:p>
    <w:p w:rsidR="00D50DC1" w:rsidRPr="00984EA8" w:rsidRDefault="00D50DC1">
      <w:pPr>
        <w:numPr>
          <w:ilvl w:val="0"/>
          <w:numId w:val="1"/>
        </w:numPr>
        <w:rPr>
          <w:sz w:val="24"/>
          <w:szCs w:val="24"/>
        </w:rPr>
      </w:pPr>
      <w:r w:rsidRPr="00984EA8">
        <w:rPr>
          <w:sz w:val="24"/>
          <w:szCs w:val="24"/>
        </w:rPr>
        <w:t>Pet Schillerjevih dram: Wallenstein, Marija Stuart, Don Karlos, Devica Orleanska, Wilhelm Tell.</w:t>
      </w:r>
    </w:p>
    <w:p w:rsidR="00D50DC1" w:rsidRPr="00984EA8" w:rsidRDefault="00D50DC1">
      <w:pPr>
        <w:numPr>
          <w:ilvl w:val="0"/>
          <w:numId w:val="1"/>
        </w:numPr>
        <w:rPr>
          <w:sz w:val="24"/>
          <w:szCs w:val="24"/>
        </w:rPr>
      </w:pPr>
      <w:r w:rsidRPr="00984EA8">
        <w:rPr>
          <w:sz w:val="24"/>
          <w:szCs w:val="24"/>
        </w:rPr>
        <w:t>Datacija Fausta: 1808, 1832.</w:t>
      </w:r>
    </w:p>
    <w:p w:rsidR="00D50DC1" w:rsidRPr="00984EA8" w:rsidRDefault="00D50DC1">
      <w:pPr>
        <w:numPr>
          <w:ilvl w:val="0"/>
          <w:numId w:val="1"/>
        </w:numPr>
        <w:rPr>
          <w:sz w:val="24"/>
          <w:szCs w:val="24"/>
        </w:rPr>
      </w:pPr>
      <w:r w:rsidRPr="00984EA8">
        <w:rPr>
          <w:sz w:val="24"/>
          <w:szCs w:val="24"/>
        </w:rPr>
        <w:t>Tri osebe iz Fausta: Faust, Mefisto, Marjetica.</w:t>
      </w:r>
    </w:p>
    <w:p w:rsidR="00D50DC1" w:rsidRPr="00984EA8" w:rsidRDefault="00D50DC1">
      <w:pPr>
        <w:numPr>
          <w:ilvl w:val="0"/>
          <w:numId w:val="1"/>
        </w:numPr>
        <w:rPr>
          <w:sz w:val="24"/>
          <w:szCs w:val="24"/>
        </w:rPr>
      </w:pPr>
      <w:r w:rsidRPr="00984EA8">
        <w:rPr>
          <w:sz w:val="24"/>
          <w:szCs w:val="24"/>
        </w:rPr>
        <w:t>Datacija Nove Heloize in dve osebi: Saint-Preux, Jujlija Wolmar; 1761</w:t>
      </w:r>
    </w:p>
    <w:p w:rsidR="00D50DC1" w:rsidRPr="00984EA8" w:rsidRDefault="00D50DC1">
      <w:pPr>
        <w:numPr>
          <w:ilvl w:val="0"/>
          <w:numId w:val="1"/>
        </w:numPr>
        <w:rPr>
          <w:sz w:val="24"/>
          <w:szCs w:val="24"/>
        </w:rPr>
      </w:pPr>
      <w:r w:rsidRPr="00984EA8">
        <w:rPr>
          <w:sz w:val="24"/>
          <w:szCs w:val="24"/>
        </w:rPr>
        <w:t>Datacija Trpljenje maldega Wertherja in glavna junaka: 1774; Lotte, Werther.</w:t>
      </w:r>
    </w:p>
    <w:p w:rsidR="00D50DC1" w:rsidRPr="00984EA8" w:rsidRDefault="00D50DC1">
      <w:pPr>
        <w:numPr>
          <w:ilvl w:val="0"/>
          <w:numId w:val="1"/>
        </w:numPr>
        <w:rPr>
          <w:sz w:val="24"/>
          <w:szCs w:val="24"/>
        </w:rPr>
      </w:pPr>
      <w:r w:rsidRPr="00984EA8">
        <w:rPr>
          <w:sz w:val="24"/>
          <w:szCs w:val="24"/>
        </w:rPr>
        <w:t>Zadnja velika evropska tragedija: Wallenstein.</w:t>
      </w:r>
    </w:p>
    <w:p w:rsidR="00D50DC1" w:rsidRPr="00984EA8" w:rsidRDefault="00D50DC1">
      <w:pPr>
        <w:numPr>
          <w:ilvl w:val="0"/>
          <w:numId w:val="1"/>
        </w:numPr>
        <w:rPr>
          <w:sz w:val="24"/>
          <w:szCs w:val="24"/>
        </w:rPr>
      </w:pPr>
      <w:r w:rsidRPr="00984EA8">
        <w:rPr>
          <w:sz w:val="24"/>
          <w:szCs w:val="24"/>
        </w:rPr>
        <w:t>Predromantični tokovi: sentimentalizem, ossianizem, viharništvo, poezija grobov in noči, deskriptivno pesništvo.</w:t>
      </w:r>
    </w:p>
    <w:p w:rsidR="00D50DC1" w:rsidRPr="00984EA8" w:rsidRDefault="00D50DC1">
      <w:pPr>
        <w:ind w:left="360"/>
        <w:rPr>
          <w:sz w:val="24"/>
          <w:szCs w:val="24"/>
        </w:rPr>
      </w:pPr>
    </w:p>
    <w:p w:rsidR="00D50DC1" w:rsidRPr="00984EA8" w:rsidRDefault="00D50DC1">
      <w:pPr>
        <w:ind w:left="360"/>
        <w:rPr>
          <w:sz w:val="24"/>
          <w:szCs w:val="24"/>
        </w:rPr>
      </w:pPr>
      <w:r w:rsidRPr="00984EA8">
        <w:rPr>
          <w:sz w:val="24"/>
          <w:szCs w:val="24"/>
        </w:rPr>
        <w:t>ROMANTIKA</w:t>
      </w:r>
    </w:p>
    <w:p w:rsidR="00D50DC1" w:rsidRPr="00984EA8" w:rsidRDefault="00D50DC1">
      <w:pPr>
        <w:numPr>
          <w:ilvl w:val="0"/>
          <w:numId w:val="1"/>
        </w:numPr>
        <w:rPr>
          <w:sz w:val="24"/>
          <w:szCs w:val="24"/>
        </w:rPr>
      </w:pPr>
      <w:r w:rsidRPr="00984EA8">
        <w:rPr>
          <w:sz w:val="24"/>
          <w:szCs w:val="24"/>
        </w:rPr>
        <w:t>Datacija romantike: prva polovica 19. stoletja.</w:t>
      </w:r>
    </w:p>
    <w:p w:rsidR="00D50DC1" w:rsidRPr="00984EA8" w:rsidRDefault="00D50DC1">
      <w:pPr>
        <w:numPr>
          <w:ilvl w:val="0"/>
          <w:numId w:val="1"/>
        </w:numPr>
        <w:rPr>
          <w:sz w:val="24"/>
          <w:szCs w:val="24"/>
        </w:rPr>
      </w:pPr>
      <w:r w:rsidRPr="00984EA8">
        <w:rPr>
          <w:sz w:val="24"/>
          <w:szCs w:val="24"/>
        </w:rPr>
        <w:t>Zvrsti romantike: lirika, dramatika, roman, novele, epsko pesništvo.</w:t>
      </w:r>
    </w:p>
    <w:p w:rsidR="00D50DC1" w:rsidRPr="00984EA8" w:rsidRDefault="00D50DC1">
      <w:pPr>
        <w:numPr>
          <w:ilvl w:val="0"/>
          <w:numId w:val="1"/>
        </w:numPr>
        <w:rPr>
          <w:sz w:val="24"/>
          <w:szCs w:val="24"/>
        </w:rPr>
      </w:pPr>
      <w:r w:rsidRPr="00984EA8">
        <w:rPr>
          <w:sz w:val="24"/>
          <w:szCs w:val="24"/>
        </w:rPr>
        <w:t>Osnovne poteze romantike: razklanost med stvarnostjo in idalom, stvarnost se jim zdi slaba, ker prinaša nesrečo, razočaranje, zlo. Idealna resničnost se po mnenju romantikov skriva v notranjosti  vsakega posameznika. Razkol med stvarnostjo in idealom se zdi romantikom nepremostljiv, ne preostane mu drugega kot da resignirano prenaša neskladnosti ideala in stvarnosti ter se polagoma sprijazni z usodo. Iz stvarnosti beži v svet čustev in domišljije, zaupa v boljšo prihodnost.</w:t>
      </w:r>
    </w:p>
    <w:p w:rsidR="00D50DC1" w:rsidRPr="00984EA8" w:rsidRDefault="00D50DC1">
      <w:pPr>
        <w:numPr>
          <w:ilvl w:val="0"/>
          <w:numId w:val="1"/>
        </w:numPr>
        <w:rPr>
          <w:sz w:val="24"/>
          <w:szCs w:val="24"/>
        </w:rPr>
      </w:pPr>
      <w:r w:rsidRPr="00984EA8">
        <w:rPr>
          <w:sz w:val="24"/>
          <w:szCs w:val="24"/>
        </w:rPr>
        <w:t>Najpomembnejši nemški pripovednik: E. T. A. Hoffman</w:t>
      </w:r>
    </w:p>
    <w:p w:rsidR="00D50DC1" w:rsidRPr="00984EA8" w:rsidRDefault="00D50DC1">
      <w:pPr>
        <w:numPr>
          <w:ilvl w:val="0"/>
          <w:numId w:val="1"/>
        </w:numPr>
        <w:rPr>
          <w:sz w:val="24"/>
          <w:szCs w:val="24"/>
        </w:rPr>
      </w:pPr>
      <w:r w:rsidRPr="00984EA8">
        <w:rPr>
          <w:sz w:val="24"/>
          <w:szCs w:val="24"/>
        </w:rPr>
        <w:t>Najpomembnejši Hoffmanov roman in datacija: Življenjski nazori mačka Murra, 1820.</w:t>
      </w:r>
    </w:p>
    <w:p w:rsidR="00D50DC1" w:rsidRPr="00984EA8" w:rsidRDefault="00D50DC1">
      <w:pPr>
        <w:numPr>
          <w:ilvl w:val="0"/>
          <w:numId w:val="1"/>
        </w:numPr>
        <w:rPr>
          <w:sz w:val="24"/>
          <w:szCs w:val="24"/>
        </w:rPr>
      </w:pPr>
      <w:r w:rsidRPr="00984EA8">
        <w:rPr>
          <w:sz w:val="24"/>
          <w:szCs w:val="24"/>
        </w:rPr>
        <w:t>Trije angleški liriki: John Keats, W. Wordsworth, P. B. Shelley.</w:t>
      </w:r>
    </w:p>
    <w:p w:rsidR="00D50DC1" w:rsidRPr="00984EA8" w:rsidRDefault="00D50DC1">
      <w:pPr>
        <w:numPr>
          <w:ilvl w:val="0"/>
          <w:numId w:val="1"/>
        </w:numPr>
        <w:rPr>
          <w:sz w:val="24"/>
          <w:szCs w:val="24"/>
        </w:rPr>
      </w:pPr>
      <w:r w:rsidRPr="00984EA8">
        <w:rPr>
          <w:sz w:val="24"/>
          <w:szCs w:val="24"/>
        </w:rPr>
        <w:t>Dva angleška dramatika: G. N. G. Bayron, P. B. Shelley.</w:t>
      </w:r>
    </w:p>
    <w:p w:rsidR="00D50DC1" w:rsidRPr="00984EA8" w:rsidRDefault="00D50DC1">
      <w:pPr>
        <w:numPr>
          <w:ilvl w:val="0"/>
          <w:numId w:val="1"/>
        </w:numPr>
        <w:rPr>
          <w:sz w:val="24"/>
          <w:szCs w:val="24"/>
        </w:rPr>
      </w:pPr>
      <w:r w:rsidRPr="00984EA8">
        <w:rPr>
          <w:sz w:val="24"/>
          <w:szCs w:val="24"/>
        </w:rPr>
        <w:t>Dva angleška epika: G. N. G. Bayron, S. T. Coleridge.</w:t>
      </w:r>
    </w:p>
    <w:p w:rsidR="00D50DC1" w:rsidRPr="00984EA8" w:rsidRDefault="00D50DC1">
      <w:pPr>
        <w:numPr>
          <w:ilvl w:val="0"/>
          <w:numId w:val="1"/>
        </w:numPr>
        <w:rPr>
          <w:sz w:val="24"/>
          <w:szCs w:val="24"/>
        </w:rPr>
      </w:pPr>
      <w:r w:rsidRPr="00984EA8">
        <w:rPr>
          <w:sz w:val="24"/>
          <w:szCs w:val="24"/>
        </w:rPr>
        <w:t>Najpomembnejši angleški pripovednik: W. Scott.</w:t>
      </w:r>
    </w:p>
    <w:p w:rsidR="00D50DC1" w:rsidRPr="00984EA8" w:rsidRDefault="00D50DC1">
      <w:pPr>
        <w:numPr>
          <w:ilvl w:val="0"/>
          <w:numId w:val="1"/>
        </w:numPr>
        <w:rPr>
          <w:sz w:val="24"/>
          <w:szCs w:val="24"/>
        </w:rPr>
      </w:pPr>
      <w:r w:rsidRPr="00984EA8">
        <w:rPr>
          <w:sz w:val="24"/>
          <w:szCs w:val="24"/>
        </w:rPr>
        <w:t>Štirje francoski pesniki: Victor Hugo, A. de Lamartine, A. de Vigny, A. Musset</w:t>
      </w:r>
    </w:p>
    <w:p w:rsidR="00D50DC1" w:rsidRPr="00984EA8" w:rsidRDefault="00D50DC1">
      <w:pPr>
        <w:numPr>
          <w:ilvl w:val="0"/>
          <w:numId w:val="1"/>
        </w:numPr>
        <w:rPr>
          <w:sz w:val="24"/>
          <w:szCs w:val="24"/>
        </w:rPr>
      </w:pPr>
      <w:r w:rsidRPr="00984EA8">
        <w:rPr>
          <w:sz w:val="24"/>
          <w:szCs w:val="24"/>
        </w:rPr>
        <w:t>Dva francoska pripovednika: V. Hugo, G. Sandova.</w:t>
      </w:r>
    </w:p>
    <w:p w:rsidR="00D50DC1" w:rsidRPr="00984EA8" w:rsidRDefault="00D50DC1">
      <w:pPr>
        <w:numPr>
          <w:ilvl w:val="0"/>
          <w:numId w:val="1"/>
        </w:numPr>
        <w:rPr>
          <w:sz w:val="24"/>
          <w:szCs w:val="24"/>
        </w:rPr>
      </w:pPr>
      <w:r w:rsidRPr="00984EA8">
        <w:rPr>
          <w:sz w:val="24"/>
          <w:szCs w:val="24"/>
        </w:rPr>
        <w:t>Štirje francoski dramatiki: V. Hugo, A. de Vigny, A. Musset, A. Dumas st.</w:t>
      </w:r>
    </w:p>
    <w:p w:rsidR="00D50DC1" w:rsidRPr="00984EA8" w:rsidRDefault="00D50DC1">
      <w:pPr>
        <w:numPr>
          <w:ilvl w:val="0"/>
          <w:numId w:val="1"/>
        </w:numPr>
        <w:rPr>
          <w:sz w:val="24"/>
          <w:szCs w:val="24"/>
        </w:rPr>
      </w:pPr>
      <w:r w:rsidRPr="00984EA8">
        <w:rPr>
          <w:sz w:val="24"/>
          <w:szCs w:val="24"/>
        </w:rPr>
        <w:t>Najpomembnejši italijanski pripovednik in delo: A. Manzoni, Zaročenca.</w:t>
      </w:r>
    </w:p>
    <w:p w:rsidR="00D50DC1" w:rsidRPr="00984EA8" w:rsidRDefault="00D50DC1">
      <w:pPr>
        <w:numPr>
          <w:ilvl w:val="0"/>
          <w:numId w:val="1"/>
        </w:numPr>
        <w:tabs>
          <w:tab w:val="clear" w:pos="720"/>
        </w:tabs>
        <w:rPr>
          <w:sz w:val="24"/>
          <w:szCs w:val="24"/>
        </w:rPr>
      </w:pPr>
      <w:r w:rsidRPr="00984EA8">
        <w:rPr>
          <w:sz w:val="24"/>
          <w:szCs w:val="24"/>
        </w:rPr>
        <w:t xml:space="preserve">Datacija Manzonijevih Zaročencev in junaka: 1825-1827; Lucija, Rezo. </w:t>
      </w:r>
    </w:p>
    <w:p w:rsidR="00D50DC1" w:rsidRPr="00984EA8" w:rsidRDefault="00D50DC1">
      <w:pPr>
        <w:numPr>
          <w:ilvl w:val="0"/>
          <w:numId w:val="1"/>
        </w:numPr>
        <w:tabs>
          <w:tab w:val="clear" w:pos="720"/>
        </w:tabs>
        <w:rPr>
          <w:sz w:val="24"/>
          <w:szCs w:val="24"/>
        </w:rPr>
      </w:pPr>
      <w:r w:rsidRPr="00984EA8">
        <w:rPr>
          <w:sz w:val="24"/>
          <w:szCs w:val="24"/>
        </w:rPr>
        <w:t>Trije poljski liriki: A. Mickiewicz, J. Słowacki, Z. Krasinski.</w:t>
      </w:r>
    </w:p>
    <w:p w:rsidR="00D50DC1" w:rsidRPr="00984EA8" w:rsidRDefault="00D50DC1">
      <w:pPr>
        <w:numPr>
          <w:ilvl w:val="0"/>
          <w:numId w:val="1"/>
        </w:numPr>
        <w:tabs>
          <w:tab w:val="clear" w:pos="720"/>
        </w:tabs>
        <w:rPr>
          <w:sz w:val="24"/>
          <w:szCs w:val="24"/>
        </w:rPr>
      </w:pPr>
      <w:r w:rsidRPr="00984EA8">
        <w:rPr>
          <w:sz w:val="24"/>
          <w:szCs w:val="24"/>
        </w:rPr>
        <w:lastRenderedPageBreak/>
        <w:t>Dva češka romantika: J. Kollar, K. H. Macha.</w:t>
      </w:r>
    </w:p>
    <w:p w:rsidR="00D50DC1" w:rsidRPr="00984EA8" w:rsidRDefault="00D50DC1">
      <w:pPr>
        <w:numPr>
          <w:ilvl w:val="0"/>
          <w:numId w:val="1"/>
        </w:numPr>
        <w:tabs>
          <w:tab w:val="clear" w:pos="720"/>
        </w:tabs>
        <w:rPr>
          <w:sz w:val="24"/>
          <w:szCs w:val="24"/>
        </w:rPr>
      </w:pPr>
      <w:r w:rsidRPr="00984EA8">
        <w:rPr>
          <w:sz w:val="24"/>
          <w:szCs w:val="24"/>
        </w:rPr>
        <w:t>Trije ameriški romantiki: W. Irving, E. A. Poe, J. F. Cooper.</w:t>
      </w:r>
    </w:p>
    <w:p w:rsidR="00D50DC1" w:rsidRPr="00984EA8" w:rsidRDefault="00D50DC1">
      <w:pPr>
        <w:numPr>
          <w:ilvl w:val="0"/>
          <w:numId w:val="1"/>
        </w:numPr>
        <w:tabs>
          <w:tab w:val="clear" w:pos="720"/>
        </w:tabs>
        <w:rPr>
          <w:sz w:val="24"/>
          <w:szCs w:val="24"/>
        </w:rPr>
      </w:pPr>
      <w:r w:rsidRPr="00984EA8">
        <w:rPr>
          <w:sz w:val="24"/>
          <w:szCs w:val="24"/>
        </w:rPr>
        <w:t>Tri dela Hölderlina: Kruh in vino, Hyperion, Empedoklova smrt, Mnemosina.</w:t>
      </w:r>
    </w:p>
    <w:p w:rsidR="00D50DC1" w:rsidRPr="00984EA8" w:rsidRDefault="00D50DC1">
      <w:pPr>
        <w:numPr>
          <w:ilvl w:val="0"/>
          <w:numId w:val="1"/>
        </w:numPr>
        <w:tabs>
          <w:tab w:val="clear" w:pos="720"/>
        </w:tabs>
        <w:rPr>
          <w:sz w:val="24"/>
          <w:szCs w:val="24"/>
        </w:rPr>
      </w:pPr>
      <w:r w:rsidRPr="00984EA8">
        <w:rPr>
          <w:sz w:val="24"/>
          <w:szCs w:val="24"/>
        </w:rPr>
        <w:t>Tri dela Novalisa: Himne noči, Krščanstvo ali Evropa, Heinrich von Ofterdingen.</w:t>
      </w:r>
    </w:p>
    <w:p w:rsidR="00D50DC1" w:rsidRPr="00984EA8" w:rsidRDefault="00D50DC1">
      <w:pPr>
        <w:numPr>
          <w:ilvl w:val="0"/>
          <w:numId w:val="1"/>
        </w:numPr>
        <w:tabs>
          <w:tab w:val="clear" w:pos="720"/>
        </w:tabs>
        <w:rPr>
          <w:sz w:val="24"/>
          <w:szCs w:val="24"/>
        </w:rPr>
      </w:pPr>
      <w:r w:rsidRPr="00984EA8">
        <w:rPr>
          <w:sz w:val="24"/>
          <w:szCs w:val="24"/>
        </w:rPr>
        <w:t>Štiri dela Wordswortha: Lirske balade, Potovanje, Preludij, Peter Bell, Tintern Abbey.</w:t>
      </w:r>
    </w:p>
    <w:p w:rsidR="00D50DC1" w:rsidRPr="00984EA8" w:rsidRDefault="00D50DC1">
      <w:pPr>
        <w:numPr>
          <w:ilvl w:val="0"/>
          <w:numId w:val="1"/>
        </w:numPr>
        <w:tabs>
          <w:tab w:val="clear" w:pos="720"/>
        </w:tabs>
        <w:rPr>
          <w:sz w:val="24"/>
          <w:szCs w:val="24"/>
        </w:rPr>
      </w:pPr>
      <w:r w:rsidRPr="00984EA8">
        <w:rPr>
          <w:sz w:val="24"/>
          <w:szCs w:val="24"/>
        </w:rPr>
        <w:t>Datacija Lirskih balad: 1798.</w:t>
      </w:r>
    </w:p>
    <w:p w:rsidR="00D50DC1" w:rsidRPr="00984EA8" w:rsidRDefault="00D50DC1">
      <w:pPr>
        <w:numPr>
          <w:ilvl w:val="0"/>
          <w:numId w:val="1"/>
        </w:numPr>
        <w:tabs>
          <w:tab w:val="clear" w:pos="720"/>
        </w:tabs>
        <w:rPr>
          <w:sz w:val="24"/>
          <w:szCs w:val="24"/>
        </w:rPr>
      </w:pPr>
      <w:r w:rsidRPr="00984EA8">
        <w:rPr>
          <w:sz w:val="24"/>
          <w:szCs w:val="24"/>
        </w:rPr>
        <w:t>Štiri dela Shelleya: Oda svobodi, Oda zapadnemu vetru, Ad</w:t>
      </w:r>
      <w:r w:rsidR="00E81952">
        <w:rPr>
          <w:sz w:val="24"/>
          <w:szCs w:val="24"/>
        </w:rPr>
        <w:t>onias, Alastor, Epipsichydion, Škerjanc, Oblak</w:t>
      </w:r>
    </w:p>
    <w:p w:rsidR="00D50DC1" w:rsidRPr="00984EA8" w:rsidRDefault="00D50DC1">
      <w:pPr>
        <w:numPr>
          <w:ilvl w:val="0"/>
          <w:numId w:val="1"/>
        </w:numPr>
        <w:tabs>
          <w:tab w:val="clear" w:pos="720"/>
        </w:tabs>
        <w:rPr>
          <w:sz w:val="24"/>
          <w:szCs w:val="24"/>
        </w:rPr>
      </w:pPr>
      <w:r w:rsidRPr="00984EA8">
        <w:rPr>
          <w:sz w:val="24"/>
          <w:szCs w:val="24"/>
        </w:rPr>
        <w:t xml:space="preserve">Pet del Keatsa: Hyperion, </w:t>
      </w:r>
      <w:r w:rsidR="00E81952">
        <w:rPr>
          <w:sz w:val="24"/>
          <w:szCs w:val="24"/>
        </w:rPr>
        <w:t xml:space="preserve">Isabelle, (epski), </w:t>
      </w:r>
      <w:r w:rsidRPr="00984EA8">
        <w:rPr>
          <w:sz w:val="24"/>
          <w:szCs w:val="24"/>
        </w:rPr>
        <w:t>Slavcu, Melanholiji, Jeseni, Domišljiji, Grški žari.</w:t>
      </w:r>
    </w:p>
    <w:p w:rsidR="00D50DC1" w:rsidRPr="00984EA8" w:rsidRDefault="00D50DC1">
      <w:pPr>
        <w:numPr>
          <w:ilvl w:val="0"/>
          <w:numId w:val="1"/>
        </w:numPr>
        <w:tabs>
          <w:tab w:val="clear" w:pos="720"/>
        </w:tabs>
        <w:rPr>
          <w:sz w:val="24"/>
          <w:szCs w:val="24"/>
        </w:rPr>
      </w:pPr>
      <w:r w:rsidRPr="00984EA8">
        <w:rPr>
          <w:sz w:val="24"/>
          <w:szCs w:val="24"/>
        </w:rPr>
        <w:t>Pet del Lamartina: Poetična razmišljanja, Osamljenost, Večer, Dolina, Jezero, Jesen.</w:t>
      </w:r>
    </w:p>
    <w:p w:rsidR="00D50DC1" w:rsidRPr="00984EA8" w:rsidRDefault="00D50DC1">
      <w:pPr>
        <w:numPr>
          <w:ilvl w:val="0"/>
          <w:numId w:val="1"/>
        </w:numPr>
        <w:tabs>
          <w:tab w:val="clear" w:pos="720"/>
        </w:tabs>
        <w:rPr>
          <w:sz w:val="24"/>
          <w:szCs w:val="24"/>
        </w:rPr>
      </w:pPr>
      <w:r w:rsidRPr="00984EA8">
        <w:rPr>
          <w:sz w:val="24"/>
          <w:szCs w:val="24"/>
        </w:rPr>
        <w:t>Dve deli Vignyja: Usode, Starodavni in svobodni spevi.</w:t>
      </w:r>
    </w:p>
    <w:p w:rsidR="00D50DC1" w:rsidRPr="00984EA8" w:rsidRDefault="00D50DC1">
      <w:pPr>
        <w:numPr>
          <w:ilvl w:val="0"/>
          <w:numId w:val="1"/>
        </w:numPr>
        <w:tabs>
          <w:tab w:val="clear" w:pos="720"/>
        </w:tabs>
        <w:rPr>
          <w:sz w:val="24"/>
          <w:szCs w:val="24"/>
        </w:rPr>
      </w:pPr>
      <w:r w:rsidRPr="00984EA8">
        <w:rPr>
          <w:sz w:val="24"/>
          <w:szCs w:val="24"/>
        </w:rPr>
        <w:t>Šest lirskih zbirk Hugoja: Orientalske pesmi, Jesensko listje, Somračni spevi, Notranji glasovi, Žarki in sence, Kazni, Premišljevanja.</w:t>
      </w:r>
    </w:p>
    <w:p w:rsidR="00D50DC1" w:rsidRPr="00984EA8" w:rsidRDefault="00D50DC1">
      <w:pPr>
        <w:numPr>
          <w:ilvl w:val="0"/>
          <w:numId w:val="1"/>
        </w:numPr>
        <w:tabs>
          <w:tab w:val="clear" w:pos="720"/>
        </w:tabs>
        <w:rPr>
          <w:sz w:val="24"/>
          <w:szCs w:val="24"/>
        </w:rPr>
      </w:pPr>
      <w:r w:rsidRPr="00984EA8">
        <w:rPr>
          <w:sz w:val="24"/>
          <w:szCs w:val="24"/>
        </w:rPr>
        <w:t>Naslov Mussetove zbirke: Noči.</w:t>
      </w:r>
    </w:p>
    <w:p w:rsidR="00D50DC1" w:rsidRPr="00984EA8" w:rsidRDefault="00D50DC1">
      <w:pPr>
        <w:numPr>
          <w:ilvl w:val="0"/>
          <w:numId w:val="1"/>
        </w:numPr>
        <w:tabs>
          <w:tab w:val="clear" w:pos="720"/>
        </w:tabs>
        <w:rPr>
          <w:sz w:val="24"/>
          <w:szCs w:val="24"/>
        </w:rPr>
      </w:pPr>
      <w:r w:rsidRPr="00984EA8">
        <w:rPr>
          <w:sz w:val="24"/>
          <w:szCs w:val="24"/>
        </w:rPr>
        <w:t>Delo Leopardija:Canti.</w:t>
      </w:r>
    </w:p>
    <w:p w:rsidR="00D50DC1" w:rsidRPr="00984EA8" w:rsidRDefault="00D50DC1">
      <w:pPr>
        <w:numPr>
          <w:ilvl w:val="0"/>
          <w:numId w:val="1"/>
        </w:numPr>
        <w:tabs>
          <w:tab w:val="clear" w:pos="720"/>
        </w:tabs>
        <w:rPr>
          <w:sz w:val="24"/>
          <w:szCs w:val="24"/>
        </w:rPr>
      </w:pPr>
      <w:r w:rsidRPr="00984EA8">
        <w:rPr>
          <w:sz w:val="24"/>
          <w:szCs w:val="24"/>
        </w:rPr>
        <w:t xml:space="preserve">Štiri dela Mickiewicza: Gospod Tadej, </w:t>
      </w:r>
      <w:r w:rsidR="007F02A2">
        <w:rPr>
          <w:sz w:val="24"/>
          <w:szCs w:val="24"/>
        </w:rPr>
        <w:t xml:space="preserve">Konrad Wallenrod (pesnitvi), </w:t>
      </w:r>
      <w:r w:rsidRPr="00984EA8">
        <w:rPr>
          <w:sz w:val="24"/>
          <w:szCs w:val="24"/>
        </w:rPr>
        <w:t>Poezije, Sonety, Krimski sonety, Resignacija.</w:t>
      </w:r>
    </w:p>
    <w:p w:rsidR="00D50DC1" w:rsidRPr="00984EA8" w:rsidRDefault="00D50DC1">
      <w:pPr>
        <w:numPr>
          <w:ilvl w:val="0"/>
          <w:numId w:val="1"/>
        </w:numPr>
        <w:tabs>
          <w:tab w:val="clear" w:pos="720"/>
        </w:tabs>
        <w:rPr>
          <w:sz w:val="24"/>
          <w:szCs w:val="24"/>
        </w:rPr>
      </w:pPr>
      <w:r w:rsidRPr="00984EA8">
        <w:rPr>
          <w:sz w:val="24"/>
          <w:szCs w:val="24"/>
        </w:rPr>
        <w:t>Delo Słowackeega: V Švici.</w:t>
      </w:r>
    </w:p>
    <w:p w:rsidR="00D50DC1" w:rsidRPr="00984EA8" w:rsidRDefault="00D50DC1">
      <w:pPr>
        <w:numPr>
          <w:ilvl w:val="0"/>
          <w:numId w:val="1"/>
        </w:numPr>
        <w:tabs>
          <w:tab w:val="clear" w:pos="720"/>
        </w:tabs>
        <w:rPr>
          <w:sz w:val="24"/>
          <w:szCs w:val="24"/>
        </w:rPr>
      </w:pPr>
      <w:r w:rsidRPr="00984EA8">
        <w:rPr>
          <w:sz w:val="24"/>
          <w:szCs w:val="24"/>
        </w:rPr>
        <w:t>Štiri Puškinova lirska dela: Zimski večer, Zimska pot, Prerok, Pesnik.</w:t>
      </w:r>
    </w:p>
    <w:p w:rsidR="00D50DC1" w:rsidRPr="00984EA8" w:rsidRDefault="00D50DC1">
      <w:pPr>
        <w:numPr>
          <w:ilvl w:val="0"/>
          <w:numId w:val="1"/>
        </w:numPr>
        <w:tabs>
          <w:tab w:val="clear" w:pos="720"/>
        </w:tabs>
        <w:rPr>
          <w:sz w:val="24"/>
          <w:szCs w:val="24"/>
        </w:rPr>
      </w:pPr>
      <w:r w:rsidRPr="00984EA8">
        <w:rPr>
          <w:sz w:val="24"/>
          <w:szCs w:val="24"/>
        </w:rPr>
        <w:t>Puškinova dela: Jevgenij Onjegin, Pikova dama, Zimski večer, Zimska pot, Prerok, Pesnik.</w:t>
      </w:r>
    </w:p>
    <w:p w:rsidR="00D50DC1" w:rsidRPr="00984EA8" w:rsidRDefault="00D50DC1">
      <w:pPr>
        <w:numPr>
          <w:ilvl w:val="0"/>
          <w:numId w:val="1"/>
        </w:numPr>
        <w:tabs>
          <w:tab w:val="clear" w:pos="720"/>
        </w:tabs>
        <w:rPr>
          <w:sz w:val="24"/>
          <w:szCs w:val="24"/>
        </w:rPr>
      </w:pPr>
      <w:r w:rsidRPr="00984EA8">
        <w:rPr>
          <w:sz w:val="24"/>
          <w:szCs w:val="24"/>
        </w:rPr>
        <w:t>Dve Keatsovi pesnitvi z epsko snovjo: Hyperion, Isabelle, Endymion.</w:t>
      </w:r>
    </w:p>
    <w:p w:rsidR="00D50DC1" w:rsidRPr="00984EA8" w:rsidRDefault="00D50DC1">
      <w:pPr>
        <w:numPr>
          <w:ilvl w:val="0"/>
          <w:numId w:val="1"/>
        </w:numPr>
        <w:tabs>
          <w:tab w:val="clear" w:pos="720"/>
        </w:tabs>
        <w:rPr>
          <w:sz w:val="24"/>
          <w:szCs w:val="24"/>
        </w:rPr>
      </w:pPr>
      <w:r w:rsidRPr="00984EA8">
        <w:rPr>
          <w:sz w:val="24"/>
          <w:szCs w:val="24"/>
        </w:rPr>
        <w:t>Tri Keatsova lirska dela: Melanholiji, Slavcu, Grški žari, Jeseni, Domišljiji.</w:t>
      </w:r>
    </w:p>
    <w:p w:rsidR="00D50DC1" w:rsidRPr="00984EA8" w:rsidRDefault="00D50DC1">
      <w:pPr>
        <w:numPr>
          <w:ilvl w:val="0"/>
          <w:numId w:val="1"/>
        </w:numPr>
        <w:tabs>
          <w:tab w:val="clear" w:pos="720"/>
        </w:tabs>
        <w:rPr>
          <w:sz w:val="24"/>
          <w:szCs w:val="24"/>
        </w:rPr>
      </w:pPr>
      <w:r w:rsidRPr="00984EA8">
        <w:rPr>
          <w:sz w:val="24"/>
          <w:szCs w:val="24"/>
        </w:rPr>
        <w:t>Lamartinova pesniška zbirka in datacija: Poetična razmišljanja, 1820.</w:t>
      </w:r>
    </w:p>
    <w:p w:rsidR="00D50DC1" w:rsidRPr="00984EA8" w:rsidRDefault="00D50DC1">
      <w:pPr>
        <w:numPr>
          <w:ilvl w:val="0"/>
          <w:numId w:val="1"/>
        </w:numPr>
        <w:tabs>
          <w:tab w:val="clear" w:pos="720"/>
        </w:tabs>
        <w:rPr>
          <w:sz w:val="24"/>
          <w:szCs w:val="24"/>
        </w:rPr>
      </w:pPr>
      <w:r w:rsidRPr="00984EA8">
        <w:rPr>
          <w:sz w:val="24"/>
          <w:szCs w:val="24"/>
        </w:rPr>
        <w:t>Osem romantičnih epikov: G. N. G. Bayron, T. S. Coleridge, J. Keats, M. J. Lermontov, A. S. Puškin, H. Heine, A. Mickiewicz, K. H. Macha.</w:t>
      </w:r>
    </w:p>
    <w:p w:rsidR="00D50DC1" w:rsidRPr="00984EA8" w:rsidRDefault="00D50DC1">
      <w:pPr>
        <w:numPr>
          <w:ilvl w:val="0"/>
          <w:numId w:val="1"/>
        </w:numPr>
        <w:tabs>
          <w:tab w:val="clear" w:pos="720"/>
        </w:tabs>
        <w:rPr>
          <w:sz w:val="24"/>
          <w:szCs w:val="24"/>
        </w:rPr>
      </w:pPr>
      <w:r w:rsidRPr="00984EA8">
        <w:rPr>
          <w:sz w:val="24"/>
          <w:szCs w:val="24"/>
        </w:rPr>
        <w:t xml:space="preserve">Dva ruska epika: M. J. Lermontov, A. S. Puškin. </w:t>
      </w:r>
    </w:p>
    <w:p w:rsidR="00D50DC1" w:rsidRPr="00984EA8" w:rsidRDefault="00D50DC1">
      <w:pPr>
        <w:numPr>
          <w:ilvl w:val="0"/>
          <w:numId w:val="1"/>
        </w:numPr>
        <w:tabs>
          <w:tab w:val="clear" w:pos="720"/>
        </w:tabs>
        <w:rPr>
          <w:sz w:val="24"/>
          <w:szCs w:val="24"/>
        </w:rPr>
      </w:pPr>
      <w:r w:rsidRPr="00984EA8">
        <w:rPr>
          <w:sz w:val="24"/>
          <w:szCs w:val="24"/>
        </w:rPr>
        <w:t>Najpomembnejši poljski epik: A. Mickiewicz.</w:t>
      </w:r>
    </w:p>
    <w:p w:rsidR="00D50DC1" w:rsidRPr="00984EA8" w:rsidRDefault="00D50DC1">
      <w:pPr>
        <w:numPr>
          <w:ilvl w:val="0"/>
          <w:numId w:val="1"/>
        </w:numPr>
        <w:tabs>
          <w:tab w:val="clear" w:pos="720"/>
        </w:tabs>
        <w:rPr>
          <w:sz w:val="24"/>
          <w:szCs w:val="24"/>
        </w:rPr>
      </w:pPr>
      <w:r w:rsidRPr="00984EA8">
        <w:rPr>
          <w:sz w:val="24"/>
          <w:szCs w:val="24"/>
        </w:rPr>
        <w:t>Najpomembnejši češki epik: K. H. Macha.</w:t>
      </w:r>
    </w:p>
    <w:p w:rsidR="00D50DC1" w:rsidRPr="00984EA8" w:rsidRDefault="00D50DC1">
      <w:pPr>
        <w:numPr>
          <w:ilvl w:val="0"/>
          <w:numId w:val="1"/>
        </w:numPr>
        <w:tabs>
          <w:tab w:val="clear" w:pos="720"/>
        </w:tabs>
        <w:rPr>
          <w:sz w:val="24"/>
          <w:szCs w:val="24"/>
        </w:rPr>
      </w:pPr>
      <w:r w:rsidRPr="00984EA8">
        <w:rPr>
          <w:sz w:val="24"/>
          <w:szCs w:val="24"/>
        </w:rPr>
        <w:t>Tri pesnitve Słowackega: Kralj – duh, Oče okuženih, Waclaw, Anhelli, Beniowski.</w:t>
      </w:r>
    </w:p>
    <w:p w:rsidR="00D50DC1" w:rsidRPr="00984EA8" w:rsidRDefault="00D50DC1">
      <w:pPr>
        <w:numPr>
          <w:ilvl w:val="0"/>
          <w:numId w:val="1"/>
        </w:numPr>
        <w:tabs>
          <w:tab w:val="clear" w:pos="720"/>
        </w:tabs>
        <w:rPr>
          <w:sz w:val="24"/>
          <w:szCs w:val="24"/>
        </w:rPr>
      </w:pPr>
      <w:r w:rsidRPr="00984EA8">
        <w:rPr>
          <w:sz w:val="24"/>
          <w:szCs w:val="24"/>
        </w:rPr>
        <w:t>Pet pesnitev Puškina: Jevgenij Onjegin, Cigani, Poltava, Bratje razbojniki Ruslan in Ljudmila.</w:t>
      </w:r>
    </w:p>
    <w:p w:rsidR="00D50DC1" w:rsidRPr="00984EA8" w:rsidRDefault="00D50DC1">
      <w:pPr>
        <w:numPr>
          <w:ilvl w:val="0"/>
          <w:numId w:val="1"/>
        </w:numPr>
        <w:tabs>
          <w:tab w:val="clear" w:pos="720"/>
        </w:tabs>
        <w:rPr>
          <w:sz w:val="24"/>
          <w:szCs w:val="24"/>
        </w:rPr>
      </w:pPr>
      <w:r w:rsidRPr="00984EA8">
        <w:rPr>
          <w:sz w:val="24"/>
          <w:szCs w:val="24"/>
        </w:rPr>
        <w:t>Najpomembnejša ruska pesnitev: Jevgenij Onjegin.</w:t>
      </w:r>
    </w:p>
    <w:p w:rsidR="00D50DC1" w:rsidRPr="00984EA8" w:rsidRDefault="00D50DC1">
      <w:pPr>
        <w:numPr>
          <w:ilvl w:val="0"/>
          <w:numId w:val="1"/>
        </w:numPr>
        <w:tabs>
          <w:tab w:val="clear" w:pos="720"/>
        </w:tabs>
        <w:rPr>
          <w:sz w:val="24"/>
          <w:szCs w:val="24"/>
        </w:rPr>
      </w:pPr>
      <w:r w:rsidRPr="00984EA8">
        <w:rPr>
          <w:sz w:val="24"/>
          <w:szCs w:val="24"/>
        </w:rPr>
        <w:t>Dve pesnitvi Lermontova: Mciri, Demon.</w:t>
      </w:r>
    </w:p>
    <w:p w:rsidR="00D50DC1" w:rsidRPr="00984EA8" w:rsidRDefault="00D50DC1">
      <w:pPr>
        <w:numPr>
          <w:ilvl w:val="0"/>
          <w:numId w:val="1"/>
        </w:numPr>
        <w:tabs>
          <w:tab w:val="clear" w:pos="720"/>
        </w:tabs>
        <w:rPr>
          <w:sz w:val="24"/>
          <w:szCs w:val="24"/>
        </w:rPr>
      </w:pPr>
      <w:r w:rsidRPr="00984EA8">
        <w:rPr>
          <w:sz w:val="24"/>
          <w:szCs w:val="24"/>
        </w:rPr>
        <w:t>Najpomembnejše Lermontovo pripovedno delo in glavni junak: Junak našega časa, Pečori.</w:t>
      </w:r>
    </w:p>
    <w:p w:rsidR="00D50DC1" w:rsidRPr="00984EA8" w:rsidRDefault="00D50DC1">
      <w:pPr>
        <w:numPr>
          <w:ilvl w:val="0"/>
          <w:numId w:val="1"/>
        </w:numPr>
        <w:tabs>
          <w:tab w:val="clear" w:pos="720"/>
        </w:tabs>
        <w:rPr>
          <w:sz w:val="24"/>
          <w:szCs w:val="24"/>
        </w:rPr>
      </w:pPr>
      <w:r w:rsidRPr="00984EA8">
        <w:rPr>
          <w:sz w:val="24"/>
          <w:szCs w:val="24"/>
        </w:rPr>
        <w:t>Dve pesnitvi in tri zbirke Heineja: pesnitve: Nemčija, Zimska pravljica, Atta Troll; zbirke: Pesmi, Knjiga pesmi, Nove pesmi.</w:t>
      </w:r>
    </w:p>
    <w:p w:rsidR="00D50DC1" w:rsidRPr="00984EA8" w:rsidRDefault="00D50DC1">
      <w:pPr>
        <w:numPr>
          <w:ilvl w:val="0"/>
          <w:numId w:val="1"/>
        </w:numPr>
        <w:tabs>
          <w:tab w:val="clear" w:pos="720"/>
        </w:tabs>
        <w:rPr>
          <w:sz w:val="24"/>
          <w:szCs w:val="24"/>
        </w:rPr>
      </w:pPr>
      <w:r w:rsidRPr="00984EA8">
        <w:rPr>
          <w:sz w:val="24"/>
          <w:szCs w:val="24"/>
        </w:rPr>
        <w:t>Štiri romantične epske zvrsti: roman, epska pesnitev, novela, pripovedka.</w:t>
      </w:r>
    </w:p>
    <w:p w:rsidR="00D50DC1" w:rsidRPr="00984EA8" w:rsidRDefault="00D50DC1">
      <w:pPr>
        <w:numPr>
          <w:ilvl w:val="0"/>
          <w:numId w:val="1"/>
        </w:numPr>
        <w:tabs>
          <w:tab w:val="clear" w:pos="720"/>
        </w:tabs>
        <w:rPr>
          <w:sz w:val="24"/>
          <w:szCs w:val="24"/>
        </w:rPr>
      </w:pPr>
      <w:r w:rsidRPr="00984EA8">
        <w:rPr>
          <w:sz w:val="24"/>
          <w:szCs w:val="24"/>
        </w:rPr>
        <w:t>Trije poljski romantiki: Słowacki, Mickiewicz, Krasinski.</w:t>
      </w:r>
    </w:p>
    <w:p w:rsidR="00D50DC1" w:rsidRPr="00984EA8" w:rsidRDefault="00D50DC1">
      <w:pPr>
        <w:numPr>
          <w:ilvl w:val="0"/>
          <w:numId w:val="1"/>
        </w:numPr>
        <w:tabs>
          <w:tab w:val="clear" w:pos="720"/>
        </w:tabs>
        <w:rPr>
          <w:sz w:val="24"/>
          <w:szCs w:val="24"/>
        </w:rPr>
      </w:pPr>
      <w:r w:rsidRPr="00984EA8">
        <w:rPr>
          <w:sz w:val="24"/>
          <w:szCs w:val="24"/>
        </w:rPr>
        <w:t xml:space="preserve">Trije ruski romantiki: Lermontov, Puškin, </w:t>
      </w:r>
      <w:r w:rsidR="007F02A2">
        <w:rPr>
          <w:sz w:val="24"/>
          <w:szCs w:val="24"/>
        </w:rPr>
        <w:t>Vasily Zhukovsky</w:t>
      </w:r>
    </w:p>
    <w:p w:rsidR="00D50DC1" w:rsidRPr="00984EA8" w:rsidRDefault="00D50DC1">
      <w:pPr>
        <w:numPr>
          <w:ilvl w:val="0"/>
          <w:numId w:val="1"/>
        </w:numPr>
        <w:tabs>
          <w:tab w:val="clear" w:pos="720"/>
        </w:tabs>
        <w:rPr>
          <w:sz w:val="24"/>
          <w:szCs w:val="24"/>
        </w:rPr>
      </w:pPr>
      <w:r w:rsidRPr="00984EA8">
        <w:rPr>
          <w:sz w:val="24"/>
          <w:szCs w:val="24"/>
        </w:rPr>
        <w:t>Deset nemških romantikov: Heine, von Kleist, Hölderlin, Hoffman, Novalis, Schlegel, Schlegel, Grillparzer, Paul, Tieck.</w:t>
      </w:r>
    </w:p>
    <w:p w:rsidR="00D50DC1" w:rsidRPr="00984EA8" w:rsidRDefault="00D50DC1">
      <w:pPr>
        <w:numPr>
          <w:ilvl w:val="0"/>
          <w:numId w:val="1"/>
        </w:numPr>
        <w:tabs>
          <w:tab w:val="clear" w:pos="720"/>
        </w:tabs>
        <w:rPr>
          <w:sz w:val="24"/>
          <w:szCs w:val="24"/>
        </w:rPr>
      </w:pPr>
      <w:r w:rsidRPr="00984EA8">
        <w:rPr>
          <w:sz w:val="24"/>
          <w:szCs w:val="24"/>
        </w:rPr>
        <w:t>Tri dela Coleridga: Pesem starega mornarja, Kubla Hhan, Christabel.</w:t>
      </w:r>
    </w:p>
    <w:p w:rsidR="00D50DC1" w:rsidRPr="00984EA8" w:rsidRDefault="00D50DC1">
      <w:pPr>
        <w:numPr>
          <w:ilvl w:val="0"/>
          <w:numId w:val="1"/>
        </w:numPr>
        <w:tabs>
          <w:tab w:val="clear" w:pos="720"/>
        </w:tabs>
        <w:rPr>
          <w:sz w:val="24"/>
          <w:szCs w:val="24"/>
        </w:rPr>
      </w:pPr>
      <w:r w:rsidRPr="00984EA8">
        <w:rPr>
          <w:sz w:val="24"/>
          <w:szCs w:val="24"/>
        </w:rPr>
        <w:lastRenderedPageBreak/>
        <w:t xml:space="preserve">Šest del in tri zbirke Bayrona: dela: Romanje Childa Harolda, Parizina, Don Juan, </w:t>
      </w:r>
      <w:r w:rsidR="007F02A2">
        <w:rPr>
          <w:sz w:val="24"/>
          <w:szCs w:val="24"/>
        </w:rPr>
        <w:t xml:space="preserve">Mazeppa, Dva Foscarija, Manfred, </w:t>
      </w:r>
      <w:r w:rsidRPr="00984EA8">
        <w:rPr>
          <w:sz w:val="24"/>
          <w:szCs w:val="24"/>
        </w:rPr>
        <w:t xml:space="preserve">Džaur, Nevesta iz Abida, Korzar, Lara, Obleganje Korinta, Vizija sodbe; zbirke: Brezdelne ure, Hebrejske melodije, </w:t>
      </w:r>
      <w:r w:rsidR="00E81952">
        <w:rPr>
          <w:sz w:val="24"/>
          <w:szCs w:val="24"/>
        </w:rPr>
        <w:t>Poems on Various Ocasions</w:t>
      </w:r>
    </w:p>
    <w:p w:rsidR="00D50DC1" w:rsidRPr="00984EA8" w:rsidRDefault="00D50DC1">
      <w:pPr>
        <w:numPr>
          <w:ilvl w:val="0"/>
          <w:numId w:val="1"/>
        </w:numPr>
        <w:tabs>
          <w:tab w:val="clear" w:pos="720"/>
        </w:tabs>
        <w:rPr>
          <w:sz w:val="24"/>
          <w:szCs w:val="24"/>
        </w:rPr>
      </w:pPr>
      <w:r w:rsidRPr="00984EA8">
        <w:rPr>
          <w:sz w:val="24"/>
          <w:szCs w:val="24"/>
        </w:rPr>
        <w:t>Datacija Bayronovega Romanje Childa Harolda in Don Juana: Romanje Childa Harolda: 1812-1819; Don Juan: 1818-1821.</w:t>
      </w:r>
    </w:p>
    <w:p w:rsidR="00D50DC1" w:rsidRPr="00984EA8" w:rsidRDefault="00D50DC1">
      <w:pPr>
        <w:numPr>
          <w:ilvl w:val="0"/>
          <w:numId w:val="1"/>
        </w:numPr>
        <w:tabs>
          <w:tab w:val="clear" w:pos="720"/>
        </w:tabs>
        <w:rPr>
          <w:sz w:val="24"/>
          <w:szCs w:val="24"/>
        </w:rPr>
      </w:pPr>
      <w:r w:rsidRPr="00984EA8">
        <w:rPr>
          <w:sz w:val="24"/>
          <w:szCs w:val="24"/>
        </w:rPr>
        <w:t>Datacija Parizine: 1815.</w:t>
      </w:r>
    </w:p>
    <w:p w:rsidR="00D50DC1" w:rsidRPr="00984EA8" w:rsidRDefault="00D50DC1">
      <w:pPr>
        <w:numPr>
          <w:ilvl w:val="0"/>
          <w:numId w:val="1"/>
        </w:numPr>
        <w:tabs>
          <w:tab w:val="clear" w:pos="720"/>
        </w:tabs>
        <w:rPr>
          <w:sz w:val="24"/>
          <w:szCs w:val="24"/>
        </w:rPr>
      </w:pPr>
      <w:r w:rsidRPr="00984EA8">
        <w:rPr>
          <w:sz w:val="24"/>
          <w:szCs w:val="24"/>
        </w:rPr>
        <w:t>Datacija Machove pesnitve Maj: 1836.</w:t>
      </w:r>
    </w:p>
    <w:p w:rsidR="00D50DC1" w:rsidRPr="00984EA8" w:rsidRDefault="00D50DC1">
      <w:pPr>
        <w:numPr>
          <w:ilvl w:val="0"/>
          <w:numId w:val="1"/>
        </w:numPr>
        <w:tabs>
          <w:tab w:val="clear" w:pos="720"/>
        </w:tabs>
        <w:rPr>
          <w:sz w:val="24"/>
          <w:szCs w:val="24"/>
        </w:rPr>
      </w:pPr>
      <w:r w:rsidRPr="00984EA8">
        <w:rPr>
          <w:sz w:val="24"/>
          <w:szCs w:val="24"/>
        </w:rPr>
        <w:t>Najpomembnejše delo Mache: Maj.</w:t>
      </w:r>
    </w:p>
    <w:p w:rsidR="00D50DC1" w:rsidRPr="00984EA8" w:rsidRDefault="00D50DC1">
      <w:pPr>
        <w:numPr>
          <w:ilvl w:val="0"/>
          <w:numId w:val="1"/>
        </w:numPr>
        <w:tabs>
          <w:tab w:val="clear" w:pos="720"/>
        </w:tabs>
        <w:rPr>
          <w:sz w:val="24"/>
          <w:szCs w:val="24"/>
        </w:rPr>
      </w:pPr>
      <w:r w:rsidRPr="00984EA8">
        <w:rPr>
          <w:sz w:val="24"/>
          <w:szCs w:val="24"/>
        </w:rPr>
        <w:t>Šest del Mickiewicza in dve pesnitvi: pesnitvi: Gospod Tadej, Granzya, Poezje, Sonety, Resignacija, Krimski soneti, Praznik mrtvih.</w:t>
      </w:r>
    </w:p>
    <w:p w:rsidR="00D50DC1" w:rsidRPr="00984EA8" w:rsidRDefault="00D50DC1">
      <w:pPr>
        <w:numPr>
          <w:ilvl w:val="0"/>
          <w:numId w:val="1"/>
        </w:numPr>
        <w:tabs>
          <w:tab w:val="clear" w:pos="720"/>
        </w:tabs>
        <w:rPr>
          <w:sz w:val="24"/>
          <w:szCs w:val="24"/>
        </w:rPr>
      </w:pPr>
      <w:r w:rsidRPr="00984EA8">
        <w:rPr>
          <w:sz w:val="24"/>
          <w:szCs w:val="24"/>
        </w:rPr>
        <w:t>Najpomembnejše Mickiewiczevo delo in datacija: Gospod Tadej, 1834.</w:t>
      </w:r>
    </w:p>
    <w:p w:rsidR="00D50DC1" w:rsidRPr="00984EA8" w:rsidRDefault="00D50DC1">
      <w:pPr>
        <w:numPr>
          <w:ilvl w:val="0"/>
          <w:numId w:val="1"/>
        </w:numPr>
        <w:tabs>
          <w:tab w:val="clear" w:pos="720"/>
        </w:tabs>
        <w:rPr>
          <w:sz w:val="24"/>
          <w:szCs w:val="24"/>
        </w:rPr>
      </w:pPr>
      <w:r w:rsidRPr="00984EA8">
        <w:rPr>
          <w:sz w:val="24"/>
          <w:szCs w:val="24"/>
        </w:rPr>
        <w:t>Štirje nemški pesniki: Hölderlin, Novalis, Heine, Tieck.</w:t>
      </w:r>
    </w:p>
    <w:p w:rsidR="00D50DC1" w:rsidRPr="00984EA8" w:rsidRDefault="00D50DC1">
      <w:pPr>
        <w:numPr>
          <w:ilvl w:val="0"/>
          <w:numId w:val="1"/>
        </w:numPr>
        <w:tabs>
          <w:tab w:val="clear" w:pos="720"/>
        </w:tabs>
        <w:rPr>
          <w:sz w:val="24"/>
          <w:szCs w:val="24"/>
        </w:rPr>
      </w:pPr>
      <w:r w:rsidRPr="00984EA8">
        <w:rPr>
          <w:sz w:val="24"/>
          <w:szCs w:val="24"/>
        </w:rPr>
        <w:t>Pet nemških pripovednikov: Hoffman, Novalis, Motte, Chamisso, Eichendorf.</w:t>
      </w:r>
    </w:p>
    <w:p w:rsidR="00D50DC1" w:rsidRPr="00984EA8" w:rsidRDefault="00D50DC1">
      <w:pPr>
        <w:numPr>
          <w:ilvl w:val="0"/>
          <w:numId w:val="1"/>
        </w:numPr>
        <w:tabs>
          <w:tab w:val="clear" w:pos="720"/>
        </w:tabs>
        <w:rPr>
          <w:sz w:val="24"/>
          <w:szCs w:val="24"/>
        </w:rPr>
      </w:pPr>
      <w:r w:rsidRPr="00984EA8">
        <w:rPr>
          <w:sz w:val="24"/>
          <w:szCs w:val="24"/>
        </w:rPr>
        <w:t>Dva nemška romana: Življenjski nazori mačka Murra, Hudičevi napoji.</w:t>
      </w:r>
    </w:p>
    <w:p w:rsidR="00D50DC1" w:rsidRPr="00984EA8" w:rsidRDefault="00D50DC1">
      <w:pPr>
        <w:numPr>
          <w:ilvl w:val="0"/>
          <w:numId w:val="1"/>
        </w:numPr>
        <w:tabs>
          <w:tab w:val="clear" w:pos="720"/>
        </w:tabs>
        <w:rPr>
          <w:sz w:val="24"/>
          <w:szCs w:val="24"/>
        </w:rPr>
      </w:pPr>
      <w:r w:rsidRPr="00984EA8">
        <w:rPr>
          <w:sz w:val="24"/>
          <w:szCs w:val="24"/>
        </w:rPr>
        <w:t>Pet zgodovinskih romanov: Starinar, Ivanhoe, Zaročenca, Notredamski zvonar, Quo vadis.</w:t>
      </w:r>
    </w:p>
    <w:p w:rsidR="00D50DC1" w:rsidRPr="00984EA8" w:rsidRDefault="00D50DC1">
      <w:pPr>
        <w:numPr>
          <w:ilvl w:val="0"/>
          <w:numId w:val="1"/>
        </w:numPr>
        <w:tabs>
          <w:tab w:val="clear" w:pos="720"/>
        </w:tabs>
        <w:rPr>
          <w:sz w:val="24"/>
          <w:szCs w:val="24"/>
        </w:rPr>
      </w:pPr>
      <w:r w:rsidRPr="00984EA8">
        <w:rPr>
          <w:sz w:val="24"/>
          <w:szCs w:val="24"/>
        </w:rPr>
        <w:t>Dve deli Hoffmana: Življenjski</w:t>
      </w:r>
      <w:r w:rsidR="00E81952">
        <w:rPr>
          <w:sz w:val="24"/>
          <w:szCs w:val="24"/>
        </w:rPr>
        <w:t xml:space="preserve"> nazori mačka Murra, Pripovedke, Hudičevi napoji</w:t>
      </w:r>
    </w:p>
    <w:p w:rsidR="00D50DC1" w:rsidRPr="00984EA8" w:rsidRDefault="00D50DC1">
      <w:pPr>
        <w:numPr>
          <w:ilvl w:val="0"/>
          <w:numId w:val="1"/>
        </w:numPr>
        <w:tabs>
          <w:tab w:val="clear" w:pos="720"/>
        </w:tabs>
        <w:rPr>
          <w:sz w:val="24"/>
          <w:szCs w:val="24"/>
        </w:rPr>
      </w:pPr>
      <w:r w:rsidRPr="00984EA8">
        <w:rPr>
          <w:sz w:val="24"/>
          <w:szCs w:val="24"/>
        </w:rPr>
        <w:t xml:space="preserve">Tri drame von Kleista: Razbiti vrč, </w:t>
      </w:r>
      <w:r w:rsidR="00E81952">
        <w:rPr>
          <w:sz w:val="24"/>
          <w:szCs w:val="24"/>
        </w:rPr>
        <w:t>Katica iz Heilbronna, Princ Homburški</w:t>
      </w:r>
    </w:p>
    <w:p w:rsidR="00D50DC1" w:rsidRPr="00984EA8" w:rsidRDefault="00D50DC1">
      <w:pPr>
        <w:numPr>
          <w:ilvl w:val="0"/>
          <w:numId w:val="1"/>
        </w:numPr>
        <w:tabs>
          <w:tab w:val="clear" w:pos="720"/>
        </w:tabs>
        <w:rPr>
          <w:sz w:val="24"/>
          <w:szCs w:val="24"/>
        </w:rPr>
      </w:pPr>
      <w:r w:rsidRPr="00984EA8">
        <w:rPr>
          <w:sz w:val="24"/>
          <w:szCs w:val="24"/>
        </w:rPr>
        <w:t>Trije ruski dramatiki: Puškin, Lermontov, Gribojedov.</w:t>
      </w:r>
    </w:p>
    <w:p w:rsidR="00D50DC1" w:rsidRPr="00984EA8" w:rsidRDefault="00D50DC1">
      <w:pPr>
        <w:numPr>
          <w:ilvl w:val="0"/>
          <w:numId w:val="1"/>
        </w:numPr>
        <w:tabs>
          <w:tab w:val="clear" w:pos="720"/>
        </w:tabs>
        <w:rPr>
          <w:sz w:val="24"/>
          <w:szCs w:val="24"/>
        </w:rPr>
      </w:pPr>
      <w:r w:rsidRPr="00984EA8">
        <w:rPr>
          <w:sz w:val="24"/>
          <w:szCs w:val="24"/>
        </w:rPr>
        <w:t>Datacija Borisa Godunova: 1831.</w:t>
      </w:r>
    </w:p>
    <w:p w:rsidR="00D50DC1" w:rsidRPr="00984EA8" w:rsidRDefault="00D50DC1">
      <w:pPr>
        <w:numPr>
          <w:ilvl w:val="0"/>
          <w:numId w:val="1"/>
        </w:numPr>
        <w:tabs>
          <w:tab w:val="clear" w:pos="720"/>
        </w:tabs>
        <w:rPr>
          <w:sz w:val="24"/>
          <w:szCs w:val="24"/>
        </w:rPr>
      </w:pPr>
      <w:r w:rsidRPr="00984EA8">
        <w:rPr>
          <w:sz w:val="24"/>
          <w:szCs w:val="24"/>
        </w:rPr>
        <w:t>Zvrsti dramatike: usodnostna drama, dramska pesnitev, melodrama, tragedija.</w:t>
      </w:r>
    </w:p>
    <w:p w:rsidR="00D50DC1" w:rsidRPr="00984EA8" w:rsidRDefault="00D50DC1">
      <w:pPr>
        <w:numPr>
          <w:ilvl w:val="0"/>
          <w:numId w:val="1"/>
        </w:numPr>
        <w:tabs>
          <w:tab w:val="clear" w:pos="720"/>
        </w:tabs>
        <w:rPr>
          <w:sz w:val="24"/>
          <w:szCs w:val="24"/>
        </w:rPr>
      </w:pPr>
      <w:r w:rsidRPr="00984EA8">
        <w:rPr>
          <w:sz w:val="24"/>
          <w:szCs w:val="24"/>
        </w:rPr>
        <w:t>Štirje ruski pesniki 19. stoletja: Lermontov, Puškin, Tjutčev, Nekrasov.</w:t>
      </w:r>
    </w:p>
    <w:p w:rsidR="00D50DC1" w:rsidRPr="00984EA8" w:rsidRDefault="00D50DC1">
      <w:pPr>
        <w:numPr>
          <w:ilvl w:val="0"/>
          <w:numId w:val="1"/>
        </w:numPr>
        <w:tabs>
          <w:tab w:val="clear" w:pos="720"/>
        </w:tabs>
        <w:rPr>
          <w:sz w:val="24"/>
          <w:szCs w:val="24"/>
        </w:rPr>
      </w:pPr>
      <w:r w:rsidRPr="00984EA8">
        <w:rPr>
          <w:sz w:val="24"/>
          <w:szCs w:val="24"/>
        </w:rPr>
        <w:t>Dve osebi iz romana Življenjski nazori mačka Murra: Murr, Kreisler.</w:t>
      </w:r>
    </w:p>
    <w:p w:rsidR="00D50DC1" w:rsidRPr="00984EA8" w:rsidRDefault="00D50DC1">
      <w:pPr>
        <w:numPr>
          <w:ilvl w:val="0"/>
          <w:numId w:val="1"/>
        </w:numPr>
        <w:tabs>
          <w:tab w:val="clear" w:pos="720"/>
        </w:tabs>
        <w:rPr>
          <w:sz w:val="24"/>
          <w:szCs w:val="24"/>
        </w:rPr>
      </w:pPr>
      <w:r w:rsidRPr="00984EA8">
        <w:rPr>
          <w:sz w:val="24"/>
          <w:szCs w:val="24"/>
        </w:rPr>
        <w:t>Tri Puškinova prozna dela: Pikova dama, Stotnikova hči, Dubravski.</w:t>
      </w:r>
    </w:p>
    <w:p w:rsidR="00D50DC1" w:rsidRPr="00984EA8" w:rsidRDefault="00D50DC1">
      <w:pPr>
        <w:numPr>
          <w:ilvl w:val="0"/>
          <w:numId w:val="1"/>
        </w:numPr>
        <w:tabs>
          <w:tab w:val="clear" w:pos="720"/>
        </w:tabs>
        <w:rPr>
          <w:sz w:val="24"/>
          <w:szCs w:val="24"/>
        </w:rPr>
      </w:pPr>
      <w:r w:rsidRPr="00984EA8">
        <w:rPr>
          <w:sz w:val="24"/>
          <w:szCs w:val="24"/>
        </w:rPr>
        <w:t>Glavna oseba iz Junaka našega časa: Pečorin, 1839/40.</w:t>
      </w:r>
    </w:p>
    <w:p w:rsidR="00D50DC1" w:rsidRPr="00984EA8" w:rsidRDefault="00D50DC1">
      <w:pPr>
        <w:numPr>
          <w:ilvl w:val="0"/>
          <w:numId w:val="1"/>
        </w:numPr>
        <w:tabs>
          <w:tab w:val="clear" w:pos="720"/>
        </w:tabs>
        <w:rPr>
          <w:sz w:val="24"/>
          <w:szCs w:val="24"/>
        </w:rPr>
      </w:pPr>
      <w:r w:rsidRPr="00984EA8">
        <w:rPr>
          <w:sz w:val="24"/>
          <w:szCs w:val="24"/>
        </w:rPr>
        <w:t>Dva predstavnika socialnega romana: Victor Hugo, George Sandova.</w:t>
      </w:r>
    </w:p>
    <w:p w:rsidR="00D50DC1" w:rsidRPr="00984EA8" w:rsidRDefault="00D50DC1">
      <w:pPr>
        <w:numPr>
          <w:ilvl w:val="0"/>
          <w:numId w:val="1"/>
        </w:numPr>
        <w:tabs>
          <w:tab w:val="clear" w:pos="720"/>
        </w:tabs>
        <w:rPr>
          <w:sz w:val="24"/>
          <w:szCs w:val="24"/>
        </w:rPr>
      </w:pPr>
      <w:r w:rsidRPr="00984EA8">
        <w:rPr>
          <w:sz w:val="24"/>
          <w:szCs w:val="24"/>
        </w:rPr>
        <w:t>Kdo predstavlja vrh socialnega romana: Victor Hugo.</w:t>
      </w:r>
    </w:p>
    <w:p w:rsidR="00D50DC1" w:rsidRPr="00984EA8" w:rsidRDefault="00D50DC1">
      <w:pPr>
        <w:numPr>
          <w:ilvl w:val="0"/>
          <w:numId w:val="1"/>
        </w:numPr>
        <w:tabs>
          <w:tab w:val="clear" w:pos="720"/>
        </w:tabs>
        <w:rPr>
          <w:sz w:val="24"/>
          <w:szCs w:val="24"/>
        </w:rPr>
      </w:pPr>
      <w:r w:rsidRPr="00984EA8">
        <w:rPr>
          <w:sz w:val="24"/>
          <w:szCs w:val="24"/>
        </w:rPr>
        <w:t>Predstavnik grozljivo-fantastičnega romana: E. A. Poe, E. T. A. Hoffman.</w:t>
      </w:r>
    </w:p>
    <w:p w:rsidR="00D50DC1" w:rsidRPr="00984EA8" w:rsidRDefault="00D50DC1">
      <w:pPr>
        <w:numPr>
          <w:ilvl w:val="0"/>
          <w:numId w:val="1"/>
        </w:numPr>
        <w:tabs>
          <w:tab w:val="clear" w:pos="720"/>
        </w:tabs>
        <w:rPr>
          <w:sz w:val="24"/>
          <w:szCs w:val="24"/>
        </w:rPr>
      </w:pPr>
      <w:r w:rsidRPr="00984EA8">
        <w:rPr>
          <w:sz w:val="24"/>
          <w:szCs w:val="24"/>
        </w:rPr>
        <w:t>Datacija Hugojevega romana Notre dame de Paris in še en roman: 1831; Nesrečniki.</w:t>
      </w:r>
    </w:p>
    <w:p w:rsidR="00D50DC1" w:rsidRPr="00984EA8" w:rsidRDefault="00D50DC1">
      <w:pPr>
        <w:numPr>
          <w:ilvl w:val="0"/>
          <w:numId w:val="1"/>
        </w:numPr>
        <w:tabs>
          <w:tab w:val="clear" w:pos="720"/>
        </w:tabs>
        <w:rPr>
          <w:sz w:val="24"/>
          <w:szCs w:val="24"/>
        </w:rPr>
      </w:pPr>
      <w:r w:rsidRPr="00984EA8">
        <w:rPr>
          <w:sz w:val="24"/>
          <w:szCs w:val="24"/>
        </w:rPr>
        <w:t>Pet nemških dramatikov: von Kleist, Tieck, Grillparzer, Müller, Werner.</w:t>
      </w:r>
    </w:p>
    <w:p w:rsidR="00D50DC1" w:rsidRPr="00984EA8" w:rsidRDefault="00D50DC1">
      <w:pPr>
        <w:numPr>
          <w:ilvl w:val="0"/>
          <w:numId w:val="1"/>
        </w:numPr>
        <w:tabs>
          <w:tab w:val="clear" w:pos="720"/>
        </w:tabs>
        <w:rPr>
          <w:sz w:val="24"/>
          <w:szCs w:val="24"/>
        </w:rPr>
      </w:pPr>
      <w:r w:rsidRPr="00984EA8">
        <w:rPr>
          <w:sz w:val="24"/>
          <w:szCs w:val="24"/>
        </w:rPr>
        <w:t>Dve drami Tiecka: Obuti maček, Cesar Oktavijan, Življenje in smrt sv. Genovefe.</w:t>
      </w:r>
    </w:p>
    <w:p w:rsidR="00D50DC1" w:rsidRPr="00984EA8" w:rsidRDefault="00D50DC1">
      <w:pPr>
        <w:numPr>
          <w:ilvl w:val="0"/>
          <w:numId w:val="1"/>
        </w:numPr>
        <w:tabs>
          <w:tab w:val="clear" w:pos="720"/>
        </w:tabs>
        <w:rPr>
          <w:sz w:val="24"/>
          <w:szCs w:val="24"/>
        </w:rPr>
      </w:pPr>
      <w:r w:rsidRPr="00984EA8">
        <w:rPr>
          <w:sz w:val="24"/>
          <w:szCs w:val="24"/>
        </w:rPr>
        <w:t>Tri drame Byrona: Manfred, Marino Faliero, Werner, Kajn, Nebo in zemlja.</w:t>
      </w:r>
    </w:p>
    <w:p w:rsidR="00D50DC1" w:rsidRPr="00984EA8" w:rsidRDefault="00D50DC1">
      <w:pPr>
        <w:numPr>
          <w:ilvl w:val="0"/>
          <w:numId w:val="1"/>
        </w:numPr>
        <w:tabs>
          <w:tab w:val="clear" w:pos="720"/>
        </w:tabs>
        <w:rPr>
          <w:sz w:val="24"/>
          <w:szCs w:val="24"/>
        </w:rPr>
      </w:pPr>
      <w:r w:rsidRPr="00984EA8">
        <w:rPr>
          <w:sz w:val="24"/>
          <w:szCs w:val="24"/>
        </w:rPr>
        <w:t>Shelleyeva drama: Osvobojeni Prometej, Cenclji.</w:t>
      </w:r>
    </w:p>
    <w:p w:rsidR="00D50DC1" w:rsidRPr="00984EA8" w:rsidRDefault="00D50DC1">
      <w:pPr>
        <w:numPr>
          <w:ilvl w:val="0"/>
          <w:numId w:val="1"/>
        </w:numPr>
        <w:tabs>
          <w:tab w:val="clear" w:pos="720"/>
        </w:tabs>
        <w:rPr>
          <w:sz w:val="24"/>
          <w:szCs w:val="24"/>
        </w:rPr>
      </w:pPr>
      <w:r w:rsidRPr="00984EA8">
        <w:rPr>
          <w:sz w:val="24"/>
          <w:szCs w:val="24"/>
        </w:rPr>
        <w:t>Kdo uporabi motiv Prometeja: Shelley, Aishilos.</w:t>
      </w:r>
    </w:p>
    <w:p w:rsidR="00D50DC1" w:rsidRPr="00984EA8" w:rsidRDefault="00D50DC1">
      <w:pPr>
        <w:numPr>
          <w:ilvl w:val="0"/>
          <w:numId w:val="1"/>
        </w:numPr>
        <w:tabs>
          <w:tab w:val="clear" w:pos="720"/>
        </w:tabs>
        <w:rPr>
          <w:sz w:val="24"/>
          <w:szCs w:val="24"/>
        </w:rPr>
      </w:pPr>
      <w:r w:rsidRPr="00984EA8">
        <w:rPr>
          <w:sz w:val="24"/>
          <w:szCs w:val="24"/>
        </w:rPr>
        <w:t>Dumasova drama: Henrik III in njegov dvor.</w:t>
      </w:r>
    </w:p>
    <w:p w:rsidR="00D50DC1" w:rsidRPr="00984EA8" w:rsidRDefault="00D50DC1">
      <w:pPr>
        <w:numPr>
          <w:ilvl w:val="0"/>
          <w:numId w:val="1"/>
        </w:numPr>
        <w:tabs>
          <w:tab w:val="clear" w:pos="720"/>
        </w:tabs>
        <w:rPr>
          <w:sz w:val="24"/>
          <w:szCs w:val="24"/>
        </w:rPr>
      </w:pPr>
      <w:r w:rsidRPr="00984EA8">
        <w:rPr>
          <w:sz w:val="24"/>
          <w:szCs w:val="24"/>
        </w:rPr>
        <w:t>Tri Hugojeve drame: Cromwell, Hernani, Kralj se zabava.</w:t>
      </w:r>
    </w:p>
    <w:p w:rsidR="00D50DC1" w:rsidRPr="00984EA8" w:rsidRDefault="00D50DC1">
      <w:pPr>
        <w:numPr>
          <w:ilvl w:val="0"/>
          <w:numId w:val="1"/>
        </w:numPr>
        <w:tabs>
          <w:tab w:val="clear" w:pos="720"/>
        </w:tabs>
        <w:rPr>
          <w:sz w:val="24"/>
          <w:szCs w:val="24"/>
        </w:rPr>
      </w:pPr>
      <w:r w:rsidRPr="00984EA8">
        <w:rPr>
          <w:sz w:val="24"/>
          <w:szCs w:val="24"/>
        </w:rPr>
        <w:t>Štiri De Musetove drame: Mariannine kaprice, Z ljubeznijo se ni šaliti, Fantasio, Lorenzaccio.</w:t>
      </w:r>
    </w:p>
    <w:p w:rsidR="00D50DC1" w:rsidRPr="00984EA8" w:rsidRDefault="00D50DC1">
      <w:pPr>
        <w:numPr>
          <w:ilvl w:val="0"/>
          <w:numId w:val="1"/>
        </w:numPr>
        <w:tabs>
          <w:tab w:val="clear" w:pos="720"/>
        </w:tabs>
        <w:rPr>
          <w:sz w:val="24"/>
          <w:szCs w:val="24"/>
        </w:rPr>
      </w:pPr>
      <w:r w:rsidRPr="00984EA8">
        <w:rPr>
          <w:sz w:val="24"/>
          <w:szCs w:val="24"/>
        </w:rPr>
        <w:t>Italijanski predstavnik zgodovinske drame: Manzoni.</w:t>
      </w:r>
    </w:p>
    <w:p w:rsidR="00D50DC1" w:rsidRPr="00984EA8" w:rsidRDefault="00D50DC1">
      <w:pPr>
        <w:numPr>
          <w:ilvl w:val="0"/>
          <w:numId w:val="1"/>
        </w:numPr>
        <w:tabs>
          <w:tab w:val="clear" w:pos="720"/>
        </w:tabs>
        <w:rPr>
          <w:sz w:val="24"/>
          <w:szCs w:val="24"/>
        </w:rPr>
      </w:pPr>
      <w:r w:rsidRPr="00984EA8">
        <w:rPr>
          <w:sz w:val="24"/>
          <w:szCs w:val="24"/>
        </w:rPr>
        <w:t>Naslov Mieckiewiczeve drame: Praznik mrtvih.</w:t>
      </w:r>
    </w:p>
    <w:p w:rsidR="00D50DC1" w:rsidRPr="00984EA8" w:rsidRDefault="00D50DC1">
      <w:pPr>
        <w:numPr>
          <w:ilvl w:val="0"/>
          <w:numId w:val="1"/>
        </w:numPr>
        <w:tabs>
          <w:tab w:val="clear" w:pos="720"/>
        </w:tabs>
        <w:rPr>
          <w:sz w:val="24"/>
          <w:szCs w:val="24"/>
        </w:rPr>
      </w:pPr>
      <w:r w:rsidRPr="00984EA8">
        <w:rPr>
          <w:sz w:val="24"/>
          <w:szCs w:val="24"/>
        </w:rPr>
        <w:t xml:space="preserve">Pet dram Słowackega: Maria Stuart, </w:t>
      </w:r>
      <w:r w:rsidR="00E81952">
        <w:rPr>
          <w:sz w:val="24"/>
          <w:szCs w:val="24"/>
        </w:rPr>
        <w:t>Duhovnik Marek, Kordian, Mazepa, Salomejin srebrni sen</w:t>
      </w:r>
    </w:p>
    <w:p w:rsidR="00D50DC1" w:rsidRPr="00984EA8" w:rsidRDefault="00D50DC1">
      <w:pPr>
        <w:numPr>
          <w:ilvl w:val="0"/>
          <w:numId w:val="1"/>
        </w:numPr>
        <w:tabs>
          <w:tab w:val="clear" w:pos="720"/>
        </w:tabs>
        <w:rPr>
          <w:sz w:val="24"/>
          <w:szCs w:val="24"/>
        </w:rPr>
      </w:pPr>
      <w:r w:rsidRPr="00984EA8">
        <w:rPr>
          <w:sz w:val="24"/>
          <w:szCs w:val="24"/>
        </w:rPr>
        <w:t>Drama Gribojedova: Gorje pametnemu.</w:t>
      </w:r>
    </w:p>
    <w:p w:rsidR="00D50DC1" w:rsidRPr="00984EA8" w:rsidRDefault="00D50DC1">
      <w:pPr>
        <w:numPr>
          <w:ilvl w:val="0"/>
          <w:numId w:val="1"/>
        </w:numPr>
        <w:tabs>
          <w:tab w:val="clear" w:pos="720"/>
        </w:tabs>
        <w:rPr>
          <w:sz w:val="24"/>
          <w:szCs w:val="24"/>
        </w:rPr>
      </w:pPr>
      <w:r w:rsidRPr="00984EA8">
        <w:rPr>
          <w:sz w:val="24"/>
          <w:szCs w:val="24"/>
        </w:rPr>
        <w:t xml:space="preserve">Pet Puškinovih dram: Boris Godunov, Kamniti gost, Mozart in Salieri, Skopi vitez, Gostija v času kuge. </w:t>
      </w:r>
    </w:p>
    <w:p w:rsidR="00D50DC1" w:rsidRPr="00984EA8" w:rsidRDefault="00D50DC1">
      <w:pPr>
        <w:numPr>
          <w:ilvl w:val="0"/>
          <w:numId w:val="1"/>
        </w:numPr>
        <w:tabs>
          <w:tab w:val="clear" w:pos="720"/>
        </w:tabs>
        <w:rPr>
          <w:sz w:val="24"/>
          <w:szCs w:val="24"/>
        </w:rPr>
      </w:pPr>
      <w:r w:rsidRPr="00984EA8">
        <w:rPr>
          <w:sz w:val="24"/>
          <w:szCs w:val="24"/>
        </w:rPr>
        <w:t>Lermontova drama: Maškarada.</w:t>
      </w:r>
    </w:p>
    <w:p w:rsidR="00D50DC1" w:rsidRPr="00984EA8" w:rsidRDefault="00D50DC1">
      <w:pPr>
        <w:rPr>
          <w:sz w:val="24"/>
          <w:szCs w:val="24"/>
        </w:rPr>
      </w:pPr>
      <w:r w:rsidRPr="00984EA8">
        <w:rPr>
          <w:sz w:val="24"/>
          <w:szCs w:val="24"/>
        </w:rPr>
        <w:lastRenderedPageBreak/>
        <w:t>Dva avtorja dram z motivom Marie Stuart: F. Schiller, Słowacki.</w:t>
      </w:r>
    </w:p>
    <w:p w:rsidR="00D50DC1" w:rsidRPr="00984EA8" w:rsidRDefault="00D50DC1">
      <w:pPr>
        <w:numPr>
          <w:ilvl w:val="0"/>
          <w:numId w:val="1"/>
        </w:numPr>
        <w:tabs>
          <w:tab w:val="clear" w:pos="720"/>
        </w:tabs>
        <w:rPr>
          <w:sz w:val="24"/>
          <w:szCs w:val="24"/>
        </w:rPr>
      </w:pPr>
      <w:r w:rsidRPr="00984EA8">
        <w:rPr>
          <w:sz w:val="24"/>
          <w:szCs w:val="24"/>
        </w:rPr>
        <w:t>Devet del Słowackega: Duh – kralj, Duhovnik Marek, Maria Stuart, Oče okuženih, Waclaw, Anhelli, V Švici, Kordian, Balladyna, Lilla Weneda, Mazepa, Fantazy, Salomejin srebrni sen.</w:t>
      </w:r>
    </w:p>
    <w:p w:rsidR="00D50DC1" w:rsidRPr="00984EA8" w:rsidRDefault="00D50DC1">
      <w:pPr>
        <w:ind w:left="360"/>
        <w:rPr>
          <w:sz w:val="24"/>
          <w:szCs w:val="24"/>
        </w:rPr>
      </w:pPr>
    </w:p>
    <w:p w:rsidR="00D50DC1" w:rsidRPr="00984EA8" w:rsidRDefault="00D50DC1">
      <w:pPr>
        <w:ind w:left="360"/>
        <w:rPr>
          <w:sz w:val="24"/>
          <w:szCs w:val="24"/>
        </w:rPr>
      </w:pPr>
      <w:r w:rsidRPr="00984EA8">
        <w:rPr>
          <w:sz w:val="24"/>
          <w:szCs w:val="24"/>
        </w:rPr>
        <w:t>REALIZEM IN NATURALIZEM</w:t>
      </w:r>
    </w:p>
    <w:p w:rsidR="00D50DC1" w:rsidRPr="00984EA8" w:rsidRDefault="00D50DC1">
      <w:pPr>
        <w:numPr>
          <w:ilvl w:val="0"/>
          <w:numId w:val="1"/>
        </w:numPr>
        <w:rPr>
          <w:sz w:val="24"/>
          <w:szCs w:val="24"/>
        </w:rPr>
      </w:pPr>
      <w:r w:rsidRPr="00984EA8">
        <w:rPr>
          <w:sz w:val="24"/>
          <w:szCs w:val="24"/>
        </w:rPr>
        <w:t>Datacija realizma: 1830-1880.</w:t>
      </w:r>
    </w:p>
    <w:p w:rsidR="00D50DC1" w:rsidRPr="00984EA8" w:rsidRDefault="00D50DC1">
      <w:pPr>
        <w:numPr>
          <w:ilvl w:val="0"/>
          <w:numId w:val="1"/>
        </w:numPr>
        <w:rPr>
          <w:sz w:val="24"/>
          <w:szCs w:val="24"/>
        </w:rPr>
      </w:pPr>
      <w:r w:rsidRPr="00984EA8">
        <w:rPr>
          <w:sz w:val="24"/>
          <w:szCs w:val="24"/>
        </w:rPr>
        <w:t>Vrste realizma: romantični, poetični, objektivni, psihološki, kritični, impresionistični.</w:t>
      </w:r>
    </w:p>
    <w:p w:rsidR="00D50DC1" w:rsidRPr="00984EA8" w:rsidRDefault="00D50DC1">
      <w:pPr>
        <w:numPr>
          <w:ilvl w:val="0"/>
          <w:numId w:val="1"/>
        </w:numPr>
        <w:rPr>
          <w:sz w:val="24"/>
          <w:szCs w:val="24"/>
        </w:rPr>
      </w:pPr>
      <w:r w:rsidRPr="00984EA8">
        <w:rPr>
          <w:sz w:val="24"/>
          <w:szCs w:val="24"/>
        </w:rPr>
        <w:t>Zvrsti realizma: lirika (osebno izpovedna, refleksivna, socialna), epika (novele, roman), dramatika (tezna drama, psihološka drama).</w:t>
      </w:r>
    </w:p>
    <w:p w:rsidR="00D50DC1" w:rsidRPr="00984EA8" w:rsidRDefault="00D50DC1">
      <w:pPr>
        <w:numPr>
          <w:ilvl w:val="0"/>
          <w:numId w:val="1"/>
        </w:numPr>
        <w:rPr>
          <w:sz w:val="24"/>
          <w:szCs w:val="24"/>
        </w:rPr>
      </w:pPr>
      <w:r w:rsidRPr="00984EA8">
        <w:rPr>
          <w:sz w:val="24"/>
          <w:szCs w:val="24"/>
        </w:rPr>
        <w:t>Datacija naturalizma: 1870-1900.</w:t>
      </w:r>
    </w:p>
    <w:p w:rsidR="00D50DC1" w:rsidRPr="00984EA8" w:rsidRDefault="00D50DC1">
      <w:pPr>
        <w:numPr>
          <w:ilvl w:val="0"/>
          <w:numId w:val="1"/>
        </w:numPr>
        <w:rPr>
          <w:sz w:val="24"/>
          <w:szCs w:val="24"/>
        </w:rPr>
      </w:pPr>
      <w:r w:rsidRPr="00984EA8">
        <w:rPr>
          <w:sz w:val="24"/>
          <w:szCs w:val="24"/>
        </w:rPr>
        <w:t>Filozofski sistem naturalizma: pozitivizem.</w:t>
      </w:r>
    </w:p>
    <w:p w:rsidR="00D50DC1" w:rsidRPr="00984EA8" w:rsidRDefault="00D50DC1">
      <w:pPr>
        <w:numPr>
          <w:ilvl w:val="0"/>
          <w:numId w:val="1"/>
        </w:numPr>
        <w:rPr>
          <w:sz w:val="24"/>
          <w:szCs w:val="24"/>
        </w:rPr>
      </w:pPr>
      <w:r w:rsidRPr="00984EA8">
        <w:rPr>
          <w:sz w:val="24"/>
          <w:szCs w:val="24"/>
        </w:rPr>
        <w:t>Začetnik eksperimentalnega romana: Emile Zola (1870)</w:t>
      </w:r>
    </w:p>
    <w:p w:rsidR="00D50DC1" w:rsidRPr="00984EA8" w:rsidRDefault="00D50DC1">
      <w:pPr>
        <w:numPr>
          <w:ilvl w:val="0"/>
          <w:numId w:val="1"/>
        </w:numPr>
        <w:rPr>
          <w:sz w:val="24"/>
          <w:szCs w:val="24"/>
        </w:rPr>
      </w:pPr>
      <w:r w:rsidRPr="00984EA8">
        <w:rPr>
          <w:sz w:val="24"/>
          <w:szCs w:val="24"/>
        </w:rPr>
        <w:t>Angleški realisti: Charles Dickens W. M. Thavkeray, T. Hardy, G. Eliot, S. Butler, A. Trollope, G. Meredith.</w:t>
      </w:r>
    </w:p>
    <w:p w:rsidR="00D50DC1" w:rsidRPr="00984EA8" w:rsidRDefault="00D50DC1">
      <w:pPr>
        <w:numPr>
          <w:ilvl w:val="0"/>
          <w:numId w:val="1"/>
        </w:numPr>
        <w:rPr>
          <w:sz w:val="24"/>
          <w:szCs w:val="24"/>
        </w:rPr>
      </w:pPr>
      <w:r w:rsidRPr="00984EA8">
        <w:rPr>
          <w:sz w:val="24"/>
          <w:szCs w:val="24"/>
        </w:rPr>
        <w:t>Šest Dickensovih romanov: David Copperfield, Oliver Twist, Pusta hiša, Božična pesem, Velika pričakovanja, Pickwikovci, Povest o dveh mestih.</w:t>
      </w:r>
    </w:p>
    <w:p w:rsidR="00D50DC1" w:rsidRPr="00984EA8" w:rsidRDefault="00D50DC1">
      <w:pPr>
        <w:numPr>
          <w:ilvl w:val="0"/>
          <w:numId w:val="1"/>
        </w:numPr>
        <w:rPr>
          <w:sz w:val="24"/>
          <w:szCs w:val="24"/>
        </w:rPr>
      </w:pPr>
      <w:r w:rsidRPr="00984EA8">
        <w:rPr>
          <w:sz w:val="24"/>
          <w:szCs w:val="24"/>
        </w:rPr>
        <w:t>Šest ruskih realistov: N. V. Gogolj, F. M. Dostojevski, L. N. Tolstoj, I. S. Turgenjev, N. A. Nekrasov.</w:t>
      </w:r>
    </w:p>
    <w:p w:rsidR="00D50DC1" w:rsidRPr="00984EA8" w:rsidRDefault="00D50DC1">
      <w:pPr>
        <w:numPr>
          <w:ilvl w:val="0"/>
          <w:numId w:val="1"/>
        </w:numPr>
        <w:rPr>
          <w:sz w:val="24"/>
          <w:szCs w:val="24"/>
        </w:rPr>
      </w:pPr>
      <w:r w:rsidRPr="00984EA8">
        <w:rPr>
          <w:sz w:val="24"/>
          <w:szCs w:val="24"/>
        </w:rPr>
        <w:t>Trije nemški realisti: G. Büchner, G. Freytag, B. Aurebach.</w:t>
      </w:r>
    </w:p>
    <w:p w:rsidR="00D50DC1" w:rsidRPr="00984EA8" w:rsidRDefault="00D50DC1">
      <w:pPr>
        <w:numPr>
          <w:ilvl w:val="0"/>
          <w:numId w:val="1"/>
        </w:numPr>
        <w:rPr>
          <w:sz w:val="24"/>
          <w:szCs w:val="24"/>
        </w:rPr>
      </w:pPr>
      <w:r w:rsidRPr="00984EA8">
        <w:rPr>
          <w:sz w:val="24"/>
          <w:szCs w:val="24"/>
        </w:rPr>
        <w:t>Dva norveška realista: Bjoernstjerne Bjoernson, Henrik Ibsen.</w:t>
      </w:r>
    </w:p>
    <w:p w:rsidR="00D50DC1" w:rsidRPr="00984EA8" w:rsidRDefault="00D50DC1">
      <w:pPr>
        <w:numPr>
          <w:ilvl w:val="0"/>
          <w:numId w:val="1"/>
        </w:numPr>
        <w:rPr>
          <w:sz w:val="24"/>
          <w:szCs w:val="24"/>
        </w:rPr>
      </w:pPr>
      <w:r w:rsidRPr="00984EA8">
        <w:rPr>
          <w:sz w:val="24"/>
          <w:szCs w:val="24"/>
        </w:rPr>
        <w:t>Najpomembnejši švedski realist: Avgust Strindberg.</w:t>
      </w:r>
    </w:p>
    <w:p w:rsidR="00D50DC1" w:rsidRPr="00984EA8" w:rsidRDefault="00D50DC1">
      <w:pPr>
        <w:numPr>
          <w:ilvl w:val="0"/>
          <w:numId w:val="1"/>
        </w:numPr>
        <w:rPr>
          <w:sz w:val="24"/>
          <w:szCs w:val="24"/>
        </w:rPr>
      </w:pPr>
      <w:r w:rsidRPr="00984EA8">
        <w:rPr>
          <w:sz w:val="24"/>
          <w:szCs w:val="24"/>
        </w:rPr>
        <w:t>Štirje liriki: F. I. Tjutčev, N. A. Nekrasov, T. Gutier, C. Liconte de Lisle.</w:t>
      </w:r>
    </w:p>
    <w:p w:rsidR="00D50DC1" w:rsidRPr="00984EA8" w:rsidRDefault="00D50DC1">
      <w:pPr>
        <w:numPr>
          <w:ilvl w:val="0"/>
          <w:numId w:val="1"/>
        </w:numPr>
        <w:rPr>
          <w:sz w:val="24"/>
          <w:szCs w:val="24"/>
        </w:rPr>
      </w:pPr>
      <w:r w:rsidRPr="00984EA8">
        <w:rPr>
          <w:sz w:val="24"/>
          <w:szCs w:val="24"/>
        </w:rPr>
        <w:t>Tri dela Nekrasova: Mraz, rdeči nos, Komu je v Rusiji dobro, Ruske žene.</w:t>
      </w:r>
    </w:p>
    <w:p w:rsidR="00D50DC1" w:rsidRPr="00984EA8" w:rsidRDefault="00D50DC1">
      <w:pPr>
        <w:numPr>
          <w:ilvl w:val="0"/>
          <w:numId w:val="1"/>
        </w:numPr>
        <w:rPr>
          <w:sz w:val="24"/>
          <w:szCs w:val="24"/>
        </w:rPr>
      </w:pPr>
      <w:r w:rsidRPr="00984EA8">
        <w:rPr>
          <w:sz w:val="24"/>
          <w:szCs w:val="24"/>
        </w:rPr>
        <w:t>Glavna oseba v Stendhalovem Rdeče in črno: Julien Sorel.</w:t>
      </w:r>
    </w:p>
    <w:p w:rsidR="00D50DC1" w:rsidRPr="00984EA8" w:rsidRDefault="00D50DC1">
      <w:pPr>
        <w:numPr>
          <w:ilvl w:val="0"/>
          <w:numId w:val="1"/>
        </w:numPr>
        <w:rPr>
          <w:sz w:val="24"/>
          <w:szCs w:val="24"/>
        </w:rPr>
      </w:pPr>
      <w:r w:rsidRPr="00984EA8">
        <w:rPr>
          <w:sz w:val="24"/>
          <w:szCs w:val="24"/>
        </w:rPr>
        <w:t>Datacija Balzacove Človeške komedije in delitev s primeri: 1841; Študije nravi, Filozofske študije, Analitične študije.</w:t>
      </w:r>
      <w:r w:rsidRPr="00984EA8">
        <w:rPr>
          <w:sz w:val="24"/>
          <w:szCs w:val="24"/>
        </w:rPr>
        <w:br/>
        <w:t>Študije nravi: prizori iz zasebnega življenja/Polkovnik, Chabert, Oče Goriot/, prizori iz provincialnega življenja /Lilija v dolini, Zgubljene iluzije, Župnik iz Toursa/, prizori iz pariškega življenja /Blišč in beda kurtizan, Teta Liza, Striček Pons/, prizori iz političnega življenja, prizori iz vojaškega življenja, prizori iz podeželskega živeljenja /Podeželski zdravnik/</w:t>
      </w:r>
      <w:r w:rsidR="00E81952">
        <w:rPr>
          <w:sz w:val="24"/>
          <w:szCs w:val="24"/>
        </w:rPr>
        <w:t>Kmetje/</w:t>
      </w:r>
      <w:r w:rsidRPr="00984EA8">
        <w:rPr>
          <w:sz w:val="24"/>
          <w:szCs w:val="24"/>
        </w:rPr>
        <w:t>. Filozofske študije: Šagrinova koža, Iskanje absolutnega, Louis Lambrert, Seraphita. Analitične študije.</w:t>
      </w:r>
    </w:p>
    <w:p w:rsidR="00D50DC1" w:rsidRPr="00984EA8" w:rsidRDefault="00D50DC1">
      <w:pPr>
        <w:numPr>
          <w:ilvl w:val="0"/>
          <w:numId w:val="1"/>
        </w:numPr>
        <w:rPr>
          <w:sz w:val="24"/>
          <w:szCs w:val="24"/>
        </w:rPr>
      </w:pPr>
      <w:r w:rsidRPr="00984EA8">
        <w:rPr>
          <w:sz w:val="24"/>
          <w:szCs w:val="24"/>
        </w:rPr>
        <w:t>Dve Balzacovi deli iz filozofskih študij: Šagrinova koža, Iskanje absolutnega.</w:t>
      </w:r>
    </w:p>
    <w:p w:rsidR="00D50DC1" w:rsidRPr="00984EA8" w:rsidRDefault="00D50DC1">
      <w:pPr>
        <w:numPr>
          <w:ilvl w:val="0"/>
          <w:numId w:val="1"/>
        </w:numPr>
        <w:rPr>
          <w:sz w:val="24"/>
          <w:szCs w:val="24"/>
        </w:rPr>
      </w:pPr>
      <w:r w:rsidRPr="00984EA8">
        <w:rPr>
          <w:sz w:val="24"/>
          <w:szCs w:val="24"/>
        </w:rPr>
        <w:t>Štiri osebe iz Davida Copperfilda: David Copprefild, Micawaber, Peggotty, Betsy, Trotwood.</w:t>
      </w:r>
    </w:p>
    <w:p w:rsidR="00D50DC1" w:rsidRPr="00984EA8" w:rsidRDefault="00D50DC1">
      <w:pPr>
        <w:numPr>
          <w:ilvl w:val="0"/>
          <w:numId w:val="1"/>
        </w:numPr>
        <w:rPr>
          <w:sz w:val="24"/>
          <w:szCs w:val="24"/>
        </w:rPr>
      </w:pPr>
      <w:r w:rsidRPr="00984EA8">
        <w:rPr>
          <w:sz w:val="24"/>
          <w:szCs w:val="24"/>
        </w:rPr>
        <w:t>Tri dela Thackeraya: Semenj ničevosti, Pendennis, Henry Esmond, Newcomes.</w:t>
      </w:r>
    </w:p>
    <w:p w:rsidR="00D50DC1" w:rsidRPr="00984EA8" w:rsidRDefault="00D50DC1">
      <w:pPr>
        <w:numPr>
          <w:ilvl w:val="0"/>
          <w:numId w:val="1"/>
        </w:numPr>
        <w:rPr>
          <w:sz w:val="24"/>
          <w:szCs w:val="24"/>
        </w:rPr>
      </w:pPr>
      <w:r w:rsidRPr="00984EA8">
        <w:rPr>
          <w:sz w:val="24"/>
          <w:szCs w:val="24"/>
        </w:rPr>
        <w:t>Datacija Semnja ničevosti: 1847/48.</w:t>
      </w:r>
    </w:p>
    <w:p w:rsidR="00D50DC1" w:rsidRPr="00984EA8" w:rsidRDefault="00D50DC1">
      <w:pPr>
        <w:numPr>
          <w:ilvl w:val="0"/>
          <w:numId w:val="1"/>
        </w:numPr>
        <w:rPr>
          <w:sz w:val="24"/>
          <w:szCs w:val="24"/>
        </w:rPr>
      </w:pPr>
      <w:r w:rsidRPr="00984EA8">
        <w:rPr>
          <w:sz w:val="24"/>
          <w:szCs w:val="24"/>
        </w:rPr>
        <w:t>Datacija Madame Bovary: 1857.</w:t>
      </w:r>
    </w:p>
    <w:p w:rsidR="00D50DC1" w:rsidRPr="00984EA8" w:rsidRDefault="00D50DC1">
      <w:pPr>
        <w:numPr>
          <w:ilvl w:val="0"/>
          <w:numId w:val="1"/>
        </w:numPr>
        <w:rPr>
          <w:sz w:val="24"/>
          <w:szCs w:val="24"/>
        </w:rPr>
      </w:pPr>
      <w:r w:rsidRPr="00984EA8">
        <w:rPr>
          <w:sz w:val="24"/>
          <w:szCs w:val="24"/>
        </w:rPr>
        <w:t>Pet del Turgenjeva: Rudin, Plemiško gnezdo, Očetje in sinovi, Prva ljubezen, Lovčevi zapiski.</w:t>
      </w:r>
    </w:p>
    <w:p w:rsidR="00D50DC1" w:rsidRPr="00984EA8" w:rsidRDefault="00D50DC1">
      <w:pPr>
        <w:numPr>
          <w:ilvl w:val="0"/>
          <w:numId w:val="1"/>
        </w:numPr>
        <w:rPr>
          <w:sz w:val="24"/>
          <w:szCs w:val="24"/>
        </w:rPr>
      </w:pPr>
      <w:r w:rsidRPr="00984EA8">
        <w:rPr>
          <w:sz w:val="24"/>
          <w:szCs w:val="24"/>
        </w:rPr>
        <w:t>Trije romani Turgenjeva: Rudin, Plemiško gnezdo, Očetje in sinovi.</w:t>
      </w:r>
    </w:p>
    <w:p w:rsidR="00D50DC1" w:rsidRPr="00984EA8" w:rsidRDefault="00D50DC1">
      <w:pPr>
        <w:numPr>
          <w:ilvl w:val="0"/>
          <w:numId w:val="1"/>
        </w:numPr>
        <w:rPr>
          <w:sz w:val="24"/>
          <w:szCs w:val="24"/>
        </w:rPr>
      </w:pPr>
      <w:r w:rsidRPr="00984EA8">
        <w:rPr>
          <w:sz w:val="24"/>
          <w:szCs w:val="24"/>
        </w:rPr>
        <w:t>Datacija Ane Karenine: 1873-1876.</w:t>
      </w:r>
    </w:p>
    <w:p w:rsidR="00D50DC1" w:rsidRPr="00984EA8" w:rsidRDefault="00D50DC1">
      <w:pPr>
        <w:numPr>
          <w:ilvl w:val="0"/>
          <w:numId w:val="1"/>
        </w:numPr>
        <w:rPr>
          <w:sz w:val="24"/>
          <w:szCs w:val="24"/>
        </w:rPr>
      </w:pPr>
      <w:r w:rsidRPr="00984EA8">
        <w:rPr>
          <w:sz w:val="24"/>
          <w:szCs w:val="24"/>
        </w:rPr>
        <w:t>Pet del Tolstoja: Vstajenje, Ana Karenina, Vojna in mir, Kreutzerjeva sonata, Deška leta, Moč teme.</w:t>
      </w:r>
    </w:p>
    <w:p w:rsidR="00D50DC1" w:rsidRPr="00984EA8" w:rsidRDefault="00D50DC1">
      <w:pPr>
        <w:numPr>
          <w:ilvl w:val="0"/>
          <w:numId w:val="1"/>
        </w:numPr>
        <w:rPr>
          <w:sz w:val="24"/>
          <w:szCs w:val="24"/>
        </w:rPr>
      </w:pPr>
      <w:r w:rsidRPr="00984EA8">
        <w:rPr>
          <w:sz w:val="24"/>
          <w:szCs w:val="24"/>
        </w:rPr>
        <w:t>Štirje Tolstojevi poučni, moralistični in polemični teksti: Kritika dogmatične teologije, O življenju, Božje kraljestvo je v nas, Ne morem molčati, O smrtni kazni, Kaj je umetnost.</w:t>
      </w:r>
    </w:p>
    <w:p w:rsidR="00D50DC1" w:rsidRPr="00984EA8" w:rsidRDefault="00D50DC1">
      <w:pPr>
        <w:numPr>
          <w:ilvl w:val="0"/>
          <w:numId w:val="1"/>
        </w:numPr>
        <w:rPr>
          <w:sz w:val="24"/>
          <w:szCs w:val="24"/>
        </w:rPr>
      </w:pPr>
      <w:r w:rsidRPr="00984EA8">
        <w:rPr>
          <w:sz w:val="24"/>
          <w:szCs w:val="24"/>
        </w:rPr>
        <w:lastRenderedPageBreak/>
        <w:t xml:space="preserve">Datacija Bratov Karamazov </w:t>
      </w:r>
      <w:r w:rsidR="00E81952">
        <w:rPr>
          <w:sz w:val="24"/>
          <w:szCs w:val="24"/>
        </w:rPr>
        <w:t xml:space="preserve">(Dostojevski) </w:t>
      </w:r>
      <w:r w:rsidRPr="00984EA8">
        <w:rPr>
          <w:sz w:val="24"/>
          <w:szCs w:val="24"/>
        </w:rPr>
        <w:t>in štiri osebe: 1879/80, Aljoša, Ivan, Dmitrij, Fjodor, Smerdjakov.</w:t>
      </w:r>
    </w:p>
    <w:p w:rsidR="00D50DC1" w:rsidRPr="00984EA8" w:rsidRDefault="00D50DC1">
      <w:pPr>
        <w:numPr>
          <w:ilvl w:val="0"/>
          <w:numId w:val="1"/>
        </w:numPr>
        <w:rPr>
          <w:sz w:val="24"/>
          <w:szCs w:val="24"/>
        </w:rPr>
      </w:pPr>
      <w:r w:rsidRPr="00984EA8">
        <w:rPr>
          <w:sz w:val="24"/>
          <w:szCs w:val="24"/>
        </w:rPr>
        <w:t>Tri Ibsenove zgodnje drame: Peer Gynt, Cesar in Galilejec, Brand Pretendenti na prestol.</w:t>
      </w:r>
    </w:p>
    <w:p w:rsidR="00D50DC1" w:rsidRPr="00984EA8" w:rsidRDefault="00D50DC1">
      <w:pPr>
        <w:numPr>
          <w:ilvl w:val="0"/>
          <w:numId w:val="1"/>
        </w:numPr>
        <w:rPr>
          <w:sz w:val="24"/>
          <w:szCs w:val="24"/>
        </w:rPr>
      </w:pPr>
      <w:r w:rsidRPr="00984EA8">
        <w:rPr>
          <w:sz w:val="24"/>
          <w:szCs w:val="24"/>
        </w:rPr>
        <w:t>Obdobja Ibsenovega ustvarjanja in datacija: obdobje romantične tradicije 1849-1877; obdobje realističen dramatike 1877-1886; simbolistično obdobje 1886-1899.</w:t>
      </w:r>
    </w:p>
    <w:p w:rsidR="00D50DC1" w:rsidRPr="00984EA8" w:rsidRDefault="00D50DC1">
      <w:pPr>
        <w:numPr>
          <w:ilvl w:val="0"/>
          <w:numId w:val="1"/>
        </w:numPr>
        <w:rPr>
          <w:sz w:val="24"/>
          <w:szCs w:val="24"/>
        </w:rPr>
      </w:pPr>
      <w:r w:rsidRPr="00984EA8">
        <w:rPr>
          <w:sz w:val="24"/>
          <w:szCs w:val="24"/>
        </w:rPr>
        <w:t>Štiri Ibsenove drame iz 3. obdobja: Hrdde Gabler, Rosmersholm, Gospe z morja, Ko se mrtvi zbudimo.</w:t>
      </w:r>
    </w:p>
    <w:p w:rsidR="00D50DC1" w:rsidRPr="00984EA8" w:rsidRDefault="00D50DC1">
      <w:pPr>
        <w:numPr>
          <w:ilvl w:val="0"/>
          <w:numId w:val="1"/>
        </w:numPr>
        <w:rPr>
          <w:sz w:val="24"/>
          <w:szCs w:val="24"/>
        </w:rPr>
      </w:pPr>
      <w:r w:rsidRPr="00984EA8">
        <w:rPr>
          <w:sz w:val="24"/>
          <w:szCs w:val="24"/>
        </w:rPr>
        <w:t>Tri Ibsenove drame iz 2. obdobja: Strahovi, Nora, Stebri družbe.</w:t>
      </w:r>
    </w:p>
    <w:p w:rsidR="00D50DC1" w:rsidRPr="00984EA8" w:rsidRDefault="00D50DC1">
      <w:pPr>
        <w:numPr>
          <w:ilvl w:val="0"/>
          <w:numId w:val="1"/>
        </w:numPr>
        <w:rPr>
          <w:sz w:val="24"/>
          <w:szCs w:val="24"/>
        </w:rPr>
      </w:pPr>
      <w:r w:rsidRPr="00984EA8">
        <w:rPr>
          <w:sz w:val="24"/>
          <w:szCs w:val="24"/>
        </w:rPr>
        <w:t>Datacija Nore: 1879.</w:t>
      </w:r>
    </w:p>
    <w:p w:rsidR="00D50DC1" w:rsidRPr="00984EA8" w:rsidRDefault="00D50DC1">
      <w:pPr>
        <w:numPr>
          <w:ilvl w:val="0"/>
          <w:numId w:val="1"/>
        </w:numPr>
        <w:rPr>
          <w:sz w:val="24"/>
          <w:szCs w:val="24"/>
        </w:rPr>
      </w:pPr>
      <w:r w:rsidRPr="00984EA8">
        <w:rPr>
          <w:sz w:val="24"/>
          <w:szCs w:val="24"/>
        </w:rPr>
        <w:t>Pet novel Čehova: Stepa, Moje življenje, Kmetje, Dama s psičkom, Dvoboj.</w:t>
      </w:r>
    </w:p>
    <w:p w:rsidR="00D50DC1" w:rsidRPr="00984EA8" w:rsidRDefault="00D50DC1">
      <w:pPr>
        <w:numPr>
          <w:ilvl w:val="0"/>
          <w:numId w:val="1"/>
        </w:numPr>
        <w:rPr>
          <w:sz w:val="24"/>
          <w:szCs w:val="24"/>
        </w:rPr>
      </w:pPr>
      <w:r w:rsidRPr="00984EA8">
        <w:rPr>
          <w:sz w:val="24"/>
          <w:szCs w:val="24"/>
        </w:rPr>
        <w:t>Tri Strindbergova avtobiografska dela: Sin služkinje, Bedakova izpoved, Inferno.</w:t>
      </w:r>
    </w:p>
    <w:p w:rsidR="00D50DC1" w:rsidRPr="00984EA8" w:rsidRDefault="00D50DC1">
      <w:pPr>
        <w:numPr>
          <w:ilvl w:val="0"/>
          <w:numId w:val="1"/>
        </w:numPr>
        <w:rPr>
          <w:sz w:val="24"/>
          <w:szCs w:val="24"/>
        </w:rPr>
      </w:pPr>
      <w:r w:rsidRPr="00984EA8">
        <w:rPr>
          <w:sz w:val="24"/>
          <w:szCs w:val="24"/>
        </w:rPr>
        <w:t>Tri Strindbergove naturalistične drame: Oče, Gospodična Julija, Upniki.</w:t>
      </w:r>
    </w:p>
    <w:p w:rsidR="00D50DC1" w:rsidRPr="00984EA8" w:rsidRDefault="00D50DC1">
      <w:pPr>
        <w:numPr>
          <w:ilvl w:val="0"/>
          <w:numId w:val="1"/>
        </w:numPr>
        <w:rPr>
          <w:sz w:val="24"/>
          <w:szCs w:val="24"/>
        </w:rPr>
      </w:pPr>
      <w:r w:rsidRPr="00984EA8">
        <w:rPr>
          <w:sz w:val="24"/>
          <w:szCs w:val="24"/>
        </w:rPr>
        <w:t>Pet Strindbergovih dram po letu 1890: Velika noč, Advent, Sonata strahov, Mrtvaški ples, Sanjska igra.</w:t>
      </w:r>
    </w:p>
    <w:p w:rsidR="00D50DC1" w:rsidRPr="00984EA8" w:rsidRDefault="00D50DC1">
      <w:pPr>
        <w:numPr>
          <w:ilvl w:val="0"/>
          <w:numId w:val="1"/>
        </w:numPr>
        <w:rPr>
          <w:sz w:val="24"/>
          <w:szCs w:val="24"/>
        </w:rPr>
      </w:pPr>
      <w:r w:rsidRPr="00984EA8">
        <w:rPr>
          <w:sz w:val="24"/>
          <w:szCs w:val="24"/>
        </w:rPr>
        <w:t>Datacija Gospodične Julije in dva lika: 1888; Julija, Jean.</w:t>
      </w:r>
    </w:p>
    <w:p w:rsidR="00D50DC1" w:rsidRPr="00984EA8" w:rsidRDefault="00D50DC1">
      <w:pPr>
        <w:numPr>
          <w:ilvl w:val="0"/>
          <w:numId w:val="1"/>
        </w:numPr>
        <w:rPr>
          <w:sz w:val="24"/>
          <w:szCs w:val="24"/>
        </w:rPr>
      </w:pPr>
      <w:r w:rsidRPr="00984EA8">
        <w:rPr>
          <w:sz w:val="24"/>
          <w:szCs w:val="24"/>
        </w:rPr>
        <w:t>Datacija Sonate strahov: 1907.</w:t>
      </w:r>
    </w:p>
    <w:p w:rsidR="00D50DC1" w:rsidRPr="00984EA8" w:rsidRDefault="00D50DC1">
      <w:pPr>
        <w:numPr>
          <w:ilvl w:val="0"/>
          <w:numId w:val="1"/>
        </w:numPr>
        <w:rPr>
          <w:sz w:val="24"/>
          <w:szCs w:val="24"/>
        </w:rPr>
      </w:pPr>
      <w:r w:rsidRPr="00984EA8">
        <w:rPr>
          <w:sz w:val="24"/>
          <w:szCs w:val="24"/>
        </w:rPr>
        <w:t>Datacija Zločina in kazni, dve osebi: 1866; Marmeladov, Ivanovna.</w:t>
      </w:r>
    </w:p>
    <w:p w:rsidR="00D50DC1" w:rsidRPr="00984EA8" w:rsidRDefault="00D50DC1">
      <w:pPr>
        <w:numPr>
          <w:ilvl w:val="0"/>
          <w:numId w:val="1"/>
        </w:numPr>
        <w:rPr>
          <w:sz w:val="24"/>
          <w:szCs w:val="24"/>
        </w:rPr>
      </w:pPr>
      <w:r w:rsidRPr="00984EA8">
        <w:rPr>
          <w:sz w:val="24"/>
          <w:szCs w:val="24"/>
        </w:rPr>
        <w:t>Dva romana Maupassanta: Njeno življenje, Lepi striček.</w:t>
      </w:r>
    </w:p>
    <w:p w:rsidR="00D50DC1" w:rsidRPr="00984EA8" w:rsidRDefault="00D50DC1">
      <w:pPr>
        <w:numPr>
          <w:ilvl w:val="0"/>
          <w:numId w:val="1"/>
        </w:numPr>
        <w:rPr>
          <w:sz w:val="24"/>
          <w:szCs w:val="24"/>
        </w:rPr>
      </w:pPr>
      <w:r w:rsidRPr="00984EA8">
        <w:rPr>
          <w:sz w:val="24"/>
          <w:szCs w:val="24"/>
        </w:rPr>
        <w:t>Datacija Zolajevega cikla o Rougon-Macquartovih in dva cikla: 1871-1893; Troje mest, Štirje evangeliji.</w:t>
      </w:r>
    </w:p>
    <w:p w:rsidR="00D50DC1" w:rsidRPr="00984EA8" w:rsidRDefault="00D50DC1">
      <w:pPr>
        <w:numPr>
          <w:ilvl w:val="0"/>
          <w:numId w:val="1"/>
        </w:numPr>
        <w:rPr>
          <w:sz w:val="24"/>
          <w:szCs w:val="24"/>
        </w:rPr>
      </w:pPr>
      <w:r w:rsidRPr="00984EA8">
        <w:rPr>
          <w:sz w:val="24"/>
          <w:szCs w:val="24"/>
        </w:rPr>
        <w:t>Kateri roman predstavlja vrh cikla o Rougon-Macquartovih in štirje romani: Germinal (vrh), Lovski plen, Trebuh Pariza, Nana, Beznica, Človek-zver.</w:t>
      </w:r>
    </w:p>
    <w:p w:rsidR="00D50DC1" w:rsidRPr="00984EA8" w:rsidRDefault="00D50DC1">
      <w:pPr>
        <w:numPr>
          <w:ilvl w:val="0"/>
          <w:numId w:val="1"/>
        </w:numPr>
        <w:rPr>
          <w:sz w:val="24"/>
          <w:szCs w:val="24"/>
        </w:rPr>
      </w:pPr>
      <w:r w:rsidRPr="00984EA8">
        <w:rPr>
          <w:sz w:val="24"/>
          <w:szCs w:val="24"/>
        </w:rPr>
        <w:t>Datacija Germinala: 1885.</w:t>
      </w:r>
    </w:p>
    <w:p w:rsidR="00D50DC1" w:rsidRPr="00984EA8" w:rsidRDefault="00D50DC1">
      <w:pPr>
        <w:numPr>
          <w:ilvl w:val="0"/>
          <w:numId w:val="1"/>
        </w:numPr>
        <w:rPr>
          <w:sz w:val="24"/>
          <w:szCs w:val="24"/>
        </w:rPr>
      </w:pPr>
      <w:r w:rsidRPr="00984EA8">
        <w:rPr>
          <w:sz w:val="24"/>
          <w:szCs w:val="24"/>
        </w:rPr>
        <w:t>Pet realističnih dramatikov: G. Büchner, L. N. Tolstoj, G. Hauptman, A. P. Čehov, H. Ibsen, A. Strindberg.</w:t>
      </w:r>
    </w:p>
    <w:p w:rsidR="00D50DC1" w:rsidRPr="00984EA8" w:rsidRDefault="00D50DC1">
      <w:pPr>
        <w:numPr>
          <w:ilvl w:val="0"/>
          <w:numId w:val="1"/>
        </w:numPr>
        <w:rPr>
          <w:sz w:val="24"/>
          <w:szCs w:val="24"/>
        </w:rPr>
      </w:pPr>
      <w:r w:rsidRPr="00984EA8">
        <w:rPr>
          <w:sz w:val="24"/>
          <w:szCs w:val="24"/>
        </w:rPr>
        <w:t>Tri</w:t>
      </w:r>
      <w:r w:rsidR="00E81952">
        <w:rPr>
          <w:sz w:val="24"/>
          <w:szCs w:val="24"/>
        </w:rPr>
        <w:t xml:space="preserve"> Büchnerjeve drame: Woyzek, Leonce in Lena</w:t>
      </w:r>
      <w:r w:rsidRPr="00984EA8">
        <w:rPr>
          <w:sz w:val="24"/>
          <w:szCs w:val="24"/>
        </w:rPr>
        <w:t>, Dantonova smrt.</w:t>
      </w:r>
    </w:p>
    <w:p w:rsidR="00D50DC1" w:rsidRPr="00984EA8" w:rsidRDefault="00D50DC1">
      <w:pPr>
        <w:numPr>
          <w:ilvl w:val="0"/>
          <w:numId w:val="1"/>
        </w:numPr>
        <w:rPr>
          <w:sz w:val="24"/>
          <w:szCs w:val="24"/>
        </w:rPr>
      </w:pPr>
      <w:r w:rsidRPr="00984EA8">
        <w:rPr>
          <w:sz w:val="24"/>
          <w:szCs w:val="24"/>
        </w:rPr>
        <w:t>Najvidnejši evropski dramatik naturalist: G. Hauptman.</w:t>
      </w:r>
    </w:p>
    <w:p w:rsidR="00D50DC1" w:rsidRPr="00984EA8" w:rsidRDefault="00D50DC1">
      <w:pPr>
        <w:numPr>
          <w:ilvl w:val="0"/>
          <w:numId w:val="1"/>
        </w:numPr>
        <w:rPr>
          <w:sz w:val="24"/>
          <w:szCs w:val="24"/>
        </w:rPr>
      </w:pPr>
      <w:r w:rsidRPr="00984EA8">
        <w:rPr>
          <w:sz w:val="24"/>
          <w:szCs w:val="24"/>
        </w:rPr>
        <w:t>Pet Hauptmanovih del: Tkalci, Pred sončnim vzhodom, Samotni ljudje, Potopljeni zvon, Hannelina pot v nebesa, Bobrov kožuh.</w:t>
      </w:r>
    </w:p>
    <w:p w:rsidR="00D50DC1" w:rsidRPr="00984EA8" w:rsidRDefault="00D50DC1">
      <w:pPr>
        <w:numPr>
          <w:ilvl w:val="0"/>
          <w:numId w:val="1"/>
        </w:numPr>
        <w:rPr>
          <w:sz w:val="24"/>
          <w:szCs w:val="24"/>
        </w:rPr>
      </w:pPr>
      <w:r w:rsidRPr="00984EA8">
        <w:rPr>
          <w:sz w:val="24"/>
          <w:szCs w:val="24"/>
        </w:rPr>
        <w:t>Datacija Češnjevega vrta in glavna lika: 1903; Ranjevska, Lopahin.</w:t>
      </w:r>
    </w:p>
    <w:p w:rsidR="00D50DC1" w:rsidRPr="00984EA8" w:rsidRDefault="00D50DC1">
      <w:pPr>
        <w:numPr>
          <w:ilvl w:val="0"/>
          <w:numId w:val="1"/>
        </w:numPr>
        <w:rPr>
          <w:sz w:val="24"/>
          <w:szCs w:val="24"/>
        </w:rPr>
      </w:pPr>
      <w:r w:rsidRPr="00984EA8">
        <w:rPr>
          <w:sz w:val="24"/>
          <w:szCs w:val="24"/>
        </w:rPr>
        <w:t>Tri drame Čehova brez Češnjevega vrta: Tri sestre, Striček Vanja, Utva.</w:t>
      </w:r>
    </w:p>
    <w:p w:rsidR="00D50DC1" w:rsidRPr="00984EA8" w:rsidRDefault="00D50DC1">
      <w:pPr>
        <w:numPr>
          <w:ilvl w:val="0"/>
          <w:numId w:val="1"/>
        </w:numPr>
        <w:rPr>
          <w:sz w:val="24"/>
          <w:szCs w:val="24"/>
        </w:rPr>
      </w:pPr>
      <w:r w:rsidRPr="00984EA8">
        <w:rPr>
          <w:sz w:val="24"/>
          <w:szCs w:val="24"/>
        </w:rPr>
        <w:t>Osrednji lik Germinala: Etienne Rougen.</w:t>
      </w:r>
    </w:p>
    <w:p w:rsidR="00D50DC1" w:rsidRPr="00984EA8" w:rsidRDefault="00D50DC1">
      <w:pPr>
        <w:numPr>
          <w:ilvl w:val="0"/>
          <w:numId w:val="1"/>
        </w:numPr>
        <w:rPr>
          <w:sz w:val="24"/>
          <w:szCs w:val="24"/>
        </w:rPr>
      </w:pPr>
      <w:r w:rsidRPr="00984EA8">
        <w:rPr>
          <w:sz w:val="24"/>
          <w:szCs w:val="24"/>
        </w:rPr>
        <w:t>Pet naturalistov: G. Hauptman, E. Zola, G. de Maupassant, H. Ibsen, A, Strindberg.</w:t>
      </w:r>
    </w:p>
    <w:p w:rsidR="00D50DC1" w:rsidRPr="00984EA8" w:rsidRDefault="00D50DC1">
      <w:pPr>
        <w:numPr>
          <w:ilvl w:val="0"/>
          <w:numId w:val="1"/>
        </w:numPr>
        <w:rPr>
          <w:sz w:val="24"/>
          <w:szCs w:val="24"/>
        </w:rPr>
      </w:pPr>
      <w:r w:rsidRPr="00984EA8">
        <w:rPr>
          <w:sz w:val="24"/>
          <w:szCs w:val="24"/>
        </w:rPr>
        <w:t>Datacija Mrtvih duš in osrednji lik: 1842; Čičikov.</w:t>
      </w:r>
    </w:p>
    <w:p w:rsidR="00D50DC1" w:rsidRPr="00984EA8" w:rsidRDefault="00D50DC1">
      <w:pPr>
        <w:numPr>
          <w:ilvl w:val="0"/>
          <w:numId w:val="1"/>
        </w:numPr>
        <w:rPr>
          <w:sz w:val="24"/>
          <w:szCs w:val="24"/>
        </w:rPr>
      </w:pPr>
      <w:r w:rsidRPr="00984EA8">
        <w:rPr>
          <w:sz w:val="24"/>
          <w:szCs w:val="24"/>
        </w:rPr>
        <w:t>Štiri dela Gogolja: Mrtve duše, Taras Bublja, Revizor, Nos, Plašč, Večeri na pristavi blizu Dikanjke.</w:t>
      </w:r>
    </w:p>
    <w:p w:rsidR="00D50DC1" w:rsidRPr="00984EA8" w:rsidRDefault="00D50DC1">
      <w:pPr>
        <w:numPr>
          <w:ilvl w:val="0"/>
          <w:numId w:val="1"/>
        </w:numPr>
        <w:rPr>
          <w:sz w:val="24"/>
          <w:szCs w:val="24"/>
        </w:rPr>
      </w:pPr>
      <w:r w:rsidRPr="00984EA8">
        <w:rPr>
          <w:sz w:val="24"/>
          <w:szCs w:val="24"/>
        </w:rPr>
        <w:t>Štirje francoski realisti: G. Flaubert, H. de Balzac, Strindberg, T. Gutier, T. de Banville.</w:t>
      </w:r>
    </w:p>
    <w:p w:rsidR="00D50DC1" w:rsidRPr="00984EA8" w:rsidRDefault="00D50DC1">
      <w:pPr>
        <w:numPr>
          <w:ilvl w:val="0"/>
          <w:numId w:val="1"/>
        </w:numPr>
        <w:rPr>
          <w:sz w:val="24"/>
          <w:szCs w:val="24"/>
        </w:rPr>
      </w:pPr>
      <w:r w:rsidRPr="00984EA8">
        <w:rPr>
          <w:sz w:val="24"/>
          <w:szCs w:val="24"/>
        </w:rPr>
        <w:t>Datacija Rdeče in črno: 1830.</w:t>
      </w:r>
    </w:p>
    <w:p w:rsidR="00D50DC1" w:rsidRPr="00984EA8" w:rsidRDefault="00D50DC1">
      <w:pPr>
        <w:numPr>
          <w:ilvl w:val="0"/>
          <w:numId w:val="1"/>
        </w:numPr>
        <w:rPr>
          <w:sz w:val="24"/>
          <w:szCs w:val="24"/>
        </w:rPr>
      </w:pPr>
      <w:r w:rsidRPr="00984EA8">
        <w:rPr>
          <w:sz w:val="24"/>
          <w:szCs w:val="24"/>
        </w:rPr>
        <w:t xml:space="preserve">Tri dela Stendhala: Rdeče in črno, Parmska kartuzija, </w:t>
      </w:r>
      <w:r w:rsidR="00E81952">
        <w:rPr>
          <w:sz w:val="24"/>
          <w:szCs w:val="24"/>
        </w:rPr>
        <w:t>Italijanske kronike</w:t>
      </w:r>
    </w:p>
    <w:p w:rsidR="00D50DC1" w:rsidRPr="00984EA8" w:rsidRDefault="00D50DC1">
      <w:pPr>
        <w:numPr>
          <w:ilvl w:val="0"/>
          <w:numId w:val="1"/>
        </w:numPr>
        <w:rPr>
          <w:sz w:val="24"/>
          <w:szCs w:val="24"/>
        </w:rPr>
      </w:pPr>
      <w:r w:rsidRPr="00984EA8">
        <w:rPr>
          <w:sz w:val="24"/>
          <w:szCs w:val="24"/>
        </w:rPr>
        <w:t>Šest romanov Balzaca: Oče Goriot, Šagrinova roža, Striček Pons, Teta Liza, Izgubljene iluzije, Blišč in beda kurtizan, Kmetje.</w:t>
      </w:r>
    </w:p>
    <w:p w:rsidR="00D50DC1" w:rsidRPr="00984EA8" w:rsidRDefault="00D50DC1">
      <w:pPr>
        <w:numPr>
          <w:ilvl w:val="0"/>
          <w:numId w:val="1"/>
        </w:numPr>
        <w:rPr>
          <w:sz w:val="24"/>
          <w:szCs w:val="24"/>
        </w:rPr>
      </w:pPr>
      <w:r w:rsidRPr="00984EA8">
        <w:rPr>
          <w:sz w:val="24"/>
          <w:szCs w:val="24"/>
        </w:rPr>
        <w:t>Datacija Očeta Goriota: 1833.</w:t>
      </w:r>
    </w:p>
    <w:p w:rsidR="00D50DC1" w:rsidRPr="00984EA8" w:rsidRDefault="00D50DC1">
      <w:pPr>
        <w:numPr>
          <w:ilvl w:val="0"/>
          <w:numId w:val="1"/>
        </w:numPr>
        <w:rPr>
          <w:sz w:val="24"/>
          <w:szCs w:val="24"/>
        </w:rPr>
      </w:pPr>
      <w:r w:rsidRPr="00984EA8">
        <w:rPr>
          <w:sz w:val="24"/>
          <w:szCs w:val="24"/>
        </w:rPr>
        <w:t>Datacija Davida Copperfilda: 1849/50.</w:t>
      </w:r>
    </w:p>
    <w:p w:rsidR="00D50DC1" w:rsidRPr="00984EA8" w:rsidRDefault="00D50DC1">
      <w:pPr>
        <w:numPr>
          <w:ilvl w:val="0"/>
          <w:numId w:val="1"/>
        </w:numPr>
        <w:rPr>
          <w:sz w:val="24"/>
          <w:szCs w:val="24"/>
        </w:rPr>
      </w:pPr>
      <w:r w:rsidRPr="00984EA8">
        <w:rPr>
          <w:sz w:val="24"/>
          <w:szCs w:val="24"/>
        </w:rPr>
        <w:t>Največji francoski novelist 19. stol.: Guy de Maupassant.</w:t>
      </w:r>
    </w:p>
    <w:p w:rsidR="00D50DC1" w:rsidRPr="00984EA8" w:rsidRDefault="00D50DC1">
      <w:pPr>
        <w:numPr>
          <w:ilvl w:val="0"/>
          <w:numId w:val="1"/>
        </w:numPr>
        <w:rPr>
          <w:sz w:val="24"/>
          <w:szCs w:val="24"/>
        </w:rPr>
      </w:pPr>
      <w:r w:rsidRPr="00984EA8">
        <w:rPr>
          <w:sz w:val="24"/>
          <w:szCs w:val="24"/>
        </w:rPr>
        <w:t>Tri Floubertova dela: Gospa Bovary, Vzgoja srca, Salambo, Skušnjava sv. Antona</w:t>
      </w:r>
    </w:p>
    <w:p w:rsidR="00D50DC1" w:rsidRPr="00984EA8" w:rsidRDefault="00D50DC1">
      <w:pPr>
        <w:numPr>
          <w:ilvl w:val="0"/>
          <w:numId w:val="1"/>
        </w:numPr>
        <w:rPr>
          <w:sz w:val="24"/>
          <w:szCs w:val="24"/>
        </w:rPr>
      </w:pPr>
      <w:r w:rsidRPr="00984EA8">
        <w:rPr>
          <w:sz w:val="24"/>
          <w:szCs w:val="24"/>
        </w:rPr>
        <w:lastRenderedPageBreak/>
        <w:t>Datacija Vojne in miru: 1864-1869.</w:t>
      </w:r>
    </w:p>
    <w:p w:rsidR="00D50DC1" w:rsidRPr="00984EA8" w:rsidRDefault="00D50DC1">
      <w:pPr>
        <w:numPr>
          <w:ilvl w:val="0"/>
          <w:numId w:val="1"/>
        </w:numPr>
        <w:rPr>
          <w:sz w:val="24"/>
          <w:szCs w:val="24"/>
        </w:rPr>
      </w:pPr>
      <w:r w:rsidRPr="00984EA8">
        <w:rPr>
          <w:sz w:val="24"/>
          <w:szCs w:val="24"/>
        </w:rPr>
        <w:t xml:space="preserve">Šest romanov Dostojevskega: Zločin in kazen, Besi, Idiot, </w:t>
      </w:r>
      <w:r w:rsidR="00E81952">
        <w:rPr>
          <w:sz w:val="24"/>
          <w:szCs w:val="24"/>
        </w:rPr>
        <w:t xml:space="preserve">Igralec, </w:t>
      </w:r>
      <w:r w:rsidRPr="00984EA8">
        <w:rPr>
          <w:sz w:val="24"/>
          <w:szCs w:val="24"/>
        </w:rPr>
        <w:t xml:space="preserve">Bratje Karamazovi, Ponižani in razgaljeni, </w:t>
      </w:r>
      <w:r w:rsidR="00E81952">
        <w:rPr>
          <w:sz w:val="24"/>
          <w:szCs w:val="24"/>
        </w:rPr>
        <w:t>Zapiski iz mrtvega doma, Mladenič</w:t>
      </w:r>
    </w:p>
    <w:p w:rsidR="00D50DC1" w:rsidRPr="00984EA8" w:rsidRDefault="00D50DC1">
      <w:pPr>
        <w:numPr>
          <w:ilvl w:val="0"/>
          <w:numId w:val="1"/>
        </w:numPr>
        <w:rPr>
          <w:sz w:val="24"/>
          <w:szCs w:val="24"/>
        </w:rPr>
      </w:pPr>
      <w:r w:rsidRPr="00984EA8">
        <w:rPr>
          <w:sz w:val="24"/>
          <w:szCs w:val="24"/>
        </w:rPr>
        <w:t>Datacija Strahov in dva osrednja lika: 1881; Osvald, gospa Avlingova.</w:t>
      </w:r>
    </w:p>
    <w:p w:rsidR="00D50DC1" w:rsidRPr="00984EA8" w:rsidRDefault="00D50DC1">
      <w:pPr>
        <w:numPr>
          <w:ilvl w:val="0"/>
          <w:numId w:val="1"/>
        </w:numPr>
        <w:rPr>
          <w:sz w:val="24"/>
          <w:szCs w:val="24"/>
        </w:rPr>
      </w:pPr>
      <w:r w:rsidRPr="00984EA8">
        <w:rPr>
          <w:sz w:val="24"/>
          <w:szCs w:val="24"/>
        </w:rPr>
        <w:t>Datacija Revizorja: 1835.</w:t>
      </w:r>
    </w:p>
    <w:p w:rsidR="00D50DC1" w:rsidRPr="00984EA8" w:rsidRDefault="00D50DC1">
      <w:pPr>
        <w:numPr>
          <w:ilvl w:val="0"/>
          <w:numId w:val="1"/>
        </w:numPr>
        <w:rPr>
          <w:sz w:val="24"/>
          <w:szCs w:val="24"/>
        </w:rPr>
      </w:pPr>
      <w:r w:rsidRPr="00984EA8">
        <w:rPr>
          <w:sz w:val="24"/>
          <w:szCs w:val="24"/>
        </w:rPr>
        <w:t>Tri Hauptmannove simbolistične drame: Bobov kožuh, Hannelina pot v nebesa, Potopljeni zvon.</w:t>
      </w:r>
    </w:p>
    <w:p w:rsidR="00D50DC1" w:rsidRPr="00984EA8" w:rsidRDefault="00D50DC1">
      <w:pPr>
        <w:numPr>
          <w:ilvl w:val="0"/>
          <w:numId w:val="1"/>
        </w:numPr>
        <w:rPr>
          <w:sz w:val="24"/>
          <w:szCs w:val="24"/>
        </w:rPr>
      </w:pPr>
      <w:r w:rsidRPr="00984EA8">
        <w:rPr>
          <w:sz w:val="24"/>
          <w:szCs w:val="24"/>
        </w:rPr>
        <w:t>Tri Hauptmannove naturalistične drame:</w:t>
      </w:r>
      <w:r w:rsidR="003703C1">
        <w:rPr>
          <w:sz w:val="24"/>
          <w:szCs w:val="24"/>
        </w:rPr>
        <w:t xml:space="preserve"> Tkalci, Pred sončnim vzhodom, S</w:t>
      </w:r>
      <w:r w:rsidRPr="00984EA8">
        <w:rPr>
          <w:sz w:val="24"/>
          <w:szCs w:val="24"/>
        </w:rPr>
        <w:t>amotni ljudje.</w:t>
      </w:r>
    </w:p>
    <w:p w:rsidR="00D50DC1" w:rsidRPr="00984EA8" w:rsidRDefault="00D50DC1">
      <w:pPr>
        <w:numPr>
          <w:ilvl w:val="0"/>
          <w:numId w:val="1"/>
        </w:numPr>
        <w:rPr>
          <w:sz w:val="24"/>
          <w:szCs w:val="24"/>
        </w:rPr>
      </w:pPr>
      <w:r w:rsidRPr="00984EA8">
        <w:rPr>
          <w:sz w:val="24"/>
          <w:szCs w:val="24"/>
        </w:rPr>
        <w:t>Najpomembnejša Hauptmannova drama: Tkalci.</w:t>
      </w:r>
    </w:p>
    <w:p w:rsidR="00D50DC1" w:rsidRPr="00984EA8" w:rsidRDefault="00D50DC1">
      <w:pPr>
        <w:rPr>
          <w:sz w:val="24"/>
          <w:szCs w:val="24"/>
        </w:rPr>
      </w:pPr>
    </w:p>
    <w:p w:rsidR="00D50DC1" w:rsidRPr="00984EA8" w:rsidRDefault="00D50DC1">
      <w:pPr>
        <w:rPr>
          <w:sz w:val="24"/>
          <w:szCs w:val="24"/>
        </w:rPr>
      </w:pPr>
      <w:r w:rsidRPr="00984EA8">
        <w:rPr>
          <w:sz w:val="24"/>
          <w:szCs w:val="24"/>
        </w:rPr>
        <w:t>NOVA ROMANTIKA</w:t>
      </w:r>
    </w:p>
    <w:p w:rsidR="00D50DC1" w:rsidRPr="00984EA8" w:rsidRDefault="00D50DC1">
      <w:pPr>
        <w:numPr>
          <w:ilvl w:val="0"/>
          <w:numId w:val="1"/>
        </w:numPr>
        <w:rPr>
          <w:sz w:val="24"/>
          <w:szCs w:val="24"/>
        </w:rPr>
      </w:pPr>
      <w:r w:rsidRPr="00984EA8">
        <w:rPr>
          <w:sz w:val="24"/>
          <w:szCs w:val="24"/>
        </w:rPr>
        <w:t xml:space="preserve">Datacija </w:t>
      </w:r>
      <w:r w:rsidR="00E81952">
        <w:rPr>
          <w:sz w:val="24"/>
          <w:szCs w:val="24"/>
        </w:rPr>
        <w:t xml:space="preserve">fin </w:t>
      </w:r>
      <w:r w:rsidR="00D41724">
        <w:rPr>
          <w:sz w:val="24"/>
          <w:szCs w:val="24"/>
        </w:rPr>
        <w:t>de sié</w:t>
      </w:r>
      <w:r w:rsidR="00E81952">
        <w:rPr>
          <w:sz w:val="24"/>
          <w:szCs w:val="24"/>
        </w:rPr>
        <w:t>clea (</w:t>
      </w:r>
      <w:r w:rsidRPr="00984EA8">
        <w:rPr>
          <w:sz w:val="24"/>
          <w:szCs w:val="24"/>
        </w:rPr>
        <w:t>nove romantike</w:t>
      </w:r>
      <w:r w:rsidR="00E81952">
        <w:rPr>
          <w:sz w:val="24"/>
          <w:szCs w:val="24"/>
        </w:rPr>
        <w:t>)</w:t>
      </w:r>
      <w:r w:rsidRPr="00984EA8">
        <w:rPr>
          <w:sz w:val="24"/>
          <w:szCs w:val="24"/>
        </w:rPr>
        <w:t>: 1850</w:t>
      </w:r>
      <w:r w:rsidRPr="00984EA8">
        <w:rPr>
          <w:noProof/>
          <w:sz w:val="24"/>
          <w:szCs w:val="24"/>
        </w:rPr>
        <w:sym w:font="Wingdings" w:char="F0E8"/>
      </w:r>
      <w:r w:rsidRPr="00984EA8">
        <w:rPr>
          <w:sz w:val="24"/>
          <w:szCs w:val="24"/>
        </w:rPr>
        <w:t xml:space="preserve"> (segala je v 20. stoletje)</w:t>
      </w:r>
    </w:p>
    <w:p w:rsidR="00D50DC1" w:rsidRPr="00984EA8" w:rsidRDefault="00D50DC1">
      <w:pPr>
        <w:numPr>
          <w:ilvl w:val="0"/>
          <w:numId w:val="1"/>
        </w:numPr>
        <w:rPr>
          <w:sz w:val="24"/>
          <w:szCs w:val="24"/>
        </w:rPr>
      </w:pPr>
      <w:r w:rsidRPr="00984EA8">
        <w:rPr>
          <w:sz w:val="24"/>
          <w:szCs w:val="24"/>
        </w:rPr>
        <w:t xml:space="preserve">Smeri </w:t>
      </w:r>
      <w:r w:rsidR="00D41724">
        <w:rPr>
          <w:sz w:val="24"/>
          <w:szCs w:val="24"/>
        </w:rPr>
        <w:t>(</w:t>
      </w:r>
      <w:r w:rsidR="00D41724" w:rsidRPr="00D41724">
        <w:rPr>
          <w:sz w:val="24"/>
          <w:szCs w:val="24"/>
          <w:u w:val="single"/>
        </w:rPr>
        <w:t>fin de sié</w:t>
      </w:r>
      <w:r w:rsidR="00E81952" w:rsidRPr="00D41724">
        <w:rPr>
          <w:sz w:val="24"/>
          <w:szCs w:val="24"/>
          <w:u w:val="single"/>
        </w:rPr>
        <w:t>clea</w:t>
      </w:r>
      <w:r w:rsidR="00E81952">
        <w:rPr>
          <w:sz w:val="24"/>
          <w:szCs w:val="24"/>
        </w:rPr>
        <w:t xml:space="preserve">) </w:t>
      </w:r>
      <w:r w:rsidRPr="00984EA8">
        <w:rPr>
          <w:sz w:val="24"/>
          <w:szCs w:val="24"/>
        </w:rPr>
        <w:t>nove romantike: senzualizem, spiritualizem, impresionizem, individualizem.</w:t>
      </w:r>
      <w:r w:rsidR="00E81952">
        <w:rPr>
          <w:sz w:val="24"/>
          <w:szCs w:val="24"/>
        </w:rPr>
        <w:t>(</w:t>
      </w:r>
      <w:r w:rsidR="00E81952" w:rsidRPr="00D41724">
        <w:rPr>
          <w:sz w:val="24"/>
          <w:szCs w:val="24"/>
          <w:u w:val="single"/>
        </w:rPr>
        <w:t>nova romantika, dekadenca, simbolizem</w:t>
      </w:r>
      <w:r w:rsidR="00E81952">
        <w:rPr>
          <w:sz w:val="24"/>
          <w:szCs w:val="24"/>
        </w:rPr>
        <w:t>)</w:t>
      </w:r>
    </w:p>
    <w:p w:rsidR="00D50DC1" w:rsidRPr="00984EA8" w:rsidRDefault="00D50DC1">
      <w:pPr>
        <w:numPr>
          <w:ilvl w:val="0"/>
          <w:numId w:val="1"/>
        </w:numPr>
        <w:rPr>
          <w:sz w:val="24"/>
          <w:szCs w:val="24"/>
        </w:rPr>
      </w:pPr>
      <w:r w:rsidRPr="00984EA8">
        <w:rPr>
          <w:sz w:val="24"/>
          <w:szCs w:val="24"/>
        </w:rPr>
        <w:t xml:space="preserve">Glavne poteze nove romantike: v ospredje je postavila človekovo notranjost, jih razglasila za edino zares pomembno resničnost. Zanimali so jo nevsakdanji, metafizični, spiritualistični vidiki doživljanja. Pritegovala so jo izjemna, individualna, celo patološka čustvena stanja. Važnejši od stvarnosti je svet domišljije. </w:t>
      </w:r>
    </w:p>
    <w:p w:rsidR="00D50DC1" w:rsidRPr="00984EA8" w:rsidRDefault="00D50DC1">
      <w:pPr>
        <w:numPr>
          <w:ilvl w:val="0"/>
          <w:numId w:val="1"/>
        </w:numPr>
        <w:rPr>
          <w:sz w:val="24"/>
          <w:szCs w:val="24"/>
        </w:rPr>
      </w:pPr>
      <w:r w:rsidRPr="00984EA8">
        <w:rPr>
          <w:sz w:val="24"/>
          <w:szCs w:val="24"/>
        </w:rPr>
        <w:t>Pet dekadentov: Oscar Wilde, A. Rimbaud, C. Baudelaire, P. Verlaine, A. Schnitzler.</w:t>
      </w:r>
    </w:p>
    <w:p w:rsidR="00D50DC1" w:rsidRPr="00984EA8" w:rsidRDefault="00D50DC1">
      <w:pPr>
        <w:numPr>
          <w:ilvl w:val="0"/>
          <w:numId w:val="1"/>
        </w:numPr>
        <w:rPr>
          <w:sz w:val="24"/>
          <w:szCs w:val="24"/>
        </w:rPr>
      </w:pPr>
      <w:r w:rsidRPr="00984EA8">
        <w:rPr>
          <w:sz w:val="24"/>
          <w:szCs w:val="24"/>
        </w:rPr>
        <w:t>Trije francoski simbolisti: Baudelaire, Mallarmé, Verlaine.</w:t>
      </w:r>
    </w:p>
    <w:p w:rsidR="00D50DC1" w:rsidRPr="00984EA8" w:rsidRDefault="00D50DC1">
      <w:pPr>
        <w:numPr>
          <w:ilvl w:val="0"/>
          <w:numId w:val="1"/>
        </w:numPr>
        <w:rPr>
          <w:sz w:val="24"/>
          <w:szCs w:val="24"/>
        </w:rPr>
      </w:pPr>
      <w:r w:rsidRPr="00984EA8">
        <w:rPr>
          <w:sz w:val="24"/>
          <w:szCs w:val="24"/>
        </w:rPr>
        <w:t>Najpomembnejši angleški novoromantik: Oscar Wilde.</w:t>
      </w:r>
    </w:p>
    <w:p w:rsidR="00D50DC1" w:rsidRPr="00984EA8" w:rsidRDefault="00D50DC1">
      <w:pPr>
        <w:numPr>
          <w:ilvl w:val="0"/>
          <w:numId w:val="1"/>
        </w:numPr>
        <w:rPr>
          <w:sz w:val="24"/>
          <w:szCs w:val="24"/>
        </w:rPr>
      </w:pPr>
      <w:r w:rsidRPr="00984EA8">
        <w:rPr>
          <w:sz w:val="24"/>
          <w:szCs w:val="24"/>
        </w:rPr>
        <w:t>Sedem lirikov: Mallarme, Rimbaud, Verlaine, Baudelaire, Verhaeren, Wilde, Whiteman.</w:t>
      </w:r>
    </w:p>
    <w:p w:rsidR="00D50DC1" w:rsidRPr="00984EA8" w:rsidRDefault="00D50DC1">
      <w:pPr>
        <w:numPr>
          <w:ilvl w:val="0"/>
          <w:numId w:val="1"/>
        </w:numPr>
        <w:rPr>
          <w:sz w:val="24"/>
          <w:szCs w:val="24"/>
        </w:rPr>
      </w:pPr>
      <w:r w:rsidRPr="00984EA8">
        <w:rPr>
          <w:sz w:val="24"/>
          <w:szCs w:val="24"/>
        </w:rPr>
        <w:t>Tri Baudelairova dela in datacija: Pariški spleen (1869), Rože zla (1857),  ?</w:t>
      </w:r>
    </w:p>
    <w:p w:rsidR="00D50DC1" w:rsidRPr="00984EA8" w:rsidRDefault="00D50DC1">
      <w:pPr>
        <w:numPr>
          <w:ilvl w:val="0"/>
          <w:numId w:val="1"/>
        </w:numPr>
        <w:rPr>
          <w:sz w:val="24"/>
          <w:szCs w:val="24"/>
        </w:rPr>
      </w:pPr>
      <w:r w:rsidRPr="00984EA8">
        <w:rPr>
          <w:sz w:val="24"/>
          <w:szCs w:val="24"/>
        </w:rPr>
        <w:t>Pet pesniških zbirk Verlaina: Vzporedno, Sat</w:t>
      </w:r>
      <w:r w:rsidR="00E81952">
        <w:rPr>
          <w:sz w:val="24"/>
          <w:szCs w:val="24"/>
        </w:rPr>
        <w:t>urnijske pesmi, Galantna slavja, Romance brez besed, Modrost</w:t>
      </w:r>
    </w:p>
    <w:p w:rsidR="00D50DC1" w:rsidRPr="00984EA8" w:rsidRDefault="00D50DC1">
      <w:pPr>
        <w:numPr>
          <w:ilvl w:val="0"/>
          <w:numId w:val="1"/>
        </w:numPr>
        <w:rPr>
          <w:sz w:val="24"/>
          <w:szCs w:val="24"/>
        </w:rPr>
      </w:pPr>
      <w:r w:rsidRPr="00984EA8">
        <w:rPr>
          <w:sz w:val="24"/>
          <w:szCs w:val="24"/>
        </w:rPr>
        <w:t>Tri dela Rimbauda:Pijani čoln, Iluminacije, Obdobje v peklu.</w:t>
      </w:r>
    </w:p>
    <w:p w:rsidR="00D50DC1" w:rsidRPr="00984EA8" w:rsidRDefault="00D50DC1">
      <w:pPr>
        <w:numPr>
          <w:ilvl w:val="0"/>
          <w:numId w:val="1"/>
        </w:numPr>
        <w:rPr>
          <w:sz w:val="24"/>
          <w:szCs w:val="24"/>
        </w:rPr>
      </w:pPr>
      <w:r w:rsidRPr="00984EA8">
        <w:rPr>
          <w:sz w:val="24"/>
          <w:szCs w:val="24"/>
        </w:rPr>
        <w:t>Tri dela Mallarmeja: Favnovo popoldne, Blodenja, Verzi in proza.</w:t>
      </w:r>
    </w:p>
    <w:p w:rsidR="00D50DC1" w:rsidRPr="00984EA8" w:rsidRDefault="00D50DC1">
      <w:pPr>
        <w:numPr>
          <w:ilvl w:val="0"/>
          <w:numId w:val="1"/>
        </w:numPr>
        <w:rPr>
          <w:sz w:val="24"/>
          <w:szCs w:val="24"/>
        </w:rPr>
      </w:pPr>
      <w:r w:rsidRPr="00984EA8">
        <w:rPr>
          <w:sz w:val="24"/>
          <w:szCs w:val="24"/>
        </w:rPr>
        <w:t>Šest pesniških zbirk Verhaerena: Večer, Flamka, Burne noči, Ja</w:t>
      </w:r>
      <w:r w:rsidR="00E81952">
        <w:rPr>
          <w:sz w:val="24"/>
          <w:szCs w:val="24"/>
        </w:rPr>
        <w:t>sne ure, Menihi, Črne plamenice, Porazi, Mesta hobotnice, Prividne pokrajine.</w:t>
      </w:r>
    </w:p>
    <w:p w:rsidR="00D50DC1" w:rsidRPr="00984EA8" w:rsidRDefault="00D50DC1">
      <w:pPr>
        <w:numPr>
          <w:ilvl w:val="0"/>
          <w:numId w:val="1"/>
        </w:numPr>
        <w:rPr>
          <w:sz w:val="24"/>
          <w:szCs w:val="24"/>
        </w:rPr>
      </w:pPr>
      <w:r w:rsidRPr="00984EA8">
        <w:rPr>
          <w:sz w:val="24"/>
          <w:szCs w:val="24"/>
        </w:rPr>
        <w:t>Lirska zbirka Whitmana: Travne bilke (1855).</w:t>
      </w:r>
    </w:p>
    <w:p w:rsidR="00D50DC1" w:rsidRPr="00984EA8" w:rsidRDefault="00D50DC1">
      <w:pPr>
        <w:numPr>
          <w:ilvl w:val="0"/>
          <w:numId w:val="1"/>
        </w:numPr>
        <w:rPr>
          <w:sz w:val="24"/>
          <w:szCs w:val="24"/>
        </w:rPr>
      </w:pPr>
      <w:r w:rsidRPr="00984EA8">
        <w:rPr>
          <w:sz w:val="24"/>
          <w:szCs w:val="24"/>
        </w:rPr>
        <w:t>Dve lirski deli Wilda: Pesmi, Jetniška balada iz Readinga.</w:t>
      </w:r>
    </w:p>
    <w:p w:rsidR="00D50DC1" w:rsidRPr="00984EA8" w:rsidRDefault="00D50DC1">
      <w:pPr>
        <w:numPr>
          <w:ilvl w:val="0"/>
          <w:numId w:val="1"/>
        </w:numPr>
        <w:rPr>
          <w:sz w:val="24"/>
          <w:szCs w:val="24"/>
        </w:rPr>
      </w:pPr>
      <w:r w:rsidRPr="00984EA8">
        <w:rPr>
          <w:sz w:val="24"/>
          <w:szCs w:val="24"/>
        </w:rPr>
        <w:t>Začetnik novoromantičnega pripovedništva in delo: J. K. Huysmann: Narobe.</w:t>
      </w:r>
    </w:p>
    <w:p w:rsidR="00D50DC1" w:rsidRPr="00984EA8" w:rsidRDefault="00D50DC1">
      <w:pPr>
        <w:numPr>
          <w:ilvl w:val="0"/>
          <w:numId w:val="1"/>
        </w:numPr>
        <w:rPr>
          <w:sz w:val="24"/>
          <w:szCs w:val="24"/>
        </w:rPr>
      </w:pPr>
      <w:r w:rsidRPr="00984EA8">
        <w:rPr>
          <w:sz w:val="24"/>
          <w:szCs w:val="24"/>
        </w:rPr>
        <w:t>Štiri Wildova pripovedna dela in datacija: Slika Doriana Graya (1890), Hiša granatnih jab</w:t>
      </w:r>
      <w:r w:rsidR="00E81952">
        <w:rPr>
          <w:sz w:val="24"/>
          <w:szCs w:val="24"/>
        </w:rPr>
        <w:t>olk (1891), Srečni princ (1888), Zločin lorda Arthura Savila (1891).</w:t>
      </w:r>
    </w:p>
    <w:p w:rsidR="00D50DC1" w:rsidRPr="00984EA8" w:rsidRDefault="00D50DC1">
      <w:pPr>
        <w:numPr>
          <w:ilvl w:val="0"/>
          <w:numId w:val="1"/>
        </w:numPr>
        <w:rPr>
          <w:sz w:val="24"/>
          <w:szCs w:val="24"/>
        </w:rPr>
      </w:pPr>
      <w:r w:rsidRPr="00984EA8">
        <w:rPr>
          <w:sz w:val="24"/>
          <w:szCs w:val="24"/>
        </w:rPr>
        <w:t>Deset del Wilda: Saloma, Važno je biti resen, Idealni soprog, Pahljača, Pesmi, Jetniški baladi iz Readinga, De profundis, Srečni princ, Hiša granatnih jabolk, Zločin lorda Arthura Savila, Slika Doriana Graya, Narobe.</w:t>
      </w:r>
    </w:p>
    <w:p w:rsidR="00D50DC1" w:rsidRPr="00984EA8" w:rsidRDefault="00D50DC1">
      <w:pPr>
        <w:numPr>
          <w:ilvl w:val="0"/>
          <w:numId w:val="1"/>
        </w:numPr>
        <w:rPr>
          <w:sz w:val="24"/>
          <w:szCs w:val="24"/>
        </w:rPr>
      </w:pPr>
      <w:r w:rsidRPr="00984EA8">
        <w:rPr>
          <w:sz w:val="24"/>
          <w:szCs w:val="24"/>
        </w:rPr>
        <w:t>Štiri Wildove drame: Saloma, Važno je biti resen, Idealni soprog, Pahljača ladyWindermere.</w:t>
      </w:r>
    </w:p>
    <w:p w:rsidR="00D50DC1" w:rsidRPr="00984EA8" w:rsidRDefault="00D50DC1">
      <w:pPr>
        <w:numPr>
          <w:ilvl w:val="0"/>
          <w:numId w:val="1"/>
        </w:numPr>
        <w:rPr>
          <w:sz w:val="24"/>
          <w:szCs w:val="24"/>
        </w:rPr>
      </w:pPr>
      <w:r w:rsidRPr="00984EA8">
        <w:rPr>
          <w:sz w:val="24"/>
          <w:szCs w:val="24"/>
        </w:rPr>
        <w:t>Višek Wildove dekadenčne dramatike in datacija: Saloma, 1892.</w:t>
      </w:r>
    </w:p>
    <w:p w:rsidR="00D50DC1" w:rsidRPr="00984EA8" w:rsidRDefault="00D50DC1">
      <w:pPr>
        <w:numPr>
          <w:ilvl w:val="0"/>
          <w:numId w:val="1"/>
        </w:numPr>
        <w:rPr>
          <w:sz w:val="24"/>
          <w:szCs w:val="24"/>
        </w:rPr>
      </w:pPr>
      <w:r w:rsidRPr="00984EA8">
        <w:rPr>
          <w:sz w:val="24"/>
          <w:szCs w:val="24"/>
        </w:rPr>
        <w:t>Pet Maetelinckovih dram: Sinja ptica, Slepci, Notranj</w:t>
      </w:r>
      <w:r w:rsidR="00F71060">
        <w:rPr>
          <w:sz w:val="24"/>
          <w:szCs w:val="24"/>
        </w:rPr>
        <w:t>ščina</w:t>
      </w:r>
      <w:r w:rsidRPr="00984EA8">
        <w:rPr>
          <w:sz w:val="24"/>
          <w:szCs w:val="24"/>
        </w:rPr>
        <w:t xml:space="preserve">, </w:t>
      </w:r>
      <w:r w:rsidR="00F71060">
        <w:rPr>
          <w:sz w:val="24"/>
          <w:szCs w:val="24"/>
        </w:rPr>
        <w:t>Sedem princes, Princesa Maleine, Peleas in Melisanda</w:t>
      </w:r>
    </w:p>
    <w:p w:rsidR="00D50DC1" w:rsidRPr="00984EA8" w:rsidRDefault="00D50DC1">
      <w:pPr>
        <w:numPr>
          <w:ilvl w:val="0"/>
          <w:numId w:val="1"/>
        </w:numPr>
        <w:rPr>
          <w:sz w:val="24"/>
          <w:szCs w:val="24"/>
        </w:rPr>
      </w:pPr>
      <w:r w:rsidRPr="00984EA8">
        <w:rPr>
          <w:sz w:val="24"/>
          <w:szCs w:val="24"/>
        </w:rPr>
        <w:t>Dva novoromantična dramatika: Wilde, Maeterlinck.</w:t>
      </w:r>
    </w:p>
    <w:p w:rsidR="00D50DC1" w:rsidRPr="00984EA8" w:rsidRDefault="00D50DC1">
      <w:pPr>
        <w:numPr>
          <w:ilvl w:val="0"/>
          <w:numId w:val="1"/>
        </w:numPr>
        <w:rPr>
          <w:sz w:val="24"/>
          <w:szCs w:val="24"/>
        </w:rPr>
      </w:pPr>
      <w:r w:rsidRPr="00984EA8">
        <w:rPr>
          <w:sz w:val="24"/>
          <w:szCs w:val="24"/>
        </w:rPr>
        <w:t>Dataciaja Pijanega čolna: 1886.</w:t>
      </w:r>
    </w:p>
    <w:p w:rsidR="00D50DC1" w:rsidRPr="00984EA8" w:rsidRDefault="00D50DC1">
      <w:pPr>
        <w:numPr>
          <w:ilvl w:val="0"/>
          <w:numId w:val="1"/>
        </w:numPr>
        <w:rPr>
          <w:sz w:val="24"/>
          <w:szCs w:val="24"/>
        </w:rPr>
      </w:pPr>
      <w:r w:rsidRPr="00984EA8">
        <w:rPr>
          <w:sz w:val="24"/>
          <w:szCs w:val="24"/>
        </w:rPr>
        <w:t>Pet francoskih pesnikov 2. pol. 19. stol.: Baudelaire, Mallarme, Verlaine, Rimbaud, Jean Moreas.</w:t>
      </w:r>
    </w:p>
    <w:p w:rsidR="00D50DC1" w:rsidRPr="00984EA8" w:rsidRDefault="00D50DC1">
      <w:pPr>
        <w:ind w:left="360"/>
        <w:rPr>
          <w:sz w:val="24"/>
          <w:szCs w:val="24"/>
        </w:rPr>
      </w:pPr>
    </w:p>
    <w:p w:rsidR="00D50DC1" w:rsidRPr="00984EA8" w:rsidRDefault="00D50DC1">
      <w:pPr>
        <w:ind w:left="360"/>
        <w:rPr>
          <w:sz w:val="24"/>
          <w:szCs w:val="24"/>
        </w:rPr>
      </w:pPr>
      <w:r w:rsidRPr="00984EA8">
        <w:rPr>
          <w:sz w:val="24"/>
          <w:szCs w:val="24"/>
        </w:rPr>
        <w:lastRenderedPageBreak/>
        <w:t>KNJIŽEVNOST 20. STOLETJA</w:t>
      </w:r>
    </w:p>
    <w:p w:rsidR="00D50DC1" w:rsidRPr="00984EA8" w:rsidRDefault="00D50DC1">
      <w:pPr>
        <w:numPr>
          <w:ilvl w:val="0"/>
          <w:numId w:val="1"/>
        </w:numPr>
        <w:rPr>
          <w:sz w:val="24"/>
          <w:szCs w:val="24"/>
        </w:rPr>
      </w:pPr>
      <w:r w:rsidRPr="00984EA8">
        <w:rPr>
          <w:sz w:val="24"/>
          <w:szCs w:val="24"/>
        </w:rPr>
        <w:t xml:space="preserve">Struje 20. stoletja: socialni realizem, nova romantika, kubizem, moderni roman, modernizem, futurizem, ekspresionizem, eksistencializem, </w:t>
      </w:r>
      <w:r w:rsidR="00E81952">
        <w:rPr>
          <w:sz w:val="24"/>
          <w:szCs w:val="24"/>
        </w:rPr>
        <w:t xml:space="preserve">postsimbolizem, </w:t>
      </w:r>
      <w:r w:rsidRPr="00984EA8">
        <w:rPr>
          <w:sz w:val="24"/>
          <w:szCs w:val="24"/>
        </w:rPr>
        <w:t>postmodernizem.</w:t>
      </w:r>
    </w:p>
    <w:p w:rsidR="00D50DC1" w:rsidRPr="00984EA8" w:rsidRDefault="00D50DC1">
      <w:pPr>
        <w:numPr>
          <w:ilvl w:val="0"/>
          <w:numId w:val="1"/>
        </w:numPr>
        <w:rPr>
          <w:sz w:val="24"/>
          <w:szCs w:val="24"/>
        </w:rPr>
      </w:pPr>
      <w:r w:rsidRPr="00984EA8">
        <w:rPr>
          <w:sz w:val="24"/>
          <w:szCs w:val="24"/>
        </w:rPr>
        <w:t>Kdaj je nastal kubizem, trije predstavniki: 1907. G. Apollinaire, M. Jacob, J. Cocteau.</w:t>
      </w:r>
    </w:p>
    <w:p w:rsidR="00D50DC1" w:rsidRPr="00984EA8" w:rsidRDefault="00D50DC1">
      <w:pPr>
        <w:numPr>
          <w:ilvl w:val="0"/>
          <w:numId w:val="1"/>
        </w:numPr>
        <w:rPr>
          <w:sz w:val="24"/>
          <w:szCs w:val="24"/>
        </w:rPr>
      </w:pPr>
      <w:r w:rsidRPr="00984EA8">
        <w:rPr>
          <w:sz w:val="24"/>
          <w:szCs w:val="24"/>
        </w:rPr>
        <w:t>Kdaj, kdo in kje predstavi futuristični manifest: F. T. Marinetti, 1913 v Italiji.</w:t>
      </w:r>
    </w:p>
    <w:p w:rsidR="00D50DC1" w:rsidRPr="00984EA8" w:rsidRDefault="00D50DC1">
      <w:pPr>
        <w:numPr>
          <w:ilvl w:val="0"/>
          <w:numId w:val="1"/>
        </w:numPr>
        <w:rPr>
          <w:sz w:val="24"/>
          <w:szCs w:val="24"/>
        </w:rPr>
      </w:pPr>
      <w:r w:rsidRPr="00984EA8">
        <w:rPr>
          <w:sz w:val="24"/>
          <w:szCs w:val="24"/>
        </w:rPr>
        <w:t>Kdaj in kje predstavijo dadaizem: V Švici, 1916.</w:t>
      </w:r>
    </w:p>
    <w:p w:rsidR="00D50DC1" w:rsidRPr="00984EA8" w:rsidRDefault="00D50DC1">
      <w:pPr>
        <w:numPr>
          <w:ilvl w:val="0"/>
          <w:numId w:val="1"/>
        </w:numPr>
        <w:rPr>
          <w:sz w:val="24"/>
          <w:szCs w:val="24"/>
        </w:rPr>
      </w:pPr>
      <w:r w:rsidRPr="00984EA8">
        <w:rPr>
          <w:sz w:val="24"/>
          <w:szCs w:val="24"/>
        </w:rPr>
        <w:t>Kdaj in kje predstavijo ekspresionizem: V Nemčiji; 1910.</w:t>
      </w:r>
    </w:p>
    <w:p w:rsidR="00D50DC1" w:rsidRPr="00984EA8" w:rsidRDefault="00D50DC1">
      <w:pPr>
        <w:numPr>
          <w:ilvl w:val="0"/>
          <w:numId w:val="1"/>
        </w:numPr>
        <w:rPr>
          <w:sz w:val="24"/>
          <w:szCs w:val="24"/>
        </w:rPr>
      </w:pPr>
      <w:r w:rsidRPr="00984EA8">
        <w:rPr>
          <w:sz w:val="24"/>
          <w:szCs w:val="24"/>
        </w:rPr>
        <w:t>Pet predstavnikov ekspresionizma: G. Trakl</w:t>
      </w:r>
      <w:r w:rsidR="00917F13">
        <w:rPr>
          <w:sz w:val="24"/>
          <w:szCs w:val="24"/>
        </w:rPr>
        <w:t xml:space="preserve"> (predhodnik)</w:t>
      </w:r>
      <w:r w:rsidRPr="00984EA8">
        <w:rPr>
          <w:sz w:val="24"/>
          <w:szCs w:val="24"/>
        </w:rPr>
        <w:t xml:space="preserve">, </w:t>
      </w:r>
      <w:r w:rsidR="00917F13">
        <w:rPr>
          <w:sz w:val="24"/>
          <w:szCs w:val="24"/>
        </w:rPr>
        <w:t>Franz Werfel, Theodor Däubler, G. Kaiser, E. Toller, G. Benn, B. Brecht, Jiři Wolker</w:t>
      </w:r>
    </w:p>
    <w:p w:rsidR="00D50DC1" w:rsidRPr="00984EA8" w:rsidRDefault="00D50DC1">
      <w:pPr>
        <w:numPr>
          <w:ilvl w:val="0"/>
          <w:numId w:val="1"/>
        </w:numPr>
        <w:rPr>
          <w:sz w:val="24"/>
          <w:szCs w:val="24"/>
        </w:rPr>
      </w:pPr>
      <w:r w:rsidRPr="00984EA8">
        <w:rPr>
          <w:sz w:val="24"/>
          <w:szCs w:val="24"/>
        </w:rPr>
        <w:t>Kdo in kdaj predstavi nadrealistični manifest: A. Breton, 1924.</w:t>
      </w:r>
    </w:p>
    <w:p w:rsidR="00D50DC1" w:rsidRPr="00984EA8" w:rsidRDefault="00D50DC1">
      <w:pPr>
        <w:numPr>
          <w:ilvl w:val="0"/>
          <w:numId w:val="1"/>
        </w:numPr>
        <w:rPr>
          <w:sz w:val="24"/>
          <w:szCs w:val="24"/>
        </w:rPr>
      </w:pPr>
      <w:r w:rsidRPr="00984EA8">
        <w:rPr>
          <w:sz w:val="24"/>
          <w:szCs w:val="24"/>
        </w:rPr>
        <w:t>Šest predstavnikov nadrealizma: F. G. Lorca, A. Breton, P. Neruda, J. Prevert, P. Eluard, R. Char.</w:t>
      </w:r>
    </w:p>
    <w:p w:rsidR="00D50DC1" w:rsidRPr="00984EA8" w:rsidRDefault="00D50DC1">
      <w:pPr>
        <w:numPr>
          <w:ilvl w:val="0"/>
          <w:numId w:val="1"/>
        </w:numPr>
        <w:rPr>
          <w:sz w:val="24"/>
          <w:szCs w:val="24"/>
        </w:rPr>
      </w:pPr>
      <w:r w:rsidRPr="00984EA8">
        <w:rPr>
          <w:sz w:val="24"/>
          <w:szCs w:val="24"/>
        </w:rPr>
        <w:t xml:space="preserve">Devet predstavnikov modernega romana: V. Woolf, J. Joyce, F. Kafka, M. Proust, A. Robbe-Grillet, N. Sarraute, W. Faulkner, H. Broch, </w:t>
      </w:r>
      <w:r w:rsidR="00E81952">
        <w:rPr>
          <w:sz w:val="24"/>
          <w:szCs w:val="24"/>
        </w:rPr>
        <w:t>Thomas Mann, R. Musil, A. Gide</w:t>
      </w:r>
    </w:p>
    <w:p w:rsidR="00D50DC1" w:rsidRPr="00984EA8" w:rsidRDefault="00D50DC1">
      <w:pPr>
        <w:numPr>
          <w:ilvl w:val="0"/>
          <w:numId w:val="1"/>
        </w:numPr>
        <w:rPr>
          <w:sz w:val="24"/>
          <w:szCs w:val="24"/>
        </w:rPr>
      </w:pPr>
      <w:r w:rsidRPr="00984EA8">
        <w:rPr>
          <w:sz w:val="24"/>
          <w:szCs w:val="24"/>
        </w:rPr>
        <w:t>Trije predstavniki francoskega novega romana: N. Sarraute, A. Robbe-Grillet, Claude Simon.</w:t>
      </w:r>
    </w:p>
    <w:p w:rsidR="00D50DC1" w:rsidRPr="00984EA8" w:rsidRDefault="00D50DC1">
      <w:pPr>
        <w:numPr>
          <w:ilvl w:val="0"/>
          <w:numId w:val="1"/>
        </w:numPr>
        <w:rPr>
          <w:sz w:val="24"/>
          <w:szCs w:val="24"/>
        </w:rPr>
      </w:pPr>
      <w:r w:rsidRPr="00984EA8">
        <w:rPr>
          <w:sz w:val="24"/>
          <w:szCs w:val="24"/>
        </w:rPr>
        <w:t xml:space="preserve">Kdaj se razvije francoski novi roman: v 60-ih </w:t>
      </w:r>
      <w:r w:rsidR="00D41724">
        <w:rPr>
          <w:sz w:val="24"/>
          <w:szCs w:val="24"/>
        </w:rPr>
        <w:t xml:space="preserve">letih </w:t>
      </w:r>
      <w:r w:rsidRPr="00984EA8">
        <w:rPr>
          <w:sz w:val="24"/>
          <w:szCs w:val="24"/>
        </w:rPr>
        <w:t>20. stoletja.</w:t>
      </w:r>
    </w:p>
    <w:p w:rsidR="00D50DC1" w:rsidRPr="00984EA8" w:rsidRDefault="00D50DC1">
      <w:pPr>
        <w:numPr>
          <w:ilvl w:val="0"/>
          <w:numId w:val="1"/>
        </w:numPr>
        <w:rPr>
          <w:sz w:val="24"/>
          <w:szCs w:val="24"/>
        </w:rPr>
      </w:pPr>
      <w:r w:rsidRPr="00984EA8">
        <w:rPr>
          <w:sz w:val="24"/>
          <w:szCs w:val="24"/>
        </w:rPr>
        <w:t>Kdaj se razvije moderna drama in predstavniki: 1. pol 20. st</w:t>
      </w:r>
      <w:r w:rsidR="003D3690">
        <w:rPr>
          <w:sz w:val="24"/>
          <w:szCs w:val="24"/>
        </w:rPr>
        <w:t>ol; Ionesco, Becket, Brecht, Pirandello, T. S. Eliot, Edward Albee</w:t>
      </w:r>
    </w:p>
    <w:p w:rsidR="00D50DC1" w:rsidRPr="00984EA8" w:rsidRDefault="00D50DC1">
      <w:pPr>
        <w:numPr>
          <w:ilvl w:val="0"/>
          <w:numId w:val="1"/>
        </w:numPr>
        <w:rPr>
          <w:sz w:val="24"/>
          <w:szCs w:val="24"/>
        </w:rPr>
      </w:pPr>
      <w:r w:rsidRPr="00984EA8">
        <w:rPr>
          <w:sz w:val="24"/>
          <w:szCs w:val="24"/>
        </w:rPr>
        <w:t>Predstavniki absurdn</w:t>
      </w:r>
      <w:r w:rsidR="00C85A4B">
        <w:rPr>
          <w:sz w:val="24"/>
          <w:szCs w:val="24"/>
        </w:rPr>
        <w:t>e drame: E. Ionesco, S. Beckett, E. Albee</w:t>
      </w:r>
    </w:p>
    <w:p w:rsidR="00D50DC1" w:rsidRPr="00984EA8" w:rsidRDefault="00D50DC1">
      <w:pPr>
        <w:numPr>
          <w:ilvl w:val="0"/>
          <w:numId w:val="1"/>
        </w:numPr>
        <w:rPr>
          <w:sz w:val="24"/>
          <w:szCs w:val="24"/>
        </w:rPr>
      </w:pPr>
      <w:r w:rsidRPr="00984EA8">
        <w:rPr>
          <w:sz w:val="24"/>
          <w:szCs w:val="24"/>
        </w:rPr>
        <w:t xml:space="preserve">Kdaj in kje se razvije socialistični realizem: v Sovjetski zvezi, </w:t>
      </w:r>
      <w:r w:rsidR="00412DA7">
        <w:rPr>
          <w:sz w:val="24"/>
          <w:szCs w:val="24"/>
        </w:rPr>
        <w:t xml:space="preserve">po letu </w:t>
      </w:r>
      <w:r w:rsidRPr="00984EA8">
        <w:rPr>
          <w:sz w:val="24"/>
          <w:szCs w:val="24"/>
        </w:rPr>
        <w:t>1930, 1934 uradno.</w:t>
      </w:r>
    </w:p>
    <w:p w:rsidR="00D50DC1" w:rsidRPr="00984EA8" w:rsidRDefault="00D50DC1">
      <w:pPr>
        <w:numPr>
          <w:ilvl w:val="0"/>
          <w:numId w:val="1"/>
        </w:numPr>
        <w:rPr>
          <w:sz w:val="24"/>
          <w:szCs w:val="24"/>
        </w:rPr>
      </w:pPr>
      <w:r w:rsidRPr="00984EA8">
        <w:rPr>
          <w:sz w:val="24"/>
          <w:szCs w:val="24"/>
        </w:rPr>
        <w:t>Predstavniki socialisti</w:t>
      </w:r>
      <w:r w:rsidR="00E81952">
        <w:rPr>
          <w:sz w:val="24"/>
          <w:szCs w:val="24"/>
        </w:rPr>
        <w:t>čnega realizma: M. Gorki, M. Šoloh</w:t>
      </w:r>
      <w:r w:rsidRPr="00984EA8">
        <w:rPr>
          <w:sz w:val="24"/>
          <w:szCs w:val="24"/>
        </w:rPr>
        <w:t>ov, A. Tolstoj, A. Babelj, Dos Passos.</w:t>
      </w:r>
    </w:p>
    <w:p w:rsidR="00D50DC1" w:rsidRPr="00984EA8" w:rsidRDefault="00D50DC1">
      <w:pPr>
        <w:numPr>
          <w:ilvl w:val="0"/>
          <w:numId w:val="1"/>
        </w:numPr>
        <w:rPr>
          <w:sz w:val="24"/>
          <w:szCs w:val="24"/>
        </w:rPr>
      </w:pPr>
      <w:r w:rsidRPr="00984EA8">
        <w:rPr>
          <w:sz w:val="24"/>
          <w:szCs w:val="24"/>
        </w:rPr>
        <w:t>Kdaj in kje se razvije eksistencializem: v Franciji, v 40. letih.</w:t>
      </w:r>
    </w:p>
    <w:p w:rsidR="00D50DC1" w:rsidRPr="00984EA8" w:rsidRDefault="00D50DC1">
      <w:pPr>
        <w:numPr>
          <w:ilvl w:val="0"/>
          <w:numId w:val="1"/>
        </w:numPr>
        <w:rPr>
          <w:sz w:val="24"/>
          <w:szCs w:val="24"/>
        </w:rPr>
      </w:pPr>
      <w:r w:rsidRPr="00984EA8">
        <w:rPr>
          <w:sz w:val="24"/>
          <w:szCs w:val="24"/>
        </w:rPr>
        <w:t>Predstavniki eksistenc</w:t>
      </w:r>
      <w:r w:rsidR="00A6445C">
        <w:rPr>
          <w:sz w:val="24"/>
          <w:szCs w:val="24"/>
        </w:rPr>
        <w:t>ializma: A. Camus, J. P. Sartre, Simone de Beavoir</w:t>
      </w:r>
    </w:p>
    <w:p w:rsidR="00D50DC1" w:rsidRPr="00984EA8" w:rsidRDefault="00D50DC1">
      <w:pPr>
        <w:numPr>
          <w:ilvl w:val="0"/>
          <w:numId w:val="1"/>
        </w:numPr>
        <w:rPr>
          <w:sz w:val="24"/>
          <w:szCs w:val="24"/>
        </w:rPr>
      </w:pPr>
      <w:r w:rsidRPr="00984EA8">
        <w:rPr>
          <w:sz w:val="24"/>
          <w:szCs w:val="24"/>
        </w:rPr>
        <w:t>Trije filozofi eksistencialisti: J. Kierkegard, K. Jaspers, J. P. Sartre, Heidegger.</w:t>
      </w:r>
    </w:p>
    <w:p w:rsidR="00D50DC1" w:rsidRPr="00984EA8" w:rsidRDefault="00D50DC1">
      <w:pPr>
        <w:numPr>
          <w:ilvl w:val="0"/>
          <w:numId w:val="1"/>
        </w:numPr>
        <w:rPr>
          <w:sz w:val="24"/>
          <w:szCs w:val="24"/>
        </w:rPr>
      </w:pPr>
      <w:r w:rsidRPr="00984EA8">
        <w:rPr>
          <w:sz w:val="24"/>
          <w:szCs w:val="24"/>
        </w:rPr>
        <w:t xml:space="preserve">Pet angleških pesnikov, pet pripovednikov, pet dramatikov: pesniki: W. B. Yeats, T. S. Eliot, W. H. Auden, S. Spender, D. Thomas; (pripovedniki): J. Conrad, R. Kipling, H. G. Wells, J. Galsworthy, G. K. Chesterton, </w:t>
      </w:r>
      <w:r w:rsidR="00405E25">
        <w:rPr>
          <w:sz w:val="24"/>
          <w:szCs w:val="24"/>
        </w:rPr>
        <w:t xml:space="preserve">G. Greene, </w:t>
      </w:r>
      <w:r w:rsidRPr="00984EA8">
        <w:rPr>
          <w:sz w:val="24"/>
          <w:szCs w:val="24"/>
        </w:rPr>
        <w:t>W. S. Maugham, J. Joyce, A. L. Huxley, V. Woolf; (dramatiki): G. B. Shaw, W. B. Yeats, S. O'Casey, T. S. Eliot, J. B. Priestley, S. Beckett, C. Fry.</w:t>
      </w:r>
    </w:p>
    <w:p w:rsidR="00D50DC1" w:rsidRPr="00984EA8" w:rsidRDefault="00D50DC1">
      <w:pPr>
        <w:numPr>
          <w:ilvl w:val="0"/>
          <w:numId w:val="1"/>
        </w:numPr>
        <w:rPr>
          <w:sz w:val="24"/>
          <w:szCs w:val="24"/>
        </w:rPr>
      </w:pPr>
      <w:r w:rsidRPr="00984EA8">
        <w:rPr>
          <w:sz w:val="24"/>
          <w:szCs w:val="24"/>
        </w:rPr>
        <w:t>Trije nemški pesniki, pet pripovednikov, pet dramatikov: (pesniki):H. von Hofmannsthal, R. M. Rilke, E. L. Schüler; (pripovedniki):</w:t>
      </w:r>
      <w:r w:rsidR="00B61167">
        <w:rPr>
          <w:sz w:val="24"/>
          <w:szCs w:val="24"/>
        </w:rPr>
        <w:t xml:space="preserve"> F. Kafka</w:t>
      </w:r>
      <w:r w:rsidRPr="00984EA8">
        <w:rPr>
          <w:sz w:val="24"/>
          <w:szCs w:val="24"/>
        </w:rPr>
        <w:t>,</w:t>
      </w:r>
      <w:r w:rsidR="00B61167">
        <w:rPr>
          <w:sz w:val="24"/>
          <w:szCs w:val="24"/>
        </w:rPr>
        <w:t xml:space="preserve"> R. Musil,</w:t>
      </w:r>
      <w:r w:rsidRPr="00984EA8">
        <w:rPr>
          <w:sz w:val="24"/>
          <w:szCs w:val="24"/>
        </w:rPr>
        <w:t xml:space="preserve"> </w:t>
      </w:r>
      <w:r w:rsidR="00B61167">
        <w:rPr>
          <w:sz w:val="24"/>
          <w:szCs w:val="24"/>
        </w:rPr>
        <w:t>P. Süskind, G. Grass, T. Mann, H. Hesse</w:t>
      </w:r>
      <w:r w:rsidRPr="00984EA8">
        <w:rPr>
          <w:sz w:val="24"/>
          <w:szCs w:val="24"/>
        </w:rPr>
        <w:t>; (dramatiki): F. Wedekind, H. von Hofmannsthal, G. Kaiser, W. Hasenclever, E. Toller.</w:t>
      </w:r>
    </w:p>
    <w:p w:rsidR="00D50DC1" w:rsidRPr="00984EA8" w:rsidRDefault="00D50DC1">
      <w:pPr>
        <w:numPr>
          <w:ilvl w:val="0"/>
          <w:numId w:val="1"/>
        </w:numPr>
        <w:rPr>
          <w:sz w:val="24"/>
          <w:szCs w:val="24"/>
        </w:rPr>
      </w:pPr>
      <w:r w:rsidRPr="00984EA8">
        <w:rPr>
          <w:sz w:val="24"/>
          <w:szCs w:val="24"/>
        </w:rPr>
        <w:t>Pet ameriških pri</w:t>
      </w:r>
      <w:r w:rsidR="00330406">
        <w:rPr>
          <w:sz w:val="24"/>
          <w:szCs w:val="24"/>
        </w:rPr>
        <w:t>povednikov, štirje dramatiki: (</w:t>
      </w:r>
      <w:r w:rsidRPr="00984EA8">
        <w:rPr>
          <w:sz w:val="24"/>
          <w:szCs w:val="24"/>
        </w:rPr>
        <w:t xml:space="preserve">pripovedniki): </w:t>
      </w:r>
      <w:r w:rsidR="00330406">
        <w:rPr>
          <w:sz w:val="24"/>
          <w:szCs w:val="24"/>
        </w:rPr>
        <w:t>T. Capote, S. Bellow, John Steinbeck, F. Scott Fitzgerald, Mark Twain, W. Faulkner, Raymond Craver, Jack London</w:t>
      </w:r>
      <w:r w:rsidRPr="00984EA8">
        <w:rPr>
          <w:sz w:val="24"/>
          <w:szCs w:val="24"/>
        </w:rPr>
        <w:t xml:space="preserve">; (dramatiki): E. G. O'Neil, </w:t>
      </w:r>
      <w:r w:rsidR="00CA2290">
        <w:rPr>
          <w:sz w:val="24"/>
          <w:szCs w:val="24"/>
        </w:rPr>
        <w:t>A. Miller, Tennessee Williams, E. Albee</w:t>
      </w:r>
    </w:p>
    <w:p w:rsidR="00D50DC1" w:rsidRPr="00984EA8" w:rsidRDefault="00D50DC1">
      <w:pPr>
        <w:numPr>
          <w:ilvl w:val="0"/>
          <w:numId w:val="1"/>
        </w:numPr>
        <w:rPr>
          <w:sz w:val="24"/>
          <w:szCs w:val="24"/>
        </w:rPr>
      </w:pPr>
      <w:r w:rsidRPr="00984EA8">
        <w:rPr>
          <w:sz w:val="24"/>
          <w:szCs w:val="24"/>
        </w:rPr>
        <w:t xml:space="preserve">Pet predstavnikov južnoameriške literature: J. L. Borges, F. G. Marquez, P. Neruda, </w:t>
      </w:r>
      <w:r w:rsidR="00BD445F">
        <w:rPr>
          <w:sz w:val="24"/>
          <w:szCs w:val="24"/>
        </w:rPr>
        <w:t>M. Puig, J. Cortázar</w:t>
      </w:r>
    </w:p>
    <w:p w:rsidR="00D50DC1" w:rsidRPr="00984EA8" w:rsidRDefault="00D50DC1">
      <w:pPr>
        <w:numPr>
          <w:ilvl w:val="0"/>
          <w:numId w:val="1"/>
        </w:numPr>
        <w:rPr>
          <w:sz w:val="24"/>
          <w:szCs w:val="24"/>
        </w:rPr>
      </w:pPr>
      <w:r w:rsidRPr="00984EA8">
        <w:rPr>
          <w:sz w:val="24"/>
          <w:szCs w:val="24"/>
        </w:rPr>
        <w:t xml:space="preserve">Trije italijanski pripovedniki: Italo Calvino, Umberto Eco, </w:t>
      </w:r>
      <w:r w:rsidR="00405E25">
        <w:rPr>
          <w:sz w:val="24"/>
          <w:szCs w:val="24"/>
        </w:rPr>
        <w:t xml:space="preserve">Luigi Pirandello, </w:t>
      </w:r>
      <w:r w:rsidRPr="00984EA8">
        <w:rPr>
          <w:sz w:val="24"/>
          <w:szCs w:val="24"/>
        </w:rPr>
        <w:t>Cezare Paveze.</w:t>
      </w:r>
    </w:p>
    <w:p w:rsidR="00D50DC1" w:rsidRPr="00984EA8" w:rsidRDefault="00D50DC1">
      <w:pPr>
        <w:numPr>
          <w:ilvl w:val="0"/>
          <w:numId w:val="1"/>
        </w:numPr>
        <w:rPr>
          <w:sz w:val="24"/>
          <w:szCs w:val="24"/>
        </w:rPr>
      </w:pPr>
      <w:r w:rsidRPr="00984EA8">
        <w:rPr>
          <w:sz w:val="24"/>
          <w:szCs w:val="24"/>
        </w:rPr>
        <w:t>Šest francoskih pripovednikov, pet dramatikov: (pripovedniki): R. Rolland, A. Gide, M. Proust, H. Barbusse, Colette, C. F. Ramuz; (dramatiki): P. Claudel, J. Giraudoux, G. Marcel, J. Cocteau, J. P. Sartre, A. Camus.</w:t>
      </w:r>
    </w:p>
    <w:p w:rsidR="00D50DC1" w:rsidRPr="00984EA8" w:rsidRDefault="00D50DC1">
      <w:pPr>
        <w:numPr>
          <w:ilvl w:val="0"/>
          <w:numId w:val="1"/>
        </w:numPr>
        <w:rPr>
          <w:sz w:val="24"/>
          <w:szCs w:val="24"/>
        </w:rPr>
      </w:pPr>
      <w:r w:rsidRPr="00984EA8">
        <w:rPr>
          <w:sz w:val="24"/>
          <w:szCs w:val="24"/>
        </w:rPr>
        <w:lastRenderedPageBreak/>
        <w:t>Naslov Traklove pesniške zbirke: Pesmi.</w:t>
      </w:r>
    </w:p>
    <w:p w:rsidR="00D50DC1" w:rsidRPr="00984EA8" w:rsidRDefault="00D50DC1">
      <w:pPr>
        <w:numPr>
          <w:ilvl w:val="0"/>
          <w:numId w:val="1"/>
        </w:numPr>
        <w:rPr>
          <w:sz w:val="24"/>
          <w:szCs w:val="24"/>
        </w:rPr>
      </w:pPr>
      <w:r w:rsidRPr="00984EA8">
        <w:rPr>
          <w:sz w:val="24"/>
          <w:szCs w:val="24"/>
        </w:rPr>
        <w:t>Dve Apollinairovi zbirki: Alkohol, Kaligrami.</w:t>
      </w:r>
    </w:p>
    <w:p w:rsidR="00D50DC1" w:rsidRPr="00984EA8" w:rsidRDefault="00D50DC1">
      <w:pPr>
        <w:numPr>
          <w:ilvl w:val="0"/>
          <w:numId w:val="1"/>
        </w:numPr>
        <w:rPr>
          <w:sz w:val="24"/>
          <w:szCs w:val="24"/>
        </w:rPr>
      </w:pPr>
      <w:r w:rsidRPr="00984EA8">
        <w:rPr>
          <w:sz w:val="24"/>
          <w:szCs w:val="24"/>
        </w:rPr>
        <w:t>Štiri zbirke Tagoreja: Žrtveni spevi, Vrtnar, Otok, Rastoči mesec.</w:t>
      </w:r>
    </w:p>
    <w:p w:rsidR="00D50DC1" w:rsidRPr="00984EA8" w:rsidRDefault="00D708FB">
      <w:pPr>
        <w:numPr>
          <w:ilvl w:val="0"/>
          <w:numId w:val="1"/>
        </w:numPr>
        <w:rPr>
          <w:sz w:val="24"/>
          <w:szCs w:val="24"/>
        </w:rPr>
      </w:pPr>
      <w:r>
        <w:rPr>
          <w:sz w:val="24"/>
          <w:szCs w:val="24"/>
        </w:rPr>
        <w:t xml:space="preserve">Šest lirskih del Bloka: dve lirski pesnitvi: Skiti, Dvanajst, cikli pesmi: </w:t>
      </w:r>
      <w:r w:rsidR="00D50DC1" w:rsidRPr="00984EA8">
        <w:rPr>
          <w:sz w:val="24"/>
          <w:szCs w:val="24"/>
        </w:rPr>
        <w:t>Jambi, Snežena maska,</w:t>
      </w:r>
      <w:r>
        <w:rPr>
          <w:sz w:val="24"/>
          <w:szCs w:val="24"/>
        </w:rPr>
        <w:t xml:space="preserve"> Nočna vijolica, Svobodne misli, lirska drama: Roža in križ</w:t>
      </w:r>
    </w:p>
    <w:p w:rsidR="00D50DC1" w:rsidRPr="00984EA8" w:rsidRDefault="00D50DC1">
      <w:pPr>
        <w:numPr>
          <w:ilvl w:val="0"/>
          <w:numId w:val="1"/>
        </w:numPr>
        <w:rPr>
          <w:sz w:val="24"/>
          <w:szCs w:val="24"/>
        </w:rPr>
      </w:pPr>
      <w:r w:rsidRPr="00984EA8">
        <w:rPr>
          <w:sz w:val="24"/>
          <w:szCs w:val="24"/>
        </w:rPr>
        <w:t>Pesmi in pesnitve Jesenina: Sovjetska Rusija, Bezniška Moskva, Radunica,</w:t>
      </w:r>
      <w:r w:rsidR="00D708FB">
        <w:rPr>
          <w:sz w:val="24"/>
          <w:szCs w:val="24"/>
        </w:rPr>
        <w:t xml:space="preserve"> Huliganova izpoved,</w:t>
      </w:r>
      <w:r w:rsidRPr="00984EA8">
        <w:rPr>
          <w:sz w:val="24"/>
          <w:szCs w:val="24"/>
        </w:rPr>
        <w:t xml:space="preserve"> Perzijski motivi.</w:t>
      </w:r>
    </w:p>
    <w:p w:rsidR="00D50DC1" w:rsidRPr="00984EA8" w:rsidRDefault="00CB3239">
      <w:pPr>
        <w:numPr>
          <w:ilvl w:val="0"/>
          <w:numId w:val="1"/>
        </w:numPr>
        <w:rPr>
          <w:sz w:val="24"/>
          <w:szCs w:val="24"/>
        </w:rPr>
      </w:pPr>
      <w:r>
        <w:rPr>
          <w:sz w:val="24"/>
          <w:szCs w:val="24"/>
        </w:rPr>
        <w:t>Tri zbirke Valeryja: Mlada P</w:t>
      </w:r>
      <w:r w:rsidR="00D50DC1" w:rsidRPr="00984EA8">
        <w:rPr>
          <w:sz w:val="24"/>
          <w:szCs w:val="24"/>
        </w:rPr>
        <w:t>arka, Morsko pokopališče, Spevi.</w:t>
      </w:r>
    </w:p>
    <w:p w:rsidR="00D50DC1" w:rsidRPr="00984EA8" w:rsidRDefault="00D50DC1">
      <w:pPr>
        <w:numPr>
          <w:ilvl w:val="0"/>
          <w:numId w:val="1"/>
        </w:numPr>
        <w:rPr>
          <w:sz w:val="24"/>
          <w:szCs w:val="24"/>
        </w:rPr>
      </w:pPr>
      <w:r w:rsidRPr="00984EA8">
        <w:rPr>
          <w:sz w:val="24"/>
          <w:szCs w:val="24"/>
        </w:rPr>
        <w:t>Šest zbirk Eluarda: Umreti, da ne umremo, Srečanje z Nemci,</w:t>
      </w:r>
      <w:r w:rsidR="000779C7">
        <w:rPr>
          <w:sz w:val="24"/>
          <w:szCs w:val="24"/>
        </w:rPr>
        <w:t xml:space="preserve"> Politični spevi, Beseda o morali, Vredni živeti,</w:t>
      </w:r>
      <w:r w:rsidRPr="00984EA8">
        <w:rPr>
          <w:sz w:val="24"/>
          <w:szCs w:val="24"/>
        </w:rPr>
        <w:t xml:space="preserve"> Dolžnost in nemir, </w:t>
      </w:r>
      <w:r w:rsidR="000779C7">
        <w:rPr>
          <w:sz w:val="24"/>
          <w:szCs w:val="24"/>
        </w:rPr>
        <w:t>Prestolnica bridkosti, Ljubezen</w:t>
      </w:r>
      <w:r w:rsidRPr="00984EA8">
        <w:rPr>
          <w:sz w:val="24"/>
          <w:szCs w:val="24"/>
        </w:rPr>
        <w:t xml:space="preserve"> poezija, Neposredno življenje.</w:t>
      </w:r>
    </w:p>
    <w:p w:rsidR="00D50DC1" w:rsidRPr="00984EA8" w:rsidRDefault="00D50DC1">
      <w:pPr>
        <w:numPr>
          <w:ilvl w:val="0"/>
          <w:numId w:val="1"/>
        </w:numPr>
        <w:rPr>
          <w:sz w:val="24"/>
          <w:szCs w:val="24"/>
        </w:rPr>
      </w:pPr>
      <w:r w:rsidRPr="00984EA8">
        <w:rPr>
          <w:sz w:val="24"/>
          <w:szCs w:val="24"/>
        </w:rPr>
        <w:t>Štiri zbirke Lorce: Pesmi, Knjiga pesmi, Ciganski romancero, Pesnik</w:t>
      </w:r>
      <w:r w:rsidR="00377F91">
        <w:rPr>
          <w:sz w:val="24"/>
          <w:szCs w:val="24"/>
        </w:rPr>
        <w:t xml:space="preserve"> v New Yorku</w:t>
      </w:r>
      <w:r w:rsidRPr="00984EA8">
        <w:rPr>
          <w:sz w:val="24"/>
          <w:szCs w:val="24"/>
        </w:rPr>
        <w:t>.</w:t>
      </w:r>
    </w:p>
    <w:p w:rsidR="00D50DC1" w:rsidRPr="00984EA8" w:rsidRDefault="00D50DC1">
      <w:pPr>
        <w:numPr>
          <w:ilvl w:val="0"/>
          <w:numId w:val="1"/>
        </w:numPr>
        <w:rPr>
          <w:sz w:val="24"/>
          <w:szCs w:val="24"/>
        </w:rPr>
      </w:pPr>
      <w:r w:rsidRPr="00984EA8">
        <w:rPr>
          <w:sz w:val="24"/>
          <w:szCs w:val="24"/>
        </w:rPr>
        <w:t>Štiri dela Eliota: Pesmi, Pusta dežela, Pepelnična sreda, Štirje kvarteti.</w:t>
      </w:r>
    </w:p>
    <w:p w:rsidR="00D50DC1" w:rsidRPr="00984EA8" w:rsidRDefault="00D50DC1">
      <w:pPr>
        <w:numPr>
          <w:ilvl w:val="0"/>
          <w:numId w:val="1"/>
        </w:numPr>
        <w:rPr>
          <w:sz w:val="24"/>
          <w:szCs w:val="24"/>
        </w:rPr>
      </w:pPr>
      <w:r w:rsidRPr="00984EA8">
        <w:rPr>
          <w:sz w:val="24"/>
          <w:szCs w:val="24"/>
        </w:rPr>
        <w:t>Pet lirskih del Quasimonda: Življenje ni sen, Dan za dnem, Voda ni zemlja, In je naenkrat večer, S sovražnikovo peto na srcu.</w:t>
      </w:r>
    </w:p>
    <w:p w:rsidR="00D50DC1" w:rsidRPr="00984EA8" w:rsidRDefault="00D50DC1">
      <w:pPr>
        <w:numPr>
          <w:ilvl w:val="0"/>
          <w:numId w:val="1"/>
        </w:numPr>
        <w:rPr>
          <w:sz w:val="24"/>
          <w:szCs w:val="24"/>
        </w:rPr>
      </w:pPr>
      <w:r w:rsidRPr="00984EA8">
        <w:rPr>
          <w:sz w:val="24"/>
          <w:szCs w:val="24"/>
        </w:rPr>
        <w:t>Pet lirskih del Majakovskega in datacija: Človek (1917), Dobro! (1927), 150 000 000 (1920), V. I. Lenin (1913), Oblak v hlačah ( 1915).</w:t>
      </w:r>
    </w:p>
    <w:p w:rsidR="00D50DC1" w:rsidRPr="00984EA8" w:rsidRDefault="00D50DC1">
      <w:pPr>
        <w:numPr>
          <w:ilvl w:val="0"/>
          <w:numId w:val="1"/>
        </w:numPr>
        <w:rPr>
          <w:sz w:val="24"/>
          <w:szCs w:val="24"/>
        </w:rPr>
      </w:pPr>
      <w:r w:rsidRPr="00984EA8">
        <w:rPr>
          <w:sz w:val="24"/>
          <w:szCs w:val="24"/>
        </w:rPr>
        <w:t>Pet Pasternakovih del: Doktor Živago, Sestra moja, življenje, Teme in variacije, Leto, Poročnik Schmidt, Spektorski, Zemeljski krog.</w:t>
      </w:r>
    </w:p>
    <w:p w:rsidR="00D50DC1" w:rsidRPr="00984EA8" w:rsidRDefault="00D50DC1">
      <w:pPr>
        <w:numPr>
          <w:ilvl w:val="0"/>
          <w:numId w:val="1"/>
        </w:numPr>
        <w:rPr>
          <w:sz w:val="24"/>
          <w:szCs w:val="24"/>
        </w:rPr>
      </w:pPr>
      <w:r w:rsidRPr="00984EA8">
        <w:rPr>
          <w:sz w:val="24"/>
          <w:szCs w:val="24"/>
        </w:rPr>
        <w:t>Datacija Doktorja Živaga: 1958.</w:t>
      </w:r>
    </w:p>
    <w:p w:rsidR="00D50DC1" w:rsidRPr="00984EA8" w:rsidRDefault="00D50DC1">
      <w:pPr>
        <w:numPr>
          <w:ilvl w:val="0"/>
          <w:numId w:val="1"/>
        </w:numPr>
        <w:rPr>
          <w:sz w:val="24"/>
          <w:szCs w:val="24"/>
        </w:rPr>
      </w:pPr>
      <w:r w:rsidRPr="00984EA8">
        <w:rPr>
          <w:sz w:val="24"/>
          <w:szCs w:val="24"/>
        </w:rPr>
        <w:t>Pet Bennovih lirskih del: Morgue, Sinovi, Meso, Sipina, Statične pesmi, Pijani val, Fragmenti, Destilacije.</w:t>
      </w:r>
    </w:p>
    <w:p w:rsidR="00D50DC1" w:rsidRPr="00984EA8" w:rsidRDefault="00D50DC1">
      <w:pPr>
        <w:numPr>
          <w:ilvl w:val="0"/>
          <w:numId w:val="1"/>
        </w:numPr>
        <w:rPr>
          <w:sz w:val="24"/>
          <w:szCs w:val="24"/>
        </w:rPr>
      </w:pPr>
      <w:r w:rsidRPr="00984EA8">
        <w:rPr>
          <w:sz w:val="24"/>
          <w:szCs w:val="24"/>
        </w:rPr>
        <w:t>Šest zbirk Nerude: Somrak, Dvajset ljubezenskih spevov in pesem obupa, Španija v srcu, Bivališče na zemlji, Veliki spev, Trta in veter, Vrhovi  Machu Picchu.</w:t>
      </w:r>
    </w:p>
    <w:p w:rsidR="00D50DC1" w:rsidRPr="00984EA8" w:rsidRDefault="00D50DC1">
      <w:pPr>
        <w:numPr>
          <w:ilvl w:val="0"/>
          <w:numId w:val="1"/>
        </w:numPr>
        <w:rPr>
          <w:sz w:val="24"/>
          <w:szCs w:val="24"/>
        </w:rPr>
      </w:pPr>
      <w:r w:rsidRPr="00984EA8">
        <w:rPr>
          <w:sz w:val="24"/>
          <w:szCs w:val="24"/>
        </w:rPr>
        <w:t>Štiri zbirke Senghorja: Senčni spevi, Črne hostije, Spevi za Naët, Etiopske pesmi.</w:t>
      </w:r>
    </w:p>
    <w:p w:rsidR="00D50DC1" w:rsidRPr="00984EA8" w:rsidRDefault="00D50DC1">
      <w:pPr>
        <w:numPr>
          <w:ilvl w:val="0"/>
          <w:numId w:val="1"/>
        </w:numPr>
        <w:rPr>
          <w:sz w:val="24"/>
          <w:szCs w:val="24"/>
        </w:rPr>
      </w:pPr>
      <w:r w:rsidRPr="00984EA8">
        <w:rPr>
          <w:sz w:val="24"/>
          <w:szCs w:val="24"/>
        </w:rPr>
        <w:t>Tri zbirke Rilkeja: Knjiga slik, Knjiga ur, Pesem o ljubezni in smrti korneta Christopera Rilkeja, Nove pesmi.</w:t>
      </w:r>
    </w:p>
    <w:p w:rsidR="00D50DC1" w:rsidRPr="00984EA8" w:rsidRDefault="00D50DC1">
      <w:pPr>
        <w:numPr>
          <w:ilvl w:val="0"/>
          <w:numId w:val="1"/>
        </w:numPr>
        <w:rPr>
          <w:sz w:val="24"/>
          <w:szCs w:val="24"/>
        </w:rPr>
      </w:pPr>
      <w:r w:rsidRPr="00984EA8">
        <w:rPr>
          <w:sz w:val="24"/>
          <w:szCs w:val="24"/>
        </w:rPr>
        <w:t>Dvanajst  pripovednikov: J. Conrad, R. Kipling, H. G. Wells, J. Galsworthy, G. K. Chesterton, W. S. Maugham, J. Joyce, A. L. Huxley, V. Woolf, H. Mann, J. Wassermann, T. Mann, H. Hesse, A. Döblin, J. L. Borges, F. G. Marquez, P. Neruda, J. V. Llosa, G. Ramos.</w:t>
      </w:r>
    </w:p>
    <w:p w:rsidR="00D50DC1" w:rsidRPr="00984EA8" w:rsidRDefault="00D50DC1">
      <w:pPr>
        <w:numPr>
          <w:ilvl w:val="0"/>
          <w:numId w:val="1"/>
        </w:numPr>
        <w:rPr>
          <w:sz w:val="24"/>
          <w:szCs w:val="24"/>
        </w:rPr>
      </w:pPr>
      <w:r w:rsidRPr="00984EA8">
        <w:rPr>
          <w:sz w:val="24"/>
          <w:szCs w:val="24"/>
        </w:rPr>
        <w:t xml:space="preserve">Pet pripovednih del Manna: Mali gospod Friedemann, </w:t>
      </w:r>
      <w:r w:rsidR="00405E25">
        <w:rPr>
          <w:sz w:val="24"/>
          <w:szCs w:val="24"/>
        </w:rPr>
        <w:t xml:space="preserve">Smrt v Benetkah, Dr. Faustus, Klovn, Tristan, </w:t>
      </w:r>
      <w:r w:rsidRPr="00984EA8">
        <w:rPr>
          <w:sz w:val="24"/>
          <w:szCs w:val="24"/>
        </w:rPr>
        <w:t>Buddenbrokovi, Tonio Kröger, Čarovna gora, Mario in čarovnik, Jožef in njegovi bratje.</w:t>
      </w:r>
    </w:p>
    <w:p w:rsidR="00D50DC1" w:rsidRPr="00984EA8" w:rsidRDefault="00D50DC1">
      <w:pPr>
        <w:numPr>
          <w:ilvl w:val="0"/>
          <w:numId w:val="1"/>
        </w:numPr>
        <w:rPr>
          <w:sz w:val="24"/>
          <w:szCs w:val="24"/>
        </w:rPr>
      </w:pPr>
      <w:r w:rsidRPr="00984EA8">
        <w:rPr>
          <w:sz w:val="24"/>
          <w:szCs w:val="24"/>
        </w:rPr>
        <w:t>Šest romanov Prousta in datacija: V Swanovem svetu (1913), V senci cvetočih deklet (1918), V svetu Guermantesovih (1921), Sodoma in Gomora (1921), Ujetnica (1924), Albertina je izginila (1925), Spet najdeni čas (1927).</w:t>
      </w:r>
    </w:p>
    <w:p w:rsidR="00D50DC1" w:rsidRPr="00984EA8" w:rsidRDefault="00D50DC1">
      <w:pPr>
        <w:numPr>
          <w:ilvl w:val="0"/>
          <w:numId w:val="1"/>
        </w:numPr>
        <w:rPr>
          <w:sz w:val="24"/>
          <w:szCs w:val="24"/>
        </w:rPr>
      </w:pPr>
      <w:r w:rsidRPr="00984EA8">
        <w:rPr>
          <w:sz w:val="24"/>
          <w:szCs w:val="24"/>
        </w:rPr>
        <w:t>Naslov in datacija Proustovega cikla romanov: Iskanje izgubljenega časa; 1913-1927.</w:t>
      </w:r>
    </w:p>
    <w:p w:rsidR="00D50DC1" w:rsidRPr="00984EA8" w:rsidRDefault="00D50DC1">
      <w:pPr>
        <w:numPr>
          <w:ilvl w:val="0"/>
          <w:numId w:val="1"/>
        </w:numPr>
        <w:rPr>
          <w:sz w:val="24"/>
          <w:szCs w:val="24"/>
        </w:rPr>
      </w:pPr>
      <w:r w:rsidRPr="00984EA8">
        <w:rPr>
          <w:sz w:val="24"/>
          <w:szCs w:val="24"/>
        </w:rPr>
        <w:t xml:space="preserve">Štiri pripovedna dela Joyca: Ljudje iz Dublina,  Ulikses, Finneganovo </w:t>
      </w:r>
      <w:r w:rsidR="00743D55">
        <w:rPr>
          <w:sz w:val="24"/>
          <w:szCs w:val="24"/>
        </w:rPr>
        <w:t>bdenje</w:t>
      </w:r>
      <w:r w:rsidRPr="00984EA8">
        <w:rPr>
          <w:sz w:val="24"/>
          <w:szCs w:val="24"/>
        </w:rPr>
        <w:t>, Portret mladega umetnika.</w:t>
      </w:r>
    </w:p>
    <w:p w:rsidR="00D50DC1" w:rsidRPr="00984EA8" w:rsidRDefault="00D50DC1">
      <w:pPr>
        <w:numPr>
          <w:ilvl w:val="0"/>
          <w:numId w:val="1"/>
        </w:numPr>
        <w:rPr>
          <w:sz w:val="24"/>
          <w:szCs w:val="24"/>
        </w:rPr>
      </w:pPr>
      <w:r w:rsidRPr="00984EA8">
        <w:rPr>
          <w:sz w:val="24"/>
          <w:szCs w:val="24"/>
        </w:rPr>
        <w:t>Šest romanov Gida: Dnevniki Andreja Walterja, Močvirja, Zemeljska hrana, Imoralist, Ozka vrata, Vatikanske ječe, Ponarejevalci denarja, Šola za žene.</w:t>
      </w:r>
    </w:p>
    <w:p w:rsidR="00D50DC1" w:rsidRPr="00984EA8" w:rsidRDefault="00D50DC1">
      <w:pPr>
        <w:numPr>
          <w:ilvl w:val="0"/>
          <w:numId w:val="1"/>
        </w:numPr>
        <w:rPr>
          <w:sz w:val="24"/>
          <w:szCs w:val="24"/>
        </w:rPr>
      </w:pPr>
      <w:r w:rsidRPr="00984EA8">
        <w:rPr>
          <w:sz w:val="24"/>
          <w:szCs w:val="24"/>
        </w:rPr>
        <w:t>Štiri Kafkove novele: Preobrazba, Gladovalec, Sodba, V kazenski koloniji, Podeželski zdravnik.</w:t>
      </w:r>
    </w:p>
    <w:p w:rsidR="00D50DC1" w:rsidRPr="00984EA8" w:rsidRDefault="00D50DC1">
      <w:pPr>
        <w:numPr>
          <w:ilvl w:val="0"/>
          <w:numId w:val="1"/>
        </w:numPr>
        <w:rPr>
          <w:sz w:val="24"/>
          <w:szCs w:val="24"/>
        </w:rPr>
      </w:pPr>
      <w:r w:rsidRPr="00984EA8">
        <w:rPr>
          <w:sz w:val="24"/>
          <w:szCs w:val="24"/>
        </w:rPr>
        <w:t>Trije Kafkovi romani: Amerika, Proces, Grad.</w:t>
      </w:r>
    </w:p>
    <w:p w:rsidR="00D50DC1" w:rsidRPr="00984EA8" w:rsidRDefault="00D50DC1">
      <w:pPr>
        <w:numPr>
          <w:ilvl w:val="0"/>
          <w:numId w:val="1"/>
        </w:numPr>
        <w:rPr>
          <w:sz w:val="24"/>
          <w:szCs w:val="24"/>
        </w:rPr>
      </w:pPr>
      <w:r w:rsidRPr="00984EA8">
        <w:rPr>
          <w:sz w:val="24"/>
          <w:szCs w:val="24"/>
        </w:rPr>
        <w:t>Štiri dela Musila: Tri ženske, Zablode gojenca Törlessa, Združitve, Mož brez posebnosti.</w:t>
      </w:r>
    </w:p>
    <w:p w:rsidR="00D50DC1" w:rsidRPr="00984EA8" w:rsidRDefault="00D50DC1">
      <w:pPr>
        <w:numPr>
          <w:ilvl w:val="0"/>
          <w:numId w:val="1"/>
        </w:numPr>
        <w:rPr>
          <w:sz w:val="24"/>
          <w:szCs w:val="24"/>
        </w:rPr>
      </w:pPr>
      <w:r w:rsidRPr="00984EA8">
        <w:rPr>
          <w:sz w:val="24"/>
          <w:szCs w:val="24"/>
        </w:rPr>
        <w:lastRenderedPageBreak/>
        <w:t>Dva romana Musila: Zablode gojenca Törlessa, Mož brez posebnosti.</w:t>
      </w:r>
    </w:p>
    <w:p w:rsidR="00D50DC1" w:rsidRPr="00984EA8" w:rsidRDefault="00C85A4B">
      <w:pPr>
        <w:numPr>
          <w:ilvl w:val="0"/>
          <w:numId w:val="1"/>
        </w:numPr>
        <w:rPr>
          <w:sz w:val="24"/>
          <w:szCs w:val="24"/>
        </w:rPr>
      </w:pPr>
      <w:r>
        <w:rPr>
          <w:sz w:val="24"/>
          <w:szCs w:val="24"/>
        </w:rPr>
        <w:t>Štiri dela Lu</w:t>
      </w:r>
      <w:r w:rsidR="00D50DC1" w:rsidRPr="00984EA8">
        <w:rPr>
          <w:sz w:val="24"/>
          <w:szCs w:val="24"/>
        </w:rPr>
        <w:t xml:space="preserve"> Hsina</w:t>
      </w:r>
      <w:r>
        <w:rPr>
          <w:sz w:val="24"/>
          <w:szCs w:val="24"/>
        </w:rPr>
        <w:t xml:space="preserve"> (Lu Šuna)</w:t>
      </w:r>
      <w:r w:rsidR="00D50DC1" w:rsidRPr="00984EA8">
        <w:rPr>
          <w:sz w:val="24"/>
          <w:szCs w:val="24"/>
        </w:rPr>
        <w:t>: Krik, Odlašanje, Stare zgodbe povedane po naše, Resnična zgodba o A Kjuju.</w:t>
      </w:r>
    </w:p>
    <w:p w:rsidR="00D50DC1" w:rsidRPr="00984EA8" w:rsidRDefault="00D50DC1">
      <w:pPr>
        <w:numPr>
          <w:ilvl w:val="0"/>
          <w:numId w:val="1"/>
        </w:numPr>
        <w:rPr>
          <w:sz w:val="24"/>
          <w:szCs w:val="24"/>
        </w:rPr>
      </w:pPr>
      <w:r w:rsidRPr="00984EA8">
        <w:rPr>
          <w:sz w:val="24"/>
          <w:szCs w:val="24"/>
        </w:rPr>
        <w:t>Štiri dela Šolohova: Tihi Don, Zorana ledina, Bojevali so se za domovino, Donske povesti.</w:t>
      </w:r>
    </w:p>
    <w:p w:rsidR="00D50DC1" w:rsidRPr="00984EA8" w:rsidRDefault="00D50DC1">
      <w:pPr>
        <w:numPr>
          <w:ilvl w:val="0"/>
          <w:numId w:val="1"/>
        </w:numPr>
        <w:rPr>
          <w:sz w:val="24"/>
          <w:szCs w:val="24"/>
        </w:rPr>
      </w:pPr>
      <w:r w:rsidRPr="00984EA8">
        <w:rPr>
          <w:sz w:val="24"/>
          <w:szCs w:val="24"/>
        </w:rPr>
        <w:t>Trije romani Šolohova:  Tihi Don, Zorana ledina, Bojevali so se za domovino.</w:t>
      </w:r>
    </w:p>
    <w:p w:rsidR="00D50DC1" w:rsidRPr="00984EA8" w:rsidRDefault="00D50DC1">
      <w:pPr>
        <w:numPr>
          <w:ilvl w:val="0"/>
          <w:numId w:val="1"/>
        </w:numPr>
        <w:rPr>
          <w:sz w:val="24"/>
          <w:szCs w:val="24"/>
        </w:rPr>
      </w:pPr>
      <w:r w:rsidRPr="00984EA8">
        <w:rPr>
          <w:sz w:val="24"/>
          <w:szCs w:val="24"/>
        </w:rPr>
        <w:t>Šest del Heamingwaya: Komu zvoni, Starec in morje, Zbogom orožje, Sonce tudi vzhaja, Smrt popoldne, Zeleni afriški griči, Imeti in ne imeti.</w:t>
      </w:r>
    </w:p>
    <w:p w:rsidR="00D50DC1" w:rsidRPr="00984EA8" w:rsidRDefault="00D50DC1">
      <w:pPr>
        <w:numPr>
          <w:ilvl w:val="0"/>
          <w:numId w:val="1"/>
        </w:numPr>
        <w:rPr>
          <w:sz w:val="24"/>
          <w:szCs w:val="24"/>
        </w:rPr>
      </w:pPr>
      <w:r w:rsidRPr="00984EA8">
        <w:rPr>
          <w:sz w:val="24"/>
          <w:szCs w:val="24"/>
        </w:rPr>
        <w:t>Šest pripovednih del Faulknerja: Absalom, Absalom! Krik in bes, Rekviem za nuno, Mesto, Vas, Ko sem umiral.</w:t>
      </w:r>
    </w:p>
    <w:p w:rsidR="00D50DC1" w:rsidRPr="00984EA8" w:rsidRDefault="00D50DC1">
      <w:pPr>
        <w:numPr>
          <w:ilvl w:val="0"/>
          <w:numId w:val="1"/>
        </w:numPr>
        <w:rPr>
          <w:sz w:val="24"/>
          <w:szCs w:val="24"/>
        </w:rPr>
      </w:pPr>
      <w:r w:rsidRPr="00984EA8">
        <w:rPr>
          <w:sz w:val="24"/>
          <w:szCs w:val="24"/>
        </w:rPr>
        <w:t>Pet romanov Malrauxa: Osvajalci, Kraljevska pot, Človekova usoda, Upanje, Altenburški orehi.</w:t>
      </w:r>
    </w:p>
    <w:p w:rsidR="00D50DC1" w:rsidRPr="00984EA8" w:rsidRDefault="00D50DC1">
      <w:pPr>
        <w:numPr>
          <w:ilvl w:val="0"/>
          <w:numId w:val="1"/>
        </w:numPr>
        <w:rPr>
          <w:sz w:val="24"/>
          <w:szCs w:val="24"/>
        </w:rPr>
      </w:pPr>
      <w:r w:rsidRPr="00984EA8">
        <w:rPr>
          <w:sz w:val="24"/>
          <w:szCs w:val="24"/>
        </w:rPr>
        <w:t>Dve esejistični deli Camusa: Mit o Sizifu, Uporni človek.</w:t>
      </w:r>
    </w:p>
    <w:p w:rsidR="00D50DC1" w:rsidRPr="00984EA8" w:rsidRDefault="00D50DC1">
      <w:pPr>
        <w:numPr>
          <w:ilvl w:val="0"/>
          <w:numId w:val="1"/>
        </w:numPr>
        <w:rPr>
          <w:sz w:val="24"/>
          <w:szCs w:val="24"/>
        </w:rPr>
      </w:pPr>
      <w:r w:rsidRPr="00984EA8">
        <w:rPr>
          <w:sz w:val="24"/>
          <w:szCs w:val="24"/>
        </w:rPr>
        <w:t>Štiri drame in štirje romani Camusa: (drame): Kaligula, Nesporazum, Obleganje, Pravičniki; (romani): Tujec, Kuga, Padec, Izgnanstvo in kraljestvo.</w:t>
      </w:r>
    </w:p>
    <w:p w:rsidR="00D50DC1" w:rsidRPr="00984EA8" w:rsidRDefault="00D50DC1">
      <w:pPr>
        <w:numPr>
          <w:ilvl w:val="0"/>
          <w:numId w:val="1"/>
        </w:numPr>
        <w:rPr>
          <w:sz w:val="24"/>
          <w:szCs w:val="24"/>
        </w:rPr>
      </w:pPr>
      <w:r w:rsidRPr="00984EA8">
        <w:rPr>
          <w:sz w:val="24"/>
          <w:szCs w:val="24"/>
        </w:rPr>
        <w:t xml:space="preserve">Pet romanov </w:t>
      </w:r>
      <w:r w:rsidR="00405E25">
        <w:rPr>
          <w:sz w:val="24"/>
          <w:szCs w:val="24"/>
        </w:rPr>
        <w:t>A. Robbe-</w:t>
      </w:r>
      <w:r w:rsidRPr="00984EA8">
        <w:rPr>
          <w:sz w:val="24"/>
          <w:szCs w:val="24"/>
        </w:rPr>
        <w:t>Grilleta: Videc, Ža</w:t>
      </w:r>
      <w:r w:rsidR="00692B8E">
        <w:rPr>
          <w:sz w:val="24"/>
          <w:szCs w:val="24"/>
        </w:rPr>
        <w:t>luzije ali Ljubosumnost, Radirke</w:t>
      </w:r>
      <w:r w:rsidRPr="00984EA8">
        <w:rPr>
          <w:sz w:val="24"/>
          <w:szCs w:val="24"/>
        </w:rPr>
        <w:t>, V</w:t>
      </w:r>
      <w:r w:rsidR="00692B8E">
        <w:rPr>
          <w:sz w:val="24"/>
          <w:szCs w:val="24"/>
        </w:rPr>
        <w:t xml:space="preserve"> labirintu, Načrt za revolucijo v New Yorku, Hiša srečanj</w:t>
      </w:r>
    </w:p>
    <w:p w:rsidR="00D50DC1" w:rsidRPr="00984EA8" w:rsidRDefault="00D50DC1">
      <w:pPr>
        <w:numPr>
          <w:ilvl w:val="0"/>
          <w:numId w:val="1"/>
        </w:numPr>
        <w:rPr>
          <w:sz w:val="24"/>
          <w:szCs w:val="24"/>
        </w:rPr>
      </w:pPr>
      <w:r w:rsidRPr="00984EA8">
        <w:rPr>
          <w:sz w:val="24"/>
          <w:szCs w:val="24"/>
        </w:rPr>
        <w:t xml:space="preserve">Štiri dela Borgesa; </w:t>
      </w:r>
      <w:r w:rsidR="00405E25">
        <w:rPr>
          <w:sz w:val="24"/>
          <w:szCs w:val="24"/>
        </w:rPr>
        <w:t>Aleph</w:t>
      </w:r>
      <w:r w:rsidRPr="00984EA8">
        <w:rPr>
          <w:sz w:val="24"/>
          <w:szCs w:val="24"/>
        </w:rPr>
        <w:t>, Izmišljije, Vrt s potmi, ki se cepijo, ŽarenjeBuenos Airesa.</w:t>
      </w:r>
    </w:p>
    <w:p w:rsidR="00D50DC1" w:rsidRPr="00984EA8" w:rsidRDefault="00D50DC1">
      <w:pPr>
        <w:numPr>
          <w:ilvl w:val="0"/>
          <w:numId w:val="1"/>
        </w:numPr>
        <w:rPr>
          <w:sz w:val="24"/>
          <w:szCs w:val="24"/>
        </w:rPr>
      </w:pPr>
      <w:r w:rsidRPr="00984EA8">
        <w:rPr>
          <w:sz w:val="24"/>
          <w:szCs w:val="24"/>
        </w:rPr>
        <w:t>Deset dramatikov: G. B. Shaw, T. S. Eliot, B. Brecht, J. Gireaudaix, M. Gorki, S. Beckett, E. Ionesco, A. Camus, J. P. Sartre, J. Anouilh.</w:t>
      </w:r>
    </w:p>
    <w:p w:rsidR="00D50DC1" w:rsidRPr="00984EA8" w:rsidRDefault="00D50DC1">
      <w:pPr>
        <w:numPr>
          <w:ilvl w:val="0"/>
          <w:numId w:val="1"/>
        </w:numPr>
        <w:rPr>
          <w:sz w:val="24"/>
          <w:szCs w:val="24"/>
        </w:rPr>
      </w:pPr>
      <w:r w:rsidRPr="00984EA8">
        <w:rPr>
          <w:sz w:val="24"/>
          <w:szCs w:val="24"/>
        </w:rPr>
        <w:t>Šest dram Gorkega: Na dnu, Letoviščarji, Malomeščani, Otroci sonca, Sovražniki, Vasa Železnova, Jegor Buličev in drugi.</w:t>
      </w:r>
    </w:p>
    <w:p w:rsidR="00D50DC1" w:rsidRPr="00984EA8" w:rsidRDefault="00D50DC1">
      <w:pPr>
        <w:numPr>
          <w:ilvl w:val="0"/>
          <w:numId w:val="1"/>
        </w:numPr>
        <w:rPr>
          <w:sz w:val="24"/>
          <w:szCs w:val="24"/>
        </w:rPr>
      </w:pPr>
      <w:r w:rsidRPr="00984EA8">
        <w:rPr>
          <w:sz w:val="24"/>
          <w:szCs w:val="24"/>
        </w:rPr>
        <w:t>Šest dram Shawa: Pygmalion, Sveta Ivana, Cezar in Kleopatra, Hiša vdovcev, Obrt gospe Warren, Candida.</w:t>
      </w:r>
    </w:p>
    <w:p w:rsidR="00D50DC1" w:rsidRPr="00984EA8" w:rsidRDefault="00D50DC1">
      <w:pPr>
        <w:numPr>
          <w:ilvl w:val="0"/>
          <w:numId w:val="1"/>
        </w:numPr>
        <w:rPr>
          <w:sz w:val="24"/>
          <w:szCs w:val="24"/>
        </w:rPr>
      </w:pPr>
      <w:r w:rsidRPr="00984EA8">
        <w:rPr>
          <w:sz w:val="24"/>
          <w:szCs w:val="24"/>
        </w:rPr>
        <w:t xml:space="preserve">Šest dram Brechta: Dobri človek iz Sečuana, Baal, Kavkaški krog s kredo, </w:t>
      </w:r>
      <w:r w:rsidR="00405E25">
        <w:rPr>
          <w:sz w:val="24"/>
          <w:szCs w:val="24"/>
        </w:rPr>
        <w:t xml:space="preserve">Mati Korajža in njeni otroci, </w:t>
      </w:r>
      <w:r w:rsidRPr="00984EA8">
        <w:rPr>
          <w:sz w:val="24"/>
          <w:szCs w:val="24"/>
        </w:rPr>
        <w:t>Bobni v noči, Mož je mož, Življenje Galilea Galilei, Dvig in padec mesta Mahagonny.</w:t>
      </w:r>
    </w:p>
    <w:p w:rsidR="00D50DC1" w:rsidRPr="00984EA8" w:rsidRDefault="00D50DC1">
      <w:pPr>
        <w:numPr>
          <w:ilvl w:val="0"/>
          <w:numId w:val="1"/>
        </w:numPr>
        <w:rPr>
          <w:sz w:val="24"/>
          <w:szCs w:val="24"/>
        </w:rPr>
      </w:pPr>
      <w:r w:rsidRPr="00984EA8">
        <w:rPr>
          <w:sz w:val="24"/>
          <w:szCs w:val="24"/>
        </w:rPr>
        <w:t>Pet dram Giraudouxa: Amphytrion 38, Trojanske vojne ne bo, Elektra, Ondine, Sodoma in Gomora, Norica iz Chaillota, Za Lukrecijo.</w:t>
      </w:r>
    </w:p>
    <w:p w:rsidR="00D50DC1" w:rsidRPr="00984EA8" w:rsidRDefault="00D50DC1">
      <w:pPr>
        <w:numPr>
          <w:ilvl w:val="0"/>
          <w:numId w:val="1"/>
        </w:numPr>
        <w:rPr>
          <w:sz w:val="24"/>
          <w:szCs w:val="24"/>
        </w:rPr>
      </w:pPr>
      <w:r w:rsidRPr="00984EA8">
        <w:rPr>
          <w:sz w:val="24"/>
          <w:szCs w:val="24"/>
        </w:rPr>
        <w:t>Šest dram Anouilha: Divje dekle, Popotnik brez prtljage, Zme</w:t>
      </w:r>
      <w:r w:rsidR="00C85A4B">
        <w:rPr>
          <w:sz w:val="24"/>
          <w:szCs w:val="24"/>
        </w:rPr>
        <w:t>nek v Senilsu, Ples tatov, Ev</w:t>
      </w:r>
      <w:r w:rsidRPr="00984EA8">
        <w:rPr>
          <w:sz w:val="24"/>
          <w:szCs w:val="24"/>
        </w:rPr>
        <w:t>ridika, Antigona, Povabilo v grad.</w:t>
      </w:r>
    </w:p>
    <w:p w:rsidR="00D50DC1" w:rsidRPr="00984EA8" w:rsidRDefault="00D50DC1">
      <w:pPr>
        <w:numPr>
          <w:ilvl w:val="0"/>
          <w:numId w:val="1"/>
        </w:numPr>
        <w:rPr>
          <w:sz w:val="24"/>
          <w:szCs w:val="24"/>
        </w:rPr>
      </w:pPr>
      <w:r w:rsidRPr="00984EA8">
        <w:rPr>
          <w:sz w:val="24"/>
          <w:szCs w:val="24"/>
        </w:rPr>
        <w:t>Šest Sartrovih dram in dva filozofska teksta: drame: Muhe, Za zaprtimi vrati, Umazane roke, Nepokopani mrtveci, Hudič in ljubi b</w:t>
      </w:r>
      <w:r w:rsidR="00C85A4B">
        <w:rPr>
          <w:sz w:val="24"/>
          <w:szCs w:val="24"/>
        </w:rPr>
        <w:t>og, Spoštljiva vlačuga</w:t>
      </w:r>
      <w:r w:rsidR="004A0F00">
        <w:rPr>
          <w:sz w:val="24"/>
          <w:szCs w:val="24"/>
        </w:rPr>
        <w:t>, Nekrasov</w:t>
      </w:r>
      <w:r w:rsidR="00C85A4B">
        <w:rPr>
          <w:sz w:val="24"/>
          <w:szCs w:val="24"/>
        </w:rPr>
        <w:t>; filozoska teksta: Bit in nič</w:t>
      </w:r>
      <w:r w:rsidRPr="00984EA8">
        <w:rPr>
          <w:sz w:val="24"/>
          <w:szCs w:val="24"/>
        </w:rPr>
        <w:t>, Kritika dialektičnega uma.</w:t>
      </w:r>
    </w:p>
    <w:p w:rsidR="00D50DC1" w:rsidRPr="00984EA8" w:rsidRDefault="00D50DC1">
      <w:pPr>
        <w:numPr>
          <w:ilvl w:val="0"/>
          <w:numId w:val="1"/>
        </w:numPr>
        <w:rPr>
          <w:sz w:val="24"/>
          <w:szCs w:val="24"/>
        </w:rPr>
      </w:pPr>
      <w:r w:rsidRPr="00984EA8">
        <w:rPr>
          <w:sz w:val="24"/>
          <w:szCs w:val="24"/>
        </w:rPr>
        <w:t>Štirje Sartrovi romani: Gnus, Odlog, Smrt v duši, Zrela leta.</w:t>
      </w:r>
    </w:p>
    <w:p w:rsidR="00D50DC1" w:rsidRPr="00984EA8" w:rsidRDefault="00D50DC1">
      <w:pPr>
        <w:numPr>
          <w:ilvl w:val="0"/>
          <w:numId w:val="1"/>
        </w:numPr>
        <w:rPr>
          <w:sz w:val="24"/>
          <w:szCs w:val="24"/>
        </w:rPr>
      </w:pPr>
      <w:r w:rsidRPr="00984EA8">
        <w:rPr>
          <w:sz w:val="24"/>
          <w:szCs w:val="24"/>
        </w:rPr>
        <w:t>Tri Millerjeve drame: Smrt trgovskega potnika, Salemske čarovnice, Vsi moji sinovi.</w:t>
      </w:r>
    </w:p>
    <w:p w:rsidR="00D50DC1" w:rsidRPr="00984EA8" w:rsidRDefault="00D50DC1">
      <w:pPr>
        <w:numPr>
          <w:ilvl w:val="0"/>
          <w:numId w:val="1"/>
        </w:numPr>
        <w:rPr>
          <w:sz w:val="24"/>
          <w:szCs w:val="24"/>
        </w:rPr>
      </w:pPr>
      <w:r w:rsidRPr="00984EA8">
        <w:rPr>
          <w:sz w:val="24"/>
          <w:szCs w:val="24"/>
        </w:rPr>
        <w:t>Trije Beckettovi romani in štiri igre: romani: Moll</w:t>
      </w:r>
      <w:r w:rsidR="00E5747B">
        <w:rPr>
          <w:sz w:val="24"/>
          <w:szCs w:val="24"/>
        </w:rPr>
        <w:t>o</w:t>
      </w:r>
      <w:r w:rsidRPr="00984EA8">
        <w:rPr>
          <w:sz w:val="24"/>
          <w:szCs w:val="24"/>
        </w:rPr>
        <w:t>y, Malone umira, Neimenljivi; drame: Čakajoč Godota, Konec igre,</w:t>
      </w:r>
      <w:r w:rsidR="00E5747B">
        <w:rPr>
          <w:sz w:val="24"/>
          <w:szCs w:val="24"/>
        </w:rPr>
        <w:t xml:space="preserve"> Zazibaka, Srečni dnevi, Katastrofa</w:t>
      </w:r>
      <w:r w:rsidRPr="00984EA8">
        <w:rPr>
          <w:sz w:val="24"/>
          <w:szCs w:val="24"/>
        </w:rPr>
        <w:t xml:space="preserve"> </w:t>
      </w:r>
    </w:p>
    <w:p w:rsidR="00D50DC1" w:rsidRPr="00984EA8" w:rsidRDefault="00D50DC1">
      <w:pPr>
        <w:numPr>
          <w:ilvl w:val="0"/>
          <w:numId w:val="1"/>
        </w:numPr>
        <w:rPr>
          <w:sz w:val="24"/>
          <w:szCs w:val="24"/>
        </w:rPr>
      </w:pPr>
      <w:r w:rsidRPr="00984EA8">
        <w:rPr>
          <w:sz w:val="24"/>
          <w:szCs w:val="24"/>
        </w:rPr>
        <w:t>Šest Ionescovih dram: Stoli, Plešasta pevka, Učna ura, Jakob ali pokornost, Nosorogi, Žrtve dolžnosti.</w:t>
      </w:r>
    </w:p>
    <w:p w:rsidR="00D50DC1" w:rsidRPr="00984EA8" w:rsidRDefault="00D50DC1">
      <w:pPr>
        <w:numPr>
          <w:ilvl w:val="0"/>
          <w:numId w:val="1"/>
        </w:numPr>
        <w:rPr>
          <w:sz w:val="24"/>
          <w:szCs w:val="24"/>
        </w:rPr>
      </w:pPr>
      <w:r w:rsidRPr="00984EA8">
        <w:rPr>
          <w:sz w:val="24"/>
          <w:szCs w:val="24"/>
        </w:rPr>
        <w:t>Dela Reymonta: Kmetje, Upor, Komedijantka, Vampir, Sanjač, Obljubljena dežela, Kmetje, Leto 1794.</w:t>
      </w:r>
    </w:p>
    <w:p w:rsidR="00D50DC1" w:rsidRPr="00984EA8" w:rsidRDefault="00D50DC1">
      <w:pPr>
        <w:numPr>
          <w:ilvl w:val="0"/>
          <w:numId w:val="1"/>
        </w:numPr>
        <w:rPr>
          <w:sz w:val="24"/>
          <w:szCs w:val="24"/>
        </w:rPr>
      </w:pPr>
      <w:r w:rsidRPr="00984EA8">
        <w:rPr>
          <w:sz w:val="24"/>
          <w:szCs w:val="24"/>
        </w:rPr>
        <w:t>Dela Gorkega: Zakonca Orlova, Bosjaki, Foma Gordejev, Trije ljudje, Mati, Detinstvo, Med ljudmi, Moje univerze, Artamonovi, Življenje Klima Samgina.</w:t>
      </w:r>
    </w:p>
    <w:p w:rsidR="00D50DC1" w:rsidRPr="00984EA8" w:rsidRDefault="00D50DC1">
      <w:pPr>
        <w:numPr>
          <w:ilvl w:val="0"/>
          <w:numId w:val="1"/>
        </w:numPr>
        <w:rPr>
          <w:sz w:val="24"/>
          <w:szCs w:val="24"/>
        </w:rPr>
      </w:pPr>
      <w:r w:rsidRPr="00984EA8">
        <w:rPr>
          <w:sz w:val="24"/>
          <w:szCs w:val="24"/>
        </w:rPr>
        <w:t>Dela Solženicina: En dan Ivana Denisoviča, Rakov oddelek, Privi krog, Avgust štirinajstega, Arhipelag Gulag, Teliček in hrast.</w:t>
      </w:r>
    </w:p>
    <w:p w:rsidR="00D50DC1" w:rsidRDefault="00D50DC1">
      <w:pPr>
        <w:numPr>
          <w:ilvl w:val="0"/>
          <w:numId w:val="1"/>
        </w:numPr>
        <w:rPr>
          <w:rFonts w:ascii="Georgia" w:hAnsi="Georgia"/>
          <w:sz w:val="24"/>
        </w:rPr>
      </w:pPr>
      <w:r w:rsidRPr="00984EA8">
        <w:rPr>
          <w:sz w:val="24"/>
          <w:szCs w:val="24"/>
        </w:rPr>
        <w:t xml:space="preserve">Datacija: V pričakovanju Godota (1952), Muhe (1942), Plešasta pevka (1950), Vrhovi Machu Piccu (1945), Smrt v Benetkah (1913), </w:t>
      </w:r>
      <w:r w:rsidR="00743D55">
        <w:rPr>
          <w:sz w:val="24"/>
          <w:szCs w:val="24"/>
        </w:rPr>
        <w:t>Finneganovo bdenje (1939),</w:t>
      </w:r>
      <w:r w:rsidRPr="00984EA8">
        <w:rPr>
          <w:sz w:val="24"/>
          <w:szCs w:val="24"/>
        </w:rPr>
        <w:t xml:space="preserve"> </w:t>
      </w:r>
      <w:r w:rsidRPr="00984EA8">
        <w:rPr>
          <w:sz w:val="24"/>
          <w:szCs w:val="24"/>
        </w:rPr>
        <w:lastRenderedPageBreak/>
        <w:t>Ljudje iz Dublina (1914), Portret mladega umetnika (1916), Ul</w:t>
      </w:r>
      <w:r w:rsidR="0016456E" w:rsidRPr="00984EA8">
        <w:rPr>
          <w:sz w:val="24"/>
          <w:szCs w:val="24"/>
        </w:rPr>
        <w:t>ikskes (1922), Preobrazba (1915</w:t>
      </w:r>
      <w:r w:rsidRPr="00984EA8">
        <w:rPr>
          <w:sz w:val="24"/>
          <w:szCs w:val="24"/>
        </w:rPr>
        <w:t>), Proces (1925), Grad (1926), Amerika (1927), Stare zgodbe (Lu Hsin, 1935), Tihi don (1928, 1929, 1933, 1940), Zbogom orožje (1929), Komu zvoni (1940), Starec in morje (1952), Tujec (1942), Kuga (1947), Padec (1956).</w:t>
      </w:r>
    </w:p>
    <w:sectPr w:rsidR="00D50DC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E0" w:rsidRDefault="00DA66E0" w:rsidP="00984EA8">
      <w:r>
        <w:separator/>
      </w:r>
    </w:p>
  </w:endnote>
  <w:endnote w:type="continuationSeparator" w:id="0">
    <w:p w:rsidR="00DA66E0" w:rsidRDefault="00DA66E0" w:rsidP="0098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A8" w:rsidRDefault="00984EA8">
    <w:pPr>
      <w:pStyle w:val="Footer"/>
      <w:jc w:val="right"/>
    </w:pPr>
    <w:r>
      <w:fldChar w:fldCharType="begin"/>
    </w:r>
    <w:r>
      <w:instrText xml:space="preserve"> PAGE   \* MERGEFORMAT </w:instrText>
    </w:r>
    <w:r>
      <w:fldChar w:fldCharType="separate"/>
    </w:r>
    <w:r w:rsidR="002B01F2">
      <w:rPr>
        <w:noProof/>
      </w:rPr>
      <w:t>1</w:t>
    </w:r>
    <w:r>
      <w:fldChar w:fldCharType="end"/>
    </w:r>
  </w:p>
  <w:p w:rsidR="00984EA8" w:rsidRDefault="00984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E0" w:rsidRDefault="00DA66E0" w:rsidP="00984EA8">
      <w:r>
        <w:separator/>
      </w:r>
    </w:p>
  </w:footnote>
  <w:footnote w:type="continuationSeparator" w:id="0">
    <w:p w:rsidR="00DA66E0" w:rsidRDefault="00DA66E0" w:rsidP="00984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08FB"/>
    <w:multiLevelType w:val="hybridMultilevel"/>
    <w:tmpl w:val="C6DC79C8"/>
    <w:lvl w:ilvl="0" w:tplc="865E49D6">
      <w:start w:val="1"/>
      <w:numFmt w:val="decimal"/>
      <w:lvlText w:val="%1."/>
      <w:lvlJc w:val="left"/>
      <w:pPr>
        <w:tabs>
          <w:tab w:val="num" w:pos="720"/>
        </w:tabs>
        <w:ind w:left="720" w:hanging="360"/>
      </w:pPr>
      <w:rPr>
        <w:rFonts w:ascii="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56E"/>
    <w:rsid w:val="00066B77"/>
    <w:rsid w:val="000779C7"/>
    <w:rsid w:val="0016456E"/>
    <w:rsid w:val="00177E0D"/>
    <w:rsid w:val="00180A9A"/>
    <w:rsid w:val="002B01F2"/>
    <w:rsid w:val="00325553"/>
    <w:rsid w:val="00330406"/>
    <w:rsid w:val="003703C1"/>
    <w:rsid w:val="00377F91"/>
    <w:rsid w:val="003D3690"/>
    <w:rsid w:val="00405E25"/>
    <w:rsid w:val="00412DA7"/>
    <w:rsid w:val="004A0F00"/>
    <w:rsid w:val="0052145F"/>
    <w:rsid w:val="00620D5F"/>
    <w:rsid w:val="00692B8E"/>
    <w:rsid w:val="006A6B11"/>
    <w:rsid w:val="006D7F8A"/>
    <w:rsid w:val="006E1D5A"/>
    <w:rsid w:val="00724E90"/>
    <w:rsid w:val="007335E7"/>
    <w:rsid w:val="00743D55"/>
    <w:rsid w:val="007578D3"/>
    <w:rsid w:val="007B472C"/>
    <w:rsid w:val="007F02A2"/>
    <w:rsid w:val="00873D6E"/>
    <w:rsid w:val="00917F13"/>
    <w:rsid w:val="00920851"/>
    <w:rsid w:val="00934EC3"/>
    <w:rsid w:val="00984EA8"/>
    <w:rsid w:val="00A160F3"/>
    <w:rsid w:val="00A44C68"/>
    <w:rsid w:val="00A6445C"/>
    <w:rsid w:val="00B06932"/>
    <w:rsid w:val="00B61167"/>
    <w:rsid w:val="00BD445F"/>
    <w:rsid w:val="00C17E34"/>
    <w:rsid w:val="00C85A4B"/>
    <w:rsid w:val="00CA2290"/>
    <w:rsid w:val="00CB3239"/>
    <w:rsid w:val="00CE209A"/>
    <w:rsid w:val="00D41724"/>
    <w:rsid w:val="00D50DC1"/>
    <w:rsid w:val="00D708FB"/>
    <w:rsid w:val="00DA66E0"/>
    <w:rsid w:val="00DD5853"/>
    <w:rsid w:val="00E5747B"/>
    <w:rsid w:val="00E81952"/>
    <w:rsid w:val="00F710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Georgia" w:hAnsi="Georgia"/>
      <w:b/>
      <w:bCs/>
      <w:sz w:val="24"/>
    </w:rPr>
  </w:style>
  <w:style w:type="paragraph" w:styleId="Heading2">
    <w:name w:val="heading 2"/>
    <w:basedOn w:val="Normal"/>
    <w:next w:val="Normal"/>
    <w:qFormat/>
    <w:pPr>
      <w:keepNext/>
      <w:outlineLvl w:val="1"/>
    </w:pPr>
    <w:rPr>
      <w:rFonts w:ascii="Georgia" w:hAnsi="Georgia"/>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4EA8"/>
    <w:pPr>
      <w:tabs>
        <w:tab w:val="center" w:pos="4536"/>
        <w:tab w:val="right" w:pos="9072"/>
      </w:tabs>
    </w:pPr>
  </w:style>
  <w:style w:type="character" w:customStyle="1" w:styleId="HeaderChar">
    <w:name w:val="Header Char"/>
    <w:link w:val="Header"/>
    <w:uiPriority w:val="99"/>
    <w:semiHidden/>
    <w:rsid w:val="00984EA8"/>
    <w:rPr>
      <w:lang w:val="sl-SI" w:eastAsia="sl-SI"/>
    </w:rPr>
  </w:style>
  <w:style w:type="paragraph" w:styleId="Footer">
    <w:name w:val="footer"/>
    <w:basedOn w:val="Normal"/>
    <w:link w:val="FooterChar"/>
    <w:uiPriority w:val="99"/>
    <w:unhideWhenUsed/>
    <w:rsid w:val="00984EA8"/>
    <w:pPr>
      <w:tabs>
        <w:tab w:val="center" w:pos="4536"/>
        <w:tab w:val="right" w:pos="9072"/>
      </w:tabs>
    </w:pPr>
  </w:style>
  <w:style w:type="character" w:customStyle="1" w:styleId="FooterChar">
    <w:name w:val="Footer Char"/>
    <w:link w:val="Footer"/>
    <w:uiPriority w:val="99"/>
    <w:rsid w:val="00984EA8"/>
    <w:rPr>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24BA-3351-498B-8332-6ED2C106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7885</Words>
  <Characters>44951</Characters>
  <Application>Microsoft Office Word</Application>
  <DocSecurity>0</DocSecurity>
  <Lines>374</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PREGLED SVETOVNE KNJIŽEVNOSTI</vt:lpstr>
      <vt:lpstr>PREGLED SVETOVNE KNJIŽEVNOSTI</vt:lpstr>
    </vt:vector>
  </TitlesOfParts>
  <Company/>
  <LinksUpToDate>false</LinksUpToDate>
  <CharactersWithSpaces>52731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SVETOVNE KNJIŽEVNOSTI</dc:title>
  <dc:creator>Marta Novak</dc:creator>
  <cp:lastModifiedBy>Jaka</cp:lastModifiedBy>
  <cp:revision>2</cp:revision>
  <cp:lastPrinted>2001-10-21T20:47:00Z</cp:lastPrinted>
  <dcterms:created xsi:type="dcterms:W3CDTF">2014-03-13T07:40:00Z</dcterms:created>
  <dcterms:modified xsi:type="dcterms:W3CDTF">2014-03-13T07:40:00Z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170691118</vt:i4>
  </property>
  <property fmtid="{D5CDD505-2E9C-101B-9397-08002B2CF9AE}" pid="3" name="_EmailSubject">
    <vt:lpwstr>svetovna književnost</vt:lpwstr>
  </property>
  <property fmtid="{D5CDD505-2E9C-101B-9397-08002B2CF9AE}" pid="4" name="_AuthorEmail">
    <vt:lpwstr>marta.novak@kiss.uni-lj.si</vt:lpwstr>
  </property>
  <property fmtid="{D5CDD505-2E9C-101B-9397-08002B2CF9AE}" pid="5" name="_AuthorEmailDisplayName">
    <vt:lpwstr>Marta Novak</vt:lpwstr>
  </property>
  <property fmtid="{D5CDD505-2E9C-101B-9397-08002B2CF9AE}" pid="6" name="_ReviewingToolsShownOnce">
    <vt:lpwstr/>
  </property>
</Properties>
</file>