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5385">
      <w:pPr>
        <w:pStyle w:val="Heading1"/>
      </w:pPr>
      <w:bookmarkStart w:id="0" w:name="_GoBack"/>
      <w:bookmarkEnd w:id="0"/>
      <w:proofErr w:type="spellStart"/>
      <w:r>
        <w:t>Petrarca</w:t>
      </w:r>
      <w:proofErr w:type="spellEnd"/>
      <w:r>
        <w:t>: LIRIKA</w:t>
      </w:r>
    </w:p>
    <w:p w:rsidR="00000000" w:rsidRDefault="00105385"/>
    <w:p w:rsidR="00000000" w:rsidRDefault="00105385">
      <w:pPr>
        <w:numPr>
          <w:ilvl w:val="0"/>
          <w:numId w:val="1"/>
        </w:numPr>
      </w:pPr>
      <w:r>
        <w:t xml:space="preserve">dvojnost: sladko grenko, milo tožno, smrt Ž, žar in led – </w:t>
      </w:r>
      <w:proofErr w:type="spellStart"/>
      <w:r>
        <w:t>petrarkizem</w:t>
      </w:r>
      <w:proofErr w:type="spellEnd"/>
      <w:r>
        <w:t xml:space="preserve"> postane obvezni del lirične izpovedi</w:t>
      </w:r>
    </w:p>
    <w:p w:rsidR="00000000" w:rsidRDefault="00105385">
      <w:pPr>
        <w:numPr>
          <w:ilvl w:val="0"/>
          <w:numId w:val="1"/>
        </w:numPr>
      </w:pPr>
      <w:proofErr w:type="spellStart"/>
      <w:r>
        <w:t>Laura</w:t>
      </w:r>
      <w:proofErr w:type="spellEnd"/>
      <w:r>
        <w:t xml:space="preserve"> poročena ženska; njeno ime je odkrival v besednih igrah </w:t>
      </w:r>
      <w:r>
        <w:rPr>
          <w:i/>
          <w:iCs/>
        </w:rPr>
        <w:t>l'</w:t>
      </w:r>
      <w:proofErr w:type="spellStart"/>
      <w:r>
        <w:rPr>
          <w:i/>
          <w:iCs/>
        </w:rPr>
        <w:t>aura</w:t>
      </w:r>
      <w:proofErr w:type="spellEnd"/>
      <w:r>
        <w:t xml:space="preserve"> (sapica), povzdignjena kot boginja</w:t>
      </w:r>
    </w:p>
    <w:p w:rsidR="00000000" w:rsidRDefault="00105385"/>
    <w:p w:rsidR="00000000" w:rsidRDefault="00105385">
      <w:r>
        <w:t>soneti</w:t>
      </w:r>
    </w:p>
    <w:p w:rsidR="00000000" w:rsidRDefault="00105385">
      <w:pPr>
        <w:rPr>
          <w:b/>
          <w:bCs/>
        </w:rPr>
      </w:pPr>
      <w:r>
        <w:rPr>
          <w:b/>
          <w:bCs/>
        </w:rPr>
        <w:t>1.</w:t>
      </w:r>
    </w:p>
    <w:p w:rsidR="00000000" w:rsidRDefault="00105385">
      <w:r>
        <w:t xml:space="preserve">bralca prosi za </w:t>
      </w:r>
      <w:r>
        <w:t xml:space="preserve">odpuščanje za svojo </w:t>
      </w:r>
      <w:proofErr w:type="spellStart"/>
      <w:r>
        <w:t>lj</w:t>
      </w:r>
      <w:proofErr w:type="spellEnd"/>
      <w:r>
        <w:t xml:space="preserve">, kesa za nekdanje </w:t>
      </w:r>
      <w:proofErr w:type="spellStart"/>
      <w:r>
        <w:t>lj</w:t>
      </w:r>
      <w:proofErr w:type="spellEnd"/>
      <w:r>
        <w:t xml:space="preserve"> blodnje, slast mine kot sanje</w:t>
      </w:r>
    </w:p>
    <w:p w:rsidR="00000000" w:rsidRDefault="00105385"/>
    <w:p w:rsidR="00000000" w:rsidRDefault="00105385">
      <w:pPr>
        <w:rPr>
          <w:b/>
          <w:bCs/>
        </w:rPr>
      </w:pPr>
      <w:r>
        <w:rPr>
          <w:b/>
          <w:bCs/>
        </w:rPr>
        <w:t>3.</w:t>
      </w:r>
    </w:p>
    <w:p w:rsidR="00000000" w:rsidRDefault="00105385">
      <w:r>
        <w:t xml:space="preserve">zadela ga je </w:t>
      </w:r>
      <w:proofErr w:type="spellStart"/>
      <w:r>
        <w:t>Amorjeva</w:t>
      </w:r>
      <w:proofErr w:type="spellEnd"/>
      <w:r>
        <w:t xml:space="preserve"> puščica, vendar je bila to samo enostranska </w:t>
      </w:r>
      <w:proofErr w:type="spellStart"/>
      <w:r>
        <w:t>lj</w:t>
      </w:r>
      <w:proofErr w:type="spellEnd"/>
      <w:r>
        <w:t xml:space="preserve">, </w:t>
      </w:r>
      <w:proofErr w:type="spellStart"/>
      <w:r>
        <w:t>Laure</w:t>
      </w:r>
      <w:proofErr w:type="spellEnd"/>
      <w:r>
        <w:t xml:space="preserve"> ni bil vreden</w:t>
      </w:r>
    </w:p>
    <w:p w:rsidR="00000000" w:rsidRDefault="00105385"/>
    <w:p w:rsidR="00000000" w:rsidRDefault="00105385">
      <w:pPr>
        <w:rPr>
          <w:b/>
          <w:bCs/>
        </w:rPr>
      </w:pPr>
      <w:r>
        <w:rPr>
          <w:b/>
          <w:bCs/>
        </w:rPr>
        <w:t>9</w:t>
      </w:r>
    </w:p>
    <w:p w:rsidR="00000000" w:rsidRDefault="00105385">
      <w:proofErr w:type="spellStart"/>
      <w:r>
        <w:t>Lauro</w:t>
      </w:r>
      <w:proofErr w:type="spellEnd"/>
      <w:r>
        <w:t xml:space="preserve"> primerja s soncem; ona je pesniško sonce zanj, vendar mu nikdar ne prikliče pom</w:t>
      </w:r>
      <w:r>
        <w:t>ladi</w:t>
      </w:r>
    </w:p>
    <w:p w:rsidR="00000000" w:rsidRDefault="00105385"/>
    <w:p w:rsidR="00000000" w:rsidRDefault="00105385">
      <w:pPr>
        <w:rPr>
          <w:b/>
          <w:bCs/>
        </w:rPr>
      </w:pPr>
      <w:r>
        <w:rPr>
          <w:b/>
          <w:bCs/>
        </w:rPr>
        <w:t>12</w:t>
      </w:r>
    </w:p>
    <w:p w:rsidR="00000000" w:rsidRDefault="00105385">
      <w:r>
        <w:t xml:space="preserve">upa, da bo doživel starost, tudi </w:t>
      </w:r>
      <w:proofErr w:type="spellStart"/>
      <w:r>
        <w:t>Laura</w:t>
      </w:r>
      <w:proofErr w:type="spellEnd"/>
      <w:r>
        <w:t xml:space="preserve">, in ji bo lahko takrat zaupal svojo </w:t>
      </w:r>
      <w:proofErr w:type="spellStart"/>
      <w:r>
        <w:t>lj</w:t>
      </w:r>
      <w:proofErr w:type="spellEnd"/>
      <w:r>
        <w:t xml:space="preserve"> in ona bo mogoče takrat bolj sočutna</w:t>
      </w:r>
    </w:p>
    <w:p w:rsidR="00000000" w:rsidRDefault="00105385"/>
    <w:p w:rsidR="00000000" w:rsidRDefault="00105385">
      <w:pPr>
        <w:rPr>
          <w:b/>
          <w:bCs/>
        </w:rPr>
      </w:pPr>
      <w:r>
        <w:rPr>
          <w:b/>
          <w:bCs/>
        </w:rPr>
        <w:t>15</w:t>
      </w:r>
    </w:p>
    <w:p w:rsidR="00000000" w:rsidRDefault="00105385">
      <w:r>
        <w:t xml:space="preserve">mora na pot, težko se oddaljuje od svoje ljubezni, potolaži se, češ da je odrekanje prava pot k </w:t>
      </w:r>
      <w:proofErr w:type="spellStart"/>
      <w:r>
        <w:t>lj</w:t>
      </w:r>
      <w:proofErr w:type="spellEnd"/>
    </w:p>
    <w:p w:rsidR="00000000" w:rsidRDefault="00105385"/>
    <w:p w:rsidR="00000000" w:rsidRDefault="00105385">
      <w:pPr>
        <w:rPr>
          <w:b/>
          <w:bCs/>
        </w:rPr>
      </w:pPr>
      <w:r>
        <w:rPr>
          <w:b/>
          <w:bCs/>
        </w:rPr>
        <w:t xml:space="preserve">19 </w:t>
      </w:r>
    </w:p>
    <w:p w:rsidR="00000000" w:rsidRDefault="00105385">
      <w:r>
        <w:t>nekatere živali lahko ži</w:t>
      </w:r>
      <w:r>
        <w:t xml:space="preserve">vijo ob soncu, druge samo ponoči; on ne vzdrži </w:t>
      </w:r>
      <w:proofErr w:type="spellStart"/>
      <w:r>
        <w:t>Laurinega</w:t>
      </w:r>
      <w:proofErr w:type="spellEnd"/>
      <w:r>
        <w:t xml:space="preserve"> pogleda, toda njen pogled ga privlači, kot vešča se približuje luči</w:t>
      </w:r>
    </w:p>
    <w:p w:rsidR="00000000" w:rsidRDefault="00105385"/>
    <w:p w:rsidR="00000000" w:rsidRDefault="00105385">
      <w:pPr>
        <w:rPr>
          <w:b/>
          <w:bCs/>
        </w:rPr>
      </w:pPr>
      <w:r>
        <w:rPr>
          <w:b/>
          <w:bCs/>
        </w:rPr>
        <w:t>61 – O, blažen bodi čas pomladnih dni</w:t>
      </w:r>
    </w:p>
    <w:p w:rsidR="00000000" w:rsidRDefault="00105385">
      <w:r>
        <w:t xml:space="preserve">blagoslavlja čas, ko jo je uzrl, bolečine zaradi neuslišane </w:t>
      </w:r>
      <w:proofErr w:type="spellStart"/>
      <w:r>
        <w:t>lj</w:t>
      </w:r>
      <w:proofErr w:type="spellEnd"/>
      <w:r>
        <w:t>, solze in vzdihe in edino mis</w:t>
      </w:r>
      <w:r>
        <w:t>el na njo</w:t>
      </w:r>
    </w:p>
    <w:p w:rsidR="00000000" w:rsidRDefault="00105385"/>
    <w:p w:rsidR="00000000" w:rsidRDefault="00105385">
      <w:pPr>
        <w:rPr>
          <w:b/>
          <w:bCs/>
        </w:rPr>
      </w:pPr>
      <w:r>
        <w:rPr>
          <w:b/>
          <w:bCs/>
        </w:rPr>
        <w:t>65</w:t>
      </w:r>
    </w:p>
    <w:p w:rsidR="00000000" w:rsidRDefault="00105385">
      <w:proofErr w:type="spellStart"/>
      <w:r>
        <w:t>Amorja</w:t>
      </w:r>
      <w:proofErr w:type="spellEnd"/>
      <w:r>
        <w:t xml:space="preserve"> prosi, da bi tudi pri </w:t>
      </w:r>
      <w:proofErr w:type="spellStart"/>
      <w:r>
        <w:t>Lauri</w:t>
      </w:r>
      <w:proofErr w:type="spellEnd"/>
      <w:r>
        <w:t xml:space="preserve"> vnel takšen ogenj kot pri njem</w:t>
      </w:r>
    </w:p>
    <w:p w:rsidR="00000000" w:rsidRDefault="00105385"/>
    <w:p w:rsidR="00000000" w:rsidRDefault="00105385">
      <w:pPr>
        <w:rPr>
          <w:b/>
          <w:bCs/>
        </w:rPr>
      </w:pPr>
      <w:r>
        <w:rPr>
          <w:b/>
          <w:bCs/>
        </w:rPr>
        <w:t>84</w:t>
      </w:r>
    </w:p>
    <w:p w:rsidR="00000000" w:rsidRDefault="00105385">
      <w:r>
        <w:t>ali so krive oči ali srce, da se je zaljubil; vseeno kdo, zdaj mora sam nositi breme in trpeti</w:t>
      </w:r>
    </w:p>
    <w:p w:rsidR="00000000" w:rsidRDefault="00105385"/>
    <w:p w:rsidR="00000000" w:rsidRDefault="00105385">
      <w:r>
        <w:rPr>
          <w:b/>
          <w:bCs/>
        </w:rPr>
        <w:t>250</w:t>
      </w:r>
    </w:p>
    <w:p w:rsidR="00105385" w:rsidRDefault="00105385">
      <w:r>
        <w:t>v sanjah se mu prikaže in mu pove, da je nikoli več ne bo videl na zemlj</w:t>
      </w:r>
      <w:r>
        <w:t>i</w:t>
      </w:r>
    </w:p>
    <w:sectPr w:rsidR="0010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D89"/>
    <w:multiLevelType w:val="hybridMultilevel"/>
    <w:tmpl w:val="285C9BF2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09C"/>
    <w:rsid w:val="00105385"/>
    <w:rsid w:val="00A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Petrarca: LIRIKA</vt:lpstr>
      <vt:lpstr>Petrarca: LIRIKA</vt:lpstr>
    </vt:vector>
  </TitlesOfParts>
  <Company>SZ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Petrarca: LIRIKA</dc:title>
  <dc:creator>Lara Godec</dc:creator>
  <cp:lastModifiedBy>Jaka</cp:lastModifiedBy>
  <cp:revision>2</cp:revision>
  <cp:lastPrinted>2001-12-03T15:55:00Z</cp:lastPrinted>
  <dcterms:created xsi:type="dcterms:W3CDTF">2014-03-13T08:32:00Z</dcterms:created>
  <dcterms:modified xsi:type="dcterms:W3CDTF">2014-03-13T08:32:00Z</dcterms:modified>
</cp:coreProperties>
</file>