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735F">
      <w:pPr>
        <w:pStyle w:val="Heading1"/>
        <w:numPr>
          <w:ilvl w:val="0"/>
          <w:numId w:val="1"/>
        </w:numPr>
        <w:jc w:val="both"/>
      </w:pPr>
      <w:bookmarkStart w:id="0" w:name="_GoBack"/>
      <w:bookmarkEnd w:id="0"/>
      <w:proofErr w:type="spellStart"/>
      <w:r>
        <w:t>Petronius</w:t>
      </w:r>
      <w:proofErr w:type="spellEnd"/>
      <w:r>
        <w:t xml:space="preserve"> Arbiter: SATIRIKON</w:t>
      </w:r>
    </w:p>
    <w:p w:rsidR="00000000" w:rsidRDefault="0007735F"/>
    <w:p w:rsidR="00000000" w:rsidRDefault="0007735F">
      <w:pPr>
        <w:numPr>
          <w:ilvl w:val="0"/>
          <w:numId w:val="1"/>
        </w:numPr>
        <w:jc w:val="both"/>
      </w:pPr>
      <w:r>
        <w:t xml:space="preserve">Vprašanja glede avtorja, časa nastanka, literarne vrste, vsebine. Verjetno nastal v času Neronove vladavine, avtor </w:t>
      </w:r>
      <w:proofErr w:type="spellStart"/>
      <w:r>
        <w:t>Petronij</w:t>
      </w:r>
      <w:proofErr w:type="spellEnd"/>
      <w:r>
        <w:t>, ki ga je dal Neron usmrtiti. Kar se tiče vsebine, so ohranjeni le fragmenti. Verjetno je bil zelo obs</w:t>
      </w:r>
      <w:r>
        <w:t xml:space="preserve">ežen. Rezultat rekonstrukcije je skromen: tudi ni odgovora na vprašanje, kako se je sprožil domnevni vodilni motiv dejanja, </w:t>
      </w:r>
      <w:proofErr w:type="spellStart"/>
      <w:r>
        <w:t>Priapova</w:t>
      </w:r>
      <w:proofErr w:type="spellEnd"/>
      <w:r>
        <w:t xml:space="preserve"> jeza, ki preganja </w:t>
      </w:r>
      <w:proofErr w:type="spellStart"/>
      <w:r>
        <w:t>Enkolpija</w:t>
      </w:r>
      <w:proofErr w:type="spellEnd"/>
      <w:r>
        <w:t xml:space="preserve"> po svetu kot Odiseja.</w:t>
      </w:r>
    </w:p>
    <w:p w:rsidR="00000000" w:rsidRDefault="0007735F">
      <w:pPr>
        <w:numPr>
          <w:ilvl w:val="0"/>
          <w:numId w:val="1"/>
        </w:numPr>
        <w:jc w:val="both"/>
      </w:pPr>
      <w:proofErr w:type="spellStart"/>
      <w:r>
        <w:t>Satirikon</w:t>
      </w:r>
      <w:proofErr w:type="spellEnd"/>
      <w:r>
        <w:t xml:space="preserve"> je najbrž izhajal v delih, saj so na koncu enega odseka avtorje</w:t>
      </w:r>
      <w:r>
        <w:t>vi verzi, v katerih zavrača negativne in napadalne kritike.</w:t>
      </w:r>
    </w:p>
    <w:p w:rsidR="00000000" w:rsidRDefault="0007735F">
      <w:pPr>
        <w:numPr>
          <w:ilvl w:val="0"/>
          <w:numId w:val="1"/>
        </w:numPr>
        <w:jc w:val="both"/>
      </w:pPr>
      <w:proofErr w:type="spellStart"/>
      <w:r>
        <w:t>Satirikon</w:t>
      </w:r>
      <w:proofErr w:type="spellEnd"/>
      <w:r>
        <w:t xml:space="preserve"> nekateri uvrščajo med satire, drugi k zabavni literaturi. Namen je kratkočasiti bralca, ga zabavati. Pripoved je prvoosebna, razgibana, veliko je pustolovščin.</w:t>
      </w:r>
    </w:p>
    <w:p w:rsidR="00000000" w:rsidRDefault="0007735F">
      <w:pPr>
        <w:numPr>
          <w:ilvl w:val="0"/>
          <w:numId w:val="1"/>
        </w:numPr>
        <w:jc w:val="both"/>
      </w:pPr>
      <w:proofErr w:type="spellStart"/>
      <w:r>
        <w:t>Heinze</w:t>
      </w:r>
      <w:proofErr w:type="spellEnd"/>
      <w:r>
        <w:t xml:space="preserve"> vidi v S. parodijo </w:t>
      </w:r>
      <w:r>
        <w:t>na sentimentalni roman helenistične dobe.</w:t>
      </w:r>
    </w:p>
    <w:p w:rsidR="00000000" w:rsidRDefault="0007735F">
      <w:pPr>
        <w:numPr>
          <w:ilvl w:val="0"/>
          <w:numId w:val="1"/>
        </w:numPr>
        <w:jc w:val="both"/>
      </w:pPr>
      <w:r>
        <w:t xml:space="preserve">E. </w:t>
      </w:r>
      <w:proofErr w:type="spellStart"/>
      <w:r>
        <w:t>Klebs</w:t>
      </w:r>
      <w:proofErr w:type="spellEnd"/>
      <w:r>
        <w:t xml:space="preserve"> domneva, da gre za parodijo Iliade in Odiseje.  Drugi kritiki vidijo v njem venec novel z okvirno pripovedjo erotičnega značaja, pustolovski roman.</w:t>
      </w:r>
    </w:p>
    <w:p w:rsidR="00000000" w:rsidRDefault="0007735F">
      <w:pPr>
        <w:numPr>
          <w:ilvl w:val="0"/>
          <w:numId w:val="1"/>
        </w:numPr>
        <w:jc w:val="both"/>
      </w:pPr>
      <w:proofErr w:type="spellStart"/>
      <w:r>
        <w:t>Enkratnost</w:t>
      </w:r>
      <w:proofErr w:type="spellEnd"/>
      <w:r>
        <w:t xml:space="preserve"> tega dela je v zlitju sestavin iz raznih lit. </w:t>
      </w:r>
      <w:r>
        <w:t xml:space="preserve">vrst: romana, satire, novele ... </w:t>
      </w:r>
      <w:proofErr w:type="spellStart"/>
      <w:r>
        <w:t>Značilnen</w:t>
      </w:r>
      <w:proofErr w:type="spellEnd"/>
      <w:r>
        <w:t xml:space="preserve"> je tudi humor, smisel za realizem v opažanju, pripovedovanju, dober prikaz nravi antičnega človeka, kritika časa, jezikovna umetnina. Poudarjen je literarni in estetski pomen dela. Najustrezneje je videti to delo </w:t>
      </w:r>
      <w:r>
        <w:t>kot parodijo grškega ljubezenskega romana in kot rimsko satiro z motivi in prvinami drugih lit. vrst.</w:t>
      </w:r>
    </w:p>
    <w:p w:rsidR="00000000" w:rsidRDefault="0007735F">
      <w:pPr>
        <w:numPr>
          <w:ilvl w:val="0"/>
          <w:numId w:val="1"/>
        </w:numPr>
        <w:jc w:val="both"/>
      </w:pPr>
      <w:r>
        <w:rPr>
          <w:b/>
          <w:bCs/>
        </w:rPr>
        <w:t xml:space="preserve">Grški </w:t>
      </w:r>
      <w:proofErr w:type="spellStart"/>
      <w:r>
        <w:rPr>
          <w:b/>
          <w:bCs/>
        </w:rPr>
        <w:t>lj</w:t>
      </w:r>
      <w:proofErr w:type="spellEnd"/>
      <w:r>
        <w:rPr>
          <w:b/>
          <w:bCs/>
        </w:rPr>
        <w:t>. roman</w:t>
      </w:r>
      <w:r>
        <w:t xml:space="preserve">: </w:t>
      </w:r>
      <w:proofErr w:type="spellStart"/>
      <w:r>
        <w:t>lj</w:t>
      </w:r>
      <w:proofErr w:type="spellEnd"/>
      <w:r>
        <w:t xml:space="preserve">. par, ki ga usoda iztrga iz urejenih in srečnih razmer, preganja po morju in deželah. Vsak zase morata prestati različne preizkušnje, </w:t>
      </w:r>
      <w:r>
        <w:t>nevarnosti, nadloge. Oba sta mlada, lepa, zato je njuna zvestoba postavljena na preizkušnjo, toda ljubezen premaga vse ovire in pripelje do združitve.</w:t>
      </w:r>
    </w:p>
    <w:p w:rsidR="00000000" w:rsidRDefault="0007735F">
      <w:pPr>
        <w:numPr>
          <w:ilvl w:val="0"/>
          <w:numId w:val="1"/>
        </w:numPr>
        <w:jc w:val="both"/>
      </w:pPr>
      <w:proofErr w:type="spellStart"/>
      <w:r>
        <w:t>Satirikon</w:t>
      </w:r>
      <w:proofErr w:type="spellEnd"/>
      <w:r>
        <w:t>: predrzna izbira zaljubljencev (</w:t>
      </w:r>
      <w:proofErr w:type="spellStart"/>
      <w:r>
        <w:t>Enkolpij</w:t>
      </w:r>
      <w:proofErr w:type="spellEnd"/>
      <w:r>
        <w:t xml:space="preserve"> in </w:t>
      </w:r>
      <w:proofErr w:type="spellStart"/>
      <w:r>
        <w:t>Giton</w:t>
      </w:r>
      <w:proofErr w:type="spellEnd"/>
      <w:r>
        <w:t>), vse kaj drugega kot vzor čednosti in zvesto</w:t>
      </w:r>
      <w:r>
        <w:t xml:space="preserve">be. Veliko pustolovščin, naletita na vse mogoče like. Standardni motivi (tudi v </w:t>
      </w:r>
      <w:proofErr w:type="spellStart"/>
      <w:r>
        <w:t>lj</w:t>
      </w:r>
      <w:proofErr w:type="spellEnd"/>
      <w:r>
        <w:t xml:space="preserve">. romanu): vihar, brodolom, sodna obravnava, navidezna smrt, patetični monologi, opisi kipov in slik, samomorilske misli glavnega junaka. </w:t>
      </w:r>
      <w:proofErr w:type="spellStart"/>
      <w:r>
        <w:t>Petronijev</w:t>
      </w:r>
      <w:proofErr w:type="spellEnd"/>
      <w:r>
        <w:t xml:space="preserve"> </w:t>
      </w:r>
      <w:proofErr w:type="spellStart"/>
      <w:r>
        <w:t>parodistični</w:t>
      </w:r>
      <w:proofErr w:type="spellEnd"/>
      <w:r>
        <w:t xml:space="preserve"> prijem: name</w:t>
      </w:r>
      <w:r>
        <w:t xml:space="preserve">noma dramatično zaostri situacijo, bralec, navajen stereotipnih razpletov, pričakuje </w:t>
      </w:r>
      <w:proofErr w:type="spellStart"/>
      <w:r>
        <w:t>heroistično</w:t>
      </w:r>
      <w:proofErr w:type="spellEnd"/>
      <w:r>
        <w:t xml:space="preserve"> rešitev, vendar "junak" klavrno odpove. Ironija proti celotni idilični zvrsti: idilična podoba borne kočice in dveh stark, toda ena pade s pručke, se potolče i</w:t>
      </w:r>
      <w:r>
        <w:t>n opeče in idealizma je konec, bralec pristane na trdih tleh resničnosti.</w:t>
      </w:r>
    </w:p>
    <w:p w:rsidR="00000000" w:rsidRDefault="0007735F">
      <w:pPr>
        <w:numPr>
          <w:ilvl w:val="0"/>
          <w:numId w:val="1"/>
        </w:numPr>
        <w:jc w:val="both"/>
      </w:pPr>
      <w:proofErr w:type="spellStart"/>
      <w:r>
        <w:rPr>
          <w:i/>
          <w:iCs/>
        </w:rPr>
        <w:t>Satura</w:t>
      </w:r>
      <w:proofErr w:type="spellEnd"/>
      <w:r>
        <w:t xml:space="preserve"> prvotno pomenila pisano mešanico, delo v poljubni obliki o poljubni snovi. Sčasoma je dobila značaj, kot ga poznamo danes. </w:t>
      </w:r>
      <w:proofErr w:type="spellStart"/>
      <w:r>
        <w:t>Lucilij</w:t>
      </w:r>
      <w:proofErr w:type="spellEnd"/>
      <w:r>
        <w:t xml:space="preserve"> je dodal politično kritiko in oseben napad. </w:t>
      </w:r>
      <w:r>
        <w:t xml:space="preserve">Klasično podobo dobila s Horacem: v smehu povedati resnico v posplošeni obliki, ne v osebnem napadu. V </w:t>
      </w:r>
      <w:proofErr w:type="spellStart"/>
      <w:r>
        <w:t>Satirikonu</w:t>
      </w:r>
      <w:proofErr w:type="spellEnd"/>
      <w:r>
        <w:t xml:space="preserve"> gre za mešanico poezije in proze. Vprašanje, ali je videti v delu satirično ost, osebno naperjeno proti kakemu sodobniku. Nekateri opozarjajo </w:t>
      </w:r>
      <w:r>
        <w:t xml:space="preserve">na naravnanost proti Neronu (Pojedina pri </w:t>
      </w:r>
      <w:proofErr w:type="spellStart"/>
      <w:r>
        <w:t>Trimalhionu</w:t>
      </w:r>
      <w:proofErr w:type="spellEnd"/>
      <w:r>
        <w:t xml:space="preserve">), v </w:t>
      </w:r>
      <w:proofErr w:type="spellStart"/>
      <w:r>
        <w:t>Eumolpu</w:t>
      </w:r>
      <w:proofErr w:type="spellEnd"/>
      <w:r>
        <w:t xml:space="preserve"> pa karikatura Seneke. Ni moralistične kritike, ki bi obsojala, hotela vzgajati. Posebna humornost; od preproste šaljivosti do fine ironije, realizem v opisu pojedine pri </w:t>
      </w:r>
      <w:proofErr w:type="spellStart"/>
      <w:r>
        <w:t>Trimalhionu</w:t>
      </w:r>
      <w:proofErr w:type="spellEnd"/>
      <w:r>
        <w:t xml:space="preserve"> (osebe s</w:t>
      </w:r>
      <w:r>
        <w:t xml:space="preserve">e prikažejo same z lastnimi besedami), komičen učinek dosega z napetostjo med videzom/hotenjem in resničnostjo, ambicijo in zmožnostjo. </w:t>
      </w:r>
      <w:proofErr w:type="spellStart"/>
      <w:r>
        <w:t>Enkolpij</w:t>
      </w:r>
      <w:proofErr w:type="spellEnd"/>
      <w:r>
        <w:t xml:space="preserve"> je klasični </w:t>
      </w:r>
      <w:proofErr w:type="spellStart"/>
      <w:r>
        <w:t>antijunak</w:t>
      </w:r>
      <w:proofErr w:type="spellEnd"/>
      <w:r>
        <w:t xml:space="preserve">, šteje se za boljšega od drugih, zna ironizirati tudi samega sebe; </w:t>
      </w:r>
      <w:proofErr w:type="spellStart"/>
      <w:r>
        <w:t>Eumolp</w:t>
      </w:r>
      <w:proofErr w:type="spellEnd"/>
      <w:r>
        <w:t xml:space="preserve">, pesnik, ki ga </w:t>
      </w:r>
      <w:r>
        <w:t xml:space="preserve">nihče noče poslušati, </w:t>
      </w:r>
      <w:proofErr w:type="spellStart"/>
      <w:r>
        <w:t>Trimalhio</w:t>
      </w:r>
      <w:proofErr w:type="spellEnd"/>
      <w:r>
        <w:t xml:space="preserve"> bi rad veljal tudi za izobraženca, so komični, ker hočejo biti nekaj drugega, kot v resnici so.</w:t>
      </w:r>
    </w:p>
    <w:p w:rsidR="00000000" w:rsidRDefault="0007735F">
      <w:pPr>
        <w:numPr>
          <w:ilvl w:val="0"/>
          <w:numId w:val="1"/>
        </w:numPr>
        <w:jc w:val="both"/>
      </w:pPr>
      <w:proofErr w:type="spellStart"/>
      <w:r>
        <w:t>Idelano</w:t>
      </w:r>
      <w:proofErr w:type="spellEnd"/>
      <w:r>
        <w:t xml:space="preserve"> in čisto </w:t>
      </w:r>
      <w:proofErr w:type="spellStart"/>
      <w:r>
        <w:t>lj</w:t>
      </w:r>
      <w:proofErr w:type="spellEnd"/>
      <w:r>
        <w:t xml:space="preserve"> zamenja strast, skrčena na spolnost. Junakova dejanja ne usmerja več Eros, ampak </w:t>
      </w:r>
      <w:proofErr w:type="spellStart"/>
      <w:r>
        <w:t>Priap</w:t>
      </w:r>
      <w:proofErr w:type="spellEnd"/>
      <w:r>
        <w:t xml:space="preserve">. Bogovi so le prazna </w:t>
      </w:r>
      <w:r>
        <w:t>imena za človeške izmišljotine, o interesu za državo in politiko ni več sledu, nastopi hedonizem.</w:t>
      </w:r>
    </w:p>
    <w:p w:rsidR="0007735F" w:rsidRDefault="0007735F">
      <w:pPr>
        <w:jc w:val="both"/>
      </w:pPr>
    </w:p>
    <w:sectPr w:rsidR="0007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31A1"/>
    <w:multiLevelType w:val="hybridMultilevel"/>
    <w:tmpl w:val="63AE7ADA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7F7"/>
    <w:rsid w:val="0007735F"/>
    <w:rsid w:val="004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Petronius Arbiter: SATIRIKON</vt:lpstr>
      <vt:lpstr>Petronius Arbiter: SATIRIKON</vt:lpstr>
    </vt:vector>
  </TitlesOfParts>
  <Company>SZ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Petronius Arbiter: SATIRIKON</dc:title>
  <dc:creator>Lara Godec</dc:creator>
  <cp:lastModifiedBy>Jaka</cp:lastModifiedBy>
  <cp:revision>2</cp:revision>
  <cp:lastPrinted>2001-12-06T16:28:00Z</cp:lastPrinted>
  <dcterms:created xsi:type="dcterms:W3CDTF">2014-03-13T08:03:00Z</dcterms:created>
  <dcterms:modified xsi:type="dcterms:W3CDTF">2014-03-13T08:03:00Z</dcterms:modified>
</cp:coreProperties>
</file>