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0343">
      <w:pPr>
        <w:pStyle w:val="Heading1"/>
        <w:rPr>
          <w:sz w:val="22"/>
        </w:rPr>
      </w:pPr>
      <w:bookmarkStart w:id="0" w:name="_GoBack"/>
      <w:bookmarkEnd w:id="0"/>
      <w:r>
        <w:rPr>
          <w:sz w:val="22"/>
        </w:rPr>
        <w:t>Shakespeare: Romeo in Julija, 1595-96</w:t>
      </w:r>
    </w:p>
    <w:p w:rsidR="00000000" w:rsidRDefault="00190343">
      <w:pPr>
        <w:rPr>
          <w:sz w:val="22"/>
        </w:rPr>
      </w:pPr>
    </w:p>
    <w:p w:rsidR="00000000" w:rsidRDefault="00190343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elizabetinska</w:t>
      </w:r>
      <w:proofErr w:type="spellEnd"/>
      <w:r>
        <w:rPr>
          <w:sz w:val="22"/>
        </w:rPr>
        <w:t xml:space="preserve"> doba: 1550-1630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elizabetinsko</w:t>
      </w:r>
      <w:proofErr w:type="spellEnd"/>
      <w:r>
        <w:rPr>
          <w:sz w:val="22"/>
        </w:rPr>
        <w:t xml:space="preserve"> gledališče: na dvoriščih gostiln, oder kot predpasnik, v središču parter, kjer so gledalci stali, okrog tri vrste balkonov, ni zavese, skromna scena</w:t>
      </w:r>
    </w:p>
    <w:p w:rsidR="00000000" w:rsidRDefault="00190343">
      <w:pPr>
        <w:rPr>
          <w:sz w:val="22"/>
        </w:rPr>
      </w:pP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ena zgodnjih dram, osno</w:t>
      </w:r>
      <w:r>
        <w:rPr>
          <w:sz w:val="22"/>
        </w:rPr>
        <w:t>vni ton bolj liričen kot tragičen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ne privlačita se samo telesno, ampak gre tudi za skladnost duha, misli; med njuno </w:t>
      </w:r>
      <w:proofErr w:type="spellStart"/>
      <w:r>
        <w:rPr>
          <w:sz w:val="22"/>
        </w:rPr>
        <w:t>lj</w:t>
      </w:r>
      <w:proofErr w:type="spellEnd"/>
      <w:r>
        <w:rPr>
          <w:sz w:val="22"/>
        </w:rPr>
        <w:t xml:space="preserve"> pa zmeraj poseže usoda, večkrat doživita slutnjo prezgodnje smrti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poetični opisi njunih srečanj, večna </w:t>
      </w:r>
      <w:proofErr w:type="spellStart"/>
      <w:r>
        <w:rPr>
          <w:sz w:val="22"/>
        </w:rPr>
        <w:t>lj</w:t>
      </w:r>
      <w:proofErr w:type="spellEnd"/>
      <w:r>
        <w:rPr>
          <w:sz w:val="22"/>
        </w:rPr>
        <w:t xml:space="preserve"> premaga sovraštvo med sprtima d</w:t>
      </w:r>
      <w:r>
        <w:rPr>
          <w:sz w:val="22"/>
        </w:rPr>
        <w:t>ružinama, komične scene z dojiljo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vir: oseba se izogne poroki, da spije uspavalni napoj – že v grški romanci iz 4. stol.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Matteo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Bandello</w:t>
      </w:r>
      <w:proofErr w:type="spellEnd"/>
      <w:r>
        <w:rPr>
          <w:sz w:val="22"/>
        </w:rPr>
        <w:t>, 1554: novele</w:t>
      </w:r>
    </w:p>
    <w:p w:rsidR="00000000" w:rsidRDefault="00190343">
      <w:pPr>
        <w:numPr>
          <w:ilvl w:val="0"/>
          <w:numId w:val="2"/>
        </w:numPr>
        <w:rPr>
          <w:sz w:val="22"/>
        </w:rPr>
      </w:pPr>
      <w:proofErr w:type="spellStart"/>
      <w:r>
        <w:rPr>
          <w:sz w:val="22"/>
        </w:rPr>
        <w:t>Brooke</w:t>
      </w:r>
      <w:proofErr w:type="spellEnd"/>
      <w:r>
        <w:rPr>
          <w:sz w:val="22"/>
        </w:rPr>
        <w:t>: Tragična zgodba Romea in Julije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predhodniki poudarjali moralistično plat tragedije: ljubimca ne p</w:t>
      </w:r>
      <w:r>
        <w:rPr>
          <w:sz w:val="22"/>
        </w:rPr>
        <w:t>oslušata staršev, zato si zaslužita kazen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pri </w:t>
      </w:r>
      <w:proofErr w:type="spellStart"/>
      <w:r>
        <w:rPr>
          <w:sz w:val="22"/>
        </w:rPr>
        <w:t>Sh</w:t>
      </w:r>
      <w:proofErr w:type="spellEnd"/>
      <w:r>
        <w:rPr>
          <w:sz w:val="22"/>
        </w:rPr>
        <w:t xml:space="preserve"> je konec ljubimcev tragičen, ker jima Usoda ni naklonjena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po prvotni verziji se zgodba odvija več mesecev, pri </w:t>
      </w:r>
      <w:proofErr w:type="spellStart"/>
      <w:r>
        <w:rPr>
          <w:sz w:val="22"/>
        </w:rPr>
        <w:t>Sh</w:t>
      </w:r>
      <w:proofErr w:type="spellEnd"/>
      <w:r>
        <w:rPr>
          <w:sz w:val="22"/>
        </w:rPr>
        <w:t xml:space="preserve"> le nekaj dni (</w:t>
      </w:r>
      <w:r>
        <w:rPr>
          <w:sz w:val="22"/>
        </w:rPr>
        <w:sym w:font="Wingdings" w:char="F0E0"/>
      </w:r>
      <w:r>
        <w:rPr>
          <w:sz w:val="22"/>
        </w:rPr>
        <w:t xml:space="preserve"> večja napetost : manjša verjetnost)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dojilja tudi v prejšnjih delih, njena kri</w:t>
      </w:r>
      <w:r>
        <w:rPr>
          <w:sz w:val="22"/>
        </w:rPr>
        <w:t xml:space="preserve">vda večja, zato je na koncu izgnana iz </w:t>
      </w:r>
      <w:proofErr w:type="spellStart"/>
      <w:r>
        <w:rPr>
          <w:sz w:val="22"/>
        </w:rPr>
        <w:t>Verone</w:t>
      </w:r>
      <w:proofErr w:type="spellEnd"/>
    </w:p>
    <w:p w:rsidR="00000000" w:rsidRDefault="00190343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Tybalt</w:t>
      </w:r>
      <w:proofErr w:type="spellEnd"/>
      <w:r>
        <w:rPr>
          <w:sz w:val="22"/>
        </w:rPr>
        <w:t xml:space="preserve"> umre šele po poročni noči, tukaj prej; stalno povzroča nasprotja, tukaj pa želi Romeo le maščevati </w:t>
      </w:r>
      <w:proofErr w:type="spellStart"/>
      <w:r>
        <w:rPr>
          <w:sz w:val="22"/>
        </w:rPr>
        <w:t>Mercutijevo</w:t>
      </w:r>
      <w:proofErr w:type="spellEnd"/>
      <w:r>
        <w:rPr>
          <w:sz w:val="22"/>
        </w:rPr>
        <w:t xml:space="preserve"> smrt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Julijini starši niso tako brezsrčni, menijo, da je žalostna, ker pri 16 še ni poročena,</w:t>
      </w:r>
      <w:r>
        <w:rPr>
          <w:sz w:val="22"/>
        </w:rPr>
        <w:t xml:space="preserve"> lekarnarja obesijo zaradi prodaje strupa – prejšnje variante</w:t>
      </w:r>
    </w:p>
    <w:p w:rsidR="00000000" w:rsidRDefault="00190343">
      <w:pPr>
        <w:rPr>
          <w:sz w:val="22"/>
        </w:rPr>
      </w:pP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več izdaj igre (prva verjetno zapisana po spominu nekega igralca, ker je bila izdaja krajša in  s precej napakami), kar dokazuje, da je bila priljubljena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5 dejanj, pred 1. in 2. prolog v sonetn</w:t>
      </w:r>
      <w:r>
        <w:rPr>
          <w:sz w:val="22"/>
        </w:rPr>
        <w:t>i obliki, čeprav nista potrebna za razumevanje dogajanja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tema: prepovedana </w:t>
      </w:r>
      <w:proofErr w:type="spellStart"/>
      <w:r>
        <w:rPr>
          <w:sz w:val="22"/>
        </w:rPr>
        <w:t>lj</w:t>
      </w:r>
      <w:proofErr w:type="spellEnd"/>
      <w:r>
        <w:rPr>
          <w:sz w:val="22"/>
        </w:rPr>
        <w:t xml:space="preserve"> in njene posledice; </w:t>
      </w:r>
      <w:proofErr w:type="spellStart"/>
      <w:r>
        <w:rPr>
          <w:sz w:val="22"/>
        </w:rPr>
        <w:t>lj</w:t>
      </w:r>
      <w:proofErr w:type="spellEnd"/>
      <w:r>
        <w:rPr>
          <w:sz w:val="22"/>
        </w:rPr>
        <w:t xml:space="preserve"> je močnejša in bolj plemenita kot sovraštvo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(vprašanja o smrti, spolnosti, zakonski vezi)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zgodba romantična, napeta, z današnjega vidika mogoče malo verjet</w:t>
      </w:r>
      <w:r>
        <w:rPr>
          <w:sz w:val="22"/>
        </w:rPr>
        <w:t>na, kar pa ne velja za čas 16. stol.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tema smrti: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Romea obhaja misel na smrt, preden gre na ples v maskah; pred R odhodom iz </w:t>
      </w:r>
      <w:proofErr w:type="spellStart"/>
      <w:r>
        <w:rPr>
          <w:sz w:val="22"/>
        </w:rPr>
        <w:t>Verone</w:t>
      </w:r>
      <w:proofErr w:type="spellEnd"/>
      <w:r>
        <w:rPr>
          <w:sz w:val="22"/>
        </w:rPr>
        <w:t xml:space="preserve"> se bojita smrti</w:t>
      </w:r>
    </w:p>
    <w:p w:rsidR="00000000" w:rsidRDefault="00190343">
      <w:pPr>
        <w:rPr>
          <w:sz w:val="22"/>
        </w:rPr>
      </w:pP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veliko naključij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 izve za ples v maskah od </w:t>
      </w:r>
      <w:proofErr w:type="spellStart"/>
      <w:r>
        <w:rPr>
          <w:sz w:val="22"/>
        </w:rPr>
        <w:t>Capuletov</w:t>
      </w:r>
      <w:proofErr w:type="spellEnd"/>
      <w:r>
        <w:rPr>
          <w:sz w:val="22"/>
        </w:rPr>
        <w:t>, kar ni verjetno zaradi spora med družinama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brat Janez</w:t>
      </w:r>
      <w:r>
        <w:rPr>
          <w:sz w:val="22"/>
        </w:rPr>
        <w:t xml:space="preserve"> ne more priti v </w:t>
      </w:r>
      <w:proofErr w:type="spellStart"/>
      <w:r>
        <w:rPr>
          <w:sz w:val="22"/>
        </w:rPr>
        <w:t>Mantovo</w:t>
      </w:r>
      <w:proofErr w:type="spellEnd"/>
      <w:r>
        <w:rPr>
          <w:sz w:val="22"/>
        </w:rPr>
        <w:t>, ker tam razsaja kuga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dogodki v grobnici si sledijo zelo hitro; Julija se prebudi le trenutek prepozno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spor med </w:t>
      </w:r>
      <w:proofErr w:type="spellStart"/>
      <w:r>
        <w:rPr>
          <w:sz w:val="22"/>
        </w:rPr>
        <w:t>Capuleti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Montegi</w:t>
      </w:r>
      <w:proofErr w:type="spellEnd"/>
      <w:r>
        <w:rPr>
          <w:sz w:val="22"/>
        </w:rPr>
        <w:t xml:space="preserve"> je premalo motiviran, nasprotja med junaki niso pojasnjena</w:t>
      </w:r>
    </w:p>
    <w:p w:rsidR="00000000" w:rsidRDefault="00190343">
      <w:pPr>
        <w:rPr>
          <w:sz w:val="22"/>
        </w:rPr>
      </w:pP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odnosi med osebami ponazorjeni z uporab</w:t>
      </w:r>
      <w:r>
        <w:rPr>
          <w:sz w:val="22"/>
        </w:rPr>
        <w:t>o različnih jezikovnih stilov: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izumetničen jezik, ko govori Romeo o svoji </w:t>
      </w:r>
      <w:proofErr w:type="spellStart"/>
      <w:r>
        <w:rPr>
          <w:sz w:val="22"/>
        </w:rPr>
        <w:t>lj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Rozaline</w:t>
      </w:r>
      <w:proofErr w:type="spellEnd"/>
      <w:r>
        <w:rPr>
          <w:sz w:val="22"/>
        </w:rPr>
        <w:t xml:space="preserve"> – mladostno dvorjenje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 zagleda Julijo, ga prevzame resnično, globoko čustvo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dojilja Julijana je realistično zelo dobro orisana; obrača se po vetru, odpove, ko jo Jul</w:t>
      </w:r>
      <w:r>
        <w:rPr>
          <w:sz w:val="22"/>
        </w:rPr>
        <w:t>ija najbolj potrebuje</w:t>
      </w:r>
    </w:p>
    <w:p w:rsidR="00000000" w:rsidRDefault="001903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nasprotje med srečo in tragično usodo poudarjeno s kontrastnimi podobami: svetloba – tema, podobe iz narave</w:t>
      </w:r>
    </w:p>
    <w:p w:rsidR="00000000" w:rsidRDefault="00190343">
      <w:pPr>
        <w:numPr>
          <w:ilvl w:val="0"/>
          <w:numId w:val="1"/>
        </w:numPr>
      </w:pPr>
      <w:r>
        <w:rPr>
          <w:sz w:val="22"/>
        </w:rPr>
        <w:t>ljubimca morata umreti, da bi bil z njima pokopan tudi spor med družinama – hud davek</w:t>
      </w:r>
    </w:p>
    <w:p w:rsidR="00000000" w:rsidRDefault="00190343"/>
    <w:p w:rsidR="00000000" w:rsidRDefault="00190343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Hamlet, 1601</w:t>
      </w:r>
    </w:p>
    <w:p w:rsidR="00000000" w:rsidRDefault="00190343"/>
    <w:p w:rsidR="00000000" w:rsidRDefault="00190343">
      <w:pPr>
        <w:numPr>
          <w:ilvl w:val="0"/>
          <w:numId w:val="3"/>
        </w:numPr>
      </w:pPr>
      <w:r>
        <w:t>viri</w:t>
      </w:r>
    </w:p>
    <w:p w:rsidR="00000000" w:rsidRDefault="00190343">
      <w:pPr>
        <w:numPr>
          <w:ilvl w:val="1"/>
          <w:numId w:val="3"/>
        </w:numPr>
      </w:pPr>
      <w:r>
        <w:t>Zgodovina Danske, 1</w:t>
      </w:r>
      <w:r>
        <w:t xml:space="preserve">2. stol. – prvič zgodba o Hamletu (danski kralj omoži hčerko z guvernerjem </w:t>
      </w:r>
      <w:proofErr w:type="spellStart"/>
      <w:r>
        <w:t>Jutlanda</w:t>
      </w:r>
      <w:proofErr w:type="spellEnd"/>
      <w:r>
        <w:t xml:space="preserve">; guvernerjev brat </w:t>
      </w:r>
      <w:proofErr w:type="spellStart"/>
      <w:r>
        <w:t>Feng</w:t>
      </w:r>
      <w:proofErr w:type="spellEnd"/>
      <w:r>
        <w:t xml:space="preserve"> ubije brata, k nečaku </w:t>
      </w:r>
      <w:proofErr w:type="spellStart"/>
      <w:r>
        <w:t>Amlethu</w:t>
      </w:r>
      <w:proofErr w:type="spellEnd"/>
      <w:r>
        <w:t xml:space="preserve"> pa pošlje žensko, da poizve, ali je res blazen ali se </w:t>
      </w:r>
      <w:proofErr w:type="spellStart"/>
      <w:r>
        <w:t>prenareja</w:t>
      </w:r>
      <w:proofErr w:type="spellEnd"/>
      <w:r>
        <w:t xml:space="preserve">; </w:t>
      </w:r>
      <w:proofErr w:type="spellStart"/>
      <w:r>
        <w:t>Amlethova</w:t>
      </w:r>
      <w:proofErr w:type="spellEnd"/>
      <w:r>
        <w:t xml:space="preserve"> mati sina posvari, se postavi na njegovo str</w:t>
      </w:r>
      <w:r>
        <w:t xml:space="preserve">an; druga </w:t>
      </w:r>
      <w:proofErr w:type="spellStart"/>
      <w:r>
        <w:t>Fengova</w:t>
      </w:r>
      <w:proofErr w:type="spellEnd"/>
      <w:r>
        <w:t xml:space="preserve"> past je prisluškovalec, ki ga A. odkrije in zabode; </w:t>
      </w:r>
      <w:proofErr w:type="spellStart"/>
      <w:r>
        <w:t>Feng</w:t>
      </w:r>
      <w:proofErr w:type="spellEnd"/>
      <w:r>
        <w:t xml:space="preserve"> pošlje A. na Angleško, A, odkrije spremno pismo, ga spremeni v svojo korist; na ANgleškem ga lepo sprejmejo, dajo mu za ženo kraljevo hčerko; čez 1 leto se vrne na </w:t>
      </w:r>
      <w:proofErr w:type="spellStart"/>
      <w:r>
        <w:t>Jutland</w:t>
      </w:r>
      <w:proofErr w:type="spellEnd"/>
      <w:r>
        <w:t xml:space="preserve">, opije </w:t>
      </w:r>
      <w:proofErr w:type="spellStart"/>
      <w:r>
        <w:t>Fe</w:t>
      </w:r>
      <w:r>
        <w:t>nga</w:t>
      </w:r>
      <w:proofErr w:type="spellEnd"/>
      <w:r>
        <w:t xml:space="preserve">, zažge grad, </w:t>
      </w:r>
      <w:proofErr w:type="spellStart"/>
      <w:r>
        <w:t>Fenga</w:t>
      </w:r>
      <w:proofErr w:type="spellEnd"/>
      <w:r>
        <w:t xml:space="preserve"> ubije z mečem; postane kralj, ljudstvo ga ima rado, je junaški vladar, v nekem spopadu pade) – glavne osebe, prešuštvovanje, prisluškovanje, pismo junakovo blaznost, pot v Anglijo …</w:t>
      </w:r>
    </w:p>
    <w:p w:rsidR="00000000" w:rsidRDefault="00190343">
      <w:pPr>
        <w:numPr>
          <w:ilvl w:val="1"/>
          <w:numId w:val="3"/>
        </w:numPr>
      </w:pPr>
      <w:proofErr w:type="spellStart"/>
      <w:r>
        <w:t>Pra</w:t>
      </w:r>
      <w:proofErr w:type="spellEnd"/>
      <w:r>
        <w:t xml:space="preserve">-Hamlet, 1594 – </w:t>
      </w:r>
      <w:proofErr w:type="spellStart"/>
      <w:r>
        <w:t>Feng</w:t>
      </w:r>
      <w:proofErr w:type="spellEnd"/>
      <w:r>
        <w:t xml:space="preserve"> ubije svojega brata na neke</w:t>
      </w:r>
      <w:r>
        <w:t>m slavju, zato smrt ni skrivnostna</w:t>
      </w:r>
    </w:p>
    <w:p w:rsidR="00000000" w:rsidRDefault="00190343"/>
    <w:p w:rsidR="00000000" w:rsidRDefault="00190343">
      <w:pPr>
        <w:numPr>
          <w:ilvl w:val="0"/>
          <w:numId w:val="3"/>
        </w:numPr>
      </w:pPr>
      <w:proofErr w:type="spellStart"/>
      <w:r>
        <w:rPr>
          <w:b/>
          <w:bCs/>
        </w:rPr>
        <w:t>Fortinbras</w:t>
      </w:r>
      <w:proofErr w:type="spellEnd"/>
      <w:r>
        <w:t xml:space="preserve"> je človek prakse, odločnih dejanj, samozavesten; Hamlet neodločen, pasiven</w:t>
      </w:r>
    </w:p>
    <w:p w:rsidR="00000000" w:rsidRDefault="00190343">
      <w:pPr>
        <w:numPr>
          <w:ilvl w:val="0"/>
          <w:numId w:val="3"/>
        </w:numPr>
      </w:pPr>
      <w:r>
        <w:t xml:space="preserve">grobarja vneseta nekaj črnega humorja pred tragičnim koncem; Hamletova čustvena napetost se razkrije na </w:t>
      </w:r>
      <w:proofErr w:type="spellStart"/>
      <w:r>
        <w:t>Ofelijinem</w:t>
      </w:r>
      <w:proofErr w:type="spellEnd"/>
      <w:r>
        <w:t xml:space="preserve"> grobu</w:t>
      </w:r>
    </w:p>
    <w:p w:rsidR="00000000" w:rsidRDefault="00190343">
      <w:pPr>
        <w:numPr>
          <w:ilvl w:val="0"/>
          <w:numId w:val="3"/>
        </w:numPr>
      </w:pPr>
      <w:r>
        <w:t xml:space="preserve">spoznamo, da </w:t>
      </w:r>
      <w:r>
        <w:t>je Hamlet zdaj drug Čl, Čl dejanj</w:t>
      </w:r>
    </w:p>
    <w:p w:rsidR="00000000" w:rsidRDefault="00190343">
      <w:pPr>
        <w:numPr>
          <w:ilvl w:val="0"/>
          <w:numId w:val="3"/>
        </w:numPr>
      </w:pPr>
      <w:r>
        <w:t>liki življenjski, različni</w:t>
      </w:r>
    </w:p>
    <w:p w:rsidR="00000000" w:rsidRDefault="00190343">
      <w:pPr>
        <w:numPr>
          <w:ilvl w:val="0"/>
          <w:numId w:val="3"/>
        </w:numPr>
      </w:pPr>
      <w:proofErr w:type="spellStart"/>
      <w:r>
        <w:rPr>
          <w:b/>
          <w:bCs/>
        </w:rPr>
        <w:t>Laert</w:t>
      </w:r>
      <w:proofErr w:type="spellEnd"/>
      <w:r>
        <w:t xml:space="preserve"> maščevalec, </w:t>
      </w:r>
      <w:proofErr w:type="spellStart"/>
      <w:r>
        <w:rPr>
          <w:b/>
          <w:bCs/>
        </w:rPr>
        <w:t>Horacij</w:t>
      </w:r>
      <w:proofErr w:type="spellEnd"/>
      <w:r>
        <w:t xml:space="preserve"> miren in vdan, </w:t>
      </w:r>
      <w:proofErr w:type="spellStart"/>
      <w:r>
        <w:rPr>
          <w:b/>
          <w:bCs/>
        </w:rPr>
        <w:t>Rozenkranc</w:t>
      </w:r>
      <w:proofErr w:type="spellEnd"/>
      <w:r>
        <w:t xml:space="preserve"> </w:t>
      </w:r>
      <w:r>
        <w:rPr>
          <w:b/>
          <w:bCs/>
        </w:rPr>
        <w:t>in</w:t>
      </w:r>
      <w:r>
        <w:t xml:space="preserve"> </w:t>
      </w:r>
      <w:proofErr w:type="spellStart"/>
      <w:r>
        <w:rPr>
          <w:b/>
          <w:bCs/>
        </w:rPr>
        <w:t>Gildenstern</w:t>
      </w:r>
      <w:proofErr w:type="spellEnd"/>
      <w:r>
        <w:t xml:space="preserve"> sta </w:t>
      </w:r>
      <w:proofErr w:type="spellStart"/>
      <w:r>
        <w:t>licemerca</w:t>
      </w:r>
      <w:proofErr w:type="spellEnd"/>
    </w:p>
    <w:p w:rsidR="00000000" w:rsidRDefault="00190343">
      <w:pPr>
        <w:numPr>
          <w:ilvl w:val="0"/>
          <w:numId w:val="3"/>
        </w:numPr>
      </w:pPr>
      <w:r>
        <w:rPr>
          <w:b/>
          <w:bCs/>
        </w:rPr>
        <w:t>Polonij</w:t>
      </w:r>
      <w:r>
        <w:t xml:space="preserve"> – sam ponudi svojo hčer za vabo</w:t>
      </w:r>
    </w:p>
    <w:p w:rsidR="00000000" w:rsidRDefault="00190343">
      <w:pPr>
        <w:numPr>
          <w:ilvl w:val="0"/>
          <w:numId w:val="3"/>
        </w:numPr>
      </w:pPr>
      <w:r>
        <w:rPr>
          <w:b/>
          <w:bCs/>
        </w:rPr>
        <w:t>Klavdij</w:t>
      </w:r>
      <w:r>
        <w:t xml:space="preserve"> – spreten govornik, človek akcije, odločen; muči ga vest, toda bol</w:t>
      </w:r>
      <w:r>
        <w:t>j ko se napetost stopnjuje, manj je prizadet</w:t>
      </w:r>
    </w:p>
    <w:p w:rsidR="00000000" w:rsidRDefault="00190343">
      <w:pPr>
        <w:numPr>
          <w:ilvl w:val="0"/>
          <w:numId w:val="3"/>
        </w:numPr>
      </w:pPr>
      <w:proofErr w:type="spellStart"/>
      <w:r>
        <w:rPr>
          <w:b/>
          <w:bCs/>
        </w:rPr>
        <w:t>Ofelija</w:t>
      </w:r>
      <w:proofErr w:type="spellEnd"/>
      <w:r>
        <w:t xml:space="preserve"> – ne razume H, mu ne nudi opore, krhka</w:t>
      </w:r>
    </w:p>
    <w:p w:rsidR="00000000" w:rsidRDefault="00190343">
      <w:pPr>
        <w:numPr>
          <w:ilvl w:val="0"/>
          <w:numId w:val="3"/>
        </w:numPr>
      </w:pPr>
      <w:proofErr w:type="spellStart"/>
      <w:r>
        <w:rPr>
          <w:b/>
          <w:bCs/>
        </w:rPr>
        <w:t>Gertruda</w:t>
      </w:r>
      <w:proofErr w:type="spellEnd"/>
      <w:r>
        <w:t xml:space="preserve"> – pasivna</w:t>
      </w:r>
    </w:p>
    <w:p w:rsidR="00000000" w:rsidRDefault="00190343">
      <w:pPr>
        <w:numPr>
          <w:ilvl w:val="0"/>
          <w:numId w:val="3"/>
        </w:numPr>
      </w:pPr>
      <w:r>
        <w:rPr>
          <w:b/>
          <w:bCs/>
        </w:rPr>
        <w:t>Hamlet</w:t>
      </w:r>
      <w:r>
        <w:t xml:space="preserve"> – pod hudim psihičnim pritiskom, občutljiv, misli tudi na </w:t>
      </w:r>
      <w:proofErr w:type="spellStart"/>
      <w:r>
        <w:t>Sm</w:t>
      </w:r>
      <w:proofErr w:type="spellEnd"/>
      <w:r>
        <w:t xml:space="preserve">, duhovit, inteligenten, veliko razmišlja; njegov padec navzdol se začne že z </w:t>
      </w:r>
      <w:r>
        <w:t xml:space="preserve">odločitvijo, da se bo maščeval (to ni moralno dejanje), pospeši pa se, ko ubije Polonija; </w:t>
      </w:r>
    </w:p>
    <w:p w:rsidR="00000000" w:rsidRDefault="00190343">
      <w:pPr>
        <w:numPr>
          <w:ilvl w:val="0"/>
          <w:numId w:val="3"/>
        </w:numPr>
      </w:pPr>
      <w:r>
        <w:t xml:space="preserve">dve zanki: njegova </w:t>
      </w:r>
      <w:r>
        <w:rPr>
          <w:b/>
          <w:bCs/>
        </w:rPr>
        <w:t>pasivnost</w:t>
      </w:r>
      <w:r>
        <w:t xml:space="preserve"> (čeprav včasih tudi odločen: ko se znebi sošolcev in ubije Polonija); </w:t>
      </w:r>
      <w:r>
        <w:rPr>
          <w:b/>
          <w:bCs/>
        </w:rPr>
        <w:t>blaznost</w:t>
      </w:r>
      <w:r>
        <w:t xml:space="preserve"> – se </w:t>
      </w:r>
      <w:proofErr w:type="spellStart"/>
      <w:r>
        <w:t>prenareja</w:t>
      </w:r>
      <w:proofErr w:type="spellEnd"/>
      <w:r>
        <w:t xml:space="preserve"> ali se mu res zmeša</w:t>
      </w:r>
    </w:p>
    <w:p w:rsidR="00000000" w:rsidRDefault="00190343"/>
    <w:p w:rsidR="00000000" w:rsidRDefault="00190343">
      <w:pPr>
        <w:numPr>
          <w:ilvl w:val="0"/>
          <w:numId w:val="3"/>
        </w:numPr>
      </w:pPr>
      <w:proofErr w:type="spellStart"/>
      <w:r>
        <w:t>Sh</w:t>
      </w:r>
      <w:proofErr w:type="spellEnd"/>
      <w:r>
        <w:t xml:space="preserve"> ni upošteval Ari' </w:t>
      </w:r>
      <w:r>
        <w:t>trojne enotnosti, bolj enotnost dejanja</w:t>
      </w:r>
    </w:p>
    <w:p w:rsidR="00190343" w:rsidRDefault="00190343">
      <w:pPr>
        <w:numPr>
          <w:ilvl w:val="0"/>
          <w:numId w:val="3"/>
        </w:numPr>
      </w:pPr>
      <w:r>
        <w:t>v tragedije vključil komične prizore, ki so vnesli razvedrilo + poudarili kontrast z naslednjim tragičnim prizorom</w:t>
      </w:r>
    </w:p>
    <w:sectPr w:rsidR="0019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398"/>
    <w:multiLevelType w:val="hybridMultilevel"/>
    <w:tmpl w:val="C7E079EE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D2AC7B6">
      <w:start w:val="5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7D6D66"/>
    <w:multiLevelType w:val="hybridMultilevel"/>
    <w:tmpl w:val="92C61A8E"/>
    <w:lvl w:ilvl="0" w:tplc="A61C19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F4203"/>
    <w:multiLevelType w:val="hybridMultilevel"/>
    <w:tmpl w:val="82DEE18C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038"/>
    <w:rsid w:val="00190343"/>
    <w:rsid w:val="004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Shakespeare: Romeo in Julija, 1595-96</vt:lpstr>
      <vt:lpstr>Shakespeare: Romeo in Julija, 1595-96</vt:lpstr>
    </vt:vector>
  </TitlesOfParts>
  <Company>SZ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Shakespeare: Romeo in Julija, 1595-96</dc:title>
  <dc:creator>Lara Godec</dc:creator>
  <cp:lastModifiedBy>Jaka</cp:lastModifiedBy>
  <cp:revision>2</cp:revision>
  <cp:lastPrinted>2001-12-03T16:00:00Z</cp:lastPrinted>
  <dcterms:created xsi:type="dcterms:W3CDTF">2014-03-13T08:31:00Z</dcterms:created>
  <dcterms:modified xsi:type="dcterms:W3CDTF">2014-03-13T08:31:00Z</dcterms:modified>
</cp:coreProperties>
</file>