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B0" w:rsidRDefault="00CB73B0" w:rsidP="00CB73B0">
      <w:pPr>
        <w:jc w:val="both"/>
        <w:rPr>
          <w:rFonts w:ascii="SL Dutch" w:hAnsi="SL Dutch"/>
          <w:b/>
          <w:sz w:val="28"/>
          <w:u w:val="single"/>
        </w:rPr>
      </w:pPr>
      <w:r>
        <w:rPr>
          <w:rFonts w:ascii="SL Dutch" w:hAnsi="SL Dutch"/>
          <w:b/>
          <w:sz w:val="28"/>
          <w:u w:val="single"/>
        </w:rPr>
        <w:t>2.13. ETRI</w:t>
      </w:r>
    </w:p>
    <w:p w:rsidR="00CB73B0" w:rsidRDefault="00CB73B0" w:rsidP="00CB73B0">
      <w:pPr>
        <w:jc w:val="both"/>
        <w:rPr>
          <w:rFonts w:ascii="SL Dutch" w:hAnsi="SL Dutch"/>
          <w:b/>
          <w:sz w:val="24"/>
          <w:u w:val="single"/>
        </w:rPr>
      </w:pPr>
    </w:p>
    <w:p w:rsidR="00CB73B0" w:rsidRDefault="00CB73B0" w:rsidP="00CB73B0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Za etre je značilno, da sta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kisik vezana dva alkila. Lahko jih torej definiramo kot okside alkilov; lahko jih štejemo tudi kot derivate vode in jih v tem smislu definiramo kot dialkilno </w:t>
      </w:r>
      <w:proofErr w:type="gramStart"/>
      <w:r>
        <w:rPr>
          <w:rFonts w:ascii="SL Dutch" w:hAnsi="SL Dutch"/>
          <w:sz w:val="24"/>
        </w:rPr>
        <w:t>vodo :</w:t>
      </w:r>
      <w:proofErr w:type="gramEnd"/>
    </w:p>
    <w:p w:rsidR="00CB73B0" w:rsidRDefault="00CB73B0" w:rsidP="00CB73B0">
      <w:pPr>
        <w:jc w:val="both"/>
        <w:rPr>
          <w:rFonts w:ascii="SL Dutch" w:hAnsi="SL Dutch"/>
          <w:sz w:val="24"/>
        </w:rPr>
      </w:pPr>
    </w:p>
    <w:p w:rsidR="00CB73B0" w:rsidRDefault="00CB73B0" w:rsidP="00CB73B0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R-O-R     oziroma   </w:t>
      </w:r>
      <w:r>
        <w:rPr>
          <w:rFonts w:ascii="SL Dutch" w:hAnsi="SL Dutch"/>
          <w:sz w:val="24"/>
        </w:rPr>
        <w:tab/>
        <w:t>R-O-R</w:t>
      </w:r>
      <w:r>
        <w:rPr>
          <w:rFonts w:ascii="SL Dutch" w:hAnsi="SL Dutch"/>
          <w:position w:val="-6"/>
          <w:sz w:val="24"/>
        </w:rPr>
        <w:t>1</w:t>
      </w:r>
    </w:p>
    <w:p w:rsidR="00CB73B0" w:rsidRDefault="00CB73B0" w:rsidP="00CB73B0">
      <w:pPr>
        <w:jc w:val="both"/>
        <w:rPr>
          <w:rFonts w:ascii="SL Dutch" w:hAnsi="SL Dutch"/>
          <w:sz w:val="24"/>
        </w:rPr>
      </w:pPr>
    </w:p>
    <w:p w:rsidR="00CB73B0" w:rsidRDefault="00CB73B0" w:rsidP="00CB73B0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Alkila sta lahko enaka,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pa različna.</w:t>
      </w:r>
    </w:p>
    <w:p w:rsidR="00CB73B0" w:rsidRDefault="00CB73B0" w:rsidP="00CB73B0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Etri se v fizikalnih lastnostih močno približujejo parafinom.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Imajo zelo nizka vrelišča, in tudi tališča.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So še boljša topila kot parafini.</w:t>
      </w:r>
      <w:proofErr w:type="gramEnd"/>
      <w:r>
        <w:rPr>
          <w:rFonts w:ascii="SL Dutch" w:hAnsi="SL Dutch"/>
          <w:sz w:val="24"/>
        </w:rPr>
        <w:t xml:space="preserve"> Nižji etri delujejo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človeka in živali opijajoče in v večjih dozah bolj narkotično kot alkoholi. </w:t>
      </w:r>
      <w:proofErr w:type="gramStart"/>
      <w:r>
        <w:rPr>
          <w:rFonts w:ascii="SL Dutch" w:hAnsi="SL Dutch"/>
          <w:sz w:val="24"/>
        </w:rPr>
        <w:t>Tudi v kemijskem pogledu so etri zelo podobni parafinom in spadajo zaradi stabilnega kisikovega etrskega mostu k najbolj lenim (nereaktivnim) organskim spojinam.</w:t>
      </w:r>
      <w:proofErr w:type="gramEnd"/>
      <w:r>
        <w:rPr>
          <w:rFonts w:ascii="SL Dutch" w:hAnsi="SL Dutch"/>
          <w:sz w:val="24"/>
        </w:rPr>
        <w:t xml:space="preserve"> Če stojijo dalj časa </w:t>
      </w:r>
      <w:proofErr w:type="gramStart"/>
      <w:r>
        <w:rPr>
          <w:rFonts w:ascii="SL Dutch" w:hAnsi="SL Dutch"/>
          <w:sz w:val="24"/>
        </w:rPr>
        <w:t>na</w:t>
      </w:r>
      <w:proofErr w:type="gramEnd"/>
      <w:r>
        <w:rPr>
          <w:rFonts w:ascii="SL Dutch" w:hAnsi="SL Dutch"/>
          <w:sz w:val="24"/>
        </w:rPr>
        <w:t xml:space="preserve"> zraku, se tvorijo peroksidi. Znana sta dva peroksida, ki se tvorita v dietilnem etru</w:t>
      </w:r>
      <w:r>
        <w:rPr>
          <w:rFonts w:ascii="SL Dutch" w:hAnsi="SL Dutch"/>
          <w:sz w:val="24"/>
        </w:rPr>
        <w:sym w:font="Times New Roman" w:char="0020"/>
      </w:r>
      <w:r>
        <w:rPr>
          <w:rFonts w:ascii="SL Dutch" w:hAnsi="SL Dutch"/>
          <w:sz w:val="24"/>
        </w:rPr>
        <w:t>:</w:t>
      </w:r>
    </w:p>
    <w:p w:rsidR="00CB73B0" w:rsidRDefault="00CB73B0" w:rsidP="00CB73B0">
      <w:pPr>
        <w:jc w:val="center"/>
        <w:rPr>
          <w:rFonts w:ascii="SL Dutch" w:hAnsi="SL Dutch"/>
          <w:sz w:val="24"/>
        </w:rPr>
      </w:pPr>
    </w:p>
    <w:p w:rsidR="00CB73B0" w:rsidRDefault="00CB73B0" w:rsidP="00CB73B0">
      <w:pPr>
        <w:jc w:val="center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object w:dxaOrig="2769" w:dyaOrig="9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05pt;height:46.6pt" o:ole="">
            <v:imagedata r:id="rId6" o:title=""/>
          </v:shape>
          <o:OLEObject Type="Embed" ProgID="Word.Document.8" ShapeID="_x0000_i1025" DrawAspect="Content" ObjectID="_1452519437" r:id="rId7"/>
        </w:object>
      </w:r>
      <w:r>
        <w:rPr>
          <w:rFonts w:ascii="SL Dutch" w:hAnsi="SL Dutch"/>
          <w:sz w:val="24"/>
        </w:rPr>
        <w:t xml:space="preserve">          </w:t>
      </w:r>
      <w:r>
        <w:rPr>
          <w:rFonts w:ascii="SL Dutch" w:hAnsi="SL Dutch"/>
          <w:sz w:val="24"/>
        </w:rPr>
        <w:object w:dxaOrig="2769" w:dyaOrig="897">
          <v:shape id="_x0000_i1026" type="#_x0000_t75" style="width:138.05pt;height:44.9pt" o:ole="">
            <v:imagedata r:id="rId8" o:title=""/>
          </v:shape>
          <o:OLEObject Type="Embed" ProgID="Word.Document.8" ShapeID="_x0000_i1026" DrawAspect="Content" ObjectID="_1452519438" r:id="rId9"/>
        </w:object>
      </w:r>
    </w:p>
    <w:p w:rsidR="00CB73B0" w:rsidRDefault="00CB73B0" w:rsidP="00CB73B0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sz w:val="24"/>
        </w:rPr>
        <w:t xml:space="preserve">                         </w:t>
      </w:r>
      <w:r>
        <w:rPr>
          <w:rFonts w:ascii="SL Dutch" w:hAnsi="SL Dutch"/>
          <w:sz w:val="24"/>
        </w:rPr>
        <w:fldChar w:fldCharType="begin"/>
      </w:r>
      <w:r>
        <w:rPr>
          <w:rFonts w:ascii="SL Dutch" w:hAnsi="SL Dutch"/>
          <w:sz w:val="24"/>
        </w:rPr>
        <w:instrText>SYMBOL 97 \f "Symbol"</w:instrText>
      </w:r>
      <w:r>
        <w:rPr>
          <w:rFonts w:ascii="SL Dutch" w:hAnsi="SL Dutch"/>
          <w:sz w:val="24"/>
        </w:rPr>
        <w:fldChar w:fldCharType="end"/>
      </w:r>
      <w:r>
        <w:rPr>
          <w:rFonts w:ascii="SL Dutch" w:hAnsi="SL Dutch"/>
          <w:sz w:val="24"/>
        </w:rPr>
        <w:t>-</w:t>
      </w:r>
      <w:proofErr w:type="gramStart"/>
      <w:r>
        <w:rPr>
          <w:rFonts w:ascii="SL Dutch" w:hAnsi="SL Dutch"/>
          <w:sz w:val="24"/>
        </w:rPr>
        <w:t>oksietil-</w:t>
      </w:r>
      <w:proofErr w:type="gramEnd"/>
      <w:r>
        <w:rPr>
          <w:rFonts w:ascii="SL Dutch" w:hAnsi="SL Dutch"/>
          <w:sz w:val="24"/>
        </w:rPr>
        <w:t>peroksid</w:t>
      </w:r>
      <w:r>
        <w:rPr>
          <w:rFonts w:ascii="SL Dutch" w:hAnsi="SL Dutch"/>
          <w:sz w:val="24"/>
        </w:rPr>
        <w:tab/>
        <w:t xml:space="preserve">                        etiliden-peroksid</w:t>
      </w:r>
    </w:p>
    <w:p w:rsidR="00CB73B0" w:rsidRDefault="00CB73B0" w:rsidP="00CB73B0">
      <w:pPr>
        <w:jc w:val="both"/>
        <w:rPr>
          <w:rFonts w:ascii="SL Dutch" w:hAnsi="SL Dutch"/>
          <w:sz w:val="24"/>
        </w:rPr>
      </w:pPr>
    </w:p>
    <w:p w:rsidR="00CB73B0" w:rsidRDefault="00CB73B0" w:rsidP="00CB73B0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sz w:val="24"/>
        </w:rPr>
        <w:t>Etrovi peroksidi so nevarne snovi, ker so zelo eksplozivni.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Kopičijo se, pri uparevanju etrskih raztopin, v ostanku.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Ravno zaradi tega je perokside priporočljivo odstranjevati iz etra, kar se zlahka doseže s stresanjem z železovim (II) sulfatom in žveplovo (VI) kislino.</w:t>
      </w:r>
      <w:proofErr w:type="gramEnd"/>
    </w:p>
    <w:p w:rsidR="00CB73B0" w:rsidRDefault="00CB73B0" w:rsidP="00CB73B0">
      <w:pPr>
        <w:jc w:val="both"/>
        <w:rPr>
          <w:rFonts w:ascii="SL Dutch" w:hAnsi="SL Dutch"/>
          <w:sz w:val="24"/>
        </w:rPr>
      </w:pPr>
    </w:p>
    <w:p w:rsidR="00CB73B0" w:rsidRDefault="00CB73B0" w:rsidP="00CB73B0">
      <w:pPr>
        <w:jc w:val="both"/>
        <w:rPr>
          <w:rFonts w:ascii="SL Dutch" w:hAnsi="SL Dutch"/>
          <w:sz w:val="24"/>
        </w:rPr>
      </w:pPr>
      <w:proofErr w:type="gramStart"/>
      <w:r>
        <w:rPr>
          <w:rFonts w:ascii="SL Dutch" w:hAnsi="SL Dutch"/>
          <w:b/>
          <w:sz w:val="24"/>
        </w:rPr>
        <w:t>Dimetilni eter</w:t>
      </w:r>
      <w:r>
        <w:rPr>
          <w:rFonts w:ascii="SL Dutch" w:hAnsi="SL Dutch"/>
          <w:sz w:val="24"/>
        </w:rPr>
        <w:t>, (CH</w:t>
      </w:r>
      <w:r>
        <w:rPr>
          <w:rFonts w:ascii="SL Dutch" w:hAnsi="SL Dutch"/>
          <w:position w:val="-6"/>
          <w:sz w:val="24"/>
        </w:rPr>
        <w:t>3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position w:val="-6"/>
          <w:sz w:val="24"/>
        </w:rPr>
        <w:t>2</w:t>
      </w:r>
      <w:r>
        <w:rPr>
          <w:rFonts w:ascii="SL Dutch" w:hAnsi="SL Dutch"/>
          <w:sz w:val="24"/>
        </w:rPr>
        <w:t>O, je eter z najnižjo molekulsko maso.</w:t>
      </w:r>
      <w:proofErr w:type="gramEnd"/>
      <w:r>
        <w:rPr>
          <w:rFonts w:ascii="SL Dutch" w:hAnsi="SL Dutch"/>
          <w:sz w:val="24"/>
        </w:rPr>
        <w:t xml:space="preserve"> Pri navadni temperaturi je plin značilnega vonja, ki se v vodi precej </w:t>
      </w:r>
      <w:proofErr w:type="gramStart"/>
      <w:r>
        <w:rPr>
          <w:rFonts w:ascii="SL Dutch" w:hAnsi="SL Dutch"/>
          <w:sz w:val="24"/>
        </w:rPr>
        <w:t>dobro</w:t>
      </w:r>
      <w:proofErr w:type="gramEnd"/>
      <w:r>
        <w:rPr>
          <w:rFonts w:ascii="SL Dutch" w:hAnsi="SL Dutch"/>
          <w:sz w:val="24"/>
        </w:rPr>
        <w:t xml:space="preserve"> raztaplja.</w:t>
      </w:r>
    </w:p>
    <w:p w:rsidR="00CB73B0" w:rsidRDefault="00CB73B0" w:rsidP="00CB73B0">
      <w:pPr>
        <w:jc w:val="both"/>
        <w:rPr>
          <w:rFonts w:ascii="SL Dutch" w:hAnsi="SL Dutch"/>
          <w:sz w:val="24"/>
        </w:rPr>
      </w:pPr>
    </w:p>
    <w:p w:rsidR="00CB73B0" w:rsidRDefault="00CB73B0" w:rsidP="00CB73B0">
      <w:pPr>
        <w:jc w:val="both"/>
        <w:rPr>
          <w:rFonts w:ascii="SL Dutch" w:hAnsi="SL Dutch"/>
          <w:sz w:val="24"/>
        </w:rPr>
      </w:pPr>
      <w:r>
        <w:rPr>
          <w:rFonts w:ascii="SL Dutch" w:hAnsi="SL Dutch"/>
          <w:b/>
          <w:sz w:val="24"/>
        </w:rPr>
        <w:t>Dietilni eter</w:t>
      </w:r>
      <w:r>
        <w:rPr>
          <w:rFonts w:ascii="SL Dutch" w:hAnsi="SL Dutch"/>
          <w:sz w:val="24"/>
        </w:rPr>
        <w:t xml:space="preserve">,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kratko </w:t>
      </w:r>
      <w:r>
        <w:rPr>
          <w:rFonts w:ascii="SL Dutch" w:hAnsi="SL Dutch"/>
          <w:b/>
          <w:sz w:val="24"/>
        </w:rPr>
        <w:t>eter</w:t>
      </w:r>
      <w:r>
        <w:rPr>
          <w:rFonts w:ascii="SL Dutch" w:hAnsi="SL Dutch"/>
          <w:sz w:val="24"/>
        </w:rPr>
        <w:t>, (C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H</w:t>
      </w:r>
      <w:r>
        <w:rPr>
          <w:rFonts w:ascii="SL Dutch" w:hAnsi="SL Dutch"/>
          <w:sz w:val="24"/>
          <w:vertAlign w:val="subscript"/>
        </w:rPr>
        <w:t>5</w:t>
      </w:r>
      <w:r>
        <w:rPr>
          <w:rFonts w:ascii="SL Dutch" w:hAnsi="SL Dutch"/>
          <w:sz w:val="24"/>
        </w:rPr>
        <w:t>)</w:t>
      </w:r>
      <w:r>
        <w:rPr>
          <w:rFonts w:ascii="SL Dutch" w:hAnsi="SL Dutch"/>
          <w:sz w:val="24"/>
          <w:vertAlign w:val="subscript"/>
        </w:rPr>
        <w:t>2</w:t>
      </w:r>
      <w:r>
        <w:rPr>
          <w:rFonts w:ascii="SL Dutch" w:hAnsi="SL Dutch"/>
          <w:sz w:val="24"/>
        </w:rPr>
        <w:t>O, je v praksi najpogosteje uporabljan eter. To je brezbarvna, lahko gibljiva in zelo hlapna tekočina, ki vre pri 34</w:t>
      </w:r>
      <w:proofErr w:type="gramStart"/>
      <w:r>
        <w:rPr>
          <w:rFonts w:ascii="SL Dutch" w:hAnsi="SL Dutch"/>
          <w:sz w:val="24"/>
        </w:rPr>
        <w:t>,6</w:t>
      </w:r>
      <w:proofErr w:type="gramEnd"/>
      <w:r>
        <w:rPr>
          <w:rFonts w:ascii="SL Dutch" w:hAnsi="SL Dutch"/>
          <w:sz w:val="24"/>
        </w:rPr>
        <w:t xml:space="preserve"> </w:t>
      </w:r>
      <w:r>
        <w:rPr>
          <w:rFonts w:ascii="SL Dutch" w:hAnsi="SL Dutch"/>
          <w:sz w:val="24"/>
        </w:rPr>
        <w:sym w:font="Times New Roman" w:char="00B0"/>
      </w:r>
      <w:r>
        <w:rPr>
          <w:rFonts w:ascii="SL Dutch" w:hAnsi="SL Dutch"/>
          <w:sz w:val="24"/>
        </w:rPr>
        <w:t xml:space="preserve">C. Ima narkotičen vonj in se le delno meša z vodo. Zelo lahko gori, pare pomešane z zrakom in prižgane, izredno močno eksplodirajo. </w:t>
      </w:r>
      <w:proofErr w:type="gramStart"/>
      <w:r>
        <w:rPr>
          <w:rFonts w:ascii="SL Dutch" w:hAnsi="SL Dutch"/>
          <w:sz w:val="24"/>
        </w:rPr>
        <w:t>Posebno nevaren je eter, ki vsebuje perokside.</w:t>
      </w:r>
      <w:proofErr w:type="gramEnd"/>
      <w:r>
        <w:rPr>
          <w:rFonts w:ascii="SL Dutch" w:hAnsi="SL Dutch"/>
          <w:sz w:val="24"/>
        </w:rPr>
        <w:t xml:space="preserve"> Eter je odlično topilo za mnoge organske </w:t>
      </w:r>
      <w:proofErr w:type="gramStart"/>
      <w:r>
        <w:rPr>
          <w:rFonts w:ascii="SL Dutch" w:hAnsi="SL Dutch"/>
          <w:sz w:val="24"/>
        </w:rPr>
        <w:t>snovi :</w:t>
      </w:r>
      <w:proofErr w:type="gramEnd"/>
      <w:r>
        <w:rPr>
          <w:rFonts w:ascii="SL Dutch" w:hAnsi="SL Dutch"/>
          <w:sz w:val="24"/>
        </w:rPr>
        <w:t xml:space="preserve"> smole, maščobe, alkaloide itd. </w:t>
      </w:r>
      <w:proofErr w:type="gramStart"/>
      <w:r>
        <w:rPr>
          <w:rFonts w:ascii="SL Dutch" w:hAnsi="SL Dutch"/>
          <w:sz w:val="24"/>
        </w:rPr>
        <w:t>Raztaplja tudi številne anorganske snovi.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Uporablja se kot topilo v laboratoriju in v industriji ter v medicini za narkoze.</w:t>
      </w:r>
      <w:proofErr w:type="gramEnd"/>
      <w:r>
        <w:rPr>
          <w:rFonts w:ascii="SL Dutch" w:hAnsi="SL Dutch"/>
          <w:sz w:val="24"/>
        </w:rPr>
        <w:t xml:space="preserve"> </w:t>
      </w:r>
      <w:proofErr w:type="gramStart"/>
      <w:r>
        <w:rPr>
          <w:rFonts w:ascii="SL Dutch" w:hAnsi="SL Dutch"/>
          <w:sz w:val="24"/>
        </w:rPr>
        <w:t>Za ta namen mora biti eter popolnoma čist.</w:t>
      </w:r>
      <w:proofErr w:type="gramEnd"/>
    </w:p>
    <w:p w:rsidR="00CB5B30" w:rsidRPr="00CB73B0" w:rsidRDefault="00CB73B0" w:rsidP="00CB73B0">
      <w:r>
        <w:rPr>
          <w:rFonts w:ascii="SL Dutch" w:hAnsi="SL Dutch"/>
          <w:sz w:val="24"/>
        </w:rPr>
        <w:t xml:space="preserve">Zaužitje </w:t>
      </w:r>
      <w:proofErr w:type="gramStart"/>
      <w:r>
        <w:rPr>
          <w:rFonts w:ascii="SL Dutch" w:hAnsi="SL Dutch"/>
          <w:sz w:val="24"/>
        </w:rPr>
        <w:t>ali</w:t>
      </w:r>
      <w:proofErr w:type="gramEnd"/>
      <w:r>
        <w:rPr>
          <w:rFonts w:ascii="SL Dutch" w:hAnsi="SL Dutch"/>
          <w:sz w:val="24"/>
        </w:rPr>
        <w:t xml:space="preserve"> vdihavanje par povzroči močno vznemirjenost-evforijo, pijanost, v primeru prevelikih koncentracij sledijo poškodbe jeter in ledvic, smrt nastopi kot posledica paralize dihanja. </w:t>
      </w:r>
      <w:proofErr w:type="gramStart"/>
      <w:r>
        <w:rPr>
          <w:rFonts w:ascii="SL Dutch" w:hAnsi="SL Dutch"/>
          <w:sz w:val="24"/>
        </w:rPr>
        <w:t>Poleg tega, še posebno nečist eter, draži dihalne poti, sluznice, sili k pljuvanju, solzenju, povzroča bronhitis.</w:t>
      </w:r>
      <w:proofErr w:type="gramEnd"/>
      <w:r>
        <w:rPr>
          <w:rFonts w:ascii="SL Dutch" w:hAnsi="SL Dutch"/>
          <w:sz w:val="24"/>
        </w:rPr>
        <w:t xml:space="preserve"> Splošni znaki zastrupitve </w:t>
      </w:r>
      <w:proofErr w:type="gramStart"/>
      <w:r>
        <w:rPr>
          <w:rFonts w:ascii="SL Dutch" w:hAnsi="SL Dutch"/>
          <w:sz w:val="24"/>
        </w:rPr>
        <w:t>so :</w:t>
      </w:r>
      <w:proofErr w:type="gramEnd"/>
      <w:r>
        <w:rPr>
          <w:rFonts w:ascii="SL Dutch" w:hAnsi="SL Dutch"/>
          <w:sz w:val="24"/>
        </w:rPr>
        <w:t xml:space="preserve"> slabost, izguba apetita, psihične motnje.</w:t>
      </w:r>
      <w:bookmarkStart w:id="0" w:name="_GoBack"/>
      <w:bookmarkEnd w:id="0"/>
    </w:p>
    <w:sectPr w:rsidR="00CB5B30" w:rsidRPr="00CB7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CBF"/>
    <w:rsid w:val="0025729F"/>
    <w:rsid w:val="00270737"/>
    <w:rsid w:val="002F4F2B"/>
    <w:rsid w:val="0043305E"/>
    <w:rsid w:val="005E07E7"/>
    <w:rsid w:val="008F7996"/>
    <w:rsid w:val="009218DF"/>
    <w:rsid w:val="00AA4CBF"/>
    <w:rsid w:val="00B20147"/>
    <w:rsid w:val="00BD3C80"/>
    <w:rsid w:val="00CB5B30"/>
    <w:rsid w:val="00CB73B0"/>
    <w:rsid w:val="00F45532"/>
    <w:rsid w:val="00F5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29F"/>
    <w:pPr>
      <w:spacing w:after="0" w:line="240" w:lineRule="auto"/>
    </w:pPr>
    <w:rPr>
      <w:rFonts w:ascii="MS Serif" w:eastAsia="Times New Roman" w:hAnsi="MS Serif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72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29F"/>
    <w:rPr>
      <w:rFonts w:ascii="Tahoma" w:eastAsia="Times New Roman" w:hAnsi="Tahoma" w:cs="Tahoma"/>
      <w:sz w:val="16"/>
      <w:szCs w:val="16"/>
      <w:lang w:val="en-GB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Jaka</dc:creator>
  <cp:lastModifiedBy>Jaka</cp:lastModifiedBy>
  <cp:revision>2</cp:revision>
  <dcterms:created xsi:type="dcterms:W3CDTF">2014-01-29T15:50:00Z</dcterms:created>
  <dcterms:modified xsi:type="dcterms:W3CDTF">2014-01-29T15:50:00Z</dcterms:modified>
</cp:coreProperties>
</file>