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8A3022">
        <w:rPr>
          <w:rFonts w:cs="Times New Roman"/>
          <w:b/>
          <w:bCs/>
          <w:color w:val="auto"/>
          <w:sz w:val="22"/>
        </w:rPr>
        <w:t xml:space="preserve">POVRŠINSKE VODE  </w:t>
      </w:r>
    </w:p>
    <w:p w:rsidR="00A91A09" w:rsidRPr="008A3022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</w:p>
    <w:p w:rsidR="00A91A09" w:rsidRPr="008A3022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8A3022">
        <w:rPr>
          <w:rFonts w:cs="Times New Roman"/>
          <w:b/>
          <w:bCs/>
          <w:color w:val="auto"/>
          <w:sz w:val="20"/>
          <w:szCs w:val="20"/>
        </w:rPr>
        <w:t xml:space="preserve">Kaj so?   </w:t>
      </w:r>
    </w:p>
    <w:p w:rsidR="00A91A09" w:rsidRPr="008A3022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3022">
        <w:rPr>
          <w:rFonts w:cs="Times New Roman"/>
          <w:bCs/>
          <w:color w:val="auto"/>
          <w:sz w:val="20"/>
          <w:szCs w:val="20"/>
        </w:rPr>
        <w:t xml:space="preserve">Stoječe in </w:t>
      </w:r>
      <w:r>
        <w:rPr>
          <w:rFonts w:cs="Times New Roman"/>
          <w:bCs/>
          <w:color w:val="auto"/>
          <w:sz w:val="20"/>
          <w:szCs w:val="20"/>
        </w:rPr>
        <w:t xml:space="preserve">tekoče vode na površini zemlje: </w:t>
      </w:r>
      <w:r w:rsidRPr="008A3022">
        <w:rPr>
          <w:rFonts w:cs="Times New Roman"/>
          <w:bCs/>
          <w:color w:val="auto"/>
          <w:sz w:val="20"/>
          <w:szCs w:val="20"/>
        </w:rPr>
        <w:t xml:space="preserve">jezera, reke, potoki, zajezitve, brakične vode, priobalno morje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8A3022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>
        <w:rPr>
          <w:rFonts w:cs="Times New Roman"/>
          <w:b/>
          <w:bCs/>
          <w:color w:val="auto"/>
          <w:sz w:val="20"/>
          <w:szCs w:val="20"/>
        </w:rPr>
        <w:t>Svetovne zaloge vode</w:t>
      </w:r>
    </w:p>
    <w:p w:rsidR="00A91A09" w:rsidRPr="008A3022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8A3022">
        <w:rPr>
          <w:rFonts w:cs="Times New Roman"/>
          <w:b/>
          <w:bCs/>
          <w:color w:val="auto"/>
          <w:sz w:val="20"/>
          <w:szCs w:val="20"/>
        </w:rPr>
        <w:t>97,5 %</w:t>
      </w:r>
      <w:r w:rsidRPr="008A3022">
        <w:rPr>
          <w:rFonts w:cs="Times New Roman"/>
          <w:b/>
          <w:color w:val="auto"/>
          <w:sz w:val="20"/>
          <w:szCs w:val="20"/>
        </w:rPr>
        <w:t xml:space="preserve"> </w:t>
      </w:r>
      <w:r w:rsidRPr="008A3022">
        <w:rPr>
          <w:rFonts w:cs="Times New Roman"/>
          <w:b/>
          <w:bCs/>
          <w:color w:val="auto"/>
          <w:sz w:val="20"/>
          <w:szCs w:val="20"/>
        </w:rPr>
        <w:t>slana voda</w:t>
      </w:r>
      <w:r w:rsidRPr="008A3022">
        <w:rPr>
          <w:rFonts w:cs="Times New Roman"/>
          <w:b/>
          <w:color w:val="auto"/>
          <w:sz w:val="20"/>
          <w:szCs w:val="20"/>
        </w:rPr>
        <w:t xml:space="preserve"> </w:t>
      </w:r>
    </w:p>
    <w:p w:rsidR="00A91A09" w:rsidRPr="008A3022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8A3022">
        <w:rPr>
          <w:rFonts w:cs="Times New Roman"/>
          <w:b/>
          <w:bCs/>
          <w:color w:val="auto"/>
          <w:sz w:val="20"/>
          <w:szCs w:val="20"/>
        </w:rPr>
        <w:t>2,5 %</w:t>
      </w:r>
      <w:r w:rsidRPr="008A3022">
        <w:rPr>
          <w:rFonts w:cs="Times New Roman"/>
          <w:b/>
          <w:color w:val="auto"/>
          <w:sz w:val="20"/>
          <w:szCs w:val="20"/>
        </w:rPr>
        <w:t xml:space="preserve"> </w:t>
      </w:r>
      <w:r w:rsidRPr="008A3022">
        <w:rPr>
          <w:rFonts w:cs="Times New Roman"/>
          <w:b/>
          <w:bCs/>
          <w:color w:val="auto"/>
          <w:sz w:val="20"/>
          <w:szCs w:val="20"/>
        </w:rPr>
        <w:t>neslana voda:</w:t>
      </w:r>
      <w:r w:rsidRPr="008A3022">
        <w:rPr>
          <w:rFonts w:cs="Times New Roman"/>
          <w:b/>
          <w:color w:val="auto"/>
          <w:sz w:val="20"/>
          <w:szCs w:val="20"/>
        </w:rPr>
        <w:t xml:space="preserve"> </w:t>
      </w:r>
    </w:p>
    <w:p w:rsidR="00A91A09" w:rsidRPr="008A3022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i/>
          <w:color w:val="auto"/>
          <w:sz w:val="20"/>
          <w:szCs w:val="20"/>
        </w:rPr>
      </w:pPr>
      <w:r w:rsidRPr="008A3022">
        <w:rPr>
          <w:rFonts w:cs="Times New Roman"/>
          <w:bCs/>
          <w:i/>
          <w:color w:val="auto"/>
          <w:sz w:val="20"/>
          <w:szCs w:val="20"/>
        </w:rPr>
        <w:t>75 %  ledeniki in ledene gore 1,88 %</w:t>
      </w:r>
    </w:p>
    <w:p w:rsidR="00A91A09" w:rsidRPr="008A3022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i/>
          <w:color w:val="auto"/>
          <w:sz w:val="20"/>
          <w:szCs w:val="20"/>
        </w:rPr>
      </w:pPr>
      <w:r w:rsidRPr="008A3022">
        <w:rPr>
          <w:rFonts w:cs="Times New Roman"/>
          <w:bCs/>
          <w:i/>
          <w:color w:val="auto"/>
          <w:sz w:val="20"/>
          <w:szCs w:val="20"/>
        </w:rPr>
        <w:t>24 %  podtalnica  0,6 %</w:t>
      </w:r>
    </w:p>
    <w:p w:rsidR="00A91A09" w:rsidRPr="008A3022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i/>
          <w:color w:val="auto"/>
          <w:sz w:val="20"/>
          <w:szCs w:val="20"/>
        </w:rPr>
      </w:pPr>
      <w:r w:rsidRPr="008A3022">
        <w:rPr>
          <w:rFonts w:cs="Times New Roman"/>
          <w:bCs/>
          <w:i/>
          <w:color w:val="auto"/>
          <w:sz w:val="20"/>
          <w:szCs w:val="20"/>
        </w:rPr>
        <w:t>1 %  jezera, reke, zemlja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i/>
          <w:color w:val="auto"/>
          <w:sz w:val="20"/>
          <w:szCs w:val="20"/>
        </w:rPr>
      </w:pPr>
      <w:r w:rsidRPr="008A3022">
        <w:rPr>
          <w:rFonts w:cs="Times New Roman"/>
          <w:bCs/>
          <w:i/>
          <w:color w:val="auto"/>
          <w:sz w:val="20"/>
          <w:szCs w:val="20"/>
        </w:rPr>
        <w:t xml:space="preserve">           </w:t>
      </w:r>
      <w:r>
        <w:rPr>
          <w:rFonts w:cs="Times New Roman"/>
          <w:bCs/>
          <w:i/>
          <w:color w:val="auto"/>
          <w:sz w:val="20"/>
          <w:szCs w:val="20"/>
        </w:rPr>
        <w:t xml:space="preserve">              </w:t>
      </w:r>
      <w:r w:rsidRPr="008A3022">
        <w:rPr>
          <w:rFonts w:cs="Times New Roman"/>
          <w:bCs/>
          <w:i/>
          <w:color w:val="auto"/>
          <w:sz w:val="20"/>
          <w:szCs w:val="20"/>
        </w:rPr>
        <w:t xml:space="preserve"> 0,01%      0,01 %</w:t>
      </w:r>
      <w:r w:rsidRPr="008A3022">
        <w:rPr>
          <w:rFonts w:cs="Times New Roman"/>
          <w:i/>
          <w:color w:val="auto"/>
          <w:sz w:val="20"/>
          <w:szCs w:val="20"/>
        </w:rPr>
        <w:t xml:space="preserve"> </w:t>
      </w:r>
    </w:p>
    <w:p w:rsidR="00A91A09" w:rsidRPr="008A302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3022">
        <w:rPr>
          <w:rFonts w:cs="Times New Roman"/>
          <w:bCs/>
          <w:color w:val="auto"/>
          <w:sz w:val="20"/>
          <w:szCs w:val="20"/>
          <w:u w:val="single"/>
        </w:rPr>
        <w:t>Dolgoročni cilj vodnega gospodarstva:</w:t>
      </w:r>
      <w:r w:rsidRPr="008A3022">
        <w:rPr>
          <w:rFonts w:cs="Times New Roman"/>
          <w:bCs/>
          <w:color w:val="auto"/>
          <w:sz w:val="20"/>
          <w:szCs w:val="20"/>
        </w:rPr>
        <w:t xml:space="preserve">  visoka kvaliteta vseh naravnih vod  (Okvirna vodna direktiva OVD) </w:t>
      </w:r>
    </w:p>
    <w:p w:rsidR="00A91A09" w:rsidRPr="008A302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3022">
        <w:rPr>
          <w:rFonts w:cs="Times New Roman"/>
          <w:bCs/>
          <w:color w:val="auto"/>
          <w:sz w:val="20"/>
          <w:szCs w:val="20"/>
        </w:rPr>
        <w:t>Minimiziranje strupenih vplivov onesnaževalcev</w:t>
      </w:r>
    </w:p>
    <w:p w:rsidR="00A91A09" w:rsidRPr="008A302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3022">
        <w:rPr>
          <w:rFonts w:cs="Times New Roman"/>
          <w:bCs/>
          <w:color w:val="auto"/>
          <w:sz w:val="20"/>
          <w:szCs w:val="20"/>
        </w:rPr>
        <w:t xml:space="preserve">posebna pozornost obstojnim in/ali </w:t>
      </w:r>
      <w:proofErr w:type="spellStart"/>
      <w:r w:rsidRPr="008A3022">
        <w:rPr>
          <w:rFonts w:cs="Times New Roman"/>
          <w:bCs/>
          <w:color w:val="auto"/>
          <w:sz w:val="20"/>
          <w:szCs w:val="20"/>
        </w:rPr>
        <w:t>bioakumulirajočim</w:t>
      </w:r>
      <w:proofErr w:type="spellEnd"/>
      <w:r w:rsidRPr="008A3022">
        <w:rPr>
          <w:rFonts w:cs="Times New Roman"/>
          <w:bCs/>
          <w:color w:val="auto"/>
          <w:sz w:val="20"/>
          <w:szCs w:val="20"/>
        </w:rPr>
        <w:t xml:space="preserve"> snovem</w:t>
      </w:r>
      <w:r w:rsidRPr="008A3022">
        <w:rPr>
          <w:rFonts w:cs="Times New Roman"/>
          <w:color w:val="auto"/>
          <w:sz w:val="20"/>
          <w:szCs w:val="20"/>
        </w:rPr>
        <w:t xml:space="preserve">  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3022">
        <w:rPr>
          <w:rFonts w:cs="Times New Roman"/>
          <w:bCs/>
          <w:color w:val="auto"/>
          <w:sz w:val="20"/>
          <w:szCs w:val="20"/>
        </w:rPr>
        <w:t xml:space="preserve">VPLIV ONESNAŽENJA NA ORGANIZME   </w:t>
      </w:r>
    </w:p>
    <w:p w:rsidR="00A91A09" w:rsidRPr="008A302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>
        <w:rPr>
          <w:rFonts w:cs="Times New Roman"/>
          <w:noProof/>
          <w:color w:val="auto"/>
          <w:sz w:val="20"/>
          <w:szCs w:val="20"/>
          <w:lang w:eastAsia="sl-SI"/>
        </w:rPr>
        <w:drawing>
          <wp:inline distT="0" distB="0" distL="0" distR="0">
            <wp:extent cx="1292553" cy="1900362"/>
            <wp:effectExtent l="19050" t="0" r="2847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50" t="2064" r="7560" b="5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87" cy="190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Pr="008A302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3022">
        <w:rPr>
          <w:rFonts w:cs="Times New Roman"/>
          <w:bCs/>
          <w:color w:val="auto"/>
          <w:sz w:val="20"/>
          <w:szCs w:val="20"/>
        </w:rPr>
        <w:t xml:space="preserve">    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8A3022">
        <w:rPr>
          <w:rFonts w:cs="Times New Roman"/>
          <w:b/>
          <w:bCs/>
          <w:color w:val="auto"/>
          <w:sz w:val="20"/>
          <w:szCs w:val="20"/>
        </w:rPr>
        <w:t xml:space="preserve">BIOLOŠKA ANALIZA 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3022">
        <w:rPr>
          <w:rFonts w:cs="Times New Roman"/>
          <w:bCs/>
          <w:color w:val="auto"/>
          <w:sz w:val="20"/>
          <w:szCs w:val="20"/>
        </w:rPr>
        <w:t xml:space="preserve">Fizikalne in </w:t>
      </w:r>
      <w:r>
        <w:rPr>
          <w:rFonts w:cs="Times New Roman"/>
          <w:bCs/>
          <w:color w:val="auto"/>
          <w:sz w:val="20"/>
          <w:szCs w:val="20"/>
        </w:rPr>
        <w:t xml:space="preserve">kemijske karakteristike vodnega </w:t>
      </w:r>
      <w:r w:rsidRPr="008A3022">
        <w:rPr>
          <w:rFonts w:cs="Times New Roman"/>
          <w:bCs/>
          <w:color w:val="auto"/>
          <w:sz w:val="20"/>
          <w:szCs w:val="20"/>
        </w:rPr>
        <w:t xml:space="preserve">telesa vplivajo na: 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3022">
        <w:rPr>
          <w:rFonts w:cs="Times New Roman"/>
          <w:color w:val="auto"/>
          <w:sz w:val="20"/>
          <w:szCs w:val="20"/>
        </w:rPr>
        <w:t xml:space="preserve"> </w:t>
      </w:r>
      <w:r w:rsidRPr="008A3022">
        <w:rPr>
          <w:rFonts w:cs="Times New Roman"/>
          <w:bCs/>
          <w:color w:val="auto"/>
          <w:sz w:val="20"/>
          <w:szCs w:val="20"/>
        </w:rPr>
        <w:t xml:space="preserve">pogostost 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3022">
        <w:rPr>
          <w:rFonts w:cs="Times New Roman"/>
          <w:bCs/>
          <w:color w:val="auto"/>
          <w:sz w:val="20"/>
          <w:szCs w:val="20"/>
        </w:rPr>
        <w:t xml:space="preserve">vrstno sestavo 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3022">
        <w:rPr>
          <w:rFonts w:cs="Times New Roman"/>
          <w:bCs/>
          <w:color w:val="auto"/>
          <w:sz w:val="20"/>
          <w:szCs w:val="20"/>
        </w:rPr>
        <w:t xml:space="preserve">stabilnost 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3022">
        <w:rPr>
          <w:rFonts w:cs="Times New Roman"/>
          <w:bCs/>
          <w:color w:val="auto"/>
          <w:sz w:val="20"/>
          <w:szCs w:val="20"/>
        </w:rPr>
        <w:t xml:space="preserve">produktivnost </w:t>
      </w:r>
    </w:p>
    <w:p w:rsidR="00A91A09" w:rsidRPr="008A3022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3022">
        <w:rPr>
          <w:rFonts w:cs="Times New Roman"/>
          <w:bCs/>
          <w:color w:val="auto"/>
          <w:sz w:val="20"/>
          <w:szCs w:val="20"/>
        </w:rPr>
        <w:t xml:space="preserve">fiziološko stanje vodnih organizmov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620EF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/>
          <w:bCs/>
          <w:color w:val="auto"/>
          <w:sz w:val="20"/>
          <w:szCs w:val="20"/>
        </w:rPr>
      </w:pPr>
      <w:r w:rsidRPr="00620EF9">
        <w:rPr>
          <w:rFonts w:cs="Times New Roman"/>
          <w:b/>
          <w:bCs/>
          <w:color w:val="auto"/>
          <w:sz w:val="20"/>
          <w:szCs w:val="20"/>
        </w:rPr>
        <w:t>Ekološka metoda – teren</w:t>
      </w:r>
    </w:p>
    <w:p w:rsidR="00A91A09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620EF9">
        <w:rPr>
          <w:rFonts w:cs="Times New Roman"/>
          <w:bCs/>
          <w:i/>
          <w:color w:val="auto"/>
          <w:sz w:val="20"/>
          <w:szCs w:val="20"/>
        </w:rPr>
        <w:t>biološka analiza življenjskih združb</w:t>
      </w:r>
      <w:r w:rsidRPr="00620EF9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Pr="00620EF9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620EF9">
        <w:rPr>
          <w:rFonts w:cs="Times New Roman"/>
          <w:bCs/>
          <w:color w:val="auto"/>
          <w:sz w:val="20"/>
          <w:szCs w:val="20"/>
        </w:rPr>
        <w:t>določanje prisotnosti in pogostosti indikatorskih organizmov ali sestave življenjske združbe (biocenoze)</w:t>
      </w:r>
    </w:p>
    <w:p w:rsidR="00A91A09" w:rsidRPr="008A302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3022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Pr="00620EF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/>
          <w:bCs/>
          <w:color w:val="auto"/>
          <w:sz w:val="20"/>
          <w:szCs w:val="20"/>
        </w:rPr>
      </w:pPr>
      <w:r w:rsidRPr="00620EF9">
        <w:rPr>
          <w:rFonts w:cs="Times New Roman"/>
          <w:b/>
          <w:bCs/>
          <w:color w:val="auto"/>
          <w:sz w:val="20"/>
          <w:szCs w:val="20"/>
        </w:rPr>
        <w:t>Fiziološka metoda – laboratorij</w:t>
      </w:r>
    </w:p>
    <w:p w:rsidR="00A91A09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bCs/>
          <w:i/>
          <w:color w:val="auto"/>
          <w:sz w:val="20"/>
          <w:szCs w:val="20"/>
        </w:rPr>
      </w:pPr>
      <w:r w:rsidRPr="00620EF9">
        <w:rPr>
          <w:rFonts w:cs="Times New Roman"/>
          <w:bCs/>
          <w:i/>
          <w:color w:val="auto"/>
          <w:sz w:val="20"/>
          <w:szCs w:val="20"/>
        </w:rPr>
        <w:t>laboratorijski testi z vodnimi organizmi</w:t>
      </w:r>
      <w:r w:rsidRPr="00620EF9">
        <w:rPr>
          <w:rFonts w:cs="Times New Roman"/>
          <w:i/>
          <w:color w:val="auto"/>
          <w:sz w:val="20"/>
          <w:szCs w:val="20"/>
        </w:rPr>
        <w:t xml:space="preserve"> </w:t>
      </w:r>
      <w:r w:rsidRPr="00620EF9">
        <w:rPr>
          <w:rFonts w:cs="Times New Roman"/>
          <w:bCs/>
          <w:i/>
          <w:color w:val="auto"/>
          <w:sz w:val="20"/>
          <w:szCs w:val="20"/>
        </w:rPr>
        <w:t xml:space="preserve"> </w:t>
      </w:r>
    </w:p>
    <w:p w:rsidR="00A91A09" w:rsidRPr="00620EF9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bCs/>
          <w:i/>
          <w:color w:val="auto"/>
          <w:sz w:val="20"/>
          <w:szCs w:val="20"/>
        </w:rPr>
      </w:pPr>
      <w:r w:rsidRPr="008A3022">
        <w:rPr>
          <w:rFonts w:cs="Times New Roman"/>
          <w:bCs/>
          <w:color w:val="auto"/>
          <w:sz w:val="20"/>
          <w:szCs w:val="20"/>
        </w:rPr>
        <w:t>ugotavljanje hitrosti metaboličnih aktivnosti (</w:t>
      </w:r>
      <w:proofErr w:type="spellStart"/>
      <w:r w:rsidRPr="008A3022">
        <w:rPr>
          <w:rFonts w:cs="Times New Roman"/>
          <w:bCs/>
          <w:color w:val="auto"/>
          <w:sz w:val="20"/>
          <w:szCs w:val="20"/>
        </w:rPr>
        <w:t>biorazgradnje</w:t>
      </w:r>
      <w:proofErr w:type="spellEnd"/>
      <w:r w:rsidRPr="008A3022">
        <w:rPr>
          <w:rFonts w:cs="Times New Roman"/>
          <w:bCs/>
          <w:color w:val="auto"/>
          <w:sz w:val="20"/>
          <w:szCs w:val="20"/>
        </w:rPr>
        <w:t>, foto</w:t>
      </w:r>
      <w:r>
        <w:rPr>
          <w:rFonts w:cs="Times New Roman"/>
          <w:bCs/>
          <w:color w:val="auto"/>
          <w:sz w:val="20"/>
          <w:szCs w:val="20"/>
        </w:rPr>
        <w:t xml:space="preserve">sinteze), merjenje strupenosti, </w:t>
      </w:r>
      <w:proofErr w:type="spellStart"/>
      <w:r w:rsidRPr="008A3022">
        <w:rPr>
          <w:rFonts w:cs="Times New Roman"/>
          <w:bCs/>
          <w:color w:val="auto"/>
          <w:sz w:val="20"/>
          <w:szCs w:val="20"/>
        </w:rPr>
        <w:t>biokoncentracije</w:t>
      </w:r>
      <w:proofErr w:type="spellEnd"/>
      <w:r w:rsidRPr="008A3022">
        <w:rPr>
          <w:rFonts w:cs="Times New Roman"/>
          <w:bCs/>
          <w:color w:val="auto"/>
          <w:sz w:val="20"/>
          <w:szCs w:val="20"/>
        </w:rPr>
        <w:t xml:space="preserve"> in </w:t>
      </w:r>
      <w:proofErr w:type="spellStart"/>
      <w:r w:rsidRPr="008A3022">
        <w:rPr>
          <w:rFonts w:cs="Times New Roman"/>
          <w:bCs/>
          <w:color w:val="auto"/>
          <w:sz w:val="20"/>
          <w:szCs w:val="20"/>
        </w:rPr>
        <w:t>bioakumulacije</w:t>
      </w:r>
      <w:proofErr w:type="spellEnd"/>
      <w:r w:rsidRPr="008A3022">
        <w:rPr>
          <w:rFonts w:cs="Times New Roman"/>
          <w:bCs/>
          <w:color w:val="auto"/>
          <w:sz w:val="20"/>
          <w:szCs w:val="20"/>
        </w:rPr>
        <w:t xml:space="preserve"> onesnaževal v vodi</w:t>
      </w:r>
      <w:r>
        <w:rPr>
          <w:rFonts w:cs="Times New Roman"/>
          <w:bCs/>
          <w:color w:val="auto"/>
          <w:sz w:val="20"/>
          <w:szCs w:val="20"/>
        </w:rPr>
        <w:t xml:space="preserve"> </w:t>
      </w:r>
      <w:r w:rsidRPr="008A3022">
        <w:rPr>
          <w:rFonts w:cs="Times New Roman"/>
          <w:bCs/>
          <w:color w:val="auto"/>
          <w:sz w:val="20"/>
          <w:szCs w:val="20"/>
        </w:rPr>
        <w:t xml:space="preserve">s testnimi organizmi  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8A302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620EF9">
        <w:rPr>
          <w:rFonts w:cs="Times New Roman"/>
          <w:b/>
          <w:bCs/>
          <w:color w:val="auto"/>
          <w:sz w:val="20"/>
          <w:szCs w:val="20"/>
        </w:rPr>
        <w:t>Ekološka metoda:</w:t>
      </w:r>
      <w:r w:rsidRPr="008A3022">
        <w:rPr>
          <w:rFonts w:cs="Times New Roman"/>
          <w:bCs/>
          <w:color w:val="auto"/>
          <w:sz w:val="20"/>
          <w:szCs w:val="20"/>
        </w:rPr>
        <w:t xml:space="preserve"> </w:t>
      </w:r>
      <w:r w:rsidRPr="008A3022">
        <w:rPr>
          <w:rFonts w:cs="Times New Roman"/>
          <w:color w:val="auto"/>
          <w:sz w:val="20"/>
          <w:szCs w:val="20"/>
        </w:rPr>
        <w:t xml:space="preserve">zbiranje, identifikacija, štetje organizmov </w:t>
      </w:r>
      <w:r w:rsidRPr="008A3022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Pr="008A302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proofErr w:type="spellStart"/>
      <w:r w:rsidRPr="008A3022">
        <w:rPr>
          <w:rFonts w:cs="Times New Roman"/>
          <w:bCs/>
          <w:color w:val="auto"/>
          <w:sz w:val="20"/>
          <w:szCs w:val="20"/>
        </w:rPr>
        <w:t>Kolkwitz</w:t>
      </w:r>
      <w:proofErr w:type="spellEnd"/>
      <w:r w:rsidRPr="008A3022">
        <w:rPr>
          <w:rFonts w:cs="Times New Roman"/>
          <w:bCs/>
          <w:color w:val="auto"/>
          <w:sz w:val="20"/>
          <w:szCs w:val="20"/>
        </w:rPr>
        <w:t xml:space="preserve"> in </w:t>
      </w:r>
      <w:proofErr w:type="spellStart"/>
      <w:r w:rsidRPr="008A3022">
        <w:rPr>
          <w:rFonts w:cs="Times New Roman"/>
          <w:bCs/>
          <w:color w:val="auto"/>
          <w:sz w:val="20"/>
          <w:szCs w:val="20"/>
        </w:rPr>
        <w:t>Marsson</w:t>
      </w:r>
      <w:proofErr w:type="spellEnd"/>
      <w:r w:rsidRPr="008A3022">
        <w:rPr>
          <w:rFonts w:cs="Times New Roman"/>
          <w:bCs/>
          <w:color w:val="auto"/>
          <w:sz w:val="20"/>
          <w:szCs w:val="20"/>
        </w:rPr>
        <w:t xml:space="preserve">   1909 </w:t>
      </w:r>
    </w:p>
    <w:p w:rsidR="00A91A09" w:rsidRPr="008A302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3022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Pr="00620EF9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proofErr w:type="spellStart"/>
      <w:r w:rsidRPr="00620EF9">
        <w:rPr>
          <w:rFonts w:cs="Times New Roman"/>
          <w:b/>
          <w:bCs/>
          <w:color w:val="auto"/>
          <w:sz w:val="20"/>
          <w:szCs w:val="20"/>
        </w:rPr>
        <w:t>Liebmannov</w:t>
      </w:r>
      <w:proofErr w:type="spellEnd"/>
      <w:r w:rsidRPr="00620EF9">
        <w:rPr>
          <w:rFonts w:cs="Times New Roman"/>
          <w:b/>
          <w:bCs/>
          <w:color w:val="auto"/>
          <w:sz w:val="20"/>
          <w:szCs w:val="20"/>
        </w:rPr>
        <w:t xml:space="preserve"> </w:t>
      </w:r>
      <w:proofErr w:type="spellStart"/>
      <w:r w:rsidRPr="00620EF9">
        <w:rPr>
          <w:rFonts w:cs="Times New Roman"/>
          <w:b/>
          <w:bCs/>
          <w:color w:val="auto"/>
          <w:sz w:val="20"/>
          <w:szCs w:val="20"/>
        </w:rPr>
        <w:t>saprobni</w:t>
      </w:r>
      <w:proofErr w:type="spellEnd"/>
      <w:r w:rsidRPr="00620EF9">
        <w:rPr>
          <w:rFonts w:cs="Times New Roman"/>
          <w:b/>
          <w:bCs/>
          <w:color w:val="auto"/>
          <w:sz w:val="20"/>
          <w:szCs w:val="20"/>
        </w:rPr>
        <w:t xml:space="preserve"> sistem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>
        <w:rPr>
          <w:rFonts w:cs="Times New Roman"/>
          <w:noProof/>
          <w:color w:val="auto"/>
          <w:sz w:val="20"/>
          <w:szCs w:val="20"/>
          <w:lang w:eastAsia="sl-SI"/>
        </w:rPr>
        <w:drawing>
          <wp:inline distT="0" distB="0" distL="0" distR="0">
            <wp:extent cx="3274989" cy="858741"/>
            <wp:effectExtent l="19050" t="0" r="1611" b="0"/>
            <wp:docPr id="1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24" cy="86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Pr="00620EF9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</w:p>
    <w:p w:rsidR="00A91A09" w:rsidRPr="00620EF9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620EF9">
        <w:rPr>
          <w:rFonts w:cs="Times New Roman"/>
          <w:b/>
          <w:bCs/>
          <w:color w:val="auto"/>
          <w:sz w:val="20"/>
          <w:szCs w:val="20"/>
        </w:rPr>
        <w:t xml:space="preserve">Ekološki cilji in ekološki status </w:t>
      </w:r>
    </w:p>
    <w:p w:rsidR="00A91A09" w:rsidRPr="008A302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3022">
        <w:rPr>
          <w:rFonts w:cs="Times New Roman"/>
          <w:bCs/>
          <w:color w:val="auto"/>
          <w:sz w:val="20"/>
          <w:szCs w:val="20"/>
        </w:rPr>
        <w:t>(</w:t>
      </w:r>
      <w:proofErr w:type="spellStart"/>
      <w:r w:rsidRPr="008A3022">
        <w:rPr>
          <w:rFonts w:cs="Times New Roman"/>
          <w:bCs/>
          <w:color w:val="auto"/>
          <w:sz w:val="20"/>
          <w:szCs w:val="20"/>
        </w:rPr>
        <w:t>Water</w:t>
      </w:r>
      <w:proofErr w:type="spellEnd"/>
      <w:r w:rsidRPr="008A3022">
        <w:rPr>
          <w:rFonts w:cs="Times New Roman"/>
          <w:bCs/>
          <w:color w:val="auto"/>
          <w:sz w:val="20"/>
          <w:szCs w:val="20"/>
        </w:rPr>
        <w:t xml:space="preserve"> </w:t>
      </w:r>
      <w:proofErr w:type="spellStart"/>
      <w:r w:rsidRPr="008A3022">
        <w:rPr>
          <w:rFonts w:cs="Times New Roman"/>
          <w:bCs/>
          <w:color w:val="auto"/>
          <w:sz w:val="20"/>
          <w:szCs w:val="20"/>
        </w:rPr>
        <w:t>Framework</w:t>
      </w:r>
      <w:proofErr w:type="spellEnd"/>
      <w:r w:rsidRPr="008A3022">
        <w:rPr>
          <w:rFonts w:cs="Times New Roman"/>
          <w:bCs/>
          <w:color w:val="auto"/>
          <w:sz w:val="20"/>
          <w:szCs w:val="20"/>
        </w:rPr>
        <w:t xml:space="preserve"> </w:t>
      </w:r>
      <w:proofErr w:type="spellStart"/>
      <w:r w:rsidRPr="008A3022">
        <w:rPr>
          <w:rFonts w:cs="Times New Roman"/>
          <w:bCs/>
          <w:color w:val="auto"/>
          <w:sz w:val="20"/>
          <w:szCs w:val="20"/>
        </w:rPr>
        <w:t>Directive</w:t>
      </w:r>
      <w:proofErr w:type="spellEnd"/>
      <w:r w:rsidRPr="008A3022">
        <w:rPr>
          <w:rFonts w:cs="Times New Roman"/>
          <w:bCs/>
          <w:color w:val="auto"/>
          <w:sz w:val="20"/>
          <w:szCs w:val="20"/>
        </w:rPr>
        <w:t xml:space="preserve">, 2000/60/EC)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>
        <w:rPr>
          <w:rFonts w:cs="Times New Roman"/>
          <w:bCs/>
          <w:noProof/>
          <w:color w:val="auto"/>
          <w:sz w:val="20"/>
          <w:szCs w:val="20"/>
          <w:lang w:eastAsia="sl-SI"/>
        </w:rPr>
        <w:drawing>
          <wp:inline distT="0" distB="0" distL="0" distR="0">
            <wp:extent cx="2451017" cy="1383527"/>
            <wp:effectExtent l="19050" t="0" r="6433" b="0"/>
            <wp:docPr id="1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42" t="3093" r="8004" b="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16" cy="138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Pr="008A302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620EF9">
        <w:rPr>
          <w:rFonts w:cs="Times New Roman"/>
          <w:b/>
          <w:bCs/>
          <w:color w:val="auto"/>
          <w:sz w:val="20"/>
          <w:szCs w:val="20"/>
        </w:rPr>
        <w:t xml:space="preserve">Kvalitativno </w:t>
      </w:r>
      <w:proofErr w:type="spellStart"/>
      <w:r w:rsidRPr="00620EF9">
        <w:rPr>
          <w:rFonts w:cs="Times New Roman"/>
          <w:b/>
          <w:bCs/>
          <w:color w:val="auto"/>
          <w:sz w:val="20"/>
          <w:szCs w:val="20"/>
        </w:rPr>
        <w:t>vzorčevanje</w:t>
      </w:r>
      <w:proofErr w:type="spellEnd"/>
      <w:r w:rsidRPr="00620EF9">
        <w:rPr>
          <w:rFonts w:cs="Times New Roman"/>
          <w:b/>
          <w:color w:val="auto"/>
          <w:sz w:val="20"/>
          <w:szCs w:val="20"/>
        </w:rPr>
        <w:t xml:space="preserve">: </w:t>
      </w:r>
    </w:p>
    <w:p w:rsidR="00A91A09" w:rsidRPr="00620EF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620EF9">
        <w:rPr>
          <w:rFonts w:cs="Times New Roman"/>
          <w:color w:val="auto"/>
          <w:sz w:val="20"/>
          <w:szCs w:val="20"/>
        </w:rPr>
        <w:t xml:space="preserve">zajamemo vse </w:t>
      </w:r>
      <w:proofErr w:type="spellStart"/>
      <w:r w:rsidRPr="00620EF9">
        <w:rPr>
          <w:rFonts w:cs="Times New Roman"/>
          <w:color w:val="auto"/>
          <w:sz w:val="20"/>
          <w:szCs w:val="20"/>
        </w:rPr>
        <w:t>mikrohabitate</w:t>
      </w:r>
      <w:proofErr w:type="spellEnd"/>
      <w:r w:rsidRPr="00620EF9">
        <w:rPr>
          <w:rFonts w:cs="Times New Roman"/>
          <w:color w:val="auto"/>
          <w:sz w:val="20"/>
          <w:szCs w:val="20"/>
        </w:rPr>
        <w:t xml:space="preserve"> na posameznem vzorčevalnem mestu. </w:t>
      </w:r>
    </w:p>
    <w:p w:rsidR="00A91A09" w:rsidRPr="00E65A8A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620EF9">
        <w:rPr>
          <w:rFonts w:cs="Times New Roman"/>
          <w:color w:val="auto"/>
          <w:sz w:val="20"/>
          <w:szCs w:val="20"/>
        </w:rPr>
        <w:t xml:space="preserve">določimo vse vrste, a ne število mikroorganizmov. </w:t>
      </w:r>
    </w:p>
    <w:p w:rsidR="00E65A8A" w:rsidRDefault="00E65A8A" w:rsidP="00E65A8A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</w:p>
    <w:p w:rsidR="00E65A8A" w:rsidRPr="00E65A8A" w:rsidRDefault="00E65A8A" w:rsidP="00E65A8A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>
        <w:rPr>
          <w:rFonts w:cs="Times New Roman"/>
          <w:b/>
          <w:color w:val="auto"/>
          <w:sz w:val="20"/>
          <w:szCs w:val="20"/>
        </w:rPr>
        <w:t xml:space="preserve">Kvantitativno </w:t>
      </w:r>
      <w:proofErr w:type="spellStart"/>
      <w:r>
        <w:rPr>
          <w:rFonts w:cs="Times New Roman"/>
          <w:b/>
          <w:color w:val="auto"/>
          <w:sz w:val="20"/>
          <w:szCs w:val="20"/>
        </w:rPr>
        <w:t>vzorčevanje</w:t>
      </w:r>
      <w:proofErr w:type="spellEnd"/>
      <w:r>
        <w:rPr>
          <w:rFonts w:cs="Times New Roman"/>
          <w:b/>
          <w:color w:val="auto"/>
          <w:sz w:val="20"/>
          <w:szCs w:val="20"/>
        </w:rPr>
        <w:t>:</w:t>
      </w:r>
    </w:p>
    <w:p w:rsidR="00A91A09" w:rsidRPr="00620EF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proofErr w:type="spellStart"/>
      <w:r w:rsidRPr="00620EF9">
        <w:rPr>
          <w:rFonts w:cs="Times New Roman"/>
          <w:color w:val="auto"/>
          <w:sz w:val="20"/>
          <w:szCs w:val="20"/>
        </w:rPr>
        <w:t>vzorčujemo</w:t>
      </w:r>
      <w:proofErr w:type="spellEnd"/>
      <w:r w:rsidRPr="00620EF9">
        <w:rPr>
          <w:rFonts w:cs="Times New Roman"/>
          <w:color w:val="auto"/>
          <w:sz w:val="20"/>
          <w:szCs w:val="20"/>
        </w:rPr>
        <w:t xml:space="preserve"> v celoti na točno določeni  površini.</w:t>
      </w:r>
    </w:p>
    <w:p w:rsidR="00A91A09" w:rsidRPr="00620EF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620EF9">
        <w:rPr>
          <w:rFonts w:cs="Times New Roman"/>
          <w:bCs/>
          <w:color w:val="auto"/>
          <w:sz w:val="20"/>
          <w:szCs w:val="20"/>
        </w:rPr>
        <w:t xml:space="preserve">popolne vrste in številčna razmerja med njimi </w:t>
      </w:r>
    </w:p>
    <w:p w:rsidR="00A91A09" w:rsidRPr="00620EF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620EF9">
        <w:rPr>
          <w:rFonts w:cs="Times New Roman"/>
          <w:bCs/>
          <w:color w:val="auto"/>
          <w:sz w:val="20"/>
          <w:szCs w:val="20"/>
        </w:rPr>
        <w:t>zbiranje, identifikacija in štetje organizmov</w:t>
      </w:r>
      <w:r w:rsidRPr="00620EF9">
        <w:rPr>
          <w:rFonts w:cs="Times New Roman"/>
          <w:color w:val="auto"/>
          <w:sz w:val="20"/>
          <w:szCs w:val="20"/>
        </w:rPr>
        <w:t xml:space="preserve"> 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0"/>
          <w:szCs w:val="20"/>
        </w:rPr>
      </w:pPr>
      <w:r w:rsidRPr="00620EF9">
        <w:rPr>
          <w:rFonts w:cs="Times New Roman"/>
          <w:b/>
          <w:bCs/>
          <w:color w:val="auto"/>
          <w:sz w:val="20"/>
          <w:szCs w:val="20"/>
        </w:rPr>
        <w:t>Pazimo na:</w:t>
      </w:r>
    </w:p>
    <w:p w:rsidR="00A91A09" w:rsidRPr="00620EF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/>
          <w:bCs/>
          <w:color w:val="auto"/>
          <w:sz w:val="20"/>
          <w:szCs w:val="20"/>
        </w:rPr>
      </w:pPr>
      <w:r w:rsidRPr="00620EF9">
        <w:rPr>
          <w:rFonts w:cs="Times New Roman"/>
          <w:bCs/>
          <w:color w:val="auto"/>
          <w:sz w:val="20"/>
          <w:szCs w:val="20"/>
        </w:rPr>
        <w:t xml:space="preserve">Ne vzorčimo:   </w:t>
      </w:r>
    </w:p>
    <w:p w:rsidR="00A91A09" w:rsidRPr="00620EF9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/>
          <w:bCs/>
          <w:color w:val="auto"/>
          <w:sz w:val="20"/>
          <w:szCs w:val="20"/>
        </w:rPr>
      </w:pPr>
      <w:r w:rsidRPr="00620EF9">
        <w:rPr>
          <w:rFonts w:cs="Times New Roman"/>
          <w:bCs/>
          <w:color w:val="auto"/>
          <w:sz w:val="20"/>
          <w:szCs w:val="20"/>
        </w:rPr>
        <w:t xml:space="preserve">v času visokih vod ali prej kot 4 tedne po visokih vodah </w:t>
      </w:r>
    </w:p>
    <w:p w:rsidR="00A91A09" w:rsidRPr="00620EF9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/>
          <w:bCs/>
          <w:color w:val="auto"/>
          <w:sz w:val="20"/>
          <w:szCs w:val="20"/>
        </w:rPr>
      </w:pPr>
      <w:r w:rsidRPr="00620EF9">
        <w:rPr>
          <w:rFonts w:cs="Times New Roman"/>
          <w:bCs/>
          <w:color w:val="auto"/>
          <w:sz w:val="20"/>
          <w:szCs w:val="20"/>
        </w:rPr>
        <w:t xml:space="preserve">v času izsušenosti ali prej kot 4 tedne po izsušitvi </w:t>
      </w:r>
    </w:p>
    <w:p w:rsidR="00A91A09" w:rsidRPr="00620EF9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/>
          <w:bCs/>
          <w:color w:val="auto"/>
          <w:sz w:val="20"/>
          <w:szCs w:val="20"/>
        </w:rPr>
      </w:pPr>
      <w:r w:rsidRPr="00620EF9">
        <w:rPr>
          <w:rFonts w:cs="Times New Roman"/>
          <w:bCs/>
          <w:color w:val="auto"/>
          <w:sz w:val="20"/>
          <w:szCs w:val="20"/>
        </w:rPr>
        <w:t>v času vseh drugih motenj izzvanih zaradi naravnih procesov</w:t>
      </w:r>
      <w:r w:rsidRPr="00620EF9">
        <w:rPr>
          <w:rFonts w:cs="Times New Roman"/>
          <w:color w:val="auto"/>
          <w:sz w:val="20"/>
          <w:szCs w:val="20"/>
        </w:rPr>
        <w:t xml:space="preserve"> </w:t>
      </w:r>
    </w:p>
    <w:p w:rsidR="00A91A09" w:rsidRPr="00620EF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620EF9">
        <w:rPr>
          <w:rFonts w:cs="Times New Roman"/>
          <w:bCs/>
          <w:color w:val="auto"/>
          <w:sz w:val="20"/>
          <w:szCs w:val="20"/>
        </w:rPr>
        <w:t>Vzorčimo pododsek, ki je dolg 5 % dolžine vzorčnega mesta i</w:t>
      </w:r>
      <w:r>
        <w:rPr>
          <w:rFonts w:cs="Times New Roman"/>
          <w:bCs/>
          <w:color w:val="auto"/>
          <w:sz w:val="20"/>
          <w:szCs w:val="20"/>
        </w:rPr>
        <w:t>n</w:t>
      </w:r>
      <w:r w:rsidRPr="00620EF9">
        <w:rPr>
          <w:rFonts w:cs="Times New Roman"/>
          <w:bCs/>
          <w:color w:val="auto"/>
          <w:sz w:val="20"/>
          <w:szCs w:val="20"/>
        </w:rPr>
        <w:t xml:space="preserve"> znaša: </w:t>
      </w:r>
    </w:p>
    <w:p w:rsidR="00A91A09" w:rsidRPr="00620EF9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620EF9">
        <w:rPr>
          <w:rFonts w:cs="Times New Roman"/>
          <w:bCs/>
          <w:color w:val="auto"/>
          <w:sz w:val="20"/>
          <w:szCs w:val="20"/>
        </w:rPr>
        <w:t>25 m, če je velikost prispevne površine vodotoka do 10-100 km</w:t>
      </w:r>
      <w:r>
        <w:rPr>
          <w:rFonts w:cs="Times New Roman"/>
          <w:bCs/>
          <w:color w:val="auto"/>
          <w:sz w:val="20"/>
          <w:szCs w:val="20"/>
          <w:vertAlign w:val="superscript"/>
        </w:rPr>
        <w:t>2</w:t>
      </w:r>
    </w:p>
    <w:p w:rsidR="00A91A09" w:rsidRPr="00620EF9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620EF9">
        <w:rPr>
          <w:rFonts w:cs="Times New Roman"/>
          <w:bCs/>
          <w:color w:val="auto"/>
          <w:sz w:val="20"/>
          <w:szCs w:val="20"/>
        </w:rPr>
        <w:t>50 m, če je velikost prispevne površine vodotoka do</w:t>
      </w:r>
      <w:r>
        <w:rPr>
          <w:rFonts w:cs="Times New Roman"/>
          <w:bCs/>
          <w:color w:val="auto"/>
          <w:sz w:val="20"/>
          <w:szCs w:val="20"/>
        </w:rPr>
        <w:t xml:space="preserve"> </w:t>
      </w:r>
      <w:r w:rsidRPr="00620EF9">
        <w:rPr>
          <w:rFonts w:cs="Times New Roman"/>
          <w:bCs/>
          <w:color w:val="auto"/>
          <w:sz w:val="20"/>
          <w:szCs w:val="20"/>
        </w:rPr>
        <w:t>100-1000 km</w:t>
      </w:r>
      <w:r>
        <w:rPr>
          <w:rFonts w:cs="Times New Roman"/>
          <w:bCs/>
          <w:color w:val="auto"/>
          <w:sz w:val="20"/>
          <w:szCs w:val="20"/>
          <w:vertAlign w:val="superscript"/>
        </w:rPr>
        <w:t>2</w:t>
      </w:r>
    </w:p>
    <w:p w:rsidR="00A91A09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620EF9">
        <w:rPr>
          <w:rFonts w:cs="Times New Roman"/>
          <w:bCs/>
          <w:color w:val="auto"/>
          <w:sz w:val="20"/>
          <w:szCs w:val="20"/>
        </w:rPr>
        <w:t>100 m, če je velikost prispevne površine vodotoka do 1000-2500 km</w:t>
      </w:r>
      <w:r>
        <w:rPr>
          <w:rFonts w:cs="Times New Roman"/>
          <w:bCs/>
          <w:color w:val="auto"/>
          <w:sz w:val="20"/>
          <w:szCs w:val="20"/>
          <w:vertAlign w:val="superscript"/>
        </w:rPr>
        <w:t xml:space="preserve">2 </w:t>
      </w:r>
      <w:r w:rsidRPr="00620EF9">
        <w:rPr>
          <w:rFonts w:cs="Times New Roman"/>
          <w:bCs/>
          <w:color w:val="auto"/>
          <w:sz w:val="20"/>
          <w:szCs w:val="20"/>
        </w:rPr>
        <w:t xml:space="preserve">in ni uvrščen v kategorijo </w:t>
      </w:r>
      <w:r w:rsidRPr="00620EF9">
        <w:rPr>
          <w:rFonts w:cs="Times New Roman"/>
          <w:color w:val="auto"/>
          <w:sz w:val="20"/>
          <w:szCs w:val="20"/>
        </w:rPr>
        <w:t>»</w:t>
      </w:r>
      <w:r w:rsidRPr="00620EF9">
        <w:rPr>
          <w:rFonts w:cs="Times New Roman"/>
          <w:bCs/>
          <w:color w:val="auto"/>
          <w:sz w:val="20"/>
          <w:szCs w:val="20"/>
        </w:rPr>
        <w:t>velike reke</w:t>
      </w:r>
      <w:r w:rsidRPr="00620EF9">
        <w:rPr>
          <w:rFonts w:cs="Times New Roman"/>
          <w:color w:val="auto"/>
          <w:sz w:val="20"/>
          <w:szCs w:val="20"/>
        </w:rPr>
        <w:t>«</w:t>
      </w:r>
      <w:r w:rsidRPr="00620EF9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Pr="00620EF9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620EF9">
        <w:rPr>
          <w:rFonts w:cs="Times New Roman"/>
          <w:bCs/>
          <w:color w:val="auto"/>
          <w:sz w:val="20"/>
          <w:szCs w:val="20"/>
        </w:rPr>
        <w:t xml:space="preserve">250 m, za vse </w:t>
      </w:r>
      <w:r w:rsidRPr="00620EF9">
        <w:rPr>
          <w:rFonts w:cs="Times New Roman"/>
          <w:color w:val="auto"/>
          <w:sz w:val="20"/>
          <w:szCs w:val="20"/>
        </w:rPr>
        <w:t>»</w:t>
      </w:r>
      <w:r w:rsidRPr="00620EF9">
        <w:rPr>
          <w:rFonts w:cs="Times New Roman"/>
          <w:bCs/>
          <w:color w:val="auto"/>
          <w:sz w:val="20"/>
          <w:szCs w:val="20"/>
        </w:rPr>
        <w:t>velike reke</w:t>
      </w:r>
      <w:r w:rsidRPr="00620EF9">
        <w:rPr>
          <w:rFonts w:cs="Times New Roman"/>
          <w:color w:val="auto"/>
          <w:sz w:val="20"/>
          <w:szCs w:val="20"/>
        </w:rPr>
        <w:t>«</w:t>
      </w:r>
      <w:r w:rsidRPr="00620EF9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Pr="00620EF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620EF9">
        <w:rPr>
          <w:rFonts w:cs="Times New Roman"/>
          <w:bCs/>
          <w:color w:val="auto"/>
          <w:sz w:val="20"/>
          <w:szCs w:val="20"/>
        </w:rPr>
        <w:t xml:space="preserve"> Še druge zahteve... </w:t>
      </w:r>
    </w:p>
    <w:p w:rsidR="00A91A09" w:rsidRPr="008A302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3022">
        <w:rPr>
          <w:rFonts w:cs="Times New Roman"/>
          <w:color w:val="auto"/>
          <w:sz w:val="20"/>
          <w:szCs w:val="20"/>
        </w:rPr>
        <w:t xml:space="preserve"> </w:t>
      </w:r>
    </w:p>
    <w:p w:rsidR="00A91A09" w:rsidRPr="00620EF9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620EF9">
        <w:rPr>
          <w:rFonts w:cs="Times New Roman"/>
          <w:b/>
          <w:bCs/>
          <w:color w:val="auto"/>
          <w:sz w:val="20"/>
          <w:szCs w:val="20"/>
        </w:rPr>
        <w:t xml:space="preserve"> </w:t>
      </w:r>
    </w:p>
    <w:p w:rsidR="00A91A09" w:rsidRPr="00620EF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620EF9">
        <w:rPr>
          <w:rFonts w:cs="Times New Roman"/>
          <w:b/>
          <w:bCs/>
          <w:color w:val="auto"/>
          <w:sz w:val="20"/>
          <w:szCs w:val="20"/>
        </w:rPr>
        <w:t>POREČJE</w:t>
      </w:r>
      <w:r w:rsidRPr="008A3022">
        <w:rPr>
          <w:rFonts w:cs="Times New Roman"/>
          <w:bCs/>
          <w:color w:val="auto"/>
          <w:sz w:val="20"/>
          <w:szCs w:val="20"/>
        </w:rPr>
        <w:t xml:space="preserve"> – podr</w:t>
      </w:r>
      <w:r>
        <w:rPr>
          <w:rFonts w:cs="Times New Roman"/>
          <w:bCs/>
          <w:color w:val="auto"/>
          <w:sz w:val="20"/>
          <w:szCs w:val="20"/>
        </w:rPr>
        <w:t xml:space="preserve">očje zemlje, iz katerega se vsa </w:t>
      </w:r>
      <w:r w:rsidRPr="008A3022">
        <w:rPr>
          <w:rFonts w:cs="Times New Roman"/>
          <w:bCs/>
          <w:color w:val="auto"/>
          <w:sz w:val="20"/>
          <w:szCs w:val="20"/>
        </w:rPr>
        <w:t xml:space="preserve">voda, ki pade nanj, izteka v določen rečni sistem.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620EF9">
        <w:rPr>
          <w:rFonts w:cs="Times New Roman"/>
          <w:bCs/>
          <w:color w:val="auto"/>
          <w:sz w:val="20"/>
          <w:szCs w:val="20"/>
        </w:rPr>
        <w:t>pretoki (hidrološke karakteristike reke)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D44CA">
        <w:rPr>
          <w:rFonts w:cs="Times New Roman"/>
          <w:bCs/>
          <w:color w:val="auto"/>
          <w:sz w:val="20"/>
          <w:szCs w:val="20"/>
        </w:rPr>
        <w:t>padavine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D44CA">
        <w:rPr>
          <w:rFonts w:cs="Times New Roman"/>
          <w:bCs/>
          <w:color w:val="auto"/>
          <w:sz w:val="20"/>
          <w:szCs w:val="20"/>
        </w:rPr>
        <w:t>uporaba vode</w:t>
      </w:r>
    </w:p>
    <w:p w:rsidR="00A91A09" w:rsidRPr="008D44C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D44CA">
        <w:rPr>
          <w:rFonts w:cs="Times New Roman"/>
          <w:bCs/>
          <w:color w:val="auto"/>
          <w:sz w:val="20"/>
          <w:szCs w:val="20"/>
        </w:rPr>
        <w:t xml:space="preserve">onesnaževalci (točkovni, </w:t>
      </w:r>
      <w:proofErr w:type="spellStart"/>
      <w:r w:rsidRPr="008D44CA">
        <w:rPr>
          <w:rFonts w:cs="Times New Roman"/>
          <w:bCs/>
          <w:color w:val="auto"/>
          <w:sz w:val="20"/>
          <w:szCs w:val="20"/>
        </w:rPr>
        <w:t>netočkovni</w:t>
      </w:r>
      <w:proofErr w:type="spellEnd"/>
      <w:r w:rsidRPr="008D44CA">
        <w:rPr>
          <w:rFonts w:cs="Times New Roman"/>
          <w:bCs/>
          <w:color w:val="auto"/>
          <w:sz w:val="20"/>
          <w:szCs w:val="20"/>
        </w:rPr>
        <w:t xml:space="preserve"> viri) ind</w:t>
      </w:r>
      <w:r>
        <w:rPr>
          <w:rFonts w:cs="Times New Roman"/>
          <w:bCs/>
          <w:color w:val="auto"/>
          <w:sz w:val="20"/>
          <w:szCs w:val="20"/>
        </w:rPr>
        <w:t>ustrija, prebivalstvo, poljedel</w:t>
      </w:r>
      <w:r w:rsidRPr="008D44CA">
        <w:rPr>
          <w:rFonts w:cs="Times New Roman"/>
          <w:bCs/>
          <w:color w:val="auto"/>
          <w:sz w:val="20"/>
          <w:szCs w:val="20"/>
        </w:rPr>
        <w:t xml:space="preserve">stvo, živinoreja, deponije….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8D44CA">
        <w:rPr>
          <w:rFonts w:cs="Times New Roman"/>
          <w:b/>
          <w:bCs/>
          <w:color w:val="auto"/>
          <w:sz w:val="20"/>
          <w:szCs w:val="20"/>
        </w:rPr>
        <w:t xml:space="preserve">Porečje Donave </w:t>
      </w:r>
    </w:p>
    <w:p w:rsidR="00A91A09" w:rsidRPr="008D44C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>
        <w:rPr>
          <w:rFonts w:cs="Times New Roman"/>
          <w:bCs/>
          <w:color w:val="auto"/>
          <w:sz w:val="20"/>
          <w:szCs w:val="20"/>
        </w:rPr>
        <w:t>18 držav</w:t>
      </w:r>
      <w:r w:rsidRPr="008D44CA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Pr="008D44C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8D44CA">
        <w:rPr>
          <w:rFonts w:cs="Times New Roman"/>
          <w:bCs/>
          <w:color w:val="auto"/>
          <w:sz w:val="20"/>
          <w:szCs w:val="20"/>
        </w:rPr>
        <w:t>817.000 km</w:t>
      </w:r>
      <w:r w:rsidRPr="008D44CA">
        <w:rPr>
          <w:rFonts w:cs="Times New Roman"/>
          <w:bCs/>
          <w:color w:val="auto"/>
          <w:sz w:val="20"/>
          <w:szCs w:val="20"/>
          <w:vertAlign w:val="superscript"/>
        </w:rPr>
        <w:t>2</w:t>
      </w:r>
      <w:r>
        <w:rPr>
          <w:rFonts w:cs="Times New Roman"/>
          <w:bCs/>
          <w:color w:val="auto"/>
          <w:sz w:val="20"/>
          <w:szCs w:val="20"/>
          <w:vertAlign w:val="superscript"/>
        </w:rPr>
        <w:t xml:space="preserve"> </w:t>
      </w:r>
      <w:r w:rsidRPr="008D44CA">
        <w:rPr>
          <w:rFonts w:cs="Times New Roman"/>
          <w:bCs/>
          <w:color w:val="auto"/>
          <w:sz w:val="20"/>
          <w:szCs w:val="20"/>
        </w:rPr>
        <w:t xml:space="preserve">področje porečja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8D44CA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>
        <w:rPr>
          <w:rFonts w:cs="Times New Roman"/>
          <w:b/>
          <w:bCs/>
          <w:color w:val="auto"/>
          <w:sz w:val="20"/>
          <w:szCs w:val="20"/>
        </w:rPr>
        <w:t>Vodomerne postaje</w:t>
      </w:r>
    </w:p>
    <w:p w:rsidR="00A91A09" w:rsidRPr="008D44C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D44CA">
        <w:rPr>
          <w:rFonts w:cs="Times New Roman"/>
          <w:bCs/>
          <w:color w:val="auto"/>
          <w:sz w:val="20"/>
          <w:szCs w:val="20"/>
        </w:rPr>
        <w:t xml:space="preserve">170 merskih mest </w:t>
      </w:r>
    </w:p>
    <w:p w:rsidR="00A91A09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</w:p>
    <w:p w:rsidR="00A91A09" w:rsidRPr="008D44CA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</w:p>
    <w:p w:rsidR="00A91A09" w:rsidRPr="008D44CA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8D44CA">
        <w:rPr>
          <w:rFonts w:cs="Times New Roman"/>
          <w:b/>
          <w:bCs/>
          <w:color w:val="auto"/>
          <w:sz w:val="20"/>
          <w:szCs w:val="20"/>
        </w:rPr>
        <w:t xml:space="preserve">PRETOKI VODOTOKOV  </w:t>
      </w:r>
    </w:p>
    <w:p w:rsidR="00A91A09" w:rsidRPr="008D44CA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8D44CA">
        <w:rPr>
          <w:rFonts w:cs="Times New Roman"/>
          <w:b/>
          <w:bCs/>
          <w:color w:val="auto"/>
          <w:sz w:val="20"/>
          <w:szCs w:val="20"/>
        </w:rPr>
        <w:t xml:space="preserve">Analiza pretokov:  </w:t>
      </w:r>
    </w:p>
    <w:p w:rsidR="00A91A09" w:rsidRPr="008D44C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D44CA">
        <w:rPr>
          <w:rFonts w:cs="Times New Roman"/>
          <w:bCs/>
          <w:color w:val="auto"/>
          <w:sz w:val="20"/>
          <w:szCs w:val="20"/>
        </w:rPr>
        <w:t xml:space="preserve">nizki  </w:t>
      </w:r>
    </w:p>
    <w:p w:rsidR="00A91A09" w:rsidRPr="008D44C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D44CA">
        <w:rPr>
          <w:rFonts w:cs="Times New Roman"/>
          <w:bCs/>
          <w:color w:val="auto"/>
          <w:sz w:val="20"/>
          <w:szCs w:val="20"/>
        </w:rPr>
        <w:t xml:space="preserve">srednji </w:t>
      </w:r>
    </w:p>
    <w:p w:rsidR="00A91A09" w:rsidRPr="008D44C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D44CA">
        <w:rPr>
          <w:rFonts w:cs="Times New Roman"/>
          <w:bCs/>
          <w:color w:val="auto"/>
          <w:sz w:val="20"/>
          <w:szCs w:val="20"/>
        </w:rPr>
        <w:t xml:space="preserve">maksimalni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3022">
        <w:rPr>
          <w:rFonts w:cs="Times New Roman"/>
          <w:bCs/>
          <w:color w:val="auto"/>
          <w:sz w:val="20"/>
          <w:szCs w:val="20"/>
        </w:rPr>
        <w:t>Pomembni so nizki sušni pretoki (najnižji 7 dnevni pretok v določenem časovnem obdobju npr. 1 leto,</w:t>
      </w:r>
      <w:r>
        <w:rPr>
          <w:rFonts w:cs="Times New Roman"/>
          <w:color w:val="auto"/>
          <w:sz w:val="20"/>
          <w:szCs w:val="20"/>
        </w:rPr>
        <w:t xml:space="preserve"> </w:t>
      </w:r>
      <w:r w:rsidRPr="008A3022">
        <w:rPr>
          <w:rFonts w:cs="Times New Roman"/>
          <w:bCs/>
          <w:color w:val="auto"/>
          <w:sz w:val="20"/>
          <w:szCs w:val="20"/>
        </w:rPr>
        <w:t>10 let, 30 let, 50 let) kot kritični pogoj</w:t>
      </w:r>
      <w:r>
        <w:rPr>
          <w:rFonts w:cs="Times New Roman"/>
          <w:bCs/>
          <w:color w:val="auto"/>
          <w:sz w:val="20"/>
          <w:szCs w:val="20"/>
        </w:rPr>
        <w:t>.</w:t>
      </w:r>
      <w:r w:rsidRPr="008A3022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3022">
        <w:rPr>
          <w:rFonts w:cs="Times New Roman"/>
          <w:bCs/>
          <w:color w:val="auto"/>
          <w:sz w:val="20"/>
          <w:szCs w:val="20"/>
        </w:rPr>
        <w:t>Pri visokih pretokih se emitira ne</w:t>
      </w:r>
      <w:r>
        <w:rPr>
          <w:rFonts w:cs="Times New Roman"/>
          <w:bCs/>
          <w:color w:val="auto"/>
          <w:sz w:val="20"/>
          <w:szCs w:val="20"/>
        </w:rPr>
        <w:t>-</w:t>
      </w:r>
      <w:r w:rsidRPr="008A3022">
        <w:rPr>
          <w:rFonts w:cs="Times New Roman"/>
          <w:bCs/>
          <w:color w:val="auto"/>
          <w:sz w:val="20"/>
          <w:szCs w:val="20"/>
        </w:rPr>
        <w:t xml:space="preserve">točkovno onesnaženje </w:t>
      </w:r>
    </w:p>
    <w:p w:rsidR="00A91A09" w:rsidRPr="008A302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</w:p>
    <w:p w:rsidR="00A91A09" w:rsidRPr="008A3022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>
        <w:rPr>
          <w:rFonts w:cs="Times New Roman"/>
          <w:b/>
          <w:bCs/>
          <w:noProof/>
          <w:color w:val="auto"/>
          <w:sz w:val="20"/>
          <w:szCs w:val="20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4287520</wp:posOffset>
            </wp:positionH>
            <wp:positionV relativeFrom="paragraph">
              <wp:posOffset>182880</wp:posOffset>
            </wp:positionV>
            <wp:extent cx="1189355" cy="429260"/>
            <wp:effectExtent l="19050" t="0" r="0" b="0"/>
            <wp:wrapSquare wrapText="bothSides"/>
            <wp:docPr id="21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432" t="9091" r="8314" b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44CA">
        <w:rPr>
          <w:rFonts w:cs="Times New Roman"/>
          <w:b/>
          <w:bCs/>
          <w:color w:val="auto"/>
          <w:sz w:val="20"/>
          <w:szCs w:val="20"/>
        </w:rPr>
        <w:t>Nizki srednji pretok =</w:t>
      </w:r>
      <w:r w:rsidRPr="008A3022">
        <w:rPr>
          <w:rFonts w:cs="Times New Roman"/>
          <w:bCs/>
          <w:color w:val="auto"/>
          <w:sz w:val="20"/>
          <w:szCs w:val="20"/>
        </w:rPr>
        <w:t xml:space="preserve"> </w:t>
      </w:r>
      <w:r w:rsidRPr="008A3022">
        <w:rPr>
          <w:rFonts w:cs="Times New Roman"/>
          <w:color w:val="auto"/>
          <w:sz w:val="20"/>
          <w:szCs w:val="20"/>
        </w:rPr>
        <w:t>aritmetično povpr</w:t>
      </w:r>
      <w:r>
        <w:rPr>
          <w:rFonts w:cs="Times New Roman"/>
          <w:color w:val="auto"/>
          <w:sz w:val="20"/>
          <w:szCs w:val="20"/>
        </w:rPr>
        <w:t xml:space="preserve">ečje najnižjih letnih vrednosti pretoka vodotoka v daljšem opazovalnem </w:t>
      </w:r>
      <w:r w:rsidRPr="008A3022">
        <w:rPr>
          <w:rFonts w:cs="Times New Roman"/>
          <w:color w:val="auto"/>
          <w:sz w:val="20"/>
          <w:szCs w:val="20"/>
        </w:rPr>
        <w:t>obdobju. Sredn</w:t>
      </w:r>
      <w:r>
        <w:rPr>
          <w:rFonts w:cs="Times New Roman"/>
          <w:color w:val="auto"/>
          <w:sz w:val="20"/>
          <w:szCs w:val="20"/>
        </w:rPr>
        <w:t xml:space="preserve">ji nizki pretok se izraža v </w:t>
      </w:r>
      <m:oMath>
        <m:f>
          <m:fPr>
            <m:ctrlPr>
              <w:rPr>
                <w:rFonts w:ascii="Cambria Math" w:hAnsi="Cambria Math" w:cs="Times New Roman"/>
                <w:i/>
                <w:color w:val="auto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auto"/>
                <w:sz w:val="20"/>
                <w:szCs w:val="20"/>
              </w:rPr>
              <m:t>l</m:t>
            </m:r>
          </m:num>
          <m:den>
            <m:r>
              <w:rPr>
                <w:rFonts w:ascii="Cambria Math" w:hAnsi="Cambria Math" w:cs="Times New Roman"/>
                <w:color w:val="auto"/>
                <w:sz w:val="20"/>
                <w:szCs w:val="20"/>
              </w:rPr>
              <m:t>s</m:t>
            </m:r>
          </m:den>
        </m:f>
      </m:oMath>
      <w:r>
        <w:rPr>
          <w:rFonts w:cs="Times New Roman"/>
          <w:color w:val="auto"/>
          <w:sz w:val="20"/>
          <w:szCs w:val="20"/>
        </w:rPr>
        <w:t xml:space="preserve"> </w:t>
      </w:r>
      <w:r w:rsidRPr="008A3022">
        <w:rPr>
          <w:rFonts w:cs="Times New Roman"/>
          <w:color w:val="auto"/>
          <w:sz w:val="20"/>
          <w:szCs w:val="20"/>
        </w:rPr>
        <w:t xml:space="preserve">in se izračuna po enačbi: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proofErr w:type="spellStart"/>
      <w:r w:rsidRPr="008D44CA">
        <w:rPr>
          <w:rFonts w:cs="Times New Roman"/>
          <w:b/>
          <w:color w:val="auto"/>
          <w:sz w:val="22"/>
          <w:vertAlign w:val="subscript"/>
        </w:rPr>
        <w:t>S</w:t>
      </w:r>
      <w:r w:rsidRPr="008D44CA">
        <w:rPr>
          <w:rFonts w:cs="Times New Roman"/>
          <w:b/>
          <w:color w:val="auto"/>
          <w:sz w:val="22"/>
        </w:rPr>
        <w:t>Q</w:t>
      </w:r>
      <w:r w:rsidRPr="008D44CA">
        <w:rPr>
          <w:rFonts w:cs="Times New Roman"/>
          <w:b/>
          <w:color w:val="auto"/>
          <w:sz w:val="22"/>
          <w:vertAlign w:val="subscript"/>
        </w:rPr>
        <w:t>np</w:t>
      </w:r>
      <w:proofErr w:type="spellEnd"/>
      <w:r w:rsidRPr="008D44CA">
        <w:rPr>
          <w:rFonts w:cs="Times New Roman"/>
          <w:color w:val="auto"/>
          <w:sz w:val="20"/>
          <w:szCs w:val="20"/>
        </w:rPr>
        <w:t xml:space="preserve"> </w:t>
      </w:r>
      <w:r>
        <w:rPr>
          <w:rFonts w:cs="Times New Roman"/>
          <w:color w:val="auto"/>
          <w:sz w:val="20"/>
          <w:szCs w:val="20"/>
        </w:rPr>
        <w:t>… srednji nizki pretok</w:t>
      </w:r>
      <w:r w:rsidRPr="008D44CA">
        <w:rPr>
          <w:rFonts w:cs="Times New Roman"/>
          <w:color w:val="auto"/>
          <w:sz w:val="20"/>
          <w:szCs w:val="20"/>
        </w:rPr>
        <w:t xml:space="preserve"> </w:t>
      </w:r>
    </w:p>
    <w:p w:rsidR="00A91A09" w:rsidRPr="008D44C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proofErr w:type="spellStart"/>
      <w:r w:rsidRPr="008D44CA">
        <w:rPr>
          <w:rFonts w:cs="Times New Roman"/>
          <w:b/>
          <w:color w:val="auto"/>
          <w:sz w:val="22"/>
        </w:rPr>
        <w:t>Q</w:t>
      </w:r>
      <w:r w:rsidRPr="008D44CA">
        <w:rPr>
          <w:rFonts w:cs="Times New Roman"/>
          <w:b/>
          <w:color w:val="auto"/>
          <w:sz w:val="22"/>
          <w:vertAlign w:val="subscript"/>
        </w:rPr>
        <w:t>np</w:t>
      </w:r>
      <w:proofErr w:type="spellEnd"/>
      <w:r w:rsidRPr="008D44CA">
        <w:rPr>
          <w:rFonts w:cs="Times New Roman"/>
          <w:b/>
          <w:color w:val="auto"/>
          <w:sz w:val="22"/>
          <w:vertAlign w:val="subscript"/>
        </w:rPr>
        <w:t>,i</w:t>
      </w:r>
      <w:r>
        <w:rPr>
          <w:rFonts w:cs="Times New Roman"/>
          <w:b/>
          <w:color w:val="auto"/>
          <w:sz w:val="22"/>
          <w:vertAlign w:val="subscript"/>
        </w:rPr>
        <w:t xml:space="preserve"> </w:t>
      </w:r>
      <w:r>
        <w:rPr>
          <w:rFonts w:cs="Times New Roman"/>
          <w:color w:val="auto"/>
          <w:sz w:val="20"/>
          <w:szCs w:val="20"/>
        </w:rPr>
        <w:t xml:space="preserve">… </w:t>
      </w:r>
      <w:r w:rsidRPr="008D44CA">
        <w:rPr>
          <w:rFonts w:cs="Times New Roman"/>
          <w:color w:val="auto"/>
          <w:sz w:val="20"/>
          <w:szCs w:val="20"/>
        </w:rPr>
        <w:t>najmanjši pretok v i-tem koledarskem letu in</w:t>
      </w:r>
    </w:p>
    <w:p w:rsidR="00A91A09" w:rsidRPr="008D44C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8D44CA">
        <w:rPr>
          <w:rFonts w:cs="Times New Roman"/>
          <w:b/>
          <w:color w:val="auto"/>
          <w:sz w:val="22"/>
        </w:rPr>
        <w:t xml:space="preserve">N </w:t>
      </w:r>
      <w:r>
        <w:rPr>
          <w:rFonts w:cs="Times New Roman"/>
          <w:color w:val="auto"/>
          <w:sz w:val="20"/>
          <w:szCs w:val="20"/>
        </w:rPr>
        <w:t>…</w:t>
      </w:r>
      <w:r w:rsidRPr="008D44CA">
        <w:rPr>
          <w:rFonts w:cs="Times New Roman"/>
          <w:color w:val="auto"/>
          <w:sz w:val="20"/>
          <w:szCs w:val="20"/>
        </w:rPr>
        <w:t xml:space="preserve"> število let v opazovalnem obdobju, ki je običajno 30. </w:t>
      </w:r>
      <w:r w:rsidRPr="008D44CA">
        <w:rPr>
          <w:rFonts w:cs="Times New Roman"/>
          <w:bCs/>
          <w:color w:val="auto"/>
          <w:sz w:val="20"/>
          <w:szCs w:val="20"/>
        </w:rPr>
        <w:t>(Uradni list RS, št. 41/04).</w:t>
      </w:r>
      <w:r w:rsidRPr="008D44CA">
        <w:rPr>
          <w:rFonts w:cs="Times New Roman"/>
          <w:color w:val="auto"/>
          <w:sz w:val="20"/>
          <w:szCs w:val="20"/>
        </w:rPr>
        <w:t xml:space="preserve"> 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8D44CA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8D44CA">
        <w:rPr>
          <w:rFonts w:cs="Times New Roman"/>
          <w:b/>
          <w:bCs/>
          <w:color w:val="auto"/>
          <w:sz w:val="20"/>
          <w:szCs w:val="20"/>
        </w:rPr>
        <w:t xml:space="preserve">MERJENJE  PRETOKA  REKE </w:t>
      </w:r>
    </w:p>
    <w:p w:rsidR="00A91A09" w:rsidRPr="008D44CA" w:rsidRDefault="00A91A09" w:rsidP="00A91A09">
      <w:pPr>
        <w:autoSpaceDE w:val="0"/>
        <w:autoSpaceDN w:val="0"/>
        <w:adjustRightInd w:val="0"/>
        <w:jc w:val="center"/>
        <w:rPr>
          <w:rFonts w:ascii="Cambria Math" w:hAnsi="Cambria Math" w:cs="Times New Roman"/>
          <w:b/>
          <w:color w:val="auto"/>
          <w:sz w:val="22"/>
        </w:rPr>
      </w:pPr>
      <w:r w:rsidRPr="008D44CA">
        <w:rPr>
          <w:rFonts w:ascii="Cambria Math" w:hAnsi="Cambria Math" w:cs="Times New Roman"/>
          <w:b/>
          <w:color w:val="auto"/>
          <w:sz w:val="22"/>
        </w:rPr>
        <w:t xml:space="preserve">Q = </w:t>
      </w:r>
      <w:r>
        <w:rPr>
          <w:rFonts w:ascii="Cambria Math" w:hAnsi="Cambria Math" w:cs="Times New Roman"/>
          <w:b/>
          <w:color w:val="auto"/>
          <w:sz w:val="22"/>
        </w:rPr>
        <w:t>v</w:t>
      </w:r>
      <w:r w:rsidRPr="008D44CA">
        <w:rPr>
          <w:rFonts w:ascii="Cambria Math" w:hAnsi="Cambria Math" w:cs="Times New Roman"/>
          <w:b/>
          <w:color w:val="auto"/>
          <w:sz w:val="22"/>
        </w:rPr>
        <w:t xml:space="preserve"> * S</w:t>
      </w:r>
    </w:p>
    <w:p w:rsidR="00A91A09" w:rsidRPr="008A3022" w:rsidRDefault="00A91A09" w:rsidP="00A91A09">
      <w:pPr>
        <w:autoSpaceDE w:val="0"/>
        <w:autoSpaceDN w:val="0"/>
        <w:adjustRightInd w:val="0"/>
        <w:jc w:val="center"/>
        <w:rPr>
          <w:rFonts w:cs="Times New Roman"/>
          <w:color w:val="auto"/>
          <w:sz w:val="20"/>
          <w:szCs w:val="20"/>
        </w:rPr>
      </w:pPr>
      <w:r w:rsidRPr="008A3022">
        <w:rPr>
          <w:rFonts w:cs="Times New Roman"/>
          <w:bCs/>
          <w:color w:val="auto"/>
          <w:sz w:val="20"/>
          <w:szCs w:val="20"/>
        </w:rPr>
        <w:t>Q -  pretok reke</w:t>
      </w:r>
    </w:p>
    <w:p w:rsidR="00A91A09" w:rsidRPr="008A3022" w:rsidRDefault="00A91A09" w:rsidP="00A91A09">
      <w:pPr>
        <w:autoSpaceDE w:val="0"/>
        <w:autoSpaceDN w:val="0"/>
        <w:adjustRightInd w:val="0"/>
        <w:jc w:val="center"/>
        <w:rPr>
          <w:rFonts w:cs="Times New Roman"/>
          <w:color w:val="auto"/>
          <w:sz w:val="20"/>
          <w:szCs w:val="20"/>
        </w:rPr>
      </w:pPr>
      <w:r w:rsidRPr="008A3022">
        <w:rPr>
          <w:rFonts w:cs="Times New Roman"/>
          <w:bCs/>
          <w:color w:val="auto"/>
          <w:sz w:val="20"/>
          <w:szCs w:val="20"/>
        </w:rPr>
        <w:t>v  -  hitrost vode (m/s)</w:t>
      </w:r>
    </w:p>
    <w:p w:rsidR="00A91A09" w:rsidRPr="008A3022" w:rsidRDefault="00A91A09" w:rsidP="00A91A09">
      <w:pPr>
        <w:autoSpaceDE w:val="0"/>
        <w:autoSpaceDN w:val="0"/>
        <w:adjustRightInd w:val="0"/>
        <w:jc w:val="center"/>
        <w:rPr>
          <w:rFonts w:cs="Times New Roman"/>
          <w:color w:val="auto"/>
          <w:sz w:val="20"/>
          <w:szCs w:val="20"/>
        </w:rPr>
      </w:pPr>
      <w:r w:rsidRPr="008A3022">
        <w:rPr>
          <w:rFonts w:cs="Times New Roman"/>
          <w:bCs/>
          <w:color w:val="auto"/>
          <w:sz w:val="20"/>
          <w:szCs w:val="20"/>
        </w:rPr>
        <w:t>S  -  prečna površina reke (m</w:t>
      </w:r>
      <w:r>
        <w:rPr>
          <w:rFonts w:cs="Times New Roman"/>
          <w:color w:val="auto"/>
          <w:sz w:val="20"/>
          <w:szCs w:val="20"/>
          <w:vertAlign w:val="superscript"/>
        </w:rPr>
        <w:t>2</w:t>
      </w:r>
      <w:r w:rsidRPr="008A3022">
        <w:rPr>
          <w:rFonts w:cs="Times New Roman"/>
          <w:bCs/>
          <w:color w:val="auto"/>
          <w:sz w:val="20"/>
          <w:szCs w:val="20"/>
        </w:rPr>
        <w:t>)</w:t>
      </w:r>
    </w:p>
    <w:p w:rsidR="00A91A09" w:rsidRDefault="00A91A09" w:rsidP="00A91A09">
      <w:pPr>
        <w:autoSpaceDE w:val="0"/>
        <w:autoSpaceDN w:val="0"/>
        <w:adjustRightInd w:val="0"/>
        <w:jc w:val="center"/>
        <w:rPr>
          <w:rFonts w:ascii="Cambria Math" w:hAnsi="Cambria Math" w:cs="Times New Roman"/>
          <w:b/>
          <w:color w:val="auto"/>
          <w:sz w:val="22"/>
        </w:rPr>
      </w:pPr>
      <w:r w:rsidRPr="008D44CA">
        <w:rPr>
          <w:rFonts w:ascii="Cambria Math" w:hAnsi="Cambria Math" w:cs="Times New Roman"/>
          <w:b/>
          <w:color w:val="auto"/>
          <w:sz w:val="22"/>
        </w:rPr>
        <w:t xml:space="preserve">Q = </w:t>
      </w:r>
      <w:r>
        <w:rPr>
          <w:rFonts w:ascii="Cambria Math" w:hAnsi="Cambria Math" w:cs="Times New Roman"/>
          <w:b/>
          <w:color w:val="auto"/>
          <w:sz w:val="22"/>
        </w:rPr>
        <w:t>⅀Q</w:t>
      </w:r>
      <w:r>
        <w:rPr>
          <w:rFonts w:ascii="Cambria Math" w:hAnsi="Cambria Math" w:cs="Times New Roman"/>
          <w:b/>
          <w:color w:val="auto"/>
          <w:sz w:val="22"/>
          <w:vertAlign w:val="subscript"/>
        </w:rPr>
        <w:t>i</w:t>
      </w:r>
      <w:r>
        <w:rPr>
          <w:rFonts w:ascii="Cambria Math" w:hAnsi="Cambria Math" w:cs="Times New Roman"/>
          <w:b/>
          <w:color w:val="auto"/>
          <w:sz w:val="22"/>
        </w:rPr>
        <w:t xml:space="preserve"> = ⅀(v</w:t>
      </w:r>
      <w:r>
        <w:rPr>
          <w:rFonts w:ascii="Cambria Math" w:hAnsi="Cambria Math" w:cs="Times New Roman"/>
          <w:b/>
          <w:color w:val="auto"/>
          <w:sz w:val="22"/>
          <w:vertAlign w:val="subscript"/>
        </w:rPr>
        <w:t>i</w:t>
      </w:r>
      <w:r>
        <w:rPr>
          <w:rFonts w:ascii="Cambria Math" w:hAnsi="Cambria Math" w:cs="Times New Roman"/>
          <w:b/>
          <w:color w:val="auto"/>
          <w:sz w:val="22"/>
        </w:rPr>
        <w:t xml:space="preserve"> * S</w:t>
      </w:r>
      <w:r>
        <w:rPr>
          <w:rFonts w:ascii="Cambria Math" w:hAnsi="Cambria Math" w:cs="Times New Roman"/>
          <w:b/>
          <w:color w:val="auto"/>
          <w:sz w:val="22"/>
          <w:vertAlign w:val="subscript"/>
        </w:rPr>
        <w:t>i</w:t>
      </w:r>
      <w:r>
        <w:rPr>
          <w:rFonts w:ascii="Cambria Math" w:hAnsi="Cambria Math" w:cs="Times New Roman"/>
          <w:b/>
          <w:color w:val="auto"/>
          <w:sz w:val="22"/>
        </w:rPr>
        <w:t>)</w:t>
      </w:r>
    </w:p>
    <w:p w:rsidR="00A91A09" w:rsidRPr="003B3712" w:rsidRDefault="00A91A09" w:rsidP="00A91A09">
      <w:pPr>
        <w:autoSpaceDE w:val="0"/>
        <w:autoSpaceDN w:val="0"/>
        <w:adjustRightInd w:val="0"/>
        <w:jc w:val="center"/>
        <w:rPr>
          <w:rFonts w:ascii="Cambria Math" w:hAnsi="Cambria Math" w:cs="Times New Roman"/>
          <w:b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>
        <w:rPr>
          <w:rFonts w:cs="Times New Roman"/>
          <w:bCs/>
          <w:noProof/>
          <w:color w:val="auto"/>
          <w:sz w:val="20"/>
          <w:szCs w:val="20"/>
          <w:lang w:eastAsia="sl-SI"/>
        </w:rPr>
        <w:drawing>
          <wp:inline distT="0" distB="0" distL="0" distR="0">
            <wp:extent cx="2636686" cy="791006"/>
            <wp:effectExtent l="19050" t="0" r="0" b="0"/>
            <wp:docPr id="35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115" t="12456" r="8956" b="19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68" cy="79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Pr="003B3712" w:rsidRDefault="00A91A09" w:rsidP="00A91A09">
      <w:pPr>
        <w:autoSpaceDE w:val="0"/>
        <w:autoSpaceDN w:val="0"/>
        <w:adjustRightInd w:val="0"/>
        <w:rPr>
          <w:rFonts w:cs="Times New Roman"/>
          <w:i/>
          <w:color w:val="auto"/>
          <w:sz w:val="20"/>
          <w:szCs w:val="20"/>
        </w:rPr>
      </w:pPr>
      <w:r w:rsidRPr="003B3712">
        <w:rPr>
          <w:rFonts w:cs="Times New Roman"/>
          <w:bCs/>
          <w:i/>
          <w:color w:val="auto"/>
          <w:sz w:val="20"/>
          <w:szCs w:val="20"/>
        </w:rPr>
        <w:t xml:space="preserve">Navpični preseki prečne površine reke  </w:t>
      </w:r>
    </w:p>
    <w:p w:rsidR="00A91A09" w:rsidRPr="008A302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3B3712">
        <w:rPr>
          <w:rFonts w:cs="Times New Roman"/>
          <w:b/>
          <w:bCs/>
          <w:color w:val="auto"/>
          <w:sz w:val="20"/>
          <w:szCs w:val="20"/>
        </w:rPr>
        <w:t xml:space="preserve">VZORČEVANJE </w:t>
      </w:r>
    </w:p>
    <w:p w:rsidR="00A91A09" w:rsidRPr="003B3712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 Je </w:t>
      </w:r>
      <w:proofErr w:type="spellStart"/>
      <w:r w:rsidRPr="003B3712">
        <w:rPr>
          <w:rFonts w:cs="Times New Roman"/>
          <w:bCs/>
          <w:color w:val="auto"/>
          <w:sz w:val="20"/>
          <w:szCs w:val="20"/>
        </w:rPr>
        <w:t>zajmanje</w:t>
      </w:r>
      <w:proofErr w:type="spellEnd"/>
      <w:r w:rsidRPr="003B3712">
        <w:rPr>
          <w:rFonts w:cs="Times New Roman"/>
          <w:bCs/>
          <w:color w:val="auto"/>
          <w:sz w:val="20"/>
          <w:szCs w:val="20"/>
        </w:rPr>
        <w:t xml:space="preserve"> vzorcev vode. </w:t>
      </w:r>
    </w:p>
    <w:p w:rsidR="00A91A09" w:rsidRPr="003B3712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 Ročno, avtomatsko. </w:t>
      </w:r>
    </w:p>
    <w:p w:rsidR="00A91A09" w:rsidRPr="003B3712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Ročno vzorčenje: zajamemo trenutni vzorec (če se kvaliteta le malo spreminja s časom - vodotok) </w:t>
      </w:r>
    </w:p>
    <w:p w:rsidR="00A91A09" w:rsidRPr="003B3712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Avtomatsko vzorčenje: 24-urni povprečni vzorci: </w:t>
      </w:r>
    </w:p>
    <w:p w:rsidR="00A91A09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>
        <w:rPr>
          <w:rFonts w:cs="Times New Roman"/>
          <w:bCs/>
          <w:color w:val="auto"/>
          <w:sz w:val="20"/>
          <w:szCs w:val="20"/>
        </w:rPr>
        <w:t xml:space="preserve">- </w:t>
      </w:r>
      <w:r w:rsidRPr="003B3712">
        <w:rPr>
          <w:rFonts w:cs="Times New Roman"/>
          <w:bCs/>
          <w:color w:val="auto"/>
          <w:sz w:val="20"/>
          <w:szCs w:val="20"/>
        </w:rPr>
        <w:t xml:space="preserve"> </w:t>
      </w:r>
      <w:r w:rsidRPr="003B3712">
        <w:rPr>
          <w:rFonts w:cs="Times New Roman"/>
          <w:bCs/>
          <w:i/>
          <w:color w:val="auto"/>
          <w:sz w:val="20"/>
          <w:szCs w:val="20"/>
        </w:rPr>
        <w:t>časovno proporcionalno:</w:t>
      </w:r>
      <w:r w:rsidRPr="003B3712">
        <w:rPr>
          <w:rFonts w:cs="Times New Roman"/>
          <w:bCs/>
          <w:color w:val="auto"/>
          <w:sz w:val="20"/>
          <w:szCs w:val="20"/>
        </w:rPr>
        <w:t xml:space="preserve"> vsako uro določen V? </w:t>
      </w:r>
    </w:p>
    <w:p w:rsidR="00A91A09" w:rsidRPr="003B3712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>
        <w:rPr>
          <w:rFonts w:cs="Times New Roman"/>
          <w:bCs/>
          <w:color w:val="auto"/>
          <w:sz w:val="20"/>
          <w:szCs w:val="20"/>
        </w:rPr>
        <w:t xml:space="preserve">- </w:t>
      </w:r>
      <w:r w:rsidRPr="003B3712">
        <w:rPr>
          <w:rFonts w:cs="Times New Roman"/>
          <w:bCs/>
          <w:i/>
          <w:color w:val="auto"/>
          <w:sz w:val="20"/>
          <w:szCs w:val="20"/>
        </w:rPr>
        <w:t>pretočno proporcionalno:</w:t>
      </w:r>
      <w:r w:rsidRPr="008A3022">
        <w:rPr>
          <w:rFonts w:cs="Times New Roman"/>
          <w:bCs/>
          <w:color w:val="auto"/>
          <w:sz w:val="20"/>
          <w:szCs w:val="20"/>
        </w:rPr>
        <w:t xml:space="preserve"> glede na količino pretečene vode – povežemo z merilnikom pretoka. </w:t>
      </w:r>
    </w:p>
    <w:p w:rsidR="00A91A09" w:rsidRPr="008A3022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8A302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3022">
        <w:rPr>
          <w:rFonts w:cs="Times New Roman"/>
          <w:color w:val="auto"/>
          <w:sz w:val="20"/>
          <w:szCs w:val="20"/>
        </w:rPr>
        <w:t xml:space="preserve">   </w:t>
      </w:r>
      <w:r w:rsidRPr="008A3022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Pr="003B3712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3B3712">
        <w:rPr>
          <w:rFonts w:cs="Times New Roman"/>
          <w:b/>
          <w:bCs/>
          <w:color w:val="auto"/>
          <w:sz w:val="20"/>
          <w:szCs w:val="20"/>
        </w:rPr>
        <w:t xml:space="preserve">LOKACIJE VZORČEVALNIH POSTAJ  </w:t>
      </w:r>
    </w:p>
    <w:p w:rsidR="00A91A09" w:rsidRPr="003B371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izbira glede na namen študije 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>ocena splošne kvalitete vode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>ocena vpliva onesnaževalcev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>ocena asimilacijske kapacitete reke</w:t>
      </w:r>
    </w:p>
    <w:p w:rsidR="00A91A09" w:rsidRPr="003B3712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ocena vpliva pritokov </w:t>
      </w:r>
    </w:p>
    <w:p w:rsidR="00A91A09" w:rsidRPr="003B371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enoten vzorec po preseku </w:t>
      </w:r>
    </w:p>
    <w:p w:rsidR="00A91A09" w:rsidRPr="003B371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color w:val="auto"/>
          <w:sz w:val="20"/>
          <w:szCs w:val="20"/>
        </w:rPr>
        <w:t xml:space="preserve"> </w:t>
      </w:r>
      <w:r w:rsidRPr="003B3712">
        <w:rPr>
          <w:rFonts w:cs="Times New Roman"/>
          <w:bCs/>
          <w:color w:val="auto"/>
          <w:sz w:val="20"/>
          <w:szCs w:val="20"/>
        </w:rPr>
        <w:t xml:space="preserve">pri bistveno različnih fizikalnih karakteristikah </w:t>
      </w:r>
    </w:p>
    <w:p w:rsidR="00A91A09" w:rsidRPr="003B371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umetne fizične strukture (zajezitve...) </w:t>
      </w:r>
    </w:p>
    <w:p w:rsidR="00A91A09" w:rsidRPr="003B3712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</w:p>
    <w:p w:rsidR="00A91A09" w:rsidRPr="003B3712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3B3712">
        <w:rPr>
          <w:rFonts w:cs="Times New Roman"/>
          <w:b/>
          <w:bCs/>
          <w:color w:val="auto"/>
          <w:sz w:val="20"/>
          <w:szCs w:val="20"/>
        </w:rPr>
        <w:t xml:space="preserve">VRSTE VZORČEVALNIH POSTAJ  </w:t>
      </w:r>
    </w:p>
    <w:p w:rsidR="00A91A09" w:rsidRPr="003B371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i/>
          <w:color w:val="auto"/>
          <w:sz w:val="20"/>
          <w:szCs w:val="20"/>
        </w:rPr>
        <w:t>OSNOVNE</w:t>
      </w:r>
      <w:r w:rsidRPr="003B3712">
        <w:rPr>
          <w:rFonts w:cs="Times New Roman"/>
          <w:bCs/>
          <w:color w:val="auto"/>
          <w:sz w:val="20"/>
          <w:szCs w:val="20"/>
        </w:rPr>
        <w:t xml:space="preserve"> - kvaliteta, klasifikacija vode </w:t>
      </w:r>
    </w:p>
    <w:p w:rsidR="00A91A09" w:rsidRPr="003B3712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color w:val="auto"/>
          <w:sz w:val="20"/>
          <w:szCs w:val="20"/>
        </w:rPr>
        <w:t xml:space="preserve"> </w:t>
      </w:r>
      <w:r w:rsidRPr="003B3712">
        <w:rPr>
          <w:rFonts w:cs="Times New Roman"/>
          <w:bCs/>
          <w:color w:val="auto"/>
          <w:sz w:val="20"/>
          <w:szCs w:val="20"/>
        </w:rPr>
        <w:t xml:space="preserve">sotočje vodotokov in pritokov </w:t>
      </w:r>
    </w:p>
    <w:p w:rsidR="00A91A09" w:rsidRPr="003B3712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pod rečnimi objekti </w:t>
      </w:r>
    </w:p>
    <w:p w:rsidR="00A91A09" w:rsidRPr="003B3712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nad in pod iztoki onesnaževalcev </w:t>
      </w:r>
    </w:p>
    <w:p w:rsidR="00A91A09" w:rsidRPr="003B3712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pod industrijskimi in urbanimi centri </w:t>
      </w:r>
    </w:p>
    <w:p w:rsidR="00A91A09" w:rsidRPr="003B3712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na mestih odvzemov vode </w:t>
      </w:r>
    </w:p>
    <w:p w:rsidR="00A91A09" w:rsidRPr="003B371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i/>
          <w:color w:val="auto"/>
          <w:sz w:val="20"/>
          <w:szCs w:val="20"/>
        </w:rPr>
      </w:pPr>
      <w:r w:rsidRPr="003B3712">
        <w:rPr>
          <w:rFonts w:cs="Times New Roman"/>
          <w:bCs/>
          <w:i/>
          <w:color w:val="auto"/>
          <w:sz w:val="20"/>
          <w:szCs w:val="20"/>
        </w:rPr>
        <w:lastRenderedPageBreak/>
        <w:t xml:space="preserve">POMOŽNE </w:t>
      </w:r>
    </w:p>
    <w:p w:rsidR="00A91A09" w:rsidRPr="003B3712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vpliv določenih </w:t>
      </w:r>
      <w:proofErr w:type="spellStart"/>
      <w:r w:rsidRPr="003B3712">
        <w:rPr>
          <w:rFonts w:cs="Times New Roman"/>
          <w:bCs/>
          <w:color w:val="auto"/>
          <w:sz w:val="20"/>
          <w:szCs w:val="20"/>
        </w:rPr>
        <w:t>polutantov</w:t>
      </w:r>
      <w:proofErr w:type="spellEnd"/>
      <w:r w:rsidRPr="003B3712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Pr="003B3712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določanje asimilacijske kapacitete </w:t>
      </w:r>
    </w:p>
    <w:p w:rsidR="00A91A09" w:rsidRPr="003B3712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specialne študije </w:t>
      </w:r>
    </w:p>
    <w:p w:rsidR="00A91A09" w:rsidRPr="003B3712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0"/>
          <w:szCs w:val="20"/>
        </w:rPr>
      </w:pPr>
    </w:p>
    <w:p w:rsidR="00A91A09" w:rsidRPr="003B3712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3B3712">
        <w:rPr>
          <w:rFonts w:cs="Times New Roman"/>
          <w:b/>
          <w:bCs/>
          <w:color w:val="auto"/>
          <w:sz w:val="20"/>
          <w:szCs w:val="20"/>
        </w:rPr>
        <w:t xml:space="preserve">SKUPINE PARAMETROV  </w:t>
      </w:r>
    </w:p>
    <w:p w:rsidR="00A91A09" w:rsidRPr="003B371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Fizikalni/kemijski indikatorji </w:t>
      </w:r>
    </w:p>
    <w:p w:rsidR="00A91A09" w:rsidRPr="003B371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Karakteristični za vsebnost kisika </w:t>
      </w:r>
    </w:p>
    <w:p w:rsidR="00A91A09" w:rsidRPr="003B371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>Karakteristike mineralnih snovi</w:t>
      </w:r>
    </w:p>
    <w:p w:rsidR="00A91A09" w:rsidRPr="003B371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proofErr w:type="spellStart"/>
      <w:r w:rsidRPr="003B3712">
        <w:rPr>
          <w:rFonts w:cs="Times New Roman"/>
          <w:bCs/>
          <w:color w:val="auto"/>
          <w:sz w:val="20"/>
          <w:szCs w:val="20"/>
        </w:rPr>
        <w:t>Nutrienti</w:t>
      </w:r>
      <w:proofErr w:type="spellEnd"/>
    </w:p>
    <w:p w:rsidR="00A91A09" w:rsidRPr="003B371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Specifični organski </w:t>
      </w:r>
      <w:proofErr w:type="spellStart"/>
      <w:r w:rsidRPr="003B3712">
        <w:rPr>
          <w:rFonts w:cs="Times New Roman"/>
          <w:bCs/>
          <w:color w:val="auto"/>
          <w:sz w:val="20"/>
          <w:szCs w:val="20"/>
        </w:rPr>
        <w:t>polutanti</w:t>
      </w:r>
      <w:proofErr w:type="spellEnd"/>
    </w:p>
    <w:p w:rsidR="00A91A09" w:rsidRPr="003B371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Specifični anorganski </w:t>
      </w:r>
      <w:proofErr w:type="spellStart"/>
      <w:r w:rsidRPr="003B3712">
        <w:rPr>
          <w:rFonts w:cs="Times New Roman"/>
          <w:bCs/>
          <w:color w:val="auto"/>
          <w:sz w:val="20"/>
          <w:szCs w:val="20"/>
        </w:rPr>
        <w:t>polutanti</w:t>
      </w:r>
      <w:proofErr w:type="spellEnd"/>
      <w:r w:rsidRPr="003B3712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Pr="003B371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Specifični </w:t>
      </w:r>
      <w:proofErr w:type="spellStart"/>
      <w:r w:rsidRPr="003B3712">
        <w:rPr>
          <w:rFonts w:cs="Times New Roman"/>
          <w:bCs/>
          <w:color w:val="auto"/>
          <w:sz w:val="20"/>
          <w:szCs w:val="20"/>
        </w:rPr>
        <w:t>polutanti</w:t>
      </w:r>
      <w:proofErr w:type="spellEnd"/>
      <w:r w:rsidRPr="003B3712">
        <w:rPr>
          <w:rFonts w:cs="Times New Roman"/>
          <w:bCs/>
          <w:color w:val="auto"/>
          <w:sz w:val="20"/>
          <w:szCs w:val="20"/>
        </w:rPr>
        <w:t xml:space="preserve"> - težke kovine </w:t>
      </w:r>
    </w:p>
    <w:p w:rsidR="00A91A09" w:rsidRPr="003B371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Specifični </w:t>
      </w:r>
      <w:proofErr w:type="spellStart"/>
      <w:r w:rsidRPr="003B3712">
        <w:rPr>
          <w:rFonts w:cs="Times New Roman"/>
          <w:bCs/>
          <w:color w:val="auto"/>
          <w:sz w:val="20"/>
          <w:szCs w:val="20"/>
        </w:rPr>
        <w:t>polutanti</w:t>
      </w:r>
      <w:proofErr w:type="spellEnd"/>
      <w:r w:rsidRPr="003B3712">
        <w:rPr>
          <w:rFonts w:cs="Times New Roman"/>
          <w:bCs/>
          <w:color w:val="auto"/>
          <w:sz w:val="20"/>
          <w:szCs w:val="20"/>
        </w:rPr>
        <w:t xml:space="preserve"> </w:t>
      </w:r>
      <w:r>
        <w:rPr>
          <w:rFonts w:cs="Times New Roman"/>
          <w:bCs/>
          <w:color w:val="auto"/>
          <w:sz w:val="20"/>
          <w:szCs w:val="20"/>
        </w:rPr>
        <w:t>–</w:t>
      </w:r>
      <w:r w:rsidRPr="003B3712">
        <w:rPr>
          <w:rFonts w:cs="Times New Roman"/>
          <w:bCs/>
          <w:color w:val="auto"/>
          <w:sz w:val="20"/>
          <w:szCs w:val="20"/>
        </w:rPr>
        <w:t xml:space="preserve"> radioaktivnost</w:t>
      </w:r>
    </w:p>
    <w:p w:rsidR="00A91A09" w:rsidRPr="003B371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Biološki indikatorji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Mikrobiološki indikatorji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3B3712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3B3712">
        <w:rPr>
          <w:rFonts w:cs="Times New Roman"/>
          <w:b/>
          <w:bCs/>
          <w:color w:val="auto"/>
          <w:sz w:val="20"/>
          <w:szCs w:val="20"/>
        </w:rPr>
        <w:t xml:space="preserve">OBDELAVA PODATKOV IN PREZENTACIJA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>zbiranje in shranjevanje podatkov – podatkovne računalniške baze</w:t>
      </w:r>
    </w:p>
    <w:p w:rsidR="00A91A09" w:rsidRPr="003B371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interpretacija podatkov z ozirom na: </w:t>
      </w:r>
    </w:p>
    <w:p w:rsidR="00A91A09" w:rsidRPr="003B3712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color w:val="auto"/>
          <w:sz w:val="20"/>
          <w:szCs w:val="20"/>
        </w:rPr>
        <w:t xml:space="preserve"> </w:t>
      </w:r>
      <w:r w:rsidRPr="003B3712">
        <w:rPr>
          <w:rFonts w:cs="Times New Roman"/>
          <w:bCs/>
          <w:color w:val="auto"/>
          <w:sz w:val="20"/>
          <w:szCs w:val="20"/>
        </w:rPr>
        <w:t xml:space="preserve">namen študije </w:t>
      </w:r>
    </w:p>
    <w:p w:rsidR="00A91A09" w:rsidRPr="003B3712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specifična vprašanja </w:t>
      </w:r>
    </w:p>
    <w:p w:rsidR="00A91A09" w:rsidRPr="003B3712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>problematiko okolja</w:t>
      </w:r>
    </w:p>
    <w:p w:rsidR="00A91A09" w:rsidRPr="003B3712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gospodarjenje – upravljanje z vodnimi viri </w:t>
      </w:r>
    </w:p>
    <w:p w:rsidR="00A91A09" w:rsidRPr="003B3712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Kakšna je kvaliteta na neki specifični lokaciji ali področju? </w:t>
      </w:r>
    </w:p>
    <w:p w:rsidR="00A91A09" w:rsidRPr="003B3712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Kakšni so trendi kvalitete na področju; se kvaliteta izboljšuje ali poslabšuje? </w:t>
      </w:r>
    </w:p>
    <w:p w:rsidR="00A91A09" w:rsidRPr="003B3712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V kakšni relaciji so posamezni parametri med seboj na posamezni postaji in v kakšni s pretokom? </w:t>
      </w:r>
    </w:p>
    <w:p w:rsidR="00A91A09" w:rsidRPr="003B3712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Ali so frekvence </w:t>
      </w:r>
      <w:proofErr w:type="spellStart"/>
      <w:r w:rsidRPr="003B3712">
        <w:rPr>
          <w:rFonts w:cs="Times New Roman"/>
          <w:bCs/>
          <w:color w:val="auto"/>
          <w:sz w:val="20"/>
          <w:szCs w:val="20"/>
        </w:rPr>
        <w:t>vzorčevanja</w:t>
      </w:r>
      <w:proofErr w:type="spellEnd"/>
      <w:r w:rsidRPr="003B3712">
        <w:rPr>
          <w:rFonts w:cs="Times New Roman"/>
          <w:bCs/>
          <w:color w:val="auto"/>
          <w:sz w:val="20"/>
          <w:szCs w:val="20"/>
        </w:rPr>
        <w:t xml:space="preserve"> primerne in ali so lokacije pravilno postavljene, da predstavljajo kvaliteto vode na področju? </w:t>
      </w:r>
    </w:p>
    <w:p w:rsidR="00A91A09" w:rsidRPr="003B3712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Kakšne so celotne masne obremenitve snovi, ki prehajajo v in iz vodnega sistema in od kje izvirajo? </w:t>
      </w:r>
    </w:p>
    <w:p w:rsidR="00A91A09" w:rsidRPr="003B3712" w:rsidRDefault="00A91A09" w:rsidP="00A91A09">
      <w:pPr>
        <w:autoSpaceDE w:val="0"/>
        <w:autoSpaceDN w:val="0"/>
        <w:adjustRightInd w:val="0"/>
        <w:jc w:val="center"/>
        <w:rPr>
          <w:rFonts w:cs="Times New Roman"/>
          <w:i/>
          <w:color w:val="auto"/>
          <w:sz w:val="20"/>
          <w:szCs w:val="20"/>
        </w:rPr>
      </w:pPr>
      <w:r w:rsidRPr="003B3712">
        <w:rPr>
          <w:rFonts w:cs="Times New Roman"/>
          <w:bCs/>
          <w:i/>
          <w:color w:val="auto"/>
          <w:sz w:val="20"/>
          <w:szCs w:val="20"/>
        </w:rPr>
        <w:t>Tabelarične ali grafične predstavitve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3B3712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3B3712">
        <w:rPr>
          <w:rFonts w:cs="Times New Roman"/>
          <w:b/>
          <w:bCs/>
          <w:color w:val="auto"/>
          <w:sz w:val="20"/>
          <w:szCs w:val="20"/>
        </w:rPr>
        <w:t xml:space="preserve">ZAKONODAJA </w:t>
      </w:r>
    </w:p>
    <w:p w:rsidR="00A91A09" w:rsidRPr="008A183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3B3712">
        <w:rPr>
          <w:rFonts w:cs="Times New Roman"/>
          <w:bCs/>
          <w:color w:val="auto"/>
          <w:sz w:val="20"/>
          <w:szCs w:val="20"/>
        </w:rPr>
        <w:t xml:space="preserve">UREDBA o stanju površinskih voda                    </w:t>
      </w:r>
    </w:p>
    <w:p w:rsidR="00A91A09" w:rsidRPr="008A1838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 xml:space="preserve">UL RS št. 14/2009 </w:t>
      </w:r>
      <w:r w:rsidRPr="008A1838">
        <w:rPr>
          <w:rFonts w:cs="Times New Roman"/>
          <w:color w:val="auto"/>
          <w:sz w:val="20"/>
          <w:szCs w:val="20"/>
        </w:rPr>
        <w:t xml:space="preserve">namesto Uredba o kemijskem stanju... UL RS š t. 11/2002 </w:t>
      </w:r>
    </w:p>
    <w:p w:rsidR="00A91A09" w:rsidRPr="008A183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 xml:space="preserve">PRAVILNIK o </w:t>
      </w:r>
      <w:proofErr w:type="spellStart"/>
      <w:r w:rsidRPr="008A1838">
        <w:rPr>
          <w:rFonts w:cs="Times New Roman"/>
          <w:bCs/>
          <w:color w:val="auto"/>
          <w:sz w:val="20"/>
          <w:szCs w:val="20"/>
        </w:rPr>
        <w:t>monitoringu</w:t>
      </w:r>
      <w:proofErr w:type="spellEnd"/>
      <w:r w:rsidRPr="008A1838">
        <w:rPr>
          <w:rFonts w:cs="Times New Roman"/>
          <w:bCs/>
          <w:color w:val="auto"/>
          <w:sz w:val="20"/>
          <w:szCs w:val="20"/>
        </w:rPr>
        <w:t xml:space="preserve"> stanja površinskih voda     </w:t>
      </w:r>
    </w:p>
    <w:p w:rsidR="00A91A09" w:rsidRPr="008A1838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 xml:space="preserve">UL RS št. 10/2002 </w:t>
      </w:r>
      <w:r w:rsidRPr="008A1838">
        <w:rPr>
          <w:rFonts w:cs="Times New Roman"/>
          <w:color w:val="auto"/>
          <w:sz w:val="20"/>
          <w:szCs w:val="20"/>
        </w:rPr>
        <w:t>namesto Pravilnik.. kemijskega stanja... UL RS š t. 11/2002</w:t>
      </w:r>
      <w:r w:rsidRPr="008A1838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Pr="008A183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>UREDBA o kakovosti površinskih voda za življenje sladkovodnih vrst rib</w:t>
      </w:r>
      <w:r w:rsidRPr="008A1838">
        <w:rPr>
          <w:rFonts w:cs="Times New Roman"/>
          <w:color w:val="auto"/>
          <w:sz w:val="20"/>
          <w:szCs w:val="20"/>
        </w:rPr>
        <w:t xml:space="preserve">      </w:t>
      </w:r>
      <w:r w:rsidRPr="008A1838">
        <w:rPr>
          <w:rFonts w:cs="Times New Roman"/>
          <w:bCs/>
          <w:color w:val="auto"/>
          <w:sz w:val="20"/>
          <w:szCs w:val="20"/>
        </w:rPr>
        <w:t xml:space="preserve">UL RS št. 46/2002  </w:t>
      </w:r>
    </w:p>
    <w:p w:rsidR="00A91A09" w:rsidRPr="008A183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1838">
        <w:rPr>
          <w:rFonts w:cs="Times New Roman"/>
          <w:color w:val="auto"/>
          <w:sz w:val="20"/>
          <w:szCs w:val="20"/>
        </w:rPr>
        <w:t xml:space="preserve"> </w:t>
      </w:r>
      <w:r w:rsidRPr="008A1838">
        <w:rPr>
          <w:rFonts w:cs="Times New Roman"/>
          <w:bCs/>
          <w:color w:val="auto"/>
          <w:sz w:val="20"/>
          <w:szCs w:val="20"/>
        </w:rPr>
        <w:t xml:space="preserve">PRAVILNIK o </w:t>
      </w:r>
      <w:proofErr w:type="spellStart"/>
      <w:r w:rsidRPr="008A1838">
        <w:rPr>
          <w:rFonts w:cs="Times New Roman"/>
          <w:bCs/>
          <w:color w:val="auto"/>
          <w:sz w:val="20"/>
          <w:szCs w:val="20"/>
        </w:rPr>
        <w:t>imisijskem</w:t>
      </w:r>
      <w:proofErr w:type="spellEnd"/>
      <w:r w:rsidRPr="008A1838">
        <w:rPr>
          <w:rFonts w:cs="Times New Roman"/>
          <w:bCs/>
          <w:color w:val="auto"/>
          <w:sz w:val="20"/>
          <w:szCs w:val="20"/>
        </w:rPr>
        <w:t xml:space="preserve"> </w:t>
      </w:r>
      <w:proofErr w:type="spellStart"/>
      <w:r w:rsidRPr="008A1838">
        <w:rPr>
          <w:rFonts w:cs="Times New Roman"/>
          <w:bCs/>
          <w:color w:val="auto"/>
          <w:sz w:val="20"/>
          <w:szCs w:val="20"/>
        </w:rPr>
        <w:t>monitoringu</w:t>
      </w:r>
      <w:proofErr w:type="spellEnd"/>
      <w:r w:rsidRPr="008A1838">
        <w:rPr>
          <w:rFonts w:cs="Times New Roman"/>
          <w:bCs/>
          <w:color w:val="auto"/>
          <w:sz w:val="20"/>
          <w:szCs w:val="20"/>
        </w:rPr>
        <w:t xml:space="preserve"> kakovosti površinske vode za življenje sladkovodnih vrst rib UL RS št. 71/2002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>UREDBA o kakovosti vode za življenje in rast morskih školjk in morskih polžev    UL RS št. 46/2002</w:t>
      </w:r>
    </w:p>
    <w:p w:rsidR="00A91A09" w:rsidRPr="008A183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 xml:space="preserve">Pravilnik o </w:t>
      </w:r>
      <w:proofErr w:type="spellStart"/>
      <w:r w:rsidRPr="008A1838">
        <w:rPr>
          <w:rFonts w:cs="Times New Roman"/>
          <w:bCs/>
          <w:color w:val="auto"/>
          <w:sz w:val="20"/>
          <w:szCs w:val="20"/>
        </w:rPr>
        <w:t>monitoringu</w:t>
      </w:r>
      <w:proofErr w:type="spellEnd"/>
      <w:r w:rsidRPr="008A1838">
        <w:rPr>
          <w:rFonts w:cs="Times New Roman"/>
          <w:bCs/>
          <w:color w:val="auto"/>
          <w:sz w:val="20"/>
          <w:szCs w:val="20"/>
        </w:rPr>
        <w:t xml:space="preserve"> kakovosti površinske vode za življenje in rast morskih školjk in morskih polžev UL RS št. 71/2002 </w:t>
      </w:r>
    </w:p>
    <w:p w:rsidR="00A91A09" w:rsidRPr="008A183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1838">
        <w:rPr>
          <w:rFonts w:cs="Times New Roman"/>
          <w:color w:val="auto"/>
          <w:sz w:val="20"/>
          <w:szCs w:val="20"/>
        </w:rPr>
        <w:t xml:space="preserve"> </w:t>
      </w:r>
      <w:r w:rsidRPr="008A1838">
        <w:rPr>
          <w:rFonts w:cs="Times New Roman"/>
          <w:bCs/>
          <w:color w:val="auto"/>
          <w:sz w:val="20"/>
          <w:szCs w:val="20"/>
        </w:rPr>
        <w:t xml:space="preserve">Pravilnik o določitvi odsekov površinskih voda pomembnih za življenje sladkovodnih vrst rib UL RS št. 28/2005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8A1838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Cs w:val="24"/>
        </w:rPr>
      </w:pPr>
      <w:r w:rsidRPr="008A1838">
        <w:rPr>
          <w:rFonts w:cs="Times New Roman"/>
          <w:b/>
          <w:bCs/>
          <w:color w:val="auto"/>
          <w:szCs w:val="24"/>
        </w:rPr>
        <w:t>Uredba o stanju površinskih voda</w:t>
      </w:r>
      <w:r w:rsidRPr="008A1838">
        <w:rPr>
          <w:rFonts w:cs="Times New Roman"/>
          <w:bCs/>
          <w:color w:val="auto"/>
          <w:szCs w:val="24"/>
        </w:rPr>
        <w:t xml:space="preserve"> UL RS št. 14/2009 </w:t>
      </w:r>
    </w:p>
    <w:p w:rsidR="00A91A09" w:rsidRPr="008A183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 xml:space="preserve">Merila za ugotavljanje stanja površinskih voda </w:t>
      </w:r>
    </w:p>
    <w:p w:rsidR="00A91A09" w:rsidRPr="008A183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>Okoljske standarde kakovosti za ugotavljanje kemijskega stanja ter merila in okoljske standarde kakovosti</w:t>
      </w:r>
      <w:r w:rsidRPr="008A1838">
        <w:rPr>
          <w:rFonts w:cs="Times New Roman"/>
          <w:color w:val="auto"/>
          <w:sz w:val="20"/>
          <w:szCs w:val="20"/>
        </w:rPr>
        <w:t xml:space="preserve"> </w:t>
      </w:r>
      <w:r w:rsidRPr="008A1838">
        <w:rPr>
          <w:rFonts w:cs="Times New Roman"/>
          <w:bCs/>
          <w:color w:val="auto"/>
          <w:sz w:val="20"/>
          <w:szCs w:val="20"/>
        </w:rPr>
        <w:t xml:space="preserve">za ugotavljanje ekološkega stanja površinskih voda 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jc w:val="center"/>
        <w:rPr>
          <w:rFonts w:cs="Times New Roman"/>
          <w:bCs/>
          <w:color w:val="auto"/>
          <w:sz w:val="20"/>
          <w:szCs w:val="20"/>
        </w:rPr>
      </w:pPr>
      <w:r>
        <w:rPr>
          <w:rFonts w:cs="Times New Roman"/>
          <w:bCs/>
          <w:color w:val="auto"/>
          <w:sz w:val="20"/>
          <w:szCs w:val="20"/>
        </w:rPr>
        <w:t xml:space="preserve">Za kemijsko stanje  </w:t>
      </w:r>
      <w:r w:rsidRPr="008A3022">
        <w:rPr>
          <w:rFonts w:cs="Times New Roman"/>
          <w:bCs/>
          <w:color w:val="auto"/>
          <w:sz w:val="20"/>
          <w:szCs w:val="20"/>
        </w:rPr>
        <w:t>33 snovi</w:t>
      </w:r>
    </w:p>
    <w:p w:rsidR="00A91A09" w:rsidRPr="008A1838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8A183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>Kemijske parametre za ugotavljanje kemijskega</w:t>
      </w:r>
      <w:r>
        <w:rPr>
          <w:rFonts w:cs="Times New Roman"/>
          <w:bCs/>
          <w:color w:val="auto"/>
          <w:sz w:val="20"/>
          <w:szCs w:val="20"/>
        </w:rPr>
        <w:t xml:space="preserve"> </w:t>
      </w:r>
      <w:r w:rsidRPr="008A1838">
        <w:rPr>
          <w:rFonts w:cs="Times New Roman"/>
          <w:bCs/>
          <w:color w:val="auto"/>
          <w:sz w:val="20"/>
          <w:szCs w:val="20"/>
        </w:rPr>
        <w:t xml:space="preserve">stanja površinskih voda  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 xml:space="preserve">prednostne snovi  </w:t>
      </w:r>
      <w:r w:rsidRPr="008A1838">
        <w:rPr>
          <w:rFonts w:cs="Times New Roman"/>
          <w:b/>
          <w:bCs/>
          <w:color w:val="auto"/>
          <w:sz w:val="20"/>
          <w:szCs w:val="20"/>
        </w:rPr>
        <w:t>PS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proofErr w:type="spellStart"/>
      <w:r w:rsidRPr="008A1838">
        <w:rPr>
          <w:rFonts w:cs="Times New Roman"/>
          <w:bCs/>
          <w:color w:val="auto"/>
          <w:sz w:val="20"/>
          <w:szCs w:val="20"/>
        </w:rPr>
        <w:t>predostne</w:t>
      </w:r>
      <w:proofErr w:type="spellEnd"/>
      <w:r w:rsidRPr="008A1838">
        <w:rPr>
          <w:rFonts w:cs="Times New Roman"/>
          <w:bCs/>
          <w:color w:val="auto"/>
          <w:sz w:val="20"/>
          <w:szCs w:val="20"/>
        </w:rPr>
        <w:t xml:space="preserve"> nevarne snovi  </w:t>
      </w:r>
      <w:r w:rsidRPr="008A1838">
        <w:rPr>
          <w:rFonts w:cs="Times New Roman"/>
          <w:b/>
          <w:bCs/>
          <w:color w:val="auto"/>
          <w:sz w:val="20"/>
          <w:szCs w:val="20"/>
        </w:rPr>
        <w:t>PNS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 xml:space="preserve">druga onesnaževala  </w:t>
      </w:r>
      <w:r w:rsidRPr="008A1838">
        <w:rPr>
          <w:rFonts w:cs="Times New Roman"/>
          <w:b/>
          <w:bCs/>
          <w:color w:val="auto"/>
          <w:sz w:val="20"/>
          <w:szCs w:val="20"/>
        </w:rPr>
        <w:t>DO</w:t>
      </w:r>
      <w:r w:rsidRPr="008A1838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Pr="008A1838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8A183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 xml:space="preserve">Okoljske standarde kakovosti za parametre kemijskega stanja površinskih voda in razvrščanje v razrede </w:t>
      </w:r>
    </w:p>
    <w:p w:rsidR="00A91A09" w:rsidRPr="008A1838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lastRenderedPageBreak/>
        <w:t>letna povprečna vrednost</w:t>
      </w:r>
      <w:r w:rsidRPr="008A1838">
        <w:rPr>
          <w:rFonts w:cs="Times New Roman"/>
          <w:b/>
          <w:bCs/>
          <w:color w:val="auto"/>
          <w:sz w:val="20"/>
          <w:szCs w:val="20"/>
        </w:rPr>
        <w:t xml:space="preserve"> LP-OSK </w:t>
      </w:r>
    </w:p>
    <w:p w:rsidR="00A91A09" w:rsidRPr="008A1838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 xml:space="preserve">največja dovoljena koncentracija parametra </w:t>
      </w:r>
      <w:r w:rsidRPr="008A1838">
        <w:rPr>
          <w:rFonts w:cs="Times New Roman"/>
          <w:color w:val="auto"/>
          <w:sz w:val="20"/>
          <w:szCs w:val="20"/>
        </w:rPr>
        <w:t xml:space="preserve"> </w:t>
      </w:r>
      <w:r w:rsidRPr="008A1838">
        <w:rPr>
          <w:rFonts w:cs="Times New Roman"/>
          <w:bCs/>
          <w:color w:val="auto"/>
          <w:sz w:val="20"/>
          <w:szCs w:val="20"/>
        </w:rPr>
        <w:t xml:space="preserve">kemijskega stanja v vodi </w:t>
      </w:r>
      <w:r w:rsidRPr="008A1838">
        <w:rPr>
          <w:rFonts w:cs="Times New Roman"/>
          <w:b/>
          <w:bCs/>
          <w:color w:val="auto"/>
          <w:sz w:val="20"/>
          <w:szCs w:val="20"/>
        </w:rPr>
        <w:t xml:space="preserve">NDK-OSK  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8A1838" w:rsidRDefault="00A91A09" w:rsidP="00A91A09">
      <w:pPr>
        <w:autoSpaceDE w:val="0"/>
        <w:autoSpaceDN w:val="0"/>
        <w:adjustRightInd w:val="0"/>
        <w:rPr>
          <w:rFonts w:cs="Times New Roman"/>
          <w:b/>
          <w:i/>
          <w:color w:val="auto"/>
          <w:sz w:val="20"/>
          <w:szCs w:val="20"/>
        </w:rPr>
      </w:pPr>
      <w:r w:rsidRPr="008A1838">
        <w:rPr>
          <w:rFonts w:cs="Times New Roman"/>
          <w:b/>
          <w:bCs/>
          <w:i/>
          <w:color w:val="auto"/>
          <w:sz w:val="20"/>
          <w:szCs w:val="20"/>
        </w:rPr>
        <w:t>Za ekološko stanje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>Elemente kakovosti za ugotavljanje ekološkega stanja površinskih voda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>Metrike za vrednotenje s posameznimi biološkimi elementi ekološkega stanja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>Parametre za vrednotenje posameznih kemijskih elementov kakovosti, ki podpirajo biološke elemente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>Parametre za vrednotenje posameznih splošnih fizikalno-kemijskih elementov kakovosti, ki podpirajo biološke elemente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 xml:space="preserve">Parametre za vrednotenje s posameznimi </w:t>
      </w:r>
      <w:proofErr w:type="spellStart"/>
      <w:r w:rsidRPr="008A1838">
        <w:rPr>
          <w:rFonts w:cs="Times New Roman"/>
          <w:bCs/>
          <w:color w:val="auto"/>
          <w:sz w:val="20"/>
          <w:szCs w:val="20"/>
        </w:rPr>
        <w:t>hidromorfološkimi</w:t>
      </w:r>
      <w:proofErr w:type="spellEnd"/>
      <w:r w:rsidRPr="008A1838">
        <w:rPr>
          <w:rFonts w:cs="Times New Roman"/>
          <w:bCs/>
          <w:color w:val="auto"/>
          <w:sz w:val="20"/>
          <w:szCs w:val="20"/>
        </w:rPr>
        <w:t xml:space="preserve"> elementi kakovosti, ki podpirajo biološke elemente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>Razrede in opisne opredelitve razredov ekološkega stanja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 xml:space="preserve">Mejne vrednosti za posamezne razrede ekološkega stanja za vrednotenje z biološkimi elementi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 xml:space="preserve">Mejne vrednosti za posamezne razrede ekološkega stanja za posebna onesnaževala 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 xml:space="preserve">Mejne vrednosti za posamezne razrede ekološkega stanja za splošne fizikalno-kemijske parametre 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 xml:space="preserve">Merila za vrednotenje s posameznimi elementi ekološkega stanja  </w:t>
      </w:r>
    </w:p>
    <w:p w:rsidR="00A91A09" w:rsidRPr="008A183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 xml:space="preserve">Merila za ugotavljanje ekološkega stanja in njihovo razvrščanje v razrede   </w:t>
      </w:r>
    </w:p>
    <w:p w:rsidR="00A91A09" w:rsidRPr="008A1838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i/>
          <w:color w:val="auto"/>
          <w:sz w:val="20"/>
          <w:szCs w:val="20"/>
        </w:rPr>
      </w:pPr>
    </w:p>
    <w:p w:rsidR="00A91A09" w:rsidRPr="008A1838" w:rsidRDefault="00A91A09" w:rsidP="00A91A09">
      <w:pPr>
        <w:autoSpaceDE w:val="0"/>
        <w:autoSpaceDN w:val="0"/>
        <w:adjustRightInd w:val="0"/>
        <w:rPr>
          <w:rFonts w:cs="Times New Roman"/>
          <w:b/>
          <w:i/>
          <w:color w:val="auto"/>
          <w:sz w:val="20"/>
          <w:szCs w:val="20"/>
        </w:rPr>
      </w:pPr>
      <w:r w:rsidRPr="008A1838">
        <w:rPr>
          <w:rFonts w:cs="Times New Roman"/>
          <w:b/>
          <w:bCs/>
          <w:i/>
          <w:color w:val="auto"/>
          <w:sz w:val="20"/>
          <w:szCs w:val="20"/>
        </w:rPr>
        <w:t xml:space="preserve">Dodatne zahteve za </w:t>
      </w:r>
    </w:p>
    <w:p w:rsidR="00A91A09" w:rsidRPr="008A183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1838">
        <w:rPr>
          <w:rFonts w:cs="Times New Roman"/>
          <w:color w:val="auto"/>
          <w:sz w:val="20"/>
          <w:szCs w:val="20"/>
        </w:rPr>
        <w:t xml:space="preserve"> </w:t>
      </w:r>
      <w:r w:rsidRPr="008A1838">
        <w:rPr>
          <w:rFonts w:cs="Times New Roman"/>
          <w:bCs/>
          <w:color w:val="auto"/>
          <w:sz w:val="20"/>
          <w:szCs w:val="20"/>
        </w:rPr>
        <w:t>Površinske vode ali njihove dele, kjer se odvzema voda za oskrbo s pitno vodo</w:t>
      </w:r>
    </w:p>
    <w:p w:rsidR="00A91A09" w:rsidRPr="008A183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>Površinske vode ali njihove dele na posameznih varstvenih območjih (območjih Natura 2000), v skladu s predpisi, ki</w:t>
      </w:r>
      <w:r w:rsidRPr="008A1838">
        <w:rPr>
          <w:rFonts w:cs="Times New Roman"/>
          <w:color w:val="auto"/>
          <w:sz w:val="20"/>
          <w:szCs w:val="20"/>
        </w:rPr>
        <w:t xml:space="preserve"> </w:t>
      </w:r>
      <w:r w:rsidRPr="008A1838">
        <w:rPr>
          <w:rFonts w:cs="Times New Roman"/>
          <w:bCs/>
          <w:color w:val="auto"/>
          <w:sz w:val="20"/>
          <w:szCs w:val="20"/>
        </w:rPr>
        <w:t xml:space="preserve">urejajo ohranjanje narave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Cs w:val="24"/>
        </w:rPr>
      </w:pPr>
    </w:p>
    <w:p w:rsidR="00A91A09" w:rsidRPr="0078128F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0"/>
          <w:szCs w:val="20"/>
        </w:rPr>
      </w:pPr>
      <w:r w:rsidRPr="0078128F">
        <w:rPr>
          <w:rFonts w:cs="Times New Roman"/>
          <w:b/>
          <w:bCs/>
          <w:color w:val="auto"/>
          <w:sz w:val="20"/>
          <w:szCs w:val="20"/>
        </w:rPr>
        <w:t xml:space="preserve">Vodno telo površinske vode ima dobro kemijsko stanje, če: </w:t>
      </w:r>
    </w:p>
    <w:p w:rsidR="00A91A09" w:rsidRDefault="00A91A09" w:rsidP="00A91A09">
      <w:pPr>
        <w:pStyle w:val="Odstavekseznama"/>
        <w:numPr>
          <w:ilvl w:val="0"/>
          <w:numId w:val="18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78128F">
        <w:rPr>
          <w:rFonts w:cs="Times New Roman"/>
          <w:bCs/>
          <w:color w:val="auto"/>
          <w:sz w:val="20"/>
          <w:szCs w:val="20"/>
        </w:rPr>
        <w:t xml:space="preserve">  letna povprečna vrednost parametra kemijskega stanja na nobenem od mest vzorčenja ni večja od LP-OSK določene v prilogi 2 </w:t>
      </w:r>
    </w:p>
    <w:p w:rsidR="00A91A09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pStyle w:val="Odstavekseznama"/>
        <w:numPr>
          <w:ilvl w:val="0"/>
          <w:numId w:val="18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78128F">
        <w:rPr>
          <w:rFonts w:cs="Times New Roman"/>
          <w:bCs/>
          <w:color w:val="auto"/>
          <w:sz w:val="20"/>
          <w:szCs w:val="20"/>
        </w:rPr>
        <w:t xml:space="preserve"> največja izmerjena vrednost parametra kemijskega stanja na nobenem od mest vzorčenja ni večja od NDK-OSK določene v prilogi 2 </w:t>
      </w:r>
    </w:p>
    <w:p w:rsidR="00A91A09" w:rsidRPr="0078128F" w:rsidRDefault="00A91A09" w:rsidP="00A91A09">
      <w:pPr>
        <w:pStyle w:val="Odstavekseznama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pStyle w:val="Odstavekseznama"/>
        <w:numPr>
          <w:ilvl w:val="0"/>
          <w:numId w:val="18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78128F">
        <w:rPr>
          <w:rFonts w:cs="Times New Roman"/>
          <w:bCs/>
          <w:color w:val="auto"/>
          <w:sz w:val="20"/>
          <w:szCs w:val="20"/>
        </w:rPr>
        <w:t xml:space="preserve">časovna vrsta vrednosti nobenega od parametrov kemijskega stanja, za katere se ugotavlja vrednost v sedimentih, nima trenda naraščanja  </w:t>
      </w:r>
    </w:p>
    <w:p w:rsidR="00A91A09" w:rsidRPr="0078128F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78128F">
        <w:rPr>
          <w:rFonts w:cs="Times New Roman"/>
          <w:b/>
          <w:bCs/>
          <w:color w:val="auto"/>
          <w:szCs w:val="24"/>
        </w:rPr>
        <w:t xml:space="preserve">Pravilnik o </w:t>
      </w:r>
      <w:proofErr w:type="spellStart"/>
      <w:r w:rsidRPr="0078128F">
        <w:rPr>
          <w:rFonts w:cs="Times New Roman"/>
          <w:b/>
          <w:bCs/>
          <w:color w:val="auto"/>
          <w:szCs w:val="24"/>
        </w:rPr>
        <w:t>monitoringu</w:t>
      </w:r>
      <w:proofErr w:type="spellEnd"/>
      <w:r w:rsidRPr="0078128F">
        <w:rPr>
          <w:rFonts w:cs="Times New Roman"/>
          <w:b/>
          <w:bCs/>
          <w:color w:val="auto"/>
          <w:szCs w:val="24"/>
        </w:rPr>
        <w:t xml:space="preserve"> stanja površinskih voda</w:t>
      </w:r>
      <w:r w:rsidRPr="0078128F">
        <w:rPr>
          <w:rFonts w:cs="Times New Roman"/>
          <w:bCs/>
          <w:color w:val="auto"/>
          <w:szCs w:val="24"/>
        </w:rPr>
        <w:t xml:space="preserve">  UL RS št. 10/2009 </w:t>
      </w:r>
    </w:p>
    <w:p w:rsidR="00A91A09" w:rsidRPr="008A1838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Cs w:val="24"/>
        </w:rPr>
      </w:pPr>
    </w:p>
    <w:p w:rsidR="00A91A09" w:rsidRPr="008A183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 xml:space="preserve">NADZORNI MONITORING </w:t>
      </w:r>
      <w:r>
        <w:rPr>
          <w:rFonts w:cs="Times New Roman"/>
          <w:bCs/>
          <w:color w:val="auto"/>
          <w:sz w:val="20"/>
          <w:szCs w:val="20"/>
        </w:rPr>
        <w:t xml:space="preserve">- </w:t>
      </w:r>
      <w:r w:rsidRPr="008A1838">
        <w:rPr>
          <w:rFonts w:cs="Times New Roman"/>
          <w:bCs/>
          <w:color w:val="auto"/>
          <w:sz w:val="20"/>
          <w:szCs w:val="20"/>
        </w:rPr>
        <w:t xml:space="preserve">Ocena celovitega stanja površinske vode v vsakem porečju      </w:t>
      </w:r>
    </w:p>
    <w:p w:rsidR="00A91A09" w:rsidRPr="008A1838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1838">
        <w:rPr>
          <w:rFonts w:cs="Times New Roman"/>
          <w:color w:val="auto"/>
          <w:sz w:val="20"/>
          <w:szCs w:val="20"/>
        </w:rPr>
        <w:t xml:space="preserve"> </w:t>
      </w:r>
      <w:r w:rsidRPr="008A1838">
        <w:rPr>
          <w:rFonts w:cs="Times New Roman"/>
          <w:bCs/>
          <w:color w:val="auto"/>
          <w:sz w:val="20"/>
          <w:szCs w:val="20"/>
        </w:rPr>
        <w:t>prispevna površina nad 2.500 km</w:t>
      </w:r>
      <w:r>
        <w:rPr>
          <w:rFonts w:cs="Times New Roman"/>
          <w:bCs/>
          <w:color w:val="auto"/>
          <w:sz w:val="20"/>
          <w:szCs w:val="20"/>
          <w:vertAlign w:val="superscript"/>
        </w:rPr>
        <w:t>2</w:t>
      </w:r>
    </w:p>
    <w:p w:rsidR="00A91A09" w:rsidRPr="008A1838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>vodno območje nad 0,5 km</w:t>
      </w:r>
      <w:r>
        <w:rPr>
          <w:rFonts w:cs="Times New Roman"/>
          <w:bCs/>
          <w:color w:val="auto"/>
          <w:sz w:val="20"/>
          <w:szCs w:val="20"/>
          <w:vertAlign w:val="superscript"/>
        </w:rPr>
        <w:t>2</w:t>
      </w:r>
    </w:p>
    <w:p w:rsidR="00A91A09" w:rsidRPr="008A1838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 xml:space="preserve">državna meja,  </w:t>
      </w:r>
    </w:p>
    <w:p w:rsidR="00A91A09" w:rsidRPr="0078128F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>obremenitev z onesnaževalom, ki se prenese čez državno mejo ali</w:t>
      </w:r>
      <w:r>
        <w:rPr>
          <w:rFonts w:cs="Times New Roman"/>
          <w:bCs/>
          <w:color w:val="auto"/>
          <w:sz w:val="20"/>
          <w:szCs w:val="20"/>
        </w:rPr>
        <w:t xml:space="preserve"> </w:t>
      </w:r>
      <w:r w:rsidRPr="008A1838">
        <w:rPr>
          <w:rFonts w:cs="Times New Roman"/>
          <w:bCs/>
          <w:color w:val="auto"/>
          <w:sz w:val="20"/>
          <w:szCs w:val="20"/>
        </w:rPr>
        <w:t xml:space="preserve">v morje </w:t>
      </w:r>
    </w:p>
    <w:p w:rsidR="00A91A09" w:rsidRPr="008A1838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</w:p>
    <w:p w:rsidR="00A91A09" w:rsidRPr="008A183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8A1838">
        <w:rPr>
          <w:rFonts w:cs="Times New Roman"/>
          <w:bCs/>
          <w:color w:val="auto"/>
          <w:sz w:val="20"/>
          <w:szCs w:val="20"/>
        </w:rPr>
        <w:t xml:space="preserve">OPERATIVNI MONITORING </w:t>
      </w:r>
    </w:p>
    <w:p w:rsidR="00A91A09" w:rsidRPr="0078128F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78128F">
        <w:rPr>
          <w:rFonts w:cs="Times New Roman"/>
          <w:bCs/>
          <w:color w:val="auto"/>
          <w:sz w:val="20"/>
          <w:szCs w:val="20"/>
        </w:rPr>
        <w:t xml:space="preserve">iz nadzornega m. ocenjeno, da ne bodo doseženi okoljski cilji </w:t>
      </w:r>
    </w:p>
    <w:p w:rsidR="00A91A09" w:rsidRPr="0078128F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78128F">
        <w:rPr>
          <w:rFonts w:cs="Times New Roman"/>
          <w:bCs/>
          <w:color w:val="auto"/>
          <w:sz w:val="20"/>
          <w:szCs w:val="20"/>
        </w:rPr>
        <w:t xml:space="preserve">se izvajajo ukrepi za doseganje dobrega stanja  </w:t>
      </w:r>
    </w:p>
    <w:p w:rsidR="00A91A09" w:rsidRPr="0078128F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78128F">
        <w:rPr>
          <w:rFonts w:cs="Times New Roman"/>
          <w:bCs/>
          <w:color w:val="auto"/>
          <w:sz w:val="20"/>
          <w:szCs w:val="20"/>
        </w:rPr>
        <w:t xml:space="preserve">imajo slabo stanje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</w:p>
    <w:p w:rsidR="00A91A09" w:rsidRPr="0078128F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78128F">
        <w:rPr>
          <w:rFonts w:cs="Times New Roman"/>
          <w:bCs/>
          <w:color w:val="auto"/>
          <w:sz w:val="20"/>
          <w:szCs w:val="20"/>
        </w:rPr>
        <w:t xml:space="preserve">PREISKOVALNI MONITORING 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78128F">
        <w:rPr>
          <w:rFonts w:cs="Times New Roman"/>
          <w:color w:val="auto"/>
          <w:sz w:val="20"/>
          <w:szCs w:val="20"/>
        </w:rPr>
        <w:t xml:space="preserve"> </w:t>
      </w:r>
      <w:r w:rsidRPr="0078128F">
        <w:rPr>
          <w:rFonts w:cs="Times New Roman"/>
          <w:bCs/>
          <w:color w:val="auto"/>
          <w:sz w:val="20"/>
          <w:szCs w:val="20"/>
        </w:rPr>
        <w:t xml:space="preserve">ugotoviti razloge za prekoračitev OSK in MV za dobro ekološko stanje 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78128F">
        <w:rPr>
          <w:rFonts w:cs="Times New Roman"/>
          <w:bCs/>
          <w:color w:val="auto"/>
          <w:sz w:val="20"/>
          <w:szCs w:val="20"/>
        </w:rPr>
        <w:t xml:space="preserve">ugotoviti vzroke za nedoseganje ciljev  </w:t>
      </w:r>
    </w:p>
    <w:p w:rsidR="00A91A09" w:rsidRPr="0078128F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78128F">
        <w:rPr>
          <w:rFonts w:cs="Times New Roman"/>
          <w:bCs/>
          <w:color w:val="auto"/>
          <w:sz w:val="20"/>
          <w:szCs w:val="20"/>
        </w:rPr>
        <w:t xml:space="preserve">ugotoviti velikost in vplive naključnega onesnaženja 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Cs w:val="24"/>
        </w:rPr>
      </w:pPr>
      <w:r w:rsidRPr="000521DD">
        <w:rPr>
          <w:rFonts w:cs="Times New Roman"/>
          <w:b/>
          <w:bCs/>
          <w:color w:val="auto"/>
          <w:szCs w:val="24"/>
        </w:rPr>
        <w:t xml:space="preserve">PODZEMNE VODE - PODTALNICE 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>Kaj so?</w:t>
      </w:r>
      <w:r w:rsidRPr="000521DD">
        <w:rPr>
          <w:rFonts w:cs="Times New Roman"/>
          <w:color w:val="auto"/>
          <w:sz w:val="20"/>
          <w:szCs w:val="20"/>
        </w:rPr>
        <w:t xml:space="preserve">  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>Vode pod p</w:t>
      </w:r>
      <w:r>
        <w:rPr>
          <w:rFonts w:cs="Times New Roman"/>
          <w:bCs/>
          <w:color w:val="auto"/>
          <w:sz w:val="20"/>
          <w:szCs w:val="20"/>
        </w:rPr>
        <w:t xml:space="preserve">ovršino tal v zasičenem območju </w:t>
      </w:r>
      <w:r w:rsidRPr="000521DD">
        <w:rPr>
          <w:rFonts w:cs="Times New Roman"/>
          <w:bCs/>
          <w:color w:val="auto"/>
          <w:sz w:val="20"/>
          <w:szCs w:val="20"/>
        </w:rPr>
        <w:t>in v neposrednem stiku s tlemi ali podtaljem</w:t>
      </w:r>
      <w:r w:rsidRPr="000521DD">
        <w:rPr>
          <w:rFonts w:cs="Times New Roman"/>
          <w:color w:val="auto"/>
          <w:sz w:val="20"/>
          <w:szCs w:val="20"/>
        </w:rPr>
        <w:t xml:space="preserve"> 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0521DD">
        <w:rPr>
          <w:rFonts w:cs="Times New Roman"/>
          <w:b/>
          <w:bCs/>
          <w:color w:val="auto"/>
          <w:sz w:val="20"/>
          <w:szCs w:val="20"/>
        </w:rPr>
        <w:t>SVETOVNE ZALOGE VODE</w:t>
      </w:r>
      <w:r w:rsidRPr="000521DD">
        <w:rPr>
          <w:rFonts w:cs="Times New Roman"/>
          <w:b/>
          <w:color w:val="auto"/>
          <w:sz w:val="20"/>
          <w:szCs w:val="20"/>
        </w:rPr>
        <w:t xml:space="preserve"> 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  <w:u w:val="single"/>
        </w:rPr>
      </w:pPr>
      <w:r w:rsidRPr="000521DD">
        <w:rPr>
          <w:rFonts w:cs="Times New Roman"/>
          <w:bCs/>
          <w:color w:val="auto"/>
          <w:sz w:val="20"/>
          <w:szCs w:val="20"/>
          <w:u w:val="single"/>
        </w:rPr>
        <w:t>97,5 %</w:t>
      </w:r>
      <w:r w:rsidRPr="000521DD">
        <w:rPr>
          <w:rFonts w:cs="Times New Roman"/>
          <w:color w:val="auto"/>
          <w:sz w:val="20"/>
          <w:szCs w:val="20"/>
          <w:u w:val="single"/>
        </w:rPr>
        <w:t xml:space="preserve"> </w:t>
      </w:r>
      <w:r w:rsidRPr="000521DD">
        <w:rPr>
          <w:rFonts w:cs="Times New Roman"/>
          <w:bCs/>
          <w:color w:val="auto"/>
          <w:sz w:val="20"/>
          <w:szCs w:val="20"/>
          <w:u w:val="single"/>
        </w:rPr>
        <w:t>slana voda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  <w:u w:val="single"/>
        </w:rPr>
      </w:pPr>
      <w:r w:rsidRPr="000521DD">
        <w:rPr>
          <w:rFonts w:cs="Times New Roman"/>
          <w:bCs/>
          <w:color w:val="auto"/>
          <w:sz w:val="20"/>
          <w:szCs w:val="20"/>
          <w:u w:val="single"/>
        </w:rPr>
        <w:t>2,5 %</w:t>
      </w:r>
      <w:r w:rsidRPr="000521DD">
        <w:rPr>
          <w:rFonts w:cs="Times New Roman"/>
          <w:color w:val="auto"/>
          <w:sz w:val="20"/>
          <w:szCs w:val="20"/>
          <w:u w:val="single"/>
        </w:rPr>
        <w:t xml:space="preserve"> </w:t>
      </w:r>
      <w:r w:rsidRPr="000521DD">
        <w:rPr>
          <w:rFonts w:cs="Times New Roman"/>
          <w:bCs/>
          <w:color w:val="auto"/>
          <w:sz w:val="20"/>
          <w:szCs w:val="20"/>
          <w:u w:val="single"/>
        </w:rPr>
        <w:t>neslana voda:</w:t>
      </w:r>
      <w:r w:rsidRPr="000521DD">
        <w:rPr>
          <w:rFonts w:cs="Times New Roman"/>
          <w:color w:val="auto"/>
          <w:sz w:val="20"/>
          <w:szCs w:val="20"/>
          <w:u w:val="single"/>
        </w:rPr>
        <w:t xml:space="preserve">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i/>
          <w:color w:val="auto"/>
          <w:sz w:val="20"/>
          <w:szCs w:val="20"/>
        </w:rPr>
      </w:pPr>
      <w:r w:rsidRPr="000521DD">
        <w:rPr>
          <w:rFonts w:cs="Times New Roman"/>
          <w:bCs/>
          <w:i/>
          <w:color w:val="auto"/>
          <w:sz w:val="20"/>
          <w:szCs w:val="20"/>
        </w:rPr>
        <w:t>75 %  ledeniki in ledene gore 1,88 %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i/>
          <w:color w:val="auto"/>
          <w:sz w:val="20"/>
          <w:szCs w:val="20"/>
        </w:rPr>
      </w:pPr>
      <w:r w:rsidRPr="000521DD">
        <w:rPr>
          <w:rFonts w:cs="Times New Roman"/>
          <w:bCs/>
          <w:i/>
          <w:color w:val="auto"/>
          <w:sz w:val="20"/>
          <w:szCs w:val="20"/>
        </w:rPr>
        <w:lastRenderedPageBreak/>
        <w:t>24 %  podtalnica  0,6 %</w:t>
      </w:r>
      <w:r w:rsidRPr="000521DD">
        <w:rPr>
          <w:rFonts w:cs="Times New Roman"/>
          <w:i/>
          <w:color w:val="auto"/>
          <w:sz w:val="20"/>
          <w:szCs w:val="20"/>
        </w:rPr>
        <w:t xml:space="preserve">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i/>
          <w:color w:val="auto"/>
          <w:sz w:val="20"/>
          <w:szCs w:val="20"/>
        </w:rPr>
      </w:pPr>
      <w:r w:rsidRPr="000521DD">
        <w:rPr>
          <w:rFonts w:cs="Times New Roman"/>
          <w:bCs/>
          <w:i/>
          <w:color w:val="auto"/>
          <w:sz w:val="20"/>
          <w:szCs w:val="20"/>
        </w:rPr>
        <w:t xml:space="preserve">  1 %  jezera, reke,</w:t>
      </w:r>
      <w:r>
        <w:rPr>
          <w:rFonts w:cs="Times New Roman"/>
          <w:bCs/>
          <w:i/>
          <w:color w:val="auto"/>
          <w:sz w:val="20"/>
          <w:szCs w:val="20"/>
        </w:rPr>
        <w:t xml:space="preserve">  </w:t>
      </w:r>
      <w:r w:rsidRPr="000521DD">
        <w:rPr>
          <w:rFonts w:cs="Times New Roman"/>
          <w:bCs/>
          <w:i/>
          <w:color w:val="auto"/>
          <w:sz w:val="20"/>
          <w:szCs w:val="20"/>
        </w:rPr>
        <w:t xml:space="preserve"> zemlja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i/>
          <w:color w:val="auto"/>
          <w:sz w:val="20"/>
          <w:szCs w:val="20"/>
        </w:rPr>
      </w:pPr>
      <w:r w:rsidRPr="000521DD">
        <w:rPr>
          <w:rFonts w:cs="Times New Roman"/>
          <w:bCs/>
          <w:i/>
          <w:color w:val="auto"/>
          <w:sz w:val="20"/>
          <w:szCs w:val="20"/>
        </w:rPr>
        <w:t xml:space="preserve">            0,01%      </w:t>
      </w:r>
      <w:r>
        <w:rPr>
          <w:rFonts w:cs="Times New Roman"/>
          <w:bCs/>
          <w:i/>
          <w:color w:val="auto"/>
          <w:sz w:val="20"/>
          <w:szCs w:val="20"/>
        </w:rPr>
        <w:t xml:space="preserve">    </w:t>
      </w:r>
      <w:r w:rsidRPr="000521DD">
        <w:rPr>
          <w:rFonts w:cs="Times New Roman"/>
          <w:bCs/>
          <w:i/>
          <w:color w:val="auto"/>
          <w:sz w:val="20"/>
          <w:szCs w:val="20"/>
        </w:rPr>
        <w:t>0,01 %</w:t>
      </w:r>
      <w:r w:rsidRPr="000521DD">
        <w:rPr>
          <w:rFonts w:cs="Times New Roman"/>
          <w:i/>
          <w:color w:val="auto"/>
          <w:sz w:val="20"/>
          <w:szCs w:val="20"/>
        </w:rPr>
        <w:t xml:space="preserve">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i/>
          <w:color w:val="auto"/>
          <w:sz w:val="20"/>
          <w:szCs w:val="20"/>
        </w:rPr>
      </w:pP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0521DD">
        <w:rPr>
          <w:rFonts w:cs="Times New Roman"/>
          <w:b/>
          <w:bCs/>
          <w:color w:val="auto"/>
          <w:sz w:val="20"/>
          <w:szCs w:val="20"/>
        </w:rPr>
        <w:t xml:space="preserve">USODA PADAVIN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>Ostanejo v zemlji kot zemeljska vlaga,</w:t>
      </w:r>
      <w:r>
        <w:rPr>
          <w:rFonts w:cs="Times New Roman"/>
          <w:bCs/>
          <w:color w:val="auto"/>
          <w:sz w:val="20"/>
          <w:szCs w:val="20"/>
        </w:rPr>
        <w:t xml:space="preserve"> </w:t>
      </w:r>
      <w:proofErr w:type="spellStart"/>
      <w:r w:rsidRPr="000521DD">
        <w:rPr>
          <w:rFonts w:cs="Times New Roman"/>
          <w:bCs/>
          <w:color w:val="auto"/>
          <w:sz w:val="20"/>
          <w:szCs w:val="20"/>
        </w:rPr>
        <w:t>eventuelno</w:t>
      </w:r>
      <w:proofErr w:type="spellEnd"/>
      <w:r w:rsidRPr="000521DD">
        <w:rPr>
          <w:rFonts w:cs="Times New Roman"/>
          <w:bCs/>
          <w:color w:val="auto"/>
          <w:sz w:val="20"/>
          <w:szCs w:val="20"/>
        </w:rPr>
        <w:t xml:space="preserve"> izhlapijo, alternativno ostanejo shranjene v snegu. </w:t>
      </w:r>
    </w:p>
    <w:p w:rsidR="00A91A09" w:rsidRDefault="00AC1E5F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>
        <w:rPr>
          <w:rFonts w:cs="Times New Roman"/>
          <w:bCs/>
          <w:noProof/>
          <w:color w:val="auto"/>
          <w:sz w:val="20"/>
          <w:szCs w:val="20"/>
          <w:lang w:eastAsia="sl-S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79.65pt;margin-top:5.8pt;width:13.75pt;height:1.25pt;z-index:251661312" o:connectortype="straight">
            <v:stroke endarrow="block"/>
          </v:shape>
        </w:pict>
      </w:r>
      <w:r w:rsidR="00A91A09" w:rsidRPr="000521DD">
        <w:rPr>
          <w:rFonts w:cs="Times New Roman"/>
          <w:bCs/>
          <w:color w:val="auto"/>
          <w:sz w:val="20"/>
          <w:szCs w:val="20"/>
        </w:rPr>
        <w:t xml:space="preserve">Tečejo po površini v manjše kanale  </w:t>
      </w:r>
      <w:r w:rsidR="00A91A09">
        <w:rPr>
          <w:rFonts w:cs="Times New Roman"/>
          <w:bCs/>
          <w:color w:val="auto"/>
          <w:sz w:val="20"/>
          <w:szCs w:val="20"/>
        </w:rPr>
        <w:t xml:space="preserve">      </w:t>
      </w:r>
      <w:r w:rsidR="00A91A09" w:rsidRPr="000521DD">
        <w:rPr>
          <w:rFonts w:cs="Times New Roman"/>
          <w:bCs/>
          <w:color w:val="auto"/>
          <w:sz w:val="20"/>
          <w:szCs w:val="20"/>
        </w:rPr>
        <w:t>reke, jezera. Kot površinske vode izhlapevajo,</w:t>
      </w:r>
      <w:r w:rsidR="00A91A09">
        <w:rPr>
          <w:rFonts w:cs="Times New Roman"/>
          <w:bCs/>
          <w:color w:val="auto"/>
          <w:sz w:val="20"/>
          <w:szCs w:val="20"/>
        </w:rPr>
        <w:t xml:space="preserve"> </w:t>
      </w:r>
      <w:r w:rsidR="00A91A09" w:rsidRPr="000521DD">
        <w:rPr>
          <w:rFonts w:cs="Times New Roman"/>
          <w:bCs/>
          <w:color w:val="auto"/>
          <w:sz w:val="20"/>
          <w:szCs w:val="20"/>
        </w:rPr>
        <w:t xml:space="preserve">pronicajo v zemljo – podtalnica, nadaljujejo </w:t>
      </w:r>
      <w:r w:rsidR="00A91A09">
        <w:rPr>
          <w:rFonts w:cs="Times New Roman"/>
          <w:bCs/>
          <w:color w:val="auto"/>
          <w:sz w:val="20"/>
          <w:szCs w:val="20"/>
        </w:rPr>
        <w:t xml:space="preserve"> </w:t>
      </w:r>
      <w:r w:rsidR="00A91A09" w:rsidRPr="000521DD">
        <w:rPr>
          <w:rFonts w:cs="Times New Roman"/>
          <w:bCs/>
          <w:color w:val="auto"/>
          <w:sz w:val="20"/>
          <w:szCs w:val="20"/>
        </w:rPr>
        <w:t xml:space="preserve">površinski tok  v rekah do morja. </w:t>
      </w:r>
    </w:p>
    <w:p w:rsidR="00A91A09" w:rsidRPr="000521DD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>Infiltrirajo v zemljo, pronicajo do podtalnice</w:t>
      </w:r>
      <w:r>
        <w:rPr>
          <w:rFonts w:cs="Times New Roman"/>
          <w:bCs/>
          <w:color w:val="auto"/>
          <w:sz w:val="20"/>
          <w:szCs w:val="20"/>
        </w:rPr>
        <w:t xml:space="preserve"> </w:t>
      </w:r>
      <w:r w:rsidRPr="000521DD">
        <w:rPr>
          <w:rFonts w:cs="Times New Roman"/>
          <w:bCs/>
          <w:color w:val="auto"/>
          <w:sz w:val="20"/>
          <w:szCs w:val="20"/>
        </w:rPr>
        <w:t xml:space="preserve">– shranjena v poroznih sedimentih in kameninah.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0521DD">
        <w:rPr>
          <w:rFonts w:cs="Times New Roman"/>
          <w:b/>
          <w:bCs/>
          <w:color w:val="auto"/>
          <w:sz w:val="20"/>
          <w:szCs w:val="20"/>
        </w:rPr>
        <w:t xml:space="preserve">PODTALNICA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>
        <w:rPr>
          <w:rFonts w:cs="Times New Roman"/>
          <w:bCs/>
          <w:color w:val="auto"/>
          <w:sz w:val="20"/>
          <w:szCs w:val="20"/>
        </w:rPr>
        <w:t>Talna voda lahko o</w:t>
      </w:r>
      <w:r w:rsidRPr="000521DD">
        <w:rPr>
          <w:rFonts w:cs="Times New Roman"/>
          <w:bCs/>
          <w:color w:val="auto"/>
          <w:sz w:val="20"/>
          <w:szCs w:val="20"/>
        </w:rPr>
        <w:t xml:space="preserve">stane v teh poroznih plasteh  od </w:t>
      </w:r>
      <w:r>
        <w:rPr>
          <w:rFonts w:cs="Times New Roman"/>
          <w:color w:val="auto"/>
          <w:sz w:val="20"/>
          <w:szCs w:val="20"/>
        </w:rPr>
        <w:t xml:space="preserve"> </w:t>
      </w:r>
      <w:r w:rsidRPr="000521DD">
        <w:rPr>
          <w:rFonts w:cs="Times New Roman"/>
          <w:bCs/>
          <w:color w:val="auto"/>
          <w:sz w:val="20"/>
          <w:szCs w:val="20"/>
        </w:rPr>
        <w:t>nekaj dni do mogoče mil</w:t>
      </w:r>
      <w:r>
        <w:rPr>
          <w:rFonts w:cs="Times New Roman"/>
          <w:bCs/>
          <w:color w:val="auto"/>
          <w:sz w:val="20"/>
          <w:szCs w:val="20"/>
        </w:rPr>
        <w:t>i</w:t>
      </w:r>
      <w:r w:rsidRPr="000521DD">
        <w:rPr>
          <w:rFonts w:cs="Times New Roman"/>
          <w:bCs/>
          <w:color w:val="auto"/>
          <w:sz w:val="20"/>
          <w:szCs w:val="20"/>
        </w:rPr>
        <w:t>jone let.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  <w:u w:val="single"/>
        </w:rPr>
      </w:pPr>
      <w:r w:rsidRPr="000521DD">
        <w:rPr>
          <w:rFonts w:cs="Times New Roman"/>
          <w:bCs/>
          <w:color w:val="auto"/>
          <w:sz w:val="20"/>
          <w:szCs w:val="20"/>
          <w:u w:val="single"/>
        </w:rPr>
        <w:t xml:space="preserve">Podtalnica se lahko odstrani: </w:t>
      </w:r>
    </w:p>
    <w:p w:rsidR="00A91A09" w:rsidRPr="000521DD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 xml:space="preserve"> z naravnim kapilarnim gibanjem na površino zemlje,  </w:t>
      </w:r>
    </w:p>
    <w:p w:rsidR="00A91A09" w:rsidRPr="000521DD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 xml:space="preserve">s porabo rastlin, </w:t>
      </w:r>
    </w:p>
    <w:p w:rsidR="00A91A09" w:rsidRPr="000521DD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 xml:space="preserve"> s tokom v površinske reke, jezera ali direktno v morje  </w:t>
      </w:r>
    </w:p>
    <w:p w:rsidR="00A91A09" w:rsidRPr="000521DD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 xml:space="preserve">umetno s črpanjem iz vodnjakov ali vrtin.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Pr="000B5C45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B5C45">
        <w:rPr>
          <w:rFonts w:cs="Times New Roman"/>
          <w:b/>
          <w:color w:val="auto"/>
          <w:sz w:val="20"/>
          <w:szCs w:val="20"/>
        </w:rPr>
        <w:t xml:space="preserve"> </w:t>
      </w:r>
      <w:r w:rsidRPr="000B5C45">
        <w:rPr>
          <w:rFonts w:cs="Times New Roman"/>
          <w:b/>
          <w:bCs/>
          <w:color w:val="auto"/>
          <w:sz w:val="20"/>
          <w:szCs w:val="20"/>
        </w:rPr>
        <w:t>nenasičena cona</w:t>
      </w:r>
      <w:r w:rsidRPr="000B5C45">
        <w:rPr>
          <w:rFonts w:cs="Times New Roman"/>
          <w:bCs/>
          <w:color w:val="auto"/>
          <w:sz w:val="20"/>
          <w:szCs w:val="20"/>
        </w:rPr>
        <w:t xml:space="preserve"> (prezračena cona) – prostori zemeljskih por vsebujejo zrak in vodo – </w:t>
      </w:r>
      <w:proofErr w:type="spellStart"/>
      <w:r w:rsidRPr="000B5C45">
        <w:rPr>
          <w:rFonts w:cs="Times New Roman"/>
          <w:b/>
          <w:bCs/>
          <w:color w:val="auto"/>
          <w:sz w:val="20"/>
          <w:szCs w:val="20"/>
        </w:rPr>
        <w:t>vadozna</w:t>
      </w:r>
      <w:proofErr w:type="spellEnd"/>
      <w:r w:rsidRPr="000B5C45">
        <w:rPr>
          <w:rFonts w:cs="Times New Roman"/>
          <w:b/>
          <w:bCs/>
          <w:color w:val="auto"/>
          <w:sz w:val="20"/>
          <w:szCs w:val="20"/>
        </w:rPr>
        <w:t xml:space="preserve"> voda</w:t>
      </w:r>
      <w:r w:rsidRPr="000B5C45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Pr="000B5C45" w:rsidRDefault="00AC1E5F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AC1E5F">
        <w:rPr>
          <w:rFonts w:cs="Times New Roman"/>
          <w:b/>
          <w:noProof/>
          <w:color w:val="auto"/>
          <w:sz w:val="20"/>
          <w:szCs w:val="20"/>
          <w:lang w:eastAsia="sl-SI"/>
        </w:rPr>
        <w:pict>
          <v:shape id="_x0000_s1027" type="#_x0000_t32" style="position:absolute;left:0;text-align:left;margin-left:138.35pt;margin-top:11.05pt;width:1.35pt;height:14.25pt;z-index:251662336" o:connectortype="straight">
            <v:stroke endarrow="block"/>
          </v:shape>
        </w:pict>
      </w:r>
      <w:r w:rsidR="00A91A09" w:rsidRPr="000B5C45">
        <w:rPr>
          <w:rFonts w:cs="Times New Roman"/>
          <w:b/>
          <w:color w:val="auto"/>
          <w:sz w:val="20"/>
          <w:szCs w:val="20"/>
        </w:rPr>
        <w:t xml:space="preserve"> </w:t>
      </w:r>
      <w:r w:rsidR="00A91A09" w:rsidRPr="000B5C45">
        <w:rPr>
          <w:rFonts w:cs="Times New Roman"/>
          <w:b/>
          <w:bCs/>
          <w:color w:val="auto"/>
          <w:sz w:val="20"/>
          <w:szCs w:val="20"/>
        </w:rPr>
        <w:t>nasičena cona</w:t>
      </w:r>
      <w:r w:rsidR="00A91A09" w:rsidRPr="000B5C45">
        <w:rPr>
          <w:rFonts w:cs="Times New Roman"/>
          <w:bCs/>
          <w:color w:val="auto"/>
          <w:sz w:val="20"/>
          <w:szCs w:val="20"/>
        </w:rPr>
        <w:t xml:space="preserve"> – vse pore so napolnjene z vodo - </w:t>
      </w:r>
      <w:r w:rsidR="00A91A09" w:rsidRPr="000B5C45">
        <w:rPr>
          <w:rFonts w:cs="Times New Roman"/>
          <w:b/>
          <w:bCs/>
          <w:color w:val="auto"/>
          <w:sz w:val="20"/>
          <w:szCs w:val="20"/>
        </w:rPr>
        <w:t>podtalnica</w:t>
      </w:r>
      <w:r w:rsidR="00A91A09" w:rsidRPr="000B5C45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Pr="000B5C45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16"/>
          <w:szCs w:val="16"/>
        </w:rPr>
      </w:pPr>
      <w:r>
        <w:rPr>
          <w:rFonts w:cs="Times New Roman"/>
          <w:bCs/>
          <w:color w:val="auto"/>
          <w:sz w:val="20"/>
          <w:szCs w:val="20"/>
        </w:rPr>
        <w:t xml:space="preserve">                                                                   </w:t>
      </w:r>
      <w:r w:rsidRPr="000B5C45">
        <w:rPr>
          <w:rFonts w:cs="Times New Roman"/>
          <w:color w:val="auto"/>
          <w:sz w:val="16"/>
          <w:szCs w:val="16"/>
        </w:rPr>
        <w:t xml:space="preserve">stik med njima </w:t>
      </w:r>
    </w:p>
    <w:p w:rsidR="00A91A09" w:rsidRPr="000B5C45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>
        <w:rPr>
          <w:rFonts w:cs="Times New Roman"/>
          <w:bCs/>
          <w:color w:val="auto"/>
          <w:sz w:val="20"/>
          <w:szCs w:val="20"/>
        </w:rPr>
        <w:t xml:space="preserve">                               </w:t>
      </w:r>
      <w:r w:rsidRPr="000B5C45">
        <w:rPr>
          <w:rFonts w:cs="Times New Roman"/>
          <w:bCs/>
          <w:color w:val="auto"/>
          <w:sz w:val="20"/>
          <w:szCs w:val="20"/>
        </w:rPr>
        <w:t xml:space="preserve">gladina podtalnice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0B5C45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B5C45">
        <w:rPr>
          <w:rFonts w:cs="Times New Roman"/>
          <w:b/>
          <w:bCs/>
          <w:color w:val="auto"/>
          <w:sz w:val="20"/>
          <w:szCs w:val="20"/>
        </w:rPr>
        <w:t>VODONOSNIK</w:t>
      </w:r>
      <w:r w:rsidRPr="000521DD">
        <w:rPr>
          <w:rFonts w:cs="Times New Roman"/>
          <w:bCs/>
          <w:color w:val="auto"/>
          <w:sz w:val="20"/>
          <w:szCs w:val="20"/>
        </w:rPr>
        <w:t xml:space="preserve"> – plast kamenin</w:t>
      </w:r>
      <w:r>
        <w:rPr>
          <w:rFonts w:cs="Times New Roman"/>
          <w:bCs/>
          <w:color w:val="auto"/>
          <w:sz w:val="20"/>
          <w:szCs w:val="20"/>
        </w:rPr>
        <w:t xml:space="preserve"> </w:t>
      </w:r>
      <w:r w:rsidRPr="000521DD">
        <w:rPr>
          <w:rFonts w:cs="Times New Roman"/>
          <w:bCs/>
          <w:color w:val="auto"/>
          <w:sz w:val="20"/>
          <w:szCs w:val="20"/>
        </w:rPr>
        <w:t>pod površjem tal zadostne</w:t>
      </w:r>
      <w:r>
        <w:rPr>
          <w:rFonts w:cs="Times New Roman"/>
          <w:bCs/>
          <w:color w:val="auto"/>
          <w:sz w:val="20"/>
          <w:szCs w:val="20"/>
        </w:rPr>
        <w:t xml:space="preserve"> </w:t>
      </w:r>
      <w:r w:rsidRPr="000521DD">
        <w:rPr>
          <w:rFonts w:cs="Times New Roman"/>
          <w:bCs/>
          <w:color w:val="auto"/>
          <w:sz w:val="20"/>
          <w:szCs w:val="20"/>
        </w:rPr>
        <w:t>poroznosti in prepustnosti, da</w:t>
      </w:r>
      <w:r>
        <w:rPr>
          <w:rFonts w:cs="Times New Roman"/>
          <w:bCs/>
          <w:color w:val="auto"/>
          <w:sz w:val="20"/>
          <w:szCs w:val="20"/>
        </w:rPr>
        <w:t xml:space="preserve"> </w:t>
      </w:r>
      <w:r w:rsidRPr="000521DD">
        <w:rPr>
          <w:rFonts w:cs="Times New Roman"/>
          <w:bCs/>
          <w:color w:val="auto"/>
          <w:sz w:val="20"/>
          <w:szCs w:val="20"/>
        </w:rPr>
        <w:t>omogoča znatnejši pretok podzemne vode</w:t>
      </w:r>
      <w:r w:rsidRPr="000521DD">
        <w:rPr>
          <w:rFonts w:cs="Times New Roman"/>
          <w:color w:val="auto"/>
          <w:sz w:val="20"/>
          <w:szCs w:val="20"/>
        </w:rPr>
        <w:t xml:space="preserve"> </w:t>
      </w:r>
      <w:r w:rsidRPr="000521DD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B5C45">
        <w:rPr>
          <w:rFonts w:cs="Times New Roman"/>
          <w:bCs/>
          <w:color w:val="auto"/>
          <w:sz w:val="20"/>
          <w:szCs w:val="20"/>
        </w:rPr>
        <w:t>neomejen vodonosnik</w:t>
      </w:r>
    </w:p>
    <w:p w:rsidR="00A91A09" w:rsidRPr="000B5C45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B5C45">
        <w:rPr>
          <w:rFonts w:cs="Times New Roman"/>
          <w:bCs/>
          <w:color w:val="auto"/>
          <w:sz w:val="20"/>
          <w:szCs w:val="20"/>
        </w:rPr>
        <w:t xml:space="preserve">omejen vodonosnik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 xml:space="preserve">PRESKRBA Z VODO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 xml:space="preserve">Iz dveh glavnih virov vodnega cikla: </w:t>
      </w:r>
    </w:p>
    <w:p w:rsidR="00A91A09" w:rsidRPr="000B5C45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B5C45">
        <w:rPr>
          <w:rFonts w:cs="Times New Roman"/>
          <w:bCs/>
          <w:color w:val="auto"/>
          <w:sz w:val="20"/>
          <w:szCs w:val="20"/>
        </w:rPr>
        <w:t xml:space="preserve">površinske vode </w:t>
      </w:r>
    </w:p>
    <w:p w:rsidR="00A91A09" w:rsidRPr="000B5C45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B5C45">
        <w:rPr>
          <w:rFonts w:cs="Times New Roman"/>
          <w:bCs/>
          <w:color w:val="auto"/>
          <w:sz w:val="20"/>
          <w:szCs w:val="20"/>
        </w:rPr>
        <w:t xml:space="preserve">podtalnica (čistejša, potrebuje manj obdelave)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Pr="000B5C45" w:rsidRDefault="00A91A09" w:rsidP="00A91A09">
      <w:pPr>
        <w:autoSpaceDE w:val="0"/>
        <w:autoSpaceDN w:val="0"/>
        <w:adjustRightInd w:val="0"/>
        <w:rPr>
          <w:rFonts w:cs="Times New Roman"/>
          <w:b/>
          <w:i/>
          <w:color w:val="auto"/>
          <w:sz w:val="20"/>
          <w:szCs w:val="20"/>
          <w:u w:val="single"/>
        </w:rPr>
      </w:pPr>
      <w:r w:rsidRPr="000B5C45">
        <w:rPr>
          <w:rFonts w:cs="Times New Roman"/>
          <w:b/>
          <w:bCs/>
          <w:i/>
          <w:color w:val="auto"/>
          <w:sz w:val="20"/>
          <w:szCs w:val="20"/>
          <w:u w:val="single"/>
        </w:rPr>
        <w:t xml:space="preserve">% PITNE VODE IZ PODTALNIC V EVROPSKIH DRŽAVAH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>Danska 98</w:t>
      </w:r>
      <w:r>
        <w:rPr>
          <w:rFonts w:cs="Times New Roman"/>
          <w:bCs/>
          <w:color w:val="auto"/>
          <w:sz w:val="20"/>
          <w:szCs w:val="20"/>
        </w:rPr>
        <w:t xml:space="preserve"> %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>Avstrija 96</w:t>
      </w:r>
      <w:r>
        <w:rPr>
          <w:rFonts w:cs="Times New Roman"/>
          <w:bCs/>
          <w:color w:val="auto"/>
          <w:sz w:val="20"/>
          <w:szCs w:val="20"/>
        </w:rPr>
        <w:t>%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>Portugalska 94</w:t>
      </w:r>
      <w:r>
        <w:rPr>
          <w:rFonts w:cs="Times New Roman"/>
          <w:bCs/>
          <w:color w:val="auto"/>
          <w:sz w:val="20"/>
          <w:szCs w:val="20"/>
        </w:rPr>
        <w:t>%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>Italija 91</w:t>
      </w:r>
      <w:r>
        <w:rPr>
          <w:rFonts w:cs="Times New Roman"/>
          <w:bCs/>
          <w:color w:val="auto"/>
          <w:sz w:val="20"/>
          <w:szCs w:val="20"/>
        </w:rPr>
        <w:t>%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>Nemčija (Z) 89</w:t>
      </w:r>
      <w:r>
        <w:rPr>
          <w:rFonts w:cs="Times New Roman"/>
          <w:bCs/>
          <w:color w:val="auto"/>
          <w:sz w:val="20"/>
          <w:szCs w:val="20"/>
        </w:rPr>
        <w:t>%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>Švica 75</w:t>
      </w:r>
      <w:r>
        <w:rPr>
          <w:rFonts w:cs="Times New Roman"/>
          <w:bCs/>
          <w:color w:val="auto"/>
          <w:sz w:val="20"/>
          <w:szCs w:val="20"/>
        </w:rPr>
        <w:t>%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>Francija 70</w:t>
      </w:r>
      <w:r>
        <w:rPr>
          <w:rFonts w:cs="Times New Roman"/>
          <w:bCs/>
          <w:color w:val="auto"/>
          <w:sz w:val="20"/>
          <w:szCs w:val="20"/>
        </w:rPr>
        <w:t>%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>Belgija 67</w:t>
      </w:r>
      <w:r>
        <w:rPr>
          <w:rFonts w:cs="Times New Roman"/>
          <w:bCs/>
          <w:color w:val="auto"/>
          <w:sz w:val="20"/>
          <w:szCs w:val="20"/>
        </w:rPr>
        <w:t>%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>Luksemburg 66</w:t>
      </w:r>
      <w:r>
        <w:rPr>
          <w:rFonts w:cs="Times New Roman"/>
          <w:bCs/>
          <w:color w:val="auto"/>
          <w:sz w:val="20"/>
          <w:szCs w:val="20"/>
        </w:rPr>
        <w:t>%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>Finska 49</w:t>
      </w:r>
      <w:r>
        <w:rPr>
          <w:rFonts w:cs="Times New Roman"/>
          <w:bCs/>
          <w:color w:val="auto"/>
          <w:sz w:val="20"/>
          <w:szCs w:val="20"/>
        </w:rPr>
        <w:t>%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>Švedska 49</w:t>
      </w:r>
      <w:r>
        <w:rPr>
          <w:rFonts w:cs="Times New Roman"/>
          <w:bCs/>
          <w:color w:val="auto"/>
          <w:sz w:val="20"/>
          <w:szCs w:val="20"/>
        </w:rPr>
        <w:t>%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>Grčija 40</w:t>
      </w:r>
      <w:r>
        <w:rPr>
          <w:rFonts w:cs="Times New Roman"/>
          <w:bCs/>
          <w:color w:val="auto"/>
          <w:sz w:val="20"/>
          <w:szCs w:val="20"/>
        </w:rPr>
        <w:t>%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>Anglija 25</w:t>
      </w:r>
      <w:r>
        <w:rPr>
          <w:rFonts w:cs="Times New Roman"/>
          <w:bCs/>
          <w:color w:val="auto"/>
          <w:sz w:val="20"/>
          <w:szCs w:val="20"/>
        </w:rPr>
        <w:t>%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>Irska 25</w:t>
      </w:r>
      <w:r>
        <w:rPr>
          <w:rFonts w:cs="Times New Roman"/>
          <w:bCs/>
          <w:color w:val="auto"/>
          <w:sz w:val="20"/>
          <w:szCs w:val="20"/>
        </w:rPr>
        <w:t>%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>Španija 20</w:t>
      </w:r>
      <w:r>
        <w:rPr>
          <w:rFonts w:cs="Times New Roman"/>
          <w:bCs/>
          <w:color w:val="auto"/>
          <w:sz w:val="20"/>
          <w:szCs w:val="20"/>
        </w:rPr>
        <w:t>%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>Madžarska 10</w:t>
      </w:r>
      <w:r>
        <w:rPr>
          <w:rFonts w:cs="Times New Roman"/>
          <w:bCs/>
          <w:color w:val="auto"/>
          <w:sz w:val="20"/>
          <w:szCs w:val="20"/>
        </w:rPr>
        <w:t>%</w:t>
      </w:r>
      <w:r w:rsidRPr="000521DD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Pr="000B5C45" w:rsidRDefault="00AC1E5F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AC1E5F">
        <w:rPr>
          <w:rFonts w:cs="Times New Roman"/>
          <w:bCs/>
          <w:noProof/>
          <w:color w:val="auto"/>
          <w:sz w:val="20"/>
          <w:szCs w:val="20"/>
          <w:lang w:eastAsia="sl-SI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8" type="#_x0000_t88" style="position:absolute;left:0;text-align:left;margin-left:113.9pt;margin-top:9.95pt;width:11.2pt;height:19.05pt;z-index:251663360"/>
        </w:pict>
      </w:r>
      <w:r w:rsidR="00A91A09" w:rsidRPr="000B5C45">
        <w:rPr>
          <w:rFonts w:cs="Times New Roman"/>
          <w:b/>
          <w:bCs/>
          <w:color w:val="auto"/>
          <w:sz w:val="20"/>
          <w:szCs w:val="20"/>
        </w:rPr>
        <w:t xml:space="preserve">SLOVENIJA </w:t>
      </w:r>
    </w:p>
    <w:p w:rsidR="00A91A09" w:rsidRPr="000B5C45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B5C45">
        <w:rPr>
          <w:rFonts w:cs="Times New Roman"/>
          <w:bCs/>
          <w:color w:val="auto"/>
          <w:sz w:val="20"/>
          <w:szCs w:val="20"/>
        </w:rPr>
        <w:t xml:space="preserve">podtalnica </w:t>
      </w:r>
      <w:r>
        <w:rPr>
          <w:rFonts w:cs="Times New Roman"/>
          <w:bCs/>
          <w:color w:val="auto"/>
          <w:sz w:val="20"/>
          <w:szCs w:val="20"/>
        </w:rPr>
        <w:t xml:space="preserve"> 56,9%           97,4%</w:t>
      </w:r>
    </w:p>
    <w:p w:rsidR="00A91A09" w:rsidRPr="000B5C45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B5C45">
        <w:rPr>
          <w:rFonts w:cs="Times New Roman"/>
          <w:bCs/>
          <w:color w:val="auto"/>
          <w:sz w:val="20"/>
          <w:szCs w:val="20"/>
        </w:rPr>
        <w:t xml:space="preserve">izviri </w:t>
      </w:r>
      <w:r>
        <w:rPr>
          <w:rFonts w:cs="Times New Roman"/>
          <w:bCs/>
          <w:color w:val="auto"/>
          <w:sz w:val="20"/>
          <w:szCs w:val="20"/>
        </w:rPr>
        <w:t xml:space="preserve">40,5%                       </w:t>
      </w:r>
    </w:p>
    <w:p w:rsidR="00A91A09" w:rsidRPr="000B5C45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B5C45">
        <w:rPr>
          <w:rFonts w:cs="Times New Roman"/>
          <w:bCs/>
          <w:color w:val="auto"/>
          <w:sz w:val="20"/>
          <w:szCs w:val="20"/>
        </w:rPr>
        <w:t xml:space="preserve">površinske vode </w:t>
      </w:r>
      <w:r>
        <w:rPr>
          <w:rFonts w:cs="Times New Roman"/>
          <w:bCs/>
          <w:color w:val="auto"/>
          <w:sz w:val="20"/>
          <w:szCs w:val="20"/>
        </w:rPr>
        <w:t>2,6%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0B5C45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0B5C45">
        <w:rPr>
          <w:rFonts w:cs="Times New Roman"/>
          <w:b/>
          <w:bCs/>
          <w:color w:val="auto"/>
          <w:sz w:val="20"/>
          <w:szCs w:val="20"/>
        </w:rPr>
        <w:t xml:space="preserve">SLOVENIJA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B5C45">
        <w:rPr>
          <w:rFonts w:cs="Times New Roman"/>
          <w:bCs/>
          <w:i/>
          <w:color w:val="auto"/>
          <w:sz w:val="20"/>
          <w:szCs w:val="20"/>
          <w:u w:val="single"/>
        </w:rPr>
        <w:t>Površina:</w:t>
      </w:r>
      <w:r w:rsidRPr="000521DD">
        <w:rPr>
          <w:rFonts w:cs="Times New Roman"/>
          <w:bCs/>
          <w:color w:val="auto"/>
          <w:sz w:val="20"/>
          <w:szCs w:val="20"/>
        </w:rPr>
        <w:t xml:space="preserve">  20.222 km</w:t>
      </w:r>
    </w:p>
    <w:p w:rsidR="00A91A09" w:rsidRPr="000B5C45" w:rsidRDefault="00A91A09" w:rsidP="00A91A09">
      <w:pPr>
        <w:autoSpaceDE w:val="0"/>
        <w:autoSpaceDN w:val="0"/>
        <w:adjustRightInd w:val="0"/>
        <w:rPr>
          <w:rFonts w:cs="Times New Roman"/>
          <w:i/>
          <w:color w:val="auto"/>
          <w:sz w:val="20"/>
          <w:szCs w:val="20"/>
          <w:u w:val="single"/>
        </w:rPr>
      </w:pPr>
      <w:r w:rsidRPr="000B5C45">
        <w:rPr>
          <w:rFonts w:cs="Times New Roman"/>
          <w:bCs/>
          <w:i/>
          <w:color w:val="auto"/>
          <w:sz w:val="20"/>
          <w:szCs w:val="20"/>
          <w:u w:val="single"/>
        </w:rPr>
        <w:lastRenderedPageBreak/>
        <w:t>Povprečne letne padavine: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B5C45">
        <w:rPr>
          <w:rFonts w:cs="Times New Roman"/>
          <w:bCs/>
          <w:color w:val="auto"/>
          <w:sz w:val="20"/>
          <w:szCs w:val="20"/>
        </w:rPr>
        <w:t>800 mm</w:t>
      </w:r>
      <w:r w:rsidRPr="000B5C45">
        <w:rPr>
          <w:rFonts w:cs="Times New Roman"/>
          <w:color w:val="auto"/>
          <w:sz w:val="20"/>
          <w:szCs w:val="20"/>
        </w:rPr>
        <w:t xml:space="preserve"> </w:t>
      </w:r>
      <w:r w:rsidRPr="000B5C45">
        <w:rPr>
          <w:rFonts w:cs="Times New Roman"/>
          <w:bCs/>
          <w:color w:val="auto"/>
          <w:sz w:val="20"/>
          <w:szCs w:val="20"/>
        </w:rPr>
        <w:t>porečje Mure</w:t>
      </w:r>
      <w:r w:rsidRPr="000B5C45">
        <w:rPr>
          <w:rFonts w:cs="Times New Roman"/>
          <w:color w:val="auto"/>
          <w:sz w:val="20"/>
          <w:szCs w:val="20"/>
        </w:rPr>
        <w:t xml:space="preserve"> </w:t>
      </w:r>
    </w:p>
    <w:p w:rsidR="00A91A09" w:rsidRPr="000B5C45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B5C45">
        <w:rPr>
          <w:rFonts w:cs="Times New Roman"/>
          <w:bCs/>
          <w:color w:val="auto"/>
          <w:sz w:val="20"/>
          <w:szCs w:val="20"/>
        </w:rPr>
        <w:t>3000 mm</w:t>
      </w:r>
      <w:r w:rsidRPr="000B5C45">
        <w:rPr>
          <w:rFonts w:cs="Times New Roman"/>
          <w:color w:val="auto"/>
          <w:sz w:val="20"/>
          <w:szCs w:val="20"/>
        </w:rPr>
        <w:t xml:space="preserve"> </w:t>
      </w:r>
      <w:r w:rsidRPr="000B5C45">
        <w:rPr>
          <w:rFonts w:cs="Times New Roman"/>
          <w:bCs/>
          <w:color w:val="auto"/>
          <w:sz w:val="20"/>
          <w:szCs w:val="20"/>
        </w:rPr>
        <w:t>Bohinj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B5C45">
        <w:rPr>
          <w:rFonts w:cs="Times New Roman"/>
          <w:bCs/>
          <w:color w:val="auto"/>
          <w:sz w:val="20"/>
          <w:szCs w:val="20"/>
        </w:rPr>
        <w:t>1000 mm</w:t>
      </w:r>
      <w:r w:rsidRPr="000B5C45">
        <w:rPr>
          <w:rFonts w:cs="Times New Roman"/>
          <w:color w:val="auto"/>
          <w:sz w:val="20"/>
          <w:szCs w:val="20"/>
        </w:rPr>
        <w:t xml:space="preserve"> </w:t>
      </w:r>
      <w:r w:rsidRPr="000B5C45">
        <w:rPr>
          <w:rFonts w:cs="Times New Roman"/>
          <w:bCs/>
          <w:color w:val="auto"/>
          <w:sz w:val="20"/>
          <w:szCs w:val="20"/>
        </w:rPr>
        <w:t>Primorska</w:t>
      </w:r>
      <w:r w:rsidRPr="000B5C45">
        <w:rPr>
          <w:rFonts w:cs="Times New Roman"/>
          <w:color w:val="auto"/>
          <w:sz w:val="20"/>
          <w:szCs w:val="20"/>
        </w:rPr>
        <w:t xml:space="preserve"> </w:t>
      </w:r>
    </w:p>
    <w:p w:rsidR="00A91A09" w:rsidRPr="000B5C45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B5C45">
        <w:rPr>
          <w:rFonts w:cs="Times New Roman"/>
          <w:bCs/>
          <w:color w:val="auto"/>
          <w:sz w:val="20"/>
          <w:szCs w:val="20"/>
        </w:rPr>
        <w:t>1500 mm</w:t>
      </w:r>
      <w:r w:rsidRPr="000B5C45">
        <w:rPr>
          <w:rFonts w:cs="Times New Roman"/>
          <w:color w:val="auto"/>
          <w:sz w:val="20"/>
          <w:szCs w:val="20"/>
        </w:rPr>
        <w:t xml:space="preserve"> </w:t>
      </w:r>
      <w:r w:rsidRPr="000B5C45">
        <w:rPr>
          <w:rFonts w:cs="Times New Roman"/>
          <w:bCs/>
          <w:color w:val="auto"/>
          <w:sz w:val="20"/>
          <w:szCs w:val="20"/>
        </w:rPr>
        <w:t>centralna Slovenija</w:t>
      </w:r>
      <w:r w:rsidRPr="000B5C45">
        <w:rPr>
          <w:rFonts w:cs="Times New Roman"/>
          <w:color w:val="auto"/>
          <w:sz w:val="20"/>
          <w:szCs w:val="20"/>
        </w:rPr>
        <w:t xml:space="preserve">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0B5C45" w:rsidRDefault="00A91A09" w:rsidP="00A91A09">
      <w:pPr>
        <w:autoSpaceDE w:val="0"/>
        <w:autoSpaceDN w:val="0"/>
        <w:adjustRightInd w:val="0"/>
        <w:rPr>
          <w:rFonts w:cs="Times New Roman"/>
          <w:i/>
          <w:color w:val="auto"/>
          <w:sz w:val="20"/>
          <w:szCs w:val="20"/>
          <w:u w:val="single"/>
        </w:rPr>
      </w:pPr>
      <w:r w:rsidRPr="000B5C45">
        <w:rPr>
          <w:rFonts w:cs="Times New Roman"/>
          <w:bCs/>
          <w:i/>
          <w:color w:val="auto"/>
          <w:sz w:val="20"/>
          <w:szCs w:val="20"/>
          <w:u w:val="single"/>
        </w:rPr>
        <w:t>230 m</w:t>
      </w:r>
      <w:r w:rsidRPr="000B5C45">
        <w:rPr>
          <w:rFonts w:cs="Times New Roman"/>
          <w:bCs/>
          <w:i/>
          <w:color w:val="auto"/>
          <w:sz w:val="20"/>
          <w:szCs w:val="20"/>
          <w:u w:val="single"/>
          <w:vertAlign w:val="superscript"/>
        </w:rPr>
        <w:t>3</w:t>
      </w:r>
      <w:r w:rsidRPr="000B5C45">
        <w:rPr>
          <w:rFonts w:cs="Times New Roman"/>
          <w:bCs/>
          <w:i/>
          <w:color w:val="auto"/>
          <w:sz w:val="20"/>
          <w:szCs w:val="20"/>
          <w:u w:val="single"/>
        </w:rPr>
        <w:t>/s vode na razpolago:</w:t>
      </w:r>
      <w:r w:rsidRPr="000B5C45">
        <w:rPr>
          <w:rFonts w:cs="Times New Roman"/>
          <w:i/>
          <w:color w:val="auto"/>
          <w:sz w:val="20"/>
          <w:szCs w:val="20"/>
          <w:u w:val="single"/>
        </w:rPr>
        <w:t xml:space="preserve"> 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B5C45">
        <w:rPr>
          <w:rFonts w:cs="Times New Roman"/>
          <w:bCs/>
          <w:color w:val="auto"/>
          <w:sz w:val="20"/>
          <w:szCs w:val="20"/>
        </w:rPr>
        <w:t>90</w:t>
      </w:r>
      <w:r>
        <w:rPr>
          <w:rFonts w:cs="Times New Roman"/>
          <w:bCs/>
          <w:color w:val="auto"/>
          <w:sz w:val="20"/>
          <w:szCs w:val="20"/>
        </w:rPr>
        <w:t xml:space="preserve"> </w:t>
      </w:r>
      <w:r w:rsidRPr="000B5C45">
        <w:rPr>
          <w:rFonts w:cs="Times New Roman"/>
          <w:bCs/>
          <w:color w:val="auto"/>
          <w:sz w:val="20"/>
          <w:szCs w:val="20"/>
        </w:rPr>
        <w:t>m</w:t>
      </w:r>
      <w:r w:rsidRPr="000B5C45">
        <w:rPr>
          <w:rFonts w:cs="Times New Roman"/>
          <w:bCs/>
          <w:color w:val="auto"/>
          <w:sz w:val="20"/>
          <w:szCs w:val="20"/>
          <w:vertAlign w:val="superscript"/>
        </w:rPr>
        <w:t>3</w:t>
      </w:r>
      <w:r>
        <w:rPr>
          <w:rFonts w:cs="Times New Roman"/>
          <w:bCs/>
          <w:color w:val="auto"/>
          <w:sz w:val="20"/>
          <w:szCs w:val="20"/>
        </w:rPr>
        <w:t xml:space="preserve">/s </w:t>
      </w:r>
      <w:r w:rsidRPr="000B5C45">
        <w:rPr>
          <w:rFonts w:cs="Times New Roman"/>
          <w:bCs/>
          <w:color w:val="auto"/>
          <w:sz w:val="20"/>
          <w:szCs w:val="20"/>
        </w:rPr>
        <w:t>iz porečij Drave in Mure</w:t>
      </w:r>
      <w:r w:rsidRPr="000B5C45">
        <w:rPr>
          <w:rFonts w:cs="Times New Roman"/>
          <w:color w:val="auto"/>
          <w:sz w:val="20"/>
          <w:szCs w:val="20"/>
        </w:rPr>
        <w:t xml:space="preserve"> 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>
        <w:rPr>
          <w:rFonts w:cs="Times New Roman"/>
          <w:bCs/>
          <w:color w:val="auto"/>
          <w:sz w:val="20"/>
          <w:szCs w:val="20"/>
        </w:rPr>
        <w:t xml:space="preserve">140 </w:t>
      </w:r>
      <w:r w:rsidRPr="000B5C45">
        <w:rPr>
          <w:rFonts w:cs="Times New Roman"/>
          <w:bCs/>
          <w:color w:val="auto"/>
          <w:sz w:val="20"/>
          <w:szCs w:val="20"/>
        </w:rPr>
        <w:t>m</w:t>
      </w:r>
      <w:r w:rsidRPr="000B5C45">
        <w:rPr>
          <w:rFonts w:cs="Times New Roman"/>
          <w:bCs/>
          <w:color w:val="auto"/>
          <w:sz w:val="20"/>
          <w:szCs w:val="20"/>
          <w:vertAlign w:val="superscript"/>
        </w:rPr>
        <w:t>3</w:t>
      </w:r>
      <w:r>
        <w:rPr>
          <w:rFonts w:cs="Times New Roman"/>
          <w:bCs/>
          <w:color w:val="auto"/>
          <w:sz w:val="20"/>
          <w:szCs w:val="20"/>
        </w:rPr>
        <w:t xml:space="preserve">/s </w:t>
      </w:r>
      <w:r w:rsidRPr="000B5C45">
        <w:rPr>
          <w:rFonts w:cs="Times New Roman"/>
          <w:bCs/>
          <w:color w:val="auto"/>
          <w:sz w:val="20"/>
          <w:szCs w:val="20"/>
        </w:rPr>
        <w:t>iz teritorija Slovenije</w:t>
      </w:r>
      <w:r w:rsidRPr="000B5C45">
        <w:rPr>
          <w:rFonts w:cs="Times New Roman"/>
          <w:color w:val="auto"/>
          <w:sz w:val="20"/>
          <w:szCs w:val="20"/>
        </w:rPr>
        <w:t xml:space="preserve"> </w:t>
      </w:r>
    </w:p>
    <w:p w:rsidR="00A91A09" w:rsidRPr="000B5C45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</w:p>
    <w:p w:rsidR="00A91A09" w:rsidRPr="000B5C45" w:rsidRDefault="00A91A09" w:rsidP="00A91A09">
      <w:pPr>
        <w:autoSpaceDE w:val="0"/>
        <w:autoSpaceDN w:val="0"/>
        <w:adjustRightInd w:val="0"/>
        <w:rPr>
          <w:rFonts w:cs="Times New Roman"/>
          <w:i/>
          <w:color w:val="auto"/>
          <w:sz w:val="20"/>
          <w:szCs w:val="20"/>
        </w:rPr>
      </w:pPr>
      <w:r w:rsidRPr="000B5C45">
        <w:rPr>
          <w:rFonts w:cs="Times New Roman"/>
          <w:bCs/>
          <w:i/>
          <w:color w:val="auto"/>
          <w:sz w:val="20"/>
          <w:szCs w:val="20"/>
        </w:rPr>
        <w:t>Od tega le 50 m</w:t>
      </w:r>
      <w:r w:rsidRPr="000B5C45">
        <w:rPr>
          <w:rFonts w:cs="Times New Roman"/>
          <w:bCs/>
          <w:i/>
          <w:color w:val="auto"/>
          <w:sz w:val="20"/>
          <w:szCs w:val="20"/>
          <w:vertAlign w:val="superscript"/>
        </w:rPr>
        <w:t>3</w:t>
      </w:r>
      <w:r w:rsidRPr="000B5C45">
        <w:rPr>
          <w:rFonts w:cs="Times New Roman"/>
          <w:bCs/>
          <w:i/>
          <w:color w:val="auto"/>
          <w:sz w:val="20"/>
          <w:szCs w:val="20"/>
        </w:rPr>
        <w:t>/s  direktno (brez čiščenja) za pitno vodo</w:t>
      </w:r>
      <w:r w:rsidRPr="000B5C45">
        <w:rPr>
          <w:rFonts w:cs="Times New Roman"/>
          <w:i/>
          <w:color w:val="auto"/>
          <w:sz w:val="20"/>
          <w:szCs w:val="20"/>
        </w:rPr>
        <w:t xml:space="preserve"> 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 xml:space="preserve">REZERVE PITNE VODE V SLOVENIJI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>
        <w:rPr>
          <w:rFonts w:cs="Times New Roman"/>
          <w:bCs/>
          <w:noProof/>
          <w:color w:val="auto"/>
          <w:sz w:val="20"/>
          <w:szCs w:val="20"/>
          <w:lang w:eastAsia="sl-SI"/>
        </w:rPr>
        <w:drawing>
          <wp:inline distT="0" distB="0" distL="0" distR="0">
            <wp:extent cx="3836958" cy="2684289"/>
            <wp:effectExtent l="19050" t="0" r="0" b="0"/>
            <wp:docPr id="4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652" cy="268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 xml:space="preserve">MERILNA MESTA MONITORINGA 2006 - 86 mest </w:t>
      </w:r>
    </w:p>
    <w:p w:rsidR="00A91A09" w:rsidRPr="00A0382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A03822">
        <w:rPr>
          <w:rFonts w:cs="Times New Roman"/>
          <w:color w:val="auto"/>
          <w:sz w:val="20"/>
          <w:szCs w:val="20"/>
        </w:rPr>
        <w:t xml:space="preserve">21 vodnih teles podzemnih vod  (60% aluvialni, 40% </w:t>
      </w:r>
      <w:proofErr w:type="spellStart"/>
      <w:r w:rsidRPr="00A03822">
        <w:rPr>
          <w:rFonts w:cs="Times New Roman"/>
          <w:color w:val="auto"/>
          <w:sz w:val="20"/>
          <w:szCs w:val="20"/>
        </w:rPr>
        <w:t>kraš</w:t>
      </w:r>
      <w:proofErr w:type="spellEnd"/>
      <w:r w:rsidRPr="00A03822">
        <w:rPr>
          <w:rFonts w:cs="Times New Roman"/>
          <w:color w:val="auto"/>
          <w:sz w:val="20"/>
          <w:szCs w:val="20"/>
        </w:rPr>
        <w:t xml:space="preserve"> ki in </w:t>
      </w:r>
      <w:proofErr w:type="spellStart"/>
      <w:r w:rsidRPr="00A03822">
        <w:rPr>
          <w:rFonts w:cs="Times New Roman"/>
          <w:color w:val="auto"/>
          <w:sz w:val="20"/>
          <w:szCs w:val="20"/>
        </w:rPr>
        <w:t>razpoklinski</w:t>
      </w:r>
      <w:proofErr w:type="spellEnd"/>
      <w:r w:rsidRPr="00A03822">
        <w:rPr>
          <w:rFonts w:cs="Times New Roman"/>
          <w:color w:val="auto"/>
          <w:sz w:val="20"/>
          <w:szCs w:val="20"/>
        </w:rPr>
        <w:t xml:space="preserve"> vodonosniki)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A03822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A03822">
        <w:rPr>
          <w:rFonts w:cs="Times New Roman"/>
          <w:b/>
          <w:bCs/>
          <w:color w:val="auto"/>
          <w:sz w:val="20"/>
          <w:szCs w:val="20"/>
        </w:rPr>
        <w:t xml:space="preserve">ZAKONODAJA </w:t>
      </w:r>
    </w:p>
    <w:p w:rsidR="00A91A09" w:rsidRPr="00A0382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A03822">
        <w:rPr>
          <w:rFonts w:cs="Times New Roman"/>
          <w:bCs/>
          <w:color w:val="auto"/>
          <w:sz w:val="20"/>
          <w:szCs w:val="20"/>
        </w:rPr>
        <w:t xml:space="preserve">Pravilnik o določitvi vodnih teles podzemnih voda   UL RS št. 63/2005 </w:t>
      </w:r>
    </w:p>
    <w:p w:rsidR="00A91A09" w:rsidRPr="00A0382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A03822">
        <w:rPr>
          <w:rFonts w:cs="Times New Roman"/>
          <w:bCs/>
          <w:color w:val="auto"/>
          <w:sz w:val="20"/>
          <w:szCs w:val="20"/>
        </w:rPr>
        <w:t>Ured</w:t>
      </w:r>
      <w:r>
        <w:rPr>
          <w:rFonts w:cs="Times New Roman"/>
          <w:bCs/>
          <w:color w:val="auto"/>
          <w:sz w:val="20"/>
          <w:szCs w:val="20"/>
        </w:rPr>
        <w:t xml:space="preserve">ba o stanju podzemnih voda  </w:t>
      </w:r>
      <w:r w:rsidRPr="00A03822">
        <w:rPr>
          <w:rFonts w:cs="Times New Roman"/>
          <w:bCs/>
          <w:color w:val="auto"/>
          <w:sz w:val="20"/>
          <w:szCs w:val="20"/>
        </w:rPr>
        <w:t xml:space="preserve">UL RS št. 25/2009                                                     </w:t>
      </w:r>
    </w:p>
    <w:p w:rsidR="00A91A09" w:rsidRPr="000521DD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 xml:space="preserve">namesto: UREDBA o kakovosti podzemne vode UL RS št 11/2002 in 100/2005 </w:t>
      </w:r>
    </w:p>
    <w:p w:rsidR="00A91A09" w:rsidRPr="00A0382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A03822">
        <w:rPr>
          <w:rFonts w:cs="Times New Roman"/>
          <w:color w:val="auto"/>
          <w:sz w:val="20"/>
          <w:szCs w:val="20"/>
        </w:rPr>
        <w:t xml:space="preserve"> </w:t>
      </w:r>
      <w:r w:rsidRPr="00A03822">
        <w:rPr>
          <w:rFonts w:cs="Times New Roman"/>
          <w:bCs/>
          <w:color w:val="auto"/>
          <w:sz w:val="20"/>
          <w:szCs w:val="20"/>
        </w:rPr>
        <w:t xml:space="preserve">Pravilnik o </w:t>
      </w:r>
      <w:proofErr w:type="spellStart"/>
      <w:r w:rsidRPr="00A03822">
        <w:rPr>
          <w:rFonts w:cs="Times New Roman"/>
          <w:bCs/>
          <w:color w:val="auto"/>
          <w:sz w:val="20"/>
          <w:szCs w:val="20"/>
        </w:rPr>
        <w:t>monitoringu</w:t>
      </w:r>
      <w:proofErr w:type="spellEnd"/>
      <w:r w:rsidRPr="00A03822">
        <w:rPr>
          <w:rFonts w:cs="Times New Roman"/>
          <w:bCs/>
          <w:color w:val="auto"/>
          <w:sz w:val="20"/>
          <w:szCs w:val="20"/>
        </w:rPr>
        <w:t xml:space="preserve"> podzemnih voda   UL RS št. 31/2009     </w:t>
      </w:r>
    </w:p>
    <w:p w:rsidR="00A91A09" w:rsidRPr="00A03822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A03822">
        <w:rPr>
          <w:rFonts w:cs="Times New Roman"/>
          <w:bCs/>
          <w:color w:val="auto"/>
          <w:sz w:val="20"/>
          <w:szCs w:val="20"/>
        </w:rPr>
        <w:t xml:space="preserve">namesto UL RS št. 42/2002 </w:t>
      </w:r>
    </w:p>
    <w:p w:rsidR="00A91A09" w:rsidRPr="00A0382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A03822">
        <w:rPr>
          <w:rFonts w:cs="Times New Roman"/>
          <w:bCs/>
          <w:color w:val="auto"/>
          <w:sz w:val="20"/>
          <w:szCs w:val="20"/>
        </w:rPr>
        <w:t xml:space="preserve">Pravilnik o obratovalnem </w:t>
      </w:r>
      <w:proofErr w:type="spellStart"/>
      <w:r w:rsidRPr="00A03822">
        <w:rPr>
          <w:rFonts w:cs="Times New Roman"/>
          <w:bCs/>
          <w:color w:val="auto"/>
          <w:sz w:val="20"/>
          <w:szCs w:val="20"/>
        </w:rPr>
        <w:t>monitoringu</w:t>
      </w:r>
      <w:proofErr w:type="spellEnd"/>
      <w:r w:rsidRPr="00A03822">
        <w:rPr>
          <w:rFonts w:cs="Times New Roman"/>
          <w:bCs/>
          <w:color w:val="auto"/>
          <w:sz w:val="20"/>
          <w:szCs w:val="20"/>
        </w:rPr>
        <w:t xml:space="preserve"> onesnaževanja podzemne vode  UL RS št. 49/2006                             </w:t>
      </w:r>
    </w:p>
    <w:p w:rsidR="00A91A09" w:rsidRPr="000521DD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A03822">
        <w:rPr>
          <w:rFonts w:cs="Times New Roman"/>
          <w:bCs/>
          <w:color w:val="auto"/>
          <w:sz w:val="20"/>
          <w:szCs w:val="20"/>
        </w:rPr>
        <w:t xml:space="preserve">namesto: PRAVILNIK o </w:t>
      </w:r>
      <w:proofErr w:type="spellStart"/>
      <w:r w:rsidRPr="00A03822">
        <w:rPr>
          <w:rFonts w:cs="Times New Roman"/>
          <w:bCs/>
          <w:color w:val="auto"/>
          <w:sz w:val="20"/>
          <w:szCs w:val="20"/>
        </w:rPr>
        <w:t>monitoringu</w:t>
      </w:r>
      <w:proofErr w:type="spellEnd"/>
      <w:r w:rsidRPr="00A03822">
        <w:rPr>
          <w:rFonts w:cs="Times New Roman"/>
          <w:bCs/>
          <w:color w:val="auto"/>
          <w:sz w:val="20"/>
          <w:szCs w:val="20"/>
        </w:rPr>
        <w:t xml:space="preserve"> onesnaženosti podzemnih</w:t>
      </w:r>
      <w:r>
        <w:rPr>
          <w:rFonts w:cs="Times New Roman"/>
          <w:bCs/>
          <w:color w:val="auto"/>
          <w:sz w:val="20"/>
          <w:szCs w:val="20"/>
        </w:rPr>
        <w:t xml:space="preserve"> voda z nevarnimi snovmi </w:t>
      </w:r>
      <w:r w:rsidRPr="000521DD">
        <w:rPr>
          <w:rFonts w:cs="Times New Roman"/>
          <w:bCs/>
          <w:color w:val="auto"/>
          <w:sz w:val="20"/>
          <w:szCs w:val="20"/>
        </w:rPr>
        <w:t xml:space="preserve">UL RS št. 5/2000  </w:t>
      </w:r>
    </w:p>
    <w:p w:rsidR="00A91A09" w:rsidRPr="00A0382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A03822">
        <w:rPr>
          <w:rFonts w:cs="Times New Roman"/>
          <w:bCs/>
          <w:color w:val="auto"/>
          <w:sz w:val="20"/>
          <w:szCs w:val="20"/>
        </w:rPr>
        <w:t xml:space="preserve">Odredba o </w:t>
      </w:r>
      <w:proofErr w:type="spellStart"/>
      <w:r w:rsidRPr="00A03822">
        <w:rPr>
          <w:rFonts w:cs="Times New Roman"/>
          <w:bCs/>
          <w:color w:val="auto"/>
          <w:sz w:val="20"/>
          <w:szCs w:val="20"/>
        </w:rPr>
        <w:t>prepopvedi</w:t>
      </w:r>
      <w:proofErr w:type="spellEnd"/>
      <w:r w:rsidRPr="00A03822">
        <w:rPr>
          <w:rFonts w:cs="Times New Roman"/>
          <w:bCs/>
          <w:color w:val="auto"/>
          <w:sz w:val="20"/>
          <w:szCs w:val="20"/>
        </w:rPr>
        <w:t xml:space="preserve"> in omejitvi prometa oz. uporabe FFS, ki vsebujejo določene aktivne snovi                  UL RS št. 105/2001 </w:t>
      </w:r>
    </w:p>
    <w:p w:rsidR="00A91A09" w:rsidRPr="00A0382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A03822">
        <w:rPr>
          <w:rFonts w:cs="Times New Roman"/>
          <w:bCs/>
          <w:color w:val="auto"/>
          <w:sz w:val="20"/>
          <w:szCs w:val="20"/>
        </w:rPr>
        <w:lastRenderedPageBreak/>
        <w:t>Odlok o območju vodonosnikov in njihovih hidrografskih</w:t>
      </w:r>
      <w:r>
        <w:rPr>
          <w:rFonts w:cs="Times New Roman"/>
          <w:bCs/>
          <w:color w:val="auto"/>
          <w:sz w:val="20"/>
          <w:szCs w:val="20"/>
        </w:rPr>
        <w:t xml:space="preserve"> </w:t>
      </w:r>
      <w:r w:rsidRPr="00A03822">
        <w:rPr>
          <w:rFonts w:cs="Times New Roman"/>
          <w:bCs/>
          <w:color w:val="auto"/>
          <w:sz w:val="20"/>
          <w:szCs w:val="20"/>
        </w:rPr>
        <w:t xml:space="preserve">zaledij, ogroženih zaradi fitofarmacevtskih sredstev  UL RS št. 97/2002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color w:val="auto"/>
          <w:sz w:val="20"/>
          <w:szCs w:val="20"/>
        </w:rPr>
        <w:t xml:space="preserve">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Pr="00A03822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A03822">
        <w:rPr>
          <w:rFonts w:cs="Times New Roman"/>
          <w:b/>
          <w:bCs/>
          <w:color w:val="auto"/>
          <w:sz w:val="20"/>
          <w:szCs w:val="20"/>
        </w:rPr>
        <w:t>UPORABA GNOJIL</w:t>
      </w:r>
      <w:r w:rsidRPr="00A03822">
        <w:rPr>
          <w:rFonts w:cs="Times New Roman"/>
          <w:b/>
          <w:color w:val="auto"/>
          <w:sz w:val="20"/>
          <w:szCs w:val="20"/>
        </w:rPr>
        <w:t xml:space="preserve"> 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>
        <w:rPr>
          <w:rFonts w:cs="Times New Roman"/>
          <w:bCs/>
          <w:noProof/>
          <w:color w:val="auto"/>
          <w:sz w:val="20"/>
          <w:szCs w:val="20"/>
          <w:lang w:eastAsia="sl-SI"/>
        </w:rPr>
        <w:drawing>
          <wp:inline distT="0" distB="0" distL="0" distR="0">
            <wp:extent cx="2428444" cy="2906166"/>
            <wp:effectExtent l="19050" t="0" r="0" b="0"/>
            <wp:docPr id="4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17" cy="290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i/>
          <w:color w:val="auto"/>
          <w:sz w:val="20"/>
          <w:szCs w:val="20"/>
        </w:rPr>
      </w:pPr>
      <w:r w:rsidRPr="00A03822">
        <w:rPr>
          <w:rFonts w:cs="Times New Roman"/>
          <w:bCs/>
          <w:i/>
          <w:color w:val="auto"/>
          <w:sz w:val="20"/>
          <w:szCs w:val="20"/>
        </w:rPr>
        <w:t xml:space="preserve">Uporaba dušikovih gnojil (kg/ha/leto) </w:t>
      </w:r>
    </w:p>
    <w:p w:rsidR="00A91A09" w:rsidRPr="00A03822" w:rsidRDefault="00A91A09" w:rsidP="00A91A09">
      <w:pPr>
        <w:autoSpaceDE w:val="0"/>
        <w:autoSpaceDN w:val="0"/>
        <w:adjustRightInd w:val="0"/>
        <w:rPr>
          <w:rFonts w:cs="Times New Roman"/>
          <w:i/>
          <w:color w:val="auto"/>
          <w:sz w:val="20"/>
          <w:szCs w:val="20"/>
        </w:rPr>
      </w:pPr>
      <w:r w:rsidRPr="00A03822">
        <w:rPr>
          <w:rFonts w:cs="Times New Roman"/>
          <w:b/>
          <w:bCs/>
          <w:color w:val="auto"/>
          <w:sz w:val="20"/>
          <w:szCs w:val="20"/>
        </w:rPr>
        <w:t xml:space="preserve">PRESKRBA Z VODO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 xml:space="preserve">Iz dveh glavnih virov vodnega cikla: </w:t>
      </w:r>
    </w:p>
    <w:p w:rsidR="00A91A09" w:rsidRPr="00A0382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A03822">
        <w:rPr>
          <w:rFonts w:cs="Times New Roman"/>
          <w:b/>
          <w:color w:val="auto"/>
          <w:sz w:val="20"/>
          <w:szCs w:val="20"/>
        </w:rPr>
        <w:t xml:space="preserve"> </w:t>
      </w:r>
      <w:r w:rsidRPr="00A03822">
        <w:rPr>
          <w:rFonts w:cs="Times New Roman"/>
          <w:b/>
          <w:bCs/>
          <w:color w:val="auto"/>
          <w:sz w:val="20"/>
          <w:szCs w:val="20"/>
        </w:rPr>
        <w:t xml:space="preserve">površinske  vode </w:t>
      </w:r>
    </w:p>
    <w:p w:rsidR="00A91A09" w:rsidRPr="00A0382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A03822">
        <w:rPr>
          <w:rFonts w:cs="Times New Roman"/>
          <w:b/>
          <w:bCs/>
          <w:color w:val="auto"/>
          <w:sz w:val="20"/>
          <w:szCs w:val="20"/>
        </w:rPr>
        <w:t>podtalnica</w:t>
      </w:r>
      <w:r w:rsidRPr="00A03822">
        <w:rPr>
          <w:rFonts w:cs="Times New Roman"/>
          <w:bCs/>
          <w:color w:val="auto"/>
          <w:sz w:val="20"/>
          <w:szCs w:val="20"/>
        </w:rPr>
        <w:t xml:space="preserve"> (čistejša, potrebuje manj obdelave)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Pr="00A03822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0"/>
          <w:szCs w:val="20"/>
        </w:rPr>
      </w:pPr>
      <w:r w:rsidRPr="00A03822">
        <w:rPr>
          <w:rFonts w:cs="Times New Roman"/>
          <w:b/>
          <w:bCs/>
          <w:color w:val="auto"/>
          <w:sz w:val="20"/>
          <w:szCs w:val="20"/>
        </w:rPr>
        <w:t xml:space="preserve">ČLOVEKOV VODNI CIKEL V HIDROLOŠKEM CIKLU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</w:p>
    <w:p w:rsidR="00A91A09" w:rsidRPr="00A0382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14"/>
          <w:szCs w:val="14"/>
        </w:rPr>
      </w:pPr>
      <w:r>
        <w:rPr>
          <w:rFonts w:cs="Times New Roman"/>
          <w:color w:val="auto"/>
          <w:sz w:val="14"/>
          <w:szCs w:val="14"/>
        </w:rPr>
        <w:t xml:space="preserve">                 </w:t>
      </w:r>
      <w:r w:rsidRPr="00A03822">
        <w:rPr>
          <w:rFonts w:cs="Times New Roman"/>
          <w:color w:val="auto"/>
          <w:sz w:val="14"/>
          <w:szCs w:val="14"/>
        </w:rPr>
        <w:t xml:space="preserve">ODVZEM VODE  IN  OBDELAVA                                 DISTRIBUCIJA            </w:t>
      </w:r>
      <w:r>
        <w:rPr>
          <w:rFonts w:cs="Times New Roman"/>
          <w:color w:val="auto"/>
          <w:sz w:val="14"/>
          <w:szCs w:val="14"/>
        </w:rPr>
        <w:t xml:space="preserve">   PORABA   KANALIZACIJA      </w:t>
      </w:r>
      <w:r w:rsidRPr="00A03822">
        <w:rPr>
          <w:rFonts w:cs="Times New Roman"/>
          <w:color w:val="auto"/>
          <w:sz w:val="14"/>
          <w:szCs w:val="14"/>
        </w:rPr>
        <w:t xml:space="preserve"> ČIŠČENJE ODPLAK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color w:val="auto"/>
          <w:sz w:val="20"/>
          <w:szCs w:val="20"/>
        </w:rPr>
        <w:t xml:space="preserve"> </w:t>
      </w:r>
      <w:r>
        <w:rPr>
          <w:rFonts w:cs="Times New Roman"/>
          <w:noProof/>
          <w:color w:val="auto"/>
          <w:sz w:val="20"/>
          <w:szCs w:val="20"/>
          <w:lang w:eastAsia="sl-SI"/>
        </w:rPr>
        <w:drawing>
          <wp:inline distT="0" distB="0" distL="0" distR="0">
            <wp:extent cx="5657131" cy="3285724"/>
            <wp:effectExtent l="19050" t="0" r="719" b="0"/>
            <wp:docPr id="7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02" cy="328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>Voda absorbira naravne in umetne snovi</w:t>
      </w:r>
    </w:p>
    <w:p w:rsidR="00A91A09" w:rsidRDefault="00AC1E5F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>
        <w:rPr>
          <w:rFonts w:cs="Times New Roman"/>
          <w:noProof/>
          <w:color w:val="auto"/>
          <w:sz w:val="20"/>
          <w:szCs w:val="20"/>
          <w:lang w:eastAsia="sl-SI"/>
        </w:rPr>
        <w:pict>
          <v:shape id="_x0000_s1029" type="#_x0000_t32" style="position:absolute;margin-left:69.05pt;margin-top:-.2pt;width:1.4pt;height:10.15pt;flip:x;z-index:251664384" o:connectortype="straight">
            <v:stroke endarrow="block"/>
          </v:shape>
        </w:pic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lastRenderedPageBreak/>
        <w:t xml:space="preserve">neprimerna za pitje brez obdelave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A03822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0"/>
          <w:szCs w:val="20"/>
        </w:rPr>
      </w:pPr>
      <w:r w:rsidRPr="00A03822">
        <w:rPr>
          <w:rFonts w:cs="Times New Roman"/>
          <w:b/>
          <w:bCs/>
          <w:color w:val="auto"/>
          <w:sz w:val="20"/>
          <w:szCs w:val="20"/>
        </w:rPr>
        <w:t>Pomembnejše kategorije nezaželenih snovi v pitni vodi</w:t>
      </w:r>
    </w:p>
    <w:p w:rsidR="00A91A09" w:rsidRPr="00A0382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>
        <w:rPr>
          <w:rFonts w:cs="Times New Roman"/>
          <w:b/>
          <w:bCs/>
          <w:color w:val="auto"/>
          <w:sz w:val="20"/>
          <w:szCs w:val="20"/>
        </w:rPr>
        <w:t>b</w:t>
      </w:r>
      <w:r w:rsidRPr="00A03822">
        <w:rPr>
          <w:rFonts w:cs="Times New Roman"/>
          <w:b/>
          <w:bCs/>
          <w:color w:val="auto"/>
          <w:sz w:val="20"/>
          <w:szCs w:val="20"/>
        </w:rPr>
        <w:t>arva</w:t>
      </w:r>
      <w:r w:rsidRPr="00A03822">
        <w:rPr>
          <w:rFonts w:cs="Times New Roman"/>
          <w:bCs/>
          <w:color w:val="auto"/>
          <w:sz w:val="20"/>
          <w:szCs w:val="20"/>
        </w:rPr>
        <w:t xml:space="preserve"> (</w:t>
      </w:r>
      <w:proofErr w:type="spellStart"/>
      <w:r w:rsidRPr="00A03822">
        <w:rPr>
          <w:rFonts w:cs="Times New Roman"/>
          <w:bCs/>
          <w:color w:val="auto"/>
          <w:sz w:val="20"/>
          <w:szCs w:val="20"/>
        </w:rPr>
        <w:t>razt</w:t>
      </w:r>
      <w:proofErr w:type="spellEnd"/>
      <w:r w:rsidRPr="00A03822">
        <w:rPr>
          <w:rFonts w:cs="Times New Roman"/>
          <w:bCs/>
          <w:color w:val="auto"/>
          <w:sz w:val="20"/>
          <w:szCs w:val="20"/>
        </w:rPr>
        <w:t xml:space="preserve">. org. snovi šotnate zemlje, soli Fe in Mn) </w:t>
      </w:r>
    </w:p>
    <w:p w:rsidR="00A91A09" w:rsidRPr="00A0382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>
        <w:rPr>
          <w:rFonts w:cs="Times New Roman"/>
          <w:b/>
          <w:bCs/>
          <w:color w:val="auto"/>
          <w:sz w:val="20"/>
          <w:szCs w:val="20"/>
        </w:rPr>
        <w:t>s</w:t>
      </w:r>
      <w:r w:rsidRPr="00A03822">
        <w:rPr>
          <w:rFonts w:cs="Times New Roman"/>
          <w:b/>
          <w:bCs/>
          <w:color w:val="auto"/>
          <w:sz w:val="20"/>
          <w:szCs w:val="20"/>
        </w:rPr>
        <w:t xml:space="preserve">uspendirane snovi </w:t>
      </w:r>
      <w:r w:rsidRPr="00A03822">
        <w:rPr>
          <w:rFonts w:cs="Times New Roman"/>
          <w:bCs/>
          <w:color w:val="auto"/>
          <w:sz w:val="20"/>
          <w:szCs w:val="20"/>
        </w:rPr>
        <w:t xml:space="preserve">(droben anorganski  in rastlinski material) </w:t>
      </w:r>
    </w:p>
    <w:p w:rsidR="00A91A09" w:rsidRPr="00A0382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>
        <w:rPr>
          <w:rFonts w:cs="Times New Roman"/>
          <w:b/>
          <w:bCs/>
          <w:color w:val="auto"/>
          <w:sz w:val="20"/>
          <w:szCs w:val="20"/>
        </w:rPr>
        <w:t>m</w:t>
      </w:r>
      <w:r w:rsidRPr="00A03822">
        <w:rPr>
          <w:rFonts w:cs="Times New Roman"/>
          <w:b/>
          <w:bCs/>
          <w:color w:val="auto"/>
          <w:sz w:val="20"/>
          <w:szCs w:val="20"/>
        </w:rPr>
        <w:t>otnost</w:t>
      </w:r>
      <w:r w:rsidRPr="00A03822">
        <w:rPr>
          <w:rFonts w:cs="Times New Roman"/>
          <w:bCs/>
          <w:color w:val="auto"/>
          <w:sz w:val="20"/>
          <w:szCs w:val="20"/>
        </w:rPr>
        <w:t xml:space="preserve"> (suspenzije finih delcev, bakterije, zračni mehurčki) </w:t>
      </w:r>
    </w:p>
    <w:p w:rsidR="00A91A09" w:rsidRPr="00A0382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>
        <w:rPr>
          <w:rFonts w:cs="Times New Roman"/>
          <w:b/>
          <w:bCs/>
          <w:color w:val="auto"/>
          <w:sz w:val="20"/>
          <w:szCs w:val="20"/>
        </w:rPr>
        <w:t>p</w:t>
      </w:r>
      <w:r w:rsidRPr="00A03822">
        <w:rPr>
          <w:rFonts w:cs="Times New Roman"/>
          <w:b/>
          <w:bCs/>
          <w:color w:val="auto"/>
          <w:sz w:val="20"/>
          <w:szCs w:val="20"/>
        </w:rPr>
        <w:t>atogeni</w:t>
      </w:r>
      <w:r w:rsidRPr="00A03822">
        <w:rPr>
          <w:rFonts w:cs="Times New Roman"/>
          <w:bCs/>
          <w:color w:val="auto"/>
          <w:sz w:val="20"/>
          <w:szCs w:val="20"/>
        </w:rPr>
        <w:t xml:space="preserve"> (bakterije, virusi, </w:t>
      </w:r>
      <w:proofErr w:type="spellStart"/>
      <w:r w:rsidRPr="00A03822">
        <w:rPr>
          <w:rFonts w:cs="Times New Roman"/>
          <w:bCs/>
          <w:color w:val="auto"/>
          <w:sz w:val="20"/>
          <w:szCs w:val="20"/>
        </w:rPr>
        <w:t>protozoa</w:t>
      </w:r>
      <w:proofErr w:type="spellEnd"/>
      <w:r w:rsidRPr="00A03822">
        <w:rPr>
          <w:rFonts w:cs="Times New Roman"/>
          <w:bCs/>
          <w:color w:val="auto"/>
          <w:sz w:val="20"/>
          <w:szCs w:val="20"/>
        </w:rPr>
        <w:t xml:space="preserve">) </w:t>
      </w:r>
    </w:p>
    <w:p w:rsidR="00A91A09" w:rsidRPr="00A0382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>
        <w:rPr>
          <w:rFonts w:cs="Times New Roman"/>
          <w:b/>
          <w:bCs/>
          <w:color w:val="auto"/>
          <w:sz w:val="20"/>
          <w:szCs w:val="20"/>
        </w:rPr>
        <w:t>t</w:t>
      </w:r>
      <w:r w:rsidRPr="00A03822">
        <w:rPr>
          <w:rFonts w:cs="Times New Roman"/>
          <w:b/>
          <w:bCs/>
          <w:color w:val="auto"/>
          <w:sz w:val="20"/>
          <w:szCs w:val="20"/>
        </w:rPr>
        <w:t>rdota</w:t>
      </w:r>
    </w:p>
    <w:p w:rsidR="00A91A09" w:rsidRPr="00A0382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>
        <w:rPr>
          <w:rFonts w:cs="Times New Roman"/>
          <w:b/>
          <w:bCs/>
          <w:color w:val="auto"/>
          <w:sz w:val="20"/>
          <w:szCs w:val="20"/>
        </w:rPr>
        <w:t>o</w:t>
      </w:r>
      <w:r w:rsidRPr="00A03822">
        <w:rPr>
          <w:rFonts w:cs="Times New Roman"/>
          <w:b/>
          <w:bCs/>
          <w:color w:val="auto"/>
          <w:sz w:val="20"/>
          <w:szCs w:val="20"/>
        </w:rPr>
        <w:t xml:space="preserve">kus in vonj </w:t>
      </w:r>
      <w:r w:rsidRPr="00A03822">
        <w:rPr>
          <w:rFonts w:cs="Times New Roman"/>
          <w:bCs/>
          <w:color w:val="auto"/>
          <w:sz w:val="20"/>
          <w:szCs w:val="20"/>
        </w:rPr>
        <w:t>(</w:t>
      </w:r>
      <w:proofErr w:type="spellStart"/>
      <w:r w:rsidRPr="00A03822">
        <w:rPr>
          <w:rFonts w:cs="Times New Roman"/>
          <w:bCs/>
          <w:color w:val="auto"/>
          <w:sz w:val="20"/>
          <w:szCs w:val="20"/>
        </w:rPr>
        <w:t>odp</w:t>
      </w:r>
      <w:proofErr w:type="spellEnd"/>
      <w:r w:rsidRPr="00A03822">
        <w:rPr>
          <w:rFonts w:cs="Times New Roman"/>
          <w:bCs/>
          <w:color w:val="auto"/>
          <w:sz w:val="20"/>
          <w:szCs w:val="20"/>
        </w:rPr>
        <w:t>. vode, Fe, Mn, Al, pomanjkanje O</w:t>
      </w:r>
      <w:r>
        <w:rPr>
          <w:rFonts w:cs="Times New Roman"/>
          <w:bCs/>
          <w:color w:val="auto"/>
          <w:sz w:val="20"/>
          <w:szCs w:val="20"/>
          <w:vertAlign w:val="subscript"/>
        </w:rPr>
        <w:t>2</w:t>
      </w:r>
      <w:r>
        <w:rPr>
          <w:rFonts w:cs="Times New Roman"/>
          <w:bCs/>
          <w:color w:val="auto"/>
          <w:sz w:val="20"/>
          <w:szCs w:val="20"/>
        </w:rPr>
        <w:t>, alge)</w:t>
      </w:r>
    </w:p>
    <w:p w:rsidR="00A91A09" w:rsidRPr="00A0382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>
        <w:rPr>
          <w:rFonts w:cs="Times New Roman"/>
          <w:b/>
          <w:bCs/>
          <w:color w:val="auto"/>
          <w:sz w:val="20"/>
          <w:szCs w:val="20"/>
        </w:rPr>
        <w:t>š</w:t>
      </w:r>
      <w:r w:rsidRPr="00A03822">
        <w:rPr>
          <w:rFonts w:cs="Times New Roman"/>
          <w:b/>
          <w:bCs/>
          <w:color w:val="auto"/>
          <w:sz w:val="20"/>
          <w:szCs w:val="20"/>
        </w:rPr>
        <w:t xml:space="preserve">kodljive kemikalije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 xml:space="preserve"> Pripraviti zadostno in stalno preskrbo z vodo, ki bo</w:t>
      </w:r>
      <w:r>
        <w:rPr>
          <w:rFonts w:cs="Times New Roman"/>
          <w:color w:val="auto"/>
          <w:sz w:val="20"/>
          <w:szCs w:val="20"/>
        </w:rPr>
        <w:t xml:space="preserve"> </w:t>
      </w:r>
      <w:r w:rsidRPr="000521DD">
        <w:rPr>
          <w:rFonts w:cs="Times New Roman"/>
          <w:bCs/>
          <w:color w:val="auto"/>
          <w:sz w:val="20"/>
          <w:szCs w:val="20"/>
        </w:rPr>
        <w:t xml:space="preserve">kemijsko, bakteriološko in estetsko zadovoljiva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A03822">
        <w:rPr>
          <w:rFonts w:cs="Times New Roman"/>
          <w:b/>
          <w:bCs/>
          <w:color w:val="auto"/>
          <w:sz w:val="20"/>
          <w:szCs w:val="20"/>
        </w:rPr>
        <w:t>Kakšna mora biti pitna voda po čiščenju</w:t>
      </w:r>
      <w:r w:rsidRPr="000521DD">
        <w:rPr>
          <w:rFonts w:cs="Times New Roman"/>
          <w:bCs/>
          <w:color w:val="auto"/>
          <w:sz w:val="20"/>
          <w:szCs w:val="20"/>
        </w:rPr>
        <w:t xml:space="preserve">: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>
        <w:rPr>
          <w:rFonts w:cs="Times New Roman"/>
          <w:bCs/>
          <w:color w:val="auto"/>
          <w:sz w:val="20"/>
          <w:szCs w:val="20"/>
        </w:rPr>
        <w:t>o</w:t>
      </w:r>
      <w:r w:rsidRPr="00A03822">
        <w:rPr>
          <w:rFonts w:cs="Times New Roman"/>
          <w:bCs/>
          <w:color w:val="auto"/>
          <w:sz w:val="20"/>
          <w:szCs w:val="20"/>
        </w:rPr>
        <w:t>kusna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>
        <w:rPr>
          <w:rFonts w:cs="Times New Roman"/>
          <w:bCs/>
          <w:color w:val="auto"/>
          <w:sz w:val="20"/>
          <w:szCs w:val="20"/>
        </w:rPr>
        <w:t>v</w:t>
      </w:r>
      <w:r w:rsidRPr="00A03822">
        <w:rPr>
          <w:rFonts w:cs="Times New Roman"/>
          <w:bCs/>
          <w:color w:val="auto"/>
          <w:sz w:val="20"/>
          <w:szCs w:val="20"/>
        </w:rPr>
        <w:t>arna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>
        <w:rPr>
          <w:rFonts w:cs="Times New Roman"/>
          <w:bCs/>
          <w:color w:val="auto"/>
          <w:sz w:val="20"/>
          <w:szCs w:val="20"/>
        </w:rPr>
        <w:t>b</w:t>
      </w:r>
      <w:r w:rsidRPr="00A03822">
        <w:rPr>
          <w:rFonts w:cs="Times New Roman"/>
          <w:bCs/>
          <w:color w:val="auto"/>
          <w:sz w:val="20"/>
          <w:szCs w:val="20"/>
        </w:rPr>
        <w:t>istra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>
        <w:rPr>
          <w:rFonts w:cs="Times New Roman"/>
          <w:bCs/>
          <w:color w:val="auto"/>
          <w:sz w:val="20"/>
          <w:szCs w:val="20"/>
        </w:rPr>
        <w:t>b</w:t>
      </w:r>
      <w:r w:rsidRPr="00A03822">
        <w:rPr>
          <w:rFonts w:cs="Times New Roman"/>
          <w:bCs/>
          <w:color w:val="auto"/>
          <w:sz w:val="20"/>
          <w:szCs w:val="20"/>
        </w:rPr>
        <w:t>rez barve in vonja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>
        <w:rPr>
          <w:rFonts w:cs="Times New Roman"/>
          <w:bCs/>
          <w:color w:val="auto"/>
          <w:sz w:val="20"/>
          <w:szCs w:val="20"/>
        </w:rPr>
        <w:t>p</w:t>
      </w:r>
      <w:r w:rsidRPr="00A03822">
        <w:rPr>
          <w:rFonts w:cs="Times New Roman"/>
          <w:bCs/>
          <w:color w:val="auto"/>
          <w:sz w:val="20"/>
          <w:szCs w:val="20"/>
        </w:rPr>
        <w:t>rimerno mehka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proofErr w:type="spellStart"/>
      <w:r>
        <w:rPr>
          <w:rFonts w:cs="Times New Roman"/>
          <w:bCs/>
          <w:color w:val="auto"/>
          <w:sz w:val="20"/>
          <w:szCs w:val="20"/>
        </w:rPr>
        <w:t>n</w:t>
      </w:r>
      <w:r w:rsidRPr="00A03822">
        <w:rPr>
          <w:rFonts w:cs="Times New Roman"/>
          <w:bCs/>
          <w:color w:val="auto"/>
          <w:sz w:val="20"/>
          <w:szCs w:val="20"/>
        </w:rPr>
        <w:t>ekorozivna</w:t>
      </w:r>
      <w:proofErr w:type="spellEnd"/>
      <w:r w:rsidRPr="00A03822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>
        <w:rPr>
          <w:rFonts w:cs="Times New Roman"/>
          <w:bCs/>
          <w:color w:val="auto"/>
          <w:sz w:val="20"/>
          <w:szCs w:val="20"/>
        </w:rPr>
        <w:t>z</w:t>
      </w:r>
      <w:r w:rsidRPr="00A03822">
        <w:rPr>
          <w:rFonts w:cs="Times New Roman"/>
          <w:bCs/>
          <w:color w:val="auto"/>
          <w:sz w:val="20"/>
          <w:szCs w:val="20"/>
        </w:rPr>
        <w:t xml:space="preserve"> nizko vsebnostjo org. snovi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A03822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 xml:space="preserve">ZAKONODAJA </w:t>
      </w:r>
    </w:p>
    <w:p w:rsidR="00A91A09" w:rsidRPr="001C0075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1C0075">
        <w:rPr>
          <w:rFonts w:cs="Times New Roman"/>
          <w:bCs/>
          <w:color w:val="auto"/>
          <w:sz w:val="20"/>
          <w:szCs w:val="20"/>
        </w:rPr>
        <w:t xml:space="preserve">Uredba o kakovosti površinskih voda, ki se jih odvzema za oskrbo s pitno vodo  UL RS št. 125/2000,  4/2001 </w:t>
      </w:r>
    </w:p>
    <w:p w:rsidR="00A91A09" w:rsidRPr="001C0075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1C0075">
        <w:rPr>
          <w:rFonts w:cs="Times New Roman"/>
          <w:bCs/>
          <w:color w:val="auto"/>
          <w:sz w:val="20"/>
          <w:szCs w:val="20"/>
        </w:rPr>
        <w:t xml:space="preserve">Pravilnik o </w:t>
      </w:r>
      <w:proofErr w:type="spellStart"/>
      <w:r w:rsidRPr="001C0075">
        <w:rPr>
          <w:rFonts w:cs="Times New Roman"/>
          <w:bCs/>
          <w:color w:val="auto"/>
          <w:sz w:val="20"/>
          <w:szCs w:val="20"/>
        </w:rPr>
        <w:t>imisijskem</w:t>
      </w:r>
      <w:proofErr w:type="spellEnd"/>
      <w:r w:rsidRPr="001C0075">
        <w:rPr>
          <w:rFonts w:cs="Times New Roman"/>
          <w:bCs/>
          <w:color w:val="auto"/>
          <w:sz w:val="20"/>
          <w:szCs w:val="20"/>
        </w:rPr>
        <w:t xml:space="preserve"> </w:t>
      </w:r>
      <w:proofErr w:type="spellStart"/>
      <w:r w:rsidRPr="001C0075">
        <w:rPr>
          <w:rFonts w:cs="Times New Roman"/>
          <w:bCs/>
          <w:color w:val="auto"/>
          <w:sz w:val="20"/>
          <w:szCs w:val="20"/>
        </w:rPr>
        <w:t>monitoringu</w:t>
      </w:r>
      <w:proofErr w:type="spellEnd"/>
      <w:r w:rsidRPr="001C0075">
        <w:rPr>
          <w:rFonts w:cs="Times New Roman"/>
          <w:bCs/>
          <w:color w:val="auto"/>
          <w:sz w:val="20"/>
          <w:szCs w:val="20"/>
        </w:rPr>
        <w:t xml:space="preserve"> kakovosti površinskih voda, ki se jih odvzema za oskrbo s pitno vodo                                                   UL RS št. 40/2001 </w:t>
      </w:r>
    </w:p>
    <w:p w:rsidR="00A91A09" w:rsidRPr="001C0075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1C0075">
        <w:rPr>
          <w:rFonts w:cs="Times New Roman"/>
          <w:color w:val="auto"/>
          <w:sz w:val="20"/>
          <w:szCs w:val="20"/>
        </w:rPr>
        <w:t xml:space="preserve"> </w:t>
      </w:r>
      <w:r w:rsidRPr="001C0075">
        <w:rPr>
          <w:rFonts w:cs="Times New Roman"/>
          <w:bCs/>
          <w:color w:val="auto"/>
          <w:sz w:val="20"/>
          <w:szCs w:val="20"/>
        </w:rPr>
        <w:t xml:space="preserve">Uredba o standardih kakovosti podzemne vode UL RS št. 100/2005 </w:t>
      </w:r>
    </w:p>
    <w:p w:rsidR="00A91A09" w:rsidRPr="001C0075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1C0075">
        <w:rPr>
          <w:rFonts w:cs="Times New Roman"/>
          <w:bCs/>
          <w:color w:val="auto"/>
          <w:sz w:val="20"/>
          <w:szCs w:val="20"/>
        </w:rPr>
        <w:t xml:space="preserve">Pravilnik o </w:t>
      </w:r>
      <w:proofErr w:type="spellStart"/>
      <w:r w:rsidRPr="001C0075">
        <w:rPr>
          <w:rFonts w:cs="Times New Roman"/>
          <w:bCs/>
          <w:color w:val="auto"/>
          <w:sz w:val="20"/>
          <w:szCs w:val="20"/>
        </w:rPr>
        <w:t>imisijskem</w:t>
      </w:r>
      <w:proofErr w:type="spellEnd"/>
      <w:r w:rsidRPr="001C0075">
        <w:rPr>
          <w:rFonts w:cs="Times New Roman"/>
          <w:bCs/>
          <w:color w:val="auto"/>
          <w:sz w:val="20"/>
          <w:szCs w:val="20"/>
        </w:rPr>
        <w:t xml:space="preserve"> </w:t>
      </w:r>
      <w:proofErr w:type="spellStart"/>
      <w:r w:rsidRPr="001C0075">
        <w:rPr>
          <w:rFonts w:cs="Times New Roman"/>
          <w:bCs/>
          <w:color w:val="auto"/>
          <w:sz w:val="20"/>
          <w:szCs w:val="20"/>
        </w:rPr>
        <w:t>monitoringu</w:t>
      </w:r>
      <w:proofErr w:type="spellEnd"/>
      <w:r w:rsidRPr="001C0075">
        <w:rPr>
          <w:rFonts w:cs="Times New Roman"/>
          <w:bCs/>
          <w:color w:val="auto"/>
          <w:sz w:val="20"/>
          <w:szCs w:val="20"/>
        </w:rPr>
        <w:t xml:space="preserve"> podzemne vode  UL RS št. 42/2002 </w:t>
      </w:r>
    </w:p>
    <w:p w:rsidR="00A91A09" w:rsidRPr="001C0075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1C0075">
        <w:rPr>
          <w:rFonts w:cs="Times New Roman"/>
          <w:bCs/>
          <w:color w:val="auto"/>
          <w:sz w:val="20"/>
          <w:szCs w:val="20"/>
        </w:rPr>
        <w:t xml:space="preserve">Pravilnik o obratovalnem </w:t>
      </w:r>
      <w:proofErr w:type="spellStart"/>
      <w:r w:rsidRPr="001C0075">
        <w:rPr>
          <w:rFonts w:cs="Times New Roman"/>
          <w:bCs/>
          <w:color w:val="auto"/>
          <w:sz w:val="20"/>
          <w:szCs w:val="20"/>
        </w:rPr>
        <w:t>monitoringu</w:t>
      </w:r>
      <w:proofErr w:type="spellEnd"/>
      <w:r w:rsidRPr="001C0075">
        <w:rPr>
          <w:rFonts w:cs="Times New Roman"/>
          <w:bCs/>
          <w:color w:val="auto"/>
          <w:sz w:val="20"/>
          <w:szCs w:val="20"/>
        </w:rPr>
        <w:t xml:space="preserve"> onesnaževanja podzemne vode UL RS št. 49/2006 </w:t>
      </w:r>
    </w:p>
    <w:p w:rsidR="00A91A09" w:rsidRPr="001C0075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1C0075">
        <w:rPr>
          <w:rFonts w:cs="Times New Roman"/>
          <w:bCs/>
          <w:color w:val="auto"/>
          <w:sz w:val="20"/>
          <w:szCs w:val="20"/>
        </w:rPr>
        <w:t xml:space="preserve">PRAVILNIK o pitni vodi UL RS 19/2004, 35/2004, 26/2006, 92/2006 </w:t>
      </w:r>
    </w:p>
    <w:p w:rsidR="00A91A09" w:rsidRPr="001C0075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1C0075">
        <w:rPr>
          <w:rFonts w:cs="Times New Roman"/>
          <w:bCs/>
          <w:color w:val="auto"/>
          <w:sz w:val="20"/>
          <w:szCs w:val="20"/>
        </w:rPr>
        <w:t xml:space="preserve">Pravilnik o oskrbi s pitno vodo   UL RS 35/2006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1C0075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0"/>
          <w:szCs w:val="20"/>
        </w:rPr>
      </w:pPr>
      <w:r w:rsidRPr="001C0075">
        <w:rPr>
          <w:rFonts w:cs="Times New Roman"/>
          <w:b/>
          <w:bCs/>
          <w:color w:val="auto"/>
          <w:sz w:val="20"/>
          <w:szCs w:val="20"/>
        </w:rPr>
        <w:t xml:space="preserve">PRIPRAVA PITNE VODE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>Glavni procesi priprave pitne vode</w:t>
      </w:r>
    </w:p>
    <w:p w:rsidR="00A91A09" w:rsidRPr="001C0075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1C0075">
        <w:rPr>
          <w:rFonts w:cs="Times New Roman"/>
          <w:bCs/>
          <w:color w:val="auto"/>
          <w:sz w:val="20"/>
          <w:szCs w:val="20"/>
        </w:rPr>
        <w:t>grobo sito</w:t>
      </w:r>
    </w:p>
    <w:p w:rsidR="00A91A09" w:rsidRPr="001C0075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  <w:u w:val="single"/>
        </w:rPr>
      </w:pPr>
      <w:r w:rsidRPr="001C0075">
        <w:rPr>
          <w:rFonts w:cs="Times New Roman"/>
          <w:bCs/>
          <w:color w:val="auto"/>
          <w:sz w:val="20"/>
          <w:szCs w:val="20"/>
          <w:u w:val="single"/>
        </w:rPr>
        <w:t>fino sito                     odvzem</w:t>
      </w:r>
      <w:r>
        <w:rPr>
          <w:rFonts w:cs="Times New Roman"/>
          <w:bCs/>
          <w:color w:val="auto"/>
          <w:sz w:val="20"/>
          <w:szCs w:val="20"/>
          <w:u w:val="single"/>
        </w:rPr>
        <w:t xml:space="preserve"> iz</w:t>
      </w:r>
      <w:r w:rsidRPr="001C0075">
        <w:rPr>
          <w:rFonts w:cs="Times New Roman"/>
          <w:bCs/>
          <w:color w:val="auto"/>
          <w:sz w:val="20"/>
          <w:szCs w:val="20"/>
          <w:u w:val="single"/>
        </w:rPr>
        <w:t xml:space="preserve"> površinskih vod</w:t>
      </w:r>
    </w:p>
    <w:p w:rsidR="00A91A09" w:rsidRPr="001C0075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1C0075">
        <w:rPr>
          <w:rFonts w:cs="Times New Roman"/>
          <w:bCs/>
          <w:color w:val="auto"/>
          <w:sz w:val="20"/>
          <w:szCs w:val="20"/>
        </w:rPr>
        <w:t xml:space="preserve">                                  </w:t>
      </w:r>
      <w:r>
        <w:rPr>
          <w:rFonts w:cs="Times New Roman"/>
          <w:bCs/>
          <w:color w:val="auto"/>
          <w:sz w:val="20"/>
          <w:szCs w:val="20"/>
        </w:rPr>
        <w:t>odvzem iz podtalnic</w:t>
      </w:r>
    </w:p>
    <w:p w:rsidR="00A91A09" w:rsidRPr="001C0075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proofErr w:type="spellStart"/>
      <w:r w:rsidRPr="001C0075">
        <w:rPr>
          <w:rFonts w:cs="Times New Roman"/>
          <w:bCs/>
          <w:color w:val="auto"/>
          <w:sz w:val="20"/>
          <w:szCs w:val="20"/>
        </w:rPr>
        <w:t>aeracija</w:t>
      </w:r>
      <w:proofErr w:type="spellEnd"/>
      <w:r w:rsidRPr="001C0075">
        <w:rPr>
          <w:rFonts w:cs="Times New Roman"/>
          <w:bCs/>
          <w:color w:val="auto"/>
          <w:sz w:val="20"/>
          <w:szCs w:val="20"/>
        </w:rPr>
        <w:t xml:space="preserve"> </w:t>
      </w:r>
      <w:r>
        <w:rPr>
          <w:rFonts w:cs="Times New Roman"/>
          <w:bCs/>
          <w:color w:val="auto"/>
          <w:sz w:val="20"/>
          <w:szCs w:val="20"/>
        </w:rPr>
        <w:t>–</w:t>
      </w:r>
      <w:r w:rsidRPr="001C0075">
        <w:rPr>
          <w:rFonts w:cs="Times New Roman"/>
          <w:bCs/>
          <w:color w:val="auto"/>
          <w:sz w:val="20"/>
          <w:szCs w:val="20"/>
        </w:rPr>
        <w:t xml:space="preserve"> prezračevanje</w:t>
      </w:r>
    </w:p>
    <w:p w:rsidR="00A91A09" w:rsidRPr="001C0075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1C0075">
        <w:rPr>
          <w:rFonts w:cs="Times New Roman"/>
          <w:bCs/>
          <w:color w:val="auto"/>
          <w:sz w:val="20"/>
          <w:szCs w:val="20"/>
        </w:rPr>
        <w:t>koagulacija</w:t>
      </w:r>
    </w:p>
    <w:p w:rsidR="00A91A09" w:rsidRPr="001C0075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proofErr w:type="spellStart"/>
      <w:r w:rsidRPr="001C0075">
        <w:rPr>
          <w:rFonts w:cs="Times New Roman"/>
          <w:bCs/>
          <w:color w:val="auto"/>
          <w:sz w:val="20"/>
          <w:szCs w:val="20"/>
        </w:rPr>
        <w:t>flokulacija</w:t>
      </w:r>
      <w:proofErr w:type="spellEnd"/>
    </w:p>
    <w:p w:rsidR="00A91A09" w:rsidRPr="001C0075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1C0075">
        <w:rPr>
          <w:rFonts w:cs="Times New Roman"/>
          <w:bCs/>
          <w:color w:val="auto"/>
          <w:sz w:val="20"/>
          <w:szCs w:val="20"/>
        </w:rPr>
        <w:t xml:space="preserve">bistrenje-usedanje </w:t>
      </w:r>
    </w:p>
    <w:p w:rsidR="00A91A09" w:rsidRPr="001C0075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1C0075">
        <w:rPr>
          <w:rFonts w:cs="Times New Roman"/>
          <w:bCs/>
          <w:color w:val="auto"/>
          <w:sz w:val="20"/>
          <w:szCs w:val="20"/>
        </w:rPr>
        <w:t xml:space="preserve">filtracija </w:t>
      </w:r>
    </w:p>
    <w:p w:rsidR="00A91A09" w:rsidRPr="001C0075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1C0075">
        <w:rPr>
          <w:rFonts w:cs="Times New Roman"/>
          <w:color w:val="auto"/>
          <w:sz w:val="20"/>
          <w:szCs w:val="20"/>
        </w:rPr>
        <w:t xml:space="preserve"> </w:t>
      </w:r>
      <w:proofErr w:type="spellStart"/>
      <w:r w:rsidRPr="001C0075">
        <w:rPr>
          <w:rFonts w:cs="Times New Roman"/>
          <w:bCs/>
          <w:color w:val="auto"/>
          <w:sz w:val="20"/>
          <w:szCs w:val="20"/>
        </w:rPr>
        <w:t>desinfekcija</w:t>
      </w:r>
      <w:proofErr w:type="spellEnd"/>
      <w:r w:rsidRPr="001C0075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>
        <w:rPr>
          <w:rFonts w:cs="Times New Roman"/>
          <w:bCs/>
          <w:noProof/>
          <w:color w:val="auto"/>
          <w:sz w:val="20"/>
          <w:szCs w:val="20"/>
          <w:lang w:eastAsia="sl-SI"/>
        </w:rPr>
        <w:lastRenderedPageBreak/>
        <w:drawing>
          <wp:inline distT="0" distB="0" distL="0" distR="0">
            <wp:extent cx="3483275" cy="1877144"/>
            <wp:effectExtent l="19050" t="0" r="2875" b="0"/>
            <wp:docPr id="7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275" cy="187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>Hitrost usedanja delcev z gostoto  2,65 g/ml v vodi pri 10</w:t>
      </w:r>
      <w:r>
        <w:rPr>
          <w:rFonts w:cs="Times New Roman"/>
          <w:bCs/>
          <w:color w:val="auto"/>
          <w:sz w:val="20"/>
          <w:szCs w:val="20"/>
        </w:rPr>
        <w:t>°C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>
        <w:rPr>
          <w:rFonts w:cs="Times New Roman"/>
          <w:bCs/>
          <w:noProof/>
          <w:color w:val="auto"/>
          <w:sz w:val="20"/>
          <w:szCs w:val="20"/>
          <w:lang w:eastAsia="sl-SI"/>
        </w:rPr>
        <w:drawing>
          <wp:inline distT="0" distB="0" distL="0" distR="0">
            <wp:extent cx="2133723" cy="1777042"/>
            <wp:effectExtent l="19050" t="0" r="0" b="0"/>
            <wp:docPr id="8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15" cy="177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21DD">
        <w:rPr>
          <w:rFonts w:cs="Times New Roman"/>
          <w:bCs/>
          <w:color w:val="auto"/>
          <w:sz w:val="20"/>
          <w:szCs w:val="20"/>
        </w:rPr>
        <w:t xml:space="preserve"> </w:t>
      </w:r>
      <w:r w:rsidRPr="000521DD">
        <w:rPr>
          <w:rFonts w:cs="Times New Roman"/>
          <w:color w:val="auto"/>
          <w:sz w:val="20"/>
          <w:szCs w:val="20"/>
        </w:rPr>
        <w:t xml:space="preserve">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color w:val="auto"/>
          <w:sz w:val="20"/>
          <w:szCs w:val="20"/>
        </w:rPr>
        <w:t xml:space="preserve">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color w:val="auto"/>
          <w:sz w:val="20"/>
          <w:szCs w:val="20"/>
        </w:rPr>
        <w:t xml:space="preserve">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>Odstranjevanje koloidnih delcev z usedanjem zahteva: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Pr="001C0075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1C0075">
        <w:rPr>
          <w:rFonts w:cs="Times New Roman"/>
          <w:bCs/>
          <w:color w:val="auto"/>
          <w:sz w:val="20"/>
          <w:szCs w:val="20"/>
        </w:rPr>
        <w:t xml:space="preserve">nevtralizacijo naboja (razelektritev) </w:t>
      </w:r>
      <w:r>
        <w:rPr>
          <w:rFonts w:cs="Times New Roman"/>
          <w:bCs/>
          <w:color w:val="auto"/>
          <w:sz w:val="20"/>
          <w:szCs w:val="20"/>
        </w:rPr>
        <w:t>–</w:t>
      </w:r>
      <w:r w:rsidRPr="001C0075">
        <w:rPr>
          <w:rFonts w:cs="Times New Roman"/>
          <w:bCs/>
          <w:color w:val="auto"/>
          <w:sz w:val="20"/>
          <w:szCs w:val="20"/>
        </w:rPr>
        <w:t>KOAGULACIJA</w:t>
      </w:r>
    </w:p>
    <w:p w:rsidR="00A91A09" w:rsidRPr="001C0075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1C0075">
        <w:rPr>
          <w:rFonts w:cs="Times New Roman"/>
          <w:bCs/>
          <w:color w:val="auto"/>
          <w:sz w:val="20"/>
          <w:szCs w:val="20"/>
        </w:rPr>
        <w:t xml:space="preserve">nastanek večjih </w:t>
      </w:r>
      <w:proofErr w:type="spellStart"/>
      <w:r w:rsidRPr="001C0075">
        <w:rPr>
          <w:rFonts w:cs="Times New Roman"/>
          <w:bCs/>
          <w:color w:val="auto"/>
          <w:sz w:val="20"/>
          <w:szCs w:val="20"/>
        </w:rPr>
        <w:t>flokul</w:t>
      </w:r>
      <w:proofErr w:type="spellEnd"/>
      <w:r w:rsidRPr="001C0075">
        <w:rPr>
          <w:rFonts w:cs="Times New Roman"/>
          <w:bCs/>
          <w:color w:val="auto"/>
          <w:sz w:val="20"/>
          <w:szCs w:val="20"/>
        </w:rPr>
        <w:t xml:space="preserve"> (kosmov) -FLOKULACIJA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</w:p>
    <w:p w:rsidR="00A91A09" w:rsidRPr="001C0075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0"/>
          <w:szCs w:val="20"/>
        </w:rPr>
      </w:pPr>
      <w:r w:rsidRPr="001C0075">
        <w:rPr>
          <w:rFonts w:cs="Times New Roman"/>
          <w:b/>
          <w:bCs/>
          <w:color w:val="auto"/>
          <w:sz w:val="20"/>
          <w:szCs w:val="20"/>
        </w:rPr>
        <w:t xml:space="preserve">KOAGULACIJA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 xml:space="preserve">kemijski proces destabilizacije koloidnih delcev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>
        <w:rPr>
          <w:rFonts w:cs="Times New Roman"/>
          <w:noProof/>
          <w:color w:val="auto"/>
          <w:sz w:val="20"/>
          <w:szCs w:val="20"/>
          <w:lang w:eastAsia="sl-SI"/>
        </w:rPr>
        <w:drawing>
          <wp:inline distT="0" distB="0" distL="0" distR="0">
            <wp:extent cx="3552286" cy="1722260"/>
            <wp:effectExtent l="19050" t="0" r="0" b="0"/>
            <wp:docPr id="86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47" cy="172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Pr="001C0075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 w:rsidRPr="001C0075">
        <w:rPr>
          <w:rFonts w:cs="Times New Roman"/>
          <w:b/>
          <w:color w:val="auto"/>
          <w:sz w:val="20"/>
          <w:szCs w:val="20"/>
        </w:rPr>
        <w:t xml:space="preserve">FLOKULACIJA </w:t>
      </w:r>
    </w:p>
    <w:p w:rsidR="00A91A09" w:rsidRPr="001C0075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 xml:space="preserve">Koagulirane delce (kosme, </w:t>
      </w:r>
      <w:proofErr w:type="spellStart"/>
      <w:r w:rsidRPr="000521DD">
        <w:rPr>
          <w:rFonts w:cs="Times New Roman"/>
          <w:bCs/>
          <w:color w:val="auto"/>
          <w:sz w:val="20"/>
          <w:szCs w:val="20"/>
        </w:rPr>
        <w:t>flokule</w:t>
      </w:r>
      <w:proofErr w:type="spellEnd"/>
      <w:r w:rsidRPr="000521DD">
        <w:rPr>
          <w:rFonts w:cs="Times New Roman"/>
          <w:bCs/>
          <w:color w:val="auto"/>
          <w:sz w:val="20"/>
          <w:szCs w:val="20"/>
        </w:rPr>
        <w:t>) povečamo na</w:t>
      </w:r>
      <w:r>
        <w:rPr>
          <w:rFonts w:cs="Times New Roman"/>
          <w:bCs/>
          <w:color w:val="auto"/>
          <w:sz w:val="20"/>
          <w:szCs w:val="20"/>
        </w:rPr>
        <w:t xml:space="preserve"> </w:t>
      </w:r>
      <w:r w:rsidRPr="000521DD">
        <w:rPr>
          <w:rFonts w:cs="Times New Roman"/>
          <w:bCs/>
          <w:color w:val="auto"/>
          <w:sz w:val="20"/>
          <w:szCs w:val="20"/>
        </w:rPr>
        <w:t>fizikalen način, z adsorpcijo na dolgo verigo</w:t>
      </w:r>
      <w:r>
        <w:rPr>
          <w:rFonts w:cs="Times New Roman"/>
          <w:bCs/>
          <w:color w:val="auto"/>
          <w:sz w:val="20"/>
          <w:szCs w:val="20"/>
        </w:rPr>
        <w:t xml:space="preserve"> </w:t>
      </w:r>
      <w:r w:rsidRPr="000521DD">
        <w:rPr>
          <w:rFonts w:cs="Times New Roman"/>
          <w:bCs/>
          <w:color w:val="auto"/>
          <w:sz w:val="20"/>
          <w:szCs w:val="20"/>
        </w:rPr>
        <w:t xml:space="preserve">organskega polimera (flokulanta)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0521DD">
        <w:rPr>
          <w:rFonts w:cs="Times New Roman"/>
          <w:bCs/>
          <w:color w:val="auto"/>
          <w:sz w:val="20"/>
          <w:szCs w:val="20"/>
        </w:rPr>
        <w:t xml:space="preserve">FLOKULANTI: </w:t>
      </w:r>
    </w:p>
    <w:p w:rsidR="00A91A09" w:rsidRPr="001C0075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1C0075">
        <w:rPr>
          <w:rFonts w:cs="Times New Roman"/>
          <w:bCs/>
          <w:color w:val="auto"/>
          <w:sz w:val="20"/>
          <w:szCs w:val="20"/>
        </w:rPr>
        <w:t xml:space="preserve">poliakrilamidi </w:t>
      </w:r>
    </w:p>
    <w:p w:rsidR="00A91A09" w:rsidRPr="001C0075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proofErr w:type="spellStart"/>
      <w:r w:rsidRPr="001C0075">
        <w:rPr>
          <w:rFonts w:cs="Times New Roman"/>
          <w:bCs/>
          <w:color w:val="auto"/>
          <w:sz w:val="20"/>
          <w:szCs w:val="20"/>
        </w:rPr>
        <w:t>polietilenoksid</w:t>
      </w:r>
      <w:proofErr w:type="spellEnd"/>
      <w:r w:rsidRPr="001C0075">
        <w:rPr>
          <w:rFonts w:cs="Times New Roman"/>
          <w:bCs/>
          <w:color w:val="auto"/>
          <w:sz w:val="20"/>
          <w:szCs w:val="20"/>
        </w:rPr>
        <w:t xml:space="preserve"> </w:t>
      </w:r>
    </w:p>
    <w:p w:rsidR="00A91A09" w:rsidRPr="001C0075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1C0075">
        <w:rPr>
          <w:rFonts w:cs="Times New Roman"/>
          <w:bCs/>
          <w:color w:val="auto"/>
          <w:sz w:val="20"/>
          <w:szCs w:val="20"/>
        </w:rPr>
        <w:t xml:space="preserve">poliakrilna kislina </w:t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>
        <w:rPr>
          <w:rFonts w:cs="Times New Roman"/>
          <w:noProof/>
          <w:color w:val="auto"/>
          <w:sz w:val="20"/>
          <w:szCs w:val="20"/>
          <w:lang w:eastAsia="sl-SI"/>
        </w:rPr>
        <w:lastRenderedPageBreak/>
        <w:drawing>
          <wp:inline distT="0" distB="0" distL="0" distR="0">
            <wp:extent cx="2473984" cy="769248"/>
            <wp:effectExtent l="19050" t="0" r="2516" b="0"/>
            <wp:docPr id="87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163" cy="77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Pr="000521DD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0"/>
          <w:szCs w:val="20"/>
        </w:rPr>
      </w:pPr>
      <w:r>
        <w:rPr>
          <w:rFonts w:cs="Times New Roman"/>
          <w:b/>
          <w:bCs/>
          <w:color w:val="auto"/>
          <w:sz w:val="20"/>
          <w:szCs w:val="20"/>
        </w:rPr>
        <w:t>Dez</w:t>
      </w:r>
      <w:r w:rsidRPr="00467E0A">
        <w:rPr>
          <w:rFonts w:cs="Times New Roman"/>
          <w:b/>
          <w:bCs/>
          <w:color w:val="auto"/>
          <w:sz w:val="20"/>
          <w:szCs w:val="20"/>
        </w:rPr>
        <w:t xml:space="preserve">infekcija vode  </w:t>
      </w:r>
    </w:p>
    <w:p w:rsidR="00A91A09" w:rsidRPr="00467E0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0"/>
          <w:szCs w:val="20"/>
        </w:rPr>
      </w:pPr>
      <w:r w:rsidRPr="00467E0A">
        <w:rPr>
          <w:rFonts w:cs="Times New Roman"/>
          <w:bCs/>
          <w:color w:val="auto"/>
          <w:sz w:val="20"/>
          <w:szCs w:val="20"/>
        </w:rPr>
        <w:t xml:space="preserve">Klor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>
        <w:rPr>
          <w:rFonts w:cs="Times New Roman"/>
          <w:bCs/>
          <w:color w:val="auto"/>
          <w:sz w:val="20"/>
          <w:szCs w:val="20"/>
        </w:rPr>
        <w:t xml:space="preserve">                         </w:t>
      </w:r>
      <w:r>
        <w:rPr>
          <w:rFonts w:cs="Times New Roman"/>
          <w:bCs/>
          <w:noProof/>
          <w:color w:val="auto"/>
          <w:sz w:val="20"/>
          <w:szCs w:val="20"/>
          <w:lang w:eastAsia="sl-SI"/>
        </w:rPr>
        <w:drawing>
          <wp:inline distT="0" distB="0" distL="0" distR="0">
            <wp:extent cx="2042663" cy="585012"/>
            <wp:effectExtent l="19050" t="0" r="0" b="0"/>
            <wp:docPr id="89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891" cy="58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>
        <w:rPr>
          <w:rFonts w:cs="Times New Roman"/>
          <w:bCs/>
          <w:color w:val="auto"/>
          <w:sz w:val="20"/>
          <w:szCs w:val="20"/>
        </w:rPr>
        <w:t>Klor dioksid ClO</w:t>
      </w:r>
      <w:r>
        <w:rPr>
          <w:rFonts w:cs="Times New Roman"/>
          <w:bCs/>
          <w:color w:val="auto"/>
          <w:sz w:val="20"/>
          <w:szCs w:val="20"/>
          <w:vertAlign w:val="subscript"/>
        </w:rPr>
        <w:t>2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>
        <w:rPr>
          <w:rFonts w:cs="Times New Roman"/>
          <w:bCs/>
          <w:color w:val="auto"/>
          <w:sz w:val="20"/>
          <w:szCs w:val="20"/>
        </w:rPr>
        <w:t>Ozon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>
        <w:rPr>
          <w:rFonts w:cs="Times New Roman"/>
          <w:bCs/>
          <w:color w:val="auto"/>
          <w:sz w:val="20"/>
          <w:szCs w:val="20"/>
        </w:rPr>
        <w:t>UV (250-265nm)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0"/>
          <w:szCs w:val="20"/>
        </w:rPr>
      </w:pPr>
      <w:r>
        <w:rPr>
          <w:rFonts w:cs="Times New Roman"/>
          <w:bCs/>
          <w:color w:val="auto"/>
          <w:sz w:val="20"/>
          <w:szCs w:val="20"/>
        </w:rPr>
        <w:t>Membranski proces</w:t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0"/>
          <w:szCs w:val="20"/>
        </w:rPr>
      </w:pP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467E0A">
        <w:rPr>
          <w:rFonts w:cs="Times New Roman"/>
          <w:b/>
          <w:bCs/>
          <w:color w:val="auto"/>
          <w:sz w:val="22"/>
        </w:rPr>
        <w:t xml:space="preserve">PARAMETRI ZA VREDNOTENJE ONESNAŽENJA </w:t>
      </w:r>
    </w:p>
    <w:p w:rsidR="00A91A09" w:rsidRPr="00467E0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 xml:space="preserve">SPECIFIČNI PARAMETRI  </w:t>
      </w:r>
    </w:p>
    <w:p w:rsidR="00A91A09" w:rsidRPr="00467E0A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>definirane kemijske snovi</w:t>
      </w:r>
    </w:p>
    <w:p w:rsidR="00A91A09" w:rsidRPr="00467E0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 xml:space="preserve">NESPECIFIČNI PARAMETRI  </w:t>
      </w:r>
    </w:p>
    <w:p w:rsidR="00A91A09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proofErr w:type="spellStart"/>
      <w:r w:rsidRPr="00467E0A">
        <w:rPr>
          <w:rFonts w:cs="Times New Roman"/>
          <w:bCs/>
          <w:color w:val="auto"/>
          <w:sz w:val="22"/>
        </w:rPr>
        <w:t>sumarni</w:t>
      </w:r>
      <w:proofErr w:type="spellEnd"/>
      <w:r w:rsidRPr="00467E0A">
        <w:rPr>
          <w:rFonts w:cs="Times New Roman"/>
          <w:bCs/>
          <w:color w:val="auto"/>
          <w:sz w:val="22"/>
        </w:rPr>
        <w:t xml:space="preserve"> parametri </w:t>
      </w:r>
    </w:p>
    <w:p w:rsidR="00A91A09" w:rsidRPr="00467E0A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67E0A">
        <w:rPr>
          <w:rFonts w:cs="Times New Roman"/>
          <w:b/>
          <w:bCs/>
          <w:color w:val="auto"/>
          <w:sz w:val="22"/>
        </w:rPr>
        <w:t xml:space="preserve">SPECIFIČNI </w:t>
      </w:r>
      <w:r w:rsidRPr="00467E0A">
        <w:rPr>
          <w:rFonts w:cs="Times New Roman"/>
          <w:bCs/>
          <w:color w:val="auto"/>
          <w:sz w:val="22"/>
        </w:rPr>
        <w:t xml:space="preserve">PARAMETRI ZA VREDNOTENJE ONESNAŽENJA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 xml:space="preserve">Organski dušik, </w:t>
      </w:r>
      <w:r w:rsidRPr="00467E0A">
        <w:rPr>
          <w:rFonts w:cs="Times New Roman"/>
          <w:bCs/>
          <w:color w:val="auto"/>
          <w:sz w:val="22"/>
        </w:rPr>
        <w:t>Amonij</w:t>
      </w:r>
      <w:r>
        <w:rPr>
          <w:rFonts w:cs="Times New Roman"/>
          <w:bCs/>
          <w:color w:val="auto"/>
          <w:sz w:val="22"/>
        </w:rPr>
        <w:t>,</w:t>
      </w:r>
      <w:r w:rsidRPr="00467E0A">
        <w:rPr>
          <w:rFonts w:cs="Times New Roman"/>
          <w:bCs/>
          <w:color w:val="auto"/>
          <w:sz w:val="22"/>
        </w:rPr>
        <w:t xml:space="preserve"> Nitrit, nitrat</w:t>
      </w:r>
      <w:r>
        <w:rPr>
          <w:rFonts w:cs="Times New Roman"/>
          <w:bCs/>
          <w:color w:val="auto"/>
          <w:sz w:val="22"/>
        </w:rPr>
        <w:t xml:space="preserve">, </w:t>
      </w:r>
      <w:r w:rsidRPr="00467E0A">
        <w:rPr>
          <w:rFonts w:cs="Times New Roman"/>
          <w:bCs/>
          <w:color w:val="auto"/>
          <w:sz w:val="22"/>
        </w:rPr>
        <w:t>Fosfat (</w:t>
      </w:r>
      <w:proofErr w:type="spellStart"/>
      <w:r w:rsidRPr="00467E0A">
        <w:rPr>
          <w:rFonts w:cs="Times New Roman"/>
          <w:bCs/>
          <w:color w:val="auto"/>
          <w:sz w:val="22"/>
        </w:rPr>
        <w:t>orto</w:t>
      </w:r>
      <w:proofErr w:type="spellEnd"/>
      <w:r w:rsidRPr="00467E0A">
        <w:rPr>
          <w:rFonts w:cs="Times New Roman"/>
          <w:bCs/>
          <w:color w:val="auto"/>
          <w:sz w:val="22"/>
        </w:rPr>
        <w:t>, poli)</w:t>
      </w:r>
      <w:r>
        <w:rPr>
          <w:rFonts w:cs="Times New Roman"/>
          <w:bCs/>
          <w:color w:val="auto"/>
          <w:sz w:val="22"/>
        </w:rPr>
        <w:t xml:space="preserve">, </w:t>
      </w:r>
      <w:r w:rsidRPr="00467E0A">
        <w:rPr>
          <w:rFonts w:cs="Times New Roman"/>
          <w:bCs/>
          <w:color w:val="auto"/>
          <w:sz w:val="22"/>
        </w:rPr>
        <w:t>Organski fosfor</w:t>
      </w:r>
      <w:r>
        <w:rPr>
          <w:rFonts w:cs="Times New Roman"/>
          <w:bCs/>
          <w:color w:val="auto"/>
          <w:sz w:val="22"/>
        </w:rPr>
        <w:t xml:space="preserve">, </w:t>
      </w:r>
      <w:r w:rsidRPr="00467E0A">
        <w:rPr>
          <w:rFonts w:cs="Times New Roman"/>
          <w:bCs/>
          <w:color w:val="auto"/>
          <w:sz w:val="22"/>
        </w:rPr>
        <w:t>Sulfat</w:t>
      </w:r>
      <w:r>
        <w:rPr>
          <w:rFonts w:cs="Times New Roman"/>
          <w:bCs/>
          <w:color w:val="auto"/>
          <w:sz w:val="22"/>
        </w:rPr>
        <w:t xml:space="preserve">, </w:t>
      </w:r>
      <w:r w:rsidRPr="00467E0A">
        <w:rPr>
          <w:rFonts w:cs="Times New Roman"/>
          <w:bCs/>
          <w:color w:val="auto"/>
          <w:sz w:val="22"/>
        </w:rPr>
        <w:t>Sulfid</w:t>
      </w:r>
      <w:r>
        <w:rPr>
          <w:rFonts w:cs="Times New Roman"/>
          <w:bCs/>
          <w:color w:val="auto"/>
          <w:sz w:val="22"/>
        </w:rPr>
        <w:t xml:space="preserve">, </w:t>
      </w:r>
      <w:r w:rsidRPr="00467E0A">
        <w:rPr>
          <w:rFonts w:cs="Times New Roman"/>
          <w:bCs/>
          <w:color w:val="auto"/>
          <w:sz w:val="22"/>
        </w:rPr>
        <w:t>Cianid</w:t>
      </w:r>
      <w:r>
        <w:rPr>
          <w:rFonts w:cs="Times New Roman"/>
          <w:bCs/>
          <w:color w:val="auto"/>
          <w:sz w:val="22"/>
        </w:rPr>
        <w:t xml:space="preserve">, </w:t>
      </w:r>
      <w:r w:rsidRPr="00467E0A">
        <w:rPr>
          <w:rFonts w:cs="Times New Roman"/>
          <w:bCs/>
          <w:color w:val="auto"/>
          <w:sz w:val="22"/>
        </w:rPr>
        <w:t>Kovine</w:t>
      </w:r>
      <w:r>
        <w:rPr>
          <w:rFonts w:cs="Times New Roman"/>
          <w:bCs/>
          <w:color w:val="auto"/>
          <w:sz w:val="22"/>
        </w:rPr>
        <w:t xml:space="preserve">, </w:t>
      </w:r>
      <w:r w:rsidRPr="00467E0A">
        <w:rPr>
          <w:rFonts w:cs="Times New Roman"/>
          <w:bCs/>
          <w:color w:val="auto"/>
          <w:sz w:val="22"/>
        </w:rPr>
        <w:t>Fenol</w:t>
      </w:r>
      <w:r>
        <w:rPr>
          <w:rFonts w:cs="Times New Roman"/>
          <w:bCs/>
          <w:color w:val="auto"/>
          <w:sz w:val="22"/>
        </w:rPr>
        <w:t xml:space="preserve">, </w:t>
      </w:r>
      <w:r w:rsidRPr="00467E0A">
        <w:rPr>
          <w:rFonts w:cs="Times New Roman"/>
          <w:bCs/>
          <w:color w:val="auto"/>
          <w:sz w:val="22"/>
        </w:rPr>
        <w:t>Formaldehid</w:t>
      </w:r>
      <w:r>
        <w:rPr>
          <w:rFonts w:cs="Times New Roman"/>
          <w:bCs/>
          <w:color w:val="auto"/>
          <w:sz w:val="22"/>
        </w:rPr>
        <w:t xml:space="preserve">, </w:t>
      </w:r>
      <w:r w:rsidRPr="00467E0A">
        <w:rPr>
          <w:rFonts w:cs="Times New Roman"/>
          <w:bCs/>
          <w:color w:val="auto"/>
          <w:sz w:val="22"/>
        </w:rPr>
        <w:t>Pesticidi</w:t>
      </w:r>
      <w:r>
        <w:rPr>
          <w:rFonts w:cs="Times New Roman"/>
          <w:bCs/>
          <w:color w:val="auto"/>
          <w:sz w:val="22"/>
        </w:rPr>
        <w:t xml:space="preserve">, </w:t>
      </w:r>
      <w:r w:rsidRPr="00467E0A">
        <w:rPr>
          <w:rFonts w:cs="Times New Roman"/>
          <w:bCs/>
          <w:color w:val="auto"/>
          <w:sz w:val="22"/>
        </w:rPr>
        <w:t xml:space="preserve">Organska topila </w:t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67E0A">
        <w:rPr>
          <w:rFonts w:cs="Times New Roman"/>
          <w:b/>
          <w:bCs/>
          <w:color w:val="auto"/>
          <w:sz w:val="22"/>
        </w:rPr>
        <w:t xml:space="preserve">NESPECIFIČNI </w:t>
      </w:r>
      <w:r w:rsidRPr="00467E0A">
        <w:rPr>
          <w:rFonts w:cs="Times New Roman"/>
          <w:bCs/>
          <w:color w:val="auto"/>
          <w:sz w:val="22"/>
        </w:rPr>
        <w:t xml:space="preserve">PARAMETRI ZA VREDNOTENJE ONESNAŽENJA </w:t>
      </w:r>
    </w:p>
    <w:p w:rsidR="00A91A09" w:rsidRPr="00467E0A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>BPK (BPK</w:t>
      </w:r>
      <w:r w:rsidRPr="00467E0A">
        <w:rPr>
          <w:rFonts w:cs="Times New Roman"/>
          <w:color w:val="auto"/>
          <w:sz w:val="22"/>
          <w:vertAlign w:val="subscript"/>
        </w:rPr>
        <w:t>5</w:t>
      </w:r>
      <w:r w:rsidRPr="00467E0A">
        <w:rPr>
          <w:rFonts w:cs="Times New Roman"/>
          <w:bCs/>
          <w:color w:val="auto"/>
          <w:sz w:val="22"/>
        </w:rPr>
        <w:t>) - biokemijska potreba po kisiku</w:t>
      </w:r>
    </w:p>
    <w:p w:rsidR="00A91A09" w:rsidRPr="00467E0A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 xml:space="preserve">KPK - kemijska potreba po kisiku </w:t>
      </w:r>
    </w:p>
    <w:p w:rsidR="00A91A09" w:rsidRPr="00467E0A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 xml:space="preserve">TOC - celotni (totalni) organski ogljik </w:t>
      </w:r>
    </w:p>
    <w:p w:rsidR="00A91A09" w:rsidRPr="00467E0A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 xml:space="preserve">TOX - totalne org. spojine </w:t>
      </w:r>
      <w:proofErr w:type="spellStart"/>
      <w:r w:rsidRPr="00467E0A">
        <w:rPr>
          <w:rFonts w:cs="Times New Roman"/>
          <w:bCs/>
          <w:color w:val="auto"/>
          <w:sz w:val="22"/>
        </w:rPr>
        <w:t>halogenov</w:t>
      </w:r>
      <w:proofErr w:type="spellEnd"/>
      <w:r w:rsidRPr="00467E0A">
        <w:rPr>
          <w:rFonts w:cs="Times New Roman"/>
          <w:bCs/>
          <w:color w:val="auto"/>
          <w:sz w:val="22"/>
        </w:rPr>
        <w:t xml:space="preserve"> (X...</w:t>
      </w:r>
      <w:proofErr w:type="spellStart"/>
      <w:r w:rsidRPr="00467E0A">
        <w:rPr>
          <w:rFonts w:cs="Times New Roman"/>
          <w:bCs/>
          <w:color w:val="auto"/>
          <w:sz w:val="22"/>
        </w:rPr>
        <w:t>Cl</w:t>
      </w:r>
      <w:proofErr w:type="spellEnd"/>
      <w:r w:rsidRPr="00467E0A">
        <w:rPr>
          <w:rFonts w:cs="Times New Roman"/>
          <w:bCs/>
          <w:color w:val="auto"/>
          <w:sz w:val="22"/>
        </w:rPr>
        <w:t xml:space="preserve">, </w:t>
      </w:r>
      <w:proofErr w:type="spellStart"/>
      <w:r w:rsidRPr="00467E0A">
        <w:rPr>
          <w:rFonts w:cs="Times New Roman"/>
          <w:bCs/>
          <w:color w:val="auto"/>
          <w:sz w:val="22"/>
        </w:rPr>
        <w:t>Br</w:t>
      </w:r>
      <w:proofErr w:type="spellEnd"/>
      <w:r w:rsidRPr="00467E0A">
        <w:rPr>
          <w:rFonts w:cs="Times New Roman"/>
          <w:bCs/>
          <w:color w:val="auto"/>
          <w:sz w:val="22"/>
        </w:rPr>
        <w:t xml:space="preserve">, J) 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 xml:space="preserve">        </w:t>
      </w:r>
      <w:r>
        <w:rPr>
          <w:rFonts w:cs="Times New Roman"/>
          <w:bCs/>
          <w:color w:val="auto"/>
          <w:sz w:val="22"/>
        </w:rPr>
        <w:t xml:space="preserve">    </w:t>
      </w:r>
      <w:r w:rsidRPr="00467E0A">
        <w:rPr>
          <w:rFonts w:cs="Times New Roman"/>
          <w:bCs/>
          <w:color w:val="auto"/>
          <w:sz w:val="22"/>
        </w:rPr>
        <w:t xml:space="preserve"> (AOX - org. spojine </w:t>
      </w:r>
      <w:proofErr w:type="spellStart"/>
      <w:r w:rsidRPr="00467E0A">
        <w:rPr>
          <w:rFonts w:cs="Times New Roman"/>
          <w:bCs/>
          <w:color w:val="auto"/>
          <w:sz w:val="22"/>
        </w:rPr>
        <w:t>halogenov</w:t>
      </w:r>
      <w:proofErr w:type="spellEnd"/>
      <w:r w:rsidRPr="00467E0A">
        <w:rPr>
          <w:rFonts w:cs="Times New Roman"/>
          <w:bCs/>
          <w:color w:val="auto"/>
          <w:sz w:val="22"/>
        </w:rPr>
        <w:t xml:space="preserve">, ki se adsorbirajo) </w:t>
      </w:r>
    </w:p>
    <w:p w:rsidR="00A91A09" w:rsidRPr="00467E0A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>Neraztopljene snovi</w:t>
      </w:r>
    </w:p>
    <w:p w:rsidR="00A91A09" w:rsidRPr="00467E0A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>Razgradljivost</w:t>
      </w:r>
    </w:p>
    <w:p w:rsidR="00A91A09" w:rsidRPr="00467E0A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>Strupenost</w:t>
      </w:r>
      <w:r w:rsidRPr="00467E0A">
        <w:rPr>
          <w:rFonts w:cs="Times New Roman"/>
          <w:color w:val="auto"/>
          <w:sz w:val="22"/>
        </w:rPr>
        <w:t xml:space="preserve">  </w:t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467E0A">
        <w:rPr>
          <w:rFonts w:cs="Times New Roman"/>
          <w:b/>
          <w:bCs/>
          <w:color w:val="auto"/>
          <w:sz w:val="22"/>
        </w:rPr>
        <w:t>BIOKEMIJSKA POTREBA PO KISIKU - BPK</w:t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467E0A">
        <w:rPr>
          <w:rFonts w:cs="Times New Roman"/>
          <w:b/>
          <w:bCs/>
          <w:color w:val="auto"/>
          <w:sz w:val="22"/>
        </w:rPr>
        <w:t xml:space="preserve">Kaj je BPK? </w:t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>je množina kisik</w:t>
      </w:r>
      <w:r>
        <w:rPr>
          <w:rFonts w:cs="Times New Roman"/>
          <w:bCs/>
          <w:color w:val="auto"/>
          <w:sz w:val="22"/>
        </w:rPr>
        <w:t xml:space="preserve">a, ki je potrebna za oksidacijo </w:t>
      </w:r>
      <w:r w:rsidRPr="00467E0A">
        <w:rPr>
          <w:rFonts w:cs="Times New Roman"/>
          <w:bCs/>
          <w:color w:val="auto"/>
          <w:sz w:val="22"/>
        </w:rPr>
        <w:t>razgradljivih organskih snovi s pom</w:t>
      </w:r>
      <w:r>
        <w:rPr>
          <w:rFonts w:cs="Times New Roman"/>
          <w:bCs/>
          <w:color w:val="auto"/>
          <w:sz w:val="22"/>
        </w:rPr>
        <w:t xml:space="preserve">očjo </w:t>
      </w:r>
      <w:r w:rsidRPr="00467E0A">
        <w:rPr>
          <w:rFonts w:cs="Times New Roman"/>
          <w:bCs/>
          <w:color w:val="auto"/>
          <w:sz w:val="22"/>
        </w:rPr>
        <w:t>mikroorga</w:t>
      </w:r>
      <w:r>
        <w:rPr>
          <w:rFonts w:cs="Times New Roman"/>
          <w:bCs/>
          <w:color w:val="auto"/>
          <w:sz w:val="22"/>
        </w:rPr>
        <w:t xml:space="preserve">nizmov, ki jih vzorec vsebuje.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3612671" cy="1075813"/>
            <wp:effectExtent l="19050" t="0" r="6829" b="0"/>
            <wp:docPr id="90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716" cy="107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467E0A">
        <w:rPr>
          <w:rFonts w:cs="Times New Roman"/>
          <w:b/>
          <w:bCs/>
          <w:color w:val="auto"/>
          <w:sz w:val="22"/>
        </w:rPr>
        <w:t xml:space="preserve">KINETIKA BPK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lastRenderedPageBreak/>
        <w:drawing>
          <wp:inline distT="0" distB="0" distL="0" distR="0">
            <wp:extent cx="3467351" cy="2389516"/>
            <wp:effectExtent l="19050" t="0" r="0" b="0"/>
            <wp:docPr id="9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955" cy="239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 w:rsidRPr="00467E0A">
        <w:rPr>
          <w:rFonts w:cs="Times New Roman"/>
          <w:b/>
          <w:bCs/>
          <w:color w:val="auto"/>
          <w:sz w:val="22"/>
        </w:rPr>
        <w:t xml:space="preserve">KRIVULJA BPK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>
        <w:rPr>
          <w:rFonts w:cs="Times New Roman"/>
          <w:b/>
          <w:bCs/>
          <w:noProof/>
          <w:color w:val="auto"/>
          <w:sz w:val="22"/>
          <w:lang w:eastAsia="sl-SI"/>
        </w:rPr>
        <w:drawing>
          <wp:inline distT="0" distB="0" distL="0" distR="0">
            <wp:extent cx="2715524" cy="2150276"/>
            <wp:effectExtent l="19050" t="0" r="8626" b="0"/>
            <wp:docPr id="93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58" cy="215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 w:rsidRPr="00467E0A">
        <w:rPr>
          <w:rFonts w:cs="Times New Roman"/>
          <w:b/>
          <w:bCs/>
          <w:color w:val="auto"/>
          <w:sz w:val="22"/>
        </w:rPr>
        <w:t xml:space="preserve">BPK IN NITRIFIKACIJA </w:t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>
        <w:rPr>
          <w:rFonts w:cs="Times New Roman"/>
          <w:b/>
          <w:bCs/>
          <w:noProof/>
          <w:color w:val="auto"/>
          <w:sz w:val="22"/>
          <w:lang w:eastAsia="sl-SI"/>
        </w:rPr>
        <w:drawing>
          <wp:inline distT="0" distB="0" distL="0" distR="0">
            <wp:extent cx="3880090" cy="1644324"/>
            <wp:effectExtent l="19050" t="0" r="6110" b="0"/>
            <wp:docPr id="95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9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090" cy="164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 w:rsidRPr="00467E0A">
        <w:rPr>
          <w:rFonts w:cs="Times New Roman"/>
          <w:b/>
          <w:bCs/>
          <w:color w:val="auto"/>
          <w:sz w:val="22"/>
        </w:rPr>
        <w:t>Nitrifikacija: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3785199" cy="716965"/>
            <wp:effectExtent l="19050" t="0" r="5751" b="0"/>
            <wp:docPr id="96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88" cy="71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 xml:space="preserve">Vplivi na hitrost reakcije BPK </w:t>
      </w:r>
      <w:r>
        <w:rPr>
          <w:rFonts w:cs="Times New Roman"/>
          <w:color w:val="auto"/>
          <w:sz w:val="22"/>
        </w:rPr>
        <w:t xml:space="preserve">- </w:t>
      </w:r>
      <w:r w:rsidRPr="00116106">
        <w:rPr>
          <w:rFonts w:cs="Times New Roman"/>
          <w:b/>
          <w:bCs/>
          <w:color w:val="auto"/>
          <w:sz w:val="22"/>
        </w:rPr>
        <w:t xml:space="preserve">Temperatura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noProof/>
          <w:color w:val="auto"/>
          <w:sz w:val="22"/>
          <w:lang w:eastAsia="sl-SI"/>
        </w:rPr>
        <w:lastRenderedPageBreak/>
        <w:drawing>
          <wp:inline distT="0" distB="0" distL="0" distR="0">
            <wp:extent cx="3195318" cy="2095250"/>
            <wp:effectExtent l="19050" t="0" r="5082" b="0"/>
            <wp:docPr id="98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58" cy="209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 xml:space="preserve">Vplivi na hitrost reakcije BPK </w:t>
      </w:r>
      <w:r>
        <w:rPr>
          <w:rFonts w:cs="Times New Roman"/>
          <w:color w:val="auto"/>
          <w:sz w:val="22"/>
        </w:rPr>
        <w:t xml:space="preserve">- </w:t>
      </w:r>
      <w:r w:rsidRPr="00116106">
        <w:rPr>
          <w:rFonts w:cs="Times New Roman"/>
          <w:b/>
          <w:bCs/>
          <w:color w:val="auto"/>
          <w:sz w:val="22"/>
        </w:rPr>
        <w:t>Hranila (N, P)</w:t>
      </w:r>
      <w:r w:rsidRPr="00467E0A">
        <w:rPr>
          <w:rFonts w:cs="Times New Roman"/>
          <w:bCs/>
          <w:color w:val="auto"/>
          <w:sz w:val="22"/>
        </w:rPr>
        <w:t xml:space="preserve">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noProof/>
          <w:color w:val="auto"/>
          <w:sz w:val="22"/>
          <w:lang w:eastAsia="sl-SI"/>
        </w:rPr>
        <w:drawing>
          <wp:inline distT="0" distB="0" distL="0" distR="0">
            <wp:extent cx="3370496" cy="1509950"/>
            <wp:effectExtent l="19050" t="0" r="1354" b="0"/>
            <wp:docPr id="99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4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496" cy="15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 xml:space="preserve">Vplivi na hitrost reakcije BPK </w:t>
      </w:r>
      <w:r>
        <w:rPr>
          <w:rFonts w:cs="Times New Roman"/>
          <w:color w:val="auto"/>
          <w:sz w:val="22"/>
        </w:rPr>
        <w:t>-</w:t>
      </w:r>
      <w:r w:rsidRPr="00116106">
        <w:rPr>
          <w:rFonts w:cs="Times New Roman"/>
          <w:b/>
          <w:color w:val="auto"/>
          <w:sz w:val="22"/>
        </w:rPr>
        <w:t xml:space="preserve"> </w:t>
      </w:r>
      <w:r w:rsidRPr="00116106">
        <w:rPr>
          <w:rFonts w:cs="Times New Roman"/>
          <w:b/>
          <w:bCs/>
          <w:color w:val="auto"/>
          <w:sz w:val="22"/>
        </w:rPr>
        <w:t>pH</w:t>
      </w:r>
      <w:r w:rsidRPr="00467E0A">
        <w:rPr>
          <w:rFonts w:cs="Times New Roman"/>
          <w:bCs/>
          <w:color w:val="auto"/>
          <w:sz w:val="22"/>
        </w:rPr>
        <w:t xml:space="preserve">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2099368" cy="1457864"/>
            <wp:effectExtent l="19050" t="0" r="0" b="0"/>
            <wp:docPr id="101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559" cy="146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 xml:space="preserve">Vplivi na hitrost reakcije BPK </w:t>
      </w:r>
      <w:r>
        <w:rPr>
          <w:rFonts w:cs="Times New Roman"/>
          <w:color w:val="auto"/>
          <w:sz w:val="22"/>
        </w:rPr>
        <w:t xml:space="preserve">- </w:t>
      </w:r>
      <w:r w:rsidRPr="00116106">
        <w:rPr>
          <w:rFonts w:cs="Times New Roman"/>
          <w:b/>
          <w:bCs/>
          <w:color w:val="auto"/>
          <w:sz w:val="22"/>
        </w:rPr>
        <w:t>Strupene snovi</w:t>
      </w:r>
      <w:r w:rsidRPr="00467E0A">
        <w:rPr>
          <w:rFonts w:cs="Times New Roman"/>
          <w:bCs/>
          <w:color w:val="auto"/>
          <w:sz w:val="22"/>
        </w:rPr>
        <w:t xml:space="preserve"> </w:t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noProof/>
          <w:color w:val="auto"/>
          <w:sz w:val="22"/>
          <w:lang w:eastAsia="sl-SI"/>
        </w:rPr>
        <w:drawing>
          <wp:inline distT="0" distB="0" distL="0" distR="0">
            <wp:extent cx="2781003" cy="1690778"/>
            <wp:effectExtent l="19050" t="0" r="297" b="0"/>
            <wp:docPr id="102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4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03" cy="169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>1</w:t>
      </w:r>
      <w:r>
        <w:rPr>
          <w:rFonts w:cs="Times New Roman"/>
          <w:bCs/>
          <w:color w:val="auto"/>
          <w:sz w:val="22"/>
        </w:rPr>
        <w:t xml:space="preserve"> - </w:t>
      </w:r>
      <w:r w:rsidRPr="00467E0A">
        <w:rPr>
          <w:rFonts w:cs="Times New Roman"/>
          <w:bCs/>
          <w:color w:val="auto"/>
          <w:sz w:val="22"/>
        </w:rPr>
        <w:t xml:space="preserve"> brez strupenih snovi</w:t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>2,3,4</w:t>
      </w:r>
      <w:r>
        <w:rPr>
          <w:rFonts w:cs="Times New Roman"/>
          <w:bCs/>
          <w:color w:val="auto"/>
          <w:sz w:val="22"/>
        </w:rPr>
        <w:t xml:space="preserve"> -</w:t>
      </w:r>
      <w:r w:rsidRPr="00467E0A">
        <w:rPr>
          <w:rFonts w:cs="Times New Roman"/>
          <w:bCs/>
          <w:color w:val="auto"/>
          <w:sz w:val="22"/>
        </w:rPr>
        <w:t xml:space="preserve"> prisotne strupene snovi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116106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116106">
        <w:rPr>
          <w:rFonts w:cs="Times New Roman"/>
          <w:b/>
          <w:bCs/>
          <w:color w:val="auto"/>
          <w:sz w:val="22"/>
        </w:rPr>
        <w:t xml:space="preserve">Pomen in uporaba BPK </w:t>
      </w:r>
    </w:p>
    <w:p w:rsidR="00A91A09" w:rsidRPr="00116106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116106">
        <w:rPr>
          <w:rFonts w:cs="Times New Roman"/>
          <w:bCs/>
          <w:color w:val="auto"/>
          <w:sz w:val="22"/>
        </w:rPr>
        <w:t>Vodotoki - onesnaženje z</w:t>
      </w:r>
      <w:r>
        <w:rPr>
          <w:rFonts w:cs="Times New Roman"/>
          <w:bCs/>
          <w:color w:val="auto"/>
          <w:sz w:val="22"/>
        </w:rPr>
        <w:t xml:space="preserve"> </w:t>
      </w:r>
      <w:r w:rsidRPr="00116106">
        <w:rPr>
          <w:rFonts w:cs="Times New Roman"/>
          <w:bCs/>
          <w:color w:val="auto"/>
          <w:sz w:val="22"/>
        </w:rPr>
        <w:t xml:space="preserve">org. snovmi </w:t>
      </w:r>
      <w:r w:rsidRPr="00116106">
        <w:rPr>
          <w:rFonts w:cs="Times New Roman"/>
          <w:color w:val="auto"/>
          <w:sz w:val="22"/>
        </w:rPr>
        <w:t xml:space="preserve"> </w:t>
      </w:r>
    </w:p>
    <w:p w:rsidR="00A91A09" w:rsidRPr="00116106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116106">
        <w:rPr>
          <w:rFonts w:cs="Times New Roman"/>
          <w:bCs/>
          <w:color w:val="auto"/>
          <w:sz w:val="22"/>
        </w:rPr>
        <w:t>Čistilne naprave -</w:t>
      </w:r>
      <w:r>
        <w:rPr>
          <w:rFonts w:cs="Times New Roman"/>
          <w:bCs/>
          <w:color w:val="auto"/>
          <w:sz w:val="22"/>
        </w:rPr>
        <w:t xml:space="preserve"> </w:t>
      </w:r>
      <w:r w:rsidRPr="00116106">
        <w:rPr>
          <w:rFonts w:cs="Times New Roman"/>
          <w:bCs/>
          <w:color w:val="auto"/>
          <w:sz w:val="22"/>
        </w:rPr>
        <w:t xml:space="preserve">načrtovanje, dimenzioniranje, kontrola </w:t>
      </w:r>
    </w:p>
    <w:p w:rsidR="00A91A09" w:rsidRPr="00116106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16106">
        <w:rPr>
          <w:rFonts w:cs="Times New Roman"/>
          <w:bCs/>
          <w:color w:val="auto"/>
          <w:sz w:val="22"/>
        </w:rPr>
        <w:t xml:space="preserve">Taksa za onesnaženje </w:t>
      </w:r>
    </w:p>
    <w:p w:rsidR="00A91A09" w:rsidRPr="00116106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Pr="00116106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116106">
        <w:rPr>
          <w:rFonts w:cs="Times New Roman"/>
          <w:b/>
          <w:bCs/>
          <w:color w:val="auto"/>
          <w:sz w:val="22"/>
        </w:rPr>
        <w:t xml:space="preserve">Metode določanja BPK </w:t>
      </w:r>
    </w:p>
    <w:p w:rsidR="00A91A09" w:rsidRPr="00116106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116106">
        <w:rPr>
          <w:rFonts w:cs="Times New Roman"/>
          <w:bCs/>
          <w:color w:val="auto"/>
          <w:sz w:val="22"/>
        </w:rPr>
        <w:t>Razredčevalna</w:t>
      </w:r>
      <w:proofErr w:type="spellEnd"/>
      <w:r w:rsidRPr="00116106">
        <w:rPr>
          <w:rFonts w:cs="Times New Roman"/>
          <w:bCs/>
          <w:color w:val="auto"/>
          <w:sz w:val="22"/>
        </w:rPr>
        <w:t xml:space="preserve"> metoda </w:t>
      </w:r>
    </w:p>
    <w:p w:rsidR="00A91A09" w:rsidRPr="00116106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16106">
        <w:rPr>
          <w:rFonts w:cs="Times New Roman"/>
          <w:bCs/>
          <w:color w:val="auto"/>
          <w:sz w:val="22"/>
        </w:rPr>
        <w:t xml:space="preserve">brez razredčenja </w:t>
      </w:r>
    </w:p>
    <w:p w:rsidR="00A91A09" w:rsidRPr="00116106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16106">
        <w:rPr>
          <w:rFonts w:cs="Times New Roman"/>
          <w:bCs/>
          <w:color w:val="auto"/>
          <w:sz w:val="22"/>
        </w:rPr>
        <w:t xml:space="preserve">z razredčenjem </w:t>
      </w:r>
    </w:p>
    <w:p w:rsidR="00A91A09" w:rsidRPr="00116106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116106">
        <w:rPr>
          <w:rFonts w:cs="Times New Roman"/>
          <w:bCs/>
          <w:color w:val="auto"/>
          <w:sz w:val="22"/>
        </w:rPr>
        <w:t>Manometrična</w:t>
      </w:r>
      <w:proofErr w:type="spellEnd"/>
      <w:r w:rsidRPr="00116106">
        <w:rPr>
          <w:rFonts w:cs="Times New Roman"/>
          <w:bCs/>
          <w:color w:val="auto"/>
          <w:sz w:val="22"/>
        </w:rPr>
        <w:t xml:space="preserve"> metoda</w:t>
      </w:r>
      <w:r w:rsidRPr="00116106">
        <w:rPr>
          <w:rFonts w:cs="Times New Roman"/>
          <w:color w:val="auto"/>
          <w:sz w:val="22"/>
        </w:rPr>
        <w:t xml:space="preserve"> </w:t>
      </w:r>
      <w:r w:rsidRPr="00116106">
        <w:rPr>
          <w:rFonts w:cs="Times New Roman"/>
          <w:bCs/>
          <w:color w:val="auto"/>
          <w:sz w:val="22"/>
        </w:rPr>
        <w:t xml:space="preserve">(merjenje spremembe pritiska) </w:t>
      </w:r>
    </w:p>
    <w:p w:rsidR="00A91A09" w:rsidRPr="00116106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116106">
        <w:rPr>
          <w:rFonts w:cs="Times New Roman"/>
          <w:bCs/>
          <w:color w:val="auto"/>
          <w:sz w:val="22"/>
        </w:rPr>
        <w:t>Warburg</w:t>
      </w:r>
      <w:proofErr w:type="spellEnd"/>
      <w:r w:rsidRPr="00116106">
        <w:rPr>
          <w:rFonts w:cs="Times New Roman"/>
          <w:bCs/>
          <w:color w:val="auto"/>
          <w:sz w:val="22"/>
        </w:rPr>
        <w:t xml:space="preserve"> </w:t>
      </w:r>
    </w:p>
    <w:p w:rsidR="00A91A09" w:rsidRPr="00116106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116106">
        <w:rPr>
          <w:rFonts w:cs="Times New Roman"/>
          <w:bCs/>
          <w:color w:val="auto"/>
          <w:sz w:val="22"/>
        </w:rPr>
        <w:t>Sapromat</w:t>
      </w:r>
      <w:proofErr w:type="spellEnd"/>
      <w:r w:rsidRPr="00116106">
        <w:rPr>
          <w:rFonts w:cs="Times New Roman"/>
          <w:bCs/>
          <w:color w:val="auto"/>
          <w:sz w:val="22"/>
        </w:rPr>
        <w:t xml:space="preserve"> </w:t>
      </w:r>
    </w:p>
    <w:p w:rsidR="00A91A09" w:rsidRPr="00116106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116106">
        <w:rPr>
          <w:rFonts w:cs="Times New Roman"/>
          <w:bCs/>
          <w:color w:val="auto"/>
          <w:sz w:val="22"/>
        </w:rPr>
        <w:t>Baromat</w:t>
      </w:r>
      <w:proofErr w:type="spellEnd"/>
      <w:r w:rsidRPr="00116106">
        <w:rPr>
          <w:rFonts w:cs="Times New Roman"/>
          <w:bCs/>
          <w:color w:val="auto"/>
          <w:sz w:val="22"/>
        </w:rPr>
        <w:t xml:space="preserve"> </w:t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67E0A">
        <w:rPr>
          <w:rFonts w:cs="Times New Roman"/>
          <w:color w:val="auto"/>
          <w:sz w:val="22"/>
        </w:rPr>
        <w:t xml:space="preserve"> </w:t>
      </w:r>
    </w:p>
    <w:p w:rsidR="00A91A09" w:rsidRPr="00116106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116106">
        <w:rPr>
          <w:rFonts w:cs="Times New Roman"/>
          <w:b/>
          <w:color w:val="auto"/>
          <w:sz w:val="22"/>
        </w:rPr>
        <w:t xml:space="preserve">DOLOČANJE  RAZTOPLJENEGA  KISIKA </w:t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67E0A">
        <w:rPr>
          <w:rFonts w:cs="Times New Roman"/>
          <w:color w:val="auto"/>
          <w:sz w:val="22"/>
        </w:rPr>
        <w:t xml:space="preserve">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 xml:space="preserve">a) kemijsko po Winklerju: </w:t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noProof/>
          <w:color w:val="auto"/>
          <w:sz w:val="22"/>
          <w:lang w:eastAsia="sl-SI"/>
        </w:rPr>
        <w:drawing>
          <wp:inline distT="0" distB="0" distL="0" distR="0">
            <wp:extent cx="3215856" cy="960325"/>
            <wp:effectExtent l="19050" t="0" r="3594" b="0"/>
            <wp:docPr id="104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0" cy="96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Pr="0011610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67E0A">
        <w:rPr>
          <w:rFonts w:cs="Times New Roman"/>
          <w:color w:val="auto"/>
          <w:sz w:val="22"/>
        </w:rPr>
        <w:t xml:space="preserve"> </w:t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 xml:space="preserve">b) </w:t>
      </w:r>
      <w:proofErr w:type="spellStart"/>
      <w:r w:rsidRPr="00467E0A">
        <w:rPr>
          <w:rFonts w:cs="Times New Roman"/>
          <w:bCs/>
          <w:color w:val="auto"/>
          <w:sz w:val="22"/>
        </w:rPr>
        <w:t>elektrometrično</w:t>
      </w:r>
      <w:proofErr w:type="spellEnd"/>
      <w:r w:rsidRPr="00467E0A">
        <w:rPr>
          <w:rFonts w:cs="Times New Roman"/>
          <w:bCs/>
          <w:color w:val="auto"/>
          <w:sz w:val="22"/>
        </w:rPr>
        <w:t xml:space="preserve"> s kisikovo elektrodo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116106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 w:rsidRPr="00116106">
        <w:rPr>
          <w:rFonts w:cs="Times New Roman"/>
          <w:b/>
          <w:bCs/>
          <w:color w:val="auto"/>
          <w:sz w:val="22"/>
        </w:rPr>
        <w:t xml:space="preserve">Izračun BPK – </w:t>
      </w:r>
      <w:proofErr w:type="spellStart"/>
      <w:r w:rsidRPr="00116106">
        <w:rPr>
          <w:rFonts w:cs="Times New Roman"/>
          <w:b/>
          <w:bCs/>
          <w:color w:val="auto"/>
          <w:sz w:val="22"/>
        </w:rPr>
        <w:t>razredčevalna</w:t>
      </w:r>
      <w:proofErr w:type="spellEnd"/>
      <w:r w:rsidRPr="00116106">
        <w:rPr>
          <w:rFonts w:cs="Times New Roman"/>
          <w:b/>
          <w:bCs/>
          <w:color w:val="auto"/>
          <w:sz w:val="22"/>
        </w:rPr>
        <w:t xml:space="preserve"> metoda (brez razredčenja)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116106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Cs w:val="24"/>
        </w:rPr>
      </w:pPr>
      <w:r>
        <w:rPr>
          <w:rFonts w:cs="Times New Roman"/>
          <w:b/>
          <w:bCs/>
          <w:color w:val="auto"/>
          <w:szCs w:val="24"/>
        </w:rPr>
        <w:t>BPK</w:t>
      </w:r>
      <w:r>
        <w:rPr>
          <w:rFonts w:cs="Times New Roman"/>
          <w:b/>
          <w:bCs/>
          <w:color w:val="auto"/>
          <w:szCs w:val="24"/>
          <w:vertAlign w:val="subscript"/>
        </w:rPr>
        <w:t>X</w:t>
      </w:r>
      <w:r>
        <w:rPr>
          <w:rFonts w:cs="Times New Roman"/>
          <w:b/>
          <w:bCs/>
          <w:color w:val="auto"/>
          <w:szCs w:val="24"/>
        </w:rPr>
        <w:t xml:space="preserve"> (mg O</w:t>
      </w:r>
      <w:r>
        <w:rPr>
          <w:rFonts w:cs="Times New Roman"/>
          <w:b/>
          <w:bCs/>
          <w:color w:val="auto"/>
          <w:szCs w:val="24"/>
          <w:vertAlign w:val="subscript"/>
        </w:rPr>
        <w:t>2</w:t>
      </w:r>
      <w:r>
        <w:rPr>
          <w:rFonts w:cs="Times New Roman"/>
          <w:b/>
          <w:bCs/>
          <w:color w:val="auto"/>
          <w:szCs w:val="24"/>
        </w:rPr>
        <w:t>/l) = (C</w:t>
      </w:r>
      <w:r>
        <w:rPr>
          <w:rFonts w:cs="Times New Roman"/>
          <w:b/>
          <w:bCs/>
          <w:color w:val="auto"/>
          <w:szCs w:val="24"/>
          <w:vertAlign w:val="subscript"/>
        </w:rPr>
        <w:t>1</w:t>
      </w:r>
      <w:r>
        <w:rPr>
          <w:rFonts w:cs="Times New Roman"/>
          <w:b/>
          <w:bCs/>
          <w:color w:val="auto"/>
          <w:szCs w:val="24"/>
        </w:rPr>
        <w:t xml:space="preserve"> – C</w:t>
      </w:r>
      <w:r>
        <w:rPr>
          <w:rFonts w:cs="Times New Roman"/>
          <w:b/>
          <w:bCs/>
          <w:color w:val="auto"/>
          <w:szCs w:val="24"/>
          <w:vertAlign w:val="subscript"/>
        </w:rPr>
        <w:t>2</w:t>
      </w:r>
      <w:r>
        <w:rPr>
          <w:rFonts w:cs="Times New Roman"/>
          <w:b/>
          <w:bCs/>
          <w:color w:val="auto"/>
          <w:szCs w:val="24"/>
        </w:rPr>
        <w:t>)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proofErr w:type="spellStart"/>
      <w:r>
        <w:rPr>
          <w:rFonts w:cs="Times New Roman"/>
          <w:bCs/>
          <w:color w:val="auto"/>
          <w:sz w:val="22"/>
        </w:rPr>
        <w:t>BPK</w:t>
      </w:r>
      <w:r>
        <w:rPr>
          <w:rFonts w:cs="Times New Roman"/>
          <w:bCs/>
          <w:color w:val="auto"/>
          <w:sz w:val="22"/>
          <w:vertAlign w:val="subscript"/>
        </w:rPr>
        <w:t>x</w:t>
      </w:r>
      <w:proofErr w:type="spellEnd"/>
      <w:r>
        <w:rPr>
          <w:rFonts w:cs="Times New Roman"/>
          <w:bCs/>
          <w:color w:val="auto"/>
          <w:sz w:val="22"/>
        </w:rPr>
        <w:t xml:space="preserve"> </w:t>
      </w:r>
      <w:r w:rsidRPr="00467E0A">
        <w:rPr>
          <w:rFonts w:cs="Times New Roman"/>
          <w:bCs/>
          <w:color w:val="auto"/>
          <w:sz w:val="22"/>
        </w:rPr>
        <w:t xml:space="preserve">= biokemijska </w:t>
      </w:r>
      <w:r>
        <w:rPr>
          <w:rFonts w:cs="Times New Roman"/>
          <w:bCs/>
          <w:color w:val="auto"/>
          <w:sz w:val="22"/>
        </w:rPr>
        <w:t xml:space="preserve">potreba po kisiku v x dneh </w:t>
      </w:r>
      <w:r w:rsidRPr="00467E0A">
        <w:rPr>
          <w:rFonts w:cs="Times New Roman"/>
          <w:bCs/>
          <w:color w:val="auto"/>
          <w:sz w:val="22"/>
        </w:rPr>
        <w:t xml:space="preserve">(pet dni </w:t>
      </w:r>
      <w:r>
        <w:rPr>
          <w:rFonts w:cs="Times New Roman"/>
          <w:bCs/>
          <w:color w:val="auto"/>
          <w:sz w:val="22"/>
        </w:rPr>
        <w:t>–</w:t>
      </w:r>
      <w:r w:rsidRPr="00467E0A">
        <w:rPr>
          <w:rFonts w:cs="Times New Roman"/>
          <w:bCs/>
          <w:color w:val="auto"/>
          <w:sz w:val="22"/>
        </w:rPr>
        <w:t xml:space="preserve"> BPK</w:t>
      </w:r>
      <w:r>
        <w:rPr>
          <w:rFonts w:cs="Times New Roman"/>
          <w:bCs/>
          <w:color w:val="auto"/>
          <w:sz w:val="22"/>
          <w:vertAlign w:val="subscript"/>
        </w:rPr>
        <w:t>5</w:t>
      </w:r>
      <w:r w:rsidRPr="00467E0A">
        <w:rPr>
          <w:rFonts w:cs="Times New Roman"/>
          <w:bCs/>
          <w:color w:val="auto"/>
          <w:sz w:val="22"/>
        </w:rPr>
        <w:t>)</w:t>
      </w:r>
    </w:p>
    <w:p w:rsidR="00A91A09" w:rsidRPr="00116106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>C</w:t>
      </w:r>
      <w:r>
        <w:rPr>
          <w:rFonts w:cs="Times New Roman"/>
          <w:bCs/>
          <w:color w:val="auto"/>
          <w:sz w:val="22"/>
          <w:vertAlign w:val="subscript"/>
        </w:rPr>
        <w:t>1</w:t>
      </w:r>
      <w:r w:rsidRPr="00467E0A">
        <w:rPr>
          <w:rFonts w:cs="Times New Roman"/>
          <w:bCs/>
          <w:color w:val="auto"/>
          <w:sz w:val="22"/>
        </w:rPr>
        <w:t xml:space="preserve"> =   raztopljeni k</w:t>
      </w:r>
      <w:r>
        <w:rPr>
          <w:rFonts w:cs="Times New Roman"/>
          <w:bCs/>
          <w:color w:val="auto"/>
          <w:sz w:val="22"/>
        </w:rPr>
        <w:t xml:space="preserve">isik </w:t>
      </w:r>
      <w:proofErr w:type="spellStart"/>
      <w:r>
        <w:rPr>
          <w:rFonts w:cs="Times New Roman"/>
          <w:bCs/>
          <w:color w:val="auto"/>
          <w:sz w:val="22"/>
        </w:rPr>
        <w:t>neazredčenega</w:t>
      </w:r>
      <w:proofErr w:type="spellEnd"/>
      <w:r>
        <w:rPr>
          <w:rFonts w:cs="Times New Roman"/>
          <w:bCs/>
          <w:color w:val="auto"/>
          <w:sz w:val="22"/>
        </w:rPr>
        <w:t xml:space="preserve"> vzorca takoj </w:t>
      </w:r>
      <w:r w:rsidRPr="00467E0A">
        <w:rPr>
          <w:rFonts w:cs="Times New Roman"/>
          <w:bCs/>
          <w:color w:val="auto"/>
          <w:sz w:val="22"/>
        </w:rPr>
        <w:t xml:space="preserve">po pripravi, mg/l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>C</w:t>
      </w:r>
      <w:r>
        <w:rPr>
          <w:rFonts w:cs="Times New Roman"/>
          <w:bCs/>
          <w:color w:val="auto"/>
          <w:sz w:val="22"/>
          <w:vertAlign w:val="subscript"/>
        </w:rPr>
        <w:t>2</w:t>
      </w:r>
      <w:r w:rsidRPr="00467E0A">
        <w:rPr>
          <w:rFonts w:cs="Times New Roman"/>
          <w:bCs/>
          <w:color w:val="auto"/>
          <w:sz w:val="22"/>
        </w:rPr>
        <w:t xml:space="preserve">  =   raztopljeni k</w:t>
      </w:r>
      <w:r>
        <w:rPr>
          <w:rFonts w:cs="Times New Roman"/>
          <w:bCs/>
          <w:color w:val="auto"/>
          <w:sz w:val="22"/>
        </w:rPr>
        <w:t xml:space="preserve">isik nerazredčenega vzorca po 5 </w:t>
      </w:r>
      <w:r w:rsidRPr="00467E0A">
        <w:rPr>
          <w:rFonts w:cs="Times New Roman"/>
          <w:bCs/>
          <w:color w:val="auto"/>
          <w:sz w:val="22"/>
        </w:rPr>
        <w:t xml:space="preserve">dneh inkubacije pri 20°C, mg/l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Pr="00116106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 w:rsidRPr="00116106">
        <w:rPr>
          <w:rFonts w:cs="Times New Roman"/>
          <w:b/>
          <w:bCs/>
          <w:color w:val="auto"/>
          <w:sz w:val="22"/>
        </w:rPr>
        <w:t xml:space="preserve">Izračun BPK – </w:t>
      </w:r>
      <w:proofErr w:type="spellStart"/>
      <w:r w:rsidRPr="00116106">
        <w:rPr>
          <w:rFonts w:cs="Times New Roman"/>
          <w:b/>
          <w:bCs/>
          <w:color w:val="auto"/>
          <w:sz w:val="22"/>
        </w:rPr>
        <w:t>razredčevalna</w:t>
      </w:r>
      <w:proofErr w:type="spellEnd"/>
      <w:r w:rsidRPr="00116106">
        <w:rPr>
          <w:rFonts w:cs="Times New Roman"/>
          <w:b/>
          <w:bCs/>
          <w:color w:val="auto"/>
          <w:sz w:val="22"/>
        </w:rPr>
        <w:t xml:space="preserve"> metoda (z razredčenjem)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2870799" cy="669715"/>
            <wp:effectExtent l="19050" t="0" r="5751" b="0"/>
            <wp:docPr id="105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94" cy="67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proofErr w:type="spellStart"/>
      <w:r>
        <w:rPr>
          <w:rFonts w:cs="Times New Roman"/>
          <w:bCs/>
          <w:color w:val="auto"/>
          <w:sz w:val="22"/>
        </w:rPr>
        <w:t>BPK</w:t>
      </w:r>
      <w:r>
        <w:rPr>
          <w:rFonts w:cs="Times New Roman"/>
          <w:bCs/>
          <w:color w:val="auto"/>
          <w:sz w:val="22"/>
          <w:vertAlign w:val="subscript"/>
        </w:rPr>
        <w:t>x</w:t>
      </w:r>
      <w:proofErr w:type="spellEnd"/>
      <w:r w:rsidRPr="00467E0A">
        <w:rPr>
          <w:rFonts w:cs="Times New Roman"/>
          <w:bCs/>
          <w:color w:val="auto"/>
          <w:sz w:val="22"/>
        </w:rPr>
        <w:t>= biokemijska potreba po k</w:t>
      </w:r>
      <w:r>
        <w:rPr>
          <w:rFonts w:cs="Times New Roman"/>
          <w:bCs/>
          <w:color w:val="auto"/>
          <w:sz w:val="22"/>
        </w:rPr>
        <w:t>isiku v x dneh (pet dni - BPK5)</w:t>
      </w:r>
    </w:p>
    <w:p w:rsidR="00A91A09" w:rsidRPr="00116106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 xml:space="preserve"> </w:t>
      </w:r>
      <w:r>
        <w:rPr>
          <w:rFonts w:cs="Times New Roman"/>
          <w:bCs/>
          <w:color w:val="auto"/>
          <w:sz w:val="22"/>
        </w:rPr>
        <w:t>C</w:t>
      </w:r>
      <w:r>
        <w:rPr>
          <w:rFonts w:cs="Times New Roman"/>
          <w:bCs/>
          <w:color w:val="auto"/>
          <w:sz w:val="22"/>
          <w:vertAlign w:val="subscript"/>
        </w:rPr>
        <w:t>1</w:t>
      </w:r>
      <w:r w:rsidRPr="00467E0A">
        <w:rPr>
          <w:rFonts w:cs="Times New Roman"/>
          <w:bCs/>
          <w:color w:val="auto"/>
          <w:sz w:val="22"/>
        </w:rPr>
        <w:t xml:space="preserve">= raztopljeni kisik razredčenega vzorca takoj po pripravi, mg/l </w:t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 xml:space="preserve"> </w:t>
      </w:r>
      <w:r>
        <w:rPr>
          <w:rFonts w:cs="Times New Roman"/>
          <w:bCs/>
          <w:color w:val="auto"/>
          <w:sz w:val="22"/>
        </w:rPr>
        <w:t>C</w:t>
      </w:r>
      <w:r>
        <w:rPr>
          <w:rFonts w:cs="Times New Roman"/>
          <w:bCs/>
          <w:color w:val="auto"/>
          <w:sz w:val="22"/>
          <w:vertAlign w:val="subscript"/>
        </w:rPr>
        <w:t xml:space="preserve">2 </w:t>
      </w:r>
      <w:r w:rsidRPr="00467E0A">
        <w:rPr>
          <w:rFonts w:cs="Times New Roman"/>
          <w:bCs/>
          <w:color w:val="auto"/>
          <w:sz w:val="22"/>
        </w:rPr>
        <w:t>= raztopljeni kisik razredčenega vzorca po 5 dneh inkubacije,  mg/l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>C</w:t>
      </w:r>
      <w:r>
        <w:rPr>
          <w:rFonts w:cs="Times New Roman"/>
          <w:bCs/>
          <w:color w:val="auto"/>
          <w:sz w:val="22"/>
          <w:vertAlign w:val="subscript"/>
        </w:rPr>
        <w:t xml:space="preserve">3 </w:t>
      </w:r>
      <w:r w:rsidRPr="00467E0A">
        <w:rPr>
          <w:rFonts w:cs="Times New Roman"/>
          <w:bCs/>
          <w:color w:val="auto"/>
          <w:sz w:val="22"/>
        </w:rPr>
        <w:t xml:space="preserve">= raztopljeni kisik v </w:t>
      </w:r>
      <w:proofErr w:type="spellStart"/>
      <w:r w:rsidRPr="00467E0A">
        <w:rPr>
          <w:rFonts w:cs="Times New Roman"/>
          <w:bCs/>
          <w:color w:val="auto"/>
          <w:sz w:val="22"/>
        </w:rPr>
        <w:t>razredčevalni</w:t>
      </w:r>
      <w:proofErr w:type="spellEnd"/>
      <w:r w:rsidRPr="00467E0A">
        <w:rPr>
          <w:rFonts w:cs="Times New Roman"/>
          <w:bCs/>
          <w:color w:val="auto"/>
          <w:sz w:val="22"/>
        </w:rPr>
        <w:t xml:space="preserve"> vodi pred inkubacijo v mg/l </w:t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>C</w:t>
      </w:r>
      <w:r>
        <w:rPr>
          <w:rFonts w:cs="Times New Roman"/>
          <w:bCs/>
          <w:color w:val="auto"/>
          <w:sz w:val="22"/>
          <w:vertAlign w:val="subscript"/>
        </w:rPr>
        <w:t xml:space="preserve">4 </w:t>
      </w:r>
      <w:r w:rsidRPr="00467E0A">
        <w:rPr>
          <w:rFonts w:cs="Times New Roman"/>
          <w:bCs/>
          <w:color w:val="auto"/>
          <w:sz w:val="22"/>
        </w:rPr>
        <w:t xml:space="preserve">= raztopljeni kisik v </w:t>
      </w:r>
      <w:proofErr w:type="spellStart"/>
      <w:r w:rsidRPr="00467E0A">
        <w:rPr>
          <w:rFonts w:cs="Times New Roman"/>
          <w:bCs/>
          <w:color w:val="auto"/>
          <w:sz w:val="22"/>
        </w:rPr>
        <w:t>razredčevalni</w:t>
      </w:r>
      <w:proofErr w:type="spellEnd"/>
      <w:r w:rsidRPr="00467E0A">
        <w:rPr>
          <w:rFonts w:cs="Times New Roman"/>
          <w:bCs/>
          <w:color w:val="auto"/>
          <w:sz w:val="22"/>
        </w:rPr>
        <w:t xml:space="preserve"> vodi po inkubaciji v mg/l</w:t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>V</w:t>
      </w:r>
      <w:r>
        <w:rPr>
          <w:rFonts w:cs="Times New Roman"/>
          <w:bCs/>
          <w:color w:val="auto"/>
          <w:sz w:val="22"/>
          <w:vertAlign w:val="subscript"/>
        </w:rPr>
        <w:t>e</w:t>
      </w:r>
      <w:r>
        <w:rPr>
          <w:rFonts w:cs="Times New Roman"/>
          <w:bCs/>
          <w:color w:val="auto"/>
          <w:sz w:val="22"/>
        </w:rPr>
        <w:t xml:space="preserve"> </w:t>
      </w:r>
      <w:r w:rsidRPr="00467E0A">
        <w:rPr>
          <w:rFonts w:cs="Times New Roman"/>
          <w:bCs/>
          <w:color w:val="auto"/>
          <w:sz w:val="22"/>
        </w:rPr>
        <w:t xml:space="preserve">= volumnom vzorca, ki smo ga uporabili za pripravo testne raztopine (ml) </w:t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>
        <w:rPr>
          <w:rFonts w:cs="Times New Roman"/>
          <w:bCs/>
          <w:color w:val="auto"/>
          <w:sz w:val="22"/>
        </w:rPr>
        <w:t>V</w:t>
      </w:r>
      <w:r>
        <w:rPr>
          <w:rFonts w:cs="Times New Roman"/>
          <w:bCs/>
          <w:color w:val="auto"/>
          <w:sz w:val="22"/>
          <w:vertAlign w:val="subscript"/>
        </w:rPr>
        <w:t>t</w:t>
      </w:r>
      <w:proofErr w:type="spellEnd"/>
      <w:r>
        <w:rPr>
          <w:rFonts w:cs="Times New Roman"/>
          <w:bCs/>
          <w:color w:val="auto"/>
          <w:sz w:val="22"/>
        </w:rPr>
        <w:t xml:space="preserve"> </w:t>
      </w:r>
      <w:r w:rsidRPr="00467E0A">
        <w:rPr>
          <w:rFonts w:cs="Times New Roman"/>
          <w:bCs/>
          <w:color w:val="auto"/>
          <w:sz w:val="22"/>
        </w:rPr>
        <w:t xml:space="preserve">= skupni volumen testne raztopine (2000 ml)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116106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116106">
        <w:rPr>
          <w:rFonts w:cs="Times New Roman"/>
          <w:b/>
          <w:bCs/>
          <w:color w:val="auto"/>
          <w:sz w:val="22"/>
        </w:rPr>
        <w:t xml:space="preserve">KEMIJSKA POTREBA PO KISIKU (KPK)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>je množina kisika, ki</w:t>
      </w:r>
      <w:r>
        <w:rPr>
          <w:rFonts w:cs="Times New Roman"/>
          <w:bCs/>
          <w:color w:val="auto"/>
          <w:sz w:val="22"/>
        </w:rPr>
        <w:t xml:space="preserve"> je potrebna za oksidacijo vseh  </w:t>
      </w:r>
      <w:r w:rsidRPr="00467E0A">
        <w:rPr>
          <w:rFonts w:cs="Times New Roman"/>
          <w:bCs/>
          <w:color w:val="auto"/>
          <w:sz w:val="22"/>
        </w:rPr>
        <w:t>organskih snovi s kemijskim oksidantom (K</w:t>
      </w:r>
      <w:r>
        <w:rPr>
          <w:rFonts w:cs="Times New Roman"/>
          <w:bCs/>
          <w:color w:val="auto"/>
          <w:sz w:val="22"/>
          <w:vertAlign w:val="subscript"/>
        </w:rPr>
        <w:t>2</w:t>
      </w:r>
      <w:r>
        <w:rPr>
          <w:rFonts w:cs="Times New Roman"/>
          <w:bCs/>
          <w:color w:val="auto"/>
          <w:sz w:val="22"/>
        </w:rPr>
        <w:t>Cr</w:t>
      </w:r>
      <w:r>
        <w:rPr>
          <w:rFonts w:cs="Times New Roman"/>
          <w:bCs/>
          <w:color w:val="auto"/>
          <w:sz w:val="22"/>
          <w:vertAlign w:val="subscript"/>
        </w:rPr>
        <w:t>2</w:t>
      </w:r>
      <w:r>
        <w:rPr>
          <w:rFonts w:cs="Times New Roman"/>
          <w:bCs/>
          <w:color w:val="auto"/>
          <w:sz w:val="22"/>
        </w:rPr>
        <w:t>O</w:t>
      </w:r>
      <w:r>
        <w:rPr>
          <w:rFonts w:cs="Times New Roman"/>
          <w:bCs/>
          <w:color w:val="auto"/>
          <w:sz w:val="22"/>
          <w:vertAlign w:val="subscript"/>
        </w:rPr>
        <w:t>7</w:t>
      </w:r>
      <w:r>
        <w:rPr>
          <w:rFonts w:cs="Times New Roman"/>
          <w:bCs/>
          <w:color w:val="auto"/>
          <w:sz w:val="22"/>
        </w:rPr>
        <w:t>)</w:t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lastRenderedPageBreak/>
        <w:drawing>
          <wp:inline distT="0" distB="0" distL="0" distR="0">
            <wp:extent cx="3966354" cy="1723663"/>
            <wp:effectExtent l="19050" t="0" r="0" b="0"/>
            <wp:docPr id="107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191" cy="172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 xml:space="preserve"> 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BF2C96">
        <w:rPr>
          <w:rFonts w:cs="Times New Roman"/>
          <w:b/>
          <w:bCs/>
          <w:color w:val="auto"/>
          <w:sz w:val="22"/>
        </w:rPr>
        <w:t xml:space="preserve">Pomen in uporaba KPK </w:t>
      </w:r>
    </w:p>
    <w:p w:rsidR="00A91A09" w:rsidRPr="00BF2C96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V povezavi z BPK testom </w:t>
      </w:r>
      <w:r>
        <w:rPr>
          <w:rFonts w:cs="Times New Roman"/>
          <w:bCs/>
          <w:color w:val="auto"/>
          <w:sz w:val="22"/>
        </w:rPr>
        <w:t>–</w:t>
      </w:r>
      <w:r w:rsidRPr="00BF2C96">
        <w:rPr>
          <w:rFonts w:cs="Times New Roman"/>
          <w:bCs/>
          <w:color w:val="auto"/>
          <w:sz w:val="22"/>
        </w:rPr>
        <w:t xml:space="preserve"> indikacija</w:t>
      </w:r>
      <w:r>
        <w:rPr>
          <w:rFonts w:cs="Times New Roman"/>
          <w:bCs/>
          <w:color w:val="auto"/>
          <w:sz w:val="22"/>
        </w:rPr>
        <w:t xml:space="preserve"> </w:t>
      </w:r>
      <w:r w:rsidRPr="00BF2C96">
        <w:rPr>
          <w:rFonts w:cs="Times New Roman"/>
          <w:bCs/>
          <w:color w:val="auto"/>
          <w:sz w:val="22"/>
        </w:rPr>
        <w:t>toksičnih pogojev in prisotnosti biološko</w:t>
      </w:r>
      <w:r>
        <w:rPr>
          <w:rFonts w:cs="Times New Roman"/>
          <w:bCs/>
          <w:color w:val="auto"/>
          <w:sz w:val="22"/>
        </w:rPr>
        <w:t xml:space="preserve"> </w:t>
      </w:r>
      <w:r w:rsidRPr="00BF2C96">
        <w:rPr>
          <w:rFonts w:cs="Times New Roman"/>
          <w:bCs/>
          <w:color w:val="auto"/>
          <w:sz w:val="22"/>
        </w:rPr>
        <w:t xml:space="preserve">nerazgradljivih snovi </w:t>
      </w:r>
    </w:p>
    <w:p w:rsidR="00A91A09" w:rsidRPr="00BF2C96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Čistilne naprave - načrtovanje, dimenzioniranje, kontrola </w:t>
      </w:r>
    </w:p>
    <w:p w:rsidR="00A91A09" w:rsidRPr="00BF2C96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Vodotoki - onesnaženje z org. snovmi </w:t>
      </w:r>
    </w:p>
    <w:p w:rsidR="00A91A09" w:rsidRPr="00BF2C96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Taksa za onesnaženje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BF2C96">
        <w:rPr>
          <w:rFonts w:cs="Times New Roman"/>
          <w:b/>
          <w:bCs/>
          <w:color w:val="auto"/>
          <w:sz w:val="22"/>
        </w:rPr>
        <w:t xml:space="preserve">Metode določanja KPK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Odprta </w:t>
      </w:r>
      <w:proofErr w:type="spellStart"/>
      <w:r w:rsidRPr="00BF2C96">
        <w:rPr>
          <w:rFonts w:cs="Times New Roman"/>
          <w:bCs/>
          <w:color w:val="auto"/>
          <w:sz w:val="22"/>
        </w:rPr>
        <w:t>refluksna</w:t>
      </w:r>
      <w:proofErr w:type="spellEnd"/>
      <w:r w:rsidRPr="00BF2C96">
        <w:rPr>
          <w:rFonts w:cs="Times New Roman"/>
          <w:bCs/>
          <w:color w:val="auto"/>
          <w:sz w:val="22"/>
        </w:rPr>
        <w:t xml:space="preserve"> metoda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Zaprta </w:t>
      </w:r>
      <w:proofErr w:type="spellStart"/>
      <w:r w:rsidRPr="00BF2C96">
        <w:rPr>
          <w:rFonts w:cs="Times New Roman"/>
          <w:bCs/>
          <w:color w:val="auto"/>
          <w:sz w:val="22"/>
        </w:rPr>
        <w:t>refluksna</w:t>
      </w:r>
      <w:proofErr w:type="spellEnd"/>
      <w:r w:rsidRPr="00BF2C96">
        <w:rPr>
          <w:rFonts w:cs="Times New Roman"/>
          <w:bCs/>
          <w:color w:val="auto"/>
          <w:sz w:val="22"/>
        </w:rPr>
        <w:t xml:space="preserve"> metoda </w:t>
      </w:r>
    </w:p>
    <w:p w:rsidR="00A91A09" w:rsidRPr="00BF2C96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 w:rsidRPr="00BF2C96">
        <w:rPr>
          <w:rFonts w:cs="Times New Roman"/>
          <w:b/>
          <w:bCs/>
          <w:color w:val="auto"/>
          <w:sz w:val="22"/>
        </w:rPr>
        <w:t xml:space="preserve">Celotni  organski  ogljik  (TOC) </w:t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>FRAKCIJE  CELOTNEGA  OGLJIKA</w:t>
      </w:r>
      <w:r w:rsidRPr="00467E0A">
        <w:rPr>
          <w:rFonts w:cs="Times New Roman"/>
          <w:color w:val="auto"/>
          <w:sz w:val="22"/>
        </w:rPr>
        <w:t xml:space="preserve">  </w:t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/>
          <w:bCs/>
          <w:color w:val="auto"/>
          <w:sz w:val="22"/>
        </w:rPr>
        <w:t>TC</w:t>
      </w:r>
      <w:r w:rsidRPr="00467E0A">
        <w:rPr>
          <w:rFonts w:cs="Times New Roman"/>
          <w:bCs/>
          <w:color w:val="auto"/>
          <w:sz w:val="22"/>
        </w:rPr>
        <w:t xml:space="preserve"> </w:t>
      </w:r>
      <w:r w:rsidRPr="00467E0A">
        <w:rPr>
          <w:rFonts w:cs="Times New Roman"/>
          <w:color w:val="auto"/>
          <w:sz w:val="22"/>
        </w:rPr>
        <w:t xml:space="preserve"> </w:t>
      </w:r>
      <w:r w:rsidRPr="00467E0A">
        <w:rPr>
          <w:rFonts w:cs="Times New Roman"/>
          <w:bCs/>
          <w:color w:val="auto"/>
          <w:sz w:val="22"/>
        </w:rPr>
        <w:t>celotni ogljik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/>
          <w:bCs/>
          <w:color w:val="auto"/>
          <w:sz w:val="22"/>
        </w:rPr>
        <w:t>IC</w:t>
      </w:r>
      <w:r w:rsidRPr="00467E0A">
        <w:rPr>
          <w:rFonts w:cs="Times New Roman"/>
          <w:bCs/>
          <w:color w:val="auto"/>
          <w:sz w:val="22"/>
        </w:rPr>
        <w:t xml:space="preserve"> </w:t>
      </w:r>
      <w:r w:rsidRPr="00467E0A">
        <w:rPr>
          <w:rFonts w:cs="Times New Roman"/>
          <w:color w:val="auto"/>
          <w:sz w:val="22"/>
        </w:rPr>
        <w:t xml:space="preserve"> </w:t>
      </w:r>
      <w:r w:rsidRPr="00467E0A">
        <w:rPr>
          <w:rFonts w:cs="Times New Roman"/>
          <w:bCs/>
          <w:color w:val="auto"/>
          <w:sz w:val="22"/>
        </w:rPr>
        <w:t>anorganski ogljik (CO</w:t>
      </w:r>
      <w:r>
        <w:rPr>
          <w:rFonts w:cs="Times New Roman"/>
          <w:bCs/>
          <w:color w:val="auto"/>
          <w:sz w:val="22"/>
          <w:vertAlign w:val="subscript"/>
        </w:rPr>
        <w:t>3</w:t>
      </w:r>
      <w:r>
        <w:rPr>
          <w:rFonts w:cs="Times New Roman"/>
          <w:bCs/>
          <w:color w:val="auto"/>
          <w:sz w:val="22"/>
          <w:vertAlign w:val="superscript"/>
        </w:rPr>
        <w:t>2-</w:t>
      </w:r>
      <w:r>
        <w:rPr>
          <w:rFonts w:cs="Times New Roman"/>
          <w:bCs/>
          <w:color w:val="auto"/>
          <w:sz w:val="22"/>
        </w:rPr>
        <w:t xml:space="preserve"> , HCO</w:t>
      </w:r>
      <w:r>
        <w:rPr>
          <w:rFonts w:cs="Times New Roman"/>
          <w:bCs/>
          <w:color w:val="auto"/>
          <w:sz w:val="22"/>
          <w:vertAlign w:val="subscript"/>
        </w:rPr>
        <w:t>3</w:t>
      </w:r>
      <w:r>
        <w:rPr>
          <w:rFonts w:cs="Times New Roman"/>
          <w:bCs/>
          <w:color w:val="auto"/>
          <w:sz w:val="22"/>
          <w:vertAlign w:val="superscript"/>
        </w:rPr>
        <w:t>-</w:t>
      </w:r>
      <w:r>
        <w:rPr>
          <w:rFonts w:cs="Times New Roman"/>
          <w:bCs/>
          <w:color w:val="auto"/>
          <w:sz w:val="22"/>
        </w:rPr>
        <w:t xml:space="preserve"> , raztopljeni CO</w:t>
      </w:r>
      <w:r>
        <w:rPr>
          <w:rFonts w:cs="Times New Roman"/>
          <w:bCs/>
          <w:color w:val="auto"/>
          <w:sz w:val="22"/>
          <w:vertAlign w:val="subscript"/>
        </w:rPr>
        <w:t>2</w:t>
      </w:r>
      <w:r>
        <w:rPr>
          <w:rFonts w:cs="Times New Roman"/>
          <w:bCs/>
          <w:color w:val="auto"/>
          <w:sz w:val="22"/>
        </w:rPr>
        <w:t>)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F2C96">
        <w:rPr>
          <w:rFonts w:cs="Times New Roman"/>
          <w:b/>
          <w:bCs/>
          <w:color w:val="auto"/>
          <w:sz w:val="22"/>
        </w:rPr>
        <w:t>TOC</w:t>
      </w:r>
      <w:r w:rsidRPr="00467E0A">
        <w:rPr>
          <w:rFonts w:cs="Times New Roman"/>
          <w:bCs/>
          <w:color w:val="auto"/>
          <w:sz w:val="22"/>
        </w:rPr>
        <w:t xml:space="preserve"> </w:t>
      </w:r>
      <w:r w:rsidRPr="00467E0A">
        <w:rPr>
          <w:rFonts w:cs="Times New Roman"/>
          <w:color w:val="auto"/>
          <w:sz w:val="22"/>
        </w:rPr>
        <w:t xml:space="preserve"> </w:t>
      </w:r>
      <w:r w:rsidRPr="00467E0A">
        <w:rPr>
          <w:rFonts w:cs="Times New Roman"/>
          <w:bCs/>
          <w:color w:val="auto"/>
          <w:sz w:val="22"/>
        </w:rPr>
        <w:t xml:space="preserve">celotni organski ogljik </w:t>
      </w:r>
      <w:r>
        <w:rPr>
          <w:rFonts w:cs="Times New Roman"/>
          <w:bCs/>
          <w:color w:val="auto"/>
          <w:sz w:val="22"/>
        </w:rPr>
        <w:t xml:space="preserve">(ogljikovi atomi kovalentno </w:t>
      </w:r>
      <w:r w:rsidRPr="00467E0A">
        <w:rPr>
          <w:rFonts w:cs="Times New Roman"/>
          <w:bCs/>
          <w:color w:val="auto"/>
          <w:sz w:val="22"/>
        </w:rPr>
        <w:t>vezani v org. molekulah)</w:t>
      </w:r>
      <w:r w:rsidRPr="00467E0A">
        <w:rPr>
          <w:rFonts w:cs="Times New Roman"/>
          <w:color w:val="auto"/>
          <w:sz w:val="22"/>
        </w:rPr>
        <w:t xml:space="preserve">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Cs w:val="24"/>
        </w:rPr>
      </w:pPr>
      <w:r w:rsidRPr="00BF2C96">
        <w:rPr>
          <w:rFonts w:cs="Times New Roman"/>
          <w:b/>
          <w:bCs/>
          <w:color w:val="auto"/>
          <w:szCs w:val="24"/>
        </w:rPr>
        <w:t>TOC = TC - IC</w:t>
      </w:r>
      <w:r w:rsidRPr="00BF2C96">
        <w:rPr>
          <w:rFonts w:cs="Times New Roman"/>
          <w:b/>
          <w:color w:val="auto"/>
          <w:szCs w:val="24"/>
        </w:rPr>
        <w:t xml:space="preserve">  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BF2C96">
        <w:rPr>
          <w:rFonts w:cs="Times New Roman"/>
          <w:b/>
          <w:bCs/>
          <w:color w:val="auto"/>
          <w:sz w:val="22"/>
        </w:rPr>
        <w:t xml:space="preserve">Metoda določanja TOC </w:t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 xml:space="preserve">Suhi postopek  </w:t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>vzorec uparimo in sežgemo s kisikom, nastali CO</w:t>
      </w:r>
      <w:r>
        <w:rPr>
          <w:rFonts w:cs="Times New Roman"/>
          <w:bCs/>
          <w:color w:val="auto"/>
          <w:sz w:val="22"/>
          <w:vertAlign w:val="subscript"/>
        </w:rPr>
        <w:t>2</w:t>
      </w:r>
      <w:r>
        <w:rPr>
          <w:rFonts w:cs="Times New Roman"/>
          <w:color w:val="auto"/>
          <w:sz w:val="22"/>
        </w:rPr>
        <w:t xml:space="preserve"> </w:t>
      </w:r>
      <w:r w:rsidRPr="00467E0A">
        <w:rPr>
          <w:rFonts w:cs="Times New Roman"/>
          <w:bCs/>
          <w:color w:val="auto"/>
          <w:sz w:val="22"/>
        </w:rPr>
        <w:t xml:space="preserve">določimo </w:t>
      </w:r>
      <w:proofErr w:type="spellStart"/>
      <w:r w:rsidRPr="00467E0A">
        <w:rPr>
          <w:rFonts w:cs="Times New Roman"/>
          <w:bCs/>
          <w:color w:val="auto"/>
          <w:sz w:val="22"/>
        </w:rPr>
        <w:t>spektrofotometrično</w:t>
      </w:r>
      <w:proofErr w:type="spellEnd"/>
      <w:r w:rsidRPr="00467E0A">
        <w:rPr>
          <w:rFonts w:cs="Times New Roman"/>
          <w:bCs/>
          <w:color w:val="auto"/>
          <w:sz w:val="22"/>
        </w:rPr>
        <w:t xml:space="preserve"> v IR delu spektra</w:t>
      </w:r>
      <w:r w:rsidRPr="00467E0A">
        <w:rPr>
          <w:rFonts w:cs="Times New Roman"/>
          <w:color w:val="auto"/>
          <w:sz w:val="22"/>
        </w:rPr>
        <w:t xml:space="preserve"> </w:t>
      </w:r>
      <w:r w:rsidRPr="00467E0A">
        <w:rPr>
          <w:rFonts w:cs="Times New Roman"/>
          <w:bCs/>
          <w:color w:val="auto"/>
          <w:sz w:val="22"/>
        </w:rPr>
        <w:t xml:space="preserve">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 xml:space="preserve">Tipične vrednosti BPK, KPK in TOC v </w:t>
      </w:r>
      <w:r>
        <w:rPr>
          <w:rFonts w:cs="Times New Roman"/>
          <w:color w:val="auto"/>
          <w:sz w:val="22"/>
        </w:rPr>
        <w:t xml:space="preserve"> </w:t>
      </w:r>
      <w:r w:rsidRPr="00467E0A">
        <w:rPr>
          <w:rFonts w:cs="Times New Roman"/>
          <w:bCs/>
          <w:color w:val="auto"/>
          <w:sz w:val="22"/>
        </w:rPr>
        <w:t xml:space="preserve">neobdelani komunalni odpadni vodi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3250361" cy="1352976"/>
            <wp:effectExtent l="19050" t="0" r="7189" b="0"/>
            <wp:docPr id="108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02" cy="135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 w:rsidRPr="00BF2C96">
        <w:rPr>
          <w:rFonts w:cs="Times New Roman"/>
          <w:b/>
          <w:bCs/>
          <w:color w:val="auto"/>
          <w:sz w:val="22"/>
        </w:rPr>
        <w:t xml:space="preserve">TOX (AOX)- totalne organske spojine </w:t>
      </w:r>
      <w:proofErr w:type="spellStart"/>
      <w:r w:rsidRPr="00BF2C96">
        <w:rPr>
          <w:rFonts w:cs="Times New Roman"/>
          <w:b/>
          <w:bCs/>
          <w:color w:val="auto"/>
          <w:sz w:val="22"/>
        </w:rPr>
        <w:t>halogenov</w:t>
      </w:r>
      <w:proofErr w:type="spellEnd"/>
      <w:r w:rsidRPr="00BF2C96">
        <w:rPr>
          <w:rFonts w:cs="Times New Roman"/>
          <w:b/>
          <w:bCs/>
          <w:color w:val="auto"/>
          <w:sz w:val="22"/>
        </w:rPr>
        <w:t xml:space="preserve"> </w:t>
      </w:r>
    </w:p>
    <w:p w:rsidR="00A91A09" w:rsidRPr="00467E0A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67E0A">
        <w:rPr>
          <w:rFonts w:cs="Times New Roman"/>
          <w:bCs/>
          <w:color w:val="auto"/>
          <w:sz w:val="22"/>
        </w:rPr>
        <w:t xml:space="preserve"> </w:t>
      </w:r>
      <w:proofErr w:type="spellStart"/>
      <w:r w:rsidRPr="00467E0A">
        <w:rPr>
          <w:rFonts w:cs="Times New Roman"/>
          <w:bCs/>
          <w:color w:val="auto"/>
          <w:sz w:val="22"/>
        </w:rPr>
        <w:t>indicira</w:t>
      </w:r>
      <w:proofErr w:type="spellEnd"/>
      <w:r w:rsidRPr="00467E0A">
        <w:rPr>
          <w:rFonts w:cs="Times New Roman"/>
          <w:bCs/>
          <w:color w:val="auto"/>
          <w:sz w:val="22"/>
        </w:rPr>
        <w:t xml:space="preserve"> onesnaženj</w:t>
      </w:r>
      <w:r>
        <w:rPr>
          <w:rFonts w:cs="Times New Roman"/>
          <w:bCs/>
          <w:color w:val="auto"/>
          <w:sz w:val="22"/>
        </w:rPr>
        <w:t xml:space="preserve">e z dezinfekcijskimi </w:t>
      </w:r>
      <w:proofErr w:type="spellStart"/>
      <w:r>
        <w:rPr>
          <w:rFonts w:cs="Times New Roman"/>
          <w:bCs/>
          <w:color w:val="auto"/>
          <w:sz w:val="22"/>
        </w:rPr>
        <w:t>stranskimi</w:t>
      </w:r>
      <w:r w:rsidRPr="00467E0A">
        <w:rPr>
          <w:rFonts w:cs="Times New Roman"/>
          <w:bCs/>
          <w:color w:val="auto"/>
          <w:sz w:val="22"/>
        </w:rPr>
        <w:t>produkti</w:t>
      </w:r>
      <w:proofErr w:type="spellEnd"/>
      <w:r w:rsidRPr="00467E0A">
        <w:rPr>
          <w:rFonts w:cs="Times New Roman"/>
          <w:bCs/>
          <w:color w:val="auto"/>
          <w:sz w:val="22"/>
        </w:rPr>
        <w:t xml:space="preserve"> in sintetičnimi kemikalijami: </w:t>
      </w:r>
    </w:p>
    <w:p w:rsidR="00A91A09" w:rsidRPr="00BF2C96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BF2C96">
        <w:rPr>
          <w:rFonts w:cs="Times New Roman"/>
          <w:bCs/>
          <w:color w:val="auto"/>
          <w:sz w:val="22"/>
        </w:rPr>
        <w:t>trihalometani</w:t>
      </w:r>
      <w:proofErr w:type="spellEnd"/>
      <w:r w:rsidRPr="00BF2C96">
        <w:rPr>
          <w:rFonts w:cs="Times New Roman"/>
          <w:bCs/>
          <w:color w:val="auto"/>
          <w:sz w:val="22"/>
        </w:rPr>
        <w:t xml:space="preserve"> </w:t>
      </w:r>
    </w:p>
    <w:p w:rsidR="00A91A09" w:rsidRPr="00BF2C96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organska topila (kot so </w:t>
      </w:r>
      <w:proofErr w:type="spellStart"/>
      <w:r w:rsidRPr="00BF2C96">
        <w:rPr>
          <w:rFonts w:cs="Times New Roman"/>
          <w:bCs/>
          <w:color w:val="auto"/>
          <w:sz w:val="22"/>
        </w:rPr>
        <w:t>trikloroeten</w:t>
      </w:r>
      <w:proofErr w:type="spellEnd"/>
      <w:r w:rsidRPr="00BF2C96">
        <w:rPr>
          <w:rFonts w:cs="Times New Roman"/>
          <w:bCs/>
          <w:color w:val="auto"/>
          <w:sz w:val="22"/>
        </w:rPr>
        <w:t xml:space="preserve">, </w:t>
      </w:r>
      <w:proofErr w:type="spellStart"/>
      <w:r w:rsidRPr="00BF2C96">
        <w:rPr>
          <w:rFonts w:cs="Times New Roman"/>
          <w:bCs/>
          <w:color w:val="auto"/>
          <w:sz w:val="22"/>
        </w:rPr>
        <w:t>tetrakloroeten</w:t>
      </w:r>
      <w:proofErr w:type="spellEnd"/>
      <w:r w:rsidRPr="00BF2C96">
        <w:rPr>
          <w:rFonts w:cs="Times New Roman"/>
          <w:bCs/>
          <w:color w:val="auto"/>
          <w:sz w:val="22"/>
        </w:rPr>
        <w:t xml:space="preserve"> in drugi halogenirani alkani in alkeni) </w:t>
      </w:r>
    </w:p>
    <w:p w:rsidR="00A91A09" w:rsidRPr="00BF2C96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>klorirani in bromirani pesticidi</w:t>
      </w:r>
    </w:p>
    <w:p w:rsidR="00A91A09" w:rsidRPr="00BF2C96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>poliklorirani bifenili (</w:t>
      </w:r>
      <w:proofErr w:type="spellStart"/>
      <w:r w:rsidRPr="00BF2C96">
        <w:rPr>
          <w:rFonts w:cs="Times New Roman"/>
          <w:bCs/>
          <w:color w:val="auto"/>
          <w:sz w:val="22"/>
        </w:rPr>
        <w:t>PCBs</w:t>
      </w:r>
      <w:proofErr w:type="spellEnd"/>
      <w:r w:rsidRPr="00BF2C96">
        <w:rPr>
          <w:rFonts w:cs="Times New Roman"/>
          <w:bCs/>
          <w:color w:val="auto"/>
          <w:sz w:val="22"/>
        </w:rPr>
        <w:t>)</w:t>
      </w:r>
    </w:p>
    <w:p w:rsidR="00A91A09" w:rsidRPr="00BF2C96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klorirani aromati </w:t>
      </w:r>
      <w:r>
        <w:rPr>
          <w:rFonts w:cs="Times New Roman"/>
          <w:bCs/>
          <w:color w:val="auto"/>
          <w:sz w:val="22"/>
        </w:rPr>
        <w:t xml:space="preserve">(kot so </w:t>
      </w:r>
      <w:proofErr w:type="spellStart"/>
      <w:r>
        <w:rPr>
          <w:rFonts w:cs="Times New Roman"/>
          <w:bCs/>
          <w:color w:val="auto"/>
          <w:sz w:val="22"/>
        </w:rPr>
        <w:t>heksaklorobenzen</w:t>
      </w:r>
      <w:proofErr w:type="spellEnd"/>
      <w:r>
        <w:rPr>
          <w:rFonts w:cs="Times New Roman"/>
          <w:bCs/>
          <w:color w:val="auto"/>
          <w:sz w:val="22"/>
        </w:rPr>
        <w:t xml:space="preserve">, </w:t>
      </w:r>
      <w:r w:rsidRPr="00BF2C96">
        <w:rPr>
          <w:rFonts w:cs="Times New Roman"/>
          <w:bCs/>
          <w:color w:val="auto"/>
          <w:sz w:val="22"/>
        </w:rPr>
        <w:t>2,4-</w:t>
      </w:r>
      <w:proofErr w:type="spellStart"/>
      <w:r w:rsidRPr="00BF2C96">
        <w:rPr>
          <w:rFonts w:cs="Times New Roman"/>
          <w:bCs/>
          <w:color w:val="auto"/>
          <w:sz w:val="22"/>
        </w:rPr>
        <w:t>diklorofenol</w:t>
      </w:r>
      <w:proofErr w:type="spellEnd"/>
      <w:r w:rsidRPr="00BF2C96">
        <w:rPr>
          <w:rFonts w:cs="Times New Roman"/>
          <w:bCs/>
          <w:color w:val="auto"/>
          <w:sz w:val="22"/>
        </w:rPr>
        <w:t xml:space="preserve">) </w:t>
      </w:r>
    </w:p>
    <w:p w:rsidR="00A91A09" w:rsidRPr="00BF2C96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lastRenderedPageBreak/>
        <w:t>visoko molekularne delno klorirane vodne huminske</w:t>
      </w:r>
      <w:r>
        <w:rPr>
          <w:rFonts w:cs="Times New Roman"/>
          <w:bCs/>
          <w:color w:val="auto"/>
          <w:sz w:val="22"/>
        </w:rPr>
        <w:t xml:space="preserve"> </w:t>
      </w:r>
      <w:r w:rsidRPr="00BF2C96">
        <w:rPr>
          <w:rFonts w:cs="Times New Roman"/>
          <w:bCs/>
          <w:color w:val="auto"/>
          <w:sz w:val="22"/>
        </w:rPr>
        <w:t>snovi.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BF2C96">
        <w:rPr>
          <w:rFonts w:cs="Times New Roman"/>
          <w:b/>
          <w:bCs/>
          <w:color w:val="auto"/>
          <w:sz w:val="22"/>
        </w:rPr>
        <w:t xml:space="preserve">STRUPENOST – Kaj je? 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>potencia</w:t>
      </w:r>
      <w:r>
        <w:rPr>
          <w:rFonts w:cs="Times New Roman"/>
          <w:bCs/>
          <w:color w:val="auto"/>
          <w:sz w:val="22"/>
        </w:rPr>
        <w:t xml:space="preserve">lna lastnost snovi, da povzroči </w:t>
      </w:r>
      <w:r w:rsidRPr="00BF2C96">
        <w:rPr>
          <w:rFonts w:cs="Times New Roman"/>
          <w:bCs/>
          <w:color w:val="auto"/>
          <w:sz w:val="22"/>
        </w:rPr>
        <w:t xml:space="preserve">škodljive učinke na organizmih </w:t>
      </w:r>
      <w:r>
        <w:rPr>
          <w:rFonts w:cs="Times New Roman"/>
          <w:bCs/>
          <w:color w:val="auto"/>
          <w:sz w:val="22"/>
        </w:rPr>
        <w:t xml:space="preserve">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i/>
          <w:color w:val="auto"/>
          <w:sz w:val="22"/>
        </w:rPr>
      </w:pPr>
      <w:r w:rsidRPr="00BF2C96">
        <w:rPr>
          <w:rFonts w:cs="Times New Roman"/>
          <w:bCs/>
          <w:i/>
          <w:color w:val="auto"/>
          <w:sz w:val="22"/>
        </w:rPr>
        <w:t>Vsaka snov je lahko strup, odvisno od njene koncentracije(</w:t>
      </w:r>
      <w:proofErr w:type="spellStart"/>
      <w:r w:rsidRPr="00BF2C96">
        <w:rPr>
          <w:rFonts w:cs="Times New Roman"/>
          <w:bCs/>
          <w:i/>
          <w:color w:val="auto"/>
          <w:sz w:val="22"/>
        </w:rPr>
        <w:t>Paracelsus</w:t>
      </w:r>
      <w:proofErr w:type="spellEnd"/>
      <w:r w:rsidRPr="00BF2C96">
        <w:rPr>
          <w:rFonts w:cs="Times New Roman"/>
          <w:bCs/>
          <w:i/>
          <w:color w:val="auto"/>
          <w:sz w:val="22"/>
        </w:rPr>
        <w:t xml:space="preserve">, 1493-1541)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bCs/>
          <w:i/>
          <w:color w:val="auto"/>
          <w:sz w:val="22"/>
        </w:rPr>
      </w:pP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BF2C96">
        <w:rPr>
          <w:rFonts w:cs="Times New Roman"/>
          <w:b/>
          <w:bCs/>
          <w:color w:val="auto"/>
          <w:sz w:val="22"/>
        </w:rPr>
        <w:t xml:space="preserve">STRUPENOST- Zakaj?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Dolgoročni cilj vodnega gospodarstva: 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visoka kvaliteta vseh naravnih vod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2000/60/EC </w:t>
      </w:r>
      <w:proofErr w:type="spellStart"/>
      <w:r w:rsidRPr="00BF2C96">
        <w:rPr>
          <w:rFonts w:cs="Times New Roman"/>
          <w:bCs/>
          <w:color w:val="auto"/>
          <w:sz w:val="22"/>
        </w:rPr>
        <w:t>Water</w:t>
      </w:r>
      <w:proofErr w:type="spellEnd"/>
      <w:r w:rsidRPr="00BF2C96">
        <w:rPr>
          <w:rFonts w:cs="Times New Roman"/>
          <w:bCs/>
          <w:color w:val="auto"/>
          <w:sz w:val="22"/>
        </w:rPr>
        <w:t xml:space="preserve"> </w:t>
      </w:r>
      <w:proofErr w:type="spellStart"/>
      <w:r w:rsidRPr="00BF2C96">
        <w:rPr>
          <w:rFonts w:cs="Times New Roman"/>
          <w:bCs/>
          <w:color w:val="auto"/>
          <w:sz w:val="22"/>
        </w:rPr>
        <w:t>Framework</w:t>
      </w:r>
      <w:proofErr w:type="spellEnd"/>
      <w:r w:rsidRPr="00BF2C96">
        <w:rPr>
          <w:rFonts w:cs="Times New Roman"/>
          <w:bCs/>
          <w:color w:val="auto"/>
          <w:sz w:val="22"/>
        </w:rPr>
        <w:t xml:space="preserve"> </w:t>
      </w:r>
      <w:proofErr w:type="spellStart"/>
      <w:r w:rsidRPr="00BF2C96">
        <w:rPr>
          <w:rFonts w:cs="Times New Roman"/>
          <w:bCs/>
          <w:color w:val="auto"/>
          <w:sz w:val="22"/>
        </w:rPr>
        <w:t>Directive</w:t>
      </w:r>
      <w:proofErr w:type="spellEnd"/>
      <w:r w:rsidRPr="00BF2C96">
        <w:rPr>
          <w:rFonts w:cs="Times New Roman"/>
          <w:bCs/>
          <w:color w:val="auto"/>
          <w:sz w:val="22"/>
        </w:rPr>
        <w:t xml:space="preserve">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1996/61/EEC IPPC </w:t>
      </w:r>
      <w:proofErr w:type="spellStart"/>
      <w:r w:rsidRPr="00BF2C96">
        <w:rPr>
          <w:rFonts w:cs="Times New Roman"/>
          <w:bCs/>
          <w:color w:val="auto"/>
          <w:sz w:val="22"/>
        </w:rPr>
        <w:t>Directive</w:t>
      </w:r>
      <w:proofErr w:type="spellEnd"/>
      <w:r w:rsidRPr="00BF2C96">
        <w:rPr>
          <w:rFonts w:cs="Times New Roman"/>
          <w:bCs/>
          <w:color w:val="auto"/>
          <w:sz w:val="22"/>
        </w:rPr>
        <w:t xml:space="preserve">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 xml:space="preserve">          </w:t>
      </w:r>
      <w:r w:rsidRPr="00BF2C96">
        <w:rPr>
          <w:rFonts w:cs="Times New Roman"/>
          <w:bCs/>
          <w:color w:val="auto"/>
          <w:sz w:val="22"/>
        </w:rPr>
        <w:t xml:space="preserve">Nevarne snovi </w:t>
      </w:r>
    </w:p>
    <w:p w:rsidR="00A91A09" w:rsidRPr="00BF2C96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minimiziranje toksičnega onesnaženja </w:t>
      </w:r>
    </w:p>
    <w:p w:rsidR="00A91A09" w:rsidRPr="00BF2C96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>posebna pozornost obstojnim in/ali</w:t>
      </w:r>
      <w:r>
        <w:rPr>
          <w:rFonts w:cs="Times New Roman"/>
          <w:bCs/>
          <w:color w:val="auto"/>
          <w:sz w:val="22"/>
        </w:rPr>
        <w:t xml:space="preserve"> </w:t>
      </w:r>
      <w:proofErr w:type="spellStart"/>
      <w:r w:rsidRPr="00BF2C96">
        <w:rPr>
          <w:rFonts w:cs="Times New Roman"/>
          <w:bCs/>
          <w:color w:val="auto"/>
          <w:sz w:val="22"/>
        </w:rPr>
        <w:t>bioakumulirajočim</w:t>
      </w:r>
      <w:proofErr w:type="spellEnd"/>
      <w:r w:rsidRPr="00BF2C96">
        <w:rPr>
          <w:rFonts w:cs="Times New Roman"/>
          <w:bCs/>
          <w:color w:val="auto"/>
          <w:sz w:val="22"/>
        </w:rPr>
        <w:t xml:space="preserve"> snovem</w:t>
      </w:r>
      <w:r w:rsidRPr="00BF2C96">
        <w:rPr>
          <w:rFonts w:cs="Times New Roman"/>
          <w:color w:val="auto"/>
          <w:sz w:val="22"/>
        </w:rPr>
        <w:t xml:space="preserve">  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EVROPSKA ZAKONODAJA </w:t>
      </w:r>
    </w:p>
    <w:p w:rsidR="00A91A09" w:rsidRPr="00001018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OJ No L 84/72  1993  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Potrebno pridobiti informacije o kemikaliji: </w:t>
      </w:r>
    </w:p>
    <w:p w:rsidR="00A91A09" w:rsidRPr="0000101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001018">
        <w:rPr>
          <w:rFonts w:cs="Times New Roman"/>
          <w:bCs/>
          <w:color w:val="auto"/>
          <w:sz w:val="22"/>
        </w:rPr>
        <w:t>Splošne informacije</w:t>
      </w:r>
    </w:p>
    <w:p w:rsidR="00A91A09" w:rsidRPr="0000101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001018">
        <w:rPr>
          <w:rFonts w:cs="Times New Roman"/>
          <w:bCs/>
          <w:color w:val="auto"/>
          <w:sz w:val="22"/>
        </w:rPr>
        <w:t>Fizikalno-kemijski podatki</w:t>
      </w:r>
    </w:p>
    <w:p w:rsidR="00A91A09" w:rsidRPr="0000101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001018">
        <w:rPr>
          <w:rFonts w:cs="Times New Roman"/>
          <w:bCs/>
          <w:color w:val="auto"/>
          <w:sz w:val="22"/>
        </w:rPr>
        <w:t xml:space="preserve">Usoda v okolju in poti prenosa </w:t>
      </w:r>
    </w:p>
    <w:p w:rsidR="00A91A09" w:rsidRPr="0000101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001018">
        <w:rPr>
          <w:rFonts w:cs="Times New Roman"/>
          <w:bCs/>
          <w:color w:val="auto"/>
          <w:sz w:val="22"/>
        </w:rPr>
        <w:t>Ekotoksičnost</w:t>
      </w:r>
      <w:proofErr w:type="spellEnd"/>
      <w:r w:rsidRPr="00001018">
        <w:rPr>
          <w:rFonts w:cs="Times New Roman"/>
          <w:bCs/>
          <w:color w:val="auto"/>
          <w:sz w:val="22"/>
        </w:rPr>
        <w:t xml:space="preserve"> </w:t>
      </w:r>
      <w:r>
        <w:rPr>
          <w:rFonts w:cs="Times New Roman"/>
          <w:bCs/>
          <w:color w:val="auto"/>
          <w:sz w:val="22"/>
        </w:rPr>
        <w:t>:</w:t>
      </w:r>
    </w:p>
    <w:p w:rsidR="00A91A09" w:rsidRPr="00001018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001018">
        <w:rPr>
          <w:rFonts w:cs="Times New Roman"/>
          <w:bCs/>
          <w:color w:val="auto"/>
          <w:sz w:val="22"/>
        </w:rPr>
        <w:t xml:space="preserve">Ribe </w:t>
      </w:r>
    </w:p>
    <w:p w:rsidR="00A91A09" w:rsidRPr="00001018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001018">
        <w:rPr>
          <w:rFonts w:cs="Times New Roman"/>
          <w:bCs/>
          <w:color w:val="auto"/>
          <w:sz w:val="22"/>
        </w:rPr>
        <w:t>Daphnia</w:t>
      </w:r>
      <w:proofErr w:type="spellEnd"/>
      <w:r w:rsidRPr="00001018">
        <w:rPr>
          <w:rFonts w:cs="Times New Roman"/>
          <w:bCs/>
          <w:color w:val="auto"/>
          <w:sz w:val="22"/>
        </w:rPr>
        <w:t xml:space="preserve"> </w:t>
      </w:r>
    </w:p>
    <w:p w:rsidR="00A91A09" w:rsidRPr="00001018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001018">
        <w:rPr>
          <w:rFonts w:cs="Times New Roman"/>
          <w:bCs/>
          <w:color w:val="auto"/>
          <w:sz w:val="22"/>
        </w:rPr>
        <w:t xml:space="preserve">Alge </w:t>
      </w:r>
    </w:p>
    <w:p w:rsidR="00A91A09" w:rsidRPr="00001018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001018">
        <w:rPr>
          <w:rFonts w:cs="Times New Roman"/>
          <w:bCs/>
          <w:color w:val="auto"/>
          <w:sz w:val="22"/>
        </w:rPr>
        <w:t xml:space="preserve">Bakterije </w:t>
      </w:r>
    </w:p>
    <w:p w:rsidR="00A91A09" w:rsidRPr="00001018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001018">
        <w:rPr>
          <w:rFonts w:cs="Times New Roman"/>
          <w:bCs/>
          <w:color w:val="auto"/>
          <w:sz w:val="22"/>
        </w:rPr>
        <w:t xml:space="preserve">Kopenski organizmi </w:t>
      </w:r>
    </w:p>
    <w:p w:rsidR="00A91A09" w:rsidRPr="00001018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001018">
        <w:rPr>
          <w:rFonts w:cs="Times New Roman"/>
          <w:bCs/>
          <w:color w:val="auto"/>
          <w:sz w:val="22"/>
        </w:rPr>
        <w:t xml:space="preserve">Zemeljski organizmi </w:t>
      </w:r>
    </w:p>
    <w:p w:rsidR="00A91A09" w:rsidRPr="0000101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001018">
        <w:rPr>
          <w:rFonts w:cs="Times New Roman"/>
          <w:bCs/>
          <w:color w:val="auto"/>
          <w:sz w:val="22"/>
        </w:rPr>
        <w:t xml:space="preserve">Toksičnost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A91A09" w:rsidRPr="00001018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001018">
        <w:rPr>
          <w:rFonts w:cs="Times New Roman"/>
          <w:b/>
          <w:bCs/>
          <w:color w:val="auto"/>
          <w:sz w:val="22"/>
        </w:rPr>
        <w:t xml:space="preserve">UGOTAVLJANJE STRUPENOSTI </w:t>
      </w:r>
    </w:p>
    <w:p w:rsidR="00A91A09" w:rsidRPr="0000101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001018">
        <w:rPr>
          <w:rFonts w:cs="Times New Roman"/>
          <w:bCs/>
          <w:color w:val="auto"/>
          <w:sz w:val="22"/>
        </w:rPr>
        <w:t>kemijski specifični pristop (analiziranje</w:t>
      </w:r>
      <w:r>
        <w:rPr>
          <w:rFonts w:cs="Times New Roman"/>
          <w:bCs/>
          <w:color w:val="auto"/>
          <w:sz w:val="22"/>
        </w:rPr>
        <w:t xml:space="preserve"> </w:t>
      </w:r>
      <w:r w:rsidRPr="00001018">
        <w:rPr>
          <w:rFonts w:cs="Times New Roman"/>
          <w:bCs/>
          <w:color w:val="auto"/>
          <w:sz w:val="22"/>
        </w:rPr>
        <w:t xml:space="preserve">posameznih snovi) </w:t>
      </w:r>
    </w:p>
    <w:p w:rsidR="00A91A09" w:rsidRPr="0000101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001018">
        <w:rPr>
          <w:rFonts w:cs="Times New Roman"/>
          <w:bCs/>
          <w:color w:val="auto"/>
          <w:sz w:val="22"/>
        </w:rPr>
        <w:t>“pristop k celotnemu iztoku” (uporaba</w:t>
      </w:r>
      <w:r>
        <w:rPr>
          <w:rFonts w:cs="Times New Roman"/>
          <w:bCs/>
          <w:color w:val="auto"/>
          <w:sz w:val="22"/>
        </w:rPr>
        <w:t xml:space="preserve"> </w:t>
      </w:r>
      <w:r w:rsidRPr="00001018">
        <w:rPr>
          <w:rFonts w:cs="Times New Roman"/>
          <w:bCs/>
          <w:color w:val="auto"/>
          <w:sz w:val="22"/>
        </w:rPr>
        <w:t xml:space="preserve">testnih organizmov -  </w:t>
      </w:r>
      <w:proofErr w:type="spellStart"/>
      <w:r w:rsidRPr="00001018">
        <w:rPr>
          <w:rFonts w:cs="Times New Roman"/>
          <w:bCs/>
          <w:color w:val="auto"/>
          <w:sz w:val="22"/>
        </w:rPr>
        <w:t>biotest</w:t>
      </w:r>
      <w:proofErr w:type="spellEnd"/>
      <w:r w:rsidRPr="00001018">
        <w:rPr>
          <w:rFonts w:cs="Times New Roman"/>
          <w:bCs/>
          <w:color w:val="auto"/>
          <w:sz w:val="22"/>
        </w:rPr>
        <w:t xml:space="preserve">)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2844920" cy="1427714"/>
            <wp:effectExtent l="19050" t="0" r="0" b="0"/>
            <wp:docPr id="110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90" cy="142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001018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001018">
        <w:rPr>
          <w:rFonts w:cs="Times New Roman"/>
          <w:b/>
          <w:bCs/>
          <w:color w:val="auto"/>
          <w:sz w:val="22"/>
        </w:rPr>
        <w:t xml:space="preserve">STRUPENOSTNI TESTI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Strupenost je rezultanta koncentracije strupa in časa delovanja </w:t>
      </w:r>
    </w:p>
    <w:p w:rsidR="00A91A09" w:rsidRPr="0000101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001018">
        <w:rPr>
          <w:rFonts w:cs="Times New Roman"/>
          <w:bCs/>
          <w:color w:val="auto"/>
          <w:sz w:val="22"/>
        </w:rPr>
        <w:t xml:space="preserve">Akutni </w:t>
      </w:r>
      <w:r w:rsidRPr="00001018">
        <w:sym w:font="Wingdings" w:char="F0E0"/>
      </w:r>
      <w:r w:rsidRPr="00001018">
        <w:rPr>
          <w:rFonts w:cs="Times New Roman"/>
          <w:bCs/>
          <w:color w:val="auto"/>
          <w:sz w:val="22"/>
        </w:rPr>
        <w:t xml:space="preserve"> kratek čas (nekaj ur do nekaj dni), enkratna </w:t>
      </w:r>
      <w:r>
        <w:rPr>
          <w:rFonts w:cs="Times New Roman"/>
          <w:bCs/>
          <w:color w:val="auto"/>
          <w:sz w:val="22"/>
        </w:rPr>
        <w:t xml:space="preserve">izpostavitev, hiter, intenziven </w:t>
      </w:r>
      <w:r w:rsidRPr="00001018">
        <w:rPr>
          <w:rFonts w:cs="Times New Roman"/>
          <w:bCs/>
          <w:color w:val="auto"/>
          <w:sz w:val="22"/>
        </w:rPr>
        <w:t xml:space="preserve">odgovor organizmov (smrt, negibnost) </w:t>
      </w:r>
    </w:p>
    <w:p w:rsidR="00A91A09" w:rsidRPr="0000101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001018">
        <w:rPr>
          <w:rFonts w:cs="Times New Roman"/>
          <w:color w:val="auto"/>
          <w:sz w:val="22"/>
        </w:rPr>
        <w:lastRenderedPageBreak/>
        <w:t xml:space="preserve"> </w:t>
      </w:r>
      <w:r w:rsidRPr="00001018">
        <w:rPr>
          <w:rFonts w:cs="Times New Roman"/>
          <w:bCs/>
          <w:color w:val="auto"/>
          <w:sz w:val="22"/>
        </w:rPr>
        <w:t>Kronični</w:t>
      </w:r>
      <w:r>
        <w:rPr>
          <w:rFonts w:cs="Times New Roman"/>
          <w:color w:val="auto"/>
          <w:sz w:val="22"/>
        </w:rPr>
        <w:t xml:space="preserve"> </w:t>
      </w:r>
      <w:r w:rsidRPr="00001018">
        <w:rPr>
          <w:rFonts w:cs="Times New Roman"/>
          <w:color w:val="auto"/>
          <w:sz w:val="22"/>
        </w:rPr>
        <w:sym w:font="Wingdings" w:char="F0E0"/>
      </w:r>
      <w:r>
        <w:rPr>
          <w:rFonts w:cs="Times New Roman"/>
          <w:color w:val="auto"/>
          <w:sz w:val="22"/>
        </w:rPr>
        <w:t xml:space="preserve"> </w:t>
      </w:r>
      <w:r w:rsidRPr="00001018">
        <w:rPr>
          <w:rFonts w:cs="Times New Roman"/>
          <w:bCs/>
          <w:color w:val="auto"/>
          <w:sz w:val="22"/>
        </w:rPr>
        <w:t>daljši čas (delni ali celotni življenjski cikel), ponavljajoča ali stalna izpostavljenost, odgovor organizmov ni tako hiter (rast,</w:t>
      </w:r>
      <w:r>
        <w:rPr>
          <w:rFonts w:cs="Times New Roman"/>
          <w:bCs/>
          <w:color w:val="auto"/>
          <w:sz w:val="22"/>
        </w:rPr>
        <w:t xml:space="preserve"> </w:t>
      </w:r>
      <w:r w:rsidRPr="00001018">
        <w:rPr>
          <w:rFonts w:cs="Times New Roman"/>
          <w:bCs/>
          <w:color w:val="auto"/>
          <w:sz w:val="22"/>
        </w:rPr>
        <w:t xml:space="preserve">razvoj, razmnoževanje)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001018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001018">
        <w:rPr>
          <w:rFonts w:cs="Times New Roman"/>
          <w:b/>
          <w:bCs/>
          <w:color w:val="auto"/>
          <w:sz w:val="22"/>
        </w:rPr>
        <w:t xml:space="preserve">AKUTNI STRUPENOSTNI TESTI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 Hiter, intenziven odgovor organizma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 - široko koncentracijsko območje 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Pr="00001018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001018">
        <w:rPr>
          <w:rFonts w:cs="Times New Roman"/>
          <w:b/>
          <w:bCs/>
          <w:color w:val="auto"/>
          <w:sz w:val="22"/>
        </w:rPr>
        <w:t>LC (</w:t>
      </w:r>
      <w:proofErr w:type="spellStart"/>
      <w:r w:rsidRPr="00001018">
        <w:rPr>
          <w:rFonts w:cs="Times New Roman"/>
          <w:b/>
          <w:bCs/>
          <w:color w:val="auto"/>
          <w:sz w:val="22"/>
        </w:rPr>
        <w:t>lethal</w:t>
      </w:r>
      <w:proofErr w:type="spellEnd"/>
      <w:r w:rsidRPr="00001018">
        <w:rPr>
          <w:rFonts w:cs="Times New Roman"/>
          <w:b/>
          <w:bCs/>
          <w:color w:val="auto"/>
          <w:sz w:val="22"/>
        </w:rPr>
        <w:t xml:space="preserve"> </w:t>
      </w:r>
      <w:proofErr w:type="spellStart"/>
      <w:r w:rsidRPr="00001018">
        <w:rPr>
          <w:rFonts w:cs="Times New Roman"/>
          <w:b/>
          <w:bCs/>
          <w:color w:val="auto"/>
          <w:sz w:val="22"/>
        </w:rPr>
        <w:t>concentration</w:t>
      </w:r>
      <w:proofErr w:type="spellEnd"/>
      <w:r w:rsidRPr="00001018">
        <w:rPr>
          <w:rFonts w:cs="Times New Roman"/>
          <w:b/>
          <w:bCs/>
          <w:color w:val="auto"/>
          <w:sz w:val="22"/>
        </w:rPr>
        <w:t xml:space="preserve">) smrtna koncentracija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001018">
        <w:rPr>
          <w:rFonts w:cs="Times New Roman"/>
          <w:color w:val="auto"/>
          <w:sz w:val="22"/>
        </w:rPr>
        <w:t xml:space="preserve">koncentracija, ki povzroči smrt določenega deleža testnih organizmov </w:t>
      </w:r>
    </w:p>
    <w:p w:rsidR="00A91A09" w:rsidRPr="00001018" w:rsidRDefault="00A91A09" w:rsidP="00A91A09">
      <w:pPr>
        <w:autoSpaceDE w:val="0"/>
        <w:autoSpaceDN w:val="0"/>
        <w:adjustRightInd w:val="0"/>
        <w:rPr>
          <w:rFonts w:cs="Times New Roman"/>
          <w:b/>
          <w:i/>
          <w:color w:val="auto"/>
          <w:sz w:val="22"/>
        </w:rPr>
      </w:pPr>
      <w:r w:rsidRPr="00001018">
        <w:rPr>
          <w:rFonts w:cs="Times New Roman"/>
          <w:b/>
          <w:bCs/>
          <w:i/>
          <w:color w:val="auto"/>
          <w:sz w:val="22"/>
        </w:rPr>
        <w:t>LC</w:t>
      </w:r>
      <w:r w:rsidRPr="00001018">
        <w:rPr>
          <w:rFonts w:cs="Times New Roman"/>
          <w:b/>
          <w:bCs/>
          <w:i/>
          <w:color w:val="auto"/>
          <w:sz w:val="22"/>
          <w:vertAlign w:val="subscript"/>
        </w:rPr>
        <w:t>50</w:t>
      </w:r>
      <w:r w:rsidRPr="00001018">
        <w:rPr>
          <w:rFonts w:cs="Times New Roman"/>
          <w:b/>
          <w:i/>
          <w:color w:val="auto"/>
          <w:sz w:val="22"/>
        </w:rPr>
        <w:t xml:space="preserve"> </w:t>
      </w:r>
      <w:r w:rsidRPr="00001018">
        <w:rPr>
          <w:rFonts w:cs="Times New Roman"/>
          <w:b/>
          <w:bCs/>
          <w:i/>
          <w:color w:val="auto"/>
          <w:sz w:val="22"/>
        </w:rPr>
        <w:t xml:space="preserve">srednja (50%) smrtna koncentracija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001018">
        <w:rPr>
          <w:rFonts w:cs="Times New Roman"/>
          <w:color w:val="auto"/>
          <w:sz w:val="22"/>
        </w:rPr>
        <w:t>koncentracija pri kateri pogine 50% izpostavljenih organizmov v času opazovanja</w:t>
      </w:r>
      <w:r>
        <w:rPr>
          <w:rFonts w:cs="Times New Roman"/>
          <w:color w:val="auto"/>
          <w:sz w:val="22"/>
        </w:rPr>
        <w:t xml:space="preserve"> </w:t>
      </w:r>
    </w:p>
    <w:p w:rsidR="00A91A09" w:rsidRPr="00001018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001018">
        <w:rPr>
          <w:rFonts w:cs="Times New Roman"/>
          <w:color w:val="auto"/>
          <w:sz w:val="22"/>
        </w:rPr>
        <w:t>npr.</w:t>
      </w:r>
      <w:r w:rsidRPr="00001018">
        <w:rPr>
          <w:rFonts w:cs="Times New Roman"/>
          <w:bCs/>
          <w:color w:val="auto"/>
          <w:sz w:val="22"/>
        </w:rPr>
        <w:t xml:space="preserve">  48h LC</w:t>
      </w:r>
      <w:r w:rsidRPr="00001018">
        <w:rPr>
          <w:rFonts w:cs="Times New Roman"/>
          <w:bCs/>
          <w:color w:val="auto"/>
          <w:sz w:val="22"/>
          <w:vertAlign w:val="subscript"/>
        </w:rPr>
        <w:t xml:space="preserve">50 </w:t>
      </w:r>
      <w:r>
        <w:rPr>
          <w:rFonts w:cs="Times New Roman"/>
          <w:bCs/>
          <w:color w:val="auto"/>
          <w:sz w:val="22"/>
          <w:vertAlign w:val="subscript"/>
        </w:rPr>
        <w:t xml:space="preserve"> </w:t>
      </w:r>
      <w:r w:rsidRPr="00001018">
        <w:rPr>
          <w:rFonts w:cs="Times New Roman"/>
          <w:bCs/>
          <w:color w:val="auto"/>
          <w:sz w:val="22"/>
        </w:rPr>
        <w:t>= 0,1 mg/l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  </w:t>
      </w:r>
    </w:p>
    <w:p w:rsidR="00A91A09" w:rsidRPr="00001018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001018">
        <w:rPr>
          <w:rFonts w:cs="Times New Roman"/>
          <w:b/>
          <w:bCs/>
          <w:color w:val="auto"/>
          <w:sz w:val="22"/>
        </w:rPr>
        <w:t>EC (</w:t>
      </w:r>
      <w:proofErr w:type="spellStart"/>
      <w:r w:rsidRPr="00001018">
        <w:rPr>
          <w:rFonts w:cs="Times New Roman"/>
          <w:b/>
          <w:bCs/>
          <w:color w:val="auto"/>
          <w:sz w:val="22"/>
        </w:rPr>
        <w:t>effective</w:t>
      </w:r>
      <w:proofErr w:type="spellEnd"/>
      <w:r w:rsidRPr="00001018">
        <w:rPr>
          <w:rFonts w:cs="Times New Roman"/>
          <w:b/>
          <w:bCs/>
          <w:color w:val="auto"/>
          <w:sz w:val="22"/>
        </w:rPr>
        <w:t xml:space="preserve"> </w:t>
      </w:r>
      <w:proofErr w:type="spellStart"/>
      <w:r w:rsidRPr="00001018">
        <w:rPr>
          <w:rFonts w:cs="Times New Roman"/>
          <w:b/>
          <w:bCs/>
          <w:color w:val="auto"/>
          <w:sz w:val="22"/>
        </w:rPr>
        <w:t>concentration</w:t>
      </w:r>
      <w:proofErr w:type="spellEnd"/>
      <w:r w:rsidRPr="00001018">
        <w:rPr>
          <w:rFonts w:cs="Times New Roman"/>
          <w:b/>
          <w:bCs/>
          <w:color w:val="auto"/>
          <w:sz w:val="22"/>
        </w:rPr>
        <w:t xml:space="preserve">) efektivna koncentracija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001018">
        <w:rPr>
          <w:rFonts w:cs="Times New Roman"/>
          <w:color w:val="auto"/>
          <w:sz w:val="22"/>
        </w:rPr>
        <w:t>povzroči specifičen efekt določenega deleža testnih organizmov kot so spremembe v</w:t>
      </w:r>
      <w:r>
        <w:rPr>
          <w:rFonts w:cs="Times New Roman"/>
          <w:color w:val="auto"/>
          <w:sz w:val="22"/>
        </w:rPr>
        <w:t xml:space="preserve"> </w:t>
      </w:r>
      <w:r w:rsidRPr="00001018">
        <w:rPr>
          <w:rFonts w:cs="Times New Roman"/>
          <w:color w:val="auto"/>
          <w:sz w:val="22"/>
        </w:rPr>
        <w:t xml:space="preserve">hitrosti dihanja, izguba ravnotežja v času opazovanja </w:t>
      </w:r>
    </w:p>
    <w:p w:rsidR="00A91A09" w:rsidRPr="00001018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i/>
          <w:color w:val="auto"/>
          <w:sz w:val="22"/>
        </w:rPr>
      </w:pPr>
      <w:r w:rsidRPr="00001018">
        <w:rPr>
          <w:rFonts w:cs="Times New Roman"/>
          <w:b/>
          <w:bCs/>
          <w:i/>
          <w:color w:val="auto"/>
          <w:sz w:val="22"/>
        </w:rPr>
        <w:t>EC</w:t>
      </w:r>
      <w:r w:rsidRPr="00001018">
        <w:rPr>
          <w:rFonts w:cs="Times New Roman"/>
          <w:b/>
          <w:bCs/>
          <w:i/>
          <w:color w:val="auto"/>
          <w:sz w:val="22"/>
          <w:vertAlign w:val="subscript"/>
        </w:rPr>
        <w:t xml:space="preserve">50 </w:t>
      </w:r>
      <w:r w:rsidRPr="00001018">
        <w:rPr>
          <w:rFonts w:cs="Times New Roman"/>
          <w:b/>
          <w:bCs/>
          <w:i/>
          <w:color w:val="auto"/>
          <w:sz w:val="22"/>
        </w:rPr>
        <w:t xml:space="preserve"> srednja efektivna koncentracija </w:t>
      </w:r>
    </w:p>
    <w:p w:rsidR="00A91A09" w:rsidRPr="00001018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001018">
        <w:rPr>
          <w:rFonts w:cs="Times New Roman"/>
          <w:color w:val="auto"/>
          <w:sz w:val="22"/>
        </w:rPr>
        <w:t>npr.</w:t>
      </w:r>
      <w:r w:rsidRPr="00001018">
        <w:rPr>
          <w:rFonts w:cs="Times New Roman"/>
          <w:bCs/>
          <w:color w:val="auto"/>
          <w:sz w:val="22"/>
        </w:rPr>
        <w:t xml:space="preserve">  96h EC</w:t>
      </w:r>
      <w:r w:rsidRPr="00001018">
        <w:rPr>
          <w:rFonts w:cs="Times New Roman"/>
          <w:bCs/>
          <w:color w:val="auto"/>
          <w:sz w:val="22"/>
          <w:vertAlign w:val="subscript"/>
        </w:rPr>
        <w:t>50</w:t>
      </w:r>
      <w:r w:rsidRPr="00001018">
        <w:rPr>
          <w:rFonts w:cs="Times New Roman"/>
          <w:color w:val="auto"/>
          <w:sz w:val="22"/>
        </w:rPr>
        <w:t xml:space="preserve"> </w:t>
      </w:r>
      <w:r w:rsidRPr="00001018">
        <w:rPr>
          <w:rFonts w:cs="Times New Roman"/>
          <w:bCs/>
          <w:color w:val="auto"/>
          <w:sz w:val="22"/>
        </w:rPr>
        <w:t>= 0,2 mg/l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  </w:t>
      </w:r>
    </w:p>
    <w:p w:rsidR="00A91A09" w:rsidRPr="00001018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001018">
        <w:rPr>
          <w:rFonts w:cs="Times New Roman"/>
          <w:b/>
          <w:bCs/>
          <w:color w:val="auto"/>
          <w:sz w:val="22"/>
        </w:rPr>
        <w:t xml:space="preserve">KRONIČNI STRUPENOSTNI TESTI </w:t>
      </w:r>
    </w:p>
    <w:p w:rsidR="00A91A09" w:rsidRPr="00001018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 xml:space="preserve">Zgodnje razvojne stopnje, </w:t>
      </w:r>
      <w:r w:rsidRPr="00BF2C96">
        <w:rPr>
          <w:rFonts w:cs="Times New Roman"/>
          <w:bCs/>
          <w:color w:val="auto"/>
          <w:sz w:val="22"/>
        </w:rPr>
        <w:t xml:space="preserve">delni ali celotni življenjski cikel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001018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Kronična </w:t>
      </w:r>
      <w:proofErr w:type="spellStart"/>
      <w:r w:rsidRPr="00BF2C96">
        <w:rPr>
          <w:rFonts w:cs="Times New Roman"/>
          <w:bCs/>
          <w:color w:val="auto"/>
          <w:sz w:val="22"/>
        </w:rPr>
        <w:t>str</w:t>
      </w:r>
      <w:r>
        <w:rPr>
          <w:rFonts w:cs="Times New Roman"/>
          <w:bCs/>
          <w:color w:val="auto"/>
          <w:sz w:val="22"/>
        </w:rPr>
        <w:t>upenpost</w:t>
      </w:r>
      <w:proofErr w:type="spellEnd"/>
      <w:r>
        <w:rPr>
          <w:rFonts w:cs="Times New Roman"/>
          <w:bCs/>
          <w:color w:val="auto"/>
          <w:sz w:val="22"/>
        </w:rPr>
        <w:t xml:space="preserve"> se odraža v spremembah </w:t>
      </w:r>
      <w:r w:rsidRPr="00BF2C96">
        <w:rPr>
          <w:rFonts w:cs="Times New Roman"/>
          <w:bCs/>
          <w:color w:val="auto"/>
          <w:sz w:val="22"/>
        </w:rPr>
        <w:t>apetita, rasti, me</w:t>
      </w:r>
      <w:r>
        <w:rPr>
          <w:rFonts w:cs="Times New Roman"/>
          <w:bCs/>
          <w:color w:val="auto"/>
          <w:sz w:val="22"/>
        </w:rPr>
        <w:t xml:space="preserve">tabolizma, reprodukcije in celo </w:t>
      </w:r>
      <w:r w:rsidRPr="00BF2C96">
        <w:rPr>
          <w:rFonts w:cs="Times New Roman"/>
          <w:bCs/>
          <w:color w:val="auto"/>
          <w:sz w:val="22"/>
        </w:rPr>
        <w:t xml:space="preserve">smrtnosti ali mutacijah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color w:val="auto"/>
          <w:sz w:val="22"/>
        </w:rPr>
        <w:t xml:space="preserve">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21B2A">
        <w:rPr>
          <w:rFonts w:cs="Times New Roman"/>
          <w:b/>
          <w:bCs/>
          <w:color w:val="auto"/>
          <w:sz w:val="22"/>
        </w:rPr>
        <w:t>MDK</w:t>
      </w:r>
      <w:r w:rsidRPr="00BF2C96">
        <w:rPr>
          <w:rFonts w:cs="Times New Roman"/>
          <w:bCs/>
          <w:color w:val="auto"/>
          <w:sz w:val="22"/>
        </w:rPr>
        <w:t xml:space="preserve">  – maksimalna dovoljena koncentracija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21B2A">
        <w:rPr>
          <w:rFonts w:cs="Times New Roman"/>
          <w:b/>
          <w:bCs/>
          <w:color w:val="auto"/>
          <w:sz w:val="22"/>
        </w:rPr>
        <w:t>NOEC</w:t>
      </w:r>
      <w:r w:rsidRPr="00BF2C96">
        <w:rPr>
          <w:rFonts w:cs="Times New Roman"/>
          <w:bCs/>
          <w:color w:val="auto"/>
          <w:sz w:val="22"/>
        </w:rPr>
        <w:t xml:space="preserve"> (no-</w:t>
      </w:r>
      <w:proofErr w:type="spellStart"/>
      <w:r w:rsidRPr="00BF2C96">
        <w:rPr>
          <w:rFonts w:cs="Times New Roman"/>
          <w:bCs/>
          <w:color w:val="auto"/>
          <w:sz w:val="22"/>
        </w:rPr>
        <w:t>observed</w:t>
      </w:r>
      <w:proofErr w:type="spellEnd"/>
      <w:r w:rsidRPr="00BF2C96">
        <w:rPr>
          <w:rFonts w:cs="Times New Roman"/>
          <w:bCs/>
          <w:color w:val="auto"/>
          <w:sz w:val="22"/>
        </w:rPr>
        <w:t>-</w:t>
      </w:r>
      <w:proofErr w:type="spellStart"/>
      <w:r w:rsidRPr="00BF2C96">
        <w:rPr>
          <w:rFonts w:cs="Times New Roman"/>
          <w:bCs/>
          <w:color w:val="auto"/>
          <w:sz w:val="22"/>
        </w:rPr>
        <w:t>effect</w:t>
      </w:r>
      <w:proofErr w:type="spellEnd"/>
      <w:r w:rsidRPr="00BF2C96">
        <w:rPr>
          <w:rFonts w:cs="Times New Roman"/>
          <w:bCs/>
          <w:color w:val="auto"/>
          <w:sz w:val="22"/>
        </w:rPr>
        <w:t xml:space="preserve"> </w:t>
      </w:r>
      <w:proofErr w:type="spellStart"/>
      <w:r w:rsidRPr="00BF2C96">
        <w:rPr>
          <w:rFonts w:cs="Times New Roman"/>
          <w:bCs/>
          <w:color w:val="auto"/>
          <w:sz w:val="22"/>
        </w:rPr>
        <w:t>concentration</w:t>
      </w:r>
      <w:proofErr w:type="spellEnd"/>
      <w:r w:rsidRPr="00BF2C96">
        <w:rPr>
          <w:rFonts w:cs="Times New Roman"/>
          <w:bCs/>
          <w:color w:val="auto"/>
          <w:sz w:val="22"/>
        </w:rPr>
        <w:t xml:space="preserve">) najvišja testirana koncentracija strupa, kjer ne </w:t>
      </w:r>
      <w:r>
        <w:rPr>
          <w:rFonts w:cs="Times New Roman"/>
          <w:color w:val="auto"/>
          <w:sz w:val="22"/>
        </w:rPr>
        <w:t xml:space="preserve"> </w:t>
      </w:r>
      <w:r w:rsidRPr="00BF2C96">
        <w:rPr>
          <w:rFonts w:cs="Times New Roman"/>
          <w:bCs/>
          <w:color w:val="auto"/>
          <w:sz w:val="22"/>
        </w:rPr>
        <w:t xml:space="preserve">zasledimo škodljivega vpliva na izpostavljene organizme </w:t>
      </w:r>
      <w:r w:rsidRPr="00BF2C96">
        <w:rPr>
          <w:rFonts w:cs="Times New Roman"/>
          <w:color w:val="auto"/>
          <w:sz w:val="22"/>
        </w:rPr>
        <w:t>npr.</w:t>
      </w:r>
      <w:r w:rsidRPr="00BF2C96">
        <w:rPr>
          <w:rFonts w:cs="Times New Roman"/>
          <w:bCs/>
          <w:color w:val="auto"/>
          <w:sz w:val="22"/>
        </w:rPr>
        <w:t xml:space="preserve">  21d NOEC = 0,05 mg/l</w:t>
      </w:r>
      <w:r w:rsidRPr="00BF2C96">
        <w:rPr>
          <w:rFonts w:cs="Times New Roman"/>
          <w:color w:val="auto"/>
          <w:sz w:val="22"/>
        </w:rPr>
        <w:t xml:space="preserve">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                       akutna strupenost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 xml:space="preserve">     ACR = -------------------------------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                       kronična strupenost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B21B2A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B21B2A">
        <w:rPr>
          <w:rFonts w:cs="Times New Roman"/>
          <w:b/>
          <w:bCs/>
          <w:color w:val="auto"/>
          <w:sz w:val="22"/>
        </w:rPr>
        <w:t xml:space="preserve">STRUPENOSTNI TESTI  (glede na izvedbo) </w:t>
      </w:r>
    </w:p>
    <w:p w:rsidR="00A91A09" w:rsidRPr="00B21B2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21B2A">
        <w:rPr>
          <w:rFonts w:cs="Times New Roman"/>
          <w:bCs/>
          <w:color w:val="auto"/>
          <w:sz w:val="22"/>
        </w:rPr>
        <w:t xml:space="preserve">Statični </w:t>
      </w:r>
    </w:p>
    <w:p w:rsidR="00A91A09" w:rsidRPr="00B21B2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21B2A">
        <w:rPr>
          <w:rFonts w:cs="Times New Roman"/>
          <w:bCs/>
          <w:color w:val="auto"/>
          <w:sz w:val="22"/>
        </w:rPr>
        <w:t xml:space="preserve">Obnavljajoči </w:t>
      </w:r>
    </w:p>
    <w:p w:rsidR="00A91A09" w:rsidRPr="00B21B2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21B2A">
        <w:rPr>
          <w:rFonts w:cs="Times New Roman"/>
          <w:bCs/>
          <w:color w:val="auto"/>
          <w:sz w:val="22"/>
        </w:rPr>
        <w:t xml:space="preserve">Pretočni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B21B2A">
        <w:rPr>
          <w:rFonts w:cs="Times New Roman"/>
          <w:b/>
          <w:bCs/>
          <w:color w:val="auto"/>
          <w:sz w:val="22"/>
        </w:rPr>
        <w:t xml:space="preserve">STRUPENOSTNI TESTI (glede na organizem)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</w:p>
    <w:p w:rsidR="00A91A09" w:rsidRPr="00B21B2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/>
          <w:bCs/>
          <w:i/>
          <w:color w:val="auto"/>
          <w:sz w:val="22"/>
        </w:rPr>
      </w:pPr>
      <w:proofErr w:type="spellStart"/>
      <w:r w:rsidRPr="00B21B2A">
        <w:rPr>
          <w:rFonts w:cs="Times New Roman"/>
          <w:b/>
          <w:bCs/>
          <w:i/>
          <w:color w:val="auto"/>
          <w:sz w:val="22"/>
        </w:rPr>
        <w:t>Razgrajevalci</w:t>
      </w:r>
      <w:proofErr w:type="spellEnd"/>
      <w:r w:rsidRPr="00B21B2A">
        <w:rPr>
          <w:rFonts w:cs="Times New Roman"/>
          <w:b/>
          <w:bCs/>
          <w:i/>
          <w:color w:val="auto"/>
          <w:sz w:val="22"/>
        </w:rPr>
        <w:t xml:space="preserve">: bakterije  </w:t>
      </w:r>
    </w:p>
    <w:p w:rsidR="00A91A09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proofErr w:type="spellStart"/>
      <w:r w:rsidRPr="00B21B2A">
        <w:rPr>
          <w:rFonts w:cs="Times New Roman"/>
          <w:bCs/>
          <w:color w:val="auto"/>
          <w:sz w:val="22"/>
        </w:rPr>
        <w:t>Vibrio</w:t>
      </w:r>
      <w:proofErr w:type="spellEnd"/>
      <w:r w:rsidRPr="00B21B2A">
        <w:rPr>
          <w:rFonts w:cs="Times New Roman"/>
          <w:bCs/>
          <w:color w:val="auto"/>
          <w:sz w:val="22"/>
        </w:rPr>
        <w:t xml:space="preserve"> </w:t>
      </w:r>
      <w:proofErr w:type="spellStart"/>
      <w:r w:rsidRPr="00B21B2A">
        <w:rPr>
          <w:rFonts w:cs="Times New Roman"/>
          <w:bCs/>
          <w:color w:val="auto"/>
          <w:sz w:val="22"/>
        </w:rPr>
        <w:t>fischeri</w:t>
      </w:r>
      <w:proofErr w:type="spellEnd"/>
      <w:r w:rsidRPr="00B21B2A">
        <w:rPr>
          <w:rFonts w:cs="Times New Roman"/>
          <w:bCs/>
          <w:color w:val="auto"/>
          <w:sz w:val="22"/>
        </w:rPr>
        <w:t xml:space="preserve">, </w:t>
      </w:r>
    </w:p>
    <w:p w:rsidR="00A91A09" w:rsidRPr="00B21B2A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21B2A">
        <w:rPr>
          <w:rFonts w:cs="Times New Roman"/>
          <w:bCs/>
          <w:color w:val="auto"/>
          <w:sz w:val="22"/>
        </w:rPr>
        <w:t xml:space="preserve">aktivno blato.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  </w:t>
      </w:r>
    </w:p>
    <w:p w:rsidR="00A91A09" w:rsidRPr="00B21B2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/>
          <w:bCs/>
          <w:i/>
          <w:color w:val="auto"/>
          <w:sz w:val="22"/>
        </w:rPr>
      </w:pPr>
      <w:r w:rsidRPr="00B21B2A">
        <w:rPr>
          <w:rFonts w:cs="Times New Roman"/>
          <w:b/>
          <w:bCs/>
          <w:i/>
          <w:color w:val="auto"/>
          <w:sz w:val="22"/>
        </w:rPr>
        <w:t xml:space="preserve">Producenti: </w:t>
      </w:r>
    </w:p>
    <w:p w:rsidR="00A91A09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21B2A">
        <w:rPr>
          <w:rFonts w:cs="Times New Roman"/>
          <w:bCs/>
          <w:color w:val="auto"/>
          <w:sz w:val="22"/>
        </w:rPr>
        <w:t xml:space="preserve">alge – </w:t>
      </w:r>
      <w:proofErr w:type="spellStart"/>
      <w:r w:rsidRPr="00B21B2A">
        <w:rPr>
          <w:rFonts w:cs="Times New Roman"/>
          <w:bCs/>
          <w:color w:val="auto"/>
          <w:sz w:val="22"/>
        </w:rPr>
        <w:t>Scenedesmus</w:t>
      </w:r>
      <w:proofErr w:type="spellEnd"/>
      <w:r w:rsidRPr="00B21B2A">
        <w:rPr>
          <w:rFonts w:cs="Times New Roman"/>
          <w:bCs/>
          <w:color w:val="auto"/>
          <w:sz w:val="22"/>
        </w:rPr>
        <w:t xml:space="preserve"> </w:t>
      </w:r>
      <w:proofErr w:type="spellStart"/>
      <w:r w:rsidRPr="00B21B2A">
        <w:rPr>
          <w:rFonts w:cs="Times New Roman"/>
          <w:bCs/>
          <w:color w:val="auto"/>
          <w:sz w:val="22"/>
        </w:rPr>
        <w:t>subspicatus</w:t>
      </w:r>
      <w:proofErr w:type="spellEnd"/>
    </w:p>
    <w:p w:rsidR="00A91A09" w:rsidRPr="00B21B2A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21B2A">
        <w:rPr>
          <w:rFonts w:cs="Times New Roman"/>
          <w:bCs/>
          <w:color w:val="auto"/>
          <w:sz w:val="22"/>
        </w:rPr>
        <w:t xml:space="preserve">višje rastline – </w:t>
      </w:r>
      <w:proofErr w:type="spellStart"/>
      <w:r w:rsidRPr="00B21B2A">
        <w:rPr>
          <w:rFonts w:cs="Times New Roman"/>
          <w:bCs/>
          <w:color w:val="auto"/>
          <w:sz w:val="22"/>
        </w:rPr>
        <w:t>Lemna</w:t>
      </w:r>
      <w:proofErr w:type="spellEnd"/>
      <w:r w:rsidRPr="00B21B2A">
        <w:rPr>
          <w:rFonts w:cs="Times New Roman"/>
          <w:bCs/>
          <w:color w:val="auto"/>
          <w:sz w:val="22"/>
        </w:rPr>
        <w:t xml:space="preserve"> </w:t>
      </w:r>
      <w:proofErr w:type="spellStart"/>
      <w:r w:rsidRPr="00B21B2A">
        <w:rPr>
          <w:rFonts w:cs="Times New Roman"/>
          <w:bCs/>
          <w:color w:val="auto"/>
          <w:sz w:val="22"/>
        </w:rPr>
        <w:t>minor</w:t>
      </w:r>
      <w:proofErr w:type="spellEnd"/>
      <w:r w:rsidRPr="00B21B2A">
        <w:rPr>
          <w:rFonts w:cs="Times New Roman"/>
          <w:bCs/>
          <w:color w:val="auto"/>
          <w:sz w:val="22"/>
        </w:rPr>
        <w:t xml:space="preserve">.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 </w:t>
      </w:r>
    </w:p>
    <w:p w:rsidR="00A91A09" w:rsidRPr="00B21B2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/>
          <w:bCs/>
          <w:i/>
          <w:color w:val="auto"/>
          <w:sz w:val="22"/>
        </w:rPr>
      </w:pPr>
      <w:r w:rsidRPr="00B21B2A">
        <w:rPr>
          <w:rFonts w:cs="Times New Roman"/>
          <w:b/>
          <w:bCs/>
          <w:i/>
          <w:color w:val="auto"/>
          <w:sz w:val="22"/>
        </w:rPr>
        <w:t xml:space="preserve">Porabniki: </w:t>
      </w:r>
    </w:p>
    <w:p w:rsidR="00A91A09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21B2A">
        <w:rPr>
          <w:rFonts w:cs="Times New Roman"/>
          <w:bCs/>
          <w:color w:val="auto"/>
          <w:sz w:val="22"/>
        </w:rPr>
        <w:t xml:space="preserve"> ribe – </w:t>
      </w:r>
      <w:proofErr w:type="spellStart"/>
      <w:r w:rsidRPr="00B21B2A">
        <w:rPr>
          <w:rFonts w:cs="Times New Roman"/>
          <w:bCs/>
          <w:color w:val="auto"/>
          <w:sz w:val="22"/>
        </w:rPr>
        <w:t>Brachydanio</w:t>
      </w:r>
      <w:proofErr w:type="spellEnd"/>
      <w:r w:rsidRPr="00B21B2A">
        <w:rPr>
          <w:rFonts w:cs="Times New Roman"/>
          <w:bCs/>
          <w:color w:val="auto"/>
          <w:sz w:val="22"/>
        </w:rPr>
        <w:t xml:space="preserve"> </w:t>
      </w:r>
      <w:proofErr w:type="spellStart"/>
      <w:r w:rsidRPr="00B21B2A">
        <w:rPr>
          <w:rFonts w:cs="Times New Roman"/>
          <w:bCs/>
          <w:color w:val="auto"/>
          <w:sz w:val="22"/>
        </w:rPr>
        <w:t>rerio</w:t>
      </w:r>
      <w:proofErr w:type="spellEnd"/>
      <w:r w:rsidRPr="00B21B2A">
        <w:rPr>
          <w:rFonts w:cs="Times New Roman"/>
          <w:bCs/>
          <w:color w:val="auto"/>
          <w:sz w:val="22"/>
        </w:rPr>
        <w:t xml:space="preserve">,   </w:t>
      </w:r>
    </w:p>
    <w:p w:rsidR="00A91A09" w:rsidRPr="00B21B2A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21B2A">
        <w:rPr>
          <w:rFonts w:cs="Times New Roman"/>
          <w:bCs/>
          <w:color w:val="auto"/>
          <w:sz w:val="22"/>
        </w:rPr>
        <w:t xml:space="preserve">nevretenčarji – </w:t>
      </w:r>
      <w:proofErr w:type="spellStart"/>
      <w:r w:rsidRPr="00B21B2A">
        <w:rPr>
          <w:rFonts w:cs="Times New Roman"/>
          <w:bCs/>
          <w:color w:val="auto"/>
          <w:sz w:val="22"/>
        </w:rPr>
        <w:t>Daphnia</w:t>
      </w:r>
      <w:proofErr w:type="spellEnd"/>
      <w:r w:rsidRPr="00B21B2A">
        <w:rPr>
          <w:rFonts w:cs="Times New Roman"/>
          <w:bCs/>
          <w:color w:val="auto"/>
          <w:sz w:val="22"/>
        </w:rPr>
        <w:t xml:space="preserve">  </w:t>
      </w:r>
      <w:proofErr w:type="spellStart"/>
      <w:r w:rsidRPr="00B21B2A">
        <w:rPr>
          <w:rFonts w:cs="Times New Roman"/>
          <w:bCs/>
          <w:color w:val="auto"/>
          <w:sz w:val="22"/>
        </w:rPr>
        <w:t>magna</w:t>
      </w:r>
      <w:proofErr w:type="spellEnd"/>
      <w:r w:rsidRPr="00B21B2A">
        <w:rPr>
          <w:rFonts w:cs="Times New Roman"/>
          <w:bCs/>
          <w:color w:val="auto"/>
          <w:sz w:val="22"/>
        </w:rPr>
        <w:t xml:space="preserve">, </w:t>
      </w:r>
      <w:proofErr w:type="spellStart"/>
      <w:r w:rsidRPr="00B21B2A">
        <w:rPr>
          <w:rFonts w:cs="Times New Roman"/>
          <w:bCs/>
          <w:color w:val="auto"/>
          <w:sz w:val="22"/>
        </w:rPr>
        <w:t>Artemia</w:t>
      </w:r>
      <w:proofErr w:type="spellEnd"/>
      <w:r w:rsidRPr="00B21B2A">
        <w:rPr>
          <w:rFonts w:cs="Times New Roman"/>
          <w:bCs/>
          <w:color w:val="auto"/>
          <w:sz w:val="22"/>
        </w:rPr>
        <w:t xml:space="preserve"> </w:t>
      </w:r>
      <w:proofErr w:type="spellStart"/>
      <w:r w:rsidRPr="00B21B2A">
        <w:rPr>
          <w:rFonts w:cs="Times New Roman"/>
          <w:bCs/>
          <w:color w:val="auto"/>
          <w:sz w:val="22"/>
        </w:rPr>
        <w:t>salina</w:t>
      </w:r>
      <w:proofErr w:type="spellEnd"/>
      <w:r w:rsidRPr="00B21B2A">
        <w:rPr>
          <w:rFonts w:cs="Times New Roman"/>
          <w:bCs/>
          <w:color w:val="auto"/>
          <w:sz w:val="22"/>
        </w:rPr>
        <w:t xml:space="preserve">.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B21B2A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B21B2A">
        <w:rPr>
          <w:rFonts w:cs="Times New Roman"/>
          <w:b/>
          <w:bCs/>
          <w:color w:val="auto"/>
          <w:sz w:val="22"/>
        </w:rPr>
        <w:t xml:space="preserve">STRUPENOSTNI TESTI </w:t>
      </w:r>
      <w:r w:rsidRPr="00B21B2A">
        <w:rPr>
          <w:rFonts w:cs="Times New Roman"/>
          <w:b/>
          <w:color w:val="auto"/>
          <w:sz w:val="22"/>
        </w:rPr>
        <w:t xml:space="preserve"> (izvedba)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21B2A">
        <w:rPr>
          <w:rFonts w:cs="Times New Roman"/>
          <w:bCs/>
          <w:color w:val="auto"/>
          <w:sz w:val="22"/>
        </w:rPr>
        <w:t>Različne koncentracije vzorca: s testnim</w:t>
      </w:r>
      <w:r>
        <w:rPr>
          <w:rFonts w:cs="Times New Roman"/>
          <w:bCs/>
          <w:color w:val="auto"/>
          <w:sz w:val="22"/>
        </w:rPr>
        <w:t xml:space="preserve"> </w:t>
      </w:r>
      <w:r w:rsidRPr="00B21B2A">
        <w:rPr>
          <w:rFonts w:cs="Times New Roman"/>
          <w:bCs/>
          <w:color w:val="auto"/>
          <w:sz w:val="22"/>
        </w:rPr>
        <w:t>medijem redčimo (specifičen medij za</w:t>
      </w:r>
      <w:r>
        <w:rPr>
          <w:rFonts w:cs="Times New Roman"/>
          <w:bCs/>
          <w:color w:val="auto"/>
          <w:sz w:val="22"/>
        </w:rPr>
        <w:t xml:space="preserve"> </w:t>
      </w:r>
      <w:r w:rsidRPr="00B21B2A">
        <w:rPr>
          <w:rFonts w:cs="Times New Roman"/>
          <w:bCs/>
          <w:color w:val="auto"/>
          <w:sz w:val="22"/>
        </w:rPr>
        <w:t xml:space="preserve">posamezen testni organizem)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21B2A">
        <w:rPr>
          <w:rFonts w:cs="Times New Roman"/>
          <w:bCs/>
          <w:color w:val="auto"/>
          <w:sz w:val="22"/>
        </w:rPr>
        <w:lastRenderedPageBreak/>
        <w:t>Kontrolni test</w:t>
      </w:r>
      <w:r>
        <w:rPr>
          <w:rFonts w:cs="Times New Roman"/>
          <w:bCs/>
          <w:color w:val="auto"/>
          <w:sz w:val="22"/>
        </w:rPr>
        <w:t xml:space="preserve"> – s testnim med</w:t>
      </w:r>
      <w:r w:rsidRPr="00B21B2A">
        <w:rPr>
          <w:rFonts w:cs="Times New Roman"/>
          <w:bCs/>
          <w:color w:val="auto"/>
          <w:sz w:val="22"/>
        </w:rPr>
        <w:t>ijem, a brez vzorca</w:t>
      </w:r>
    </w:p>
    <w:p w:rsidR="00A91A09" w:rsidRPr="00B21B2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21B2A">
        <w:rPr>
          <w:rFonts w:cs="Times New Roman"/>
          <w:bCs/>
          <w:color w:val="auto"/>
          <w:sz w:val="22"/>
        </w:rPr>
        <w:t xml:space="preserve">Standardni test </w:t>
      </w:r>
      <w:r>
        <w:rPr>
          <w:rFonts w:cs="Times New Roman"/>
          <w:bCs/>
          <w:color w:val="auto"/>
          <w:sz w:val="22"/>
        </w:rPr>
        <w:t xml:space="preserve">– občutljivost testnih </w:t>
      </w:r>
      <w:r w:rsidRPr="00B21B2A">
        <w:rPr>
          <w:rFonts w:cs="Times New Roman"/>
          <w:bCs/>
          <w:color w:val="auto"/>
          <w:sz w:val="22"/>
        </w:rPr>
        <w:t xml:space="preserve">organizmov in pravilnost izvedbe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B21B2A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B21B2A">
        <w:rPr>
          <w:rFonts w:cs="Times New Roman"/>
          <w:b/>
          <w:bCs/>
          <w:color w:val="auto"/>
          <w:sz w:val="22"/>
        </w:rPr>
        <w:t xml:space="preserve">UPORABA STRUPENOSTNIH TESTOV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21B2A">
        <w:rPr>
          <w:rFonts w:cs="Times New Roman"/>
          <w:bCs/>
          <w:color w:val="auto"/>
          <w:sz w:val="22"/>
        </w:rPr>
        <w:t>kontrola komunalnih in industrijskih odpadnih vod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21B2A">
        <w:rPr>
          <w:rFonts w:cs="Times New Roman"/>
          <w:bCs/>
          <w:color w:val="auto"/>
          <w:sz w:val="22"/>
        </w:rPr>
        <w:t>kontrola površinskih vod - redno in ob nesrečah (izlitjih)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21B2A">
        <w:rPr>
          <w:rFonts w:cs="Times New Roman"/>
          <w:bCs/>
          <w:color w:val="auto"/>
          <w:sz w:val="22"/>
        </w:rPr>
        <w:t xml:space="preserve">notranja kontrola indirektnih izpustov (v obratu)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21B2A">
        <w:rPr>
          <w:rFonts w:cs="Times New Roman"/>
          <w:bCs/>
          <w:color w:val="auto"/>
          <w:sz w:val="22"/>
        </w:rPr>
        <w:t>ocena učinkovitosti različnih metod čiščenja, izbira čistilnih naprav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21B2A">
        <w:rPr>
          <w:rFonts w:cs="Times New Roman"/>
          <w:bCs/>
          <w:color w:val="auto"/>
          <w:sz w:val="22"/>
        </w:rPr>
        <w:t>TRE (</w:t>
      </w:r>
      <w:proofErr w:type="spellStart"/>
      <w:r w:rsidRPr="00B21B2A">
        <w:rPr>
          <w:rFonts w:cs="Times New Roman"/>
          <w:bCs/>
          <w:color w:val="auto"/>
          <w:sz w:val="22"/>
        </w:rPr>
        <w:t>Toxicity</w:t>
      </w:r>
      <w:proofErr w:type="spellEnd"/>
      <w:r w:rsidRPr="00B21B2A">
        <w:rPr>
          <w:rFonts w:cs="Times New Roman"/>
          <w:bCs/>
          <w:color w:val="auto"/>
          <w:sz w:val="22"/>
        </w:rPr>
        <w:t xml:space="preserve"> </w:t>
      </w:r>
      <w:proofErr w:type="spellStart"/>
      <w:r w:rsidRPr="00B21B2A">
        <w:rPr>
          <w:rFonts w:cs="Times New Roman"/>
          <w:bCs/>
          <w:color w:val="auto"/>
          <w:sz w:val="22"/>
        </w:rPr>
        <w:t>Reduction</w:t>
      </w:r>
      <w:proofErr w:type="spellEnd"/>
      <w:r w:rsidRPr="00B21B2A">
        <w:rPr>
          <w:rFonts w:cs="Times New Roman"/>
          <w:bCs/>
          <w:color w:val="auto"/>
          <w:sz w:val="22"/>
        </w:rPr>
        <w:t xml:space="preserve"> </w:t>
      </w:r>
      <w:proofErr w:type="spellStart"/>
      <w:r w:rsidRPr="00B21B2A">
        <w:rPr>
          <w:rFonts w:cs="Times New Roman"/>
          <w:bCs/>
          <w:color w:val="auto"/>
          <w:sz w:val="22"/>
        </w:rPr>
        <w:t>Evaluation</w:t>
      </w:r>
      <w:proofErr w:type="spellEnd"/>
      <w:r w:rsidRPr="00B21B2A">
        <w:rPr>
          <w:rFonts w:cs="Times New Roman"/>
          <w:bCs/>
          <w:color w:val="auto"/>
          <w:sz w:val="22"/>
        </w:rPr>
        <w:t xml:space="preserve">)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21B2A">
        <w:rPr>
          <w:rFonts w:cs="Times New Roman"/>
          <w:bCs/>
          <w:color w:val="auto"/>
          <w:sz w:val="22"/>
        </w:rPr>
        <w:t>specifični primeri - lokacije tovarn, za ugotavljanje potrebne stopnje čiščenja odpadne vode, da zadostimo zahtevam za</w:t>
      </w:r>
      <w:r w:rsidRPr="00B21B2A">
        <w:rPr>
          <w:rFonts w:cs="Times New Roman"/>
          <w:color w:val="auto"/>
          <w:sz w:val="22"/>
        </w:rPr>
        <w:t xml:space="preserve"> </w:t>
      </w:r>
      <w:r w:rsidRPr="00B21B2A">
        <w:rPr>
          <w:rFonts w:cs="Times New Roman"/>
          <w:bCs/>
          <w:color w:val="auto"/>
          <w:sz w:val="22"/>
        </w:rPr>
        <w:t xml:space="preserve">izpust v odvodnik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21B2A">
        <w:rPr>
          <w:rFonts w:cs="Times New Roman"/>
          <w:bCs/>
          <w:color w:val="auto"/>
          <w:sz w:val="22"/>
        </w:rPr>
        <w:t xml:space="preserve">predpisovanje individualnih dovoljenj za izpuste odpadnih vod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21B2A">
        <w:rPr>
          <w:rFonts w:cs="Times New Roman"/>
          <w:bCs/>
          <w:color w:val="auto"/>
          <w:sz w:val="22"/>
        </w:rPr>
        <w:t xml:space="preserve">predpisi - zakonodaja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21B2A">
        <w:rPr>
          <w:rFonts w:cs="Times New Roman"/>
          <w:bCs/>
          <w:color w:val="auto"/>
          <w:sz w:val="22"/>
        </w:rPr>
        <w:t>sedimenti in zemljišča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21B2A">
        <w:rPr>
          <w:rFonts w:cs="Times New Roman"/>
          <w:bCs/>
          <w:color w:val="auto"/>
          <w:sz w:val="22"/>
        </w:rPr>
        <w:t xml:space="preserve">izcedki deponij in </w:t>
      </w:r>
      <w:proofErr w:type="spellStart"/>
      <w:r w:rsidRPr="00B21B2A">
        <w:rPr>
          <w:rFonts w:cs="Times New Roman"/>
          <w:bCs/>
          <w:color w:val="auto"/>
          <w:sz w:val="22"/>
        </w:rPr>
        <w:t>izlužki</w:t>
      </w:r>
      <w:proofErr w:type="spellEnd"/>
      <w:r w:rsidRPr="00B21B2A">
        <w:rPr>
          <w:rFonts w:cs="Times New Roman"/>
          <w:bCs/>
          <w:color w:val="auto"/>
          <w:sz w:val="22"/>
        </w:rPr>
        <w:t xml:space="preserve"> odpadkov </w:t>
      </w:r>
    </w:p>
    <w:p w:rsidR="00A91A09" w:rsidRPr="00B21B2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21B2A">
        <w:rPr>
          <w:rFonts w:cs="Times New Roman"/>
          <w:bCs/>
          <w:color w:val="auto"/>
          <w:sz w:val="22"/>
        </w:rPr>
        <w:t xml:space="preserve">testiranje kemikalij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 w:rsidRPr="00B21B2A">
        <w:rPr>
          <w:rFonts w:cs="Times New Roman"/>
          <w:b/>
          <w:bCs/>
          <w:color w:val="auto"/>
          <w:sz w:val="22"/>
        </w:rPr>
        <w:t xml:space="preserve">VREDNOTENJE STRUPENOSTI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A91A09" w:rsidRPr="00B21B2A" w:rsidRDefault="00A91A09" w:rsidP="00A91A09">
      <w:pPr>
        <w:autoSpaceDE w:val="0"/>
        <w:autoSpaceDN w:val="0"/>
        <w:adjustRightInd w:val="0"/>
        <w:rPr>
          <w:rFonts w:cs="Times New Roman"/>
          <w:i/>
          <w:color w:val="auto"/>
          <w:sz w:val="22"/>
          <w:u w:val="single"/>
        </w:rPr>
      </w:pPr>
      <w:r w:rsidRPr="00B21B2A">
        <w:rPr>
          <w:rFonts w:cs="Times New Roman"/>
          <w:bCs/>
          <w:i/>
          <w:color w:val="auto"/>
          <w:sz w:val="22"/>
          <w:u w:val="single"/>
        </w:rPr>
        <w:t>ZA BIOLOŠKO ČISTILNO NAPRAVO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21B2A">
        <w:rPr>
          <w:rFonts w:cs="Times New Roman"/>
          <w:color w:val="auto"/>
          <w:sz w:val="22"/>
        </w:rPr>
        <w:t xml:space="preserve"> </w:t>
      </w:r>
      <w:r>
        <w:rPr>
          <w:rFonts w:cs="Times New Roman"/>
          <w:bCs/>
          <w:color w:val="auto"/>
          <w:sz w:val="22"/>
        </w:rPr>
        <w:t>testi z aktivnim b</w:t>
      </w:r>
      <w:r w:rsidRPr="00B21B2A">
        <w:rPr>
          <w:rFonts w:cs="Times New Roman"/>
          <w:bCs/>
          <w:color w:val="auto"/>
          <w:sz w:val="22"/>
        </w:rPr>
        <w:t>latom</w:t>
      </w:r>
      <w:r>
        <w:rPr>
          <w:rFonts w:cs="Times New Roman"/>
          <w:bCs/>
          <w:color w:val="auto"/>
          <w:sz w:val="22"/>
        </w:rPr>
        <w:t xml:space="preserve"> </w:t>
      </w:r>
      <w:r w:rsidRPr="00B21B2A">
        <w:rPr>
          <w:rFonts w:cs="Times New Roman"/>
          <w:bCs/>
          <w:color w:val="auto"/>
          <w:sz w:val="22"/>
        </w:rPr>
        <w:t>– organizmi, ki se</w:t>
      </w:r>
      <w:r>
        <w:rPr>
          <w:rFonts w:cs="Times New Roman"/>
          <w:bCs/>
          <w:color w:val="auto"/>
          <w:sz w:val="22"/>
        </w:rPr>
        <w:t xml:space="preserve"> </w:t>
      </w:r>
      <w:r w:rsidRPr="00B21B2A">
        <w:rPr>
          <w:rFonts w:cs="Times New Roman"/>
          <w:bCs/>
          <w:color w:val="auto"/>
          <w:sz w:val="22"/>
        </w:rPr>
        <w:t>nahajajo v čistilnih</w:t>
      </w:r>
      <w:r>
        <w:rPr>
          <w:rFonts w:cs="Times New Roman"/>
          <w:bCs/>
          <w:color w:val="auto"/>
          <w:sz w:val="22"/>
        </w:rPr>
        <w:t xml:space="preserve"> </w:t>
      </w:r>
      <w:r w:rsidRPr="00B21B2A">
        <w:rPr>
          <w:rFonts w:cs="Times New Roman"/>
          <w:bCs/>
          <w:color w:val="auto"/>
          <w:sz w:val="22"/>
        </w:rPr>
        <w:t xml:space="preserve">napravah </w:t>
      </w:r>
    </w:p>
    <w:p w:rsidR="00A91A09" w:rsidRPr="00B21B2A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i/>
          <w:color w:val="auto"/>
          <w:sz w:val="22"/>
          <w:u w:val="single"/>
        </w:rPr>
      </w:pPr>
      <w:r w:rsidRPr="00B21B2A">
        <w:rPr>
          <w:rFonts w:cs="Times New Roman"/>
          <w:bCs/>
          <w:i/>
          <w:color w:val="auto"/>
          <w:sz w:val="22"/>
          <w:u w:val="single"/>
        </w:rPr>
        <w:t xml:space="preserve"> ZA VODOTOK</w:t>
      </w:r>
    </w:p>
    <w:p w:rsidR="00A91A09" w:rsidRPr="00B21B2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i/>
          <w:color w:val="auto"/>
          <w:sz w:val="22"/>
          <w:u w:val="single"/>
        </w:rPr>
      </w:pPr>
      <w:r>
        <w:rPr>
          <w:rFonts w:cs="Times New Roman"/>
          <w:color w:val="auto"/>
          <w:sz w:val="22"/>
        </w:rPr>
        <w:t>Biološka analiza:</w:t>
      </w:r>
    </w:p>
    <w:p w:rsidR="00A91A09" w:rsidRPr="00B21B2A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i/>
          <w:color w:val="auto"/>
          <w:sz w:val="22"/>
          <w:u w:val="single"/>
        </w:rPr>
      </w:pPr>
      <w:r w:rsidRPr="00B21B2A">
        <w:rPr>
          <w:rFonts w:cs="Times New Roman"/>
          <w:i/>
          <w:color w:val="auto"/>
          <w:sz w:val="22"/>
        </w:rPr>
        <w:t>Ekološka metoda:</w:t>
      </w:r>
      <w:r>
        <w:rPr>
          <w:rFonts w:cs="Times New Roman"/>
          <w:color w:val="auto"/>
          <w:sz w:val="22"/>
        </w:rPr>
        <w:t xml:space="preserve"> biološka analiza </w:t>
      </w:r>
      <w:proofErr w:type="spellStart"/>
      <w:r>
        <w:rPr>
          <w:rFonts w:cs="Times New Roman"/>
          <w:color w:val="auto"/>
          <w:sz w:val="22"/>
        </w:rPr>
        <w:t>življenskih</w:t>
      </w:r>
      <w:proofErr w:type="spellEnd"/>
      <w:r>
        <w:rPr>
          <w:rFonts w:cs="Times New Roman"/>
          <w:color w:val="auto"/>
          <w:sz w:val="22"/>
        </w:rPr>
        <w:t xml:space="preserve"> združb</w:t>
      </w:r>
    </w:p>
    <w:p w:rsidR="00A91A09" w:rsidRPr="00B21B2A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i/>
          <w:color w:val="auto"/>
          <w:sz w:val="22"/>
          <w:u w:val="single"/>
        </w:rPr>
      </w:pPr>
      <w:r w:rsidRPr="00B21B2A">
        <w:rPr>
          <w:rFonts w:cs="Times New Roman"/>
          <w:i/>
          <w:color w:val="auto"/>
          <w:sz w:val="22"/>
        </w:rPr>
        <w:t>Fiziološka metoda</w:t>
      </w:r>
      <w:r>
        <w:rPr>
          <w:rFonts w:cs="Times New Roman"/>
          <w:color w:val="auto"/>
          <w:sz w:val="22"/>
        </w:rPr>
        <w:t>: laboratorijski teti z vodnimi organizmi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B21B2A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 w:rsidRPr="00B21B2A">
        <w:rPr>
          <w:rFonts w:cs="Times New Roman"/>
          <w:b/>
          <w:bCs/>
          <w:color w:val="auto"/>
          <w:sz w:val="22"/>
        </w:rPr>
        <w:t xml:space="preserve">VREDNOTENJE STRUPENOSTI ZA BIOLOŠKO ČISTILNO NAPRAVO  </w:t>
      </w:r>
    </w:p>
    <w:p w:rsidR="00A91A09" w:rsidRDefault="00A91A09" w:rsidP="00A91A09">
      <w:pPr>
        <w:pStyle w:val="Brezrazmikov"/>
        <w:numPr>
          <w:ilvl w:val="0"/>
          <w:numId w:val="7"/>
        </w:numPr>
        <w:rPr>
          <w:sz w:val="22"/>
        </w:rPr>
      </w:pPr>
      <w:proofErr w:type="spellStart"/>
      <w:r w:rsidRPr="00B21B2A">
        <w:rPr>
          <w:sz w:val="22"/>
        </w:rPr>
        <w:t>respirometrični</w:t>
      </w:r>
      <w:proofErr w:type="spellEnd"/>
      <w:r w:rsidRPr="00B21B2A">
        <w:rPr>
          <w:sz w:val="22"/>
        </w:rPr>
        <w:t xml:space="preserve"> test z aktivnim blatom, zaviranje hitrosti porabe kisika </w:t>
      </w:r>
    </w:p>
    <w:p w:rsidR="00A91A09" w:rsidRDefault="00A91A09" w:rsidP="00A91A09">
      <w:pPr>
        <w:pStyle w:val="Brezrazmikov"/>
        <w:numPr>
          <w:ilvl w:val="0"/>
          <w:numId w:val="7"/>
        </w:numPr>
        <w:rPr>
          <w:sz w:val="22"/>
        </w:rPr>
      </w:pPr>
      <w:r w:rsidRPr="00B21B2A">
        <w:rPr>
          <w:sz w:val="22"/>
        </w:rPr>
        <w:t xml:space="preserve">rast mikroorganizmov aktivnega blata </w:t>
      </w:r>
    </w:p>
    <w:p w:rsidR="00A91A09" w:rsidRPr="00B21B2A" w:rsidRDefault="00A91A09" w:rsidP="00A91A09">
      <w:pPr>
        <w:pStyle w:val="Brezrazmikov"/>
        <w:numPr>
          <w:ilvl w:val="0"/>
          <w:numId w:val="7"/>
        </w:numPr>
        <w:rPr>
          <w:sz w:val="22"/>
        </w:rPr>
      </w:pPr>
      <w:r w:rsidRPr="00B21B2A">
        <w:rPr>
          <w:sz w:val="22"/>
        </w:rPr>
        <w:t>laboratorijska</w:t>
      </w:r>
      <w:r>
        <w:rPr>
          <w:sz w:val="22"/>
        </w:rPr>
        <w:t xml:space="preserve"> </w:t>
      </w:r>
      <w:r w:rsidRPr="00B21B2A">
        <w:rPr>
          <w:rFonts w:cs="Times New Roman"/>
          <w:bCs/>
          <w:color w:val="auto"/>
          <w:sz w:val="22"/>
        </w:rPr>
        <w:t>modelna biološka</w:t>
      </w:r>
      <w:r>
        <w:rPr>
          <w:rFonts w:cs="Times New Roman"/>
          <w:bCs/>
          <w:color w:val="auto"/>
          <w:sz w:val="22"/>
        </w:rPr>
        <w:t xml:space="preserve"> </w:t>
      </w:r>
      <w:r w:rsidRPr="00B21B2A">
        <w:rPr>
          <w:rFonts w:cs="Times New Roman"/>
          <w:bCs/>
          <w:color w:val="auto"/>
          <w:sz w:val="22"/>
        </w:rPr>
        <w:t xml:space="preserve">čistilna naprava 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 w:rsidRPr="00B21B2A">
        <w:rPr>
          <w:rFonts w:cs="Times New Roman"/>
          <w:b/>
          <w:bCs/>
          <w:color w:val="auto"/>
          <w:sz w:val="22"/>
        </w:rPr>
        <w:t xml:space="preserve">VREDNOTENJE STRUPENOSTI ZA VODOTOK </w:t>
      </w:r>
    </w:p>
    <w:p w:rsidR="00A91A09" w:rsidRPr="00B21B2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i/>
          <w:color w:val="auto"/>
          <w:sz w:val="22"/>
          <w:u w:val="single"/>
        </w:rPr>
      </w:pPr>
      <w:r>
        <w:rPr>
          <w:rFonts w:cs="Times New Roman"/>
          <w:color w:val="auto"/>
          <w:sz w:val="22"/>
        </w:rPr>
        <w:t>Biološka analiza:</w:t>
      </w:r>
    </w:p>
    <w:p w:rsidR="00A91A09" w:rsidRPr="00B21B2A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i/>
          <w:color w:val="auto"/>
          <w:sz w:val="22"/>
          <w:u w:val="single"/>
        </w:rPr>
      </w:pPr>
      <w:r w:rsidRPr="00B21B2A">
        <w:rPr>
          <w:rFonts w:cs="Times New Roman"/>
          <w:i/>
          <w:color w:val="auto"/>
          <w:sz w:val="22"/>
        </w:rPr>
        <w:t>Ekološka metoda:</w:t>
      </w:r>
      <w:r>
        <w:rPr>
          <w:rFonts w:cs="Times New Roman"/>
          <w:color w:val="auto"/>
          <w:sz w:val="22"/>
        </w:rPr>
        <w:t xml:space="preserve"> biološka analiza </w:t>
      </w:r>
      <w:proofErr w:type="spellStart"/>
      <w:r>
        <w:rPr>
          <w:rFonts w:cs="Times New Roman"/>
          <w:color w:val="auto"/>
          <w:sz w:val="22"/>
        </w:rPr>
        <w:t>življenskih</w:t>
      </w:r>
      <w:proofErr w:type="spellEnd"/>
      <w:r>
        <w:rPr>
          <w:rFonts w:cs="Times New Roman"/>
          <w:color w:val="auto"/>
          <w:sz w:val="22"/>
        </w:rPr>
        <w:t xml:space="preserve"> združb</w:t>
      </w:r>
    </w:p>
    <w:p w:rsidR="00A91A09" w:rsidRPr="00B21B2A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i/>
          <w:color w:val="auto"/>
          <w:sz w:val="22"/>
          <w:u w:val="single"/>
        </w:rPr>
      </w:pPr>
      <w:r w:rsidRPr="00B21B2A">
        <w:rPr>
          <w:rFonts w:cs="Times New Roman"/>
          <w:i/>
          <w:color w:val="auto"/>
          <w:sz w:val="22"/>
        </w:rPr>
        <w:t>Fiziološka metoda</w:t>
      </w:r>
      <w:r>
        <w:rPr>
          <w:rFonts w:cs="Times New Roman"/>
          <w:color w:val="auto"/>
          <w:sz w:val="22"/>
        </w:rPr>
        <w:t xml:space="preserve">: laboratorijski teti z vodnimi organizmi: </w:t>
      </w:r>
      <w:r w:rsidRPr="00B21B2A">
        <w:rPr>
          <w:rFonts w:cs="Times New Roman"/>
          <w:bCs/>
          <w:i/>
          <w:color w:val="auto"/>
          <w:sz w:val="22"/>
        </w:rPr>
        <w:t xml:space="preserve">bakterije, alge, </w:t>
      </w:r>
      <w:proofErr w:type="spellStart"/>
      <w:r w:rsidRPr="00B21B2A">
        <w:rPr>
          <w:rFonts w:cs="Times New Roman"/>
          <w:bCs/>
          <w:i/>
          <w:color w:val="auto"/>
          <w:sz w:val="22"/>
        </w:rPr>
        <w:t>nižnji</w:t>
      </w:r>
      <w:proofErr w:type="spellEnd"/>
      <w:r w:rsidRPr="00B21B2A">
        <w:rPr>
          <w:rFonts w:cs="Times New Roman"/>
          <w:bCs/>
          <w:i/>
          <w:color w:val="auto"/>
          <w:sz w:val="22"/>
        </w:rPr>
        <w:t xml:space="preserve"> raki, ribe</w:t>
      </w:r>
      <w:r w:rsidRPr="00B21B2A">
        <w:rPr>
          <w:rFonts w:cs="Times New Roman"/>
          <w:bCs/>
          <w:color w:val="auto"/>
          <w:sz w:val="22"/>
        </w:rPr>
        <w:t xml:space="preserve">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 w:rsidRPr="00B21B2A">
        <w:rPr>
          <w:rFonts w:cs="Times New Roman"/>
          <w:b/>
          <w:bCs/>
          <w:color w:val="auto"/>
          <w:sz w:val="22"/>
        </w:rPr>
        <w:t xml:space="preserve">TESTNI ORGANIZMI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>
        <w:rPr>
          <w:rFonts w:cs="Times New Roman"/>
          <w:b/>
          <w:bCs/>
          <w:noProof/>
          <w:color w:val="auto"/>
          <w:sz w:val="22"/>
          <w:lang w:eastAsia="sl-SI"/>
        </w:rPr>
        <w:drawing>
          <wp:inline distT="0" distB="0" distL="0" distR="0">
            <wp:extent cx="3411147" cy="2268747"/>
            <wp:effectExtent l="19050" t="0" r="0" b="0"/>
            <wp:docPr id="114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318" cy="226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Pr="00B21B2A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</w:p>
    <w:p w:rsidR="00A91A09" w:rsidRPr="00803FE2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803FE2">
        <w:rPr>
          <w:rFonts w:cs="Times New Roman"/>
          <w:b/>
          <w:bCs/>
          <w:color w:val="auto"/>
          <w:sz w:val="22"/>
        </w:rPr>
        <w:lastRenderedPageBreak/>
        <w:t xml:space="preserve">STRUPENOSTNI TEST ZA VODOTOK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zaviranje hitrosti porabe kisika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- mešana bakterijska združba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noProof/>
          <w:color w:val="auto"/>
          <w:sz w:val="22"/>
          <w:lang w:eastAsia="sl-SI"/>
        </w:rPr>
        <w:drawing>
          <wp:inline distT="0" distB="0" distL="0" distR="0">
            <wp:extent cx="3344071" cy="2570671"/>
            <wp:effectExtent l="19050" t="0" r="8729" b="0"/>
            <wp:docPr id="116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673" cy="257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 xml:space="preserve">             </w:t>
      </w:r>
      <w:r w:rsidRPr="00BF2C96">
        <w:rPr>
          <w:rFonts w:cs="Times New Roman"/>
          <w:bCs/>
          <w:color w:val="auto"/>
          <w:sz w:val="22"/>
        </w:rPr>
        <w:t xml:space="preserve">Strupenost fenola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1D289A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1D289A">
        <w:rPr>
          <w:rFonts w:cs="Times New Roman"/>
          <w:b/>
          <w:bCs/>
          <w:color w:val="auto"/>
          <w:sz w:val="22"/>
        </w:rPr>
        <w:t xml:space="preserve">Bakterije </w:t>
      </w:r>
      <w:proofErr w:type="spellStart"/>
      <w:r w:rsidRPr="001D289A">
        <w:rPr>
          <w:rFonts w:cs="Times New Roman"/>
          <w:b/>
          <w:bCs/>
          <w:color w:val="auto"/>
          <w:sz w:val="22"/>
        </w:rPr>
        <w:t>Vibrio</w:t>
      </w:r>
      <w:proofErr w:type="spellEnd"/>
      <w:r w:rsidRPr="001D289A">
        <w:rPr>
          <w:rFonts w:cs="Times New Roman"/>
          <w:b/>
          <w:bCs/>
          <w:color w:val="auto"/>
          <w:sz w:val="22"/>
        </w:rPr>
        <w:t xml:space="preserve"> </w:t>
      </w:r>
      <w:proofErr w:type="spellStart"/>
      <w:r w:rsidRPr="001D289A">
        <w:rPr>
          <w:rFonts w:cs="Times New Roman"/>
          <w:b/>
          <w:bCs/>
          <w:color w:val="auto"/>
          <w:sz w:val="22"/>
        </w:rPr>
        <w:t>fischeri</w:t>
      </w:r>
      <w:proofErr w:type="spellEnd"/>
      <w:r w:rsidRPr="001D289A">
        <w:rPr>
          <w:rFonts w:cs="Times New Roman"/>
          <w:b/>
          <w:bCs/>
          <w:color w:val="auto"/>
          <w:sz w:val="22"/>
        </w:rPr>
        <w:t xml:space="preserve">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Encimsko katalizirana reakcija nastanka luminiscence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 </w:t>
      </w: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4729051" cy="293298"/>
            <wp:effectExtent l="19050" t="0" r="0" b="0"/>
            <wp:docPr id="117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97" cy="29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Merimo zaviranje bioluminiscence  </w:t>
      </w:r>
      <w:proofErr w:type="spellStart"/>
      <w:r w:rsidRPr="00BF2C96">
        <w:rPr>
          <w:rFonts w:cs="Times New Roman"/>
          <w:bCs/>
          <w:color w:val="auto"/>
          <w:sz w:val="22"/>
        </w:rPr>
        <w:t>Vibrio</w:t>
      </w:r>
      <w:proofErr w:type="spellEnd"/>
      <w:r w:rsidRPr="00BF2C96">
        <w:rPr>
          <w:rFonts w:cs="Times New Roman"/>
          <w:bCs/>
          <w:color w:val="auto"/>
          <w:sz w:val="22"/>
        </w:rPr>
        <w:t xml:space="preserve"> </w:t>
      </w:r>
      <w:proofErr w:type="spellStart"/>
      <w:r w:rsidRPr="00BF2C96">
        <w:rPr>
          <w:rFonts w:cs="Times New Roman"/>
          <w:bCs/>
          <w:color w:val="auto"/>
          <w:sz w:val="22"/>
        </w:rPr>
        <w:t>fischeri</w:t>
      </w:r>
      <w:proofErr w:type="spellEnd"/>
      <w:r w:rsidRPr="00BF2C96">
        <w:rPr>
          <w:rFonts w:cs="Times New Roman"/>
          <w:bCs/>
          <w:color w:val="auto"/>
          <w:sz w:val="22"/>
        </w:rPr>
        <w:t xml:space="preserve"> </w:t>
      </w:r>
    </w:p>
    <w:p w:rsidR="00A91A09" w:rsidRPr="001D289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D289A">
        <w:rPr>
          <w:rFonts w:cs="Times New Roman"/>
          <w:bCs/>
          <w:color w:val="auto"/>
          <w:sz w:val="22"/>
        </w:rPr>
        <w:t>akutni test:     30min EC</w:t>
      </w:r>
      <w:r>
        <w:rPr>
          <w:rFonts w:cs="Times New Roman"/>
          <w:bCs/>
          <w:color w:val="auto"/>
          <w:sz w:val="22"/>
          <w:vertAlign w:val="subscript"/>
        </w:rPr>
        <w:t>50</w:t>
      </w:r>
    </w:p>
    <w:p w:rsidR="00A91A09" w:rsidRPr="001D289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D289A">
        <w:rPr>
          <w:rFonts w:cs="Times New Roman"/>
          <w:bCs/>
          <w:color w:val="auto"/>
          <w:sz w:val="22"/>
        </w:rPr>
        <w:t>kronični test:   24h EC</w:t>
      </w:r>
      <w:r>
        <w:rPr>
          <w:rFonts w:cs="Times New Roman"/>
          <w:bCs/>
          <w:color w:val="auto"/>
          <w:sz w:val="22"/>
          <w:vertAlign w:val="subscript"/>
        </w:rPr>
        <w:t>50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Pr="001D289A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 w:rsidRPr="001D289A">
        <w:rPr>
          <w:rFonts w:cs="Times New Roman"/>
          <w:b/>
          <w:bCs/>
          <w:color w:val="auto"/>
          <w:sz w:val="22"/>
        </w:rPr>
        <w:t xml:space="preserve">Alge: </w:t>
      </w:r>
      <w:proofErr w:type="spellStart"/>
      <w:r w:rsidRPr="001D289A">
        <w:rPr>
          <w:rFonts w:cs="Times New Roman"/>
          <w:b/>
          <w:bCs/>
          <w:color w:val="auto"/>
          <w:sz w:val="22"/>
        </w:rPr>
        <w:t>Scenedesmus</w:t>
      </w:r>
      <w:proofErr w:type="spellEnd"/>
      <w:r w:rsidRPr="001D289A">
        <w:rPr>
          <w:rFonts w:cs="Times New Roman"/>
          <w:b/>
          <w:bCs/>
          <w:color w:val="auto"/>
          <w:sz w:val="22"/>
        </w:rPr>
        <w:t xml:space="preserve"> </w:t>
      </w:r>
      <w:proofErr w:type="spellStart"/>
      <w:r w:rsidRPr="001D289A">
        <w:rPr>
          <w:rFonts w:cs="Times New Roman"/>
          <w:b/>
          <w:bCs/>
          <w:color w:val="auto"/>
          <w:sz w:val="22"/>
        </w:rPr>
        <w:t>subspicatus</w:t>
      </w:r>
      <w:proofErr w:type="spellEnd"/>
    </w:p>
    <w:p w:rsidR="00A91A09" w:rsidRPr="001D289A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1D289A">
        <w:rPr>
          <w:rFonts w:cs="Times New Roman"/>
          <w:b/>
          <w:bCs/>
          <w:color w:val="auto"/>
          <w:sz w:val="22"/>
        </w:rPr>
        <w:t xml:space="preserve">          </w:t>
      </w:r>
      <w:proofErr w:type="spellStart"/>
      <w:r w:rsidRPr="001D289A">
        <w:rPr>
          <w:rFonts w:cs="Times New Roman"/>
          <w:b/>
          <w:bCs/>
          <w:color w:val="auto"/>
          <w:sz w:val="22"/>
        </w:rPr>
        <w:t>Selenastrum</w:t>
      </w:r>
      <w:proofErr w:type="spellEnd"/>
      <w:r w:rsidRPr="001D289A">
        <w:rPr>
          <w:rFonts w:cs="Times New Roman"/>
          <w:b/>
          <w:bCs/>
          <w:color w:val="auto"/>
          <w:sz w:val="22"/>
        </w:rPr>
        <w:t xml:space="preserve"> </w:t>
      </w:r>
      <w:proofErr w:type="spellStart"/>
      <w:r w:rsidRPr="001D289A">
        <w:rPr>
          <w:rFonts w:cs="Times New Roman"/>
          <w:b/>
          <w:bCs/>
          <w:color w:val="auto"/>
          <w:sz w:val="22"/>
        </w:rPr>
        <w:t>capricornutum</w:t>
      </w:r>
      <w:proofErr w:type="spellEnd"/>
      <w:r w:rsidRPr="001D289A">
        <w:rPr>
          <w:rFonts w:cs="Times New Roman"/>
          <w:b/>
          <w:bCs/>
          <w:color w:val="auto"/>
          <w:sz w:val="22"/>
        </w:rPr>
        <w:t xml:space="preserve">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>Merimo zaviranje:</w:t>
      </w:r>
    </w:p>
    <w:p w:rsidR="00A91A09" w:rsidRPr="001D289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D289A">
        <w:rPr>
          <w:rFonts w:cs="Times New Roman"/>
          <w:bCs/>
          <w:color w:val="auto"/>
          <w:sz w:val="22"/>
        </w:rPr>
        <w:t>fotosinteze alg: 24h EC</w:t>
      </w:r>
      <w:r>
        <w:rPr>
          <w:rFonts w:cs="Times New Roman"/>
          <w:bCs/>
          <w:color w:val="auto"/>
          <w:sz w:val="22"/>
          <w:vertAlign w:val="subscript"/>
        </w:rPr>
        <w:t>50</w:t>
      </w:r>
    </w:p>
    <w:p w:rsidR="00A91A09" w:rsidRPr="001D289A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D289A">
        <w:rPr>
          <w:rFonts w:cs="Times New Roman"/>
          <w:bCs/>
          <w:color w:val="auto"/>
          <w:sz w:val="22"/>
        </w:rPr>
        <w:t xml:space="preserve">akutni test   </w:t>
      </w:r>
    </w:p>
    <w:p w:rsidR="00A91A09" w:rsidRPr="001D289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D289A">
        <w:rPr>
          <w:rFonts w:cs="Times New Roman"/>
          <w:color w:val="auto"/>
          <w:sz w:val="22"/>
        </w:rPr>
        <w:t xml:space="preserve"> </w:t>
      </w:r>
      <w:r w:rsidRPr="001D289A">
        <w:rPr>
          <w:rFonts w:cs="Times New Roman"/>
          <w:bCs/>
          <w:color w:val="auto"/>
          <w:sz w:val="22"/>
        </w:rPr>
        <w:t>rasti alg: 72h EC</w:t>
      </w:r>
      <w:r>
        <w:rPr>
          <w:rFonts w:cs="Times New Roman"/>
          <w:bCs/>
          <w:color w:val="auto"/>
          <w:sz w:val="22"/>
          <w:vertAlign w:val="subscript"/>
        </w:rPr>
        <w:t>50</w:t>
      </w:r>
    </w:p>
    <w:p w:rsidR="00A91A09" w:rsidRPr="001D289A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D289A">
        <w:rPr>
          <w:rFonts w:cs="Times New Roman"/>
          <w:bCs/>
          <w:color w:val="auto"/>
          <w:sz w:val="22"/>
        </w:rPr>
        <w:t xml:space="preserve">kronični test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Pr="001D289A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proofErr w:type="spellStart"/>
      <w:r w:rsidRPr="001D289A">
        <w:rPr>
          <w:rFonts w:cs="Times New Roman"/>
          <w:b/>
          <w:bCs/>
          <w:color w:val="auto"/>
          <w:sz w:val="22"/>
        </w:rPr>
        <w:t>Lemna</w:t>
      </w:r>
      <w:proofErr w:type="spellEnd"/>
      <w:r w:rsidRPr="001D289A">
        <w:rPr>
          <w:rFonts w:cs="Times New Roman"/>
          <w:b/>
          <w:bCs/>
          <w:color w:val="auto"/>
          <w:sz w:val="22"/>
        </w:rPr>
        <w:t xml:space="preserve"> </w:t>
      </w:r>
      <w:proofErr w:type="spellStart"/>
      <w:r w:rsidRPr="001D289A">
        <w:rPr>
          <w:rFonts w:cs="Times New Roman"/>
          <w:b/>
          <w:bCs/>
          <w:color w:val="auto"/>
          <w:sz w:val="22"/>
        </w:rPr>
        <w:t>minor</w:t>
      </w:r>
      <w:proofErr w:type="spellEnd"/>
      <w:r w:rsidRPr="001D289A">
        <w:rPr>
          <w:rFonts w:cs="Times New Roman"/>
          <w:b/>
          <w:bCs/>
          <w:color w:val="auto"/>
          <w:sz w:val="22"/>
        </w:rPr>
        <w:t xml:space="preserve"> 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1D289A">
        <w:rPr>
          <w:rFonts w:cs="Times New Roman"/>
          <w:bCs/>
          <w:i/>
          <w:color w:val="auto"/>
          <w:sz w:val="22"/>
        </w:rPr>
        <w:t>Mala leča</w:t>
      </w:r>
      <w:r w:rsidRPr="001D289A">
        <w:rPr>
          <w:rFonts w:cs="Times New Roman"/>
          <w:bCs/>
          <w:color w:val="auto"/>
          <w:sz w:val="22"/>
        </w:rPr>
        <w:t xml:space="preserve"> je prosto plavajoča vodna rastlina.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proofErr w:type="spellStart"/>
      <w:r w:rsidRPr="001D289A">
        <w:rPr>
          <w:rFonts w:cs="Times New Roman"/>
          <w:bCs/>
          <w:color w:val="auto"/>
          <w:sz w:val="22"/>
        </w:rPr>
        <w:t>Kontinuirno</w:t>
      </w:r>
      <w:proofErr w:type="spellEnd"/>
      <w:r w:rsidRPr="001D289A">
        <w:rPr>
          <w:rFonts w:cs="Times New Roman"/>
          <w:bCs/>
          <w:color w:val="auto"/>
          <w:sz w:val="22"/>
        </w:rPr>
        <w:t xml:space="preserve"> jo gojimo v laboratoriju. 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1D289A">
        <w:rPr>
          <w:rFonts w:cs="Times New Roman"/>
          <w:bCs/>
          <w:color w:val="auto"/>
          <w:sz w:val="22"/>
        </w:rPr>
        <w:t xml:space="preserve">Preštejemo liste. 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1D289A">
        <w:rPr>
          <w:rFonts w:cs="Times New Roman"/>
          <w:bCs/>
          <w:color w:val="auto"/>
          <w:sz w:val="22"/>
        </w:rPr>
        <w:t>Prenesemo rastline iz posode za gojenje v</w:t>
      </w:r>
      <w:r>
        <w:rPr>
          <w:rFonts w:cs="Times New Roman"/>
          <w:bCs/>
          <w:color w:val="auto"/>
          <w:sz w:val="22"/>
        </w:rPr>
        <w:t xml:space="preserve"> </w:t>
      </w:r>
      <w:r w:rsidRPr="001D289A">
        <w:rPr>
          <w:rFonts w:cs="Times New Roman"/>
          <w:bCs/>
          <w:color w:val="auto"/>
          <w:sz w:val="22"/>
        </w:rPr>
        <w:t xml:space="preserve">testno posodo. 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1D289A">
        <w:rPr>
          <w:rFonts w:cs="Times New Roman"/>
          <w:bCs/>
          <w:color w:val="auto"/>
          <w:sz w:val="22"/>
        </w:rPr>
        <w:t>Pripravimo različne koncentracije testne</w:t>
      </w:r>
      <w:r>
        <w:rPr>
          <w:rFonts w:cs="Times New Roman"/>
          <w:bCs/>
          <w:color w:val="auto"/>
          <w:sz w:val="22"/>
        </w:rPr>
        <w:t xml:space="preserve"> </w:t>
      </w:r>
      <w:r w:rsidRPr="001D289A">
        <w:rPr>
          <w:rFonts w:cs="Times New Roman"/>
          <w:bCs/>
          <w:color w:val="auto"/>
          <w:sz w:val="22"/>
        </w:rPr>
        <w:t xml:space="preserve">snovi (mg/l ali vol.%). 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1D289A">
        <w:rPr>
          <w:rFonts w:cs="Times New Roman"/>
          <w:bCs/>
          <w:color w:val="auto"/>
          <w:sz w:val="22"/>
        </w:rPr>
        <w:t xml:space="preserve">Damo po 10 listov v vsako testno čašo. 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1D289A">
        <w:rPr>
          <w:rFonts w:cs="Times New Roman"/>
          <w:bCs/>
          <w:color w:val="auto"/>
          <w:sz w:val="22"/>
        </w:rPr>
        <w:t xml:space="preserve">Čaše postavimo pod svetlobo. </w:t>
      </w:r>
    </w:p>
    <w:p w:rsidR="00A91A09" w:rsidRPr="001D289A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1D289A">
        <w:rPr>
          <w:rFonts w:cs="Times New Roman"/>
          <w:bCs/>
          <w:color w:val="auto"/>
          <w:sz w:val="22"/>
        </w:rPr>
        <w:t>Preštejemo zrasle liste po 3 dneh:</w:t>
      </w:r>
    </w:p>
    <w:p w:rsidR="00A91A09" w:rsidRPr="001D289A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D289A">
        <w:rPr>
          <w:rFonts w:cs="Times New Roman"/>
          <w:bCs/>
          <w:color w:val="auto"/>
          <w:sz w:val="22"/>
        </w:rPr>
        <w:t xml:space="preserve">Specifična hitrost rasti: </w:t>
      </w:r>
      <w:r w:rsidRPr="001D289A">
        <w:rPr>
          <w:rFonts w:cs="Times New Roman"/>
          <w:b/>
          <w:bCs/>
          <w:color w:val="auto"/>
          <w:sz w:val="22"/>
        </w:rPr>
        <w:t>µs = (lnNc0 – lnNc1)/n</w:t>
      </w:r>
      <w:r w:rsidRPr="001D289A">
        <w:rPr>
          <w:rFonts w:cs="Times New Roman"/>
          <w:bCs/>
          <w:color w:val="auto"/>
          <w:sz w:val="22"/>
        </w:rPr>
        <w:t xml:space="preserve"> </w:t>
      </w:r>
    </w:p>
    <w:p w:rsidR="00A91A09" w:rsidRPr="001D289A" w:rsidRDefault="00A91A09" w:rsidP="00A91A09">
      <w:pPr>
        <w:autoSpaceDE w:val="0"/>
        <w:autoSpaceDN w:val="0"/>
        <w:adjustRightInd w:val="0"/>
        <w:rPr>
          <w:rFonts w:cs="Times New Roman"/>
          <w:bCs/>
          <w:i/>
          <w:color w:val="auto"/>
          <w:sz w:val="22"/>
        </w:rPr>
      </w:pPr>
      <w:r w:rsidRPr="001D289A">
        <w:rPr>
          <w:rFonts w:cs="Times New Roman"/>
          <w:bCs/>
          <w:i/>
          <w:color w:val="auto"/>
          <w:sz w:val="22"/>
        </w:rPr>
        <w:t>Nc0 – število listov ob t=0</w:t>
      </w:r>
    </w:p>
    <w:p w:rsidR="00A91A09" w:rsidRPr="001D289A" w:rsidRDefault="00A91A09" w:rsidP="00A91A09">
      <w:pPr>
        <w:autoSpaceDE w:val="0"/>
        <w:autoSpaceDN w:val="0"/>
        <w:adjustRightInd w:val="0"/>
        <w:rPr>
          <w:rFonts w:cs="Times New Roman"/>
          <w:bCs/>
          <w:i/>
          <w:color w:val="auto"/>
          <w:sz w:val="22"/>
        </w:rPr>
      </w:pPr>
      <w:r w:rsidRPr="001D289A">
        <w:rPr>
          <w:rFonts w:cs="Times New Roman"/>
          <w:bCs/>
          <w:i/>
          <w:color w:val="auto"/>
          <w:sz w:val="22"/>
        </w:rPr>
        <w:t xml:space="preserve">Nc1 – število listov ob t </w:t>
      </w:r>
    </w:p>
    <w:p w:rsidR="00A91A09" w:rsidRPr="001D289A" w:rsidRDefault="00A91A09" w:rsidP="00A91A09">
      <w:pPr>
        <w:autoSpaceDE w:val="0"/>
        <w:autoSpaceDN w:val="0"/>
        <w:adjustRightInd w:val="0"/>
        <w:rPr>
          <w:rFonts w:cs="Times New Roman"/>
          <w:bCs/>
          <w:i/>
          <w:color w:val="auto"/>
          <w:sz w:val="22"/>
        </w:rPr>
      </w:pPr>
      <w:r w:rsidRPr="001D289A">
        <w:rPr>
          <w:rFonts w:cs="Times New Roman"/>
          <w:bCs/>
          <w:i/>
          <w:color w:val="auto"/>
          <w:sz w:val="22"/>
        </w:rPr>
        <w:t>n – število dni</w:t>
      </w:r>
    </w:p>
    <w:p w:rsidR="00A91A09" w:rsidRPr="001D289A" w:rsidRDefault="00A91A09" w:rsidP="00A91A09">
      <w:pPr>
        <w:autoSpaceDE w:val="0"/>
        <w:autoSpaceDN w:val="0"/>
        <w:adjustRightInd w:val="0"/>
        <w:rPr>
          <w:rFonts w:cs="Times New Roman"/>
          <w:bCs/>
          <w:i/>
          <w:color w:val="auto"/>
          <w:sz w:val="22"/>
        </w:rPr>
      </w:pPr>
      <w:r w:rsidRPr="001D289A">
        <w:rPr>
          <w:rFonts w:cs="Times New Roman"/>
          <w:bCs/>
          <w:i/>
          <w:color w:val="auto"/>
          <w:sz w:val="22"/>
        </w:rPr>
        <w:t>µc – specifična hitrost rasti za kontrolni test</w:t>
      </w:r>
    </w:p>
    <w:p w:rsidR="00A91A09" w:rsidRPr="001D289A" w:rsidRDefault="00A91A09" w:rsidP="00A91A09">
      <w:p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  <w:r w:rsidRPr="001D289A">
        <w:rPr>
          <w:rFonts w:cs="Times New Roman"/>
          <w:bCs/>
          <w:i/>
          <w:color w:val="auto"/>
          <w:sz w:val="22"/>
        </w:rPr>
        <w:t xml:space="preserve">µs – specifična hitrost rasti za vzorec </w:t>
      </w:r>
    </w:p>
    <w:p w:rsidR="00A91A09" w:rsidRPr="001D289A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BF2C96">
        <w:rPr>
          <w:rFonts w:cs="Times New Roman"/>
          <w:color w:val="auto"/>
          <w:sz w:val="22"/>
        </w:rPr>
        <w:t xml:space="preserve">                        </w:t>
      </w:r>
      <w:r w:rsidRPr="001D289A">
        <w:rPr>
          <w:rFonts w:cs="Times New Roman"/>
          <w:b/>
          <w:color w:val="auto"/>
          <w:sz w:val="22"/>
        </w:rPr>
        <w:t>I (%) = ((µc– µs)/ µc)*100</w:t>
      </w:r>
      <w:r w:rsidRPr="001D289A">
        <w:rPr>
          <w:rFonts w:cs="Times New Roman"/>
          <w:b/>
          <w:bCs/>
          <w:color w:val="auto"/>
          <w:sz w:val="22"/>
        </w:rPr>
        <w:t xml:space="preserve">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lastRenderedPageBreak/>
        <w:t xml:space="preserve"> </w:t>
      </w:r>
    </w:p>
    <w:p w:rsidR="00A91A09" w:rsidRPr="001D289A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1D289A">
        <w:rPr>
          <w:rFonts w:cs="Times New Roman"/>
          <w:b/>
          <w:bCs/>
          <w:color w:val="auto"/>
          <w:sz w:val="22"/>
        </w:rPr>
        <w:t xml:space="preserve">Nižji raki (vodne bolhe): </w:t>
      </w:r>
      <w:proofErr w:type="spellStart"/>
      <w:r w:rsidRPr="001D289A">
        <w:rPr>
          <w:rFonts w:cs="Times New Roman"/>
          <w:b/>
          <w:bCs/>
          <w:color w:val="auto"/>
          <w:sz w:val="22"/>
        </w:rPr>
        <w:t>Daphnia</w:t>
      </w:r>
      <w:proofErr w:type="spellEnd"/>
      <w:r w:rsidRPr="001D289A">
        <w:rPr>
          <w:rFonts w:cs="Times New Roman"/>
          <w:b/>
          <w:bCs/>
          <w:color w:val="auto"/>
          <w:sz w:val="22"/>
        </w:rPr>
        <w:t xml:space="preserve"> </w:t>
      </w:r>
      <w:proofErr w:type="spellStart"/>
      <w:r w:rsidRPr="001D289A">
        <w:rPr>
          <w:rFonts w:cs="Times New Roman"/>
          <w:b/>
          <w:bCs/>
          <w:color w:val="auto"/>
          <w:sz w:val="22"/>
        </w:rPr>
        <w:t>magna</w:t>
      </w:r>
      <w:proofErr w:type="spellEnd"/>
      <w:r w:rsidRPr="001D289A">
        <w:rPr>
          <w:rFonts w:cs="Times New Roman"/>
          <w:b/>
          <w:bCs/>
          <w:color w:val="auto"/>
          <w:sz w:val="22"/>
        </w:rPr>
        <w:t xml:space="preserve"> </w:t>
      </w:r>
    </w:p>
    <w:p w:rsidR="00A91A09" w:rsidRPr="001D289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D289A">
        <w:rPr>
          <w:rFonts w:cs="Times New Roman"/>
          <w:bCs/>
          <w:color w:val="auto"/>
          <w:sz w:val="22"/>
        </w:rPr>
        <w:t>akutni test: nezmožnost gibanja (24h) 48h EC</w:t>
      </w:r>
      <w:r>
        <w:rPr>
          <w:rFonts w:cs="Times New Roman"/>
          <w:bCs/>
          <w:color w:val="auto"/>
          <w:sz w:val="22"/>
          <w:vertAlign w:val="subscript"/>
        </w:rPr>
        <w:t>50</w:t>
      </w:r>
    </w:p>
    <w:p w:rsidR="00A91A09" w:rsidRPr="001D289A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D289A">
        <w:rPr>
          <w:rFonts w:cs="Times New Roman"/>
          <w:bCs/>
          <w:color w:val="auto"/>
          <w:sz w:val="22"/>
        </w:rPr>
        <w:t>kronični test: reprodukcija 21d NOEC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803FE2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803FE2">
        <w:rPr>
          <w:rFonts w:cs="Times New Roman"/>
          <w:b/>
          <w:bCs/>
          <w:color w:val="auto"/>
          <w:sz w:val="22"/>
        </w:rPr>
        <w:t xml:space="preserve">Ribe: </w:t>
      </w:r>
      <w:proofErr w:type="spellStart"/>
      <w:r w:rsidRPr="00803FE2">
        <w:rPr>
          <w:rFonts w:cs="Times New Roman"/>
          <w:b/>
          <w:bCs/>
          <w:color w:val="auto"/>
          <w:sz w:val="22"/>
        </w:rPr>
        <w:t>Oncorhynchus</w:t>
      </w:r>
      <w:proofErr w:type="spellEnd"/>
      <w:r w:rsidRPr="00803FE2">
        <w:rPr>
          <w:rFonts w:cs="Times New Roman"/>
          <w:b/>
          <w:bCs/>
          <w:color w:val="auto"/>
          <w:sz w:val="22"/>
        </w:rPr>
        <w:t xml:space="preserve"> </w:t>
      </w:r>
      <w:proofErr w:type="spellStart"/>
      <w:r w:rsidRPr="00803FE2">
        <w:rPr>
          <w:rFonts w:cs="Times New Roman"/>
          <w:b/>
          <w:bCs/>
          <w:color w:val="auto"/>
          <w:sz w:val="22"/>
        </w:rPr>
        <w:t>mykiss</w:t>
      </w:r>
      <w:proofErr w:type="spellEnd"/>
      <w:r w:rsidRPr="00803FE2">
        <w:rPr>
          <w:rFonts w:cs="Times New Roman"/>
          <w:b/>
          <w:bCs/>
          <w:color w:val="auto"/>
          <w:sz w:val="22"/>
        </w:rPr>
        <w:t xml:space="preserve"> (šarenka - postrv) </w:t>
      </w:r>
    </w:p>
    <w:p w:rsidR="00A91A09" w:rsidRPr="00803FE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>akutni test: smrtnost 96h LC</w:t>
      </w:r>
      <w:r>
        <w:rPr>
          <w:rFonts w:cs="Times New Roman"/>
          <w:bCs/>
          <w:color w:val="auto"/>
          <w:sz w:val="22"/>
          <w:vertAlign w:val="subscript"/>
        </w:rPr>
        <w:t>50</w:t>
      </w:r>
    </w:p>
    <w:p w:rsidR="00A91A09" w:rsidRPr="00803FE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>kronični test: razvoj ikre v mladico in</w:t>
      </w:r>
      <w:r>
        <w:rPr>
          <w:rFonts w:cs="Times New Roman"/>
          <w:bCs/>
          <w:color w:val="auto"/>
          <w:sz w:val="22"/>
        </w:rPr>
        <w:t xml:space="preserve"> </w:t>
      </w:r>
      <w:r w:rsidRPr="00803FE2">
        <w:rPr>
          <w:rFonts w:cs="Times New Roman"/>
          <w:bCs/>
          <w:color w:val="auto"/>
          <w:sz w:val="22"/>
        </w:rPr>
        <w:t xml:space="preserve">odraslo ribo, meseci, leta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803FE2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 w:rsidRPr="00803FE2">
        <w:rPr>
          <w:rFonts w:cs="Times New Roman"/>
          <w:b/>
          <w:bCs/>
          <w:color w:val="auto"/>
          <w:sz w:val="22"/>
        </w:rPr>
        <w:t xml:space="preserve">VREDNOTENJE STRUPENOSTI ZA ZEMLJE 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Dva testa: </w:t>
      </w:r>
    </w:p>
    <w:p w:rsidR="00A91A09" w:rsidRPr="00803FE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 xml:space="preserve">Merjenje rasti korenin – akutni test </w:t>
      </w:r>
    </w:p>
    <w:p w:rsidR="00A91A09" w:rsidRPr="00803FE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 xml:space="preserve">Merjenje kaljivosti semen - akutni test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 </w:t>
      </w:r>
    </w:p>
    <w:p w:rsidR="00A91A09" w:rsidRPr="00803FE2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 w:rsidRPr="00803FE2">
        <w:rPr>
          <w:rFonts w:cs="Times New Roman"/>
          <w:b/>
          <w:bCs/>
          <w:color w:val="auto"/>
          <w:sz w:val="22"/>
        </w:rPr>
        <w:t>Merjenje rasti korenin – akutni test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>72 h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>Vzkalimo semena</w:t>
      </w:r>
    </w:p>
    <w:p w:rsidR="00A91A09" w:rsidRPr="00803FE2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 xml:space="preserve">Različne koncentracije vzorca, damo v zemljo (1/3 vzorca + 2/3 zemlje), </w:t>
      </w:r>
      <w:proofErr w:type="spellStart"/>
      <w:r w:rsidRPr="00803FE2">
        <w:rPr>
          <w:rFonts w:cs="Times New Roman"/>
          <w:bCs/>
          <w:color w:val="auto"/>
          <w:sz w:val="22"/>
        </w:rPr>
        <w:t>dfodamo</w:t>
      </w:r>
      <w:proofErr w:type="spellEnd"/>
      <w:r w:rsidRPr="00803FE2">
        <w:rPr>
          <w:rFonts w:cs="Times New Roman"/>
          <w:bCs/>
          <w:color w:val="auto"/>
          <w:sz w:val="22"/>
        </w:rPr>
        <w:t xml:space="preserve"> 10 vzkaljenih semen in po 72 h</w:t>
      </w:r>
      <w:r>
        <w:rPr>
          <w:rFonts w:cs="Times New Roman"/>
          <w:bCs/>
          <w:color w:val="auto"/>
          <w:sz w:val="22"/>
        </w:rPr>
        <w:t xml:space="preserve"> </w:t>
      </w:r>
      <w:r w:rsidRPr="00803FE2">
        <w:rPr>
          <w:rFonts w:cs="Times New Roman"/>
          <w:bCs/>
          <w:color w:val="auto"/>
          <w:sz w:val="22"/>
        </w:rPr>
        <w:t xml:space="preserve">izmerimo dolžino korenin. Vzporedno delamo kontrolni test. </w:t>
      </w:r>
    </w:p>
    <w:p w:rsidR="00A91A09" w:rsidRPr="00BF2C96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F2C96">
        <w:rPr>
          <w:rFonts w:cs="Times New Roman"/>
          <w:color w:val="auto"/>
          <w:sz w:val="22"/>
        </w:rPr>
        <w:t xml:space="preserve"> </w:t>
      </w:r>
    </w:p>
    <w:p w:rsidR="00A91A09" w:rsidRPr="00803FE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803FE2">
        <w:rPr>
          <w:rFonts w:cs="Times New Roman"/>
          <w:b/>
          <w:bCs/>
          <w:color w:val="auto"/>
          <w:sz w:val="22"/>
        </w:rPr>
        <w:t>Merjenje kaljivosti semen – akutni test</w:t>
      </w:r>
      <w:r>
        <w:rPr>
          <w:rFonts w:cs="Times New Roman"/>
          <w:b/>
          <w:bCs/>
          <w:color w:val="auto"/>
          <w:sz w:val="22"/>
        </w:rPr>
        <w:t xml:space="preserve"> </w:t>
      </w:r>
      <w:r>
        <w:rPr>
          <w:rFonts w:cs="Times New Roman"/>
          <w:bCs/>
          <w:color w:val="auto"/>
          <w:sz w:val="22"/>
        </w:rPr>
        <w:t>(</w:t>
      </w:r>
      <w:r w:rsidRPr="00BF2C96">
        <w:rPr>
          <w:rFonts w:cs="Times New Roman"/>
          <w:bCs/>
          <w:color w:val="auto"/>
          <w:sz w:val="22"/>
        </w:rPr>
        <w:t xml:space="preserve">gorčica </w:t>
      </w:r>
      <w:proofErr w:type="spellStart"/>
      <w:r w:rsidRPr="00BF2C96">
        <w:rPr>
          <w:rFonts w:cs="Times New Roman"/>
          <w:bCs/>
          <w:color w:val="auto"/>
          <w:sz w:val="22"/>
        </w:rPr>
        <w:t>Sinapis</w:t>
      </w:r>
      <w:proofErr w:type="spellEnd"/>
      <w:r w:rsidRPr="00BF2C96">
        <w:rPr>
          <w:rFonts w:cs="Times New Roman"/>
          <w:bCs/>
          <w:color w:val="auto"/>
          <w:sz w:val="22"/>
        </w:rPr>
        <w:t xml:space="preserve"> alba</w:t>
      </w:r>
      <w:r>
        <w:rPr>
          <w:rFonts w:cs="Times New Roman"/>
          <w:color w:val="auto"/>
          <w:sz w:val="22"/>
        </w:rPr>
        <w:t>)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proofErr w:type="spellStart"/>
      <w:r w:rsidRPr="00803FE2">
        <w:rPr>
          <w:rFonts w:cs="Times New Roman"/>
          <w:bCs/>
          <w:color w:val="auto"/>
          <w:sz w:val="22"/>
        </w:rPr>
        <w:t>xxx</w:t>
      </w:r>
      <w:proofErr w:type="spellEnd"/>
      <w:r w:rsidRPr="00803FE2">
        <w:rPr>
          <w:rFonts w:cs="Times New Roman"/>
          <w:bCs/>
          <w:color w:val="auto"/>
          <w:sz w:val="22"/>
        </w:rPr>
        <w:t xml:space="preserve"> h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 xml:space="preserve">Izbira semen – gorčica </w:t>
      </w:r>
      <w:proofErr w:type="spellStart"/>
      <w:r w:rsidRPr="00803FE2">
        <w:rPr>
          <w:rFonts w:cs="Times New Roman"/>
          <w:bCs/>
          <w:color w:val="auto"/>
          <w:sz w:val="22"/>
        </w:rPr>
        <w:t>Sinapis</w:t>
      </w:r>
      <w:proofErr w:type="spellEnd"/>
      <w:r w:rsidRPr="00803FE2">
        <w:rPr>
          <w:rFonts w:cs="Times New Roman"/>
          <w:bCs/>
          <w:color w:val="auto"/>
          <w:sz w:val="22"/>
        </w:rPr>
        <w:t xml:space="preserve"> alba </w:t>
      </w:r>
    </w:p>
    <w:p w:rsidR="00A91A09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>Različne koncentracije vzorca, damo v petrijevko, dodamo 20</w:t>
      </w:r>
      <w:r>
        <w:rPr>
          <w:rFonts w:cs="Times New Roman"/>
          <w:bCs/>
          <w:color w:val="auto"/>
          <w:sz w:val="22"/>
        </w:rPr>
        <w:t xml:space="preserve"> </w:t>
      </w:r>
      <w:r w:rsidRPr="00803FE2">
        <w:rPr>
          <w:rFonts w:cs="Times New Roman"/>
          <w:bCs/>
          <w:color w:val="auto"/>
          <w:sz w:val="22"/>
        </w:rPr>
        <w:t>semen in po x h izmerimo dolžino korenin. Vzporedno delamo</w:t>
      </w:r>
      <w:r>
        <w:rPr>
          <w:rFonts w:cs="Times New Roman"/>
          <w:bCs/>
          <w:color w:val="auto"/>
          <w:sz w:val="22"/>
        </w:rPr>
        <w:t xml:space="preserve"> </w:t>
      </w:r>
      <w:r w:rsidRPr="00803FE2">
        <w:rPr>
          <w:rFonts w:cs="Times New Roman"/>
          <w:bCs/>
          <w:color w:val="auto"/>
          <w:sz w:val="22"/>
        </w:rPr>
        <w:t xml:space="preserve">kontrolni test. </w:t>
      </w:r>
    </w:p>
    <w:p w:rsidR="00A91A09" w:rsidRPr="00803FE2" w:rsidRDefault="00A91A09" w:rsidP="00A91A09">
      <w:pPr>
        <w:autoSpaceDE w:val="0"/>
        <w:autoSpaceDN w:val="0"/>
        <w:adjustRightInd w:val="0"/>
        <w:jc w:val="center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2333259" cy="1224951"/>
            <wp:effectExtent l="19050" t="0" r="0" b="0"/>
            <wp:docPr id="11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478" t="7463" r="13272" b="15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59" cy="122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Pr="00BF2C96" w:rsidRDefault="00A91A09" w:rsidP="00A91A09">
      <w:pPr>
        <w:autoSpaceDE w:val="0"/>
        <w:autoSpaceDN w:val="0"/>
        <w:adjustRightInd w:val="0"/>
        <w:jc w:val="center"/>
        <w:rPr>
          <w:rFonts w:cs="Times New Roman"/>
          <w:color w:val="auto"/>
          <w:sz w:val="22"/>
        </w:rPr>
      </w:pPr>
      <w:r w:rsidRPr="00BF2C96">
        <w:rPr>
          <w:rFonts w:cs="Times New Roman"/>
          <w:bCs/>
          <w:color w:val="auto"/>
          <w:sz w:val="22"/>
        </w:rPr>
        <w:t xml:space="preserve">gorčica </w:t>
      </w:r>
      <w:proofErr w:type="spellStart"/>
      <w:r w:rsidRPr="00BF2C96">
        <w:rPr>
          <w:rFonts w:cs="Times New Roman"/>
          <w:bCs/>
          <w:color w:val="auto"/>
          <w:sz w:val="22"/>
        </w:rPr>
        <w:t>Sinapis</w:t>
      </w:r>
      <w:proofErr w:type="spellEnd"/>
      <w:r w:rsidRPr="00BF2C96">
        <w:rPr>
          <w:rFonts w:cs="Times New Roman"/>
          <w:bCs/>
          <w:color w:val="auto"/>
          <w:sz w:val="22"/>
        </w:rPr>
        <w:t xml:space="preserve"> alba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noProof/>
          <w:color w:val="auto"/>
          <w:sz w:val="22"/>
          <w:lang w:eastAsia="sl-SI"/>
        </w:rPr>
        <w:drawing>
          <wp:inline distT="0" distB="0" distL="0" distR="0">
            <wp:extent cx="3339386" cy="2153445"/>
            <wp:effectExtent l="19050" t="0" r="0" b="0"/>
            <wp:docPr id="120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28" cy="215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Pr="00803FE2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803FE2">
        <w:rPr>
          <w:rFonts w:cs="Times New Roman"/>
          <w:b/>
          <w:bCs/>
          <w:color w:val="auto"/>
          <w:sz w:val="22"/>
        </w:rPr>
        <w:t xml:space="preserve">BIORAZGRADNJA – Kaj je?  </w:t>
      </w:r>
    </w:p>
    <w:p w:rsidR="00A91A09" w:rsidRPr="00803FE2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>“Molekul</w:t>
      </w:r>
      <w:r>
        <w:rPr>
          <w:rFonts w:cs="Times New Roman"/>
          <w:bCs/>
          <w:color w:val="auto"/>
          <w:sz w:val="22"/>
        </w:rPr>
        <w:t xml:space="preserve">arna razgradnja organskih snovi </w:t>
      </w:r>
      <w:r w:rsidRPr="00803FE2">
        <w:rPr>
          <w:rFonts w:cs="Times New Roman"/>
          <w:bCs/>
          <w:color w:val="auto"/>
          <w:sz w:val="22"/>
        </w:rPr>
        <w:t xml:space="preserve">kot posledica kompleksnega delovanja živih organizmov” </w:t>
      </w:r>
    </w:p>
    <w:p w:rsidR="00A91A09" w:rsidRPr="00803FE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>Stopnja, do katere lahko mikroorganizmi</w:t>
      </w:r>
      <w:r w:rsidRPr="00803FE2">
        <w:rPr>
          <w:rFonts w:cs="Times New Roman"/>
          <w:color w:val="auto"/>
          <w:sz w:val="22"/>
        </w:rPr>
        <w:t xml:space="preserve"> </w:t>
      </w:r>
      <w:r w:rsidRPr="00803FE2">
        <w:rPr>
          <w:rFonts w:cs="Times New Roman"/>
          <w:bCs/>
          <w:color w:val="auto"/>
          <w:sz w:val="22"/>
        </w:rPr>
        <w:t>(bakterije in glive) razgradijo določeno snov</w:t>
      </w:r>
      <w:r w:rsidRPr="00803FE2">
        <w:rPr>
          <w:rFonts w:cs="Times New Roman"/>
          <w:color w:val="auto"/>
          <w:sz w:val="22"/>
        </w:rPr>
        <w:t xml:space="preserve"> 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803FE2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803FE2">
        <w:rPr>
          <w:rFonts w:cs="Times New Roman"/>
          <w:b/>
          <w:bCs/>
          <w:color w:val="auto"/>
          <w:sz w:val="22"/>
        </w:rPr>
        <w:t xml:space="preserve">RAZGRADLJIVOST – Zakaj?  </w:t>
      </w:r>
    </w:p>
    <w:p w:rsidR="00A91A09" w:rsidRPr="00803FE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 xml:space="preserve">Obnašanje v okolju </w:t>
      </w:r>
    </w:p>
    <w:p w:rsidR="00A91A09" w:rsidRPr="00803FE2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lastRenderedPageBreak/>
        <w:t xml:space="preserve">Akumulacija v okolju </w:t>
      </w:r>
    </w:p>
    <w:p w:rsidR="00A91A09" w:rsidRPr="00803FE2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803FE2">
        <w:rPr>
          <w:rFonts w:cs="Times New Roman"/>
          <w:bCs/>
          <w:color w:val="auto"/>
          <w:sz w:val="22"/>
        </w:rPr>
        <w:t>Biokoncentracija</w:t>
      </w:r>
      <w:proofErr w:type="spellEnd"/>
      <w:r w:rsidRPr="00803FE2">
        <w:rPr>
          <w:rFonts w:cs="Times New Roman"/>
          <w:bCs/>
          <w:color w:val="auto"/>
          <w:sz w:val="22"/>
        </w:rPr>
        <w:t xml:space="preserve">, </w:t>
      </w:r>
      <w:proofErr w:type="spellStart"/>
      <w:r w:rsidRPr="00803FE2">
        <w:rPr>
          <w:rFonts w:cs="Times New Roman"/>
          <w:bCs/>
          <w:color w:val="auto"/>
          <w:sz w:val="22"/>
        </w:rPr>
        <w:t>bioakumulacija</w:t>
      </w:r>
      <w:proofErr w:type="spellEnd"/>
      <w:r w:rsidRPr="00803FE2">
        <w:rPr>
          <w:rFonts w:cs="Times New Roman"/>
          <w:color w:val="auto"/>
          <w:sz w:val="22"/>
        </w:rPr>
        <w:t xml:space="preserve">  </w:t>
      </w:r>
      <w:r w:rsidRPr="00803FE2">
        <w:rPr>
          <w:rFonts w:cs="Times New Roman"/>
          <w:bCs/>
          <w:color w:val="auto"/>
          <w:sz w:val="22"/>
        </w:rPr>
        <w:t xml:space="preserve"> </w:t>
      </w:r>
    </w:p>
    <w:p w:rsidR="00A91A09" w:rsidRPr="00803FE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 xml:space="preserve">Možnost biološkega čiščenja 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803FE2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803FE2">
        <w:rPr>
          <w:rFonts w:cs="Times New Roman"/>
          <w:b/>
          <w:bCs/>
          <w:color w:val="auto"/>
          <w:sz w:val="22"/>
        </w:rPr>
        <w:t xml:space="preserve">PRESOJA TVEGANJA </w:t>
      </w:r>
      <w:r>
        <w:rPr>
          <w:rFonts w:cs="Times New Roman"/>
          <w:b/>
          <w:color w:val="auto"/>
          <w:sz w:val="22"/>
        </w:rPr>
        <w:t xml:space="preserve">- </w:t>
      </w:r>
      <w:r w:rsidRPr="00803FE2">
        <w:rPr>
          <w:rFonts w:cs="Times New Roman"/>
          <w:b/>
          <w:bCs/>
          <w:color w:val="auto"/>
          <w:sz w:val="22"/>
        </w:rPr>
        <w:t xml:space="preserve">“RISK ASSESSMENT”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2654068" cy="2173857"/>
            <wp:effectExtent l="19050" t="0" r="0" b="0"/>
            <wp:docPr id="122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353" t="2709" r="9407" b="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068" cy="217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803FE2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803FE2">
        <w:rPr>
          <w:rFonts w:cs="Times New Roman"/>
          <w:b/>
          <w:bCs/>
          <w:color w:val="auto"/>
          <w:sz w:val="22"/>
        </w:rPr>
        <w:t xml:space="preserve">BIORAZGRADNJA / MINERALIZACIJA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2452563" cy="1992268"/>
            <wp:effectExtent l="19050" t="0" r="4887" b="0"/>
            <wp:docPr id="123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4535" t="3303" r="3048" b="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26" cy="199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FE2">
        <w:rPr>
          <w:rFonts w:cs="Times New Roman"/>
          <w:bCs/>
          <w:color w:val="auto"/>
          <w:sz w:val="22"/>
        </w:rPr>
        <w:t xml:space="preserve">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803FE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Pr="00803FE2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803FE2">
        <w:rPr>
          <w:rFonts w:cs="Times New Roman"/>
          <w:b/>
          <w:bCs/>
          <w:color w:val="auto"/>
          <w:sz w:val="22"/>
        </w:rPr>
        <w:t xml:space="preserve">VPLIVI NA BIORAZGRADNJO  </w:t>
      </w:r>
    </w:p>
    <w:p w:rsidR="00A91A09" w:rsidRPr="00803FE2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 xml:space="preserve">snov </w:t>
      </w:r>
    </w:p>
    <w:p w:rsidR="00A91A09" w:rsidRPr="00432CB0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 xml:space="preserve">struktura </w:t>
      </w:r>
    </w:p>
    <w:p w:rsidR="00A91A09" w:rsidRPr="00432CB0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 xml:space="preserve">koncentracija </w:t>
      </w:r>
    </w:p>
    <w:p w:rsidR="00A91A09" w:rsidRPr="00432CB0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 xml:space="preserve">lastnosti (topnost, hlapnost) </w:t>
      </w:r>
    </w:p>
    <w:p w:rsidR="00A91A09" w:rsidRPr="00432CB0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 xml:space="preserve">strupenost </w:t>
      </w:r>
    </w:p>
    <w:p w:rsidR="00A91A09" w:rsidRPr="00432CB0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 xml:space="preserve">fizikalno-kemijski pogoji </w:t>
      </w:r>
    </w:p>
    <w:p w:rsidR="00A91A09" w:rsidRPr="00432CB0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color w:val="auto"/>
          <w:sz w:val="22"/>
        </w:rPr>
        <w:t xml:space="preserve"> </w:t>
      </w:r>
      <w:r w:rsidRPr="00432CB0">
        <w:rPr>
          <w:rFonts w:cs="Times New Roman"/>
          <w:bCs/>
          <w:color w:val="auto"/>
          <w:sz w:val="22"/>
        </w:rPr>
        <w:t xml:space="preserve">raztopljeni kisik </w:t>
      </w:r>
    </w:p>
    <w:p w:rsidR="00A91A09" w:rsidRPr="00432CB0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 xml:space="preserve">pH </w:t>
      </w:r>
    </w:p>
    <w:p w:rsidR="00A91A09" w:rsidRPr="00432CB0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 xml:space="preserve">temperatura </w:t>
      </w:r>
    </w:p>
    <w:p w:rsidR="00A91A09" w:rsidRPr="00432CB0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 xml:space="preserve">svetloba </w:t>
      </w:r>
    </w:p>
    <w:p w:rsidR="00A91A09" w:rsidRPr="00432CB0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 xml:space="preserve">mikroorganizmi </w:t>
      </w:r>
    </w:p>
    <w:p w:rsidR="00A91A09" w:rsidRPr="00432CB0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 xml:space="preserve">raznovrstnost </w:t>
      </w:r>
    </w:p>
    <w:p w:rsidR="00A91A09" w:rsidRPr="00432CB0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 xml:space="preserve">aktivnost </w:t>
      </w:r>
    </w:p>
    <w:p w:rsidR="00A91A09" w:rsidRPr="00432CB0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 xml:space="preserve">količina </w:t>
      </w:r>
    </w:p>
    <w:p w:rsidR="00A91A09" w:rsidRPr="00432CB0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 xml:space="preserve">aklimatizacija, adaptacija </w:t>
      </w:r>
    </w:p>
    <w:p w:rsidR="00A91A09" w:rsidRPr="00432CB0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proofErr w:type="spellStart"/>
      <w:r w:rsidRPr="00432CB0">
        <w:rPr>
          <w:rFonts w:cs="Times New Roman"/>
          <w:bCs/>
          <w:color w:val="auto"/>
          <w:sz w:val="22"/>
        </w:rPr>
        <w:t>nutrienti</w:t>
      </w:r>
      <w:proofErr w:type="spellEnd"/>
      <w:r w:rsidRPr="00432CB0">
        <w:rPr>
          <w:rFonts w:cs="Times New Roman"/>
          <w:bCs/>
          <w:color w:val="auto"/>
          <w:sz w:val="22"/>
        </w:rPr>
        <w:t xml:space="preserve"> (hranilne snovi) </w:t>
      </w:r>
    </w:p>
    <w:p w:rsidR="00A91A09" w:rsidRPr="00803FE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Pr="00432CB0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432CB0">
        <w:rPr>
          <w:rFonts w:cs="Times New Roman"/>
          <w:b/>
          <w:bCs/>
          <w:color w:val="auto"/>
          <w:sz w:val="22"/>
        </w:rPr>
        <w:t xml:space="preserve">METODE ZA DOLOČANJE BIORAZGRADLJIVOSTI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 xml:space="preserve">Eksperimentalno delo (podatki) </w:t>
      </w:r>
      <w:r w:rsidRPr="00432CB0">
        <w:rPr>
          <w:rFonts w:cs="Times New Roman"/>
          <w:bCs/>
          <w:color w:val="auto"/>
          <w:sz w:val="22"/>
        </w:rPr>
        <w:sym w:font="Wingdings" w:char="F0E0"/>
      </w:r>
      <w:r>
        <w:rPr>
          <w:rFonts w:cs="Times New Roman"/>
          <w:bCs/>
          <w:color w:val="auto"/>
          <w:sz w:val="22"/>
        </w:rPr>
        <w:t xml:space="preserve"> matematični modeli</w:t>
      </w:r>
    </w:p>
    <w:p w:rsidR="00A91A09" w:rsidRPr="00432CB0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lastRenderedPageBreak/>
        <w:t xml:space="preserve">Povezava kemijskih lastnosti in/ali strukture snovi z njeno biorazgradljivostjo 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>število C atomov v alifatski verigi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32CB0">
        <w:rPr>
          <w:rFonts w:cs="Times New Roman"/>
          <w:color w:val="auto"/>
          <w:sz w:val="22"/>
        </w:rPr>
        <w:t xml:space="preserve"> </w:t>
      </w:r>
      <w:r w:rsidRPr="00432CB0">
        <w:rPr>
          <w:rFonts w:cs="Times New Roman"/>
          <w:bCs/>
          <w:color w:val="auto"/>
          <w:sz w:val="22"/>
        </w:rPr>
        <w:t xml:space="preserve">število obročev v strukturi </w:t>
      </w:r>
    </w:p>
    <w:p w:rsidR="00A91A09" w:rsidRPr="00432CB0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32CB0">
        <w:rPr>
          <w:rFonts w:cs="Times New Roman"/>
          <w:color w:val="auto"/>
          <w:sz w:val="22"/>
        </w:rPr>
        <w:t xml:space="preserve"> </w:t>
      </w:r>
      <w:r w:rsidRPr="00432CB0">
        <w:rPr>
          <w:rFonts w:cs="Times New Roman"/>
          <w:bCs/>
          <w:color w:val="auto"/>
          <w:sz w:val="22"/>
        </w:rPr>
        <w:t>vrste vezi med atomi podatki</w:t>
      </w:r>
      <w:r w:rsidRPr="00432CB0">
        <w:rPr>
          <w:rFonts w:cs="Times New Roman"/>
          <w:color w:val="auto"/>
          <w:sz w:val="22"/>
        </w:rPr>
        <w:t xml:space="preserve">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 xml:space="preserve">vrsta in mesto vezave </w:t>
      </w:r>
      <w:proofErr w:type="spellStart"/>
      <w:r w:rsidRPr="00432CB0">
        <w:rPr>
          <w:rFonts w:cs="Times New Roman"/>
          <w:bCs/>
          <w:color w:val="auto"/>
          <w:sz w:val="22"/>
        </w:rPr>
        <w:t>substituent</w:t>
      </w:r>
      <w:proofErr w:type="spellEnd"/>
      <w:r w:rsidRPr="00432CB0">
        <w:rPr>
          <w:rFonts w:cs="Times New Roman"/>
          <w:bCs/>
          <w:color w:val="auto"/>
          <w:sz w:val="22"/>
        </w:rPr>
        <w:t xml:space="preserve"> na osnovno strukturo</w:t>
      </w:r>
    </w:p>
    <w:p w:rsidR="00A91A09" w:rsidRPr="00432CB0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32CB0">
        <w:rPr>
          <w:rFonts w:cs="Times New Roman"/>
          <w:color w:val="auto"/>
          <w:sz w:val="22"/>
        </w:rPr>
        <w:t xml:space="preserve"> </w:t>
      </w:r>
      <w:r w:rsidRPr="00432CB0">
        <w:rPr>
          <w:rFonts w:cs="Times New Roman"/>
          <w:bCs/>
          <w:color w:val="auto"/>
          <w:sz w:val="22"/>
        </w:rPr>
        <w:t xml:space="preserve">molska masa snovi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432CB0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432CB0">
        <w:rPr>
          <w:rFonts w:cs="Times New Roman"/>
          <w:b/>
          <w:bCs/>
          <w:color w:val="auto"/>
          <w:sz w:val="22"/>
        </w:rPr>
        <w:t xml:space="preserve">PROBLEM MATEMATIČNEGA MODELIRANJA BIORAZGRADLJIVOSTI 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32CB0">
        <w:rPr>
          <w:rFonts w:cs="Times New Roman"/>
          <w:color w:val="auto"/>
          <w:sz w:val="22"/>
        </w:rPr>
        <w:t xml:space="preserve"> </w:t>
      </w:r>
      <w:r w:rsidRPr="00432CB0">
        <w:rPr>
          <w:rFonts w:cs="Times New Roman"/>
          <w:bCs/>
          <w:color w:val="auto"/>
          <w:sz w:val="22"/>
        </w:rPr>
        <w:t>neznana sestava odpadnih vod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 xml:space="preserve">nečistost komercialnih kemikalij </w:t>
      </w:r>
    </w:p>
    <w:p w:rsidR="00A91A09" w:rsidRPr="00432CB0" w:rsidRDefault="00A91A09" w:rsidP="00A91A09">
      <w:pPr>
        <w:pStyle w:val="Odstavekseznama"/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432CB0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432CB0">
        <w:rPr>
          <w:rFonts w:cs="Times New Roman"/>
          <w:b/>
          <w:color w:val="auto"/>
          <w:sz w:val="22"/>
        </w:rPr>
        <w:t xml:space="preserve">SPREMLJANJE </w:t>
      </w:r>
      <w:r w:rsidRPr="00432CB0">
        <w:rPr>
          <w:rFonts w:cs="Times New Roman"/>
          <w:b/>
          <w:bCs/>
          <w:color w:val="auto"/>
          <w:sz w:val="22"/>
        </w:rPr>
        <w:t xml:space="preserve">BIORAZGRADNJE </w:t>
      </w:r>
    </w:p>
    <w:p w:rsidR="00A91A09" w:rsidRPr="00432CB0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 xml:space="preserve">SPECIFIČNE ANALIZE </w:t>
      </w:r>
      <w:r>
        <w:rPr>
          <w:rFonts w:cs="Times New Roman"/>
          <w:bCs/>
          <w:color w:val="auto"/>
          <w:sz w:val="22"/>
        </w:rPr>
        <w:t xml:space="preserve">- </w:t>
      </w:r>
      <w:r w:rsidRPr="00432CB0">
        <w:rPr>
          <w:rFonts w:cs="Times New Roman"/>
          <w:bCs/>
          <w:color w:val="auto"/>
          <w:sz w:val="22"/>
        </w:rPr>
        <w:t xml:space="preserve">sledimo koncentracije izbranih snovi  </w:t>
      </w:r>
    </w:p>
    <w:p w:rsidR="00A91A09" w:rsidRPr="00432CB0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>NESPECIFIČNE ANALIZE</w:t>
      </w:r>
      <w:r>
        <w:rPr>
          <w:rFonts w:cs="Times New Roman"/>
          <w:color w:val="auto"/>
          <w:sz w:val="22"/>
        </w:rPr>
        <w:t xml:space="preserve"> - </w:t>
      </w:r>
      <w:r w:rsidRPr="00432CB0">
        <w:rPr>
          <w:rFonts w:cs="Times New Roman"/>
          <w:bCs/>
          <w:color w:val="auto"/>
          <w:sz w:val="22"/>
        </w:rPr>
        <w:t xml:space="preserve">sledimo </w:t>
      </w:r>
      <w:proofErr w:type="spellStart"/>
      <w:r w:rsidRPr="00432CB0">
        <w:rPr>
          <w:rFonts w:cs="Times New Roman"/>
          <w:bCs/>
          <w:color w:val="auto"/>
          <w:sz w:val="22"/>
        </w:rPr>
        <w:t>sumarne</w:t>
      </w:r>
      <w:proofErr w:type="spellEnd"/>
      <w:r w:rsidRPr="00432CB0">
        <w:rPr>
          <w:rFonts w:cs="Times New Roman"/>
          <w:bCs/>
          <w:color w:val="auto"/>
          <w:sz w:val="22"/>
        </w:rPr>
        <w:t xml:space="preserve"> parametre</w:t>
      </w:r>
      <w:r>
        <w:rPr>
          <w:rFonts w:cs="Times New Roman"/>
          <w:bCs/>
          <w:color w:val="auto"/>
          <w:sz w:val="22"/>
        </w:rPr>
        <w:t>:</w:t>
      </w:r>
      <w:r w:rsidRPr="00432CB0">
        <w:rPr>
          <w:rFonts w:cs="Times New Roman"/>
          <w:bCs/>
          <w:color w:val="auto"/>
          <w:sz w:val="22"/>
        </w:rPr>
        <w:t xml:space="preserve"> </w:t>
      </w:r>
    </w:p>
    <w:p w:rsidR="00A91A09" w:rsidRPr="00432CB0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 xml:space="preserve">KPK </w:t>
      </w:r>
    </w:p>
    <w:p w:rsidR="00A91A09" w:rsidRPr="00432CB0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 xml:space="preserve">TOC </w:t>
      </w:r>
    </w:p>
    <w:p w:rsidR="00A91A09" w:rsidRPr="00432CB0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color w:val="auto"/>
          <w:sz w:val="22"/>
        </w:rPr>
        <w:t xml:space="preserve"> </w:t>
      </w:r>
      <w:r w:rsidRPr="00432CB0">
        <w:rPr>
          <w:rFonts w:cs="Times New Roman"/>
          <w:bCs/>
          <w:color w:val="auto"/>
          <w:sz w:val="22"/>
        </w:rPr>
        <w:t>porabljeni O</w:t>
      </w:r>
      <w:r>
        <w:rPr>
          <w:rFonts w:cs="Times New Roman"/>
          <w:bCs/>
          <w:color w:val="auto"/>
          <w:sz w:val="22"/>
          <w:vertAlign w:val="subscript"/>
        </w:rPr>
        <w:t>2</w:t>
      </w:r>
    </w:p>
    <w:p w:rsidR="00A91A09" w:rsidRPr="00432CB0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color w:val="auto"/>
          <w:sz w:val="22"/>
        </w:rPr>
        <w:t xml:space="preserve"> </w:t>
      </w:r>
      <w:r w:rsidRPr="00432CB0">
        <w:rPr>
          <w:rFonts w:cs="Times New Roman"/>
          <w:bCs/>
          <w:color w:val="auto"/>
          <w:sz w:val="22"/>
        </w:rPr>
        <w:t>sproščeni CO</w:t>
      </w:r>
      <w:r>
        <w:rPr>
          <w:rFonts w:cs="Times New Roman"/>
          <w:bCs/>
          <w:color w:val="auto"/>
          <w:sz w:val="22"/>
          <w:vertAlign w:val="subscript"/>
        </w:rPr>
        <w:t>2</w:t>
      </w:r>
    </w:p>
    <w:p w:rsidR="00A91A09" w:rsidRPr="00432CB0" w:rsidRDefault="00A91A09" w:rsidP="00A91A09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color w:val="auto"/>
          <w:sz w:val="22"/>
        </w:rPr>
        <w:t xml:space="preserve"> </w:t>
      </w:r>
      <w:r w:rsidRPr="00432CB0">
        <w:rPr>
          <w:rFonts w:cs="Times New Roman"/>
          <w:bCs/>
          <w:color w:val="auto"/>
          <w:sz w:val="22"/>
        </w:rPr>
        <w:t xml:space="preserve">….. </w:t>
      </w:r>
    </w:p>
    <w:p w:rsidR="00A91A09" w:rsidRPr="00432CB0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 xml:space="preserve"> </w:t>
      </w:r>
    </w:p>
    <w:p w:rsidR="00A91A09" w:rsidRPr="00432CB0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432CB0">
        <w:rPr>
          <w:rFonts w:cs="Times New Roman"/>
          <w:b/>
          <w:bCs/>
          <w:color w:val="auto"/>
          <w:sz w:val="22"/>
        </w:rPr>
        <w:t xml:space="preserve">VREDNOTENJE BIORAZGRADNJE ODPADNIH VOD  </w:t>
      </w:r>
    </w:p>
    <w:p w:rsidR="00A91A09" w:rsidRPr="00432CB0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>BPK</w:t>
      </w:r>
      <w:r>
        <w:rPr>
          <w:rFonts w:cs="Times New Roman"/>
          <w:bCs/>
          <w:color w:val="auto"/>
          <w:sz w:val="22"/>
          <w:vertAlign w:val="subscript"/>
        </w:rPr>
        <w:t xml:space="preserve">5 </w:t>
      </w:r>
      <w:r w:rsidRPr="00432CB0">
        <w:rPr>
          <w:rFonts w:cs="Times New Roman"/>
          <w:bCs/>
          <w:color w:val="auto"/>
          <w:sz w:val="22"/>
        </w:rPr>
        <w:t xml:space="preserve">/KPK (prva ocena) </w:t>
      </w:r>
    </w:p>
    <w:p w:rsidR="00A91A09" w:rsidRPr="00432CB0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 xml:space="preserve">krivulja razgradljivosti BPK/KPK </w:t>
      </w:r>
    </w:p>
    <w:p w:rsidR="00A91A09" w:rsidRPr="00432CB0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noProof/>
          <w:color w:val="auto"/>
          <w:sz w:val="22"/>
          <w:lang w:eastAsia="sl-SI"/>
        </w:rPr>
        <w:drawing>
          <wp:inline distT="0" distB="0" distL="0" distR="0">
            <wp:extent cx="3543660" cy="1974950"/>
            <wp:effectExtent l="19050" t="0" r="0" b="0"/>
            <wp:docPr id="125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3421" t="3801" r="3291" b="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661" cy="197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432CB0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432CB0">
        <w:rPr>
          <w:rFonts w:cs="Times New Roman"/>
          <w:b/>
          <w:bCs/>
          <w:color w:val="auto"/>
          <w:sz w:val="22"/>
        </w:rPr>
        <w:t>VREDNOTENJE BIORAZGRADNJE ODPADNIH VOD Z BPK</w:t>
      </w:r>
      <w:r w:rsidRPr="00432CB0">
        <w:rPr>
          <w:rFonts w:cs="Times New Roman"/>
          <w:b/>
          <w:bCs/>
          <w:color w:val="auto"/>
          <w:sz w:val="22"/>
          <w:vertAlign w:val="subscript"/>
        </w:rPr>
        <w:t>5</w:t>
      </w:r>
      <w:r w:rsidRPr="00432CB0">
        <w:rPr>
          <w:rFonts w:cs="Times New Roman"/>
          <w:b/>
          <w:bCs/>
          <w:color w:val="auto"/>
          <w:sz w:val="22"/>
        </w:rPr>
        <w:t xml:space="preserve"> /KPK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 xml:space="preserve">Kaj lahko zaključimo </w:t>
      </w:r>
      <w:r>
        <w:rPr>
          <w:rFonts w:cs="Times New Roman"/>
          <w:bCs/>
          <w:color w:val="auto"/>
          <w:sz w:val="22"/>
        </w:rPr>
        <w:t xml:space="preserve">iz naslednjih </w:t>
      </w:r>
      <w:proofErr w:type="spellStart"/>
      <w:r>
        <w:rPr>
          <w:rFonts w:cs="Times New Roman"/>
          <w:bCs/>
          <w:color w:val="auto"/>
          <w:sz w:val="22"/>
        </w:rPr>
        <w:t>rezultav</w:t>
      </w:r>
      <w:proofErr w:type="spellEnd"/>
      <w:r>
        <w:rPr>
          <w:rFonts w:cs="Times New Roman"/>
          <w:bCs/>
          <w:color w:val="auto"/>
          <w:sz w:val="22"/>
        </w:rPr>
        <w:t xml:space="preserve"> glede na </w:t>
      </w:r>
      <w:r w:rsidRPr="00803FE2">
        <w:rPr>
          <w:rFonts w:cs="Times New Roman"/>
          <w:bCs/>
          <w:color w:val="auto"/>
          <w:sz w:val="22"/>
        </w:rPr>
        <w:t xml:space="preserve">zmožnost </w:t>
      </w:r>
      <w:proofErr w:type="spellStart"/>
      <w:r w:rsidRPr="00803FE2">
        <w:rPr>
          <w:rFonts w:cs="Times New Roman"/>
          <w:bCs/>
          <w:color w:val="auto"/>
          <w:sz w:val="22"/>
        </w:rPr>
        <w:t>bio</w:t>
      </w:r>
      <w:r>
        <w:rPr>
          <w:rFonts w:cs="Times New Roman"/>
          <w:bCs/>
          <w:color w:val="auto"/>
          <w:sz w:val="22"/>
        </w:rPr>
        <w:t>razgradnje</w:t>
      </w:r>
      <w:proofErr w:type="spellEnd"/>
      <w:r>
        <w:rPr>
          <w:rFonts w:cs="Times New Roman"/>
          <w:bCs/>
          <w:color w:val="auto"/>
          <w:sz w:val="22"/>
        </w:rPr>
        <w:t xml:space="preserve"> za vsako od odpadnih vod?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2459602" cy="983411"/>
            <wp:effectExtent l="19050" t="0" r="0" b="0"/>
            <wp:docPr id="126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2694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02" cy="98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432CB0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>VZROKI ZA:  BPK</w:t>
      </w:r>
      <w:r w:rsidRPr="00432CB0">
        <w:rPr>
          <w:rFonts w:cs="Times New Roman"/>
          <w:bCs/>
          <w:color w:val="auto"/>
          <w:sz w:val="22"/>
          <w:vertAlign w:val="subscript"/>
        </w:rPr>
        <w:t>5</w:t>
      </w:r>
      <w:r>
        <w:rPr>
          <w:rFonts w:cs="Times New Roman"/>
          <w:bCs/>
          <w:color w:val="auto"/>
          <w:sz w:val="22"/>
        </w:rPr>
        <w:t xml:space="preserve"> </w:t>
      </w:r>
      <w:r w:rsidRPr="00803FE2">
        <w:rPr>
          <w:rFonts w:cs="Times New Roman"/>
          <w:bCs/>
          <w:color w:val="auto"/>
          <w:sz w:val="22"/>
        </w:rPr>
        <w:t xml:space="preserve">/KPK &lt; 0,5  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>snovi z majhno hitrostjo biokemijske</w:t>
      </w:r>
      <w:r>
        <w:rPr>
          <w:rFonts w:cs="Times New Roman"/>
          <w:bCs/>
          <w:color w:val="auto"/>
          <w:sz w:val="22"/>
        </w:rPr>
        <w:t xml:space="preserve"> </w:t>
      </w:r>
      <w:r w:rsidRPr="00432CB0">
        <w:rPr>
          <w:rFonts w:cs="Times New Roman"/>
          <w:bCs/>
          <w:color w:val="auto"/>
          <w:sz w:val="22"/>
        </w:rPr>
        <w:t>oksidacije</w:t>
      </w:r>
      <w:r w:rsidRPr="00432CB0">
        <w:rPr>
          <w:rFonts w:cs="Times New Roman"/>
          <w:color w:val="auto"/>
          <w:sz w:val="22"/>
        </w:rPr>
        <w:t xml:space="preserve"> </w:t>
      </w:r>
      <w:r w:rsidRPr="00432CB0">
        <w:rPr>
          <w:rFonts w:cs="Times New Roman"/>
          <w:bCs/>
          <w:color w:val="auto"/>
          <w:sz w:val="22"/>
        </w:rPr>
        <w:t xml:space="preserve">  </w:t>
      </w:r>
    </w:p>
    <w:p w:rsidR="00A91A09" w:rsidRPr="00432CB0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>večji ali manjši delež biološko nerazgradljivih snovi</w:t>
      </w:r>
      <w:r w:rsidRPr="00432CB0">
        <w:rPr>
          <w:rFonts w:cs="Times New Roman"/>
          <w:color w:val="auto"/>
          <w:sz w:val="22"/>
        </w:rPr>
        <w:t xml:space="preserve"> </w:t>
      </w:r>
    </w:p>
    <w:p w:rsidR="00A91A09" w:rsidRPr="00432CB0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>ni dovolj (adaptiranih) mikroorganizmov</w:t>
      </w:r>
      <w:r w:rsidRPr="00432CB0">
        <w:rPr>
          <w:rFonts w:cs="Times New Roman"/>
          <w:color w:val="auto"/>
          <w:sz w:val="22"/>
        </w:rPr>
        <w:t xml:space="preserve"> </w:t>
      </w:r>
    </w:p>
    <w:p w:rsidR="00A91A09" w:rsidRPr="00432CB0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 xml:space="preserve">strupene snovi  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432CB0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432CB0">
        <w:rPr>
          <w:rFonts w:cs="Times New Roman"/>
          <w:b/>
          <w:bCs/>
          <w:color w:val="auto"/>
          <w:sz w:val="22"/>
        </w:rPr>
        <w:t xml:space="preserve">PREDSTAVITEV REZULTATOV KRIVULJA BIORAZGRADNJE 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432CB0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lastRenderedPageBreak/>
        <w:t xml:space="preserve">Zakasnitveni čas - </w:t>
      </w:r>
      <w:proofErr w:type="spellStart"/>
      <w:r w:rsidRPr="00432CB0">
        <w:rPr>
          <w:rFonts w:cs="Times New Roman"/>
          <w:bCs/>
          <w:color w:val="auto"/>
          <w:sz w:val="22"/>
        </w:rPr>
        <w:t>lag</w:t>
      </w:r>
      <w:proofErr w:type="spellEnd"/>
      <w:r w:rsidRPr="00432CB0">
        <w:rPr>
          <w:rFonts w:cs="Times New Roman"/>
          <w:bCs/>
          <w:color w:val="auto"/>
          <w:sz w:val="22"/>
        </w:rPr>
        <w:t xml:space="preserve"> faza (</w:t>
      </w:r>
      <w:proofErr w:type="spellStart"/>
      <w:r w:rsidRPr="00432CB0">
        <w:rPr>
          <w:rFonts w:cs="Times New Roman"/>
          <w:bCs/>
          <w:color w:val="auto"/>
          <w:sz w:val="22"/>
        </w:rPr>
        <w:t>t</w:t>
      </w:r>
      <w:r>
        <w:rPr>
          <w:rFonts w:cs="Times New Roman"/>
          <w:bCs/>
          <w:color w:val="auto"/>
          <w:sz w:val="22"/>
          <w:vertAlign w:val="subscript"/>
        </w:rPr>
        <w:t>L</w:t>
      </w:r>
      <w:proofErr w:type="spellEnd"/>
      <w:r>
        <w:rPr>
          <w:rFonts w:cs="Times New Roman"/>
          <w:bCs/>
          <w:color w:val="auto"/>
          <w:sz w:val="22"/>
        </w:rPr>
        <w:t xml:space="preserve">, </w:t>
      </w:r>
      <w:r w:rsidRPr="00432CB0">
        <w:rPr>
          <w:rFonts w:cs="Times New Roman"/>
          <w:bCs/>
          <w:color w:val="auto"/>
          <w:sz w:val="22"/>
        </w:rPr>
        <w:t>dan)</w:t>
      </w:r>
    </w:p>
    <w:p w:rsidR="00A91A09" w:rsidRPr="00432CB0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>Čas razgradnje (</w:t>
      </w:r>
      <w:proofErr w:type="spellStart"/>
      <w:r w:rsidRPr="00432CB0">
        <w:rPr>
          <w:rFonts w:cs="Times New Roman"/>
          <w:bCs/>
          <w:color w:val="auto"/>
          <w:sz w:val="22"/>
        </w:rPr>
        <w:t>t</w:t>
      </w:r>
      <w:r w:rsidRPr="00432CB0">
        <w:rPr>
          <w:rFonts w:cs="Times New Roman"/>
          <w:bCs/>
          <w:color w:val="auto"/>
          <w:sz w:val="22"/>
          <w:vertAlign w:val="subscript"/>
        </w:rPr>
        <w:t>W</w:t>
      </w:r>
      <w:proofErr w:type="spellEnd"/>
      <w:r>
        <w:rPr>
          <w:rFonts w:cs="Times New Roman"/>
          <w:bCs/>
          <w:color w:val="auto"/>
          <w:sz w:val="22"/>
        </w:rPr>
        <w:t>, dan)</w:t>
      </w:r>
    </w:p>
    <w:p w:rsidR="00A91A09" w:rsidRPr="00432CB0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32CB0">
        <w:rPr>
          <w:rFonts w:cs="Times New Roman"/>
          <w:bCs/>
          <w:color w:val="auto"/>
          <w:sz w:val="22"/>
        </w:rPr>
        <w:t xml:space="preserve">Maksimalna stopnja razgradnje (%) - končni nivo </w:t>
      </w:r>
      <w:proofErr w:type="spellStart"/>
      <w:r w:rsidRPr="00432CB0">
        <w:rPr>
          <w:rFonts w:cs="Times New Roman"/>
          <w:bCs/>
          <w:color w:val="auto"/>
          <w:sz w:val="22"/>
        </w:rPr>
        <w:t>biorazgradnje</w:t>
      </w:r>
      <w:proofErr w:type="spellEnd"/>
      <w:r w:rsidRPr="00432CB0">
        <w:rPr>
          <w:rFonts w:cs="Times New Roman"/>
          <w:bCs/>
          <w:color w:val="auto"/>
          <w:sz w:val="22"/>
        </w:rPr>
        <w:t xml:space="preserve"> (stopnja, plato)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Pr="00803FE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 xml:space="preserve">Snov je </w:t>
      </w:r>
      <w:r w:rsidRPr="00803FE2">
        <w:rPr>
          <w:rFonts w:cs="Times New Roman"/>
          <w:bCs/>
          <w:color w:val="auto"/>
          <w:sz w:val="22"/>
        </w:rPr>
        <w:t xml:space="preserve">lahko biorazgradljiva </w:t>
      </w:r>
    </w:p>
    <w:p w:rsidR="00A91A09" w:rsidRPr="00432CB0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803FE2">
        <w:rPr>
          <w:rFonts w:cs="Times New Roman"/>
          <w:bCs/>
          <w:color w:val="auto"/>
          <w:sz w:val="22"/>
        </w:rPr>
        <w:t>t</w:t>
      </w:r>
      <w:r w:rsidRPr="00432CB0">
        <w:rPr>
          <w:rFonts w:cs="Times New Roman"/>
          <w:bCs/>
          <w:color w:val="auto"/>
          <w:sz w:val="22"/>
          <w:vertAlign w:val="subscript"/>
        </w:rPr>
        <w:t>L</w:t>
      </w:r>
      <w:proofErr w:type="spellEnd"/>
      <w:r w:rsidRPr="00803FE2">
        <w:rPr>
          <w:rFonts w:cs="Times New Roman"/>
          <w:bCs/>
          <w:color w:val="auto"/>
          <w:sz w:val="22"/>
        </w:rPr>
        <w:t xml:space="preserve"> +</w:t>
      </w:r>
      <w:r>
        <w:rPr>
          <w:rFonts w:cs="Times New Roman"/>
          <w:color w:val="auto"/>
          <w:sz w:val="22"/>
        </w:rPr>
        <w:t xml:space="preserve"> </w:t>
      </w:r>
      <w:proofErr w:type="spellStart"/>
      <w:r w:rsidRPr="00803FE2">
        <w:rPr>
          <w:rFonts w:cs="Times New Roman"/>
          <w:bCs/>
          <w:color w:val="auto"/>
          <w:sz w:val="22"/>
        </w:rPr>
        <w:t>t</w:t>
      </w:r>
      <w:r>
        <w:rPr>
          <w:rFonts w:cs="Times New Roman"/>
          <w:bCs/>
          <w:color w:val="auto"/>
          <w:sz w:val="22"/>
          <w:vertAlign w:val="subscript"/>
        </w:rPr>
        <w:t>W</w:t>
      </w:r>
      <w:proofErr w:type="spellEnd"/>
      <w:r>
        <w:rPr>
          <w:rFonts w:cs="Times New Roman"/>
          <w:bCs/>
          <w:color w:val="auto"/>
          <w:sz w:val="22"/>
        </w:rPr>
        <w:t xml:space="preserve"> </w:t>
      </w:r>
      <w:r w:rsidRPr="00803FE2">
        <w:rPr>
          <w:rFonts w:cs="Times New Roman"/>
          <w:bCs/>
          <w:color w:val="auto"/>
          <w:sz w:val="22"/>
        </w:rPr>
        <w:t>&lt; 28 dni</w:t>
      </w:r>
    </w:p>
    <w:p w:rsidR="00A91A09" w:rsidRPr="00432CB0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803FE2">
        <w:rPr>
          <w:rFonts w:cs="Times New Roman"/>
          <w:bCs/>
          <w:color w:val="auto"/>
          <w:sz w:val="22"/>
        </w:rPr>
        <w:t>t</w:t>
      </w:r>
      <w:r w:rsidRPr="00432CB0">
        <w:rPr>
          <w:rFonts w:cs="Times New Roman"/>
          <w:bCs/>
          <w:color w:val="auto"/>
          <w:sz w:val="22"/>
          <w:vertAlign w:val="subscript"/>
        </w:rPr>
        <w:t>W</w:t>
      </w:r>
      <w:proofErr w:type="spellEnd"/>
      <w:r w:rsidRPr="00803FE2">
        <w:rPr>
          <w:rFonts w:cs="Times New Roman"/>
          <w:bCs/>
          <w:color w:val="auto"/>
          <w:sz w:val="22"/>
        </w:rPr>
        <w:t xml:space="preserve"> </w:t>
      </w:r>
      <w:r>
        <w:rPr>
          <w:rFonts w:cs="Times New Roman"/>
          <w:color w:val="auto"/>
          <w:sz w:val="22"/>
        </w:rPr>
        <w:t xml:space="preserve"> </w:t>
      </w:r>
      <w:r w:rsidRPr="00803FE2">
        <w:rPr>
          <w:rFonts w:cs="Times New Roman"/>
          <w:bCs/>
          <w:color w:val="auto"/>
          <w:sz w:val="22"/>
        </w:rPr>
        <w:t>&lt; 10 dni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>k</w:t>
      </w:r>
      <w:r w:rsidRPr="00432CB0">
        <w:rPr>
          <w:rFonts w:cs="Times New Roman"/>
          <w:bCs/>
          <w:color w:val="auto"/>
          <w:sz w:val="22"/>
          <w:vertAlign w:val="subscript"/>
        </w:rPr>
        <w:t>1</w:t>
      </w:r>
      <w:r>
        <w:rPr>
          <w:rFonts w:cs="Times New Roman"/>
          <w:color w:val="auto"/>
          <w:sz w:val="22"/>
        </w:rPr>
        <w:t xml:space="preserve"> </w:t>
      </w:r>
      <w:r w:rsidRPr="00803FE2">
        <w:rPr>
          <w:rFonts w:cs="Times New Roman"/>
          <w:bCs/>
          <w:color w:val="auto"/>
          <w:sz w:val="22"/>
        </w:rPr>
        <w:t xml:space="preserve"> ≥ 0,14 dan</w:t>
      </w:r>
      <w:r w:rsidRPr="00432CB0">
        <w:rPr>
          <w:rFonts w:cs="Times New Roman"/>
          <w:bCs/>
          <w:color w:val="auto"/>
          <w:sz w:val="22"/>
          <w:vertAlign w:val="superscript"/>
        </w:rPr>
        <w:t>-1</w:t>
      </w:r>
      <w:r w:rsidRPr="00803FE2">
        <w:rPr>
          <w:rFonts w:cs="Times New Roman"/>
          <w:bCs/>
          <w:color w:val="auto"/>
          <w:sz w:val="22"/>
        </w:rPr>
        <w:t xml:space="preserve">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B8727B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B8727B">
        <w:rPr>
          <w:rFonts w:cs="Times New Roman"/>
          <w:b/>
          <w:bCs/>
          <w:color w:val="auto"/>
          <w:sz w:val="22"/>
        </w:rPr>
        <w:t xml:space="preserve">KINETIKA BIORAZGRADNJE  </w:t>
      </w:r>
    </w:p>
    <w:p w:rsidR="00A91A09" w:rsidRPr="00803FE2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>Zakaj ?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>Več načinov, odvisno od podatkov.</w:t>
      </w:r>
    </w:p>
    <w:p w:rsidR="00A91A09" w:rsidRPr="00803FE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>
        <w:rPr>
          <w:rFonts w:cs="Times New Roman"/>
          <w:bCs/>
          <w:i/>
          <w:color w:val="auto"/>
          <w:sz w:val="22"/>
        </w:rPr>
        <w:t>Michaelis</w:t>
      </w:r>
      <w:proofErr w:type="spellEnd"/>
      <w:r>
        <w:rPr>
          <w:rFonts w:cs="Times New Roman"/>
          <w:bCs/>
          <w:i/>
          <w:color w:val="auto"/>
          <w:sz w:val="22"/>
        </w:rPr>
        <w:t>–</w:t>
      </w:r>
      <w:proofErr w:type="spellStart"/>
      <w:r>
        <w:rPr>
          <w:rFonts w:cs="Times New Roman"/>
          <w:bCs/>
          <w:i/>
          <w:color w:val="auto"/>
          <w:sz w:val="22"/>
        </w:rPr>
        <w:t>Mentenova</w:t>
      </w:r>
      <w:proofErr w:type="spellEnd"/>
      <w:r>
        <w:rPr>
          <w:rFonts w:cs="Times New Roman"/>
          <w:bCs/>
          <w:i/>
          <w:color w:val="auto"/>
          <w:sz w:val="22"/>
        </w:rPr>
        <w:t xml:space="preserve"> enačba</w:t>
      </w:r>
      <w:r w:rsidRPr="00803FE2">
        <w:rPr>
          <w:rFonts w:cs="Times New Roman"/>
          <w:bCs/>
          <w:color w:val="auto"/>
          <w:sz w:val="22"/>
        </w:rPr>
        <w:t xml:space="preserve"> </w:t>
      </w:r>
    </w:p>
    <w:p w:rsidR="00A91A09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8727B">
        <w:rPr>
          <w:rFonts w:cs="Times New Roman"/>
          <w:bCs/>
          <w:color w:val="auto"/>
          <w:sz w:val="22"/>
        </w:rPr>
        <w:t xml:space="preserve">predpostavke: čista kultura, kataliza preko </w:t>
      </w:r>
      <w:proofErr w:type="spellStart"/>
      <w:r w:rsidRPr="00B8727B">
        <w:rPr>
          <w:rFonts w:cs="Times New Roman"/>
          <w:bCs/>
          <w:color w:val="auto"/>
          <w:sz w:val="22"/>
        </w:rPr>
        <w:t>intermediata</w:t>
      </w:r>
      <w:proofErr w:type="spellEnd"/>
    </w:p>
    <w:p w:rsidR="00A91A09" w:rsidRPr="00B8727B" w:rsidRDefault="00A91A09" w:rsidP="00A91A09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8727B">
        <w:rPr>
          <w:rFonts w:cs="Times New Roman"/>
          <w:bCs/>
          <w:color w:val="auto"/>
          <w:sz w:val="22"/>
        </w:rPr>
        <w:t>povezavo med hitrostjo encimske reakcije in koncentracijo substrata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1937783" cy="836762"/>
            <wp:effectExtent l="19050" t="0" r="5317" b="0"/>
            <wp:docPr id="128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83" cy="83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Pr="00803FE2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>V</w:t>
      </w:r>
      <w:r>
        <w:rPr>
          <w:rFonts w:cs="Times New Roman"/>
          <w:color w:val="auto"/>
          <w:sz w:val="22"/>
        </w:rPr>
        <w:t xml:space="preserve">' </w:t>
      </w:r>
      <w:r w:rsidRPr="00803FE2">
        <w:rPr>
          <w:rFonts w:cs="Times New Roman"/>
          <w:bCs/>
          <w:color w:val="auto"/>
          <w:sz w:val="22"/>
        </w:rPr>
        <w:t xml:space="preserve"> = hitrost encimske reakcije (mol/s) </w:t>
      </w:r>
    </w:p>
    <w:p w:rsidR="00A91A09" w:rsidRPr="00803FE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>V</w:t>
      </w:r>
      <w:r>
        <w:rPr>
          <w:rFonts w:cs="Times New Roman"/>
          <w:color w:val="auto"/>
          <w:sz w:val="22"/>
        </w:rPr>
        <w:t>'</w:t>
      </w:r>
      <w:proofErr w:type="spellStart"/>
      <w:r w:rsidRPr="00B8727B">
        <w:rPr>
          <w:rFonts w:cs="Times New Roman"/>
          <w:bCs/>
          <w:color w:val="auto"/>
          <w:sz w:val="22"/>
          <w:vertAlign w:val="subscript"/>
        </w:rPr>
        <w:t>max</w:t>
      </w:r>
      <w:proofErr w:type="spellEnd"/>
      <w:r w:rsidRPr="00B8727B">
        <w:rPr>
          <w:rFonts w:cs="Times New Roman"/>
          <w:bCs/>
          <w:color w:val="auto"/>
          <w:sz w:val="22"/>
          <w:vertAlign w:val="subscript"/>
        </w:rPr>
        <w:t xml:space="preserve"> </w:t>
      </w:r>
      <w:r>
        <w:rPr>
          <w:rFonts w:cs="Times New Roman"/>
          <w:color w:val="auto"/>
          <w:sz w:val="22"/>
        </w:rPr>
        <w:t xml:space="preserve"> </w:t>
      </w:r>
      <w:r w:rsidRPr="00803FE2">
        <w:rPr>
          <w:rFonts w:cs="Times New Roman"/>
          <w:bCs/>
          <w:color w:val="auto"/>
          <w:sz w:val="22"/>
        </w:rPr>
        <w:t xml:space="preserve">= maksimalna hitrost encimske reakcije (mol/s)  </w:t>
      </w:r>
    </w:p>
    <w:p w:rsidR="00A91A09" w:rsidRPr="00803FE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 xml:space="preserve">S  = koncentracija substrata (mol/l)  </w:t>
      </w:r>
    </w:p>
    <w:p w:rsidR="00A91A09" w:rsidRPr="00B8727B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>K</w:t>
      </w:r>
      <w:r w:rsidRPr="00B8727B">
        <w:rPr>
          <w:rFonts w:cs="Times New Roman"/>
          <w:bCs/>
          <w:color w:val="auto"/>
          <w:sz w:val="22"/>
          <w:vertAlign w:val="subscript"/>
        </w:rPr>
        <w:t>M</w:t>
      </w:r>
      <w:r w:rsidRPr="00803FE2">
        <w:rPr>
          <w:rFonts w:cs="Times New Roman"/>
          <w:bCs/>
          <w:color w:val="auto"/>
          <w:sz w:val="22"/>
        </w:rPr>
        <w:t xml:space="preserve">  = </w:t>
      </w:r>
      <w:proofErr w:type="spellStart"/>
      <w:r w:rsidRPr="00803FE2">
        <w:rPr>
          <w:rFonts w:cs="Times New Roman"/>
          <w:bCs/>
          <w:color w:val="auto"/>
          <w:sz w:val="22"/>
        </w:rPr>
        <w:t>Michaelis</w:t>
      </w:r>
      <w:proofErr w:type="spellEnd"/>
      <w:r w:rsidRPr="00803FE2">
        <w:rPr>
          <w:rFonts w:cs="Times New Roman"/>
          <w:bCs/>
          <w:color w:val="auto"/>
          <w:sz w:val="22"/>
        </w:rPr>
        <w:t xml:space="preserve"> - </w:t>
      </w:r>
      <w:proofErr w:type="spellStart"/>
      <w:r w:rsidRPr="00803FE2">
        <w:rPr>
          <w:rFonts w:cs="Times New Roman"/>
          <w:bCs/>
          <w:color w:val="auto"/>
          <w:sz w:val="22"/>
        </w:rPr>
        <w:t>Mentenova</w:t>
      </w:r>
      <w:proofErr w:type="spellEnd"/>
      <w:r w:rsidRPr="00803FE2">
        <w:rPr>
          <w:rFonts w:cs="Times New Roman"/>
          <w:bCs/>
          <w:color w:val="auto"/>
          <w:sz w:val="22"/>
        </w:rPr>
        <w:t xml:space="preserve"> konstanta (mol/l) </w:t>
      </w:r>
    </w:p>
    <w:p w:rsidR="00A91A09" w:rsidRPr="00803FE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 xml:space="preserve">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2732777" cy="1026543"/>
            <wp:effectExtent l="19050" t="0" r="0" b="0"/>
            <wp:docPr id="129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6667" b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77" cy="102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B8727B">
        <w:rPr>
          <w:rFonts w:cs="Times New Roman"/>
          <w:bCs/>
          <w:color w:val="auto"/>
          <w:sz w:val="22"/>
        </w:rPr>
        <w:t xml:space="preserve"> </w:t>
      </w: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2743200" cy="905510"/>
            <wp:effectExtent l="19050" t="0" r="0" b="0"/>
            <wp:docPr id="130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27B">
        <w:rPr>
          <w:rFonts w:cs="Times New Roman"/>
          <w:bCs/>
          <w:color w:val="auto"/>
          <w:sz w:val="22"/>
        </w:rPr>
        <w:t xml:space="preserve"> </w:t>
      </w: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2717165" cy="1052423"/>
            <wp:effectExtent l="19050" t="0" r="6985" b="0"/>
            <wp:docPr id="131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3759" b="4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05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91A09" w:rsidRPr="00B8727B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B8727B">
        <w:rPr>
          <w:rFonts w:cs="Times New Roman"/>
          <w:b/>
          <w:bCs/>
          <w:color w:val="auto"/>
          <w:sz w:val="22"/>
        </w:rPr>
        <w:t xml:space="preserve">STOPNJE TESTIRANJA KEMIKALIJ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lastRenderedPageBreak/>
        <w:drawing>
          <wp:inline distT="0" distB="0" distL="0" distR="0">
            <wp:extent cx="3302120" cy="1253707"/>
            <wp:effectExtent l="19050" t="0" r="0" b="0"/>
            <wp:docPr id="132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61" cy="125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Pr="00803FE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 xml:space="preserve">Dodaten kriterij za nadaljnje testiranje -“posebni primeri”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803FE2">
        <w:rPr>
          <w:rFonts w:cs="Times New Roman"/>
          <w:bCs/>
          <w:color w:val="auto"/>
          <w:sz w:val="22"/>
        </w:rPr>
        <w:t xml:space="preserve">že dobljeni rezultati, ki kažejo na: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visoko toksičnost</w:t>
      </w:r>
    </w:p>
    <w:p w:rsidR="00A91A09" w:rsidRPr="00B8727B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sum na kancerogenost</w:t>
      </w:r>
    </w:p>
    <w:p w:rsidR="00A91A09" w:rsidRPr="00B8727B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8727B">
        <w:rPr>
          <w:rFonts w:cs="Times New Roman"/>
          <w:bCs/>
          <w:color w:val="auto"/>
          <w:sz w:val="22"/>
        </w:rPr>
        <w:t xml:space="preserve">visok </w:t>
      </w:r>
      <w:proofErr w:type="spellStart"/>
      <w:r w:rsidRPr="00B8727B">
        <w:rPr>
          <w:rFonts w:cs="Times New Roman"/>
          <w:bCs/>
          <w:color w:val="auto"/>
          <w:sz w:val="22"/>
        </w:rPr>
        <w:t>bioakumulacijski</w:t>
      </w:r>
      <w:proofErr w:type="spellEnd"/>
      <w:r w:rsidRPr="00B8727B">
        <w:rPr>
          <w:rFonts w:cs="Times New Roman"/>
          <w:bCs/>
          <w:color w:val="auto"/>
          <w:sz w:val="22"/>
        </w:rPr>
        <w:t xml:space="preserve"> potencial </w:t>
      </w:r>
    </w:p>
    <w:p w:rsidR="00A91A09" w:rsidRPr="00B8727B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8727B">
        <w:rPr>
          <w:rFonts w:cs="Times New Roman"/>
          <w:color w:val="auto"/>
          <w:sz w:val="22"/>
        </w:rPr>
        <w:t xml:space="preserve"> </w:t>
      </w:r>
      <w:r w:rsidRPr="00B8727B">
        <w:rPr>
          <w:rFonts w:cs="Times New Roman"/>
          <w:bCs/>
          <w:color w:val="auto"/>
          <w:sz w:val="22"/>
        </w:rPr>
        <w:t>nerazgradljivost</w:t>
      </w:r>
    </w:p>
    <w:p w:rsidR="00A91A09" w:rsidRPr="00B8727B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B8727B">
        <w:rPr>
          <w:rFonts w:cs="Times New Roman"/>
          <w:bCs/>
          <w:color w:val="auto"/>
          <w:sz w:val="22"/>
        </w:rPr>
        <w:t xml:space="preserve">posebne fizikalno-kemijske lastnosti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Pr="00B8727B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B8727B">
        <w:rPr>
          <w:rFonts w:cs="Times New Roman"/>
          <w:b/>
          <w:bCs/>
          <w:color w:val="auto"/>
          <w:sz w:val="22"/>
        </w:rPr>
        <w:t xml:space="preserve">STRATEGIJA TESTIRANJA RAZGRADLJIVOSTI </w:t>
      </w:r>
    </w:p>
    <w:p w:rsidR="00A91A09" w:rsidRPr="00803FE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803FE2">
        <w:rPr>
          <w:rFonts w:cs="Times New Roman"/>
          <w:i/>
          <w:iCs/>
          <w:color w:val="auto"/>
          <w:sz w:val="22"/>
        </w:rPr>
        <w:t xml:space="preserve">Večstopenjski protokol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3043328" cy="959767"/>
            <wp:effectExtent l="19050" t="0" r="4672" b="0"/>
            <wp:docPr id="133" name="Slika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66" cy="95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Pr="00B8727B" w:rsidRDefault="00A91A09" w:rsidP="00A91A09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B8727B">
        <w:rPr>
          <w:rFonts w:cs="Times New Roman"/>
          <w:b/>
          <w:bCs/>
          <w:color w:val="auto"/>
          <w:sz w:val="22"/>
        </w:rPr>
        <w:t xml:space="preserve">TESTI ZA OCENJEVANJE RAZGRADLJIVOSTI </w:t>
      </w:r>
    </w:p>
    <w:p w:rsidR="00A91A09" w:rsidRPr="00803FE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803FE2">
        <w:rPr>
          <w:rFonts w:cs="Times New Roman"/>
          <w:i/>
          <w:iCs/>
          <w:color w:val="auto"/>
          <w:sz w:val="22"/>
        </w:rPr>
        <w:t xml:space="preserve">Večstopenjski protokol </w:t>
      </w:r>
    </w:p>
    <w:p w:rsidR="00A91A09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noProof/>
          <w:color w:val="auto"/>
          <w:sz w:val="22"/>
          <w:lang w:eastAsia="sl-SI"/>
        </w:rPr>
        <w:drawing>
          <wp:inline distT="0" distB="0" distL="0" distR="0">
            <wp:extent cx="2775909" cy="1583319"/>
            <wp:effectExtent l="19050" t="0" r="5391" b="0"/>
            <wp:docPr id="134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57" cy="158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09" w:rsidRPr="00803FE2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91A09" w:rsidRPr="00B8727B" w:rsidRDefault="00A91A09" w:rsidP="00A91A09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 w:rsidRPr="00B8727B">
        <w:rPr>
          <w:rFonts w:cs="Times New Roman"/>
          <w:b/>
          <w:bCs/>
          <w:color w:val="auto"/>
          <w:sz w:val="22"/>
        </w:rPr>
        <w:t xml:space="preserve">PRINCIP EKSPERIMENTALNEGA DOLOČANJA BIORAZGRADLJIVOSTI 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slepi test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test z vzorcem (+ abiotski test)</w:t>
      </w:r>
    </w:p>
    <w:p w:rsidR="00A91A09" w:rsidRDefault="00A91A09" w:rsidP="00A91A09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test z referenčno snovjo</w:t>
      </w:r>
    </w:p>
    <w:p w:rsidR="00A91A09" w:rsidRPr="00E847BA" w:rsidRDefault="00A91A09" w:rsidP="00A91A09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noProof/>
          <w:color w:val="auto"/>
          <w:sz w:val="22"/>
          <w:lang w:eastAsia="sl-SI"/>
        </w:rPr>
        <w:drawing>
          <wp:inline distT="0" distB="0" distL="0" distR="0">
            <wp:extent cx="4207894" cy="1143295"/>
            <wp:effectExtent l="19050" t="0" r="2156" b="0"/>
            <wp:docPr id="135" name="Slika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95" cy="114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D54" w:rsidRDefault="005F4D54"/>
    <w:p w:rsidR="004D5D91" w:rsidRDefault="004D5D91"/>
    <w:p w:rsidR="004D5D91" w:rsidRDefault="004D5D91"/>
    <w:p w:rsidR="004D5D91" w:rsidRDefault="004D5D91"/>
    <w:p w:rsidR="004D5D91" w:rsidRDefault="004D5D91"/>
    <w:p w:rsidR="004D5D91" w:rsidRDefault="004D5D91"/>
    <w:p w:rsidR="004D5D91" w:rsidRDefault="004D5D91"/>
    <w:p w:rsidR="004D5D91" w:rsidRPr="004D5D91" w:rsidRDefault="004D5D91" w:rsidP="004D5D9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4D5D91">
        <w:rPr>
          <w:rFonts w:cs="Times New Roman"/>
          <w:b/>
          <w:color w:val="auto"/>
          <w:sz w:val="22"/>
        </w:rPr>
        <w:t>ODPADNE VODE</w:t>
      </w:r>
    </w:p>
    <w:p w:rsidR="004D5D91" w:rsidRPr="004D5D91" w:rsidRDefault="004D5D91" w:rsidP="004D5D9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D5D91">
        <w:rPr>
          <w:rFonts w:cs="Times New Roman"/>
          <w:color w:val="auto"/>
          <w:sz w:val="22"/>
        </w:rPr>
        <w:t>Kaj so?</w:t>
      </w:r>
    </w:p>
    <w:p w:rsidR="004D5D91" w:rsidRDefault="004D5D91" w:rsidP="004D5D9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D5D91">
        <w:rPr>
          <w:rFonts w:cs="Times New Roman"/>
          <w:b/>
          <w:bCs/>
          <w:color w:val="auto"/>
          <w:sz w:val="22"/>
        </w:rPr>
        <w:t>Odpadna voda</w:t>
      </w:r>
      <w:r w:rsidRPr="004D5D91">
        <w:rPr>
          <w:rFonts w:cs="Times New Roman"/>
          <w:bCs/>
          <w:color w:val="auto"/>
          <w:sz w:val="22"/>
        </w:rPr>
        <w:t xml:space="preserve"> je voda, ki </w:t>
      </w:r>
      <w:r>
        <w:rPr>
          <w:rFonts w:cs="Times New Roman"/>
          <w:bCs/>
          <w:color w:val="auto"/>
          <w:sz w:val="22"/>
        </w:rPr>
        <w:t xml:space="preserve">se po uporabi ali kot posledica </w:t>
      </w:r>
      <w:r w:rsidRPr="004D5D91">
        <w:rPr>
          <w:rFonts w:cs="Times New Roman"/>
          <w:bCs/>
          <w:color w:val="auto"/>
          <w:sz w:val="22"/>
        </w:rPr>
        <w:t>pa</w:t>
      </w:r>
      <w:r>
        <w:rPr>
          <w:rFonts w:cs="Times New Roman"/>
          <w:bCs/>
          <w:color w:val="auto"/>
          <w:sz w:val="22"/>
        </w:rPr>
        <w:t xml:space="preserve">davin onesnažena odvaja v vode </w:t>
      </w:r>
      <w:r w:rsidRPr="004D5D91">
        <w:rPr>
          <w:rFonts w:cs="Times New Roman"/>
          <w:bCs/>
          <w:color w:val="auto"/>
          <w:sz w:val="22"/>
        </w:rPr>
        <w:t>neposredno ali po kanalizaciji.</w:t>
      </w:r>
    </w:p>
    <w:p w:rsidR="004D5D91" w:rsidRPr="004D5D91" w:rsidRDefault="004D5D91" w:rsidP="004D5D9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4D5D91" w:rsidRPr="004D5D91" w:rsidRDefault="004D5D91" w:rsidP="004D5D9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D5D91">
        <w:rPr>
          <w:rFonts w:cs="Times New Roman"/>
          <w:b/>
          <w:bCs/>
          <w:color w:val="auto"/>
          <w:sz w:val="22"/>
        </w:rPr>
        <w:t>Komunalna odpadna voda</w:t>
      </w:r>
      <w:r w:rsidRPr="004D5D91">
        <w:rPr>
          <w:rFonts w:cs="Times New Roman"/>
          <w:bCs/>
          <w:color w:val="auto"/>
          <w:sz w:val="22"/>
        </w:rPr>
        <w:t xml:space="preserve"> nastaja v:</w:t>
      </w:r>
    </w:p>
    <w:p w:rsidR="004D5D91" w:rsidRPr="004D5D91" w:rsidRDefault="004D5D91" w:rsidP="004D5D91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D5D91">
        <w:rPr>
          <w:rFonts w:cs="Times New Roman"/>
          <w:bCs/>
          <w:color w:val="auto"/>
          <w:sz w:val="22"/>
        </w:rPr>
        <w:t>gospodinjstvu (sanitarije, kuhanje, pranje..)</w:t>
      </w:r>
    </w:p>
    <w:p w:rsidR="004D5D91" w:rsidRPr="004D5D91" w:rsidRDefault="004D5D91" w:rsidP="004D5D91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D5D91">
        <w:rPr>
          <w:rFonts w:cs="Times New Roman"/>
          <w:bCs/>
          <w:color w:val="auto"/>
          <w:sz w:val="22"/>
        </w:rPr>
        <w:t>objektih v javni rabi, proizvodnih in storitvenih dejavnostih – podobna po nastanku in sestavi gospodinjski odpadni vodi</w:t>
      </w:r>
    </w:p>
    <w:p w:rsidR="004D5D91" w:rsidRPr="004D5D91" w:rsidRDefault="004D5D91" w:rsidP="004D5D91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4D5D91" w:rsidRPr="004D5D91" w:rsidRDefault="004D5D91" w:rsidP="004D5D9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4D5D91">
        <w:rPr>
          <w:rFonts w:cs="Times New Roman"/>
          <w:b/>
          <w:bCs/>
          <w:color w:val="auto"/>
          <w:sz w:val="22"/>
        </w:rPr>
        <w:t>Industrijska odpadna voda</w:t>
      </w:r>
    </w:p>
    <w:p w:rsidR="004D5D91" w:rsidRDefault="004D5D91" w:rsidP="004D5D9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D5D91">
        <w:rPr>
          <w:rFonts w:cs="Times New Roman"/>
          <w:bCs/>
          <w:color w:val="auto"/>
          <w:sz w:val="22"/>
        </w:rPr>
        <w:t>nastaja v industriji, obrtni, gospo</w:t>
      </w:r>
      <w:r>
        <w:rPr>
          <w:rFonts w:cs="Times New Roman"/>
          <w:bCs/>
          <w:color w:val="auto"/>
          <w:sz w:val="22"/>
        </w:rPr>
        <w:t xml:space="preserve">darski, kmetijski dejavnosti in </w:t>
      </w:r>
      <w:r w:rsidRPr="004D5D91">
        <w:rPr>
          <w:rFonts w:cs="Times New Roman"/>
          <w:bCs/>
          <w:color w:val="auto"/>
          <w:sz w:val="22"/>
        </w:rPr>
        <w:t>po nastanku ni podob</w:t>
      </w:r>
      <w:r>
        <w:rPr>
          <w:rFonts w:cs="Times New Roman"/>
          <w:bCs/>
          <w:color w:val="auto"/>
          <w:sz w:val="22"/>
        </w:rPr>
        <w:t xml:space="preserve">na komunalni odpadni vodi. Tudi </w:t>
      </w:r>
      <w:r w:rsidRPr="004D5D91">
        <w:rPr>
          <w:rFonts w:cs="Times New Roman"/>
          <w:bCs/>
          <w:color w:val="auto"/>
          <w:sz w:val="22"/>
        </w:rPr>
        <w:t>hladilne vode in izcedne vode deponij.</w:t>
      </w:r>
    </w:p>
    <w:p w:rsidR="004D5D91" w:rsidRPr="004D5D91" w:rsidRDefault="004D5D91" w:rsidP="004D5D9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4D5D91" w:rsidRPr="004D5D91" w:rsidRDefault="004D5D91" w:rsidP="004D5D9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D5D91">
        <w:rPr>
          <w:rFonts w:cs="Times New Roman"/>
          <w:b/>
          <w:bCs/>
          <w:color w:val="auto"/>
          <w:sz w:val="22"/>
        </w:rPr>
        <w:t>Padavinska odpadna voda</w:t>
      </w:r>
      <w:r w:rsidRPr="004D5D91">
        <w:rPr>
          <w:rFonts w:cs="Times New Roman"/>
          <w:bCs/>
          <w:color w:val="auto"/>
          <w:sz w:val="22"/>
        </w:rPr>
        <w:t xml:space="preserve"> k</w:t>
      </w:r>
      <w:r>
        <w:rPr>
          <w:rFonts w:cs="Times New Roman"/>
          <w:bCs/>
          <w:color w:val="auto"/>
          <w:sz w:val="22"/>
        </w:rPr>
        <w:t xml:space="preserve">ot posledica meteorskih padavin </w:t>
      </w:r>
      <w:r w:rsidRPr="004D5D91">
        <w:rPr>
          <w:rFonts w:cs="Times New Roman"/>
          <w:bCs/>
          <w:color w:val="auto"/>
          <w:sz w:val="22"/>
        </w:rPr>
        <w:t>odtek</w:t>
      </w:r>
      <w:r>
        <w:rPr>
          <w:rFonts w:cs="Times New Roman"/>
          <w:bCs/>
          <w:color w:val="auto"/>
          <w:sz w:val="22"/>
        </w:rPr>
        <w:t xml:space="preserve">a iz utrjenih, tlakovanih ali z </w:t>
      </w:r>
      <w:r w:rsidRPr="004D5D91">
        <w:rPr>
          <w:rFonts w:cs="Times New Roman"/>
          <w:bCs/>
          <w:color w:val="auto"/>
          <w:sz w:val="22"/>
        </w:rPr>
        <w:t>drugim materialom pokritih površin neposredno v vode ali se odvaja v javno kanalizacijo.</w:t>
      </w:r>
    </w:p>
    <w:p w:rsidR="004D5D91" w:rsidRDefault="004D5D91" w:rsidP="004D5D9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4D5D91" w:rsidRPr="004D5D91" w:rsidRDefault="004D5D91" w:rsidP="004D5D9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4D5D91">
        <w:rPr>
          <w:rFonts w:cs="Times New Roman"/>
          <w:b/>
          <w:color w:val="auto"/>
          <w:sz w:val="22"/>
        </w:rPr>
        <w:t>ČIŠČENJE ODPADNIH VOD</w:t>
      </w:r>
    </w:p>
    <w:p w:rsidR="004D5D91" w:rsidRDefault="004D5D91" w:rsidP="004D5D9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D5D91">
        <w:rPr>
          <w:rFonts w:cs="Times New Roman"/>
          <w:color w:val="auto"/>
          <w:sz w:val="22"/>
        </w:rPr>
        <w:t>Zakaj?</w:t>
      </w:r>
    </w:p>
    <w:p w:rsidR="004D5D91" w:rsidRPr="004D5D91" w:rsidRDefault="004D5D91" w:rsidP="004D5D9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D5D91">
        <w:rPr>
          <w:rFonts w:cs="Times New Roman"/>
          <w:bCs/>
          <w:i/>
          <w:color w:val="auto"/>
          <w:sz w:val="22"/>
        </w:rPr>
        <w:t>Dolgoročni cilj vodnega gospodarstva:</w:t>
      </w:r>
      <w:r>
        <w:rPr>
          <w:rFonts w:cs="Times New Roman"/>
          <w:color w:val="auto"/>
          <w:sz w:val="22"/>
        </w:rPr>
        <w:t xml:space="preserve"> </w:t>
      </w:r>
      <w:r w:rsidRPr="004D5D91">
        <w:rPr>
          <w:rFonts w:cs="Times New Roman"/>
          <w:bCs/>
          <w:color w:val="auto"/>
          <w:sz w:val="22"/>
        </w:rPr>
        <w:t>visoka kvaliteta vseh naravnih vod</w:t>
      </w:r>
    </w:p>
    <w:p w:rsidR="004D5D91" w:rsidRDefault="004D5D91" w:rsidP="004D5D9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D5D91">
        <w:rPr>
          <w:rFonts w:cs="Times New Roman"/>
          <w:bCs/>
          <w:color w:val="auto"/>
          <w:sz w:val="22"/>
        </w:rPr>
        <w:t>minimiziranje tveganja za zdravje</w:t>
      </w:r>
    </w:p>
    <w:p w:rsidR="004D5D91" w:rsidRDefault="004D5D91" w:rsidP="004D5D9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D5D91">
        <w:rPr>
          <w:rFonts w:cs="Times New Roman"/>
          <w:color w:val="auto"/>
          <w:sz w:val="22"/>
        </w:rPr>
        <w:t xml:space="preserve"> </w:t>
      </w:r>
      <w:r w:rsidRPr="004D5D91">
        <w:rPr>
          <w:rFonts w:cs="Times New Roman"/>
          <w:bCs/>
          <w:color w:val="auto"/>
          <w:sz w:val="22"/>
        </w:rPr>
        <w:t>zaščita pitnih in podtalnih vod</w:t>
      </w:r>
    </w:p>
    <w:p w:rsidR="004D5D91" w:rsidRPr="004D5D91" w:rsidRDefault="004D5D91" w:rsidP="004D5D9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D5D91">
        <w:rPr>
          <w:rFonts w:cs="Times New Roman"/>
          <w:bCs/>
          <w:color w:val="auto"/>
          <w:sz w:val="22"/>
        </w:rPr>
        <w:t>zaščita površinskih vod</w:t>
      </w:r>
    </w:p>
    <w:p w:rsidR="004D5D91" w:rsidRPr="004D5D91" w:rsidRDefault="004D5D91" w:rsidP="004D5D9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>direktiva</w:t>
      </w:r>
    </w:p>
    <w:p w:rsidR="004D5D91" w:rsidRDefault="004D5D91" w:rsidP="004D5D9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D5D91">
        <w:rPr>
          <w:rFonts w:cs="Times New Roman"/>
          <w:bCs/>
          <w:color w:val="auto"/>
          <w:sz w:val="22"/>
        </w:rPr>
        <w:t>minimiziranje toksičnih efektov onesnaževalcev</w:t>
      </w:r>
    </w:p>
    <w:p w:rsidR="004D5D91" w:rsidRDefault="004D5D91" w:rsidP="004D5D9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D5D91">
        <w:rPr>
          <w:rFonts w:cs="Times New Roman"/>
          <w:color w:val="auto"/>
          <w:sz w:val="22"/>
        </w:rPr>
        <w:t xml:space="preserve"> </w:t>
      </w:r>
      <w:r w:rsidRPr="004D5D91">
        <w:rPr>
          <w:rFonts w:cs="Times New Roman"/>
          <w:bCs/>
          <w:color w:val="auto"/>
          <w:sz w:val="22"/>
        </w:rPr>
        <w:t xml:space="preserve">posebna pozornost obstojnim in/ali </w:t>
      </w:r>
      <w:proofErr w:type="spellStart"/>
      <w:r w:rsidRPr="004D5D91">
        <w:rPr>
          <w:rFonts w:cs="Times New Roman"/>
          <w:bCs/>
          <w:color w:val="auto"/>
          <w:sz w:val="22"/>
        </w:rPr>
        <w:t>bioakumulirajočim</w:t>
      </w:r>
      <w:proofErr w:type="spellEnd"/>
      <w:r>
        <w:rPr>
          <w:rFonts w:cs="Times New Roman"/>
          <w:bCs/>
          <w:color w:val="auto"/>
          <w:sz w:val="22"/>
        </w:rPr>
        <w:t xml:space="preserve"> </w:t>
      </w:r>
      <w:r w:rsidRPr="004D5D91">
        <w:rPr>
          <w:rFonts w:cs="Times New Roman"/>
          <w:bCs/>
          <w:color w:val="auto"/>
          <w:sz w:val="22"/>
        </w:rPr>
        <w:t>snovem</w:t>
      </w:r>
    </w:p>
    <w:p w:rsidR="004D5D91" w:rsidRDefault="004D5D91" w:rsidP="004D5D9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4D5D91" w:rsidRDefault="004D5D91" w:rsidP="004D5D91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>
        <w:rPr>
          <w:rFonts w:cs="Times New Roman"/>
          <w:b/>
          <w:bCs/>
          <w:color w:val="auto"/>
          <w:sz w:val="22"/>
        </w:rPr>
        <w:t>ZBIRANJE ODPADNIH VOD IN KANALIZACIJA</w:t>
      </w:r>
    </w:p>
    <w:p w:rsidR="004D5D91" w:rsidRDefault="00343651" w:rsidP="004D5D91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>
        <w:rPr>
          <w:rFonts w:cs="Times New Roman"/>
          <w:b/>
          <w:bCs/>
          <w:noProof/>
          <w:color w:val="auto"/>
          <w:sz w:val="22"/>
          <w:lang w:eastAsia="sl-SI"/>
        </w:rPr>
        <w:drawing>
          <wp:inline distT="0" distB="0" distL="0" distR="0">
            <wp:extent cx="5070535" cy="2326027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211" cy="232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51" w:rsidRDefault="00343651" w:rsidP="00343651">
      <w:pPr>
        <w:autoSpaceDE w:val="0"/>
        <w:autoSpaceDN w:val="0"/>
        <w:adjustRightInd w:val="0"/>
        <w:rPr>
          <w:rFonts w:cs="Times New Roman"/>
          <w:color w:val="auto"/>
          <w:szCs w:val="24"/>
        </w:rPr>
      </w:pPr>
    </w:p>
    <w:p w:rsidR="00343651" w:rsidRDefault="00343651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343651">
        <w:rPr>
          <w:rFonts w:cs="Times New Roman"/>
          <w:b/>
          <w:color w:val="auto"/>
          <w:sz w:val="22"/>
        </w:rPr>
        <w:t>PRISTOPI K ČIŠČENJU ODPADNIH VOD</w:t>
      </w:r>
    </w:p>
    <w:p w:rsidR="00343651" w:rsidRPr="00343651" w:rsidRDefault="00343651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</w:p>
    <w:p w:rsidR="00343651" w:rsidRPr="00343651" w:rsidRDefault="00343651" w:rsidP="00343651">
      <w:pPr>
        <w:autoSpaceDE w:val="0"/>
        <w:autoSpaceDN w:val="0"/>
        <w:adjustRightInd w:val="0"/>
        <w:rPr>
          <w:rFonts w:cs="Times New Roman"/>
          <w:b/>
          <w:i/>
          <w:color w:val="auto"/>
          <w:sz w:val="22"/>
        </w:rPr>
      </w:pPr>
      <w:r w:rsidRPr="00343651">
        <w:rPr>
          <w:rFonts w:cs="Times New Roman"/>
          <w:b/>
          <w:bCs/>
          <w:i/>
          <w:color w:val="auto"/>
          <w:sz w:val="22"/>
        </w:rPr>
        <w:t>1. Spoznavanje z odpadnimi vodami - snemanje stanja.</w:t>
      </w:r>
    </w:p>
    <w:p w:rsidR="00343651" w:rsidRPr="00343651" w:rsidRDefault="00343651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t>Na terenu opravimo osnovne me</w:t>
      </w:r>
      <w:r>
        <w:rPr>
          <w:rFonts w:cs="Times New Roman"/>
          <w:bCs/>
          <w:color w:val="auto"/>
          <w:sz w:val="22"/>
        </w:rPr>
        <w:t xml:space="preserve">ritve in analize in ovrednotimo </w:t>
      </w:r>
      <w:r w:rsidRPr="00343651">
        <w:rPr>
          <w:rFonts w:cs="Times New Roman"/>
          <w:bCs/>
          <w:color w:val="auto"/>
          <w:sz w:val="22"/>
        </w:rPr>
        <w:t>onesnaženje.</w:t>
      </w:r>
    </w:p>
    <w:p w:rsidR="00343651" w:rsidRPr="00343651" w:rsidRDefault="00343651" w:rsidP="00343651">
      <w:pPr>
        <w:autoSpaceDE w:val="0"/>
        <w:autoSpaceDN w:val="0"/>
        <w:adjustRightInd w:val="0"/>
        <w:rPr>
          <w:rFonts w:cs="Times New Roman"/>
          <w:b/>
          <w:i/>
          <w:color w:val="auto"/>
          <w:sz w:val="22"/>
        </w:rPr>
      </w:pPr>
      <w:r w:rsidRPr="00343651">
        <w:rPr>
          <w:rFonts w:cs="Times New Roman"/>
          <w:b/>
          <w:bCs/>
          <w:i/>
          <w:color w:val="auto"/>
          <w:sz w:val="22"/>
        </w:rPr>
        <w:t>2. Pregled možnih načinov zmanjšanja virov onesnaženja:</w:t>
      </w:r>
    </w:p>
    <w:p w:rsidR="00343651" w:rsidRDefault="00343651" w:rsidP="0034365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343651">
        <w:rPr>
          <w:rFonts w:cs="Times New Roman"/>
          <w:color w:val="auto"/>
          <w:sz w:val="22"/>
        </w:rPr>
        <w:t xml:space="preserve"> </w:t>
      </w:r>
      <w:r w:rsidRPr="00343651">
        <w:rPr>
          <w:rFonts w:cs="Times New Roman"/>
          <w:bCs/>
          <w:color w:val="auto"/>
          <w:sz w:val="22"/>
        </w:rPr>
        <w:t>modernizacija postopkov s stališča reakcijske in procesne tehnike</w:t>
      </w:r>
    </w:p>
    <w:p w:rsidR="00343651" w:rsidRDefault="00343651" w:rsidP="0034365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t>recikliranje odpadnih snovi (</w:t>
      </w:r>
      <w:proofErr w:type="spellStart"/>
      <w:r w:rsidRPr="00343651">
        <w:rPr>
          <w:rFonts w:cs="Times New Roman"/>
          <w:bCs/>
          <w:color w:val="auto"/>
          <w:sz w:val="22"/>
        </w:rPr>
        <w:t>nepresnovljenih</w:t>
      </w:r>
      <w:proofErr w:type="spellEnd"/>
      <w:r w:rsidRPr="00343651">
        <w:rPr>
          <w:rFonts w:cs="Times New Roman"/>
          <w:bCs/>
          <w:color w:val="auto"/>
          <w:sz w:val="22"/>
        </w:rPr>
        <w:t xml:space="preserve"> snovi, reakcijskih medijev, katalizatorjev, stranskih produktov)</w:t>
      </w:r>
    </w:p>
    <w:p w:rsidR="00343651" w:rsidRDefault="00343651" w:rsidP="0034365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t>recikliranje vod, vračanje odpadnih vod v proizvodnjo</w:t>
      </w:r>
    </w:p>
    <w:p w:rsidR="00343651" w:rsidRDefault="00343651" w:rsidP="0034365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343651">
        <w:rPr>
          <w:rFonts w:cs="Times New Roman"/>
          <w:color w:val="auto"/>
          <w:sz w:val="22"/>
        </w:rPr>
        <w:t xml:space="preserve"> </w:t>
      </w:r>
      <w:r w:rsidRPr="00343651">
        <w:rPr>
          <w:rFonts w:cs="Times New Roman"/>
          <w:bCs/>
          <w:color w:val="auto"/>
          <w:sz w:val="22"/>
        </w:rPr>
        <w:t>odstranitev hladilnih vod iz kanalizacijskega sistema</w:t>
      </w:r>
    </w:p>
    <w:p w:rsidR="00343651" w:rsidRDefault="00343651" w:rsidP="0034365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lastRenderedPageBreak/>
        <w:t>vračanje toplote v proizvodnjo</w:t>
      </w:r>
    </w:p>
    <w:p w:rsidR="00343651" w:rsidRPr="00343651" w:rsidRDefault="00343651" w:rsidP="0034365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t>zmanjšanje nepotrebnih izgub vode</w:t>
      </w:r>
    </w:p>
    <w:p w:rsidR="00343651" w:rsidRDefault="00343651" w:rsidP="00343651">
      <w:pPr>
        <w:autoSpaceDE w:val="0"/>
        <w:autoSpaceDN w:val="0"/>
        <w:adjustRightInd w:val="0"/>
        <w:rPr>
          <w:rFonts w:cs="Times New Roman"/>
          <w:b/>
          <w:bCs/>
          <w:i/>
          <w:color w:val="auto"/>
          <w:sz w:val="22"/>
        </w:rPr>
      </w:pPr>
      <w:r w:rsidRPr="00343651">
        <w:rPr>
          <w:rFonts w:cs="Times New Roman"/>
          <w:b/>
          <w:bCs/>
          <w:i/>
          <w:color w:val="auto"/>
          <w:sz w:val="22"/>
        </w:rPr>
        <w:t>3. Laboratorijski poskusi,  pilotni poskusi, dimenzioniranje in projektiranje čistilne naprave</w:t>
      </w:r>
    </w:p>
    <w:p w:rsidR="00343651" w:rsidRPr="00343651" w:rsidRDefault="00343651" w:rsidP="00343651">
      <w:pPr>
        <w:autoSpaceDE w:val="0"/>
        <w:autoSpaceDN w:val="0"/>
        <w:adjustRightInd w:val="0"/>
        <w:rPr>
          <w:rFonts w:cs="Times New Roman"/>
          <w:b/>
          <w:bCs/>
          <w:i/>
          <w:color w:val="auto"/>
          <w:sz w:val="22"/>
        </w:rPr>
      </w:pPr>
    </w:p>
    <w:p w:rsidR="00343651" w:rsidRPr="00343651" w:rsidRDefault="00343651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343651">
        <w:rPr>
          <w:rFonts w:cs="Times New Roman"/>
          <w:b/>
          <w:color w:val="auto"/>
          <w:sz w:val="22"/>
        </w:rPr>
        <w:t>RAZDELITEV ODPADNIH VOD</w:t>
      </w:r>
    </w:p>
    <w:p w:rsidR="00343651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t>biološko nerazgradljive odpadne vode</w:t>
      </w:r>
    </w:p>
    <w:p w:rsidR="00343651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t>biološko razgradljive odpadne vode</w:t>
      </w:r>
    </w:p>
    <w:p w:rsidR="00343651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t>hladilne odpadne vode</w:t>
      </w:r>
    </w:p>
    <w:p w:rsidR="00343651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t>odpadne vode, ki vsebujejo strupe</w:t>
      </w:r>
    </w:p>
    <w:p w:rsidR="00343651" w:rsidRPr="00343651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t>odpadne vode, ki vsebujejo kisline,</w:t>
      </w:r>
      <w:r>
        <w:rPr>
          <w:rFonts w:cs="Times New Roman"/>
          <w:bCs/>
          <w:color w:val="auto"/>
          <w:sz w:val="22"/>
        </w:rPr>
        <w:t xml:space="preserve"> </w:t>
      </w:r>
      <w:r w:rsidRPr="00343651">
        <w:rPr>
          <w:rFonts w:cs="Times New Roman"/>
          <w:bCs/>
          <w:color w:val="auto"/>
          <w:sz w:val="22"/>
        </w:rPr>
        <w:t>alkalije, soli</w:t>
      </w:r>
    </w:p>
    <w:p w:rsidR="00961621" w:rsidRPr="00961621" w:rsidRDefault="00961621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</w:p>
    <w:p w:rsidR="00343651" w:rsidRPr="00961621" w:rsidRDefault="00343651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961621">
        <w:rPr>
          <w:rFonts w:cs="Times New Roman"/>
          <w:b/>
          <w:color w:val="auto"/>
          <w:sz w:val="22"/>
        </w:rPr>
        <w:t>OSNOVNE ANALIZE ODPADNIH VOD</w:t>
      </w:r>
    </w:p>
    <w:p w:rsidR="00343651" w:rsidRDefault="00343651" w:rsidP="0034365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>temperatura</w:t>
      </w:r>
    </w:p>
    <w:p w:rsidR="00343651" w:rsidRDefault="00343651" w:rsidP="0034365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>pH</w:t>
      </w:r>
    </w:p>
    <w:p w:rsidR="00343651" w:rsidRDefault="00343651" w:rsidP="0034365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>KPK</w:t>
      </w:r>
    </w:p>
    <w:p w:rsidR="00343651" w:rsidRDefault="00343651" w:rsidP="0034365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>BPK5</w:t>
      </w:r>
    </w:p>
    <w:p w:rsidR="00343651" w:rsidRDefault="00343651" w:rsidP="0034365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>TOC</w:t>
      </w:r>
    </w:p>
    <w:p w:rsidR="00343651" w:rsidRDefault="00343651" w:rsidP="0034365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proofErr w:type="spellStart"/>
      <w:r>
        <w:rPr>
          <w:rFonts w:cs="Times New Roman"/>
          <w:bCs/>
          <w:color w:val="auto"/>
          <w:sz w:val="22"/>
        </w:rPr>
        <w:t>usedljive</w:t>
      </w:r>
      <w:proofErr w:type="spellEnd"/>
      <w:r>
        <w:rPr>
          <w:rFonts w:cs="Times New Roman"/>
          <w:bCs/>
          <w:color w:val="auto"/>
          <w:sz w:val="22"/>
        </w:rPr>
        <w:t xml:space="preserve"> snovi</w:t>
      </w:r>
    </w:p>
    <w:p w:rsidR="00343651" w:rsidRDefault="00343651" w:rsidP="0034365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>neraztopljene snovi</w:t>
      </w:r>
    </w:p>
    <w:p w:rsidR="00343651" w:rsidRDefault="00343651" w:rsidP="0034365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t>raztopljene snovi</w:t>
      </w:r>
    </w:p>
    <w:p w:rsidR="00343651" w:rsidRDefault="00343651" w:rsidP="0034365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t>dušikove spojine</w:t>
      </w:r>
    </w:p>
    <w:p w:rsidR="00343651" w:rsidRDefault="00343651" w:rsidP="0034365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t>fosforjeve spojine</w:t>
      </w:r>
    </w:p>
    <w:p w:rsidR="00343651" w:rsidRDefault="00343651" w:rsidP="0034365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t>specifične komponente</w:t>
      </w:r>
    </w:p>
    <w:p w:rsidR="00343651" w:rsidRDefault="00343651" w:rsidP="0034365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t>razgradljivost</w:t>
      </w:r>
    </w:p>
    <w:p w:rsidR="00343651" w:rsidRPr="00343651" w:rsidRDefault="00343651" w:rsidP="0034365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343651">
        <w:rPr>
          <w:rFonts w:cs="Times New Roman"/>
          <w:color w:val="auto"/>
          <w:sz w:val="22"/>
        </w:rPr>
        <w:t xml:space="preserve"> </w:t>
      </w:r>
      <w:r w:rsidRPr="00343651">
        <w:rPr>
          <w:rFonts w:cs="Times New Roman"/>
          <w:bCs/>
          <w:color w:val="auto"/>
          <w:sz w:val="22"/>
        </w:rPr>
        <w:t>s</w:t>
      </w:r>
      <w:r>
        <w:rPr>
          <w:rFonts w:cs="Times New Roman"/>
          <w:bCs/>
          <w:color w:val="auto"/>
          <w:sz w:val="22"/>
        </w:rPr>
        <w:t>trupenost</w:t>
      </w:r>
    </w:p>
    <w:p w:rsidR="00961621" w:rsidRDefault="00961621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343651" w:rsidRDefault="00343651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961621">
        <w:rPr>
          <w:rFonts w:cs="Times New Roman"/>
          <w:b/>
          <w:color w:val="auto"/>
          <w:sz w:val="22"/>
        </w:rPr>
        <w:t>ČISTILNI SISTEMI</w:t>
      </w:r>
    </w:p>
    <w:p w:rsidR="00961621" w:rsidRDefault="00961621" w:rsidP="0096162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primarno čiščenje – odstranjevanje trdnih snovi</w:t>
      </w:r>
    </w:p>
    <w:p w:rsidR="00961621" w:rsidRDefault="00961621" w:rsidP="0096162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sekundarno čiščenje – odstranjevanje snovi, ki povzročajo porabo kisika</w:t>
      </w:r>
    </w:p>
    <w:p w:rsidR="00961621" w:rsidRPr="00961621" w:rsidRDefault="00961621" w:rsidP="0096162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 xml:space="preserve">terciarno čiščenje – odstranjevanje </w:t>
      </w:r>
      <w:proofErr w:type="spellStart"/>
      <w:r>
        <w:rPr>
          <w:rFonts w:cs="Times New Roman"/>
          <w:color w:val="auto"/>
          <w:sz w:val="22"/>
        </w:rPr>
        <w:t>nutrientov</w:t>
      </w:r>
      <w:proofErr w:type="spellEnd"/>
    </w:p>
    <w:p w:rsidR="00961621" w:rsidRDefault="00961621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961621" w:rsidRDefault="00961621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Glede na način odstranjevanja različnih komponent iz odpadne vode razdelimo čiščenje na:</w:t>
      </w:r>
    </w:p>
    <w:p w:rsidR="00961621" w:rsidRDefault="00961621" w:rsidP="0096162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mehansko čiščenje ali primarno čiščenje</w:t>
      </w:r>
    </w:p>
    <w:p w:rsidR="00961621" w:rsidRDefault="00961621" w:rsidP="0096162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kemijsko čiščenje</w:t>
      </w:r>
    </w:p>
    <w:p w:rsidR="00961621" w:rsidRDefault="00961621" w:rsidP="0096162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fizikalno-kemijsko čiščenje</w:t>
      </w:r>
    </w:p>
    <w:p w:rsidR="00961621" w:rsidRPr="00961621" w:rsidRDefault="00961621" w:rsidP="0096162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biološko čiščenje</w:t>
      </w:r>
    </w:p>
    <w:p w:rsidR="00961621" w:rsidRDefault="00961621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noProof/>
          <w:color w:val="auto"/>
          <w:sz w:val="22"/>
          <w:lang w:eastAsia="sl-SI"/>
        </w:rPr>
        <w:drawing>
          <wp:inline distT="0" distB="0" distL="0" distR="0">
            <wp:extent cx="3952875" cy="2437062"/>
            <wp:effectExtent l="19050" t="0" r="9525" b="0"/>
            <wp:docPr id="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2308" b="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3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621" w:rsidRDefault="00961621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961621" w:rsidRDefault="00961621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961621" w:rsidRDefault="00961621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961621" w:rsidRDefault="00961621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343651" w:rsidRDefault="00343651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961621">
        <w:rPr>
          <w:rFonts w:cs="Times New Roman"/>
          <w:b/>
          <w:color w:val="auto"/>
          <w:sz w:val="22"/>
        </w:rPr>
        <w:lastRenderedPageBreak/>
        <w:t>PREDČIŠČENJE</w:t>
      </w:r>
    </w:p>
    <w:p w:rsidR="00961621" w:rsidRPr="00961621" w:rsidRDefault="00961621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>
        <w:rPr>
          <w:rFonts w:cs="Times New Roman"/>
          <w:b/>
          <w:noProof/>
          <w:color w:val="auto"/>
          <w:sz w:val="22"/>
          <w:lang w:eastAsia="sl-SI"/>
        </w:rPr>
        <w:drawing>
          <wp:inline distT="0" distB="0" distL="0" distR="0">
            <wp:extent cx="4005727" cy="2171700"/>
            <wp:effectExtent l="19050" t="0" r="0" b="0"/>
            <wp:docPr id="3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4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727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51" w:rsidRPr="00961621" w:rsidRDefault="00343651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</w:p>
    <w:p w:rsidR="00343651" w:rsidRPr="00961621" w:rsidRDefault="00343651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961621">
        <w:rPr>
          <w:rFonts w:cs="Times New Roman"/>
          <w:b/>
          <w:color w:val="auto"/>
          <w:sz w:val="22"/>
        </w:rPr>
        <w:t>PESKOLOV</w:t>
      </w:r>
    </w:p>
    <w:p w:rsidR="00961621" w:rsidRDefault="00343651" w:rsidP="00343651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961621">
        <w:rPr>
          <w:rFonts w:cs="Times New Roman"/>
          <w:bCs/>
          <w:color w:val="auto"/>
          <w:sz w:val="22"/>
        </w:rPr>
        <w:t>Zadrževalni čas: nekaj minut</w:t>
      </w:r>
    </w:p>
    <w:p w:rsidR="00961621" w:rsidRDefault="00343651" w:rsidP="00343651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961621">
        <w:rPr>
          <w:rFonts w:cs="Times New Roman"/>
          <w:bCs/>
          <w:color w:val="auto"/>
          <w:sz w:val="22"/>
        </w:rPr>
        <w:t>Hitrost vode 0,3 m/s</w:t>
      </w:r>
    </w:p>
    <w:p w:rsidR="00343651" w:rsidRDefault="00343651" w:rsidP="00343651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961621">
        <w:rPr>
          <w:rFonts w:cs="Times New Roman"/>
          <w:bCs/>
          <w:color w:val="auto"/>
          <w:sz w:val="22"/>
        </w:rPr>
        <w:t>Hitrost usedanja 1,2 m/min</w:t>
      </w:r>
    </w:p>
    <w:p w:rsidR="00961621" w:rsidRPr="00961621" w:rsidRDefault="00961621" w:rsidP="00961621">
      <w:pPr>
        <w:pStyle w:val="Odstavekseznama"/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343651" w:rsidRDefault="00343651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t>Peskolov</w:t>
      </w:r>
      <w:r w:rsidR="00961621">
        <w:rPr>
          <w:rFonts w:cs="Times New Roman"/>
          <w:color w:val="auto"/>
          <w:sz w:val="22"/>
        </w:rPr>
        <w:t xml:space="preserve"> - </w:t>
      </w:r>
      <w:r w:rsidRPr="00343651">
        <w:rPr>
          <w:rFonts w:cs="Times New Roman"/>
          <w:bCs/>
          <w:color w:val="auto"/>
          <w:sz w:val="22"/>
        </w:rPr>
        <w:t xml:space="preserve">usedanje težjih anorganskih delcev </w:t>
      </w:r>
      <w:r w:rsidR="00961621">
        <w:rPr>
          <w:rFonts w:cs="Times New Roman"/>
          <w:bCs/>
          <w:color w:val="auto"/>
          <w:sz w:val="22"/>
        </w:rPr>
        <w:t>–</w:t>
      </w:r>
      <w:r w:rsidRPr="00343651">
        <w:rPr>
          <w:rFonts w:cs="Times New Roman"/>
          <w:bCs/>
          <w:color w:val="auto"/>
          <w:sz w:val="22"/>
        </w:rPr>
        <w:t xml:space="preserve"> peska</w:t>
      </w:r>
    </w:p>
    <w:p w:rsidR="00961621" w:rsidRDefault="00961621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 xml:space="preserve">Ozračen peskolov in </w:t>
      </w:r>
      <w:proofErr w:type="spellStart"/>
      <w:r>
        <w:rPr>
          <w:rFonts w:cs="Times New Roman"/>
          <w:bCs/>
          <w:color w:val="auto"/>
          <w:sz w:val="22"/>
        </w:rPr>
        <w:t>čaščobnik</w:t>
      </w:r>
      <w:proofErr w:type="spellEnd"/>
      <w:r>
        <w:rPr>
          <w:rFonts w:cs="Times New Roman"/>
          <w:bCs/>
          <w:color w:val="auto"/>
          <w:sz w:val="22"/>
        </w:rPr>
        <w:t xml:space="preserve"> – usedanje peska + posnemanje maščob</w:t>
      </w:r>
    </w:p>
    <w:p w:rsidR="00961621" w:rsidRPr="00343651" w:rsidRDefault="00961621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343651" w:rsidRPr="00961621" w:rsidRDefault="00343651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961621">
        <w:rPr>
          <w:rFonts w:cs="Times New Roman"/>
          <w:b/>
          <w:color w:val="auto"/>
          <w:sz w:val="22"/>
        </w:rPr>
        <w:t>MEHANSKO ČIŠČENJE USEDALNIK</w:t>
      </w:r>
    </w:p>
    <w:p w:rsidR="00961621" w:rsidRDefault="00961621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4124325" cy="2729183"/>
            <wp:effectExtent l="19050" t="0" r="9525" b="0"/>
            <wp:docPr id="5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525" cy="273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621" w:rsidRDefault="00961621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343651" w:rsidRPr="00961621" w:rsidRDefault="00343651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961621">
        <w:rPr>
          <w:rFonts w:cs="Times New Roman"/>
          <w:b/>
          <w:color w:val="auto"/>
          <w:sz w:val="22"/>
        </w:rPr>
        <w:t>FIZIKALNO-KEMIJSKO ČIŠČENJE</w:t>
      </w:r>
    </w:p>
    <w:p w:rsidR="00343651" w:rsidRPr="00343651" w:rsidRDefault="00343651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t>Odstranjevanje koloidnih delcev z usedanjem zahteva:</w:t>
      </w:r>
    </w:p>
    <w:p w:rsidR="00961621" w:rsidRPr="00961621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961621">
        <w:rPr>
          <w:rFonts w:cs="Times New Roman"/>
          <w:color w:val="auto"/>
          <w:sz w:val="22"/>
        </w:rPr>
        <w:t xml:space="preserve"> </w:t>
      </w:r>
      <w:r w:rsidRPr="00961621">
        <w:rPr>
          <w:rFonts w:cs="Times New Roman"/>
          <w:bCs/>
          <w:color w:val="auto"/>
          <w:sz w:val="22"/>
        </w:rPr>
        <w:t>nevtralizacijo naboja (razelektritev)</w:t>
      </w:r>
    </w:p>
    <w:p w:rsidR="00961621" w:rsidRDefault="00343651" w:rsidP="00961621">
      <w:pPr>
        <w:pStyle w:val="Odstavekseznama"/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961621">
        <w:rPr>
          <w:rFonts w:cs="Times New Roman"/>
          <w:bCs/>
          <w:color w:val="auto"/>
          <w:sz w:val="22"/>
        </w:rPr>
        <w:t>KOAGULACIJA</w:t>
      </w:r>
    </w:p>
    <w:p w:rsidR="00343651" w:rsidRPr="00343651" w:rsidRDefault="00343651" w:rsidP="00961621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343651">
        <w:rPr>
          <w:rFonts w:cs="Times New Roman"/>
          <w:color w:val="auto"/>
          <w:sz w:val="22"/>
        </w:rPr>
        <w:t>kemijski postopek, pri katerem s pomočjo</w:t>
      </w:r>
      <w:r w:rsidR="00961621">
        <w:rPr>
          <w:rFonts w:cs="Times New Roman"/>
          <w:color w:val="auto"/>
          <w:sz w:val="22"/>
        </w:rPr>
        <w:t xml:space="preserve"> </w:t>
      </w:r>
      <w:proofErr w:type="spellStart"/>
      <w:r w:rsidRPr="00343651">
        <w:rPr>
          <w:rFonts w:cs="Times New Roman"/>
          <w:color w:val="auto"/>
          <w:sz w:val="22"/>
        </w:rPr>
        <w:t>koagulantnih</w:t>
      </w:r>
      <w:proofErr w:type="spellEnd"/>
      <w:r w:rsidRPr="00343651">
        <w:rPr>
          <w:rFonts w:cs="Times New Roman"/>
          <w:color w:val="auto"/>
          <w:sz w:val="22"/>
        </w:rPr>
        <w:t xml:space="preserve"> kemikalij (FeCl</w:t>
      </w:r>
      <w:r w:rsidR="00961621">
        <w:rPr>
          <w:rFonts w:cs="Times New Roman"/>
          <w:color w:val="auto"/>
          <w:sz w:val="22"/>
          <w:vertAlign w:val="subscript"/>
        </w:rPr>
        <w:t>3</w:t>
      </w:r>
      <w:r w:rsidR="00961621">
        <w:rPr>
          <w:rFonts w:cs="Times New Roman"/>
          <w:color w:val="auto"/>
          <w:sz w:val="22"/>
        </w:rPr>
        <w:t>, Al</w:t>
      </w:r>
      <w:r w:rsidR="00961621">
        <w:rPr>
          <w:rFonts w:cs="Times New Roman"/>
          <w:color w:val="auto"/>
          <w:sz w:val="22"/>
          <w:vertAlign w:val="subscript"/>
        </w:rPr>
        <w:t>2</w:t>
      </w:r>
      <w:r w:rsidR="00961621">
        <w:rPr>
          <w:rFonts w:cs="Times New Roman"/>
          <w:color w:val="auto"/>
          <w:sz w:val="22"/>
        </w:rPr>
        <w:t>(SO</w:t>
      </w:r>
      <w:r w:rsidR="00961621">
        <w:rPr>
          <w:rFonts w:cs="Times New Roman"/>
          <w:color w:val="auto"/>
          <w:sz w:val="22"/>
          <w:vertAlign w:val="subscript"/>
        </w:rPr>
        <w:t>4</w:t>
      </w:r>
      <w:r w:rsidR="00961621">
        <w:rPr>
          <w:rFonts w:cs="Times New Roman"/>
          <w:color w:val="auto"/>
          <w:sz w:val="22"/>
        </w:rPr>
        <w:t>)</w:t>
      </w:r>
      <w:r w:rsidR="00961621">
        <w:rPr>
          <w:rFonts w:cs="Times New Roman"/>
          <w:color w:val="auto"/>
          <w:sz w:val="22"/>
          <w:vertAlign w:val="subscript"/>
        </w:rPr>
        <w:t>3</w:t>
      </w:r>
      <w:r w:rsidR="00961621">
        <w:rPr>
          <w:rFonts w:cs="Times New Roman"/>
          <w:color w:val="auto"/>
          <w:sz w:val="22"/>
        </w:rPr>
        <w:t>, NaAlO</w:t>
      </w:r>
      <w:r w:rsidR="00961621">
        <w:rPr>
          <w:rFonts w:cs="Times New Roman"/>
          <w:color w:val="auto"/>
          <w:sz w:val="22"/>
          <w:vertAlign w:val="subscript"/>
        </w:rPr>
        <w:t>2</w:t>
      </w:r>
      <w:r w:rsidR="00961621">
        <w:rPr>
          <w:rFonts w:cs="Times New Roman"/>
          <w:color w:val="auto"/>
          <w:sz w:val="22"/>
        </w:rPr>
        <w:t>, Kal(SO</w:t>
      </w:r>
      <w:r w:rsidR="00961621">
        <w:rPr>
          <w:rFonts w:cs="Times New Roman"/>
          <w:color w:val="auto"/>
          <w:sz w:val="22"/>
          <w:vertAlign w:val="subscript"/>
        </w:rPr>
        <w:t>4</w:t>
      </w:r>
      <w:r w:rsidR="00961621">
        <w:rPr>
          <w:rFonts w:cs="Times New Roman"/>
          <w:color w:val="auto"/>
          <w:sz w:val="22"/>
        </w:rPr>
        <w:t>)</w:t>
      </w:r>
      <w:r w:rsidR="00961621">
        <w:rPr>
          <w:rFonts w:cs="Times New Roman"/>
          <w:color w:val="auto"/>
          <w:sz w:val="22"/>
          <w:vertAlign w:val="subscript"/>
        </w:rPr>
        <w:t>2</w:t>
      </w:r>
      <w:r w:rsidR="00961621">
        <w:rPr>
          <w:rFonts w:cs="Times New Roman"/>
          <w:color w:val="auto"/>
          <w:sz w:val="22"/>
        </w:rPr>
        <w:t xml:space="preserve">, </w:t>
      </w:r>
      <w:r w:rsidRPr="00343651">
        <w:rPr>
          <w:rFonts w:cs="Times New Roman"/>
          <w:color w:val="auto"/>
          <w:sz w:val="22"/>
        </w:rPr>
        <w:t>združujemo koloidne delce</w:t>
      </w:r>
      <w:r w:rsidR="00961621">
        <w:rPr>
          <w:rFonts w:cs="Times New Roman"/>
          <w:color w:val="auto"/>
          <w:sz w:val="22"/>
        </w:rPr>
        <w:t xml:space="preserve"> </w:t>
      </w:r>
      <w:r w:rsidRPr="00343651">
        <w:rPr>
          <w:rFonts w:cs="Times New Roman"/>
          <w:color w:val="auto"/>
          <w:sz w:val="22"/>
        </w:rPr>
        <w:t>v večje aglomerate (kosme)</w:t>
      </w:r>
    </w:p>
    <w:p w:rsidR="00961621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961621">
        <w:rPr>
          <w:rFonts w:cs="Times New Roman"/>
          <w:color w:val="auto"/>
          <w:sz w:val="22"/>
        </w:rPr>
        <w:t xml:space="preserve"> </w:t>
      </w:r>
      <w:r w:rsidRPr="00961621">
        <w:rPr>
          <w:rFonts w:cs="Times New Roman"/>
          <w:bCs/>
          <w:color w:val="auto"/>
          <w:sz w:val="22"/>
        </w:rPr>
        <w:t xml:space="preserve">nastanek večjih </w:t>
      </w:r>
      <w:proofErr w:type="spellStart"/>
      <w:r w:rsidRPr="00961621">
        <w:rPr>
          <w:rFonts w:cs="Times New Roman"/>
          <w:bCs/>
          <w:color w:val="auto"/>
          <w:sz w:val="22"/>
        </w:rPr>
        <w:t>flokul</w:t>
      </w:r>
      <w:proofErr w:type="spellEnd"/>
      <w:r w:rsidRPr="00961621">
        <w:rPr>
          <w:rFonts w:cs="Times New Roman"/>
          <w:bCs/>
          <w:color w:val="auto"/>
          <w:sz w:val="22"/>
        </w:rPr>
        <w:t xml:space="preserve"> (kosmov)</w:t>
      </w:r>
    </w:p>
    <w:p w:rsidR="00961621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961621">
        <w:rPr>
          <w:rFonts w:cs="Times New Roman"/>
          <w:bCs/>
          <w:color w:val="auto"/>
          <w:sz w:val="22"/>
        </w:rPr>
        <w:t>FLOKULACIJA</w:t>
      </w:r>
    </w:p>
    <w:p w:rsidR="00343651" w:rsidRPr="00961621" w:rsidRDefault="00343651" w:rsidP="00961621">
      <w:pPr>
        <w:pStyle w:val="Odstavekseznama"/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961621">
        <w:rPr>
          <w:rFonts w:cs="Times New Roman"/>
          <w:color w:val="auto"/>
          <w:sz w:val="22"/>
        </w:rPr>
        <w:t xml:space="preserve">koagulirane delce (kosme, </w:t>
      </w:r>
      <w:proofErr w:type="spellStart"/>
      <w:r w:rsidRPr="00961621">
        <w:rPr>
          <w:rFonts w:cs="Times New Roman"/>
          <w:color w:val="auto"/>
          <w:sz w:val="22"/>
        </w:rPr>
        <w:t>flokule</w:t>
      </w:r>
      <w:proofErr w:type="spellEnd"/>
      <w:r w:rsidRPr="00961621">
        <w:rPr>
          <w:rFonts w:cs="Times New Roman"/>
          <w:color w:val="auto"/>
          <w:sz w:val="22"/>
        </w:rPr>
        <w:t>)</w:t>
      </w:r>
      <w:r w:rsidR="00961621">
        <w:rPr>
          <w:rFonts w:cs="Times New Roman"/>
          <w:color w:val="auto"/>
          <w:sz w:val="22"/>
        </w:rPr>
        <w:t xml:space="preserve"> </w:t>
      </w:r>
      <w:r w:rsidRPr="00343651">
        <w:rPr>
          <w:rFonts w:cs="Times New Roman"/>
          <w:color w:val="auto"/>
          <w:sz w:val="22"/>
        </w:rPr>
        <w:t>povečamo na fizikalen način, z adsorpcijo na dolgo verigo</w:t>
      </w:r>
      <w:r w:rsidR="00961621">
        <w:rPr>
          <w:rFonts w:cs="Times New Roman"/>
          <w:color w:val="auto"/>
          <w:sz w:val="22"/>
        </w:rPr>
        <w:t xml:space="preserve"> </w:t>
      </w:r>
      <w:r w:rsidRPr="00343651">
        <w:rPr>
          <w:rFonts w:cs="Times New Roman"/>
          <w:color w:val="auto"/>
          <w:sz w:val="22"/>
        </w:rPr>
        <w:t>organskega polimera (flokulanta)</w:t>
      </w:r>
    </w:p>
    <w:p w:rsidR="00961621" w:rsidRDefault="00961621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961621" w:rsidRDefault="00961621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343651" w:rsidRPr="00343651" w:rsidRDefault="00343651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343651">
        <w:rPr>
          <w:rFonts w:cs="Times New Roman"/>
          <w:color w:val="auto"/>
          <w:sz w:val="22"/>
        </w:rPr>
        <w:lastRenderedPageBreak/>
        <w:t>SEKUNDARNO ČIŠČENJE –</w:t>
      </w:r>
      <w:r w:rsidR="00961621">
        <w:rPr>
          <w:rFonts w:cs="Times New Roman"/>
          <w:color w:val="auto"/>
          <w:sz w:val="22"/>
        </w:rPr>
        <w:t xml:space="preserve"> </w:t>
      </w:r>
      <w:r w:rsidRPr="00343651">
        <w:rPr>
          <w:rFonts w:cs="Times New Roman"/>
          <w:color w:val="auto"/>
          <w:sz w:val="22"/>
        </w:rPr>
        <w:t>BIOLOŠKO ČIŠČENJE</w:t>
      </w:r>
    </w:p>
    <w:p w:rsidR="00961621" w:rsidRDefault="00961621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3476625" cy="1353358"/>
            <wp:effectExtent l="19050" t="0" r="952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137" cy="135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621" w:rsidRDefault="00961621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343651" w:rsidRPr="00DE0F4C" w:rsidRDefault="00343651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DE0F4C">
        <w:rPr>
          <w:rFonts w:cs="Times New Roman"/>
          <w:b/>
          <w:color w:val="auto"/>
          <w:sz w:val="22"/>
        </w:rPr>
        <w:t>Organizmi v biološki čistilni napravi:</w:t>
      </w:r>
    </w:p>
    <w:p w:rsidR="00DE0F4C" w:rsidRPr="00DE0F4C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E0F4C">
        <w:rPr>
          <w:rFonts w:cs="Times New Roman"/>
          <w:bCs/>
          <w:color w:val="auto"/>
          <w:sz w:val="22"/>
        </w:rPr>
        <w:t>bakterije (10</w:t>
      </w:r>
      <w:r w:rsidR="00DE0F4C">
        <w:rPr>
          <w:rFonts w:cs="Times New Roman"/>
          <w:bCs/>
          <w:color w:val="auto"/>
          <w:sz w:val="22"/>
          <w:vertAlign w:val="superscript"/>
        </w:rPr>
        <w:t>10</w:t>
      </w:r>
      <w:r w:rsidR="00DE0F4C">
        <w:rPr>
          <w:rFonts w:cs="Times New Roman"/>
          <w:bCs/>
          <w:color w:val="auto"/>
          <w:sz w:val="22"/>
        </w:rPr>
        <w:t>-10</w:t>
      </w:r>
      <w:r w:rsidR="00DE0F4C">
        <w:rPr>
          <w:rFonts w:cs="Times New Roman"/>
          <w:bCs/>
          <w:color w:val="auto"/>
          <w:sz w:val="22"/>
          <w:vertAlign w:val="superscript"/>
        </w:rPr>
        <w:t>12</w:t>
      </w:r>
      <w:r w:rsidR="00DE0F4C">
        <w:rPr>
          <w:rFonts w:cs="Times New Roman"/>
          <w:bCs/>
          <w:color w:val="auto"/>
          <w:sz w:val="22"/>
        </w:rPr>
        <w:t>/L)</w:t>
      </w:r>
    </w:p>
    <w:p w:rsidR="00DE0F4C" w:rsidRPr="00DE0F4C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E0F4C">
        <w:rPr>
          <w:rFonts w:cs="Times New Roman"/>
          <w:bCs/>
          <w:color w:val="auto"/>
          <w:sz w:val="22"/>
        </w:rPr>
        <w:t>plesni</w:t>
      </w:r>
    </w:p>
    <w:p w:rsidR="00DE0F4C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E0F4C">
        <w:rPr>
          <w:rFonts w:cs="Times New Roman"/>
          <w:color w:val="auto"/>
          <w:sz w:val="22"/>
        </w:rPr>
        <w:t>(alge)</w:t>
      </w:r>
    </w:p>
    <w:p w:rsidR="00DE0F4C" w:rsidRPr="00DE0F4C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DE0F4C">
        <w:rPr>
          <w:rFonts w:cs="Times New Roman"/>
          <w:bCs/>
          <w:color w:val="auto"/>
          <w:sz w:val="22"/>
        </w:rPr>
        <w:t>protozoa</w:t>
      </w:r>
      <w:proofErr w:type="spellEnd"/>
      <w:r w:rsidRPr="00DE0F4C">
        <w:rPr>
          <w:rFonts w:cs="Times New Roman"/>
          <w:bCs/>
          <w:color w:val="auto"/>
          <w:sz w:val="22"/>
        </w:rPr>
        <w:t xml:space="preserve"> (bičkarji, migetalkarji, maloščetinci)</w:t>
      </w:r>
    </w:p>
    <w:p w:rsidR="00343651" w:rsidRPr="00DE0F4C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DE0F4C">
        <w:rPr>
          <w:rFonts w:cs="Times New Roman"/>
          <w:bCs/>
          <w:color w:val="auto"/>
          <w:sz w:val="22"/>
        </w:rPr>
        <w:t>metazoa</w:t>
      </w:r>
      <w:proofErr w:type="spellEnd"/>
      <w:r w:rsidRPr="00DE0F4C">
        <w:rPr>
          <w:rFonts w:cs="Times New Roman"/>
          <w:bCs/>
          <w:color w:val="auto"/>
          <w:sz w:val="22"/>
        </w:rPr>
        <w:t xml:space="preserve"> (kotačniki, raki, insekti)</w:t>
      </w:r>
    </w:p>
    <w:p w:rsidR="00DE0F4C" w:rsidRDefault="00DE0F4C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 xml:space="preserve">      </w:t>
      </w:r>
      <w:r w:rsidR="00343651" w:rsidRPr="00343651">
        <w:rPr>
          <w:rFonts w:cs="Times New Roman"/>
          <w:bCs/>
          <w:color w:val="auto"/>
          <w:sz w:val="22"/>
        </w:rPr>
        <w:t>----------------------</w:t>
      </w:r>
    </w:p>
    <w:p w:rsidR="00DE0F4C" w:rsidRPr="00DE0F4C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E0F4C">
        <w:rPr>
          <w:rFonts w:cs="Times New Roman"/>
          <w:bCs/>
          <w:color w:val="auto"/>
          <w:sz w:val="22"/>
        </w:rPr>
        <w:t>paraziti</w:t>
      </w:r>
    </w:p>
    <w:p w:rsidR="00343651" w:rsidRPr="00DE0F4C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E0F4C">
        <w:rPr>
          <w:rFonts w:cs="Times New Roman"/>
          <w:bCs/>
          <w:color w:val="auto"/>
          <w:sz w:val="22"/>
        </w:rPr>
        <w:t>patogeni organizmi</w:t>
      </w:r>
    </w:p>
    <w:p w:rsidR="00DE0F4C" w:rsidRDefault="00DE0F4C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DE0F4C" w:rsidRDefault="00DE0F4C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noProof/>
          <w:color w:val="auto"/>
          <w:sz w:val="22"/>
          <w:lang w:eastAsia="sl-SI"/>
        </w:rPr>
        <w:drawing>
          <wp:inline distT="0" distB="0" distL="0" distR="0">
            <wp:extent cx="4514850" cy="3174881"/>
            <wp:effectExtent l="1905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43" cy="317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51" w:rsidRPr="00343651" w:rsidRDefault="00343651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t xml:space="preserve">Shematični prikaz </w:t>
      </w:r>
      <w:proofErr w:type="spellStart"/>
      <w:r w:rsidRPr="00343651">
        <w:rPr>
          <w:rFonts w:cs="Times New Roman"/>
          <w:bCs/>
          <w:color w:val="auto"/>
          <w:sz w:val="22"/>
        </w:rPr>
        <w:t>samočiščenja</w:t>
      </w:r>
      <w:proofErr w:type="spellEnd"/>
      <w:r w:rsidRPr="00343651">
        <w:rPr>
          <w:rFonts w:cs="Times New Roman"/>
          <w:bCs/>
          <w:color w:val="auto"/>
          <w:sz w:val="22"/>
        </w:rPr>
        <w:t xml:space="preserve"> v naravi in umetnega biološkega čiščenja</w:t>
      </w:r>
    </w:p>
    <w:p w:rsidR="00DE0F4C" w:rsidRDefault="00DE0F4C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343651" w:rsidRPr="00DE0F4C" w:rsidRDefault="00343651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DE0F4C">
        <w:rPr>
          <w:rFonts w:cs="Times New Roman"/>
          <w:b/>
          <w:color w:val="auto"/>
          <w:sz w:val="22"/>
        </w:rPr>
        <w:t>BIOLOŠKO ČIŠČENJE</w:t>
      </w:r>
    </w:p>
    <w:p w:rsidR="00DE0F4C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DE0F4C">
        <w:rPr>
          <w:rFonts w:cs="Times New Roman"/>
          <w:bCs/>
          <w:color w:val="auto"/>
          <w:sz w:val="22"/>
        </w:rPr>
        <w:t>Aerobni postopki</w:t>
      </w:r>
    </w:p>
    <w:p w:rsidR="00343651" w:rsidRPr="00DE0F4C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DE0F4C">
        <w:rPr>
          <w:rFonts w:cs="Times New Roman"/>
          <w:bCs/>
          <w:color w:val="auto"/>
          <w:sz w:val="22"/>
        </w:rPr>
        <w:t>Anaerobni postopki</w:t>
      </w:r>
    </w:p>
    <w:p w:rsidR="00343651" w:rsidRDefault="00343651" w:rsidP="00DE0F4C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DE0F4C" w:rsidRPr="00DE0F4C" w:rsidRDefault="00DE0F4C" w:rsidP="00DE0F4C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>
        <w:rPr>
          <w:rFonts w:cs="Times New Roman"/>
          <w:color w:val="auto"/>
          <w:sz w:val="22"/>
        </w:rPr>
        <w:t>Pritjeni</w:t>
      </w:r>
      <w:proofErr w:type="spellEnd"/>
      <w:r>
        <w:rPr>
          <w:rFonts w:cs="Times New Roman"/>
          <w:color w:val="auto"/>
          <w:sz w:val="22"/>
        </w:rPr>
        <w:t xml:space="preserve"> mikroorganizmi</w:t>
      </w:r>
    </w:p>
    <w:p w:rsidR="00DE0F4C" w:rsidRDefault="00343651" w:rsidP="0034365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DE0F4C">
        <w:rPr>
          <w:rFonts w:cs="Times New Roman"/>
          <w:color w:val="auto"/>
          <w:sz w:val="22"/>
        </w:rPr>
        <w:t xml:space="preserve"> </w:t>
      </w:r>
      <w:r w:rsidRPr="00DE0F4C">
        <w:rPr>
          <w:rFonts w:cs="Times New Roman"/>
          <w:bCs/>
          <w:color w:val="auto"/>
          <w:sz w:val="22"/>
        </w:rPr>
        <w:t xml:space="preserve">Precejalnik </w:t>
      </w:r>
      <w:r w:rsidR="00DE0F4C">
        <w:rPr>
          <w:rFonts w:cs="Times New Roman"/>
          <w:bCs/>
          <w:color w:val="auto"/>
          <w:sz w:val="22"/>
        </w:rPr>
        <w:t>–</w:t>
      </w:r>
      <w:r w:rsidRPr="00DE0F4C">
        <w:rPr>
          <w:rFonts w:cs="Times New Roman"/>
          <w:bCs/>
          <w:color w:val="auto"/>
          <w:sz w:val="22"/>
        </w:rPr>
        <w:t xml:space="preserve"> </w:t>
      </w:r>
      <w:proofErr w:type="spellStart"/>
      <w:r w:rsidRPr="00DE0F4C">
        <w:rPr>
          <w:rFonts w:cs="Times New Roman"/>
          <w:bCs/>
          <w:color w:val="auto"/>
          <w:sz w:val="22"/>
        </w:rPr>
        <w:t>biofilter</w:t>
      </w:r>
      <w:proofErr w:type="spellEnd"/>
    </w:p>
    <w:p w:rsidR="00343651" w:rsidRPr="00DE0F4C" w:rsidRDefault="00343651" w:rsidP="0034365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DE0F4C">
        <w:rPr>
          <w:rFonts w:cs="Times New Roman"/>
          <w:color w:val="auto"/>
          <w:sz w:val="22"/>
        </w:rPr>
        <w:t xml:space="preserve"> </w:t>
      </w:r>
      <w:r w:rsidRPr="00DE0F4C">
        <w:rPr>
          <w:rFonts w:cs="Times New Roman"/>
          <w:bCs/>
          <w:color w:val="auto"/>
          <w:sz w:val="22"/>
        </w:rPr>
        <w:t xml:space="preserve">Rotirajoči biološki </w:t>
      </w:r>
      <w:proofErr w:type="spellStart"/>
      <w:r w:rsidRPr="00DE0F4C">
        <w:rPr>
          <w:rFonts w:cs="Times New Roman"/>
          <w:bCs/>
          <w:color w:val="auto"/>
          <w:sz w:val="22"/>
        </w:rPr>
        <w:t>kontaktor</w:t>
      </w:r>
      <w:proofErr w:type="spellEnd"/>
      <w:r w:rsidRPr="00DE0F4C">
        <w:rPr>
          <w:rFonts w:cs="Times New Roman"/>
          <w:bCs/>
          <w:color w:val="auto"/>
          <w:sz w:val="22"/>
        </w:rPr>
        <w:t xml:space="preserve"> (</w:t>
      </w:r>
      <w:proofErr w:type="spellStart"/>
      <w:r w:rsidRPr="00DE0F4C">
        <w:rPr>
          <w:rFonts w:cs="Times New Roman"/>
          <w:bCs/>
          <w:color w:val="auto"/>
          <w:sz w:val="22"/>
        </w:rPr>
        <w:t>biodisk</w:t>
      </w:r>
      <w:proofErr w:type="spellEnd"/>
      <w:r w:rsidRPr="00DE0F4C">
        <w:rPr>
          <w:rFonts w:cs="Times New Roman"/>
          <w:bCs/>
          <w:color w:val="auto"/>
          <w:sz w:val="22"/>
        </w:rPr>
        <w:t>)</w:t>
      </w:r>
    </w:p>
    <w:p w:rsidR="00343651" w:rsidRPr="00DE0F4C" w:rsidRDefault="00DE0F4C" w:rsidP="00DE0F4C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Prosto plavajoči mikroorganizmi</w:t>
      </w:r>
    </w:p>
    <w:p w:rsidR="00DE0F4C" w:rsidRDefault="00343651" w:rsidP="0034365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DE0F4C">
        <w:rPr>
          <w:rFonts w:cs="Times New Roman"/>
          <w:bCs/>
          <w:color w:val="auto"/>
          <w:sz w:val="22"/>
        </w:rPr>
        <w:t>Aktivno blato</w:t>
      </w:r>
    </w:p>
    <w:p w:rsidR="00DE0F4C" w:rsidRDefault="00343651" w:rsidP="0034365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DE0F4C">
        <w:rPr>
          <w:rFonts w:cs="Times New Roman"/>
          <w:bCs/>
          <w:color w:val="auto"/>
          <w:sz w:val="22"/>
        </w:rPr>
        <w:t>Oksidacijski jarek</w:t>
      </w:r>
    </w:p>
    <w:p w:rsidR="00343651" w:rsidRDefault="00343651" w:rsidP="0034365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proofErr w:type="spellStart"/>
      <w:r w:rsidRPr="00DE0F4C">
        <w:rPr>
          <w:rFonts w:cs="Times New Roman"/>
          <w:bCs/>
          <w:color w:val="auto"/>
          <w:sz w:val="22"/>
        </w:rPr>
        <w:t>Šar</w:t>
      </w:r>
      <w:r w:rsidRPr="00DE0F4C">
        <w:rPr>
          <w:rFonts w:cs="Times New Roman"/>
          <w:color w:val="auto"/>
          <w:sz w:val="22"/>
        </w:rPr>
        <w:t>ž</w:t>
      </w:r>
      <w:r w:rsidRPr="00DE0F4C">
        <w:rPr>
          <w:rFonts w:cs="Times New Roman"/>
          <w:bCs/>
          <w:color w:val="auto"/>
          <w:sz w:val="22"/>
        </w:rPr>
        <w:t>ni</w:t>
      </w:r>
      <w:proofErr w:type="spellEnd"/>
      <w:r w:rsidRPr="00DE0F4C">
        <w:rPr>
          <w:rFonts w:cs="Times New Roman"/>
          <w:bCs/>
          <w:color w:val="auto"/>
          <w:sz w:val="22"/>
        </w:rPr>
        <w:t xml:space="preserve"> biološki reaktor</w:t>
      </w:r>
    </w:p>
    <w:p w:rsidR="00DE0F4C" w:rsidRDefault="00DE0F4C" w:rsidP="00DE0F4C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DE0F4C" w:rsidRPr="00DE0F4C" w:rsidRDefault="00DE0F4C" w:rsidP="00DE0F4C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343651" w:rsidRPr="00DE0F4C" w:rsidRDefault="00343651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DE0F4C">
        <w:rPr>
          <w:rFonts w:cs="Times New Roman"/>
          <w:b/>
          <w:color w:val="auto"/>
          <w:sz w:val="22"/>
        </w:rPr>
        <w:lastRenderedPageBreak/>
        <w:t>BIOLOŠKE ČISTILNE NAPRAVE</w:t>
      </w:r>
    </w:p>
    <w:p w:rsidR="00DE0F4C" w:rsidRDefault="00DE0F4C" w:rsidP="00343651">
      <w:pPr>
        <w:autoSpaceDE w:val="0"/>
        <w:autoSpaceDN w:val="0"/>
        <w:adjustRightInd w:val="0"/>
        <w:rPr>
          <w:rFonts w:cs="Times New Roman"/>
          <w:b/>
          <w:i/>
          <w:color w:val="auto"/>
          <w:sz w:val="22"/>
        </w:rPr>
      </w:pPr>
    </w:p>
    <w:p w:rsidR="00343651" w:rsidRPr="00DE0F4C" w:rsidRDefault="00343651" w:rsidP="00343651">
      <w:pPr>
        <w:autoSpaceDE w:val="0"/>
        <w:autoSpaceDN w:val="0"/>
        <w:adjustRightInd w:val="0"/>
        <w:rPr>
          <w:rFonts w:cs="Times New Roman"/>
          <w:b/>
          <w:i/>
          <w:color w:val="auto"/>
          <w:sz w:val="22"/>
        </w:rPr>
      </w:pPr>
      <w:r w:rsidRPr="00DE0F4C">
        <w:rPr>
          <w:rFonts w:cs="Times New Roman"/>
          <w:b/>
          <w:i/>
          <w:color w:val="auto"/>
          <w:sz w:val="22"/>
        </w:rPr>
        <w:t>PRECEJALNIK</w:t>
      </w:r>
    </w:p>
    <w:p w:rsidR="00343651" w:rsidRPr="00DE0F4C" w:rsidRDefault="00DE0F4C" w:rsidP="00DE0F4C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E0F4C">
        <w:rPr>
          <w:rFonts w:cs="Times New Roman"/>
          <w:bCs/>
          <w:color w:val="auto"/>
          <w:sz w:val="22"/>
        </w:rPr>
        <w:t>n</w:t>
      </w:r>
      <w:r w:rsidR="00343651" w:rsidRPr="00DE0F4C">
        <w:rPr>
          <w:rFonts w:cs="Times New Roman"/>
          <w:bCs/>
          <w:color w:val="auto"/>
          <w:sz w:val="22"/>
        </w:rPr>
        <w:t>ajstarejša čistilna naprava</w:t>
      </w:r>
    </w:p>
    <w:p w:rsidR="00DE0F4C" w:rsidRPr="00DE0F4C" w:rsidRDefault="00DE0F4C" w:rsidP="00DE0F4C">
      <w:pPr>
        <w:pStyle w:val="Odstavekseznama"/>
        <w:autoSpaceDE w:val="0"/>
        <w:autoSpaceDN w:val="0"/>
        <w:adjustRightInd w:val="0"/>
        <w:ind w:left="405"/>
        <w:rPr>
          <w:rFonts w:cs="Times New Roman"/>
          <w:color w:val="auto"/>
          <w:sz w:val="22"/>
        </w:rPr>
      </w:pPr>
      <w:r>
        <w:rPr>
          <w:rFonts w:cs="Times New Roman"/>
          <w:noProof/>
          <w:color w:val="auto"/>
          <w:sz w:val="22"/>
          <w:lang w:eastAsia="sl-SI"/>
        </w:rPr>
        <w:drawing>
          <wp:inline distT="0" distB="0" distL="0" distR="0">
            <wp:extent cx="3095625" cy="1314450"/>
            <wp:effectExtent l="19050" t="0" r="9525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51" w:rsidRPr="00DE0F4C" w:rsidRDefault="00343651" w:rsidP="00DE0F4C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DE0F4C">
        <w:rPr>
          <w:rFonts w:cs="Times New Roman"/>
          <w:bCs/>
          <w:color w:val="auto"/>
          <w:sz w:val="22"/>
        </w:rPr>
        <w:t>Višina nosilca biomase: 1,5-3 m</w:t>
      </w:r>
    </w:p>
    <w:p w:rsidR="00343651" w:rsidRPr="00DE0F4C" w:rsidRDefault="00343651" w:rsidP="00DE0F4C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E0F4C">
        <w:rPr>
          <w:rFonts w:cs="Times New Roman"/>
          <w:bCs/>
          <w:color w:val="auto"/>
          <w:sz w:val="22"/>
        </w:rPr>
        <w:t>Velikost kamnov: 8-13 cm</w:t>
      </w:r>
    </w:p>
    <w:p w:rsidR="00343651" w:rsidRDefault="00343651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t>Povečanje učinkovitosti z recikliranjem iztoka</w:t>
      </w:r>
    </w:p>
    <w:p w:rsidR="00DE0F4C" w:rsidRDefault="00DE0F4C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343651" w:rsidRPr="00DE0F4C" w:rsidRDefault="00343651" w:rsidP="00343651">
      <w:pPr>
        <w:autoSpaceDE w:val="0"/>
        <w:autoSpaceDN w:val="0"/>
        <w:adjustRightInd w:val="0"/>
        <w:rPr>
          <w:rFonts w:cs="Times New Roman"/>
          <w:b/>
          <w:i/>
          <w:color w:val="auto"/>
          <w:sz w:val="22"/>
        </w:rPr>
      </w:pPr>
      <w:r w:rsidRPr="00DE0F4C">
        <w:rPr>
          <w:rFonts w:cs="Times New Roman"/>
          <w:b/>
          <w:i/>
          <w:color w:val="auto"/>
          <w:sz w:val="22"/>
        </w:rPr>
        <w:t>AKTIVNO BLATO</w:t>
      </w:r>
    </w:p>
    <w:p w:rsidR="00DE0F4C" w:rsidRDefault="00DE0F4C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4438650" cy="2009775"/>
            <wp:effectExtent l="1905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51" w:rsidRPr="00343651" w:rsidRDefault="00DE0F4C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 xml:space="preserve">                      </w:t>
      </w:r>
      <w:r w:rsidR="00343651" w:rsidRPr="00343651">
        <w:rPr>
          <w:rFonts w:cs="Times New Roman"/>
          <w:bCs/>
          <w:color w:val="auto"/>
          <w:sz w:val="22"/>
        </w:rPr>
        <w:t>Shema sistema z aktivnim blatom</w:t>
      </w:r>
    </w:p>
    <w:p w:rsidR="00DE0F4C" w:rsidRDefault="00DE0F4C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DE0F4C" w:rsidRPr="00DE0F4C" w:rsidRDefault="00DE0F4C" w:rsidP="00343651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 w:rsidRPr="00DE0F4C">
        <w:rPr>
          <w:rFonts w:cs="Times New Roman"/>
          <w:b/>
          <w:bCs/>
          <w:color w:val="auto"/>
          <w:sz w:val="22"/>
        </w:rPr>
        <w:t>Procesni parametri</w:t>
      </w:r>
    </w:p>
    <w:p w:rsidR="00343651" w:rsidRPr="00343651" w:rsidRDefault="00343651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t>Obremenitev: F/M (hrana / mikroorganizmi)</w:t>
      </w:r>
    </w:p>
    <w:p w:rsidR="00343651" w:rsidRPr="00343651" w:rsidRDefault="00DE0F4C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 xml:space="preserve">                        </w:t>
      </w:r>
      <w:r w:rsidR="00343651" w:rsidRPr="00343651">
        <w:rPr>
          <w:rFonts w:cs="Times New Roman"/>
          <w:bCs/>
          <w:color w:val="auto"/>
          <w:sz w:val="22"/>
        </w:rPr>
        <w:t>BPK (g/dan) / masa blata (g)</w:t>
      </w:r>
    </w:p>
    <w:p w:rsidR="00DE0F4C" w:rsidRDefault="00DE0F4C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3848100" cy="1698223"/>
            <wp:effectExtent l="1905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28" cy="169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F4C" w:rsidRPr="00DE0F4C" w:rsidRDefault="00DE0F4C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1880306" cy="1485900"/>
            <wp:effectExtent l="19050" t="0" r="5644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36" cy="148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51" w:rsidRPr="00DE0F4C" w:rsidRDefault="00343651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DE0F4C">
        <w:rPr>
          <w:rFonts w:cs="Times New Roman"/>
          <w:b/>
          <w:color w:val="auto"/>
          <w:sz w:val="22"/>
        </w:rPr>
        <w:lastRenderedPageBreak/>
        <w:t>BIOLOŠKE ČISTILNE NAPRAVE</w:t>
      </w:r>
    </w:p>
    <w:p w:rsidR="00575C96" w:rsidRDefault="00343651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t>Načini prezračevanja:</w:t>
      </w:r>
    </w:p>
    <w:p w:rsidR="00575C96" w:rsidRPr="00575C96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75C96">
        <w:rPr>
          <w:rFonts w:cs="Times New Roman"/>
          <w:bCs/>
          <w:color w:val="auto"/>
          <w:sz w:val="22"/>
        </w:rPr>
        <w:t>površinsko (turbine, krtače)</w:t>
      </w:r>
    </w:p>
    <w:p w:rsidR="00343651" w:rsidRPr="00575C96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75C96">
        <w:rPr>
          <w:rFonts w:cs="Times New Roman"/>
          <w:bCs/>
          <w:color w:val="auto"/>
          <w:sz w:val="22"/>
        </w:rPr>
        <w:t>globinsko (</w:t>
      </w:r>
      <w:proofErr w:type="spellStart"/>
      <w:r w:rsidRPr="00575C96">
        <w:rPr>
          <w:rFonts w:cs="Times New Roman"/>
          <w:bCs/>
          <w:color w:val="auto"/>
          <w:sz w:val="22"/>
        </w:rPr>
        <w:t>difuzorji</w:t>
      </w:r>
      <w:proofErr w:type="spellEnd"/>
      <w:r w:rsidRPr="00575C96">
        <w:rPr>
          <w:rFonts w:cs="Times New Roman"/>
          <w:bCs/>
          <w:color w:val="auto"/>
          <w:sz w:val="22"/>
        </w:rPr>
        <w:t>, šobe,</w:t>
      </w:r>
      <w:r w:rsidR="00575C96">
        <w:rPr>
          <w:rFonts w:cs="Times New Roman"/>
          <w:bCs/>
          <w:color w:val="auto"/>
          <w:sz w:val="22"/>
        </w:rPr>
        <w:t xml:space="preserve"> </w:t>
      </w:r>
      <w:r w:rsidRPr="00575C96">
        <w:rPr>
          <w:rFonts w:cs="Times New Roman"/>
          <w:bCs/>
          <w:color w:val="auto"/>
          <w:sz w:val="22"/>
        </w:rPr>
        <w:t>membrane</w:t>
      </w:r>
      <w:r w:rsidR="00575C96">
        <w:rPr>
          <w:rFonts w:cs="Times New Roman"/>
          <w:bCs/>
          <w:color w:val="auto"/>
          <w:sz w:val="22"/>
        </w:rPr>
        <w:t xml:space="preserve"> </w:t>
      </w:r>
      <w:r w:rsidRPr="00575C96">
        <w:rPr>
          <w:rFonts w:cs="Times New Roman"/>
          <w:bCs/>
          <w:color w:val="auto"/>
          <w:sz w:val="22"/>
        </w:rPr>
        <w:t>– višji transport kisika, spremenljiv vnos kisika,</w:t>
      </w:r>
      <w:r w:rsidR="00575C96">
        <w:rPr>
          <w:rFonts w:cs="Times New Roman"/>
          <w:bCs/>
          <w:color w:val="auto"/>
          <w:sz w:val="22"/>
        </w:rPr>
        <w:t xml:space="preserve"> </w:t>
      </w:r>
      <w:r w:rsidRPr="00575C96">
        <w:rPr>
          <w:rFonts w:cs="Times New Roman"/>
          <w:bCs/>
          <w:color w:val="auto"/>
          <w:sz w:val="22"/>
        </w:rPr>
        <w:t>energijsko varčnejši, enostavno vzdrževanje, se ne mašijo, ni</w:t>
      </w:r>
      <w:r w:rsidR="00575C96">
        <w:rPr>
          <w:rFonts w:cs="Times New Roman"/>
          <w:bCs/>
          <w:color w:val="auto"/>
          <w:sz w:val="22"/>
        </w:rPr>
        <w:t xml:space="preserve"> </w:t>
      </w:r>
      <w:r w:rsidRPr="00575C96">
        <w:rPr>
          <w:rFonts w:cs="Times New Roman"/>
          <w:bCs/>
          <w:color w:val="auto"/>
          <w:sz w:val="22"/>
        </w:rPr>
        <w:t xml:space="preserve">korozije, višja ekonomska </w:t>
      </w:r>
      <w:r w:rsidR="00575C96">
        <w:rPr>
          <w:rFonts w:cs="Times New Roman"/>
          <w:bCs/>
          <w:color w:val="auto"/>
          <w:sz w:val="22"/>
        </w:rPr>
        <w:t xml:space="preserve"> </w:t>
      </w:r>
      <w:r w:rsidRPr="00575C96">
        <w:rPr>
          <w:rFonts w:cs="Times New Roman"/>
          <w:bCs/>
          <w:color w:val="auto"/>
          <w:sz w:val="22"/>
        </w:rPr>
        <w:t>učinkovitost)</w:t>
      </w:r>
    </w:p>
    <w:p w:rsidR="00575C96" w:rsidRDefault="00575C96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343651" w:rsidRPr="00575C96" w:rsidRDefault="00343651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575C96">
        <w:rPr>
          <w:rFonts w:cs="Times New Roman"/>
          <w:b/>
          <w:color w:val="auto"/>
          <w:sz w:val="22"/>
        </w:rPr>
        <w:t xml:space="preserve">SBR – </w:t>
      </w:r>
      <w:proofErr w:type="spellStart"/>
      <w:r w:rsidRPr="00575C96">
        <w:rPr>
          <w:rFonts w:cs="Times New Roman"/>
          <w:b/>
          <w:color w:val="auto"/>
          <w:sz w:val="22"/>
        </w:rPr>
        <w:t>šaržni</w:t>
      </w:r>
      <w:proofErr w:type="spellEnd"/>
      <w:r w:rsidRPr="00575C96">
        <w:rPr>
          <w:rFonts w:cs="Times New Roman"/>
          <w:b/>
          <w:color w:val="auto"/>
          <w:sz w:val="22"/>
        </w:rPr>
        <w:t xml:space="preserve"> biološki reaktor</w:t>
      </w:r>
    </w:p>
    <w:p w:rsidR="00343651" w:rsidRPr="00343651" w:rsidRDefault="00343651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t>“napolni-in-izprazni” s</w:t>
      </w:r>
      <w:r w:rsidR="00575C96">
        <w:rPr>
          <w:rFonts w:cs="Times New Roman"/>
          <w:bCs/>
          <w:color w:val="auto"/>
          <w:sz w:val="22"/>
        </w:rPr>
        <w:t xml:space="preserve">istem z </w:t>
      </w:r>
      <w:r w:rsidRPr="00343651">
        <w:rPr>
          <w:rFonts w:cs="Times New Roman"/>
          <w:bCs/>
          <w:color w:val="auto"/>
          <w:sz w:val="22"/>
        </w:rPr>
        <w:t>aktivnim blatom</w:t>
      </w:r>
    </w:p>
    <w:p w:rsidR="00343651" w:rsidRPr="00343651" w:rsidRDefault="00343651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t xml:space="preserve">Shema </w:t>
      </w:r>
      <w:proofErr w:type="spellStart"/>
      <w:r w:rsidRPr="00343651">
        <w:rPr>
          <w:rFonts w:cs="Times New Roman"/>
          <w:bCs/>
          <w:color w:val="auto"/>
          <w:sz w:val="22"/>
        </w:rPr>
        <w:t>šaržnega</w:t>
      </w:r>
      <w:proofErr w:type="spellEnd"/>
      <w:r w:rsidRPr="00343651">
        <w:rPr>
          <w:rFonts w:cs="Times New Roman"/>
          <w:bCs/>
          <w:color w:val="auto"/>
          <w:sz w:val="22"/>
        </w:rPr>
        <w:t xml:space="preserve"> biološkega</w:t>
      </w:r>
    </w:p>
    <w:p w:rsidR="00575C96" w:rsidRDefault="00575C96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1467795" cy="3952875"/>
            <wp:effectExtent l="19050" t="0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79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C96" w:rsidRDefault="00575C96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343651" w:rsidRPr="00343651" w:rsidRDefault="00343651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343651" w:rsidRPr="00575C96" w:rsidRDefault="00343651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575C96">
        <w:rPr>
          <w:rFonts w:cs="Times New Roman"/>
          <w:b/>
          <w:color w:val="auto"/>
          <w:sz w:val="22"/>
        </w:rPr>
        <w:t xml:space="preserve">Rotirajoči biološki </w:t>
      </w:r>
      <w:proofErr w:type="spellStart"/>
      <w:r w:rsidRPr="00575C96">
        <w:rPr>
          <w:rFonts w:cs="Times New Roman"/>
          <w:b/>
          <w:color w:val="auto"/>
          <w:sz w:val="22"/>
        </w:rPr>
        <w:t>kontaktor</w:t>
      </w:r>
      <w:proofErr w:type="spellEnd"/>
      <w:r w:rsidRPr="00575C96">
        <w:rPr>
          <w:rFonts w:cs="Times New Roman"/>
          <w:b/>
          <w:color w:val="auto"/>
          <w:sz w:val="22"/>
        </w:rPr>
        <w:t xml:space="preserve"> - </w:t>
      </w:r>
      <w:proofErr w:type="spellStart"/>
      <w:r w:rsidRPr="00575C96">
        <w:rPr>
          <w:rFonts w:cs="Times New Roman"/>
          <w:b/>
          <w:color w:val="auto"/>
          <w:sz w:val="22"/>
        </w:rPr>
        <w:t>biodisk</w:t>
      </w:r>
      <w:proofErr w:type="spellEnd"/>
    </w:p>
    <w:p w:rsidR="00343651" w:rsidRDefault="00575C96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5067300" cy="1457561"/>
            <wp:effectExtent l="19050" t="0" r="0" b="0"/>
            <wp:docPr id="6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79" cy="145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C96" w:rsidRPr="00343651" w:rsidRDefault="00575C96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75C96" w:rsidRDefault="00343651" w:rsidP="00343651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75C96">
        <w:rPr>
          <w:rFonts w:cs="Times New Roman"/>
          <w:bCs/>
          <w:color w:val="auto"/>
          <w:sz w:val="22"/>
        </w:rPr>
        <w:t>Premer diskov (plošč):  1,8 – 3,7 m</w:t>
      </w:r>
    </w:p>
    <w:p w:rsidR="00575C96" w:rsidRDefault="00343651" w:rsidP="00343651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75C96">
        <w:rPr>
          <w:rFonts w:cs="Times New Roman"/>
          <w:bCs/>
          <w:color w:val="auto"/>
          <w:sz w:val="22"/>
        </w:rPr>
        <w:t>Obodna hitrost: 1 m/s</w:t>
      </w:r>
    </w:p>
    <w:p w:rsidR="00575C96" w:rsidRDefault="00343651" w:rsidP="00343651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75C96">
        <w:rPr>
          <w:rFonts w:cs="Times New Roman"/>
          <w:bCs/>
          <w:color w:val="auto"/>
          <w:sz w:val="22"/>
        </w:rPr>
        <w:t>Potopitev diskov 40 – 70 %</w:t>
      </w:r>
    </w:p>
    <w:p w:rsidR="00575C96" w:rsidRDefault="00343651" w:rsidP="00343651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75C96">
        <w:rPr>
          <w:rFonts w:cs="Times New Roman"/>
          <w:color w:val="auto"/>
          <w:sz w:val="22"/>
        </w:rPr>
        <w:t xml:space="preserve"> </w:t>
      </w:r>
      <w:r w:rsidRPr="00575C96">
        <w:rPr>
          <w:rFonts w:cs="Times New Roman"/>
          <w:bCs/>
          <w:color w:val="auto"/>
          <w:sz w:val="22"/>
        </w:rPr>
        <w:t>Diski na 8,2 m dolgi gredi nudijo 9000 m</w:t>
      </w:r>
      <w:r w:rsidR="00575C96">
        <w:rPr>
          <w:rFonts w:cs="Times New Roman"/>
          <w:bCs/>
          <w:color w:val="auto"/>
          <w:sz w:val="22"/>
        </w:rPr>
        <w:t xml:space="preserve"> </w:t>
      </w:r>
      <w:r w:rsidRPr="00575C96">
        <w:rPr>
          <w:rFonts w:cs="Times New Roman"/>
          <w:bCs/>
          <w:color w:val="auto"/>
          <w:sz w:val="22"/>
        </w:rPr>
        <w:t>površine</w:t>
      </w:r>
    </w:p>
    <w:p w:rsidR="00343651" w:rsidRPr="00575C96" w:rsidRDefault="00343651" w:rsidP="00343651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proofErr w:type="spellStart"/>
      <w:r w:rsidRPr="00575C96">
        <w:rPr>
          <w:rFonts w:cs="Times New Roman"/>
          <w:bCs/>
          <w:color w:val="auto"/>
          <w:sz w:val="22"/>
        </w:rPr>
        <w:t>Polipropilenski</w:t>
      </w:r>
      <w:proofErr w:type="spellEnd"/>
      <w:r w:rsidRPr="00575C96">
        <w:rPr>
          <w:rFonts w:cs="Times New Roman"/>
          <w:bCs/>
          <w:color w:val="auto"/>
          <w:sz w:val="22"/>
        </w:rPr>
        <w:t xml:space="preserve"> diski 16000 m</w:t>
      </w:r>
      <w:r w:rsidRPr="00575C96">
        <w:rPr>
          <w:rFonts w:cs="Times New Roman"/>
          <w:bCs/>
          <w:color w:val="auto"/>
          <w:sz w:val="22"/>
          <w:vertAlign w:val="superscript"/>
        </w:rPr>
        <w:t>2</w:t>
      </w:r>
    </w:p>
    <w:p w:rsidR="00575C96" w:rsidRDefault="00575C96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75C96" w:rsidRDefault="00575C96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343651" w:rsidRPr="00575C96" w:rsidRDefault="00575C96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575C96">
        <w:rPr>
          <w:rFonts w:cs="Times New Roman"/>
          <w:b/>
          <w:color w:val="auto"/>
          <w:sz w:val="22"/>
        </w:rPr>
        <w:lastRenderedPageBreak/>
        <w:t xml:space="preserve">SEKUNDARNO ČIŠČENJE – </w:t>
      </w:r>
      <w:r w:rsidR="00343651" w:rsidRPr="00575C96">
        <w:rPr>
          <w:rFonts w:cs="Times New Roman"/>
          <w:b/>
          <w:color w:val="auto"/>
          <w:sz w:val="22"/>
        </w:rPr>
        <w:t>ANAEROBNO BIOLOŠKO ČIŠČENJE</w:t>
      </w:r>
    </w:p>
    <w:p w:rsidR="00575C96" w:rsidRDefault="00575C96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4029075" cy="1254958"/>
            <wp:effectExtent l="19050" t="0" r="9525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227" cy="125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C96" w:rsidRDefault="00575C96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343651" w:rsidRPr="00575C96" w:rsidRDefault="00343651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575C96">
        <w:rPr>
          <w:rFonts w:cs="Times New Roman"/>
          <w:b/>
          <w:color w:val="auto"/>
          <w:sz w:val="22"/>
        </w:rPr>
        <w:t>ANAEROBNA RAZGRADNJA</w:t>
      </w:r>
    </w:p>
    <w:p w:rsidR="00343651" w:rsidRPr="00343651" w:rsidRDefault="00343651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t>Dvostopenjski proces:</w:t>
      </w:r>
    </w:p>
    <w:p w:rsidR="00343651" w:rsidRPr="00575C96" w:rsidRDefault="00575C96" w:rsidP="00575C96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575C96">
        <w:rPr>
          <w:rFonts w:cs="Times New Roman"/>
          <w:bCs/>
          <w:color w:val="auto"/>
          <w:sz w:val="22"/>
        </w:rPr>
        <w:t>A</w:t>
      </w:r>
      <w:r w:rsidR="00343651" w:rsidRPr="00575C96">
        <w:rPr>
          <w:rFonts w:cs="Times New Roman"/>
          <w:bCs/>
          <w:color w:val="auto"/>
          <w:sz w:val="22"/>
        </w:rPr>
        <w:t>cetogeneza</w:t>
      </w:r>
      <w:proofErr w:type="spellEnd"/>
      <w:r>
        <w:rPr>
          <w:rFonts w:cs="Times New Roman"/>
          <w:bCs/>
          <w:color w:val="auto"/>
          <w:sz w:val="22"/>
        </w:rPr>
        <w:t xml:space="preserve"> </w:t>
      </w:r>
      <w:r w:rsidR="00343651" w:rsidRPr="00575C96">
        <w:rPr>
          <w:rFonts w:cs="Times New Roman"/>
          <w:bCs/>
          <w:color w:val="auto"/>
          <w:sz w:val="22"/>
        </w:rPr>
        <w:t>(kislinske bakterije)</w:t>
      </w:r>
    </w:p>
    <w:p w:rsidR="00343651" w:rsidRPr="00575C96" w:rsidRDefault="00575C96" w:rsidP="00575C96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575C96">
        <w:rPr>
          <w:rFonts w:cs="Times New Roman"/>
          <w:bCs/>
          <w:color w:val="auto"/>
          <w:sz w:val="22"/>
        </w:rPr>
        <w:t>M</w:t>
      </w:r>
      <w:r w:rsidR="00343651" w:rsidRPr="00575C96">
        <w:rPr>
          <w:rFonts w:cs="Times New Roman"/>
          <w:bCs/>
          <w:color w:val="auto"/>
          <w:sz w:val="22"/>
        </w:rPr>
        <w:t>etanogeneza</w:t>
      </w:r>
      <w:proofErr w:type="spellEnd"/>
      <w:r>
        <w:rPr>
          <w:rFonts w:cs="Times New Roman"/>
          <w:bCs/>
          <w:color w:val="auto"/>
          <w:sz w:val="22"/>
        </w:rPr>
        <w:t xml:space="preserve"> </w:t>
      </w:r>
      <w:r w:rsidR="00343651" w:rsidRPr="00575C96">
        <w:rPr>
          <w:rFonts w:cs="Times New Roman"/>
          <w:bCs/>
          <w:color w:val="auto"/>
          <w:sz w:val="22"/>
        </w:rPr>
        <w:t>(</w:t>
      </w:r>
      <w:proofErr w:type="spellStart"/>
      <w:r w:rsidR="00343651" w:rsidRPr="00575C96">
        <w:rPr>
          <w:rFonts w:cs="Times New Roman"/>
          <w:bCs/>
          <w:color w:val="auto"/>
          <w:sz w:val="22"/>
        </w:rPr>
        <w:t>metanogene</w:t>
      </w:r>
      <w:proofErr w:type="spellEnd"/>
      <w:r w:rsidR="00343651" w:rsidRPr="00575C96">
        <w:rPr>
          <w:rFonts w:cs="Times New Roman"/>
          <w:bCs/>
          <w:color w:val="auto"/>
          <w:sz w:val="22"/>
        </w:rPr>
        <w:t xml:space="preserve"> bakterije)</w:t>
      </w:r>
    </w:p>
    <w:p w:rsidR="00575C96" w:rsidRDefault="00575C96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noProof/>
          <w:color w:val="auto"/>
          <w:sz w:val="22"/>
          <w:lang w:eastAsia="sl-SI"/>
        </w:rPr>
        <w:drawing>
          <wp:inline distT="0" distB="0" distL="0" distR="0">
            <wp:extent cx="2569135" cy="3248025"/>
            <wp:effectExtent l="19050" t="0" r="2615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b="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13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C96" w:rsidRPr="00575C96" w:rsidRDefault="00575C96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</w:p>
    <w:p w:rsidR="00343651" w:rsidRPr="00575C96" w:rsidRDefault="00343651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575C96">
        <w:rPr>
          <w:rFonts w:cs="Times New Roman"/>
          <w:b/>
          <w:color w:val="auto"/>
          <w:sz w:val="22"/>
        </w:rPr>
        <w:t>Energijska bilanca anaerobne razgradnje</w:t>
      </w:r>
    </w:p>
    <w:p w:rsidR="00575C96" w:rsidRDefault="00575C96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2154555" cy="1361615"/>
            <wp:effectExtent l="19050" t="0" r="0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43" cy="136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C96" w:rsidRDefault="00575C96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343651" w:rsidRPr="00575C96" w:rsidRDefault="00343651" w:rsidP="00343651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 w:rsidRPr="00575C96">
        <w:rPr>
          <w:rFonts w:cs="Times New Roman"/>
          <w:b/>
          <w:color w:val="auto"/>
          <w:sz w:val="22"/>
        </w:rPr>
        <w:t>Prednosti anaerobne tehnologije:</w:t>
      </w:r>
    </w:p>
    <w:p w:rsidR="00575C96" w:rsidRDefault="00575C96" w:rsidP="00575C96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Energetsko ugodnejša</w:t>
      </w:r>
    </w:p>
    <w:p w:rsidR="00575C96" w:rsidRDefault="00575C96" w:rsidP="00575C96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ne zahteva energije za vnos kisika</w:t>
      </w:r>
    </w:p>
    <w:p w:rsidR="00575C96" w:rsidRPr="00575C96" w:rsidRDefault="00575C96" w:rsidP="00575C96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80% kemijsko vezane energije se pretvori v bioplin 5000 – 6000 kcal/m</w:t>
      </w:r>
      <w:r>
        <w:rPr>
          <w:rFonts w:cs="Times New Roman"/>
          <w:color w:val="auto"/>
          <w:sz w:val="22"/>
          <w:vertAlign w:val="superscript"/>
        </w:rPr>
        <w:t>3</w:t>
      </w:r>
    </w:p>
    <w:p w:rsidR="00575C96" w:rsidRPr="00575C96" w:rsidRDefault="00575C96" w:rsidP="00575C96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Nizka produkcija blata 10 – 20% v primerjavi z aerobnimi postopki</w:t>
      </w:r>
    </w:p>
    <w:p w:rsidR="00575C96" w:rsidRDefault="00575C96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75C96" w:rsidRDefault="00575C96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75C96" w:rsidRDefault="00575C96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75C96" w:rsidRDefault="00575C96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343651" w:rsidRPr="00575C96" w:rsidRDefault="00343651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575C96">
        <w:rPr>
          <w:rFonts w:cs="Times New Roman"/>
          <w:b/>
          <w:color w:val="auto"/>
          <w:sz w:val="22"/>
        </w:rPr>
        <w:lastRenderedPageBreak/>
        <w:t>Uporaba anaerobnega čiščenja odpadnih vod</w:t>
      </w:r>
    </w:p>
    <w:p w:rsidR="00343651" w:rsidRPr="00343651" w:rsidRDefault="00343651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343651">
        <w:rPr>
          <w:rFonts w:cs="Times New Roman"/>
          <w:color w:val="auto"/>
          <w:sz w:val="22"/>
        </w:rPr>
        <w:t>VISOKE OBREMENITVE</w:t>
      </w:r>
    </w:p>
    <w:p w:rsidR="00343651" w:rsidRPr="00343651" w:rsidRDefault="00343651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343651">
        <w:rPr>
          <w:rFonts w:cs="Times New Roman"/>
          <w:color w:val="auto"/>
          <w:sz w:val="22"/>
        </w:rPr>
        <w:t>BPK</w:t>
      </w:r>
      <w:r w:rsidR="00575C96">
        <w:rPr>
          <w:rFonts w:cs="Times New Roman"/>
          <w:color w:val="auto"/>
          <w:sz w:val="22"/>
          <w:vertAlign w:val="subscript"/>
        </w:rPr>
        <w:t>5</w:t>
      </w:r>
      <w:r w:rsidR="00575C96">
        <w:rPr>
          <w:rFonts w:cs="Times New Roman"/>
          <w:color w:val="auto"/>
          <w:sz w:val="22"/>
        </w:rPr>
        <w:t xml:space="preserve"> 1000 - 20000 mg/l in več</w:t>
      </w:r>
    </w:p>
    <w:p w:rsidR="00575C96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75C96">
        <w:rPr>
          <w:rFonts w:cs="Times New Roman"/>
          <w:bCs/>
          <w:color w:val="auto"/>
          <w:sz w:val="22"/>
        </w:rPr>
        <w:t>sladkorna pesa</w:t>
      </w:r>
    </w:p>
    <w:p w:rsidR="00575C96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75C96">
        <w:rPr>
          <w:rFonts w:cs="Times New Roman"/>
          <w:color w:val="auto"/>
          <w:sz w:val="22"/>
        </w:rPr>
        <w:t xml:space="preserve"> </w:t>
      </w:r>
      <w:r w:rsidRPr="00575C96">
        <w:rPr>
          <w:rFonts w:cs="Times New Roman"/>
          <w:bCs/>
          <w:color w:val="auto"/>
          <w:sz w:val="22"/>
        </w:rPr>
        <w:t>predelava škroba</w:t>
      </w:r>
    </w:p>
    <w:p w:rsidR="00575C96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75C96">
        <w:rPr>
          <w:rFonts w:cs="Times New Roman"/>
          <w:bCs/>
          <w:color w:val="auto"/>
          <w:sz w:val="22"/>
        </w:rPr>
        <w:t>predelava pektina</w:t>
      </w:r>
    </w:p>
    <w:p w:rsidR="00575C96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75C96">
        <w:rPr>
          <w:rFonts w:cs="Times New Roman"/>
          <w:bCs/>
          <w:color w:val="auto"/>
          <w:sz w:val="22"/>
        </w:rPr>
        <w:t>predelava krompirja</w:t>
      </w:r>
    </w:p>
    <w:p w:rsidR="00575C96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75C96">
        <w:rPr>
          <w:rFonts w:cs="Times New Roman"/>
          <w:bCs/>
          <w:color w:val="auto"/>
          <w:sz w:val="22"/>
        </w:rPr>
        <w:t>predelava sadja in zelenjave</w:t>
      </w:r>
    </w:p>
    <w:p w:rsidR="00575C96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75C96">
        <w:rPr>
          <w:rFonts w:cs="Times New Roman"/>
          <w:bCs/>
          <w:color w:val="auto"/>
          <w:sz w:val="22"/>
        </w:rPr>
        <w:t>proizvodnja sokov</w:t>
      </w:r>
    </w:p>
    <w:p w:rsidR="00575C96" w:rsidRDefault="00575C96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75C96">
        <w:rPr>
          <w:rFonts w:cs="Times New Roman"/>
          <w:bCs/>
          <w:color w:val="auto"/>
          <w:sz w:val="22"/>
        </w:rPr>
        <w:t>stekleničenje pijač</w:t>
      </w:r>
    </w:p>
    <w:p w:rsidR="00575C96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75C96">
        <w:rPr>
          <w:rFonts w:cs="Times New Roman"/>
          <w:bCs/>
          <w:color w:val="auto"/>
          <w:sz w:val="22"/>
        </w:rPr>
        <w:t>pivovarne</w:t>
      </w:r>
    </w:p>
    <w:p w:rsidR="00575C96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75C96">
        <w:rPr>
          <w:rFonts w:cs="Times New Roman"/>
          <w:color w:val="auto"/>
          <w:sz w:val="22"/>
        </w:rPr>
        <w:t xml:space="preserve"> </w:t>
      </w:r>
      <w:r w:rsidRPr="00575C96">
        <w:rPr>
          <w:rFonts w:cs="Times New Roman"/>
          <w:bCs/>
          <w:color w:val="auto"/>
          <w:sz w:val="22"/>
        </w:rPr>
        <w:t>mlekarne, sirarne</w:t>
      </w:r>
    </w:p>
    <w:p w:rsidR="00575C96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75C96">
        <w:rPr>
          <w:rFonts w:cs="Times New Roman"/>
          <w:color w:val="auto"/>
          <w:sz w:val="22"/>
        </w:rPr>
        <w:t xml:space="preserve"> </w:t>
      </w:r>
      <w:r w:rsidRPr="00575C96">
        <w:rPr>
          <w:rFonts w:cs="Times New Roman"/>
          <w:bCs/>
          <w:color w:val="auto"/>
          <w:sz w:val="22"/>
        </w:rPr>
        <w:t>proizvodnja kvasa</w:t>
      </w:r>
    </w:p>
    <w:p w:rsidR="00575C96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75C96">
        <w:rPr>
          <w:rFonts w:cs="Times New Roman"/>
          <w:color w:val="auto"/>
          <w:sz w:val="22"/>
        </w:rPr>
        <w:t xml:space="preserve"> </w:t>
      </w:r>
      <w:r w:rsidR="00575C96" w:rsidRPr="00575C96">
        <w:rPr>
          <w:rFonts w:cs="Times New Roman"/>
          <w:bCs/>
          <w:color w:val="auto"/>
          <w:sz w:val="22"/>
        </w:rPr>
        <w:t>Ž</w:t>
      </w:r>
      <w:r w:rsidRPr="00575C96">
        <w:rPr>
          <w:rFonts w:cs="Times New Roman"/>
          <w:bCs/>
          <w:color w:val="auto"/>
          <w:sz w:val="22"/>
        </w:rPr>
        <w:t>ganjarne</w:t>
      </w:r>
    </w:p>
    <w:p w:rsidR="00575C96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75C96">
        <w:rPr>
          <w:rFonts w:cs="Times New Roman"/>
          <w:color w:val="auto"/>
          <w:sz w:val="22"/>
        </w:rPr>
        <w:t xml:space="preserve"> </w:t>
      </w:r>
      <w:r w:rsidRPr="00575C96">
        <w:rPr>
          <w:rFonts w:cs="Times New Roman"/>
          <w:bCs/>
          <w:color w:val="auto"/>
          <w:sz w:val="22"/>
        </w:rPr>
        <w:t>predelava mesa</w:t>
      </w:r>
    </w:p>
    <w:p w:rsidR="00575C96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75C96">
        <w:rPr>
          <w:rFonts w:cs="Times New Roman"/>
          <w:bCs/>
          <w:color w:val="auto"/>
          <w:sz w:val="22"/>
        </w:rPr>
        <w:t>pr</w:t>
      </w:r>
      <w:r w:rsidR="00575C96">
        <w:rPr>
          <w:rFonts w:cs="Times New Roman"/>
          <w:bCs/>
          <w:color w:val="auto"/>
          <w:sz w:val="22"/>
        </w:rPr>
        <w:t>o</w:t>
      </w:r>
      <w:r w:rsidRPr="00575C96">
        <w:rPr>
          <w:rFonts w:cs="Times New Roman"/>
          <w:bCs/>
          <w:color w:val="auto"/>
          <w:sz w:val="22"/>
        </w:rPr>
        <w:t>izvodnja celuloze in papirja</w:t>
      </w:r>
    </w:p>
    <w:p w:rsidR="00343651" w:rsidRPr="00575C96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75C96">
        <w:rPr>
          <w:rFonts w:cs="Times New Roman"/>
          <w:bCs/>
          <w:color w:val="auto"/>
          <w:sz w:val="22"/>
        </w:rPr>
        <w:t>proizvodnja farmacevtskih učinkovin</w:t>
      </w:r>
    </w:p>
    <w:p w:rsidR="00575C96" w:rsidRDefault="00575C96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343651" w:rsidRPr="00575C96" w:rsidRDefault="00343651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575C96">
        <w:rPr>
          <w:rFonts w:cs="Times New Roman"/>
          <w:b/>
          <w:color w:val="auto"/>
          <w:sz w:val="22"/>
        </w:rPr>
        <w:t>TERCIARNO ČIŠČENJE</w:t>
      </w:r>
    </w:p>
    <w:p w:rsidR="00575C96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75C96">
        <w:rPr>
          <w:rFonts w:cs="Times New Roman"/>
          <w:bCs/>
          <w:color w:val="auto"/>
          <w:sz w:val="22"/>
        </w:rPr>
        <w:t>Peščeni filter</w:t>
      </w:r>
    </w:p>
    <w:p w:rsidR="00575C96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75C96">
        <w:rPr>
          <w:rFonts w:cs="Times New Roman"/>
          <w:bCs/>
          <w:color w:val="auto"/>
          <w:sz w:val="22"/>
        </w:rPr>
        <w:t>Laguna</w:t>
      </w:r>
    </w:p>
    <w:p w:rsidR="00575C96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75C96">
        <w:rPr>
          <w:rFonts w:cs="Times New Roman"/>
          <w:bCs/>
          <w:color w:val="auto"/>
          <w:sz w:val="22"/>
        </w:rPr>
        <w:t>Adsorpcija z aktivnim ogljem</w:t>
      </w:r>
    </w:p>
    <w:p w:rsidR="00575C96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proofErr w:type="spellStart"/>
      <w:r w:rsidRPr="00575C96">
        <w:rPr>
          <w:rFonts w:cs="Times New Roman"/>
          <w:bCs/>
          <w:color w:val="auto"/>
          <w:sz w:val="22"/>
        </w:rPr>
        <w:t>Ultrafiltracija</w:t>
      </w:r>
      <w:proofErr w:type="spellEnd"/>
      <w:r w:rsidRPr="00575C96">
        <w:rPr>
          <w:rFonts w:cs="Times New Roman"/>
          <w:bCs/>
          <w:color w:val="auto"/>
          <w:sz w:val="22"/>
        </w:rPr>
        <w:t xml:space="preserve">, </w:t>
      </w:r>
      <w:proofErr w:type="spellStart"/>
      <w:r w:rsidRPr="00575C96">
        <w:rPr>
          <w:rFonts w:cs="Times New Roman"/>
          <w:bCs/>
          <w:color w:val="auto"/>
          <w:sz w:val="22"/>
        </w:rPr>
        <w:t>reverzna</w:t>
      </w:r>
      <w:proofErr w:type="spellEnd"/>
      <w:r w:rsidRPr="00575C96">
        <w:rPr>
          <w:rFonts w:cs="Times New Roman"/>
          <w:bCs/>
          <w:color w:val="auto"/>
          <w:sz w:val="22"/>
        </w:rPr>
        <w:t xml:space="preserve"> osmoza</w:t>
      </w:r>
    </w:p>
    <w:p w:rsidR="00575C96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75C96">
        <w:rPr>
          <w:rFonts w:cs="Times New Roman"/>
          <w:bCs/>
          <w:color w:val="auto"/>
          <w:sz w:val="22"/>
        </w:rPr>
        <w:t>Odstranjevanje dušika</w:t>
      </w:r>
    </w:p>
    <w:p w:rsidR="00575C96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75C96">
        <w:rPr>
          <w:rFonts w:cs="Times New Roman"/>
          <w:bCs/>
          <w:color w:val="auto"/>
          <w:sz w:val="22"/>
        </w:rPr>
        <w:t>Odstranjevanje fosforja</w:t>
      </w:r>
    </w:p>
    <w:p w:rsidR="00343651" w:rsidRPr="00575C96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75C96">
        <w:rPr>
          <w:rFonts w:cs="Times New Roman"/>
          <w:bCs/>
          <w:color w:val="auto"/>
          <w:sz w:val="22"/>
        </w:rPr>
        <w:t>Dezinfekcija</w:t>
      </w:r>
    </w:p>
    <w:p w:rsidR="00343651" w:rsidRPr="00343651" w:rsidRDefault="00343651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343651" w:rsidRPr="00575C96" w:rsidRDefault="00343651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575C96">
        <w:rPr>
          <w:rFonts w:cs="Times New Roman"/>
          <w:b/>
          <w:color w:val="auto"/>
          <w:sz w:val="22"/>
        </w:rPr>
        <w:t>ODSTRANJEVANJE DUŠIKA</w:t>
      </w:r>
    </w:p>
    <w:p w:rsidR="00575C96" w:rsidRDefault="00575C96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noProof/>
          <w:color w:val="auto"/>
          <w:sz w:val="22"/>
          <w:lang w:eastAsia="sl-SI"/>
        </w:rPr>
        <w:drawing>
          <wp:inline distT="0" distB="0" distL="0" distR="0">
            <wp:extent cx="3905250" cy="1928355"/>
            <wp:effectExtent l="19050" t="0" r="0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982" cy="193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51" w:rsidRPr="00343651" w:rsidRDefault="00343651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343651" w:rsidRPr="00343651" w:rsidRDefault="00343651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343651">
        <w:rPr>
          <w:rFonts w:cs="Times New Roman"/>
          <w:color w:val="auto"/>
          <w:sz w:val="22"/>
        </w:rPr>
        <w:t>ODSTRANJEVANJE FOSFORJA</w:t>
      </w:r>
    </w:p>
    <w:p w:rsidR="00184D60" w:rsidRDefault="00184D60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3381375" cy="1518608"/>
            <wp:effectExtent l="19050" t="0" r="9525" b="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257" cy="151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60" w:rsidRDefault="00184D60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184D60" w:rsidRDefault="00184D60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184D60" w:rsidRDefault="00184D60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343651" w:rsidRPr="00184D60" w:rsidRDefault="00343651" w:rsidP="0034365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184D60">
        <w:rPr>
          <w:rFonts w:cs="Times New Roman"/>
          <w:b/>
          <w:color w:val="auto"/>
          <w:sz w:val="22"/>
        </w:rPr>
        <w:lastRenderedPageBreak/>
        <w:t>DESINFEKCIJA VODE</w:t>
      </w:r>
    </w:p>
    <w:p w:rsidR="00184D60" w:rsidRDefault="00184D60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2571531" cy="1666875"/>
            <wp:effectExtent l="19050" t="0" r="219" b="0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6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60" w:rsidRPr="00184D60" w:rsidRDefault="00184D60" w:rsidP="00343651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343651" w:rsidRPr="00184D60" w:rsidRDefault="00343651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184D60">
        <w:rPr>
          <w:rFonts w:cs="Times New Roman"/>
          <w:b/>
          <w:color w:val="auto"/>
          <w:sz w:val="22"/>
        </w:rPr>
        <w:t>OBDELAVA IN ODLAGANJE BLATA IZ ČISTILNIH NAPRAV</w:t>
      </w:r>
    </w:p>
    <w:p w:rsidR="00184D60" w:rsidRDefault="00184D60" w:rsidP="00343651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>VIRI NASTAJANJA BLATA</w:t>
      </w:r>
    </w:p>
    <w:p w:rsidR="00184D60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184D60">
        <w:rPr>
          <w:rFonts w:cs="Times New Roman"/>
          <w:bCs/>
          <w:color w:val="auto"/>
          <w:sz w:val="22"/>
        </w:rPr>
        <w:t>Primarno čiščenje (odstrani se 60% SS: surovo</w:t>
      </w:r>
      <w:r w:rsidR="00184D60">
        <w:rPr>
          <w:rFonts w:cs="Times New Roman"/>
          <w:bCs/>
          <w:color w:val="auto"/>
          <w:sz w:val="22"/>
        </w:rPr>
        <w:t xml:space="preserve"> </w:t>
      </w:r>
      <w:r w:rsidRPr="00184D60">
        <w:rPr>
          <w:rFonts w:cs="Times New Roman"/>
          <w:bCs/>
          <w:color w:val="auto"/>
          <w:sz w:val="22"/>
        </w:rPr>
        <w:t>primarno blato)</w:t>
      </w:r>
    </w:p>
    <w:p w:rsidR="00184D60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184D60">
        <w:rPr>
          <w:rFonts w:cs="Times New Roman"/>
          <w:bCs/>
          <w:color w:val="auto"/>
          <w:sz w:val="22"/>
        </w:rPr>
        <w:t>Sekundarno čiščenje (biomasa in SS)</w:t>
      </w:r>
    </w:p>
    <w:p w:rsidR="00343651" w:rsidRPr="00184D60" w:rsidRDefault="00343651" w:rsidP="0034365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184D60">
        <w:rPr>
          <w:rFonts w:cs="Times New Roman"/>
          <w:bCs/>
          <w:color w:val="auto"/>
          <w:sz w:val="22"/>
        </w:rPr>
        <w:t>Terciarno čiščenje (kemijsko in biološko)</w:t>
      </w:r>
    </w:p>
    <w:p w:rsidR="00184D60" w:rsidRDefault="00184D60" w:rsidP="0034365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KARAKTERISTIKE BLATA</w:t>
      </w:r>
    </w:p>
    <w:p w:rsidR="00184D60" w:rsidRDefault="00184D60" w:rsidP="00184D60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Koncentracija trdnih snovi (volumen)</w:t>
      </w:r>
    </w:p>
    <w:p w:rsidR="00184D60" w:rsidRDefault="00184D60" w:rsidP="00184D60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Kemijska sestava (hranila, strupene snovi)</w:t>
      </w:r>
    </w:p>
    <w:p w:rsidR="00184D60" w:rsidRPr="00184D60" w:rsidRDefault="00184D60" w:rsidP="00184D60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Biološki parametri (biomasa, patogeni)</w:t>
      </w:r>
    </w:p>
    <w:p w:rsidR="00184D60" w:rsidRDefault="00184D60" w:rsidP="00184D60">
      <w:pPr>
        <w:pStyle w:val="Brezrazmikov"/>
      </w:pPr>
    </w:p>
    <w:p w:rsidR="00184D60" w:rsidRDefault="00184D60" w:rsidP="00184D60">
      <w:pPr>
        <w:pStyle w:val="Brezrazmikov"/>
      </w:pPr>
      <w:r>
        <w:t>Mikrobiološka stabilizacija</w:t>
      </w:r>
    </w:p>
    <w:p w:rsidR="00184D60" w:rsidRDefault="00184D60" w:rsidP="00184D60">
      <w:pPr>
        <w:pStyle w:val="Brezrazmikov"/>
        <w:numPr>
          <w:ilvl w:val="0"/>
          <w:numId w:val="7"/>
        </w:numPr>
      </w:pPr>
      <w:r>
        <w:t>Estetsko neprijetno</w:t>
      </w:r>
    </w:p>
    <w:p w:rsidR="00184D60" w:rsidRDefault="00184D60" w:rsidP="00184D60">
      <w:pPr>
        <w:pStyle w:val="Brezrazmikov"/>
        <w:numPr>
          <w:ilvl w:val="0"/>
          <w:numId w:val="7"/>
        </w:numPr>
      </w:pPr>
      <w:r>
        <w:t>Potencialno nevarno</w:t>
      </w:r>
    </w:p>
    <w:p w:rsidR="00184D60" w:rsidRDefault="00184D60" w:rsidP="00184D60">
      <w:pPr>
        <w:pStyle w:val="Brezrazmikov"/>
        <w:numPr>
          <w:ilvl w:val="0"/>
          <w:numId w:val="6"/>
        </w:numPr>
      </w:pPr>
      <w:r>
        <w:t>apno</w:t>
      </w:r>
    </w:p>
    <w:p w:rsidR="00184D60" w:rsidRDefault="00184D60" w:rsidP="00184D60">
      <w:pPr>
        <w:pStyle w:val="Brezrazmikov"/>
        <w:numPr>
          <w:ilvl w:val="0"/>
          <w:numId w:val="6"/>
        </w:numPr>
      </w:pPr>
      <w:r>
        <w:t>aerobna</w:t>
      </w:r>
    </w:p>
    <w:p w:rsidR="00184D60" w:rsidRPr="00184D60" w:rsidRDefault="00184D60" w:rsidP="00184D60">
      <w:pPr>
        <w:pStyle w:val="Brezrazmikov"/>
        <w:numPr>
          <w:ilvl w:val="0"/>
          <w:numId w:val="6"/>
        </w:numPr>
      </w:pPr>
      <w:r>
        <w:t>anaerobna</w:t>
      </w:r>
    </w:p>
    <w:p w:rsidR="00184D60" w:rsidRDefault="00184D60" w:rsidP="00184D60">
      <w:pPr>
        <w:pStyle w:val="Brezrazmikov"/>
        <w:rPr>
          <w:rFonts w:cs="Times New Roman"/>
          <w:color w:val="auto"/>
          <w:sz w:val="22"/>
        </w:rPr>
      </w:pPr>
    </w:p>
    <w:p w:rsidR="00184D60" w:rsidRDefault="00184D60" w:rsidP="00184D60">
      <w:pPr>
        <w:pStyle w:val="Brezrazmikov"/>
        <w:numPr>
          <w:ilvl w:val="0"/>
          <w:numId w:val="7"/>
        </w:numPr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vsebuje preveč vode</w:t>
      </w:r>
    </w:p>
    <w:p w:rsidR="00184D60" w:rsidRDefault="00184D60" w:rsidP="00184D60">
      <w:pPr>
        <w:pStyle w:val="Brezrazmikov"/>
        <w:numPr>
          <w:ilvl w:val="0"/>
          <w:numId w:val="6"/>
        </w:numPr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zgoščevanje</w:t>
      </w:r>
    </w:p>
    <w:p w:rsidR="00184D60" w:rsidRDefault="00184D60" w:rsidP="00184D60">
      <w:pPr>
        <w:pStyle w:val="Brezrazmikov"/>
        <w:numPr>
          <w:ilvl w:val="0"/>
          <w:numId w:val="6"/>
        </w:numPr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odstranjevanje vode, dehidracija</w:t>
      </w:r>
    </w:p>
    <w:p w:rsidR="00184D60" w:rsidRDefault="00184D60" w:rsidP="00184D60">
      <w:pPr>
        <w:pStyle w:val="Brezrazmikov"/>
        <w:rPr>
          <w:rFonts w:cs="Times New Roman"/>
          <w:color w:val="auto"/>
          <w:sz w:val="22"/>
        </w:rPr>
      </w:pPr>
    </w:p>
    <w:p w:rsidR="00343651" w:rsidRPr="00184D60" w:rsidRDefault="00343651" w:rsidP="00184D60">
      <w:pPr>
        <w:pStyle w:val="Brezrazmikov"/>
        <w:rPr>
          <w:rFonts w:cs="Times New Roman"/>
          <w:b/>
          <w:color w:val="auto"/>
          <w:sz w:val="22"/>
        </w:rPr>
      </w:pPr>
      <w:r w:rsidRPr="00184D60">
        <w:rPr>
          <w:rFonts w:cs="Times New Roman"/>
          <w:b/>
          <w:color w:val="auto"/>
          <w:sz w:val="22"/>
        </w:rPr>
        <w:t>STABILIZACIJA BLATA</w:t>
      </w:r>
    </w:p>
    <w:p w:rsidR="00343651" w:rsidRPr="00184D60" w:rsidRDefault="00184D60" w:rsidP="00184D60">
      <w:pPr>
        <w:pStyle w:val="Brezrazmikov"/>
        <w:numPr>
          <w:ilvl w:val="0"/>
          <w:numId w:val="7"/>
        </w:numPr>
        <w:rPr>
          <w:rFonts w:cs="Times New Roman"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>apno – gašeno Ca(OH)</w:t>
      </w:r>
      <w:r>
        <w:rPr>
          <w:rFonts w:cs="Times New Roman"/>
          <w:bCs/>
          <w:color w:val="auto"/>
          <w:sz w:val="22"/>
          <w:vertAlign w:val="subscript"/>
        </w:rPr>
        <w:t>2</w:t>
      </w:r>
      <w:r>
        <w:rPr>
          <w:rFonts w:cs="Times New Roman"/>
          <w:bCs/>
          <w:color w:val="auto"/>
          <w:sz w:val="22"/>
        </w:rPr>
        <w:t xml:space="preserve"> ali žgano </w:t>
      </w:r>
      <w:proofErr w:type="spellStart"/>
      <w:r>
        <w:rPr>
          <w:rFonts w:cs="Times New Roman"/>
          <w:bCs/>
          <w:color w:val="auto"/>
          <w:sz w:val="22"/>
        </w:rPr>
        <w:t>CaO</w:t>
      </w:r>
      <w:proofErr w:type="spellEnd"/>
    </w:p>
    <w:p w:rsidR="00184D60" w:rsidRDefault="00184D60" w:rsidP="00184D60">
      <w:pPr>
        <w:pStyle w:val="Brezrazmikov"/>
        <w:ind w:left="72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 xml:space="preserve">pH </w:t>
      </w:r>
      <w:r w:rsidRPr="00184D60">
        <w:rPr>
          <w:rFonts w:cs="Times New Roman"/>
          <w:bCs/>
          <w:color w:val="auto"/>
          <w:sz w:val="22"/>
        </w:rPr>
        <w:sym w:font="Wingdings" w:char="F0E0"/>
      </w:r>
      <w:r>
        <w:rPr>
          <w:rFonts w:cs="Times New Roman"/>
          <w:bCs/>
          <w:color w:val="auto"/>
          <w:sz w:val="22"/>
        </w:rPr>
        <w:t xml:space="preserve"> 11</w:t>
      </w:r>
    </w:p>
    <w:p w:rsidR="00184D60" w:rsidRPr="00184D60" w:rsidRDefault="00184D60" w:rsidP="00184D60">
      <w:pPr>
        <w:pStyle w:val="Brezrazmikov"/>
        <w:numPr>
          <w:ilvl w:val="0"/>
          <w:numId w:val="7"/>
        </w:numPr>
        <w:rPr>
          <w:rFonts w:cs="Times New Roman"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 xml:space="preserve">aerobna stabilizacija (do endogene faze, se slabše </w:t>
      </w:r>
      <w:proofErr w:type="spellStart"/>
      <w:r>
        <w:rPr>
          <w:rFonts w:cs="Times New Roman"/>
          <w:bCs/>
          <w:color w:val="auto"/>
          <w:sz w:val="22"/>
        </w:rPr>
        <w:t>odvodnjava</w:t>
      </w:r>
      <w:proofErr w:type="spellEnd"/>
      <w:r>
        <w:rPr>
          <w:rFonts w:cs="Times New Roman"/>
          <w:bCs/>
          <w:color w:val="auto"/>
          <w:sz w:val="22"/>
        </w:rPr>
        <w:t>)</w:t>
      </w:r>
    </w:p>
    <w:p w:rsidR="00184D60" w:rsidRPr="00343651" w:rsidRDefault="00184D60" w:rsidP="00184D60">
      <w:pPr>
        <w:pStyle w:val="Brezrazmikov"/>
        <w:numPr>
          <w:ilvl w:val="0"/>
          <w:numId w:val="7"/>
        </w:numPr>
        <w:rPr>
          <w:rFonts w:cs="Times New Roman"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>anaerobna stabilizacija</w:t>
      </w:r>
    </w:p>
    <w:p w:rsidR="00184D60" w:rsidRDefault="00184D60" w:rsidP="00184D60">
      <w:pPr>
        <w:pStyle w:val="Brezrazmikov"/>
        <w:rPr>
          <w:rFonts w:cs="Times New Roman"/>
          <w:color w:val="auto"/>
          <w:sz w:val="22"/>
        </w:rPr>
      </w:pPr>
    </w:p>
    <w:p w:rsidR="00343651" w:rsidRPr="00184D60" w:rsidRDefault="00343651" w:rsidP="00184D60">
      <w:pPr>
        <w:pStyle w:val="Brezrazmikov"/>
        <w:rPr>
          <w:rFonts w:cs="Times New Roman"/>
          <w:b/>
          <w:color w:val="auto"/>
          <w:sz w:val="22"/>
        </w:rPr>
      </w:pPr>
      <w:r w:rsidRPr="00184D60">
        <w:rPr>
          <w:rFonts w:cs="Times New Roman"/>
          <w:b/>
          <w:color w:val="auto"/>
          <w:sz w:val="22"/>
        </w:rPr>
        <w:t>ANAEROBNA STABILIZACIJA BLATA</w:t>
      </w:r>
    </w:p>
    <w:p w:rsidR="00184D60" w:rsidRDefault="00184D60" w:rsidP="00184D60">
      <w:pPr>
        <w:pStyle w:val="Brezrazmikov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5438775" cy="1224313"/>
            <wp:effectExtent l="19050" t="0" r="9525" b="0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90" cy="122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60" w:rsidRDefault="00184D60" w:rsidP="00184D60">
      <w:pPr>
        <w:pStyle w:val="Brezrazmikov"/>
        <w:rPr>
          <w:rFonts w:cs="Times New Roman"/>
          <w:bCs/>
          <w:color w:val="auto"/>
          <w:sz w:val="22"/>
        </w:rPr>
      </w:pPr>
    </w:p>
    <w:p w:rsidR="00184D60" w:rsidRDefault="00343651" w:rsidP="00184D60">
      <w:pPr>
        <w:pStyle w:val="Brezrazmikov"/>
        <w:rPr>
          <w:rFonts w:cs="Times New Roman"/>
          <w:b/>
          <w:color w:val="auto"/>
          <w:sz w:val="22"/>
        </w:rPr>
      </w:pPr>
      <w:r w:rsidRPr="00184D60">
        <w:rPr>
          <w:rFonts w:cs="Times New Roman"/>
          <w:b/>
          <w:color w:val="auto"/>
          <w:sz w:val="22"/>
        </w:rPr>
        <w:t>ZGOŠČEVANJE BLATA</w:t>
      </w:r>
    </w:p>
    <w:p w:rsidR="00184D60" w:rsidRDefault="00184D60" w:rsidP="00184D60">
      <w:pPr>
        <w:pStyle w:val="Brezrazmikov"/>
        <w:numPr>
          <w:ilvl w:val="0"/>
          <w:numId w:val="7"/>
        </w:numPr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gravitacija do 5% SS (SS&lt;20% lastnosti tekočine)</w:t>
      </w:r>
    </w:p>
    <w:p w:rsidR="00C677A4" w:rsidRDefault="00C677A4" w:rsidP="00C677A4">
      <w:pPr>
        <w:pStyle w:val="Brezrazmikov"/>
        <w:ind w:left="72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 xml:space="preserve">zmanjšanje volumna </w:t>
      </w:r>
    </w:p>
    <w:p w:rsidR="00C677A4" w:rsidRDefault="00C677A4" w:rsidP="00C677A4">
      <w:pPr>
        <w:pStyle w:val="Brezrazmikov"/>
        <w:ind w:left="72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 xml:space="preserve">SS od 1% do 5% </w:t>
      </w:r>
      <w:r w:rsidRPr="00C677A4">
        <w:rPr>
          <w:rFonts w:cs="Times New Roman"/>
          <w:color w:val="auto"/>
          <w:sz w:val="22"/>
        </w:rPr>
        <w:sym w:font="Wingdings" w:char="F0E0"/>
      </w:r>
      <w:r>
        <w:rPr>
          <w:rFonts w:cs="Times New Roman"/>
          <w:color w:val="auto"/>
          <w:sz w:val="22"/>
        </w:rPr>
        <w:t xml:space="preserve"> 80% redukcija volumna</w:t>
      </w:r>
    </w:p>
    <w:p w:rsidR="00C677A4" w:rsidRPr="00184D60" w:rsidRDefault="00C677A4" w:rsidP="00C677A4">
      <w:pPr>
        <w:pStyle w:val="Brezrazmikov"/>
        <w:numPr>
          <w:ilvl w:val="0"/>
          <w:numId w:val="7"/>
        </w:numPr>
        <w:rPr>
          <w:rFonts w:cs="Times New Roman"/>
          <w:color w:val="auto"/>
          <w:sz w:val="22"/>
        </w:rPr>
      </w:pPr>
      <w:proofErr w:type="spellStart"/>
      <w:r>
        <w:rPr>
          <w:rFonts w:cs="Times New Roman"/>
          <w:color w:val="auto"/>
          <w:sz w:val="22"/>
        </w:rPr>
        <w:t>flotacija</w:t>
      </w:r>
      <w:proofErr w:type="spellEnd"/>
    </w:p>
    <w:p w:rsidR="00343651" w:rsidRPr="00C677A4" w:rsidRDefault="00343651" w:rsidP="00184D60">
      <w:pPr>
        <w:pStyle w:val="Brezrazmikov"/>
        <w:rPr>
          <w:rFonts w:cs="Times New Roman"/>
          <w:b/>
          <w:color w:val="auto"/>
          <w:sz w:val="22"/>
        </w:rPr>
      </w:pPr>
      <w:r w:rsidRPr="00C677A4">
        <w:rPr>
          <w:rFonts w:cs="Times New Roman"/>
          <w:b/>
          <w:color w:val="auto"/>
          <w:sz w:val="22"/>
        </w:rPr>
        <w:lastRenderedPageBreak/>
        <w:t>ODVODNJAVANJE (DEHIDRACIJA) BLATA</w:t>
      </w:r>
    </w:p>
    <w:p w:rsidR="00343651" w:rsidRDefault="00C677A4" w:rsidP="00C677A4">
      <w:pPr>
        <w:pStyle w:val="Brezrazmikov"/>
        <w:numPr>
          <w:ilvl w:val="0"/>
          <w:numId w:val="7"/>
        </w:numPr>
        <w:rPr>
          <w:rFonts w:cs="Times New Roman"/>
          <w:bCs/>
          <w:color w:val="auto"/>
          <w:sz w:val="22"/>
        </w:rPr>
      </w:pPr>
      <w:proofErr w:type="spellStart"/>
      <w:r>
        <w:rPr>
          <w:rFonts w:cs="Times New Roman"/>
          <w:bCs/>
          <w:color w:val="auto"/>
          <w:sz w:val="22"/>
        </w:rPr>
        <w:t>vakumski</w:t>
      </w:r>
      <w:proofErr w:type="spellEnd"/>
      <w:r>
        <w:rPr>
          <w:rFonts w:cs="Times New Roman"/>
          <w:bCs/>
          <w:color w:val="auto"/>
          <w:sz w:val="22"/>
        </w:rPr>
        <w:t xml:space="preserve"> filter</w:t>
      </w:r>
    </w:p>
    <w:p w:rsidR="00C677A4" w:rsidRDefault="00C677A4" w:rsidP="00C677A4">
      <w:pPr>
        <w:pStyle w:val="Brezrazmikov"/>
        <w:numPr>
          <w:ilvl w:val="0"/>
          <w:numId w:val="7"/>
        </w:numPr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>filtrna stiskalnica</w:t>
      </w:r>
    </w:p>
    <w:p w:rsidR="00C677A4" w:rsidRDefault="00C677A4" w:rsidP="00C677A4">
      <w:pPr>
        <w:pStyle w:val="Brezrazmikov"/>
        <w:numPr>
          <w:ilvl w:val="0"/>
          <w:numId w:val="7"/>
        </w:numPr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>tračni filter</w:t>
      </w:r>
    </w:p>
    <w:p w:rsidR="00C677A4" w:rsidRPr="00C677A4" w:rsidRDefault="00C677A4" w:rsidP="00C677A4">
      <w:pPr>
        <w:pStyle w:val="Brezrazmikov"/>
        <w:numPr>
          <w:ilvl w:val="0"/>
          <w:numId w:val="7"/>
        </w:numPr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>centrifuga</w:t>
      </w:r>
    </w:p>
    <w:p w:rsidR="00C677A4" w:rsidRDefault="00C677A4" w:rsidP="00184D60">
      <w:pPr>
        <w:pStyle w:val="Brezrazmikov"/>
        <w:rPr>
          <w:rFonts w:cs="Times New Roman"/>
          <w:bCs/>
          <w:color w:val="auto"/>
          <w:sz w:val="22"/>
        </w:rPr>
      </w:pPr>
    </w:p>
    <w:p w:rsidR="00C677A4" w:rsidRDefault="00C677A4" w:rsidP="00184D60">
      <w:pPr>
        <w:pStyle w:val="Brezrazmikov"/>
        <w:rPr>
          <w:rFonts w:cs="Times New Roman"/>
          <w:color w:val="auto"/>
          <w:sz w:val="22"/>
        </w:rPr>
      </w:pPr>
      <w:r>
        <w:rPr>
          <w:rFonts w:cs="Times New Roman"/>
          <w:b/>
          <w:color w:val="auto"/>
          <w:sz w:val="22"/>
        </w:rPr>
        <w:t>Končna dispozicija blata</w:t>
      </w:r>
    </w:p>
    <w:p w:rsidR="00C677A4" w:rsidRDefault="00C677A4" w:rsidP="00C677A4">
      <w:pPr>
        <w:pStyle w:val="Brezrazmikov"/>
        <w:numPr>
          <w:ilvl w:val="0"/>
          <w:numId w:val="7"/>
        </w:numPr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sežig</w:t>
      </w:r>
    </w:p>
    <w:p w:rsidR="00C677A4" w:rsidRDefault="00C677A4" w:rsidP="00C677A4">
      <w:pPr>
        <w:pStyle w:val="Brezrazmikov"/>
        <w:numPr>
          <w:ilvl w:val="0"/>
          <w:numId w:val="7"/>
        </w:numPr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deponiranje</w:t>
      </w:r>
    </w:p>
    <w:p w:rsidR="00C677A4" w:rsidRDefault="00C677A4" w:rsidP="00C677A4">
      <w:pPr>
        <w:pStyle w:val="Brezrazmikov"/>
        <w:numPr>
          <w:ilvl w:val="0"/>
          <w:numId w:val="7"/>
        </w:numPr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kemijska fiksacija</w:t>
      </w:r>
    </w:p>
    <w:p w:rsidR="00C677A4" w:rsidRDefault="00C677A4" w:rsidP="00C677A4">
      <w:pPr>
        <w:pStyle w:val="Brezrazmikov"/>
        <w:numPr>
          <w:ilvl w:val="0"/>
          <w:numId w:val="7"/>
        </w:numPr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obnavljanje zemljišča</w:t>
      </w:r>
    </w:p>
    <w:p w:rsidR="00C677A4" w:rsidRDefault="00C677A4" w:rsidP="00C677A4">
      <w:pPr>
        <w:pStyle w:val="Brezrazmikov"/>
        <w:numPr>
          <w:ilvl w:val="0"/>
          <w:numId w:val="7"/>
        </w:numPr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odlaganje na polja</w:t>
      </w:r>
    </w:p>
    <w:p w:rsidR="00C677A4" w:rsidRPr="00C677A4" w:rsidRDefault="00C677A4" w:rsidP="00C677A4">
      <w:pPr>
        <w:pStyle w:val="Brezrazmikov"/>
        <w:numPr>
          <w:ilvl w:val="0"/>
          <w:numId w:val="7"/>
        </w:numPr>
        <w:rPr>
          <w:rFonts w:cs="Times New Roman"/>
          <w:color w:val="auto"/>
          <w:sz w:val="22"/>
        </w:rPr>
      </w:pPr>
      <w:proofErr w:type="spellStart"/>
      <w:r>
        <w:rPr>
          <w:rFonts w:cs="Times New Roman"/>
          <w:color w:val="auto"/>
          <w:sz w:val="22"/>
        </w:rPr>
        <w:t>kompostianje</w:t>
      </w:r>
      <w:proofErr w:type="spellEnd"/>
    </w:p>
    <w:p w:rsidR="00C677A4" w:rsidRDefault="00C677A4" w:rsidP="00184D60">
      <w:pPr>
        <w:pStyle w:val="Brezrazmikov"/>
        <w:rPr>
          <w:rFonts w:cs="Times New Roman"/>
          <w:bCs/>
          <w:color w:val="auto"/>
          <w:sz w:val="22"/>
        </w:rPr>
      </w:pPr>
    </w:p>
    <w:p w:rsidR="00343651" w:rsidRPr="00C677A4" w:rsidRDefault="00343651" w:rsidP="00184D60">
      <w:pPr>
        <w:pStyle w:val="Brezrazmikov"/>
        <w:rPr>
          <w:rFonts w:cs="Times New Roman"/>
          <w:b/>
          <w:color w:val="auto"/>
          <w:sz w:val="22"/>
        </w:rPr>
      </w:pPr>
      <w:r w:rsidRPr="00C677A4">
        <w:rPr>
          <w:rFonts w:cs="Times New Roman"/>
          <w:b/>
          <w:color w:val="auto"/>
          <w:sz w:val="22"/>
        </w:rPr>
        <w:t>Odlaganje odpadnega blata v EU</w:t>
      </w:r>
    </w:p>
    <w:p w:rsidR="00343651" w:rsidRDefault="00343651" w:rsidP="00184D60">
      <w:pPr>
        <w:pStyle w:val="Brezrazmikov"/>
        <w:rPr>
          <w:rFonts w:cs="Times New Roman"/>
          <w:color w:val="auto"/>
          <w:sz w:val="22"/>
        </w:rPr>
      </w:pPr>
      <w:r w:rsidRPr="00343651">
        <w:rPr>
          <w:rFonts w:cs="Times New Roman"/>
          <w:color w:val="auto"/>
          <w:sz w:val="22"/>
        </w:rPr>
        <w:t>v 1000 t/leto (%)</w:t>
      </w:r>
    </w:p>
    <w:p w:rsidR="00C677A4" w:rsidRDefault="00C677A4" w:rsidP="00184D60">
      <w:pPr>
        <w:pStyle w:val="Brezrazmikov"/>
        <w:rPr>
          <w:rFonts w:cs="Times New Roman"/>
          <w:color w:val="auto"/>
          <w:sz w:val="22"/>
        </w:rPr>
      </w:pPr>
      <w:r>
        <w:rPr>
          <w:rFonts w:cs="Times New Roman"/>
          <w:noProof/>
          <w:color w:val="auto"/>
          <w:sz w:val="22"/>
          <w:lang w:eastAsia="sl-SI"/>
        </w:rPr>
        <w:drawing>
          <wp:inline distT="0" distB="0" distL="0" distR="0">
            <wp:extent cx="3857625" cy="1118772"/>
            <wp:effectExtent l="19050" t="0" r="9525" b="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77" cy="112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A4" w:rsidRPr="00343651" w:rsidRDefault="00C677A4" w:rsidP="00184D60">
      <w:pPr>
        <w:pStyle w:val="Brezrazmikov"/>
        <w:rPr>
          <w:rFonts w:cs="Times New Roman"/>
          <w:color w:val="auto"/>
          <w:sz w:val="22"/>
        </w:rPr>
      </w:pPr>
    </w:p>
    <w:p w:rsidR="00343651" w:rsidRDefault="00343651" w:rsidP="00184D60">
      <w:pPr>
        <w:pStyle w:val="Brezrazmikov"/>
        <w:rPr>
          <w:rFonts w:cs="Times New Roman"/>
          <w:b/>
          <w:color w:val="auto"/>
          <w:sz w:val="22"/>
        </w:rPr>
      </w:pPr>
      <w:r w:rsidRPr="00C677A4">
        <w:rPr>
          <w:rFonts w:cs="Times New Roman"/>
          <w:b/>
          <w:color w:val="auto"/>
          <w:sz w:val="22"/>
        </w:rPr>
        <w:t>SHEMA CELOTNE ČISTILNE NAPRAVE</w:t>
      </w:r>
    </w:p>
    <w:p w:rsidR="00C677A4" w:rsidRPr="00C677A4" w:rsidRDefault="00C677A4" w:rsidP="00184D60">
      <w:pPr>
        <w:pStyle w:val="Brezrazmikov"/>
        <w:rPr>
          <w:rFonts w:cs="Times New Roman"/>
          <w:b/>
          <w:color w:val="auto"/>
          <w:sz w:val="22"/>
        </w:rPr>
      </w:pPr>
      <w:r>
        <w:rPr>
          <w:rFonts w:cs="Times New Roman"/>
          <w:b/>
          <w:noProof/>
          <w:color w:val="auto"/>
          <w:sz w:val="22"/>
          <w:lang w:eastAsia="sl-SI"/>
        </w:rPr>
        <w:drawing>
          <wp:inline distT="0" distB="0" distL="0" distR="0">
            <wp:extent cx="4409440" cy="3200400"/>
            <wp:effectExtent l="19050" t="0" r="0" b="0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116" cy="320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51" w:rsidRPr="00343651" w:rsidRDefault="00343651" w:rsidP="00184D60">
      <w:pPr>
        <w:pStyle w:val="Brezrazmikov"/>
        <w:rPr>
          <w:rFonts w:cs="Times New Roman"/>
          <w:color w:val="auto"/>
          <w:sz w:val="22"/>
        </w:rPr>
      </w:pPr>
      <w:r w:rsidRPr="00343651">
        <w:rPr>
          <w:rFonts w:cs="Times New Roman"/>
          <w:color w:val="auto"/>
          <w:sz w:val="22"/>
        </w:rPr>
        <w:t>ZAKONODAJA</w:t>
      </w:r>
    </w:p>
    <w:p w:rsidR="00343651" w:rsidRPr="00343651" w:rsidRDefault="00343651" w:rsidP="00184D60">
      <w:pPr>
        <w:pStyle w:val="Brezrazmikov"/>
        <w:rPr>
          <w:rFonts w:cs="Times New Roman"/>
          <w:color w:val="auto"/>
          <w:sz w:val="22"/>
        </w:rPr>
      </w:pPr>
      <w:r w:rsidRPr="00343651">
        <w:rPr>
          <w:rFonts w:cs="Times New Roman"/>
          <w:color w:val="auto"/>
          <w:sz w:val="22"/>
        </w:rPr>
        <w:t>Priporočila EU za odpadne vode, ki se spuščajo v</w:t>
      </w:r>
      <w:r w:rsidR="00C677A4">
        <w:rPr>
          <w:rFonts w:cs="Times New Roman"/>
          <w:color w:val="auto"/>
          <w:sz w:val="22"/>
        </w:rPr>
        <w:t xml:space="preserve"> </w:t>
      </w:r>
      <w:r w:rsidRPr="00343651">
        <w:rPr>
          <w:rFonts w:cs="Times New Roman"/>
          <w:color w:val="auto"/>
          <w:sz w:val="22"/>
        </w:rPr>
        <w:t xml:space="preserve">občutljivejše </w:t>
      </w:r>
      <w:proofErr w:type="spellStart"/>
      <w:r w:rsidRPr="00343651">
        <w:rPr>
          <w:rFonts w:cs="Times New Roman"/>
          <w:color w:val="auto"/>
          <w:sz w:val="22"/>
        </w:rPr>
        <w:t>recipiente</w:t>
      </w:r>
      <w:proofErr w:type="spellEnd"/>
    </w:p>
    <w:p w:rsidR="00C677A4" w:rsidRDefault="00C677A4" w:rsidP="00184D60">
      <w:pPr>
        <w:pStyle w:val="Brezrazmikov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3000375" cy="1217133"/>
            <wp:effectExtent l="19050" t="0" r="9525" b="0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74" cy="121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A4" w:rsidRDefault="00C677A4" w:rsidP="00184D60">
      <w:pPr>
        <w:pStyle w:val="Brezrazmikov"/>
        <w:rPr>
          <w:rFonts w:cs="Times New Roman"/>
          <w:bCs/>
          <w:color w:val="auto"/>
          <w:sz w:val="22"/>
        </w:rPr>
      </w:pPr>
    </w:p>
    <w:p w:rsidR="00C677A4" w:rsidRDefault="00343651" w:rsidP="00184D60">
      <w:pPr>
        <w:pStyle w:val="Brezrazmikov"/>
        <w:rPr>
          <w:rFonts w:cs="Times New Roman"/>
          <w:b/>
          <w:color w:val="auto"/>
          <w:sz w:val="22"/>
        </w:rPr>
      </w:pPr>
      <w:r w:rsidRPr="00C677A4">
        <w:rPr>
          <w:rFonts w:cs="Times New Roman"/>
          <w:b/>
          <w:color w:val="auto"/>
          <w:sz w:val="22"/>
        </w:rPr>
        <w:t>OBČUTLJIVA OBMOČJA</w:t>
      </w:r>
    </w:p>
    <w:p w:rsidR="00C677A4" w:rsidRDefault="00343651" w:rsidP="00184D60">
      <w:pPr>
        <w:pStyle w:val="Brezrazmikov"/>
        <w:numPr>
          <w:ilvl w:val="0"/>
          <w:numId w:val="7"/>
        </w:numPr>
        <w:rPr>
          <w:rFonts w:cs="Times New Roman"/>
          <w:b/>
          <w:color w:val="auto"/>
          <w:sz w:val="22"/>
        </w:rPr>
      </w:pPr>
      <w:r w:rsidRPr="00343651">
        <w:rPr>
          <w:rFonts w:cs="Times New Roman"/>
          <w:bCs/>
          <w:color w:val="auto"/>
          <w:sz w:val="22"/>
        </w:rPr>
        <w:t>površinske vode, kjer je mogoče ugotoviti ali</w:t>
      </w:r>
      <w:r w:rsidR="00C677A4">
        <w:rPr>
          <w:rFonts w:cs="Times New Roman"/>
          <w:b/>
          <w:color w:val="auto"/>
          <w:sz w:val="22"/>
        </w:rPr>
        <w:t xml:space="preserve"> </w:t>
      </w:r>
      <w:r w:rsidRPr="00C677A4">
        <w:rPr>
          <w:rFonts w:cs="Times New Roman"/>
          <w:bCs/>
          <w:color w:val="auto"/>
          <w:sz w:val="22"/>
        </w:rPr>
        <w:t xml:space="preserve">pričakovati </w:t>
      </w:r>
      <w:proofErr w:type="spellStart"/>
      <w:r w:rsidRPr="00C677A4">
        <w:rPr>
          <w:rFonts w:cs="Times New Roman"/>
          <w:bCs/>
          <w:color w:val="auto"/>
          <w:sz w:val="22"/>
        </w:rPr>
        <w:t>evtrofikacijo</w:t>
      </w:r>
      <w:proofErr w:type="spellEnd"/>
    </w:p>
    <w:p w:rsidR="00C677A4" w:rsidRDefault="00343651" w:rsidP="00184D60">
      <w:pPr>
        <w:pStyle w:val="Brezrazmikov"/>
        <w:numPr>
          <w:ilvl w:val="0"/>
          <w:numId w:val="7"/>
        </w:numPr>
        <w:rPr>
          <w:rFonts w:cs="Times New Roman"/>
          <w:b/>
          <w:color w:val="auto"/>
          <w:sz w:val="22"/>
        </w:rPr>
      </w:pPr>
      <w:r w:rsidRPr="00C677A4">
        <w:rPr>
          <w:rFonts w:cs="Times New Roman"/>
          <w:bCs/>
          <w:color w:val="auto"/>
          <w:sz w:val="22"/>
        </w:rPr>
        <w:t>površinske vode, ki so namenjene za p</w:t>
      </w:r>
      <w:r w:rsidR="00C677A4">
        <w:rPr>
          <w:rFonts w:cs="Times New Roman"/>
          <w:bCs/>
          <w:color w:val="auto"/>
          <w:sz w:val="22"/>
        </w:rPr>
        <w:t>r</w:t>
      </w:r>
      <w:r w:rsidRPr="00C677A4">
        <w:rPr>
          <w:rFonts w:cs="Times New Roman"/>
          <w:bCs/>
          <w:color w:val="auto"/>
          <w:sz w:val="22"/>
        </w:rPr>
        <w:t>ipravo pitne</w:t>
      </w:r>
      <w:r w:rsidR="00C677A4">
        <w:rPr>
          <w:rFonts w:cs="Times New Roman"/>
          <w:b/>
          <w:color w:val="auto"/>
          <w:sz w:val="22"/>
        </w:rPr>
        <w:t xml:space="preserve"> </w:t>
      </w:r>
      <w:r w:rsidRPr="00C677A4">
        <w:rPr>
          <w:rFonts w:cs="Times New Roman"/>
          <w:bCs/>
          <w:color w:val="auto"/>
          <w:sz w:val="22"/>
        </w:rPr>
        <w:t>vode in presegajo dovoljene vrednosti za nitrate</w:t>
      </w:r>
    </w:p>
    <w:p w:rsidR="00C677A4" w:rsidRDefault="00343651" w:rsidP="00184D60">
      <w:pPr>
        <w:pStyle w:val="Brezrazmikov"/>
        <w:numPr>
          <w:ilvl w:val="0"/>
          <w:numId w:val="7"/>
        </w:numPr>
        <w:rPr>
          <w:rFonts w:cs="Times New Roman"/>
          <w:b/>
          <w:color w:val="auto"/>
          <w:sz w:val="22"/>
        </w:rPr>
      </w:pPr>
      <w:r w:rsidRPr="00C677A4">
        <w:rPr>
          <w:rFonts w:cs="Times New Roman"/>
          <w:bCs/>
          <w:color w:val="auto"/>
          <w:sz w:val="22"/>
        </w:rPr>
        <w:t>vode, kjer je skladno s predpisi s področja voda</w:t>
      </w:r>
      <w:r w:rsidR="00C677A4">
        <w:rPr>
          <w:rFonts w:cs="Times New Roman"/>
          <w:b/>
          <w:color w:val="auto"/>
          <w:sz w:val="22"/>
        </w:rPr>
        <w:t xml:space="preserve"> </w:t>
      </w:r>
      <w:r w:rsidRPr="00C677A4">
        <w:rPr>
          <w:rFonts w:cs="Times New Roman"/>
          <w:bCs/>
          <w:color w:val="auto"/>
          <w:sz w:val="22"/>
        </w:rPr>
        <w:t>ali varstva narave potrebno nadaljnje čiščenje</w:t>
      </w:r>
    </w:p>
    <w:p w:rsidR="00343651" w:rsidRPr="00C677A4" w:rsidRDefault="00343651" w:rsidP="00184D60">
      <w:pPr>
        <w:pStyle w:val="Brezrazmikov"/>
        <w:numPr>
          <w:ilvl w:val="0"/>
          <w:numId w:val="7"/>
        </w:numPr>
        <w:rPr>
          <w:rFonts w:cs="Times New Roman"/>
          <w:b/>
          <w:color w:val="auto"/>
          <w:sz w:val="22"/>
        </w:rPr>
      </w:pPr>
      <w:r w:rsidRPr="00C677A4">
        <w:rPr>
          <w:rFonts w:cs="Times New Roman"/>
          <w:bCs/>
          <w:color w:val="auto"/>
          <w:sz w:val="22"/>
        </w:rPr>
        <w:t>površinske vode na območju, kjer je treba</w:t>
      </w:r>
      <w:r w:rsidR="00C677A4">
        <w:rPr>
          <w:rFonts w:cs="Times New Roman"/>
          <w:b/>
          <w:color w:val="auto"/>
          <w:sz w:val="22"/>
        </w:rPr>
        <w:t xml:space="preserve"> </w:t>
      </w:r>
      <w:r w:rsidRPr="00C677A4">
        <w:rPr>
          <w:rFonts w:cs="Times New Roman"/>
          <w:bCs/>
          <w:color w:val="auto"/>
          <w:sz w:val="22"/>
        </w:rPr>
        <w:t>izpolnjevati obveznosti za kopalne vode</w:t>
      </w:r>
    </w:p>
    <w:p w:rsidR="00343651" w:rsidRPr="004D5D91" w:rsidRDefault="00343651" w:rsidP="00184D60">
      <w:pPr>
        <w:pStyle w:val="Brezrazmikov"/>
        <w:rPr>
          <w:rFonts w:cs="Times New Roman"/>
          <w:b/>
          <w:bCs/>
          <w:color w:val="auto"/>
          <w:sz w:val="22"/>
        </w:rPr>
      </w:pPr>
    </w:p>
    <w:p w:rsidR="004F7432" w:rsidRPr="004F7432" w:rsidRDefault="004F7432" w:rsidP="004F7432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4F7432">
        <w:rPr>
          <w:rFonts w:cs="Times New Roman"/>
          <w:b/>
          <w:bCs/>
          <w:color w:val="auto"/>
          <w:sz w:val="22"/>
        </w:rPr>
        <w:t xml:space="preserve">PARAMETRI ZA VREDNOTENJE ONESNAŽENJA </w:t>
      </w:r>
    </w:p>
    <w:p w:rsidR="004F7432" w:rsidRPr="004F7432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color w:val="auto"/>
          <w:sz w:val="22"/>
        </w:rPr>
        <w:t xml:space="preserve"> </w:t>
      </w:r>
      <w:r w:rsidRPr="004F7432">
        <w:rPr>
          <w:rFonts w:cs="Times New Roman"/>
          <w:bCs/>
          <w:color w:val="auto"/>
          <w:sz w:val="22"/>
        </w:rPr>
        <w:t xml:space="preserve">SPECIFIČNI PARAMETRI  </w:t>
      </w:r>
    </w:p>
    <w:p w:rsidR="004F7432" w:rsidRPr="004F7432" w:rsidRDefault="004F7432" w:rsidP="004F7432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>definirane kemijske snovi</w:t>
      </w:r>
    </w:p>
    <w:p w:rsidR="004F7432" w:rsidRPr="004F7432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 xml:space="preserve">NESPECIFIČNI PARAMETRI  </w:t>
      </w:r>
    </w:p>
    <w:p w:rsidR="004F7432" w:rsidRPr="004F7432" w:rsidRDefault="004F7432" w:rsidP="004F7432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4F7432">
        <w:rPr>
          <w:rFonts w:cs="Times New Roman"/>
          <w:bCs/>
          <w:color w:val="auto"/>
          <w:sz w:val="22"/>
        </w:rPr>
        <w:t>sumarni</w:t>
      </w:r>
      <w:proofErr w:type="spellEnd"/>
      <w:r w:rsidRPr="004F7432">
        <w:rPr>
          <w:rFonts w:cs="Times New Roman"/>
          <w:bCs/>
          <w:color w:val="auto"/>
          <w:sz w:val="22"/>
        </w:rPr>
        <w:t xml:space="preserve"> parametri </w:t>
      </w: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4F7432" w:rsidRPr="004F7432" w:rsidRDefault="004F7432" w:rsidP="004F7432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4F7432">
        <w:rPr>
          <w:rFonts w:cs="Times New Roman"/>
          <w:b/>
          <w:bCs/>
          <w:color w:val="auto"/>
          <w:sz w:val="22"/>
        </w:rPr>
        <w:t xml:space="preserve">NESPECIFIČNI PARAMETRI ZA VREDNOTENJE ONESNAŽENJA </w:t>
      </w:r>
    </w:p>
    <w:p w:rsidR="004F7432" w:rsidRPr="004F7432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>BPK (BPK</w:t>
      </w:r>
      <w:r w:rsidRPr="004F7432">
        <w:rPr>
          <w:rFonts w:cs="Times New Roman"/>
          <w:color w:val="auto"/>
          <w:sz w:val="22"/>
          <w:vertAlign w:val="subscript"/>
        </w:rPr>
        <w:t>5</w:t>
      </w:r>
      <w:r w:rsidRPr="004F7432">
        <w:rPr>
          <w:rFonts w:cs="Times New Roman"/>
          <w:bCs/>
          <w:color w:val="auto"/>
          <w:sz w:val="22"/>
        </w:rPr>
        <w:t>) - biokemijska potreba po kisiku</w:t>
      </w:r>
    </w:p>
    <w:p w:rsidR="004F7432" w:rsidRPr="004F7432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 xml:space="preserve">KPK - kemijska potreba po kisiku </w:t>
      </w:r>
    </w:p>
    <w:p w:rsidR="004F7432" w:rsidRPr="004F7432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 xml:space="preserve">TOC - celotni (totalni) organski ogljik </w:t>
      </w:r>
    </w:p>
    <w:p w:rsidR="004F7432" w:rsidRPr="004F7432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 xml:space="preserve">TOX - totalne org. spojine </w:t>
      </w:r>
      <w:proofErr w:type="spellStart"/>
      <w:r w:rsidRPr="004F7432">
        <w:rPr>
          <w:rFonts w:cs="Times New Roman"/>
          <w:bCs/>
          <w:color w:val="auto"/>
          <w:sz w:val="22"/>
        </w:rPr>
        <w:t>halogenov</w:t>
      </w:r>
      <w:proofErr w:type="spellEnd"/>
      <w:r w:rsidRPr="004F7432">
        <w:rPr>
          <w:rFonts w:cs="Times New Roman"/>
          <w:bCs/>
          <w:color w:val="auto"/>
          <w:sz w:val="22"/>
        </w:rPr>
        <w:t xml:space="preserve"> (X...</w:t>
      </w:r>
      <w:proofErr w:type="spellStart"/>
      <w:r w:rsidRPr="004F7432">
        <w:rPr>
          <w:rFonts w:cs="Times New Roman"/>
          <w:bCs/>
          <w:color w:val="auto"/>
          <w:sz w:val="22"/>
        </w:rPr>
        <w:t>Cl</w:t>
      </w:r>
      <w:proofErr w:type="spellEnd"/>
      <w:r w:rsidRPr="004F7432">
        <w:rPr>
          <w:rFonts w:cs="Times New Roman"/>
          <w:bCs/>
          <w:color w:val="auto"/>
          <w:sz w:val="22"/>
        </w:rPr>
        <w:t xml:space="preserve">, </w:t>
      </w:r>
      <w:proofErr w:type="spellStart"/>
      <w:r w:rsidRPr="004F7432">
        <w:rPr>
          <w:rFonts w:cs="Times New Roman"/>
          <w:bCs/>
          <w:color w:val="auto"/>
          <w:sz w:val="22"/>
        </w:rPr>
        <w:t>Br</w:t>
      </w:r>
      <w:proofErr w:type="spellEnd"/>
      <w:r w:rsidRPr="004F7432">
        <w:rPr>
          <w:rFonts w:cs="Times New Roman"/>
          <w:bCs/>
          <w:color w:val="auto"/>
          <w:sz w:val="22"/>
        </w:rPr>
        <w:t xml:space="preserve">, J)  </w:t>
      </w:r>
    </w:p>
    <w:p w:rsidR="004F7432" w:rsidRPr="004F7432" w:rsidRDefault="004F7432" w:rsidP="004F7432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 xml:space="preserve">(AOX - org. spojine </w:t>
      </w:r>
      <w:proofErr w:type="spellStart"/>
      <w:r w:rsidRPr="004F7432">
        <w:rPr>
          <w:rFonts w:cs="Times New Roman"/>
          <w:bCs/>
          <w:color w:val="auto"/>
          <w:sz w:val="22"/>
        </w:rPr>
        <w:t>halogenov</w:t>
      </w:r>
      <w:proofErr w:type="spellEnd"/>
      <w:r w:rsidRPr="004F7432">
        <w:rPr>
          <w:rFonts w:cs="Times New Roman"/>
          <w:bCs/>
          <w:color w:val="auto"/>
          <w:sz w:val="22"/>
        </w:rPr>
        <w:t xml:space="preserve">, ki se adsorbirajo) </w:t>
      </w:r>
    </w:p>
    <w:p w:rsidR="004F7432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>Neraztopljene snovi</w:t>
      </w:r>
    </w:p>
    <w:p w:rsidR="004F7432" w:rsidRPr="004F7432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>Strupenost</w:t>
      </w:r>
      <w:r w:rsidRPr="004F7432">
        <w:rPr>
          <w:rFonts w:cs="Times New Roman"/>
          <w:color w:val="auto"/>
          <w:sz w:val="22"/>
        </w:rPr>
        <w:t xml:space="preserve">  </w:t>
      </w:r>
    </w:p>
    <w:p w:rsidR="004F7432" w:rsidRPr="004F7432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 xml:space="preserve">Razgradljivost </w:t>
      </w: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4F7432" w:rsidRPr="004F7432" w:rsidRDefault="004F7432" w:rsidP="004F7432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4F7432">
        <w:rPr>
          <w:rFonts w:cs="Times New Roman"/>
          <w:b/>
          <w:bCs/>
          <w:color w:val="auto"/>
          <w:sz w:val="22"/>
        </w:rPr>
        <w:t xml:space="preserve">SPECIFIČNI PARAMETRI ZAVREDNOTENJE ONESNAŽENJA </w:t>
      </w:r>
    </w:p>
    <w:p w:rsidR="004F7432" w:rsidRPr="004F7432" w:rsidRDefault="004F7432" w:rsidP="004F7432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>Organski dušik</w:t>
      </w:r>
      <w:r>
        <w:rPr>
          <w:rFonts w:cs="Times New Roman"/>
          <w:bCs/>
          <w:color w:val="auto"/>
          <w:sz w:val="22"/>
        </w:rPr>
        <w:t>,</w:t>
      </w:r>
      <w:r w:rsidRPr="004F7432">
        <w:rPr>
          <w:rFonts w:cs="Times New Roman"/>
          <w:bCs/>
          <w:color w:val="auto"/>
          <w:sz w:val="22"/>
        </w:rPr>
        <w:t xml:space="preserve"> Amonij</w:t>
      </w:r>
      <w:r>
        <w:rPr>
          <w:rFonts w:cs="Times New Roman"/>
          <w:bCs/>
          <w:color w:val="auto"/>
          <w:sz w:val="22"/>
        </w:rPr>
        <w:t>,</w:t>
      </w:r>
      <w:r w:rsidRPr="004F7432">
        <w:rPr>
          <w:rFonts w:cs="Times New Roman"/>
          <w:bCs/>
          <w:color w:val="auto"/>
          <w:sz w:val="22"/>
        </w:rPr>
        <w:t xml:space="preserve"> Nitrit, nitrat</w:t>
      </w:r>
      <w:r>
        <w:rPr>
          <w:rFonts w:cs="Times New Roman"/>
          <w:bCs/>
          <w:color w:val="auto"/>
          <w:sz w:val="22"/>
        </w:rPr>
        <w:t>,</w:t>
      </w:r>
      <w:r>
        <w:rPr>
          <w:rFonts w:cs="Times New Roman"/>
          <w:color w:val="auto"/>
          <w:sz w:val="22"/>
        </w:rPr>
        <w:t xml:space="preserve"> </w:t>
      </w:r>
      <w:r w:rsidRPr="004F7432">
        <w:rPr>
          <w:rFonts w:cs="Times New Roman"/>
          <w:bCs/>
          <w:color w:val="auto"/>
          <w:sz w:val="22"/>
        </w:rPr>
        <w:t>Fosfat (</w:t>
      </w:r>
      <w:proofErr w:type="spellStart"/>
      <w:r w:rsidRPr="004F7432">
        <w:rPr>
          <w:rFonts w:cs="Times New Roman"/>
          <w:bCs/>
          <w:color w:val="auto"/>
          <w:sz w:val="22"/>
        </w:rPr>
        <w:t>orto</w:t>
      </w:r>
      <w:proofErr w:type="spellEnd"/>
      <w:r w:rsidRPr="004F7432">
        <w:rPr>
          <w:rFonts w:cs="Times New Roman"/>
          <w:bCs/>
          <w:color w:val="auto"/>
          <w:sz w:val="22"/>
        </w:rPr>
        <w:t>, poli)</w:t>
      </w:r>
      <w:r>
        <w:rPr>
          <w:rFonts w:cs="Times New Roman"/>
          <w:bCs/>
          <w:color w:val="auto"/>
          <w:sz w:val="22"/>
        </w:rPr>
        <w:t>,</w:t>
      </w:r>
      <w:r w:rsidRPr="004F7432">
        <w:rPr>
          <w:rFonts w:cs="Times New Roman"/>
          <w:bCs/>
          <w:color w:val="auto"/>
          <w:sz w:val="22"/>
        </w:rPr>
        <w:t xml:space="preserve"> Organski fosfor</w:t>
      </w:r>
      <w:r>
        <w:rPr>
          <w:rFonts w:cs="Times New Roman"/>
          <w:bCs/>
          <w:color w:val="auto"/>
          <w:sz w:val="22"/>
        </w:rPr>
        <w:t>,</w:t>
      </w:r>
      <w:r>
        <w:rPr>
          <w:rFonts w:cs="Times New Roman"/>
          <w:color w:val="auto"/>
          <w:sz w:val="22"/>
        </w:rPr>
        <w:t xml:space="preserve"> </w:t>
      </w:r>
      <w:r w:rsidRPr="004F7432">
        <w:rPr>
          <w:rFonts w:cs="Times New Roman"/>
          <w:bCs/>
          <w:color w:val="auto"/>
          <w:sz w:val="22"/>
        </w:rPr>
        <w:t>Sulfat</w:t>
      </w:r>
      <w:r>
        <w:rPr>
          <w:rFonts w:cs="Times New Roman"/>
          <w:bCs/>
          <w:color w:val="auto"/>
          <w:sz w:val="22"/>
        </w:rPr>
        <w:t>,</w:t>
      </w:r>
      <w:r>
        <w:rPr>
          <w:rFonts w:cs="Times New Roman"/>
          <w:color w:val="auto"/>
          <w:sz w:val="22"/>
        </w:rPr>
        <w:t xml:space="preserve"> </w:t>
      </w:r>
      <w:r w:rsidRPr="004F7432">
        <w:rPr>
          <w:rFonts w:cs="Times New Roman"/>
          <w:bCs/>
          <w:color w:val="auto"/>
          <w:sz w:val="22"/>
        </w:rPr>
        <w:t>Sulfid</w:t>
      </w:r>
      <w:r>
        <w:rPr>
          <w:rFonts w:cs="Times New Roman"/>
          <w:bCs/>
          <w:color w:val="auto"/>
          <w:sz w:val="22"/>
        </w:rPr>
        <w:t>,</w:t>
      </w:r>
      <w:r>
        <w:rPr>
          <w:rFonts w:cs="Times New Roman"/>
          <w:color w:val="auto"/>
          <w:sz w:val="22"/>
        </w:rPr>
        <w:t xml:space="preserve"> </w:t>
      </w:r>
      <w:r w:rsidRPr="004F7432">
        <w:rPr>
          <w:rFonts w:cs="Times New Roman"/>
          <w:bCs/>
          <w:color w:val="auto"/>
          <w:sz w:val="22"/>
        </w:rPr>
        <w:t>Cianid</w:t>
      </w:r>
      <w:r>
        <w:rPr>
          <w:rFonts w:cs="Times New Roman"/>
          <w:bCs/>
          <w:color w:val="auto"/>
          <w:sz w:val="22"/>
        </w:rPr>
        <w:t>,</w:t>
      </w:r>
      <w:r>
        <w:rPr>
          <w:rFonts w:cs="Times New Roman"/>
          <w:color w:val="auto"/>
          <w:sz w:val="22"/>
        </w:rPr>
        <w:t xml:space="preserve"> </w:t>
      </w:r>
      <w:r w:rsidRPr="004F7432">
        <w:rPr>
          <w:rFonts w:cs="Times New Roman"/>
          <w:bCs/>
          <w:color w:val="auto"/>
          <w:sz w:val="22"/>
        </w:rPr>
        <w:t>Kovine</w:t>
      </w:r>
      <w:r>
        <w:rPr>
          <w:rFonts w:cs="Times New Roman"/>
          <w:bCs/>
          <w:color w:val="auto"/>
          <w:sz w:val="22"/>
        </w:rPr>
        <w:t>,</w:t>
      </w:r>
      <w:r>
        <w:rPr>
          <w:rFonts w:cs="Times New Roman"/>
          <w:color w:val="auto"/>
          <w:sz w:val="22"/>
        </w:rPr>
        <w:t xml:space="preserve"> </w:t>
      </w:r>
      <w:r w:rsidRPr="004F7432">
        <w:rPr>
          <w:rFonts w:cs="Times New Roman"/>
          <w:bCs/>
          <w:color w:val="auto"/>
          <w:sz w:val="22"/>
        </w:rPr>
        <w:t>Fenol</w:t>
      </w:r>
      <w:r>
        <w:rPr>
          <w:rFonts w:cs="Times New Roman"/>
          <w:bCs/>
          <w:color w:val="auto"/>
          <w:sz w:val="22"/>
        </w:rPr>
        <w:t>,</w:t>
      </w:r>
      <w:r>
        <w:rPr>
          <w:rFonts w:cs="Times New Roman"/>
          <w:color w:val="auto"/>
          <w:sz w:val="22"/>
        </w:rPr>
        <w:t xml:space="preserve"> </w:t>
      </w:r>
      <w:r w:rsidRPr="004F7432">
        <w:rPr>
          <w:rFonts w:cs="Times New Roman"/>
          <w:bCs/>
          <w:color w:val="auto"/>
          <w:sz w:val="22"/>
        </w:rPr>
        <w:t>Formaldehid</w:t>
      </w:r>
      <w:r>
        <w:rPr>
          <w:rFonts w:cs="Times New Roman"/>
          <w:bCs/>
          <w:color w:val="auto"/>
          <w:sz w:val="22"/>
        </w:rPr>
        <w:t>,</w:t>
      </w:r>
      <w:r>
        <w:rPr>
          <w:rFonts w:cs="Times New Roman"/>
          <w:color w:val="auto"/>
          <w:sz w:val="22"/>
        </w:rPr>
        <w:t xml:space="preserve"> </w:t>
      </w:r>
      <w:r w:rsidRPr="004F7432">
        <w:rPr>
          <w:rFonts w:cs="Times New Roman"/>
          <w:bCs/>
          <w:color w:val="auto"/>
          <w:sz w:val="22"/>
        </w:rPr>
        <w:t>Pesticidi</w:t>
      </w:r>
      <w:r>
        <w:rPr>
          <w:rFonts w:cs="Times New Roman"/>
          <w:bCs/>
          <w:color w:val="auto"/>
          <w:sz w:val="22"/>
        </w:rPr>
        <w:t>,</w:t>
      </w:r>
      <w:r>
        <w:rPr>
          <w:rFonts w:cs="Times New Roman"/>
          <w:color w:val="auto"/>
          <w:sz w:val="22"/>
        </w:rPr>
        <w:t xml:space="preserve"> </w:t>
      </w:r>
      <w:r w:rsidRPr="004F7432">
        <w:rPr>
          <w:rFonts w:cs="Times New Roman"/>
          <w:bCs/>
          <w:color w:val="auto"/>
          <w:sz w:val="22"/>
        </w:rPr>
        <w:t xml:space="preserve">Organska topila ... </w:t>
      </w:r>
    </w:p>
    <w:p w:rsidR="004F7432" w:rsidRPr="004F7432" w:rsidRDefault="004F7432" w:rsidP="004F7432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4F7432" w:rsidRPr="004F7432" w:rsidRDefault="004F7432" w:rsidP="004F7432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4F7432">
        <w:rPr>
          <w:rFonts w:cs="Times New Roman"/>
          <w:b/>
          <w:bCs/>
          <w:color w:val="auto"/>
          <w:sz w:val="22"/>
        </w:rPr>
        <w:t xml:space="preserve">DUŠIK </w:t>
      </w:r>
    </w:p>
    <w:p w:rsidR="004F7432" w:rsidRPr="004F7432" w:rsidRDefault="004F7432" w:rsidP="004F7432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 xml:space="preserve">Pomembnost dušikovih spojin v atmosferi in </w:t>
      </w:r>
      <w:r>
        <w:rPr>
          <w:rFonts w:cs="Times New Roman"/>
          <w:color w:val="auto"/>
          <w:sz w:val="22"/>
        </w:rPr>
        <w:t xml:space="preserve"> </w:t>
      </w:r>
      <w:r w:rsidRPr="004F7432">
        <w:rPr>
          <w:rFonts w:cs="Times New Roman"/>
          <w:bCs/>
          <w:color w:val="auto"/>
          <w:sz w:val="22"/>
        </w:rPr>
        <w:t xml:space="preserve">v življenjskih procesih vseh rastlin in živali </w:t>
      </w: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3914595" cy="1263773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644" cy="126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32" w:rsidRPr="004F7432" w:rsidRDefault="004F7432" w:rsidP="004F7432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 xml:space="preserve">Pomembne oblike dušika za okolje </w:t>
      </w: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 w:rsidRPr="004F7432">
        <w:rPr>
          <w:rFonts w:cs="Times New Roman"/>
          <w:b/>
          <w:bCs/>
          <w:color w:val="auto"/>
          <w:sz w:val="22"/>
        </w:rPr>
        <w:lastRenderedPageBreak/>
        <w:t xml:space="preserve">KROŽENJE DUŠIKA </w:t>
      </w:r>
    </w:p>
    <w:p w:rsidR="004F7432" w:rsidRPr="004F7432" w:rsidRDefault="004F7432" w:rsidP="004F7432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>
        <w:rPr>
          <w:rFonts w:cs="Times New Roman"/>
          <w:b/>
          <w:noProof/>
          <w:color w:val="auto"/>
          <w:sz w:val="22"/>
          <w:lang w:eastAsia="sl-SI"/>
        </w:rPr>
        <w:drawing>
          <wp:inline distT="0" distB="0" distL="0" distR="0">
            <wp:extent cx="3245393" cy="2879887"/>
            <wp:effectExtent l="19050" t="0" r="0" b="0"/>
            <wp:docPr id="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488" cy="288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32" w:rsidRPr="004F7432" w:rsidRDefault="004F7432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>NO</w:t>
      </w:r>
      <w:r>
        <w:rPr>
          <w:rFonts w:cs="Times New Roman"/>
          <w:bCs/>
          <w:color w:val="auto"/>
          <w:sz w:val="22"/>
          <w:vertAlign w:val="subscript"/>
        </w:rPr>
        <w:t>3</w:t>
      </w:r>
      <w:r>
        <w:rPr>
          <w:rFonts w:cs="Times New Roman"/>
          <w:b/>
          <w:bCs/>
          <w:color w:val="auto"/>
          <w:sz w:val="22"/>
          <w:vertAlign w:val="superscript"/>
        </w:rPr>
        <w:t xml:space="preserve">- </w:t>
      </w:r>
      <w:r>
        <w:rPr>
          <w:rFonts w:cs="Times New Roman"/>
          <w:bCs/>
          <w:color w:val="auto"/>
          <w:sz w:val="22"/>
        </w:rPr>
        <w:t xml:space="preserve"> + CO</w:t>
      </w:r>
      <w:r>
        <w:rPr>
          <w:rFonts w:cs="Times New Roman"/>
          <w:bCs/>
          <w:color w:val="auto"/>
          <w:sz w:val="22"/>
          <w:vertAlign w:val="subscript"/>
        </w:rPr>
        <w:t>2</w:t>
      </w:r>
      <w:r w:rsidRPr="004F7432">
        <w:rPr>
          <w:rFonts w:cs="Times New Roman"/>
          <w:bCs/>
          <w:color w:val="auto"/>
          <w:sz w:val="22"/>
        </w:rPr>
        <w:t xml:space="preserve"> + zelene rastline + sončna svetloba </w:t>
      </w:r>
      <w:r w:rsidRPr="004F7432">
        <w:rPr>
          <w:rFonts w:cs="Times New Roman"/>
          <w:color w:val="auto"/>
          <w:sz w:val="22"/>
        </w:rPr>
        <w:sym w:font="Wingdings" w:char="F0E0"/>
      </w:r>
      <w:r>
        <w:rPr>
          <w:rFonts w:cs="Times New Roman"/>
          <w:color w:val="auto"/>
          <w:sz w:val="22"/>
        </w:rPr>
        <w:t xml:space="preserve"> </w:t>
      </w:r>
      <w:r w:rsidRPr="004F7432">
        <w:rPr>
          <w:rFonts w:cs="Times New Roman"/>
          <w:bCs/>
          <w:color w:val="auto"/>
          <w:sz w:val="22"/>
        </w:rPr>
        <w:t xml:space="preserve"> proteini</w:t>
      </w:r>
    </w:p>
    <w:p w:rsidR="004F7432" w:rsidRPr="004F7432" w:rsidRDefault="004F7432" w:rsidP="004F7432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>N</w:t>
      </w:r>
      <w:r>
        <w:rPr>
          <w:rFonts w:cs="Times New Roman"/>
          <w:color w:val="auto"/>
          <w:sz w:val="22"/>
          <w:vertAlign w:val="subscript"/>
        </w:rPr>
        <w:t>2</w:t>
      </w:r>
      <w:r w:rsidRPr="004F7432">
        <w:rPr>
          <w:rFonts w:cs="Times New Roman"/>
          <w:bCs/>
          <w:color w:val="auto"/>
          <w:sz w:val="22"/>
        </w:rPr>
        <w:t xml:space="preserve"> + posebne bakterije ali določene alge  </w:t>
      </w:r>
      <w:r w:rsidRPr="004F7432">
        <w:rPr>
          <w:rFonts w:cs="Times New Roman"/>
          <w:color w:val="auto"/>
          <w:sz w:val="22"/>
        </w:rPr>
        <w:sym w:font="Wingdings" w:char="F0E0"/>
      </w:r>
      <w:r>
        <w:rPr>
          <w:rFonts w:cs="Times New Roman"/>
          <w:color w:val="auto"/>
          <w:sz w:val="22"/>
        </w:rPr>
        <w:t xml:space="preserve"> </w:t>
      </w:r>
      <w:r w:rsidRPr="004F7432">
        <w:rPr>
          <w:rFonts w:cs="Times New Roman"/>
          <w:bCs/>
          <w:color w:val="auto"/>
          <w:sz w:val="22"/>
        </w:rPr>
        <w:t>proteini</w:t>
      </w:r>
    </w:p>
    <w:p w:rsidR="004F7432" w:rsidRPr="004F7432" w:rsidRDefault="004F7432" w:rsidP="004F7432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>NH</w:t>
      </w:r>
      <w:r w:rsidRPr="004F7432">
        <w:rPr>
          <w:rFonts w:cs="Times New Roman"/>
          <w:bCs/>
          <w:color w:val="auto"/>
          <w:sz w:val="22"/>
          <w:vertAlign w:val="subscript"/>
        </w:rPr>
        <w:t>3</w:t>
      </w:r>
      <w:r>
        <w:rPr>
          <w:rFonts w:cs="Times New Roman"/>
          <w:color w:val="auto"/>
          <w:sz w:val="22"/>
        </w:rPr>
        <w:t xml:space="preserve"> </w:t>
      </w:r>
      <w:r w:rsidRPr="004F7432">
        <w:rPr>
          <w:rFonts w:cs="Times New Roman"/>
          <w:bCs/>
          <w:color w:val="auto"/>
          <w:sz w:val="22"/>
        </w:rPr>
        <w:t>+ CO</w:t>
      </w:r>
      <w:r w:rsidRPr="004F7432">
        <w:rPr>
          <w:rFonts w:cs="Times New Roman"/>
          <w:bCs/>
          <w:color w:val="auto"/>
          <w:sz w:val="22"/>
          <w:vertAlign w:val="subscript"/>
        </w:rPr>
        <w:t>2</w:t>
      </w:r>
      <w:r>
        <w:rPr>
          <w:rFonts w:cs="Times New Roman"/>
          <w:color w:val="auto"/>
          <w:sz w:val="22"/>
        </w:rPr>
        <w:t xml:space="preserve"> </w:t>
      </w:r>
      <w:r w:rsidRPr="004F7432">
        <w:rPr>
          <w:rFonts w:cs="Times New Roman"/>
          <w:bCs/>
          <w:color w:val="auto"/>
          <w:sz w:val="22"/>
        </w:rPr>
        <w:t xml:space="preserve">+ zelene rastline + sončna svetloba </w:t>
      </w:r>
      <w:r w:rsidRPr="004F7432">
        <w:rPr>
          <w:rFonts w:cs="Times New Roman"/>
          <w:bCs/>
          <w:color w:val="auto"/>
          <w:sz w:val="22"/>
        </w:rPr>
        <w:sym w:font="Wingdings" w:char="F0E0"/>
      </w:r>
      <w:r w:rsidRPr="004F7432">
        <w:rPr>
          <w:rFonts w:cs="Times New Roman"/>
          <w:bCs/>
          <w:color w:val="auto"/>
          <w:sz w:val="22"/>
        </w:rPr>
        <w:t xml:space="preserve"> proteini </w:t>
      </w: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3112545" cy="1250830"/>
            <wp:effectExtent l="19050" t="0" r="0" b="0"/>
            <wp:docPr id="11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07" cy="125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3500528" cy="680006"/>
            <wp:effectExtent l="19050" t="0" r="4672" b="0"/>
            <wp:docPr id="12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44" cy="68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3785199" cy="795886"/>
            <wp:effectExtent l="19050" t="0" r="5751" b="0"/>
            <wp:docPr id="14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758" cy="79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4F7432" w:rsidRPr="004F7432" w:rsidRDefault="004F7432" w:rsidP="004F7432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4F7432">
        <w:rPr>
          <w:rFonts w:cs="Times New Roman"/>
          <w:b/>
          <w:bCs/>
          <w:color w:val="auto"/>
          <w:sz w:val="22"/>
        </w:rPr>
        <w:t xml:space="preserve">Pomen podatkov o dušiku </w:t>
      </w:r>
    </w:p>
    <w:p w:rsidR="004F7432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>Indikator sanitarne kvalitete</w:t>
      </w:r>
    </w:p>
    <w:p w:rsidR="004F7432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>Oksidacija v rekah</w:t>
      </w:r>
    </w:p>
    <w:p w:rsidR="004F7432" w:rsidRPr="004F7432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 xml:space="preserve">Hranilna vloga </w:t>
      </w:r>
    </w:p>
    <w:p w:rsidR="004F7432" w:rsidRPr="004F7432" w:rsidRDefault="004F7432" w:rsidP="004F743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 xml:space="preserve">v čistilnih napravah </w:t>
      </w:r>
    </w:p>
    <w:p w:rsidR="004F7432" w:rsidRPr="004F7432" w:rsidRDefault="004F7432" w:rsidP="004F743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color w:val="auto"/>
          <w:sz w:val="22"/>
        </w:rPr>
        <w:t xml:space="preserve"> </w:t>
      </w:r>
      <w:r w:rsidRPr="004F7432">
        <w:rPr>
          <w:rFonts w:cs="Times New Roman"/>
          <w:bCs/>
          <w:color w:val="auto"/>
          <w:sz w:val="22"/>
        </w:rPr>
        <w:t xml:space="preserve">v površinskih vodah </w:t>
      </w:r>
    </w:p>
    <w:p w:rsidR="004F7432" w:rsidRPr="004F7432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 xml:space="preserve">Kontrola delovanja čistilnih naprav </w:t>
      </w:r>
    </w:p>
    <w:p w:rsidR="004F7432" w:rsidRPr="004F7432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 xml:space="preserve">Okoljska dajatev za onesnaženje </w:t>
      </w:r>
    </w:p>
    <w:p w:rsidR="004F7432" w:rsidRPr="004F7432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 xml:space="preserve">Indikator sanitarne kvalitete   </w:t>
      </w:r>
    </w:p>
    <w:p w:rsidR="004F7432" w:rsidRPr="004F7432" w:rsidRDefault="004F7432" w:rsidP="004F743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color w:val="auto"/>
          <w:sz w:val="22"/>
        </w:rPr>
        <w:t xml:space="preserve"> </w:t>
      </w:r>
      <w:r w:rsidRPr="004F7432">
        <w:rPr>
          <w:rFonts w:cs="Times New Roman"/>
          <w:bCs/>
          <w:color w:val="auto"/>
          <w:sz w:val="22"/>
        </w:rPr>
        <w:t xml:space="preserve">patogeni organizmi </w:t>
      </w:r>
    </w:p>
    <w:p w:rsidR="003C7CC7" w:rsidRPr="003C7CC7" w:rsidRDefault="004F7432" w:rsidP="003C7CC7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4F7432">
        <w:rPr>
          <w:rFonts w:cs="Times New Roman"/>
          <w:bCs/>
          <w:color w:val="auto"/>
          <w:sz w:val="22"/>
        </w:rPr>
        <w:t>methemoglobinemia</w:t>
      </w:r>
      <w:proofErr w:type="spellEnd"/>
      <w:r w:rsidRPr="004F7432">
        <w:rPr>
          <w:rFonts w:cs="Times New Roman"/>
          <w:bCs/>
          <w:color w:val="auto"/>
          <w:sz w:val="22"/>
        </w:rPr>
        <w:t xml:space="preserve"> (1940)</w:t>
      </w:r>
      <w:r w:rsidRPr="004F7432">
        <w:rPr>
          <w:rFonts w:cs="Times New Roman"/>
          <w:bCs/>
          <w:color w:val="auto"/>
          <w:sz w:val="22"/>
        </w:rPr>
        <w:sym w:font="Wingdings" w:char="F0E0"/>
      </w:r>
      <w:r>
        <w:rPr>
          <w:rFonts w:cs="Times New Roman"/>
          <w:bCs/>
          <w:color w:val="auto"/>
          <w:sz w:val="22"/>
        </w:rPr>
        <w:t xml:space="preserve"> MDK v pitni vodi: 50mg NO</w:t>
      </w:r>
      <w:r>
        <w:rPr>
          <w:rFonts w:cs="Times New Roman"/>
          <w:bCs/>
          <w:color w:val="auto"/>
          <w:sz w:val="22"/>
          <w:vertAlign w:val="subscript"/>
        </w:rPr>
        <w:t>3</w:t>
      </w:r>
      <w:r>
        <w:rPr>
          <w:rFonts w:cs="Times New Roman"/>
          <w:bCs/>
          <w:color w:val="auto"/>
          <w:sz w:val="22"/>
          <w:vertAlign w:val="superscript"/>
        </w:rPr>
        <w:t>-</w:t>
      </w:r>
      <w:r>
        <w:rPr>
          <w:rFonts w:cs="Times New Roman"/>
          <w:bCs/>
          <w:color w:val="auto"/>
          <w:sz w:val="22"/>
        </w:rPr>
        <w:t xml:space="preserve"> </w:t>
      </w:r>
      <w:r w:rsidR="003C7CC7">
        <w:rPr>
          <w:rFonts w:cs="Times New Roman"/>
          <w:bCs/>
          <w:color w:val="auto"/>
          <w:sz w:val="22"/>
        </w:rPr>
        <w:t>/L</w:t>
      </w:r>
    </w:p>
    <w:p w:rsidR="003C7CC7" w:rsidRDefault="003C7CC7" w:rsidP="004F7432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lastRenderedPageBreak/>
        <w:drawing>
          <wp:inline distT="0" distB="0" distL="0" distR="0">
            <wp:extent cx="2425146" cy="1878956"/>
            <wp:effectExtent l="1905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77" cy="187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432" w:rsidRPr="004F7432">
        <w:rPr>
          <w:rFonts w:cs="Times New Roman"/>
          <w:bCs/>
          <w:color w:val="auto"/>
          <w:sz w:val="22"/>
        </w:rPr>
        <w:t xml:space="preserve">   </w:t>
      </w: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2544844" cy="1765755"/>
            <wp:effectExtent l="19050" t="0" r="7856" b="0"/>
            <wp:docPr id="15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227" cy="176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32" w:rsidRPr="004F7432" w:rsidRDefault="004F7432" w:rsidP="004F7432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color w:val="auto"/>
          <w:sz w:val="22"/>
        </w:rPr>
        <w:t>Površinske vode:  nevarnost za zdravje</w:t>
      </w:r>
      <w:r w:rsidR="003C7CC7">
        <w:rPr>
          <w:rFonts w:cs="Times New Roman"/>
          <w:color w:val="auto"/>
          <w:sz w:val="22"/>
        </w:rPr>
        <w:t xml:space="preserve"> </w:t>
      </w:r>
      <w:r w:rsidRPr="004F7432">
        <w:rPr>
          <w:rFonts w:cs="Times New Roman"/>
          <w:color w:val="auto"/>
          <w:sz w:val="22"/>
        </w:rPr>
        <w:t xml:space="preserve">v odvisnosti od starosti onesnaženja </w:t>
      </w:r>
    </w:p>
    <w:p w:rsidR="003C7CC7" w:rsidRDefault="003C7CC7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4F7432" w:rsidRPr="003C7CC7" w:rsidRDefault="004F7432" w:rsidP="003C7CC7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3C7CC7">
        <w:rPr>
          <w:rFonts w:cs="Times New Roman"/>
          <w:b/>
          <w:bCs/>
          <w:color w:val="auto"/>
          <w:sz w:val="22"/>
        </w:rPr>
        <w:t xml:space="preserve">Oksidacija v rekah </w:t>
      </w:r>
    </w:p>
    <w:p w:rsidR="004F7432" w:rsidRPr="003C7CC7" w:rsidRDefault="004F7432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proofErr w:type="spellStart"/>
      <w:r w:rsidRPr="004F7432">
        <w:rPr>
          <w:rFonts w:cs="Times New Roman"/>
          <w:bCs/>
          <w:color w:val="auto"/>
          <w:sz w:val="22"/>
        </w:rPr>
        <w:t>avtotrofna</w:t>
      </w:r>
      <w:proofErr w:type="spellEnd"/>
      <w:r w:rsidRPr="004F7432">
        <w:rPr>
          <w:rFonts w:cs="Times New Roman"/>
          <w:bCs/>
          <w:color w:val="auto"/>
          <w:sz w:val="22"/>
        </w:rPr>
        <w:t xml:space="preserve"> konverzija amonija v nitrit in nitrat</w:t>
      </w:r>
      <w:r w:rsidR="003C7CC7">
        <w:rPr>
          <w:rFonts w:cs="Times New Roman"/>
          <w:bCs/>
          <w:color w:val="auto"/>
          <w:sz w:val="22"/>
        </w:rPr>
        <w:t xml:space="preserve"> </w:t>
      </w:r>
      <w:r w:rsidRPr="004F7432">
        <w:rPr>
          <w:rFonts w:cs="Times New Roman"/>
          <w:bCs/>
          <w:color w:val="auto"/>
          <w:sz w:val="22"/>
        </w:rPr>
        <w:t xml:space="preserve">(nitrifikacija)  </w:t>
      </w:r>
    </w:p>
    <w:p w:rsidR="003C7CC7" w:rsidRDefault="003C7CC7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3788111" cy="473418"/>
            <wp:effectExtent l="19050" t="0" r="2839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020" cy="47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C7" w:rsidRDefault="003C7CC7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2381341" cy="1645856"/>
            <wp:effectExtent l="1905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13" cy="164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32" w:rsidRPr="004F7432" w:rsidRDefault="004F7432" w:rsidP="004F7432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 xml:space="preserve">Kisikova krivulja vzdolž reke </w:t>
      </w:r>
    </w:p>
    <w:p w:rsidR="003C7CC7" w:rsidRDefault="003C7CC7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4F7432" w:rsidRPr="003C7CC7" w:rsidRDefault="004F7432" w:rsidP="003C7CC7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3C7CC7">
        <w:rPr>
          <w:rFonts w:cs="Times New Roman"/>
          <w:b/>
          <w:bCs/>
          <w:color w:val="auto"/>
          <w:sz w:val="22"/>
        </w:rPr>
        <w:t xml:space="preserve">Hranilna vloga </w:t>
      </w:r>
    </w:p>
    <w:p w:rsidR="003C7CC7" w:rsidRPr="003C7CC7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3C7CC7">
        <w:rPr>
          <w:rFonts w:cs="Times New Roman"/>
          <w:color w:val="auto"/>
          <w:sz w:val="22"/>
        </w:rPr>
        <w:t xml:space="preserve"> </w:t>
      </w:r>
      <w:r w:rsidRPr="003C7CC7">
        <w:rPr>
          <w:rFonts w:cs="Times New Roman"/>
          <w:bCs/>
          <w:color w:val="auto"/>
          <w:sz w:val="22"/>
        </w:rPr>
        <w:t xml:space="preserve">delovanje organizmov v ČN  </w:t>
      </w:r>
    </w:p>
    <w:p w:rsidR="004F7432" w:rsidRPr="004F7432" w:rsidRDefault="004F7432" w:rsidP="003C7CC7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3C7CC7">
        <w:rPr>
          <w:rFonts w:cs="Times New Roman"/>
          <w:bCs/>
          <w:color w:val="auto"/>
          <w:sz w:val="22"/>
        </w:rPr>
        <w:t xml:space="preserve"> </w:t>
      </w:r>
      <w:proofErr w:type="spellStart"/>
      <w:r w:rsidRPr="003C7CC7">
        <w:rPr>
          <w:rFonts w:cs="Times New Roman"/>
          <w:color w:val="auto"/>
          <w:sz w:val="22"/>
        </w:rPr>
        <w:t>optimum</w:t>
      </w:r>
      <w:proofErr w:type="spellEnd"/>
      <w:r w:rsidRPr="003C7CC7">
        <w:rPr>
          <w:rFonts w:cs="Times New Roman"/>
          <w:color w:val="auto"/>
          <w:sz w:val="22"/>
        </w:rPr>
        <w:t xml:space="preserve">  BPK</w:t>
      </w:r>
      <w:r w:rsidRPr="003C7CC7">
        <w:rPr>
          <w:rFonts w:cs="Times New Roman"/>
          <w:color w:val="auto"/>
          <w:sz w:val="22"/>
          <w:vertAlign w:val="subscript"/>
        </w:rPr>
        <w:t>5</w:t>
      </w:r>
      <w:r w:rsidR="003C7CC7">
        <w:rPr>
          <w:rFonts w:cs="Times New Roman"/>
          <w:color w:val="auto"/>
          <w:sz w:val="22"/>
          <w:vertAlign w:val="subscript"/>
        </w:rPr>
        <w:t xml:space="preserve"> </w:t>
      </w:r>
      <w:r w:rsidRPr="004F7432">
        <w:rPr>
          <w:rFonts w:cs="Times New Roman"/>
          <w:color w:val="auto"/>
          <w:sz w:val="22"/>
        </w:rPr>
        <w:t xml:space="preserve"> : N : P = 100 : 5 : 1 </w:t>
      </w:r>
    </w:p>
    <w:p w:rsidR="003C7CC7" w:rsidRPr="003C7CC7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3C7CC7">
        <w:rPr>
          <w:rFonts w:cs="Times New Roman"/>
          <w:bCs/>
          <w:color w:val="auto"/>
          <w:sz w:val="22"/>
        </w:rPr>
        <w:t>evtrofikacija</w:t>
      </w:r>
      <w:proofErr w:type="spellEnd"/>
      <w:r w:rsidRPr="003C7CC7">
        <w:rPr>
          <w:rFonts w:cs="Times New Roman"/>
          <w:bCs/>
          <w:color w:val="auto"/>
          <w:sz w:val="22"/>
        </w:rPr>
        <w:t xml:space="preserve"> površinskih vod </w:t>
      </w:r>
    </w:p>
    <w:p w:rsidR="004F7432" w:rsidRPr="003C7CC7" w:rsidRDefault="004F7432" w:rsidP="003C7CC7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3C7CC7">
        <w:rPr>
          <w:rFonts w:cs="Times New Roman"/>
          <w:bCs/>
          <w:color w:val="auto"/>
          <w:sz w:val="22"/>
        </w:rPr>
        <w:t xml:space="preserve">Spremembe vsebnosti nitrata med letom </w:t>
      </w:r>
    </w:p>
    <w:p w:rsidR="003C7CC7" w:rsidRDefault="003C7CC7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4F7432" w:rsidRPr="003C7CC7" w:rsidRDefault="004F7432" w:rsidP="004F7432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3C7CC7">
        <w:rPr>
          <w:rFonts w:cs="Times New Roman"/>
          <w:b/>
          <w:bCs/>
          <w:color w:val="auto"/>
          <w:sz w:val="22"/>
        </w:rPr>
        <w:t xml:space="preserve">Kontrola delovanja čistilnih naprav </w:t>
      </w:r>
    </w:p>
    <w:p w:rsidR="004F7432" w:rsidRDefault="003C7CC7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4364997" cy="2700068"/>
            <wp:effectExtent l="19050" t="0" r="0" b="0"/>
            <wp:docPr id="17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253" cy="270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C7" w:rsidRPr="003C7CC7" w:rsidRDefault="003C7CC7" w:rsidP="004F7432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</w:p>
    <w:p w:rsidR="004F7432" w:rsidRPr="003C7CC7" w:rsidRDefault="004F7432" w:rsidP="004F7432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3C7CC7">
        <w:rPr>
          <w:rFonts w:cs="Times New Roman"/>
          <w:b/>
          <w:bCs/>
          <w:color w:val="auto"/>
          <w:sz w:val="22"/>
        </w:rPr>
        <w:t xml:space="preserve">METODE DOLOČANJA </w:t>
      </w:r>
    </w:p>
    <w:p w:rsidR="004F7432" w:rsidRPr="003C7CC7" w:rsidRDefault="004F7432" w:rsidP="003C7CC7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3C7CC7">
        <w:rPr>
          <w:rFonts w:cs="Times New Roman"/>
          <w:bCs/>
          <w:color w:val="auto"/>
          <w:sz w:val="22"/>
        </w:rPr>
        <w:t>Amonijev dušik    NH</w:t>
      </w:r>
      <w:r w:rsidR="003C7CC7">
        <w:rPr>
          <w:rFonts w:cs="Times New Roman"/>
          <w:bCs/>
          <w:color w:val="auto"/>
          <w:sz w:val="22"/>
          <w:vertAlign w:val="subscript"/>
        </w:rPr>
        <w:t>3</w:t>
      </w:r>
      <w:r w:rsidR="003C7CC7">
        <w:rPr>
          <w:rFonts w:cs="Times New Roman"/>
          <w:bCs/>
          <w:color w:val="auto"/>
          <w:sz w:val="22"/>
        </w:rPr>
        <w:t>, NH</w:t>
      </w:r>
      <w:r w:rsidR="003C7CC7">
        <w:rPr>
          <w:rFonts w:cs="Times New Roman"/>
          <w:bCs/>
          <w:color w:val="auto"/>
          <w:sz w:val="22"/>
          <w:vertAlign w:val="subscript"/>
        </w:rPr>
        <w:t>4</w:t>
      </w:r>
      <w:r w:rsidR="003C7CC7">
        <w:rPr>
          <w:rFonts w:cs="Times New Roman"/>
          <w:bCs/>
          <w:color w:val="auto"/>
          <w:sz w:val="22"/>
          <w:vertAlign w:val="superscript"/>
        </w:rPr>
        <w:t>+</w:t>
      </w:r>
    </w:p>
    <w:p w:rsidR="003C7CC7" w:rsidRPr="003C7CC7" w:rsidRDefault="004F7432" w:rsidP="004F743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3C7CC7">
        <w:rPr>
          <w:rFonts w:cs="Times New Roman"/>
          <w:bCs/>
          <w:color w:val="auto"/>
          <w:sz w:val="22"/>
        </w:rPr>
        <w:t>spektrofotometrično</w:t>
      </w:r>
      <w:proofErr w:type="spellEnd"/>
      <w:r w:rsidRPr="003C7CC7">
        <w:rPr>
          <w:rFonts w:cs="Times New Roman"/>
          <w:bCs/>
          <w:color w:val="auto"/>
          <w:sz w:val="22"/>
        </w:rPr>
        <w:t xml:space="preserve"> </w:t>
      </w:r>
    </w:p>
    <w:p w:rsidR="004F7432" w:rsidRPr="003C7CC7" w:rsidRDefault="004F7432" w:rsidP="004F743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3C7CC7">
        <w:rPr>
          <w:rFonts w:cs="Times New Roman"/>
          <w:bCs/>
          <w:color w:val="auto"/>
          <w:sz w:val="22"/>
        </w:rPr>
        <w:t xml:space="preserve">destilacija, titracija </w:t>
      </w:r>
    </w:p>
    <w:p w:rsidR="004F7432" w:rsidRPr="003C7CC7" w:rsidRDefault="004F7432" w:rsidP="003C7CC7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3C7CC7">
        <w:rPr>
          <w:rFonts w:cs="Times New Roman"/>
          <w:bCs/>
          <w:color w:val="auto"/>
          <w:sz w:val="22"/>
        </w:rPr>
        <w:t>Nitritni dušik    NO</w:t>
      </w:r>
      <w:r w:rsidR="003C7CC7">
        <w:rPr>
          <w:rFonts w:cs="Times New Roman"/>
          <w:bCs/>
          <w:color w:val="auto"/>
          <w:sz w:val="22"/>
          <w:vertAlign w:val="subscript"/>
        </w:rPr>
        <w:t>2</w:t>
      </w:r>
      <w:r w:rsidR="003C7CC7">
        <w:rPr>
          <w:rFonts w:cs="Times New Roman"/>
          <w:bCs/>
          <w:color w:val="auto"/>
          <w:sz w:val="22"/>
          <w:vertAlign w:val="superscript"/>
        </w:rPr>
        <w:t>-</w:t>
      </w:r>
    </w:p>
    <w:p w:rsidR="003C7CC7" w:rsidRPr="003C7CC7" w:rsidRDefault="004F7432" w:rsidP="004F743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3C7CC7">
        <w:rPr>
          <w:rFonts w:cs="Times New Roman"/>
          <w:color w:val="auto"/>
          <w:sz w:val="22"/>
        </w:rPr>
        <w:t xml:space="preserve"> </w:t>
      </w:r>
      <w:proofErr w:type="spellStart"/>
      <w:r w:rsidRPr="003C7CC7">
        <w:rPr>
          <w:rFonts w:cs="Times New Roman"/>
          <w:bCs/>
          <w:color w:val="auto"/>
          <w:sz w:val="22"/>
        </w:rPr>
        <w:t>spektrofotometrično</w:t>
      </w:r>
      <w:proofErr w:type="spellEnd"/>
      <w:r w:rsidRPr="003C7CC7">
        <w:rPr>
          <w:rFonts w:cs="Times New Roman"/>
          <w:bCs/>
          <w:color w:val="auto"/>
          <w:sz w:val="22"/>
        </w:rPr>
        <w:t xml:space="preserve"> </w:t>
      </w:r>
    </w:p>
    <w:p w:rsidR="004F7432" w:rsidRPr="003C7CC7" w:rsidRDefault="004F7432" w:rsidP="004F743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3C7CC7">
        <w:rPr>
          <w:rFonts w:cs="Times New Roman"/>
          <w:color w:val="auto"/>
          <w:sz w:val="22"/>
        </w:rPr>
        <w:t xml:space="preserve"> </w:t>
      </w:r>
      <w:r w:rsidRPr="003C7CC7">
        <w:rPr>
          <w:rFonts w:cs="Times New Roman"/>
          <w:bCs/>
          <w:color w:val="auto"/>
          <w:sz w:val="22"/>
        </w:rPr>
        <w:t xml:space="preserve">ionska kromatografija </w:t>
      </w:r>
    </w:p>
    <w:p w:rsidR="004F7432" w:rsidRPr="003C7CC7" w:rsidRDefault="004F7432" w:rsidP="003C7CC7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3C7CC7">
        <w:rPr>
          <w:rFonts w:cs="Times New Roman"/>
          <w:bCs/>
          <w:color w:val="auto"/>
          <w:sz w:val="22"/>
        </w:rPr>
        <w:t>Nitratni dušik    NO</w:t>
      </w:r>
      <w:r w:rsidR="003C7CC7">
        <w:rPr>
          <w:rFonts w:cs="Times New Roman"/>
          <w:bCs/>
          <w:color w:val="auto"/>
          <w:sz w:val="22"/>
          <w:vertAlign w:val="subscript"/>
        </w:rPr>
        <w:t>3</w:t>
      </w:r>
      <w:r w:rsidR="003C7CC7">
        <w:rPr>
          <w:rFonts w:cs="Times New Roman"/>
          <w:bCs/>
          <w:color w:val="auto"/>
          <w:sz w:val="22"/>
          <w:vertAlign w:val="superscript"/>
        </w:rPr>
        <w:t>-</w:t>
      </w:r>
    </w:p>
    <w:p w:rsidR="003C7CC7" w:rsidRPr="003C7CC7" w:rsidRDefault="004F7432" w:rsidP="004F743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3C7CC7">
        <w:rPr>
          <w:rFonts w:cs="Times New Roman"/>
          <w:bCs/>
          <w:color w:val="auto"/>
          <w:sz w:val="22"/>
        </w:rPr>
        <w:t>spektrofotometrično</w:t>
      </w:r>
      <w:proofErr w:type="spellEnd"/>
      <w:r w:rsidRPr="003C7CC7">
        <w:rPr>
          <w:rFonts w:cs="Times New Roman"/>
          <w:bCs/>
          <w:color w:val="auto"/>
          <w:sz w:val="22"/>
        </w:rPr>
        <w:t xml:space="preserve"> </w:t>
      </w:r>
    </w:p>
    <w:p w:rsidR="004F7432" w:rsidRPr="003C7CC7" w:rsidRDefault="004F7432" w:rsidP="004F743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3C7CC7">
        <w:rPr>
          <w:rFonts w:cs="Times New Roman"/>
          <w:bCs/>
          <w:color w:val="auto"/>
          <w:sz w:val="22"/>
        </w:rPr>
        <w:t xml:space="preserve">ionska kromatografija </w:t>
      </w:r>
    </w:p>
    <w:p w:rsidR="004F7432" w:rsidRPr="003C7CC7" w:rsidRDefault="004F7432" w:rsidP="003C7CC7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3C7CC7">
        <w:rPr>
          <w:rFonts w:cs="Times New Roman"/>
          <w:bCs/>
          <w:color w:val="auto"/>
          <w:sz w:val="22"/>
        </w:rPr>
        <w:t xml:space="preserve">Organski dušik </w:t>
      </w:r>
    </w:p>
    <w:p w:rsidR="003C7CC7" w:rsidRPr="003C7CC7" w:rsidRDefault="004F7432" w:rsidP="004F743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3C7CC7">
        <w:rPr>
          <w:rFonts w:cs="Times New Roman"/>
          <w:bCs/>
          <w:color w:val="auto"/>
          <w:sz w:val="22"/>
        </w:rPr>
        <w:t>Kjeldahl</w:t>
      </w:r>
      <w:proofErr w:type="spellEnd"/>
      <w:r w:rsidRPr="003C7CC7">
        <w:rPr>
          <w:rFonts w:cs="Times New Roman"/>
          <w:bCs/>
          <w:color w:val="auto"/>
          <w:sz w:val="22"/>
        </w:rPr>
        <w:t xml:space="preserve"> (razklop, destilacija, titracija) = org. dušik + amonij </w:t>
      </w:r>
    </w:p>
    <w:p w:rsidR="004F7432" w:rsidRPr="003C7CC7" w:rsidRDefault="004F7432" w:rsidP="003C7CC7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3C7CC7">
        <w:rPr>
          <w:rFonts w:cs="Times New Roman"/>
          <w:bCs/>
          <w:color w:val="auto"/>
          <w:sz w:val="22"/>
        </w:rPr>
        <w:t xml:space="preserve">Organski dušik = </w:t>
      </w:r>
      <w:proofErr w:type="spellStart"/>
      <w:r w:rsidRPr="003C7CC7">
        <w:rPr>
          <w:rFonts w:cs="Times New Roman"/>
          <w:bCs/>
          <w:color w:val="auto"/>
          <w:sz w:val="22"/>
        </w:rPr>
        <w:t>Kjeldahl</w:t>
      </w:r>
      <w:proofErr w:type="spellEnd"/>
      <w:r w:rsidRPr="003C7CC7">
        <w:rPr>
          <w:rFonts w:cs="Times New Roman"/>
          <w:bCs/>
          <w:color w:val="auto"/>
          <w:sz w:val="22"/>
        </w:rPr>
        <w:t xml:space="preserve"> - amonij </w:t>
      </w:r>
    </w:p>
    <w:p w:rsidR="003C7CC7" w:rsidRDefault="003C7CC7" w:rsidP="004F7432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</w:p>
    <w:p w:rsidR="003C7CC7" w:rsidRDefault="003C7CC7" w:rsidP="004F7432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>
        <w:rPr>
          <w:rFonts w:cs="Times New Roman"/>
          <w:b/>
          <w:color w:val="auto"/>
          <w:sz w:val="22"/>
        </w:rPr>
        <w:t>FOSFOR</w:t>
      </w:r>
    </w:p>
    <w:p w:rsidR="003C7CC7" w:rsidRPr="003C7CC7" w:rsidRDefault="003C7CC7" w:rsidP="004F7432">
      <w:p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  <w:r>
        <w:rPr>
          <w:rFonts w:cs="Times New Roman"/>
          <w:i/>
          <w:color w:val="auto"/>
          <w:sz w:val="22"/>
        </w:rPr>
        <w:t>Pomembne fosforjeve spojine</w:t>
      </w:r>
    </w:p>
    <w:p w:rsidR="004F7432" w:rsidRPr="004F7432" w:rsidRDefault="004F7432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>ORTOFOSFATI:</w:t>
      </w:r>
    </w:p>
    <w:p w:rsidR="003C7CC7" w:rsidRPr="003C7CC7" w:rsidRDefault="004F7432" w:rsidP="004F743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3C7CC7">
        <w:rPr>
          <w:rFonts w:cs="Times New Roman"/>
          <w:bCs/>
          <w:color w:val="auto"/>
          <w:sz w:val="22"/>
        </w:rPr>
        <w:t>Trinatrijev</w:t>
      </w:r>
      <w:proofErr w:type="spellEnd"/>
      <w:r w:rsidRPr="003C7CC7">
        <w:rPr>
          <w:rFonts w:cs="Times New Roman"/>
          <w:bCs/>
          <w:color w:val="auto"/>
          <w:sz w:val="22"/>
        </w:rPr>
        <w:t xml:space="preserve"> fosfat Na</w:t>
      </w:r>
      <w:r w:rsidR="003C7CC7">
        <w:rPr>
          <w:rFonts w:cs="Times New Roman"/>
          <w:bCs/>
          <w:color w:val="auto"/>
          <w:sz w:val="22"/>
          <w:vertAlign w:val="subscript"/>
        </w:rPr>
        <w:t>3</w:t>
      </w:r>
      <w:r w:rsidR="003C7CC7">
        <w:rPr>
          <w:rFonts w:cs="Times New Roman"/>
          <w:bCs/>
          <w:color w:val="auto"/>
          <w:sz w:val="22"/>
        </w:rPr>
        <w:t>PO</w:t>
      </w:r>
      <w:r w:rsidR="003C7CC7">
        <w:rPr>
          <w:rFonts w:cs="Times New Roman"/>
          <w:bCs/>
          <w:color w:val="auto"/>
          <w:sz w:val="22"/>
          <w:vertAlign w:val="subscript"/>
        </w:rPr>
        <w:t>4</w:t>
      </w:r>
    </w:p>
    <w:p w:rsidR="003C7CC7" w:rsidRPr="003C7CC7" w:rsidRDefault="004F7432" w:rsidP="004F743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3C7CC7">
        <w:rPr>
          <w:rFonts w:cs="Times New Roman"/>
          <w:bCs/>
          <w:color w:val="auto"/>
          <w:sz w:val="22"/>
        </w:rPr>
        <w:t>Dinatrijev</w:t>
      </w:r>
      <w:proofErr w:type="spellEnd"/>
      <w:r w:rsidRPr="003C7CC7">
        <w:rPr>
          <w:rFonts w:cs="Times New Roman"/>
          <w:bCs/>
          <w:color w:val="auto"/>
          <w:sz w:val="22"/>
        </w:rPr>
        <w:t xml:space="preserve"> fosfat Na</w:t>
      </w:r>
      <w:r w:rsidR="003C7CC7">
        <w:rPr>
          <w:rFonts w:cs="Times New Roman"/>
          <w:bCs/>
          <w:color w:val="auto"/>
          <w:sz w:val="22"/>
          <w:vertAlign w:val="subscript"/>
        </w:rPr>
        <w:t>2</w:t>
      </w:r>
      <w:r w:rsidR="003C7CC7">
        <w:rPr>
          <w:rFonts w:cs="Times New Roman"/>
          <w:bCs/>
          <w:color w:val="auto"/>
          <w:sz w:val="22"/>
        </w:rPr>
        <w:t>HPO</w:t>
      </w:r>
      <w:r w:rsidR="003C7CC7">
        <w:rPr>
          <w:rFonts w:cs="Times New Roman"/>
          <w:bCs/>
          <w:color w:val="auto"/>
          <w:sz w:val="22"/>
          <w:vertAlign w:val="subscript"/>
        </w:rPr>
        <w:t>4</w:t>
      </w:r>
    </w:p>
    <w:p w:rsidR="003C7CC7" w:rsidRPr="003C7CC7" w:rsidRDefault="004F7432" w:rsidP="004F743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3C7CC7">
        <w:rPr>
          <w:rFonts w:cs="Times New Roman"/>
          <w:bCs/>
          <w:color w:val="auto"/>
          <w:sz w:val="22"/>
        </w:rPr>
        <w:t>Mononatrijev</w:t>
      </w:r>
      <w:proofErr w:type="spellEnd"/>
      <w:r w:rsidRPr="003C7CC7">
        <w:rPr>
          <w:rFonts w:cs="Times New Roman"/>
          <w:bCs/>
          <w:color w:val="auto"/>
          <w:sz w:val="22"/>
        </w:rPr>
        <w:t xml:space="preserve"> fosfat NaH</w:t>
      </w:r>
      <w:r w:rsidR="003C7CC7">
        <w:rPr>
          <w:rFonts w:cs="Times New Roman"/>
          <w:bCs/>
          <w:color w:val="auto"/>
          <w:sz w:val="22"/>
          <w:vertAlign w:val="subscript"/>
        </w:rPr>
        <w:t>2</w:t>
      </w:r>
      <w:r w:rsidR="003C7CC7">
        <w:rPr>
          <w:rFonts w:cs="Times New Roman"/>
          <w:bCs/>
          <w:color w:val="auto"/>
          <w:sz w:val="22"/>
        </w:rPr>
        <w:t>PO</w:t>
      </w:r>
      <w:r w:rsidR="003C7CC7">
        <w:rPr>
          <w:rFonts w:cs="Times New Roman"/>
          <w:bCs/>
          <w:color w:val="auto"/>
          <w:sz w:val="22"/>
          <w:vertAlign w:val="subscript"/>
        </w:rPr>
        <w:t>4</w:t>
      </w:r>
    </w:p>
    <w:p w:rsidR="004F7432" w:rsidRPr="003C7CC7" w:rsidRDefault="004F7432" w:rsidP="004F743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3C7CC7">
        <w:rPr>
          <w:rFonts w:cs="Times New Roman"/>
          <w:bCs/>
          <w:color w:val="auto"/>
          <w:sz w:val="22"/>
        </w:rPr>
        <w:t>Diamonijev</w:t>
      </w:r>
      <w:proofErr w:type="spellEnd"/>
      <w:r w:rsidRPr="003C7CC7">
        <w:rPr>
          <w:rFonts w:cs="Times New Roman"/>
          <w:bCs/>
          <w:color w:val="auto"/>
          <w:sz w:val="22"/>
        </w:rPr>
        <w:t xml:space="preserve"> fosfat (NH</w:t>
      </w:r>
      <w:r w:rsidR="003C7CC7">
        <w:rPr>
          <w:rFonts w:cs="Times New Roman"/>
          <w:bCs/>
          <w:color w:val="auto"/>
          <w:sz w:val="22"/>
          <w:vertAlign w:val="subscript"/>
        </w:rPr>
        <w:t>4</w:t>
      </w:r>
      <w:r w:rsidR="003C7CC7">
        <w:rPr>
          <w:rFonts w:cs="Times New Roman"/>
          <w:bCs/>
          <w:color w:val="auto"/>
          <w:sz w:val="22"/>
        </w:rPr>
        <w:t>)</w:t>
      </w:r>
      <w:r w:rsidR="003C7CC7">
        <w:rPr>
          <w:rFonts w:cs="Times New Roman"/>
          <w:bCs/>
          <w:color w:val="auto"/>
          <w:sz w:val="22"/>
          <w:vertAlign w:val="subscript"/>
        </w:rPr>
        <w:t>2</w:t>
      </w:r>
      <w:r w:rsidR="003C7CC7">
        <w:rPr>
          <w:rFonts w:cs="Times New Roman"/>
          <w:bCs/>
          <w:color w:val="auto"/>
          <w:sz w:val="22"/>
        </w:rPr>
        <w:t>HPO</w:t>
      </w:r>
      <w:r w:rsidR="003C7CC7">
        <w:rPr>
          <w:rFonts w:cs="Times New Roman"/>
          <w:bCs/>
          <w:color w:val="auto"/>
          <w:sz w:val="22"/>
          <w:vertAlign w:val="subscript"/>
        </w:rPr>
        <w:t>4</w:t>
      </w:r>
    </w:p>
    <w:p w:rsidR="003C7CC7" w:rsidRDefault="003C7CC7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4F7432" w:rsidRPr="004F7432" w:rsidRDefault="00AC02C8" w:rsidP="004F7432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>POLIFOSFATI (dehidrirani fosfati):</w:t>
      </w:r>
    </w:p>
    <w:p w:rsidR="00AC02C8" w:rsidRPr="00AC02C8" w:rsidRDefault="004F7432" w:rsidP="004F743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02C8">
        <w:rPr>
          <w:rFonts w:cs="Times New Roman"/>
          <w:bCs/>
          <w:color w:val="auto"/>
          <w:sz w:val="22"/>
        </w:rPr>
        <w:t xml:space="preserve">Natrijev </w:t>
      </w:r>
      <w:proofErr w:type="spellStart"/>
      <w:r w:rsidRPr="00AC02C8">
        <w:rPr>
          <w:rFonts w:cs="Times New Roman"/>
          <w:bCs/>
          <w:color w:val="auto"/>
          <w:sz w:val="22"/>
        </w:rPr>
        <w:t>heksametafosfat</w:t>
      </w:r>
      <w:proofErr w:type="spellEnd"/>
      <w:r w:rsidRPr="00AC02C8">
        <w:rPr>
          <w:rFonts w:cs="Times New Roman"/>
          <w:bCs/>
          <w:color w:val="auto"/>
          <w:sz w:val="22"/>
        </w:rPr>
        <w:t xml:space="preserve">  Na</w:t>
      </w:r>
      <w:r w:rsidR="00AC02C8">
        <w:rPr>
          <w:rFonts w:cs="Times New Roman"/>
          <w:bCs/>
          <w:color w:val="auto"/>
          <w:sz w:val="22"/>
          <w:vertAlign w:val="subscript"/>
        </w:rPr>
        <w:t>3</w:t>
      </w:r>
      <w:r w:rsidR="00AC02C8">
        <w:rPr>
          <w:rFonts w:cs="Times New Roman"/>
          <w:bCs/>
          <w:color w:val="auto"/>
          <w:sz w:val="22"/>
        </w:rPr>
        <w:t>(PO</w:t>
      </w:r>
      <w:r w:rsidR="00AC02C8">
        <w:rPr>
          <w:rFonts w:cs="Times New Roman"/>
          <w:bCs/>
          <w:color w:val="auto"/>
          <w:sz w:val="22"/>
          <w:vertAlign w:val="subscript"/>
        </w:rPr>
        <w:t>3</w:t>
      </w:r>
      <w:r w:rsidR="00AC02C8">
        <w:rPr>
          <w:rFonts w:cs="Times New Roman"/>
          <w:bCs/>
          <w:color w:val="auto"/>
          <w:sz w:val="22"/>
        </w:rPr>
        <w:t>)</w:t>
      </w:r>
      <w:r w:rsidR="00AC02C8">
        <w:rPr>
          <w:rFonts w:cs="Times New Roman"/>
          <w:bCs/>
          <w:color w:val="auto"/>
          <w:sz w:val="22"/>
          <w:vertAlign w:val="subscript"/>
        </w:rPr>
        <w:t>6</w:t>
      </w:r>
    </w:p>
    <w:p w:rsidR="00AC02C8" w:rsidRPr="00AC02C8" w:rsidRDefault="004F7432" w:rsidP="004F743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02C8">
        <w:rPr>
          <w:rFonts w:cs="Times New Roman"/>
          <w:bCs/>
          <w:color w:val="auto"/>
          <w:sz w:val="22"/>
        </w:rPr>
        <w:t xml:space="preserve">Natrijev </w:t>
      </w:r>
      <w:proofErr w:type="spellStart"/>
      <w:r w:rsidRPr="00AC02C8">
        <w:rPr>
          <w:rFonts w:cs="Times New Roman"/>
          <w:bCs/>
          <w:color w:val="auto"/>
          <w:sz w:val="22"/>
        </w:rPr>
        <w:t>tripolifosfat</w:t>
      </w:r>
      <w:proofErr w:type="spellEnd"/>
      <w:r w:rsidRPr="00AC02C8">
        <w:rPr>
          <w:rFonts w:cs="Times New Roman"/>
          <w:bCs/>
          <w:color w:val="auto"/>
          <w:sz w:val="22"/>
        </w:rPr>
        <w:t xml:space="preserve"> Na</w:t>
      </w:r>
      <w:r w:rsidR="00AC02C8">
        <w:rPr>
          <w:rFonts w:cs="Times New Roman"/>
          <w:bCs/>
          <w:color w:val="auto"/>
          <w:sz w:val="22"/>
          <w:vertAlign w:val="subscript"/>
        </w:rPr>
        <w:t>5</w:t>
      </w:r>
      <w:r w:rsidR="00AC02C8">
        <w:rPr>
          <w:rFonts w:cs="Times New Roman"/>
          <w:bCs/>
          <w:color w:val="auto"/>
          <w:sz w:val="22"/>
        </w:rPr>
        <w:t>P</w:t>
      </w:r>
      <w:r w:rsidR="00AC02C8">
        <w:rPr>
          <w:rFonts w:cs="Times New Roman"/>
          <w:bCs/>
          <w:color w:val="auto"/>
          <w:sz w:val="22"/>
          <w:vertAlign w:val="subscript"/>
        </w:rPr>
        <w:t>3</w:t>
      </w:r>
      <w:r w:rsidR="00AC02C8">
        <w:rPr>
          <w:rFonts w:cs="Times New Roman"/>
          <w:bCs/>
          <w:color w:val="auto"/>
          <w:sz w:val="22"/>
        </w:rPr>
        <w:t>O</w:t>
      </w:r>
      <w:r w:rsidR="00AC02C8">
        <w:rPr>
          <w:rFonts w:cs="Times New Roman"/>
          <w:bCs/>
          <w:color w:val="auto"/>
          <w:sz w:val="22"/>
          <w:vertAlign w:val="subscript"/>
        </w:rPr>
        <w:t>10</w:t>
      </w:r>
    </w:p>
    <w:p w:rsidR="004F7432" w:rsidRPr="00AC02C8" w:rsidRDefault="004F7432" w:rsidP="004F743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AC02C8">
        <w:rPr>
          <w:rFonts w:cs="Times New Roman"/>
          <w:bCs/>
          <w:color w:val="auto"/>
          <w:sz w:val="22"/>
        </w:rPr>
        <w:t>Tetranatrijev</w:t>
      </w:r>
      <w:proofErr w:type="spellEnd"/>
      <w:r w:rsidRPr="00AC02C8">
        <w:rPr>
          <w:rFonts w:cs="Times New Roman"/>
          <w:bCs/>
          <w:color w:val="auto"/>
          <w:sz w:val="22"/>
        </w:rPr>
        <w:t xml:space="preserve"> </w:t>
      </w:r>
      <w:proofErr w:type="spellStart"/>
      <w:r w:rsidRPr="00AC02C8">
        <w:rPr>
          <w:rFonts w:cs="Times New Roman"/>
          <w:bCs/>
          <w:color w:val="auto"/>
          <w:sz w:val="22"/>
        </w:rPr>
        <w:t>pirofosfat</w:t>
      </w:r>
      <w:proofErr w:type="spellEnd"/>
      <w:r w:rsidRPr="00AC02C8">
        <w:rPr>
          <w:rFonts w:cs="Times New Roman"/>
          <w:bCs/>
          <w:color w:val="auto"/>
          <w:sz w:val="22"/>
        </w:rPr>
        <w:t xml:space="preserve">  Na</w:t>
      </w:r>
      <w:r w:rsidR="00AC02C8">
        <w:rPr>
          <w:rFonts w:cs="Times New Roman"/>
          <w:bCs/>
          <w:color w:val="auto"/>
          <w:sz w:val="22"/>
          <w:vertAlign w:val="subscript"/>
        </w:rPr>
        <w:t>4</w:t>
      </w:r>
      <w:r w:rsidR="00AC02C8">
        <w:rPr>
          <w:rFonts w:cs="Times New Roman"/>
          <w:bCs/>
          <w:color w:val="auto"/>
          <w:sz w:val="22"/>
        </w:rPr>
        <w:t>P</w:t>
      </w:r>
      <w:r w:rsidR="00AC02C8">
        <w:rPr>
          <w:rFonts w:cs="Times New Roman"/>
          <w:bCs/>
          <w:color w:val="auto"/>
          <w:sz w:val="22"/>
          <w:vertAlign w:val="subscript"/>
        </w:rPr>
        <w:t>2</w:t>
      </w:r>
      <w:r w:rsidR="00AC02C8">
        <w:rPr>
          <w:rFonts w:cs="Times New Roman"/>
          <w:bCs/>
          <w:color w:val="auto"/>
          <w:sz w:val="22"/>
        </w:rPr>
        <w:t>O</w:t>
      </w:r>
      <w:r w:rsidR="00AC02C8">
        <w:rPr>
          <w:rFonts w:cs="Times New Roman"/>
          <w:bCs/>
          <w:color w:val="auto"/>
          <w:sz w:val="22"/>
          <w:vertAlign w:val="subscript"/>
        </w:rPr>
        <w:t>7</w:t>
      </w:r>
    </w:p>
    <w:p w:rsidR="00AC02C8" w:rsidRDefault="00AC02C8" w:rsidP="004F7432">
      <w:pPr>
        <w:autoSpaceDE w:val="0"/>
        <w:autoSpaceDN w:val="0"/>
        <w:adjustRightInd w:val="0"/>
        <w:rPr>
          <w:rFonts w:cs="Times New Roman"/>
          <w:bCs/>
          <w:i/>
          <w:color w:val="auto"/>
          <w:sz w:val="22"/>
        </w:rPr>
      </w:pPr>
    </w:p>
    <w:p w:rsidR="00AC02C8" w:rsidRPr="00AC02C8" w:rsidRDefault="00AC02C8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  <w:vertAlign w:val="subscript"/>
        </w:rPr>
      </w:pPr>
      <w:r>
        <w:rPr>
          <w:rFonts w:cs="Times New Roman"/>
          <w:bCs/>
          <w:i/>
          <w:color w:val="auto"/>
          <w:sz w:val="22"/>
        </w:rPr>
        <w:t xml:space="preserve">HIDROLIZA: </w:t>
      </w:r>
      <w:r>
        <w:rPr>
          <w:rFonts w:cs="Times New Roman"/>
          <w:bCs/>
          <w:color w:val="auto"/>
          <w:sz w:val="22"/>
        </w:rPr>
        <w:t>Na</w:t>
      </w:r>
      <w:r>
        <w:rPr>
          <w:rFonts w:cs="Times New Roman"/>
          <w:bCs/>
          <w:color w:val="auto"/>
          <w:sz w:val="22"/>
          <w:vertAlign w:val="subscript"/>
        </w:rPr>
        <w:t>4</w:t>
      </w:r>
      <w:r>
        <w:rPr>
          <w:rFonts w:cs="Times New Roman"/>
          <w:bCs/>
          <w:color w:val="auto"/>
          <w:sz w:val="22"/>
        </w:rPr>
        <w:t>P</w:t>
      </w:r>
      <w:r>
        <w:rPr>
          <w:rFonts w:cs="Times New Roman"/>
          <w:bCs/>
          <w:color w:val="auto"/>
          <w:sz w:val="22"/>
          <w:vertAlign w:val="subscript"/>
        </w:rPr>
        <w:t>2</w:t>
      </w:r>
      <w:r>
        <w:rPr>
          <w:rFonts w:cs="Times New Roman"/>
          <w:bCs/>
          <w:color w:val="auto"/>
          <w:sz w:val="22"/>
        </w:rPr>
        <w:t>O</w:t>
      </w:r>
      <w:r>
        <w:rPr>
          <w:rFonts w:cs="Times New Roman"/>
          <w:bCs/>
          <w:color w:val="auto"/>
          <w:sz w:val="22"/>
          <w:vertAlign w:val="subscript"/>
        </w:rPr>
        <w:t>7</w:t>
      </w:r>
      <w:r>
        <w:rPr>
          <w:rFonts w:cs="Times New Roman"/>
          <w:bCs/>
          <w:color w:val="auto"/>
          <w:sz w:val="22"/>
        </w:rPr>
        <w:t xml:space="preserve"> + H</w:t>
      </w:r>
      <w:r>
        <w:rPr>
          <w:rFonts w:cs="Times New Roman"/>
          <w:bCs/>
          <w:color w:val="auto"/>
          <w:sz w:val="22"/>
          <w:vertAlign w:val="subscript"/>
        </w:rPr>
        <w:t>2</w:t>
      </w:r>
      <w:r>
        <w:rPr>
          <w:rFonts w:cs="Times New Roman"/>
          <w:bCs/>
          <w:color w:val="auto"/>
          <w:sz w:val="22"/>
        </w:rPr>
        <w:t xml:space="preserve">O </w:t>
      </w:r>
      <w:r w:rsidRPr="00AC02C8">
        <w:rPr>
          <w:rFonts w:cs="Times New Roman"/>
          <w:bCs/>
          <w:color w:val="auto"/>
          <w:sz w:val="22"/>
        </w:rPr>
        <w:sym w:font="Wingdings" w:char="F0E0"/>
      </w:r>
      <w:r>
        <w:rPr>
          <w:rFonts w:cs="Times New Roman"/>
          <w:bCs/>
          <w:color w:val="auto"/>
          <w:sz w:val="22"/>
        </w:rPr>
        <w:t xml:space="preserve"> 2Na</w:t>
      </w:r>
      <w:r>
        <w:rPr>
          <w:rFonts w:cs="Times New Roman"/>
          <w:bCs/>
          <w:color w:val="auto"/>
          <w:sz w:val="22"/>
          <w:vertAlign w:val="subscript"/>
        </w:rPr>
        <w:t>2</w:t>
      </w:r>
      <w:r>
        <w:rPr>
          <w:rFonts w:cs="Times New Roman"/>
          <w:bCs/>
          <w:color w:val="auto"/>
          <w:sz w:val="22"/>
        </w:rPr>
        <w:t>HPO</w:t>
      </w:r>
      <w:r>
        <w:rPr>
          <w:rFonts w:cs="Times New Roman"/>
          <w:bCs/>
          <w:color w:val="auto"/>
          <w:sz w:val="22"/>
          <w:vertAlign w:val="subscript"/>
        </w:rPr>
        <w:t>4</w:t>
      </w:r>
    </w:p>
    <w:p w:rsidR="004F7432" w:rsidRPr="004F7432" w:rsidRDefault="004F7432" w:rsidP="004F7432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 xml:space="preserve">  </w:t>
      </w:r>
    </w:p>
    <w:p w:rsidR="004F7432" w:rsidRPr="00AC02C8" w:rsidRDefault="004F7432" w:rsidP="004F7432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AC02C8">
        <w:rPr>
          <w:rFonts w:cs="Times New Roman"/>
          <w:b/>
          <w:bCs/>
          <w:color w:val="auto"/>
          <w:sz w:val="22"/>
        </w:rPr>
        <w:t xml:space="preserve">Pomen podatkov o fosforju </w:t>
      </w:r>
    </w:p>
    <w:p w:rsidR="004F7432" w:rsidRPr="00AC02C8" w:rsidRDefault="004F7432" w:rsidP="00AC02C8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02C8">
        <w:rPr>
          <w:rFonts w:cs="Times New Roman"/>
          <w:bCs/>
          <w:color w:val="auto"/>
          <w:sz w:val="22"/>
        </w:rPr>
        <w:t xml:space="preserve">Hranilna vloga </w:t>
      </w:r>
    </w:p>
    <w:p w:rsidR="00AC02C8" w:rsidRDefault="004F7432" w:rsidP="004F743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AC02C8">
        <w:rPr>
          <w:rFonts w:cs="Times New Roman"/>
          <w:bCs/>
          <w:color w:val="auto"/>
          <w:sz w:val="22"/>
        </w:rPr>
        <w:t>delovanje organizmov v čistilnih napravah</w:t>
      </w:r>
    </w:p>
    <w:p w:rsidR="004F7432" w:rsidRPr="00AC02C8" w:rsidRDefault="004F7432" w:rsidP="004F743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proofErr w:type="spellStart"/>
      <w:r w:rsidRPr="00AC02C8">
        <w:rPr>
          <w:rFonts w:cs="Times New Roman"/>
          <w:bCs/>
          <w:color w:val="auto"/>
          <w:sz w:val="22"/>
        </w:rPr>
        <w:t>evtrofikacija</w:t>
      </w:r>
      <w:proofErr w:type="spellEnd"/>
      <w:r w:rsidRPr="00AC02C8">
        <w:rPr>
          <w:rFonts w:cs="Times New Roman"/>
          <w:bCs/>
          <w:color w:val="auto"/>
          <w:sz w:val="22"/>
        </w:rPr>
        <w:t xml:space="preserve"> površinskih voda </w:t>
      </w:r>
    </w:p>
    <w:p w:rsidR="00AC02C8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AC02C8">
        <w:rPr>
          <w:rFonts w:cs="Times New Roman"/>
          <w:bCs/>
          <w:color w:val="auto"/>
          <w:sz w:val="22"/>
        </w:rPr>
        <w:t>Kontrola delovanja čistilnih naprav</w:t>
      </w:r>
    </w:p>
    <w:p w:rsidR="00AC02C8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AC02C8">
        <w:rPr>
          <w:rFonts w:cs="Times New Roman"/>
          <w:bCs/>
          <w:color w:val="auto"/>
          <w:sz w:val="22"/>
        </w:rPr>
        <w:t>Okoljska dajatev za onesnaženje</w:t>
      </w:r>
    </w:p>
    <w:p w:rsidR="00AC02C8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AC02C8">
        <w:rPr>
          <w:rFonts w:cs="Times New Roman"/>
          <w:color w:val="auto"/>
          <w:sz w:val="22"/>
        </w:rPr>
        <w:t xml:space="preserve"> </w:t>
      </w:r>
      <w:r w:rsidRPr="00AC02C8">
        <w:rPr>
          <w:rFonts w:cs="Times New Roman"/>
          <w:bCs/>
          <w:color w:val="auto"/>
          <w:sz w:val="22"/>
        </w:rPr>
        <w:t xml:space="preserve">Preventiva korozije v ceveh, mehčanje vode za </w:t>
      </w:r>
      <w:proofErr w:type="spellStart"/>
      <w:r w:rsidRPr="00AC02C8">
        <w:rPr>
          <w:rFonts w:cs="Times New Roman"/>
          <w:bCs/>
          <w:color w:val="auto"/>
          <w:sz w:val="22"/>
        </w:rPr>
        <w:t>bojlerje</w:t>
      </w:r>
      <w:proofErr w:type="spellEnd"/>
      <w:r w:rsidRPr="00AC02C8">
        <w:rPr>
          <w:rFonts w:cs="Times New Roman"/>
          <w:bCs/>
          <w:color w:val="auto"/>
          <w:sz w:val="22"/>
        </w:rPr>
        <w:t xml:space="preserve"> </w:t>
      </w:r>
    </w:p>
    <w:p w:rsidR="00AC02C8" w:rsidRDefault="00AC02C8" w:rsidP="00AC02C8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4F7432" w:rsidRPr="00AC02C8" w:rsidRDefault="004F7432" w:rsidP="00AC02C8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 w:rsidRPr="00AC02C8">
        <w:rPr>
          <w:rFonts w:cs="Times New Roman"/>
          <w:color w:val="auto"/>
          <w:sz w:val="22"/>
        </w:rPr>
        <w:t xml:space="preserve"> </w:t>
      </w:r>
      <w:r w:rsidRPr="00AC02C8">
        <w:rPr>
          <w:rFonts w:cs="Times New Roman"/>
          <w:b/>
          <w:bCs/>
          <w:color w:val="auto"/>
          <w:sz w:val="22"/>
        </w:rPr>
        <w:t xml:space="preserve">Hranilna vloga </w:t>
      </w:r>
    </w:p>
    <w:p w:rsidR="00AC02C8" w:rsidRPr="00AC02C8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02C8">
        <w:rPr>
          <w:rFonts w:cs="Times New Roman"/>
          <w:bCs/>
          <w:color w:val="auto"/>
          <w:sz w:val="22"/>
        </w:rPr>
        <w:t xml:space="preserve">delovanje organizmov v ČN  </w:t>
      </w:r>
    </w:p>
    <w:p w:rsidR="004F7432" w:rsidRPr="004F7432" w:rsidRDefault="004F7432" w:rsidP="00AC02C8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AC02C8">
        <w:rPr>
          <w:rFonts w:cs="Times New Roman"/>
          <w:color w:val="auto"/>
          <w:sz w:val="22"/>
        </w:rPr>
        <w:t>optimum</w:t>
      </w:r>
      <w:proofErr w:type="spellEnd"/>
      <w:r w:rsidRPr="00AC02C8">
        <w:rPr>
          <w:rFonts w:cs="Times New Roman"/>
          <w:color w:val="auto"/>
          <w:sz w:val="22"/>
        </w:rPr>
        <w:t xml:space="preserve">  BPK</w:t>
      </w:r>
      <w:r w:rsidRPr="00AC02C8">
        <w:rPr>
          <w:rFonts w:cs="Times New Roman"/>
          <w:color w:val="auto"/>
          <w:sz w:val="22"/>
          <w:vertAlign w:val="subscript"/>
        </w:rPr>
        <w:t>5</w:t>
      </w:r>
      <w:r w:rsidR="00AC02C8">
        <w:rPr>
          <w:rFonts w:cs="Times New Roman"/>
          <w:color w:val="auto"/>
          <w:sz w:val="22"/>
        </w:rPr>
        <w:t xml:space="preserve"> </w:t>
      </w:r>
      <w:r w:rsidRPr="004F7432">
        <w:rPr>
          <w:rFonts w:cs="Times New Roman"/>
          <w:color w:val="auto"/>
          <w:sz w:val="22"/>
        </w:rPr>
        <w:t xml:space="preserve"> : N : P = 100 : 5 : 1 </w:t>
      </w:r>
    </w:p>
    <w:p w:rsidR="004F7432" w:rsidRPr="00AC02C8" w:rsidRDefault="004F7432" w:rsidP="00AC02C8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AC02C8">
        <w:rPr>
          <w:rFonts w:cs="Times New Roman"/>
          <w:bCs/>
          <w:color w:val="auto"/>
          <w:sz w:val="22"/>
        </w:rPr>
        <w:t>evtrofikacija</w:t>
      </w:r>
      <w:proofErr w:type="spellEnd"/>
      <w:r w:rsidRPr="00AC02C8">
        <w:rPr>
          <w:rFonts w:cs="Times New Roman"/>
          <w:bCs/>
          <w:color w:val="auto"/>
          <w:sz w:val="22"/>
        </w:rPr>
        <w:t xml:space="preserve"> površinskih vod </w:t>
      </w:r>
    </w:p>
    <w:p w:rsidR="00AC02C8" w:rsidRDefault="00AC02C8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5760720" cy="248992"/>
            <wp:effectExtent l="1905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C8" w:rsidRDefault="00AC02C8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C02C8" w:rsidRDefault="00AC02C8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C02C8" w:rsidRDefault="00AC02C8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C02C8" w:rsidRDefault="00AC02C8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C02C8" w:rsidRDefault="00AC02C8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C02C8" w:rsidRDefault="00AC02C8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C02C8" w:rsidRDefault="00AC02C8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C02C8" w:rsidRDefault="00AC02C8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C02C8" w:rsidRDefault="00AC02C8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C02C8" w:rsidRDefault="00AC02C8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C02C8" w:rsidRDefault="00AC02C8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4F7432" w:rsidRPr="00AC02C8" w:rsidRDefault="004F7432" w:rsidP="004F7432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AC02C8">
        <w:rPr>
          <w:rFonts w:cs="Times New Roman"/>
          <w:b/>
          <w:bCs/>
          <w:color w:val="auto"/>
          <w:sz w:val="22"/>
        </w:rPr>
        <w:t xml:space="preserve">Kriteriji za določanje </w:t>
      </w:r>
      <w:proofErr w:type="spellStart"/>
      <w:r w:rsidRPr="00AC02C8">
        <w:rPr>
          <w:rFonts w:cs="Times New Roman"/>
          <w:b/>
          <w:bCs/>
          <w:color w:val="auto"/>
          <w:sz w:val="22"/>
        </w:rPr>
        <w:t>evtrofikacije</w:t>
      </w:r>
      <w:proofErr w:type="spellEnd"/>
      <w:r w:rsidRPr="00AC02C8">
        <w:rPr>
          <w:rFonts w:cs="Times New Roman"/>
          <w:b/>
          <w:bCs/>
          <w:color w:val="auto"/>
          <w:sz w:val="22"/>
        </w:rPr>
        <w:t xml:space="preserve"> voda </w:t>
      </w:r>
    </w:p>
    <w:p w:rsidR="00AC02C8" w:rsidRDefault="00AC02C8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4002831" cy="1923691"/>
            <wp:effectExtent l="19050" t="0" r="0" b="0"/>
            <wp:docPr id="18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719" cy="192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C8" w:rsidRDefault="00AC02C8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4F7432" w:rsidRPr="00AC02C8" w:rsidRDefault="004F7432" w:rsidP="004F7432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AC02C8">
        <w:rPr>
          <w:rFonts w:cs="Times New Roman"/>
          <w:b/>
          <w:bCs/>
          <w:color w:val="auto"/>
          <w:sz w:val="22"/>
        </w:rPr>
        <w:t xml:space="preserve">Kontrola delovanja čistilnih naprav </w:t>
      </w:r>
    </w:p>
    <w:p w:rsidR="004F7432" w:rsidRPr="004F7432" w:rsidRDefault="004F7432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 xml:space="preserve">Mejne vrednosti celotnega fosforja za izpust </w:t>
      </w:r>
    </w:p>
    <w:p w:rsidR="004F7432" w:rsidRPr="00AC02C8" w:rsidRDefault="004F7432" w:rsidP="00AC02C8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AC02C8">
        <w:rPr>
          <w:rFonts w:cs="Times New Roman"/>
          <w:bCs/>
          <w:color w:val="auto"/>
          <w:sz w:val="22"/>
        </w:rPr>
        <w:t>v vode: 2 mg/l</w:t>
      </w:r>
    </w:p>
    <w:p w:rsidR="00AC02C8" w:rsidRDefault="004F7432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 xml:space="preserve">          </w:t>
      </w:r>
      <w:r w:rsidR="00AC02C8">
        <w:rPr>
          <w:rFonts w:cs="Times New Roman"/>
          <w:bCs/>
          <w:color w:val="auto"/>
          <w:sz w:val="22"/>
        </w:rPr>
        <w:t xml:space="preserve">             </w:t>
      </w:r>
      <w:r w:rsidRPr="004F7432">
        <w:rPr>
          <w:rFonts w:cs="Times New Roman"/>
          <w:bCs/>
          <w:color w:val="auto"/>
          <w:sz w:val="22"/>
        </w:rPr>
        <w:t xml:space="preserve">   1 mg/l (občutljivo območje)    </w:t>
      </w:r>
    </w:p>
    <w:p w:rsidR="004F7432" w:rsidRDefault="00AC02C8" w:rsidP="00AC02C8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 xml:space="preserve"> kanalizacijo: </w:t>
      </w:r>
    </w:p>
    <w:p w:rsidR="00AC02C8" w:rsidRPr="00AC02C8" w:rsidRDefault="00AC02C8" w:rsidP="00AC02C8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C02C8" w:rsidRDefault="004F7432" w:rsidP="004F7432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AC02C8">
        <w:rPr>
          <w:rFonts w:cs="Times New Roman"/>
          <w:b/>
          <w:bCs/>
          <w:color w:val="auto"/>
          <w:sz w:val="22"/>
        </w:rPr>
        <w:t xml:space="preserve">METODE DOLOČANJA </w:t>
      </w:r>
    </w:p>
    <w:p w:rsidR="00AC02C8" w:rsidRPr="00AC02C8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proofErr w:type="spellStart"/>
      <w:r w:rsidRPr="00AC02C8">
        <w:rPr>
          <w:rFonts w:cs="Times New Roman"/>
          <w:bCs/>
          <w:color w:val="auto"/>
          <w:sz w:val="22"/>
        </w:rPr>
        <w:t>Ortofosfat</w:t>
      </w:r>
      <w:proofErr w:type="spellEnd"/>
      <w:r w:rsidRPr="00AC02C8">
        <w:rPr>
          <w:rFonts w:cs="Times New Roman"/>
          <w:bCs/>
          <w:color w:val="auto"/>
          <w:sz w:val="22"/>
        </w:rPr>
        <w:t xml:space="preserve">   PO</w:t>
      </w:r>
      <w:r w:rsidRPr="00AC02C8">
        <w:rPr>
          <w:rFonts w:cs="Times New Roman"/>
          <w:bCs/>
          <w:color w:val="auto"/>
          <w:sz w:val="22"/>
          <w:vertAlign w:val="subscript"/>
        </w:rPr>
        <w:t>4</w:t>
      </w:r>
      <w:r w:rsidRPr="00AC02C8">
        <w:rPr>
          <w:rFonts w:cs="Times New Roman"/>
          <w:bCs/>
          <w:color w:val="auto"/>
          <w:sz w:val="22"/>
          <w:vertAlign w:val="superscript"/>
        </w:rPr>
        <w:t>3-</w:t>
      </w:r>
    </w:p>
    <w:p w:rsidR="004F7432" w:rsidRDefault="004F7432" w:rsidP="00AC02C8">
      <w:pPr>
        <w:pStyle w:val="Odstavekseznama"/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proofErr w:type="spellStart"/>
      <w:r w:rsidRPr="00AC02C8">
        <w:rPr>
          <w:rFonts w:cs="Times New Roman"/>
          <w:bCs/>
          <w:color w:val="auto"/>
          <w:sz w:val="22"/>
        </w:rPr>
        <w:t>spektrofotometrično</w:t>
      </w:r>
      <w:proofErr w:type="spellEnd"/>
      <w:r w:rsidRPr="00AC02C8">
        <w:rPr>
          <w:rFonts w:cs="Times New Roman"/>
          <w:bCs/>
          <w:color w:val="auto"/>
          <w:sz w:val="22"/>
        </w:rPr>
        <w:t xml:space="preserve"> </w:t>
      </w:r>
    </w:p>
    <w:p w:rsidR="00AC02C8" w:rsidRPr="00AC02C8" w:rsidRDefault="00AC02C8" w:rsidP="00AC02C8">
      <w:pPr>
        <w:pStyle w:val="Odstavekseznama"/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</w:p>
    <w:p w:rsidR="00AC02C8" w:rsidRPr="00AC02C8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02C8">
        <w:rPr>
          <w:rFonts w:cs="Times New Roman"/>
          <w:bCs/>
          <w:color w:val="auto"/>
          <w:sz w:val="22"/>
        </w:rPr>
        <w:t xml:space="preserve">Polifosfat = celotni </w:t>
      </w:r>
      <w:proofErr w:type="spellStart"/>
      <w:r w:rsidRPr="00AC02C8">
        <w:rPr>
          <w:rFonts w:cs="Times New Roman"/>
          <w:bCs/>
          <w:color w:val="auto"/>
          <w:sz w:val="22"/>
        </w:rPr>
        <w:t>anorg</w:t>
      </w:r>
      <w:proofErr w:type="spellEnd"/>
      <w:r w:rsidRPr="00AC02C8">
        <w:rPr>
          <w:rFonts w:cs="Times New Roman"/>
          <w:bCs/>
          <w:color w:val="auto"/>
          <w:sz w:val="22"/>
        </w:rPr>
        <w:t xml:space="preserve">. fosfat - </w:t>
      </w:r>
      <w:proofErr w:type="spellStart"/>
      <w:r w:rsidRPr="00AC02C8">
        <w:rPr>
          <w:rFonts w:cs="Times New Roman"/>
          <w:bCs/>
          <w:color w:val="auto"/>
          <w:sz w:val="22"/>
        </w:rPr>
        <w:t>ortofosfat</w:t>
      </w:r>
      <w:proofErr w:type="spellEnd"/>
      <w:r w:rsidRPr="00AC02C8">
        <w:rPr>
          <w:rFonts w:cs="Times New Roman"/>
          <w:bCs/>
          <w:color w:val="auto"/>
          <w:sz w:val="22"/>
        </w:rPr>
        <w:t xml:space="preserve"> </w:t>
      </w:r>
    </w:p>
    <w:p w:rsidR="004F7432" w:rsidRDefault="004F7432" w:rsidP="00AC02C8">
      <w:pPr>
        <w:pStyle w:val="Odstavekseznama"/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AC02C8">
        <w:rPr>
          <w:rFonts w:cs="Times New Roman"/>
          <w:bCs/>
          <w:color w:val="auto"/>
          <w:sz w:val="22"/>
        </w:rPr>
        <w:t xml:space="preserve">hidroliza v  kislem mediju do </w:t>
      </w:r>
      <w:proofErr w:type="spellStart"/>
      <w:r w:rsidRPr="00AC02C8">
        <w:rPr>
          <w:rFonts w:cs="Times New Roman"/>
          <w:bCs/>
          <w:color w:val="auto"/>
          <w:sz w:val="22"/>
        </w:rPr>
        <w:t>ortofosfata</w:t>
      </w:r>
      <w:proofErr w:type="spellEnd"/>
      <w:r w:rsidRPr="00AC02C8">
        <w:rPr>
          <w:rFonts w:cs="Times New Roman"/>
          <w:bCs/>
          <w:color w:val="auto"/>
          <w:sz w:val="22"/>
        </w:rPr>
        <w:t xml:space="preserve"> </w:t>
      </w:r>
    </w:p>
    <w:p w:rsidR="00AC02C8" w:rsidRPr="00AC02C8" w:rsidRDefault="00AC02C8" w:rsidP="00AC02C8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C02C8" w:rsidRPr="00AC02C8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02C8">
        <w:rPr>
          <w:rFonts w:cs="Times New Roman"/>
          <w:bCs/>
          <w:color w:val="auto"/>
          <w:sz w:val="22"/>
        </w:rPr>
        <w:t xml:space="preserve">Organski fosfor = </w:t>
      </w:r>
      <w:r w:rsidRPr="00AC02C8">
        <w:rPr>
          <w:rFonts w:cs="Times New Roman"/>
          <w:bCs/>
          <w:i/>
          <w:iCs/>
          <w:color w:val="auto"/>
          <w:sz w:val="22"/>
        </w:rPr>
        <w:t xml:space="preserve"> </w:t>
      </w:r>
      <w:r w:rsidRPr="00AC02C8">
        <w:rPr>
          <w:rFonts w:cs="Times New Roman"/>
          <w:bCs/>
          <w:color w:val="auto"/>
          <w:sz w:val="22"/>
        </w:rPr>
        <w:t xml:space="preserve">celotni fosfor – celotni </w:t>
      </w:r>
      <w:proofErr w:type="spellStart"/>
      <w:r w:rsidRPr="00AC02C8">
        <w:rPr>
          <w:rFonts w:cs="Times New Roman"/>
          <w:bCs/>
          <w:color w:val="auto"/>
          <w:sz w:val="22"/>
        </w:rPr>
        <w:t>anorg</w:t>
      </w:r>
      <w:proofErr w:type="spellEnd"/>
      <w:r w:rsidRPr="00AC02C8">
        <w:rPr>
          <w:rFonts w:cs="Times New Roman"/>
          <w:bCs/>
          <w:color w:val="auto"/>
          <w:sz w:val="22"/>
        </w:rPr>
        <w:t xml:space="preserve">. fosfor </w:t>
      </w:r>
    </w:p>
    <w:p w:rsidR="004F7432" w:rsidRPr="00AC02C8" w:rsidRDefault="004F7432" w:rsidP="00AC02C8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02C8">
        <w:rPr>
          <w:rFonts w:cs="Times New Roman"/>
          <w:bCs/>
          <w:color w:val="auto"/>
          <w:sz w:val="22"/>
        </w:rPr>
        <w:t xml:space="preserve">razklop z oksidantom v kislem mediju do </w:t>
      </w:r>
      <w:proofErr w:type="spellStart"/>
      <w:r w:rsidRPr="00AC02C8">
        <w:rPr>
          <w:rFonts w:cs="Times New Roman"/>
          <w:bCs/>
          <w:color w:val="auto"/>
          <w:sz w:val="22"/>
        </w:rPr>
        <w:t>ortofosfata</w:t>
      </w:r>
      <w:proofErr w:type="spellEnd"/>
      <w:r w:rsidRPr="00AC02C8">
        <w:rPr>
          <w:rFonts w:cs="Times New Roman"/>
          <w:bCs/>
          <w:color w:val="auto"/>
          <w:sz w:val="22"/>
        </w:rPr>
        <w:t xml:space="preserve">  </w:t>
      </w:r>
    </w:p>
    <w:p w:rsidR="00AC02C8" w:rsidRDefault="00AC02C8" w:rsidP="004F7432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C02C8" w:rsidRPr="00AC02C8" w:rsidRDefault="00AC02C8" w:rsidP="004F7432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>
        <w:rPr>
          <w:rFonts w:cs="Times New Roman"/>
          <w:b/>
          <w:color w:val="auto"/>
          <w:sz w:val="22"/>
        </w:rPr>
        <w:t>ŽVEPLO</w:t>
      </w:r>
    </w:p>
    <w:p w:rsidR="004F7432" w:rsidRPr="004F7432" w:rsidRDefault="004F7432" w:rsidP="004F7432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color w:val="auto"/>
          <w:sz w:val="22"/>
        </w:rPr>
        <w:t xml:space="preserve">Pomen podatkov o žveplu </w:t>
      </w:r>
    </w:p>
    <w:p w:rsidR="00AC02C8" w:rsidRPr="00AC02C8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02C8">
        <w:rPr>
          <w:rFonts w:cs="Times New Roman"/>
          <w:bCs/>
          <w:color w:val="auto"/>
          <w:sz w:val="22"/>
        </w:rPr>
        <w:t xml:space="preserve">Pitne vode                           </w:t>
      </w:r>
    </w:p>
    <w:p w:rsidR="00AC02C8" w:rsidRDefault="004F7432" w:rsidP="00AC02C8">
      <w:pPr>
        <w:pStyle w:val="Odstavekseznama"/>
        <w:autoSpaceDE w:val="0"/>
        <w:autoSpaceDN w:val="0"/>
        <w:adjustRightInd w:val="0"/>
        <w:rPr>
          <w:rFonts w:cs="Times New Roman"/>
          <w:bCs/>
          <w:color w:val="auto"/>
          <w:sz w:val="22"/>
          <w:vertAlign w:val="superscript"/>
        </w:rPr>
      </w:pPr>
      <w:r w:rsidRPr="00AC02C8">
        <w:rPr>
          <w:rFonts w:cs="Times New Roman"/>
          <w:bCs/>
          <w:color w:val="auto"/>
          <w:sz w:val="22"/>
        </w:rPr>
        <w:t>MDK v pitni vodi: 250 mg SO</w:t>
      </w:r>
      <w:r w:rsidR="00AC02C8">
        <w:rPr>
          <w:rFonts w:cs="Times New Roman"/>
          <w:bCs/>
          <w:color w:val="auto"/>
          <w:sz w:val="22"/>
          <w:vertAlign w:val="subscript"/>
        </w:rPr>
        <w:t>4</w:t>
      </w:r>
      <w:r w:rsidR="00AC02C8">
        <w:rPr>
          <w:rFonts w:cs="Times New Roman"/>
          <w:bCs/>
          <w:color w:val="auto"/>
          <w:sz w:val="22"/>
          <w:vertAlign w:val="superscript"/>
        </w:rPr>
        <w:t>2-</w:t>
      </w:r>
    </w:p>
    <w:p w:rsidR="004F7432" w:rsidRDefault="004F7432" w:rsidP="00AC02C8">
      <w:pPr>
        <w:pStyle w:val="Odstavekseznama"/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 xml:space="preserve">(visoke vrednosti odvajalni učinek) </w:t>
      </w:r>
    </w:p>
    <w:p w:rsidR="00AC02C8" w:rsidRPr="004F7432" w:rsidRDefault="00AC02C8" w:rsidP="00AC02C8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C02C8" w:rsidRPr="00AC02C8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02C8">
        <w:rPr>
          <w:rFonts w:cs="Times New Roman"/>
          <w:bCs/>
          <w:color w:val="auto"/>
          <w:sz w:val="22"/>
        </w:rPr>
        <w:t xml:space="preserve">Preskrba z vodo (prebivalci in industrija) </w:t>
      </w:r>
    </w:p>
    <w:p w:rsidR="004F7432" w:rsidRPr="00561F11" w:rsidRDefault="004F7432" w:rsidP="00561F11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02C8">
        <w:rPr>
          <w:rFonts w:cs="Times New Roman"/>
          <w:bCs/>
          <w:color w:val="auto"/>
          <w:sz w:val="22"/>
        </w:rPr>
        <w:t xml:space="preserve">tvorba kotlovca v </w:t>
      </w:r>
      <w:proofErr w:type="spellStart"/>
      <w:r w:rsidRPr="00AC02C8">
        <w:rPr>
          <w:rFonts w:cs="Times New Roman"/>
          <w:bCs/>
          <w:color w:val="auto"/>
          <w:sz w:val="22"/>
        </w:rPr>
        <w:t>bojlerjih</w:t>
      </w:r>
      <w:proofErr w:type="spellEnd"/>
      <w:r w:rsidRPr="00AC02C8">
        <w:rPr>
          <w:rFonts w:cs="Times New Roman"/>
          <w:bCs/>
          <w:color w:val="auto"/>
          <w:sz w:val="22"/>
        </w:rPr>
        <w:t xml:space="preserve"> in toplotnih </w:t>
      </w:r>
      <w:proofErr w:type="spellStart"/>
      <w:r w:rsidRPr="00561F11">
        <w:rPr>
          <w:rFonts w:cs="Times New Roman"/>
          <w:bCs/>
          <w:color w:val="auto"/>
          <w:sz w:val="22"/>
        </w:rPr>
        <w:t>izmenjalcih</w:t>
      </w:r>
      <w:proofErr w:type="spellEnd"/>
      <w:r w:rsidRPr="00561F11">
        <w:rPr>
          <w:rFonts w:cs="Times New Roman"/>
          <w:bCs/>
          <w:color w:val="auto"/>
          <w:sz w:val="22"/>
        </w:rPr>
        <w:t xml:space="preserve"> </w:t>
      </w:r>
    </w:p>
    <w:p w:rsidR="004F7432" w:rsidRPr="004F7432" w:rsidRDefault="004F7432" w:rsidP="004F7432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61F11" w:rsidRPr="00561F11" w:rsidRDefault="004F7432" w:rsidP="004F743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61F11">
        <w:rPr>
          <w:rFonts w:cs="Times New Roman"/>
          <w:color w:val="auto"/>
          <w:sz w:val="22"/>
        </w:rPr>
        <w:t xml:space="preserve"> </w:t>
      </w:r>
      <w:r w:rsidRPr="00561F11">
        <w:rPr>
          <w:rFonts w:cs="Times New Roman"/>
          <w:bCs/>
          <w:color w:val="auto"/>
          <w:sz w:val="22"/>
        </w:rPr>
        <w:t xml:space="preserve">Kanalizacija                       </w:t>
      </w:r>
    </w:p>
    <w:p w:rsidR="004F7432" w:rsidRPr="00561F11" w:rsidRDefault="004F7432" w:rsidP="00561F11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61F11">
        <w:rPr>
          <w:rFonts w:cs="Times New Roman"/>
          <w:bCs/>
          <w:color w:val="auto"/>
          <w:sz w:val="22"/>
        </w:rPr>
        <w:t xml:space="preserve">smrad in korozija </w:t>
      </w:r>
    </w:p>
    <w:p w:rsidR="00561F11" w:rsidRDefault="00561F11" w:rsidP="004F7432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4F7432" w:rsidRPr="00561F11" w:rsidRDefault="004F7432" w:rsidP="004F7432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561F11">
        <w:rPr>
          <w:rFonts w:cs="Times New Roman"/>
          <w:b/>
          <w:bCs/>
          <w:color w:val="auto"/>
          <w:sz w:val="22"/>
        </w:rPr>
        <w:t xml:space="preserve">Kanalizacija                       </w:t>
      </w:r>
    </w:p>
    <w:p w:rsidR="004F7432" w:rsidRPr="00561F11" w:rsidRDefault="004F7432" w:rsidP="004F7432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 xml:space="preserve">smrad in korozija </w:t>
      </w:r>
      <w:r w:rsidR="00561F11" w:rsidRPr="00561F11">
        <w:rPr>
          <w:rFonts w:cs="Times New Roman"/>
          <w:color w:val="auto"/>
          <w:sz w:val="22"/>
        </w:rPr>
        <w:sym w:font="Wingdings" w:char="F0E0"/>
      </w:r>
      <w:r w:rsidR="00561F11">
        <w:rPr>
          <w:rFonts w:cs="Times New Roman"/>
          <w:color w:val="auto"/>
          <w:sz w:val="22"/>
        </w:rPr>
        <w:t xml:space="preserve"> </w:t>
      </w:r>
      <w:r w:rsidRPr="004F7432">
        <w:rPr>
          <w:rFonts w:cs="Times New Roman"/>
          <w:bCs/>
          <w:color w:val="auto"/>
          <w:sz w:val="22"/>
        </w:rPr>
        <w:t>Posledica redukcije sulfata v vodikov sulfid v anaerobnih pogojih:</w:t>
      </w:r>
    </w:p>
    <w:p w:rsidR="004F7432" w:rsidRDefault="004F7432" w:rsidP="004F7432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 xml:space="preserve"> </w:t>
      </w:r>
      <w:r w:rsidR="00561F11"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4000860" cy="971753"/>
            <wp:effectExtent l="19050" t="0" r="0" b="0"/>
            <wp:docPr id="2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778" cy="97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11" w:rsidRPr="004F7432" w:rsidRDefault="00561F11" w:rsidP="004F7432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noProof/>
          <w:color w:val="auto"/>
          <w:sz w:val="22"/>
          <w:lang w:eastAsia="sl-SI"/>
        </w:rPr>
        <w:lastRenderedPageBreak/>
        <w:drawing>
          <wp:inline distT="0" distB="0" distL="0" distR="0">
            <wp:extent cx="3379758" cy="2373048"/>
            <wp:effectExtent l="19050" t="0" r="0" b="0"/>
            <wp:docPr id="2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83" cy="237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11" w:rsidRDefault="004F7432" w:rsidP="004F7432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 w:rsidRPr="00561F11">
        <w:rPr>
          <w:rFonts w:cs="Times New Roman"/>
          <w:b/>
          <w:bCs/>
          <w:color w:val="auto"/>
          <w:sz w:val="22"/>
        </w:rPr>
        <w:t>Korozija kanalov</w:t>
      </w:r>
    </w:p>
    <w:p w:rsidR="004F7432" w:rsidRPr="00561F11" w:rsidRDefault="004F7432" w:rsidP="004F7432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561F11">
        <w:rPr>
          <w:rFonts w:cs="Times New Roman"/>
          <w:b/>
          <w:bCs/>
          <w:color w:val="auto"/>
          <w:sz w:val="22"/>
        </w:rPr>
        <w:t xml:space="preserve"> </w:t>
      </w:r>
      <w:r w:rsidR="00561F11">
        <w:rPr>
          <w:rFonts w:cs="Times New Roman"/>
          <w:b/>
          <w:bCs/>
          <w:noProof/>
          <w:color w:val="auto"/>
          <w:sz w:val="22"/>
          <w:lang w:eastAsia="sl-SI"/>
        </w:rPr>
        <w:drawing>
          <wp:inline distT="0" distB="0" distL="0" distR="0">
            <wp:extent cx="3516117" cy="3035459"/>
            <wp:effectExtent l="19050" t="0" r="8133" b="0"/>
            <wp:docPr id="24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911" cy="303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32" w:rsidRPr="004F7432" w:rsidRDefault="004F7432" w:rsidP="004F7432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4F7432">
        <w:rPr>
          <w:rFonts w:cs="Times New Roman"/>
          <w:bCs/>
          <w:color w:val="auto"/>
          <w:sz w:val="22"/>
        </w:rPr>
        <w:t xml:space="preserve">Tvorba vodikovega sulfida v kanalih in “kronska!” (stropna) korozija </w:t>
      </w:r>
    </w:p>
    <w:p w:rsidR="00184D60" w:rsidRDefault="00184D60" w:rsidP="004F7432">
      <w:pPr>
        <w:pStyle w:val="Brezrazmikov"/>
        <w:rPr>
          <w:rFonts w:cs="Times New Roman"/>
          <w:bCs/>
          <w:color w:val="auto"/>
          <w:sz w:val="22"/>
        </w:rPr>
      </w:pPr>
    </w:p>
    <w:p w:rsidR="00561F11" w:rsidRDefault="00561F11" w:rsidP="004F7432">
      <w:pPr>
        <w:pStyle w:val="Brezrazmikov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3861998" cy="2907102"/>
            <wp:effectExtent l="19050" t="0" r="5152" b="0"/>
            <wp:docPr id="26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212" cy="290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303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5F6303">
        <w:rPr>
          <w:rFonts w:cs="Times New Roman"/>
          <w:b/>
          <w:bCs/>
          <w:color w:val="auto"/>
          <w:sz w:val="22"/>
        </w:rPr>
        <w:lastRenderedPageBreak/>
        <w:t xml:space="preserve">TRDNI ODPADKI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5F6303">
        <w:rPr>
          <w:rFonts w:cs="Times New Roman"/>
          <w:b/>
          <w:bCs/>
          <w:color w:val="auto"/>
          <w:sz w:val="22"/>
        </w:rPr>
        <w:t xml:space="preserve">KAJ JE ODPADEK ? </w:t>
      </w:r>
    </w:p>
    <w:p w:rsidR="005F6303" w:rsidRPr="005F6303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i/>
          <w:color w:val="auto"/>
          <w:sz w:val="22"/>
        </w:rPr>
        <w:t xml:space="preserve">Definicija </w:t>
      </w:r>
    </w:p>
    <w:p w:rsidR="005F6303" w:rsidRPr="005F6303" w:rsidRDefault="005F6303" w:rsidP="005F6303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Odpadek je vsaka snov, ki nam v danem trenutku več ne koristi in bi se je zato radi znebili. </w:t>
      </w:r>
    </w:p>
    <w:p w:rsidR="005F6303" w:rsidRDefault="005F6303" w:rsidP="005F6303">
      <w:p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</w:p>
    <w:p w:rsidR="005F6303" w:rsidRPr="005F6303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i/>
          <w:color w:val="auto"/>
          <w:sz w:val="22"/>
        </w:rPr>
        <w:t>Nova definicija?</w:t>
      </w:r>
    </w:p>
    <w:p w:rsidR="005F6303" w:rsidRPr="005F6303" w:rsidRDefault="005F6303" w:rsidP="005F6303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Odpadek je vse tisto, česar danes š e ne znamo ali nismo pripravljeni izkoristiti.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5F6303">
        <w:rPr>
          <w:rFonts w:cs="Times New Roman"/>
          <w:b/>
          <w:bCs/>
          <w:color w:val="auto"/>
          <w:sz w:val="22"/>
        </w:rPr>
        <w:t xml:space="preserve">TIPI TRDNIH ODPADKOV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Odpadki iz gospodinjstev – komunalni odpadki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Nevarni odpadki – odpadki iz industrije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Kužni odpadki – odpadki iz bolnišnic </w:t>
      </w:r>
    </w:p>
    <w:p w:rsidR="005F6303" w:rsidRDefault="005F6303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5F6303">
        <w:rPr>
          <w:rFonts w:cs="Times New Roman"/>
          <w:b/>
          <w:bCs/>
          <w:color w:val="auto"/>
          <w:sz w:val="22"/>
        </w:rPr>
        <w:t xml:space="preserve">Komunalni odpadki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Odpadki iz gospodinjstev, š </w:t>
      </w:r>
      <w:proofErr w:type="spellStart"/>
      <w:r w:rsidRPr="005F6303">
        <w:rPr>
          <w:rFonts w:cs="Times New Roman"/>
          <w:color w:val="auto"/>
          <w:sz w:val="22"/>
        </w:rPr>
        <w:t>ol</w:t>
      </w:r>
      <w:proofErr w:type="spellEnd"/>
      <w:r w:rsidRPr="005F6303">
        <w:rPr>
          <w:rFonts w:cs="Times New Roman"/>
          <w:color w:val="auto"/>
          <w:sz w:val="22"/>
        </w:rPr>
        <w:t xml:space="preserve"> in drugih ustanov,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Gradbeni inertni odpadki,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Ulični odpadki. </w:t>
      </w:r>
    </w:p>
    <w:p w:rsidR="005F6303" w:rsidRDefault="005F6303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F6303">
        <w:rPr>
          <w:rFonts w:cs="Times New Roman"/>
          <w:bCs/>
          <w:color w:val="auto"/>
          <w:sz w:val="22"/>
        </w:rPr>
        <w:t xml:space="preserve">Porast njihove količine v zadnjih 50. letih: 10 X </w:t>
      </w:r>
    </w:p>
    <w:p w:rsidR="005F6303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spremenjen način življenja, </w:t>
      </w:r>
    </w:p>
    <w:p w:rsidR="005F6303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novi izdelki,</w:t>
      </w:r>
    </w:p>
    <w:p w:rsidR="005F6303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novi embalažni materiali (plastenke, pločevinke...) </w:t>
      </w:r>
    </w:p>
    <w:p w:rsidR="005F6303" w:rsidRPr="005F6303" w:rsidRDefault="005F6303" w:rsidP="005F6303">
      <w:pPr>
        <w:pStyle w:val="Odstavekseznama"/>
        <w:autoSpaceDE w:val="0"/>
        <w:autoSpaceDN w:val="0"/>
        <w:adjustRightInd w:val="0"/>
        <w:ind w:left="405"/>
        <w:rPr>
          <w:rFonts w:cs="Times New Roman"/>
          <w:color w:val="auto"/>
          <w:sz w:val="22"/>
        </w:rPr>
      </w:pP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F6303">
        <w:rPr>
          <w:rFonts w:cs="Times New Roman"/>
          <w:bCs/>
          <w:color w:val="auto"/>
          <w:sz w:val="22"/>
        </w:rPr>
        <w:t xml:space="preserve">ZDA: 1972-2003 </w:t>
      </w:r>
    </w:p>
    <w:p w:rsidR="005F6303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1000 milijard zavrženih </w:t>
      </w:r>
      <w:proofErr w:type="spellStart"/>
      <w:r w:rsidRPr="005F6303">
        <w:rPr>
          <w:rFonts w:cs="Times New Roman"/>
          <w:color w:val="auto"/>
          <w:sz w:val="22"/>
        </w:rPr>
        <w:t>plečevink</w:t>
      </w:r>
      <w:proofErr w:type="spellEnd"/>
      <w:r w:rsidRPr="005F6303">
        <w:rPr>
          <w:rFonts w:cs="Times New Roman"/>
          <w:color w:val="auto"/>
          <w:sz w:val="22"/>
        </w:rPr>
        <w:t xml:space="preserve"> </w:t>
      </w:r>
    </w:p>
    <w:p w:rsidR="005F6303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3048 x okrog zemlje </w:t>
      </w:r>
    </w:p>
    <w:p w:rsidR="005F6303" w:rsidRPr="005F6303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158 x do lune in nazaj </w:t>
      </w:r>
    </w:p>
    <w:p w:rsidR="005F6303" w:rsidRDefault="005F6303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5F6303">
        <w:rPr>
          <w:rFonts w:cs="Times New Roman"/>
          <w:b/>
          <w:bCs/>
          <w:color w:val="auto"/>
          <w:sz w:val="22"/>
        </w:rPr>
        <w:t xml:space="preserve">Nevarni odpadki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</w:t>
      </w:r>
      <w:r w:rsidRPr="005F6303">
        <w:rPr>
          <w:rFonts w:cs="Times New Roman"/>
          <w:bCs/>
          <w:color w:val="auto"/>
          <w:sz w:val="22"/>
        </w:rPr>
        <w:t xml:space="preserve">Strupeni za ljudi, živali in rastline,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</w:t>
      </w:r>
      <w:r w:rsidRPr="005F6303">
        <w:rPr>
          <w:rFonts w:cs="Times New Roman"/>
          <w:bCs/>
          <w:color w:val="auto"/>
          <w:sz w:val="22"/>
        </w:rPr>
        <w:t xml:space="preserve">Korozivni,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</w:t>
      </w:r>
      <w:r w:rsidRPr="005F6303">
        <w:rPr>
          <w:rFonts w:cs="Times New Roman"/>
          <w:bCs/>
          <w:color w:val="auto"/>
          <w:sz w:val="22"/>
        </w:rPr>
        <w:t>Vnetljivi,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</w:t>
      </w:r>
      <w:r w:rsidRPr="005F6303">
        <w:rPr>
          <w:rFonts w:cs="Times New Roman"/>
          <w:bCs/>
          <w:color w:val="auto"/>
          <w:sz w:val="22"/>
        </w:rPr>
        <w:t>Eksplozivni,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</w:t>
      </w:r>
      <w:r w:rsidRPr="005F6303">
        <w:rPr>
          <w:rFonts w:cs="Times New Roman"/>
          <w:bCs/>
          <w:color w:val="auto"/>
          <w:sz w:val="22"/>
        </w:rPr>
        <w:t>Burno reagirajo v običajnih pogojih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</w:t>
      </w:r>
      <w:r w:rsidRPr="005F6303">
        <w:rPr>
          <w:rFonts w:cs="Times New Roman"/>
          <w:bCs/>
          <w:color w:val="auto"/>
          <w:sz w:val="22"/>
        </w:rPr>
        <w:t>Kancerogeni,</w:t>
      </w:r>
    </w:p>
    <w:p w:rsidR="005F6303" w:rsidRDefault="005F6303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</w:t>
      </w:r>
      <w:r w:rsidRPr="005F6303">
        <w:rPr>
          <w:rFonts w:cs="Times New Roman"/>
          <w:bCs/>
          <w:color w:val="auto"/>
          <w:sz w:val="22"/>
        </w:rPr>
        <w:t xml:space="preserve">Teratogeni.....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  <w:u w:val="single"/>
        </w:rPr>
      </w:pPr>
      <w:r w:rsidRPr="005F6303">
        <w:rPr>
          <w:rFonts w:cs="Times New Roman"/>
          <w:bCs/>
          <w:color w:val="auto"/>
          <w:sz w:val="22"/>
          <w:u w:val="single"/>
        </w:rPr>
        <w:t xml:space="preserve">Nevarni gospodinjski odpadki: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baterije,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</w:t>
      </w:r>
      <w:proofErr w:type="spellStart"/>
      <w:r w:rsidRPr="005F6303">
        <w:rPr>
          <w:rFonts w:cs="Times New Roman"/>
          <w:color w:val="auto"/>
          <w:sz w:val="22"/>
        </w:rPr>
        <w:t>loš</w:t>
      </w:r>
      <w:proofErr w:type="spellEnd"/>
      <w:r w:rsidRPr="005F6303">
        <w:rPr>
          <w:rFonts w:cs="Times New Roman"/>
          <w:color w:val="auto"/>
          <w:sz w:val="22"/>
        </w:rPr>
        <w:t xml:space="preserve"> čila za čevlje,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barve, topila, razredčila,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zdravila,</w:t>
      </w:r>
    </w:p>
    <w:p w:rsid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embalaža teh produktov.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  <w:u w:val="single"/>
        </w:rPr>
      </w:pPr>
      <w:r w:rsidRPr="005F6303">
        <w:rPr>
          <w:rFonts w:cs="Times New Roman"/>
          <w:bCs/>
          <w:color w:val="auto"/>
          <w:sz w:val="22"/>
          <w:u w:val="single"/>
        </w:rPr>
        <w:t xml:space="preserve">Nevarni industrijski odpadki: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kovinsko-predelovalna,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kemijska,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fitofarmacevtska,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farmacevtska industrija,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proizvodna barvil,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rafinerije,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gumarska industrija. </w:t>
      </w:r>
    </w:p>
    <w:p w:rsidR="005F6303" w:rsidRDefault="005F6303" w:rsidP="005F6303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5F6303">
        <w:rPr>
          <w:rFonts w:cs="Times New Roman"/>
          <w:b/>
          <w:bCs/>
          <w:color w:val="auto"/>
          <w:sz w:val="22"/>
        </w:rPr>
        <w:lastRenderedPageBreak/>
        <w:t xml:space="preserve">Kužni odpadki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</w:t>
      </w:r>
      <w:r w:rsidRPr="005F6303">
        <w:rPr>
          <w:rFonts w:cs="Times New Roman"/>
          <w:bCs/>
          <w:color w:val="auto"/>
          <w:sz w:val="22"/>
        </w:rPr>
        <w:t xml:space="preserve">Nastanejo med postopki diagnostike in zdravljenja ljudi ali živali.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</w:t>
      </w:r>
      <w:r w:rsidRPr="005F6303">
        <w:rPr>
          <w:rFonts w:cs="Times New Roman"/>
          <w:bCs/>
          <w:color w:val="auto"/>
          <w:sz w:val="22"/>
        </w:rPr>
        <w:t xml:space="preserve">Vsebujejo: </w:t>
      </w:r>
    </w:p>
    <w:p w:rsidR="005F6303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F6303">
        <w:rPr>
          <w:rFonts w:cs="Times New Roman"/>
          <w:bCs/>
          <w:color w:val="auto"/>
          <w:sz w:val="22"/>
        </w:rPr>
        <w:t>rezila, črepinje, injekcije,</w:t>
      </w:r>
    </w:p>
    <w:p w:rsidR="005F6303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F6303">
        <w:rPr>
          <w:rFonts w:cs="Times New Roman"/>
          <w:bCs/>
          <w:color w:val="auto"/>
          <w:sz w:val="22"/>
        </w:rPr>
        <w:t xml:space="preserve">anatomske odpadke (tkiva, kri, </w:t>
      </w:r>
      <w:proofErr w:type="spellStart"/>
      <w:r w:rsidRPr="005F6303">
        <w:rPr>
          <w:rFonts w:cs="Times New Roman"/>
          <w:bCs/>
          <w:color w:val="auto"/>
          <w:sz w:val="22"/>
        </w:rPr>
        <w:t>balto</w:t>
      </w:r>
      <w:proofErr w:type="spellEnd"/>
      <w:r w:rsidRPr="005F6303">
        <w:rPr>
          <w:rFonts w:cs="Times New Roman"/>
          <w:bCs/>
          <w:color w:val="auto"/>
          <w:sz w:val="22"/>
        </w:rPr>
        <w:t>, urin...),</w:t>
      </w:r>
    </w:p>
    <w:p w:rsidR="005F6303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F6303">
        <w:rPr>
          <w:rFonts w:cs="Times New Roman"/>
          <w:bCs/>
          <w:color w:val="auto"/>
          <w:sz w:val="22"/>
        </w:rPr>
        <w:t>kulture,</w:t>
      </w:r>
    </w:p>
    <w:p w:rsidR="005F6303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F6303">
        <w:rPr>
          <w:rFonts w:cs="Times New Roman"/>
          <w:bCs/>
          <w:color w:val="auto"/>
          <w:sz w:val="22"/>
        </w:rPr>
        <w:t>povoji,</w:t>
      </w:r>
    </w:p>
    <w:p w:rsidR="005F6303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F6303">
        <w:rPr>
          <w:rFonts w:cs="Times New Roman"/>
          <w:bCs/>
          <w:color w:val="auto"/>
          <w:sz w:val="22"/>
        </w:rPr>
        <w:t>zdravila,</w:t>
      </w:r>
    </w:p>
    <w:p w:rsidR="005F6303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F6303">
        <w:rPr>
          <w:rFonts w:cs="Times New Roman"/>
          <w:bCs/>
          <w:color w:val="auto"/>
          <w:sz w:val="22"/>
        </w:rPr>
        <w:t>Radioaktivni,</w:t>
      </w:r>
    </w:p>
    <w:p w:rsidR="005F6303" w:rsidRPr="005F6303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F6303">
        <w:rPr>
          <w:rFonts w:cs="Times New Roman"/>
          <w:bCs/>
          <w:color w:val="auto"/>
          <w:sz w:val="22"/>
        </w:rPr>
        <w:t xml:space="preserve">kemikalije (nevarni odpadki).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</w:t>
      </w:r>
      <w:r w:rsidRPr="005F6303">
        <w:rPr>
          <w:rFonts w:cs="Times New Roman"/>
          <w:bCs/>
          <w:color w:val="auto"/>
          <w:sz w:val="22"/>
        </w:rPr>
        <w:t xml:space="preserve">Nevarni za ljudi in okolje:širjenje bolezni.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</w:t>
      </w:r>
      <w:r w:rsidRPr="005F6303">
        <w:rPr>
          <w:rFonts w:cs="Times New Roman"/>
          <w:bCs/>
          <w:color w:val="auto"/>
          <w:sz w:val="22"/>
        </w:rPr>
        <w:t xml:space="preserve">Statistika: 25% odpadkov v bolnišnicah je kužnih. </w:t>
      </w:r>
    </w:p>
    <w:p w:rsidR="005F6303" w:rsidRDefault="005F6303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5F6303" w:rsidRDefault="005F6303" w:rsidP="005F6303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 w:rsidRPr="005F6303">
        <w:rPr>
          <w:rFonts w:cs="Times New Roman"/>
          <w:b/>
          <w:bCs/>
          <w:color w:val="auto"/>
          <w:sz w:val="22"/>
        </w:rPr>
        <w:t xml:space="preserve">VRSTE ODPADKOV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  <w:r w:rsidRPr="005F6303">
        <w:rPr>
          <w:rFonts w:cs="Times New Roman"/>
          <w:bCs/>
          <w:i/>
          <w:color w:val="auto"/>
          <w:sz w:val="22"/>
        </w:rPr>
        <w:t xml:space="preserve">Slovenska zakonodaja </w:t>
      </w:r>
    </w:p>
    <w:p w:rsidR="00E84495" w:rsidRPr="00E84495" w:rsidRDefault="00E84495" w:rsidP="005F6303">
      <w:p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  <w:r w:rsidRPr="00E84495">
        <w:rPr>
          <w:rFonts w:cs="Times New Roman"/>
          <w:i/>
          <w:color w:val="auto"/>
          <w:sz w:val="22"/>
        </w:rPr>
        <w:t>Zakon o varstvu okolja(1996):</w:t>
      </w:r>
    </w:p>
    <w:p w:rsidR="00E84495" w:rsidRPr="00E84495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bCs/>
          <w:color w:val="auto"/>
          <w:sz w:val="22"/>
        </w:rPr>
        <w:t xml:space="preserve">5/2000 </w:t>
      </w:r>
    </w:p>
    <w:p w:rsidR="00E84495" w:rsidRPr="00E84495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bCs/>
          <w:color w:val="auto"/>
          <w:sz w:val="22"/>
        </w:rPr>
        <w:t xml:space="preserve">41/2004 </w:t>
      </w:r>
    </w:p>
    <w:p w:rsidR="005F6303" w:rsidRPr="00E84495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bCs/>
          <w:color w:val="auto"/>
          <w:sz w:val="22"/>
        </w:rPr>
        <w:t xml:space="preserve">43/2004 </w:t>
      </w:r>
    </w:p>
    <w:p w:rsidR="00E84495" w:rsidRPr="00E84495" w:rsidRDefault="00E84495" w:rsidP="00E84495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E84495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i/>
          <w:color w:val="auto"/>
          <w:sz w:val="22"/>
        </w:rPr>
        <w:t>Komunalni odpadki:</w:t>
      </w:r>
      <w:r w:rsidRPr="00E84495">
        <w:rPr>
          <w:rFonts w:cs="Times New Roman"/>
          <w:color w:val="auto"/>
          <w:sz w:val="22"/>
        </w:rPr>
        <w:t xml:space="preserve"> gospodinjstva, njim podobni </w:t>
      </w:r>
    </w:p>
    <w:p w:rsidR="00E84495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i/>
          <w:color w:val="auto"/>
          <w:sz w:val="22"/>
        </w:rPr>
        <w:t>Inertni odpadki:</w:t>
      </w:r>
      <w:r w:rsidRPr="00E84495">
        <w:rPr>
          <w:rFonts w:cs="Times New Roman"/>
          <w:color w:val="auto"/>
          <w:sz w:val="22"/>
        </w:rPr>
        <w:t xml:space="preserve"> fizikalno, kemijsko, biološko se ne</w:t>
      </w:r>
      <w:r w:rsidR="00E84495" w:rsidRPr="00E84495">
        <w:rPr>
          <w:rFonts w:cs="Times New Roman"/>
          <w:color w:val="auto"/>
          <w:sz w:val="22"/>
        </w:rPr>
        <w:t xml:space="preserve"> </w:t>
      </w:r>
      <w:r w:rsidRPr="00E84495">
        <w:rPr>
          <w:rFonts w:cs="Times New Roman"/>
          <w:color w:val="auto"/>
          <w:sz w:val="22"/>
        </w:rPr>
        <w:t xml:space="preserve">spremenijo, </w:t>
      </w:r>
      <w:proofErr w:type="spellStart"/>
      <w:r w:rsidRPr="00E84495">
        <w:rPr>
          <w:rFonts w:cs="Times New Roman"/>
          <w:color w:val="auto"/>
          <w:sz w:val="22"/>
        </w:rPr>
        <w:t>izlužki</w:t>
      </w:r>
      <w:proofErr w:type="spellEnd"/>
      <w:r w:rsidRPr="00E84495">
        <w:rPr>
          <w:rFonts w:cs="Times New Roman"/>
          <w:color w:val="auto"/>
          <w:sz w:val="22"/>
        </w:rPr>
        <w:t xml:space="preserve"> ne vplivajo na podzemne in</w:t>
      </w:r>
      <w:r w:rsidR="00E84495" w:rsidRPr="00E84495">
        <w:rPr>
          <w:rFonts w:cs="Times New Roman"/>
          <w:color w:val="auto"/>
          <w:sz w:val="22"/>
        </w:rPr>
        <w:t xml:space="preserve"> </w:t>
      </w:r>
      <w:r w:rsidRPr="00E84495">
        <w:rPr>
          <w:rFonts w:cs="Times New Roman"/>
          <w:color w:val="auto"/>
          <w:sz w:val="22"/>
        </w:rPr>
        <w:t xml:space="preserve">površinske vode. </w:t>
      </w:r>
    </w:p>
    <w:p w:rsidR="00E84495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Nevarni odpadki: vsi, ki niso nenevarni </w:t>
      </w:r>
    </w:p>
    <w:p w:rsidR="00E84495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 </w:t>
      </w:r>
      <w:r w:rsidRPr="00E84495">
        <w:rPr>
          <w:rFonts w:cs="Times New Roman"/>
          <w:i/>
          <w:color w:val="auto"/>
          <w:sz w:val="22"/>
        </w:rPr>
        <w:t>Biorazgradljivi odpadki:</w:t>
      </w:r>
      <w:r w:rsidRPr="00E84495">
        <w:rPr>
          <w:rFonts w:cs="Times New Roman"/>
          <w:color w:val="auto"/>
          <w:sz w:val="22"/>
        </w:rPr>
        <w:t xml:space="preserve"> aerobna, anaerobna razgradnja (hrana, vrt, papir...)</w:t>
      </w:r>
    </w:p>
    <w:p w:rsidR="005F6303" w:rsidRPr="00E84495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 </w:t>
      </w:r>
      <w:r w:rsidRPr="00E84495">
        <w:rPr>
          <w:rFonts w:cs="Times New Roman"/>
          <w:i/>
          <w:color w:val="auto"/>
          <w:sz w:val="22"/>
        </w:rPr>
        <w:t>Gradbeni odpadki:</w:t>
      </w:r>
      <w:r w:rsidRPr="00E84495">
        <w:rPr>
          <w:rFonts w:cs="Times New Roman"/>
          <w:color w:val="auto"/>
          <w:sz w:val="22"/>
        </w:rPr>
        <w:t xml:space="preserve"> gradnja, ruš </w:t>
      </w:r>
      <w:proofErr w:type="spellStart"/>
      <w:r w:rsidRPr="00E84495">
        <w:rPr>
          <w:rFonts w:cs="Times New Roman"/>
          <w:color w:val="auto"/>
          <w:sz w:val="22"/>
        </w:rPr>
        <w:t>enje</w:t>
      </w:r>
      <w:proofErr w:type="spellEnd"/>
      <w:r w:rsidRPr="00E84495">
        <w:rPr>
          <w:rFonts w:cs="Times New Roman"/>
          <w:color w:val="auto"/>
          <w:sz w:val="22"/>
        </w:rPr>
        <w:t xml:space="preserve">... </w:t>
      </w:r>
    </w:p>
    <w:p w:rsidR="00E84495" w:rsidRDefault="00E84495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5F6303" w:rsidRPr="00E84495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E84495">
        <w:rPr>
          <w:rFonts w:cs="Times New Roman"/>
          <w:b/>
          <w:bCs/>
          <w:color w:val="auto"/>
          <w:sz w:val="22"/>
        </w:rPr>
        <w:t xml:space="preserve">ODLAGANJE ODPADKOV </w:t>
      </w:r>
    </w:p>
    <w:p w:rsidR="00E84495" w:rsidRPr="005F6303" w:rsidRDefault="00E84495" w:rsidP="00E84495">
      <w:p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  <w:r w:rsidRPr="005F6303">
        <w:rPr>
          <w:rFonts w:cs="Times New Roman"/>
          <w:bCs/>
          <w:i/>
          <w:color w:val="auto"/>
          <w:sz w:val="22"/>
        </w:rPr>
        <w:t xml:space="preserve">Slovenska zakonodaja </w:t>
      </w:r>
    </w:p>
    <w:p w:rsidR="00E84495" w:rsidRPr="00E84495" w:rsidRDefault="00E84495" w:rsidP="00E84495">
      <w:p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  <w:r w:rsidRPr="00E84495">
        <w:rPr>
          <w:rFonts w:cs="Times New Roman"/>
          <w:i/>
          <w:color w:val="auto"/>
          <w:sz w:val="22"/>
        </w:rPr>
        <w:t>Zakon o varstvu okolja(1996):</w:t>
      </w:r>
    </w:p>
    <w:p w:rsidR="00E84495" w:rsidRPr="00E84495" w:rsidRDefault="00E84495" w:rsidP="00E84495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bCs/>
          <w:color w:val="auto"/>
          <w:sz w:val="22"/>
        </w:rPr>
        <w:t xml:space="preserve">5/2000 </w:t>
      </w:r>
    </w:p>
    <w:p w:rsidR="00E84495" w:rsidRPr="00E84495" w:rsidRDefault="00E84495" w:rsidP="00E84495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bCs/>
          <w:color w:val="auto"/>
          <w:sz w:val="22"/>
        </w:rPr>
        <w:t xml:space="preserve">41/2004 </w:t>
      </w:r>
    </w:p>
    <w:p w:rsidR="00E84495" w:rsidRPr="00E84495" w:rsidRDefault="00E84495" w:rsidP="00E84495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bCs/>
          <w:color w:val="auto"/>
          <w:sz w:val="22"/>
        </w:rPr>
        <w:t xml:space="preserve">43/2004 </w:t>
      </w:r>
    </w:p>
    <w:p w:rsidR="00E84495" w:rsidRDefault="00E84495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5F6303" w:rsidRPr="00E84495" w:rsidRDefault="005F6303" w:rsidP="00E84495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 </w:t>
      </w:r>
      <w:r w:rsidR="00E84495">
        <w:rPr>
          <w:rFonts w:cs="Times New Roman"/>
          <w:i/>
          <w:color w:val="auto"/>
          <w:sz w:val="22"/>
        </w:rPr>
        <w:t>Odlagališ</w:t>
      </w:r>
      <w:r w:rsidRPr="00E84495">
        <w:rPr>
          <w:rFonts w:cs="Times New Roman"/>
          <w:i/>
          <w:color w:val="auto"/>
          <w:sz w:val="22"/>
        </w:rPr>
        <w:t xml:space="preserve">če odpadkov - deponija:  </w:t>
      </w:r>
    </w:p>
    <w:p w:rsidR="00E84495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>Objekt/del objekta, kjer proizvajalec odlaga odpadke na</w:t>
      </w:r>
      <w:r w:rsidR="00E84495">
        <w:rPr>
          <w:rFonts w:cs="Times New Roman"/>
          <w:color w:val="auto"/>
          <w:sz w:val="22"/>
        </w:rPr>
        <w:t xml:space="preserve"> </w:t>
      </w:r>
      <w:r w:rsidRPr="00E84495">
        <w:rPr>
          <w:rFonts w:cs="Times New Roman"/>
          <w:color w:val="auto"/>
          <w:sz w:val="22"/>
        </w:rPr>
        <w:t xml:space="preserve">mestu nastanka. </w:t>
      </w:r>
    </w:p>
    <w:p w:rsidR="005F6303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Stalen objekt/del objekta, kjer se odpadki skladiščijo več kot 1 leto. </w:t>
      </w:r>
    </w:p>
    <w:p w:rsidR="00E84495" w:rsidRPr="00E84495" w:rsidRDefault="00E84495" w:rsidP="00E84495">
      <w:pPr>
        <w:pStyle w:val="Odstavekseznama"/>
        <w:autoSpaceDE w:val="0"/>
        <w:autoSpaceDN w:val="0"/>
        <w:adjustRightInd w:val="0"/>
        <w:ind w:left="405"/>
        <w:rPr>
          <w:rFonts w:cs="Times New Roman"/>
          <w:color w:val="auto"/>
          <w:sz w:val="22"/>
        </w:rPr>
      </w:pPr>
    </w:p>
    <w:p w:rsidR="005F6303" w:rsidRPr="00E84495" w:rsidRDefault="005F6303" w:rsidP="00E84495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  <w:r w:rsidRPr="00E84495">
        <w:rPr>
          <w:rFonts w:cs="Times New Roman"/>
          <w:i/>
          <w:color w:val="auto"/>
          <w:sz w:val="22"/>
        </w:rPr>
        <w:t xml:space="preserve">Deponija ni: </w:t>
      </w:r>
    </w:p>
    <w:p w:rsidR="00E84495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>Objekt/del objekta za pripravo odpadkov za prevoz v</w:t>
      </w:r>
      <w:r w:rsidR="00E84495">
        <w:rPr>
          <w:rFonts w:cs="Times New Roman"/>
          <w:color w:val="auto"/>
          <w:sz w:val="22"/>
        </w:rPr>
        <w:t xml:space="preserve"> </w:t>
      </w:r>
      <w:r w:rsidRPr="00E84495">
        <w:rPr>
          <w:rFonts w:cs="Times New Roman"/>
          <w:color w:val="auto"/>
          <w:sz w:val="22"/>
        </w:rPr>
        <w:t xml:space="preserve">predelavo, </w:t>
      </w:r>
      <w:proofErr w:type="spellStart"/>
      <w:r w:rsidRPr="00E84495">
        <w:rPr>
          <w:rFonts w:cs="Times New Roman"/>
          <w:color w:val="auto"/>
          <w:sz w:val="22"/>
        </w:rPr>
        <w:t>skladiš</w:t>
      </w:r>
      <w:proofErr w:type="spellEnd"/>
      <w:r w:rsidRPr="00E84495">
        <w:rPr>
          <w:rFonts w:cs="Times New Roman"/>
          <w:color w:val="auto"/>
          <w:sz w:val="22"/>
        </w:rPr>
        <w:t xml:space="preserve"> </w:t>
      </w:r>
      <w:proofErr w:type="spellStart"/>
      <w:r w:rsidRPr="00E84495">
        <w:rPr>
          <w:rFonts w:cs="Times New Roman"/>
          <w:color w:val="auto"/>
          <w:sz w:val="22"/>
        </w:rPr>
        <w:t>čenje</w:t>
      </w:r>
      <w:proofErr w:type="spellEnd"/>
      <w:r w:rsidRPr="00E84495">
        <w:rPr>
          <w:rFonts w:cs="Times New Roman"/>
          <w:color w:val="auto"/>
          <w:sz w:val="22"/>
        </w:rPr>
        <w:t xml:space="preserve"> ali uničenje. </w:t>
      </w:r>
    </w:p>
    <w:p w:rsidR="005F6303" w:rsidRPr="00E84495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Objekt/del objekta za skladiščenje pred predelavo do 3 leta. </w:t>
      </w:r>
    </w:p>
    <w:p w:rsidR="00E84495" w:rsidRPr="00E84495" w:rsidRDefault="00E84495" w:rsidP="005F6303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5F6303" w:rsidRPr="00E84495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E84495">
        <w:rPr>
          <w:rFonts w:cs="Times New Roman"/>
          <w:b/>
          <w:color w:val="auto"/>
          <w:sz w:val="22"/>
        </w:rPr>
        <w:t xml:space="preserve">Vrste </w:t>
      </w:r>
      <w:proofErr w:type="spellStart"/>
      <w:r w:rsidRPr="00E84495">
        <w:rPr>
          <w:rFonts w:cs="Times New Roman"/>
          <w:b/>
          <w:color w:val="auto"/>
          <w:sz w:val="22"/>
        </w:rPr>
        <w:t>odlagališ</w:t>
      </w:r>
      <w:proofErr w:type="spellEnd"/>
      <w:r w:rsidRPr="00E84495">
        <w:rPr>
          <w:rFonts w:cs="Times New Roman"/>
          <w:b/>
          <w:color w:val="auto"/>
          <w:sz w:val="22"/>
        </w:rPr>
        <w:t xml:space="preserve"> č odpadkov - deponij:  </w:t>
      </w:r>
    </w:p>
    <w:p w:rsidR="005F6303" w:rsidRPr="00E84495" w:rsidRDefault="005F6303" w:rsidP="00E84495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i/>
          <w:color w:val="auto"/>
          <w:sz w:val="22"/>
          <w:u w:val="single"/>
        </w:rPr>
      </w:pPr>
      <w:r w:rsidRPr="00E84495">
        <w:rPr>
          <w:rFonts w:cs="Times New Roman"/>
          <w:i/>
          <w:color w:val="auto"/>
          <w:sz w:val="22"/>
          <w:u w:val="single"/>
        </w:rPr>
        <w:t>Za nevarne odpadke,</w:t>
      </w:r>
    </w:p>
    <w:p w:rsidR="00E84495" w:rsidRPr="00E84495" w:rsidRDefault="00E84495" w:rsidP="00E84495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• vrednosti v odpadkih </w:t>
      </w:r>
    </w:p>
    <w:p w:rsidR="00E84495" w:rsidRPr="00E84495" w:rsidRDefault="00E84495" w:rsidP="00E84495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• vrednost v </w:t>
      </w:r>
      <w:proofErr w:type="spellStart"/>
      <w:r w:rsidRPr="00E84495">
        <w:rPr>
          <w:rFonts w:cs="Times New Roman"/>
          <w:color w:val="auto"/>
          <w:sz w:val="22"/>
        </w:rPr>
        <w:t>izlužkih</w:t>
      </w:r>
      <w:proofErr w:type="spellEnd"/>
    </w:p>
    <w:p w:rsidR="00E84495" w:rsidRPr="00E84495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i/>
          <w:color w:val="auto"/>
          <w:sz w:val="22"/>
          <w:u w:val="single"/>
        </w:rPr>
      </w:pPr>
      <w:r w:rsidRPr="00E84495">
        <w:rPr>
          <w:rFonts w:cs="Times New Roman"/>
          <w:i/>
          <w:color w:val="auto"/>
          <w:sz w:val="22"/>
          <w:u w:val="single"/>
        </w:rPr>
        <w:t>Za nenevarne odpadke,</w:t>
      </w:r>
    </w:p>
    <w:p w:rsidR="00E84495" w:rsidRPr="00E84495" w:rsidRDefault="00E84495" w:rsidP="00E84495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• vrednosti v odpadkih </w:t>
      </w:r>
    </w:p>
    <w:p w:rsidR="00E84495" w:rsidRPr="00E84495" w:rsidRDefault="00E84495" w:rsidP="00E84495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• vrednost v </w:t>
      </w:r>
      <w:proofErr w:type="spellStart"/>
      <w:r w:rsidRPr="00E84495">
        <w:rPr>
          <w:rFonts w:cs="Times New Roman"/>
          <w:color w:val="auto"/>
          <w:sz w:val="22"/>
        </w:rPr>
        <w:t>izlužkih</w:t>
      </w:r>
      <w:proofErr w:type="spellEnd"/>
    </w:p>
    <w:p w:rsidR="00E84495" w:rsidRPr="00E84495" w:rsidRDefault="005F6303" w:rsidP="00E84495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i/>
          <w:color w:val="auto"/>
          <w:sz w:val="22"/>
          <w:u w:val="single"/>
        </w:rPr>
      </w:pPr>
      <w:r w:rsidRPr="00E84495">
        <w:rPr>
          <w:rFonts w:cs="Times New Roman"/>
          <w:i/>
          <w:color w:val="auto"/>
          <w:sz w:val="22"/>
          <w:u w:val="single"/>
        </w:rPr>
        <w:t xml:space="preserve">Za inertne odpadke. </w:t>
      </w:r>
    </w:p>
    <w:p w:rsidR="00E84495" w:rsidRPr="00E84495" w:rsidRDefault="00E84495" w:rsidP="00E84495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• vrednosti v odpadkih </w:t>
      </w:r>
    </w:p>
    <w:p w:rsidR="00E84495" w:rsidRPr="00E84495" w:rsidRDefault="00E84495" w:rsidP="00E84495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• vrednost v </w:t>
      </w:r>
      <w:proofErr w:type="spellStart"/>
      <w:r w:rsidRPr="00E84495">
        <w:rPr>
          <w:rFonts w:cs="Times New Roman"/>
          <w:color w:val="auto"/>
          <w:sz w:val="22"/>
        </w:rPr>
        <w:t>izlužkih</w:t>
      </w:r>
      <w:proofErr w:type="spellEnd"/>
    </w:p>
    <w:p w:rsidR="00E84495" w:rsidRPr="00E84495" w:rsidRDefault="00E84495" w:rsidP="00E84495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• gradbeni odpadki </w:t>
      </w:r>
    </w:p>
    <w:p w:rsidR="00E84495" w:rsidRPr="00E84495" w:rsidRDefault="00E84495" w:rsidP="00E84495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E84495" w:rsidRPr="00E84495" w:rsidRDefault="00E84495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</w:p>
    <w:p w:rsidR="005F6303" w:rsidRPr="00E84495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E84495">
        <w:rPr>
          <w:rFonts w:cs="Times New Roman"/>
          <w:b/>
          <w:color w:val="auto"/>
          <w:sz w:val="22"/>
        </w:rPr>
        <w:t xml:space="preserve">Odpadki, ki jih ne smemo odlagati:  </w:t>
      </w:r>
    </w:p>
    <w:p w:rsidR="00E84495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>Ne sodijo med prej navedene,</w:t>
      </w:r>
    </w:p>
    <w:p w:rsidR="00E84495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Tekoče (razen </w:t>
      </w:r>
      <w:proofErr w:type="spellStart"/>
      <w:r w:rsidRPr="00E84495">
        <w:rPr>
          <w:rFonts w:cs="Times New Roman"/>
          <w:color w:val="auto"/>
          <w:sz w:val="22"/>
        </w:rPr>
        <w:t>recikla</w:t>
      </w:r>
      <w:proofErr w:type="spellEnd"/>
      <w:r w:rsidRPr="00E84495">
        <w:rPr>
          <w:rFonts w:cs="Times New Roman"/>
          <w:color w:val="auto"/>
          <w:sz w:val="22"/>
        </w:rPr>
        <w:t xml:space="preserve"> izcednih vod),</w:t>
      </w:r>
    </w:p>
    <w:p w:rsidR="00E84495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>Eksplozivne, vnetljive, oksidativne odpadke,</w:t>
      </w:r>
    </w:p>
    <w:p w:rsidR="00E84495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Tlačne posode, </w:t>
      </w:r>
    </w:p>
    <w:p w:rsidR="00E84495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Snovi, ki burno reagirajo z vodo, </w:t>
      </w:r>
    </w:p>
    <w:p w:rsidR="00E84495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>Infektivne odpadke (bolnice, živalski odpadki...),</w:t>
      </w:r>
    </w:p>
    <w:p w:rsidR="00E84495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Laboratorijski odpadki raziskovalne in </w:t>
      </w:r>
      <w:proofErr w:type="spellStart"/>
      <w:r w:rsidRPr="00E84495">
        <w:rPr>
          <w:rFonts w:cs="Times New Roman"/>
          <w:color w:val="auto"/>
          <w:sz w:val="22"/>
        </w:rPr>
        <w:t>pedagoš</w:t>
      </w:r>
      <w:proofErr w:type="spellEnd"/>
      <w:r w:rsidRPr="00E84495">
        <w:rPr>
          <w:rFonts w:cs="Times New Roman"/>
          <w:color w:val="auto"/>
          <w:sz w:val="22"/>
        </w:rPr>
        <w:t xml:space="preserve"> </w:t>
      </w:r>
      <w:proofErr w:type="spellStart"/>
      <w:r w:rsidRPr="00E84495">
        <w:rPr>
          <w:rFonts w:cs="Times New Roman"/>
          <w:color w:val="auto"/>
          <w:sz w:val="22"/>
        </w:rPr>
        <w:t>ke</w:t>
      </w:r>
      <w:proofErr w:type="spellEnd"/>
      <w:r w:rsidRPr="00E84495">
        <w:rPr>
          <w:rFonts w:cs="Times New Roman"/>
          <w:color w:val="auto"/>
          <w:sz w:val="22"/>
        </w:rPr>
        <w:t xml:space="preserve"> dejavnosti z neznanim vplivom na okolje, človeka,</w:t>
      </w:r>
    </w:p>
    <w:p w:rsidR="00E84495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Gume  </w:t>
      </w:r>
    </w:p>
    <w:p w:rsidR="00E84495" w:rsidRPr="00E84495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Muljasti, </w:t>
      </w:r>
      <w:proofErr w:type="spellStart"/>
      <w:r w:rsidRPr="00E84495">
        <w:rPr>
          <w:rFonts w:cs="Times New Roman"/>
          <w:color w:val="auto"/>
          <w:sz w:val="22"/>
        </w:rPr>
        <w:t>pastozni</w:t>
      </w:r>
      <w:proofErr w:type="spellEnd"/>
      <w:r w:rsidRPr="00E84495">
        <w:rPr>
          <w:rFonts w:cs="Times New Roman"/>
          <w:color w:val="auto"/>
          <w:sz w:val="22"/>
        </w:rPr>
        <w:t xml:space="preserve"> in drobnozrnati odpadki, ki vplivajo na stabilnost </w:t>
      </w:r>
      <w:proofErr w:type="spellStart"/>
      <w:r w:rsidRPr="00E84495">
        <w:rPr>
          <w:rFonts w:cs="Times New Roman"/>
          <w:color w:val="auto"/>
          <w:sz w:val="22"/>
        </w:rPr>
        <w:t>odlagališ</w:t>
      </w:r>
      <w:proofErr w:type="spellEnd"/>
      <w:r w:rsidRPr="00E84495">
        <w:rPr>
          <w:rFonts w:cs="Times New Roman"/>
          <w:color w:val="auto"/>
          <w:sz w:val="22"/>
        </w:rPr>
        <w:t xml:space="preserve"> </w:t>
      </w:r>
      <w:proofErr w:type="spellStart"/>
      <w:r w:rsidRPr="00E84495">
        <w:rPr>
          <w:rFonts w:cs="Times New Roman"/>
          <w:color w:val="auto"/>
          <w:sz w:val="22"/>
        </w:rPr>
        <w:t>ča</w:t>
      </w:r>
      <w:proofErr w:type="spellEnd"/>
      <w:r w:rsidRPr="00E84495">
        <w:rPr>
          <w:rFonts w:cs="Times New Roman"/>
          <w:color w:val="auto"/>
          <w:sz w:val="22"/>
        </w:rPr>
        <w:t xml:space="preserve"> ali sistemu odvajanja izcednih vod. </w:t>
      </w:r>
    </w:p>
    <w:p w:rsidR="005F6303" w:rsidRDefault="005F6303" w:rsidP="005F6303">
      <w:p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  <w:r w:rsidRPr="00E84495">
        <w:rPr>
          <w:rFonts w:cs="Times New Roman"/>
          <w:bCs/>
          <w:i/>
          <w:color w:val="auto"/>
          <w:sz w:val="22"/>
        </w:rPr>
        <w:t>Redčenje ali mešanje odpadkov ni dovoljeno</w:t>
      </w:r>
      <w:r w:rsidR="00E84495">
        <w:rPr>
          <w:rFonts w:cs="Times New Roman"/>
          <w:i/>
          <w:color w:val="auto"/>
          <w:sz w:val="22"/>
        </w:rPr>
        <w:t xml:space="preserve"> !!!</w:t>
      </w:r>
      <w:r w:rsidRPr="00E84495">
        <w:rPr>
          <w:rFonts w:cs="Times New Roman"/>
          <w:i/>
          <w:color w:val="auto"/>
          <w:sz w:val="22"/>
        </w:rPr>
        <w:t xml:space="preserve"> </w:t>
      </w:r>
    </w:p>
    <w:p w:rsidR="00E84495" w:rsidRPr="00E84495" w:rsidRDefault="00E84495" w:rsidP="005F6303">
      <w:p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b/>
          <w:color w:val="auto"/>
          <w:sz w:val="22"/>
        </w:rPr>
        <w:t>Ocena odpadkov:</w:t>
      </w:r>
      <w:r w:rsidRPr="005F6303">
        <w:rPr>
          <w:rFonts w:cs="Times New Roman"/>
          <w:color w:val="auto"/>
          <w:sz w:val="22"/>
        </w:rPr>
        <w:t xml:space="preserve"> </w:t>
      </w:r>
      <w:r w:rsidR="00E84495">
        <w:rPr>
          <w:rFonts w:cs="Times New Roman"/>
          <w:i/>
          <w:color w:val="auto"/>
          <w:sz w:val="22"/>
        </w:rPr>
        <w:t>da/ne na odlagališ</w:t>
      </w:r>
      <w:r w:rsidRPr="00E84495">
        <w:rPr>
          <w:rFonts w:cs="Times New Roman"/>
          <w:i/>
          <w:color w:val="auto"/>
          <w:sz w:val="22"/>
        </w:rPr>
        <w:t>če</w:t>
      </w:r>
      <w:r w:rsidRPr="005F6303">
        <w:rPr>
          <w:rFonts w:cs="Times New Roman"/>
          <w:color w:val="auto"/>
          <w:sz w:val="22"/>
        </w:rPr>
        <w:t xml:space="preserve"> </w:t>
      </w:r>
    </w:p>
    <w:p w:rsidR="00E84495" w:rsidRDefault="005F6303" w:rsidP="00E84495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>Oznaka,</w:t>
      </w:r>
    </w:p>
    <w:p w:rsidR="00E84495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>Naziv,</w:t>
      </w:r>
    </w:p>
    <w:p w:rsidR="00E84495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>Opis,</w:t>
      </w:r>
    </w:p>
    <w:p w:rsidR="00E84495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>Lastnosti,</w:t>
      </w:r>
    </w:p>
    <w:p w:rsidR="00E84495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Določeni parametri v odpadku in </w:t>
      </w:r>
      <w:proofErr w:type="spellStart"/>
      <w:r w:rsidRPr="00E84495">
        <w:rPr>
          <w:rFonts w:cs="Times New Roman"/>
          <w:color w:val="auto"/>
          <w:sz w:val="22"/>
        </w:rPr>
        <w:t>izlužkih</w:t>
      </w:r>
      <w:proofErr w:type="spellEnd"/>
      <w:r w:rsidRPr="00E84495">
        <w:rPr>
          <w:rFonts w:cs="Times New Roman"/>
          <w:color w:val="auto"/>
          <w:sz w:val="22"/>
        </w:rPr>
        <w:t xml:space="preserve"> v skladu z zakonodajo,</w:t>
      </w:r>
    </w:p>
    <w:p w:rsidR="00E84495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Opis posledic odlaganja teh odpadkov (stabilnost deponije...), </w:t>
      </w:r>
    </w:p>
    <w:p w:rsidR="00E84495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>Potrebna predhodna obdelava in zakaj,</w:t>
      </w:r>
    </w:p>
    <w:p w:rsidR="005F6303" w:rsidRPr="00E84495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Določitev nevarnih lastnosti odpadka. </w:t>
      </w:r>
    </w:p>
    <w:p w:rsidR="00E84495" w:rsidRDefault="00E84495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5F6303" w:rsidRPr="00E84495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E84495">
        <w:rPr>
          <w:rFonts w:cs="Times New Roman"/>
          <w:b/>
          <w:color w:val="auto"/>
          <w:sz w:val="22"/>
        </w:rPr>
        <w:t xml:space="preserve">Zakon predpisuje: </w:t>
      </w:r>
    </w:p>
    <w:p w:rsidR="00E84495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>Kemijske analize odpadkov,</w:t>
      </w:r>
    </w:p>
    <w:p w:rsidR="00E84495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>Pogostost kemijskih analiz,</w:t>
      </w:r>
    </w:p>
    <w:p w:rsidR="00E84495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Načine </w:t>
      </w:r>
      <w:proofErr w:type="spellStart"/>
      <w:r w:rsidRPr="00E84495">
        <w:rPr>
          <w:rFonts w:cs="Times New Roman"/>
          <w:color w:val="auto"/>
          <w:sz w:val="22"/>
        </w:rPr>
        <w:t>vzorčevanja</w:t>
      </w:r>
      <w:proofErr w:type="spellEnd"/>
      <w:r w:rsidRPr="00E84495">
        <w:rPr>
          <w:rFonts w:cs="Times New Roman"/>
          <w:color w:val="auto"/>
          <w:sz w:val="22"/>
        </w:rPr>
        <w:t xml:space="preserve"> odpadkov in priprave </w:t>
      </w:r>
      <w:proofErr w:type="spellStart"/>
      <w:r w:rsidRPr="00E84495">
        <w:rPr>
          <w:rFonts w:cs="Times New Roman"/>
          <w:color w:val="auto"/>
          <w:sz w:val="22"/>
        </w:rPr>
        <w:t>izlužkov</w:t>
      </w:r>
      <w:proofErr w:type="spellEnd"/>
      <w:r w:rsidRPr="00E84495">
        <w:rPr>
          <w:rFonts w:cs="Times New Roman"/>
          <w:color w:val="auto"/>
          <w:sz w:val="22"/>
        </w:rPr>
        <w:t>,</w:t>
      </w:r>
    </w:p>
    <w:p w:rsidR="005F6303" w:rsidRPr="00E84495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Naloge </w:t>
      </w:r>
      <w:proofErr w:type="spellStart"/>
      <w:r w:rsidRPr="00E84495">
        <w:rPr>
          <w:rFonts w:cs="Times New Roman"/>
          <w:color w:val="auto"/>
          <w:sz w:val="22"/>
        </w:rPr>
        <w:t>upravljalca</w:t>
      </w:r>
      <w:proofErr w:type="spellEnd"/>
      <w:r w:rsidRPr="00E84495">
        <w:rPr>
          <w:rFonts w:cs="Times New Roman"/>
          <w:color w:val="auto"/>
          <w:sz w:val="22"/>
        </w:rPr>
        <w:t xml:space="preserve"> deponija – mala tovarna. </w:t>
      </w:r>
    </w:p>
    <w:p w:rsidR="00E84495" w:rsidRDefault="00E84495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 </w:t>
      </w:r>
      <w:r w:rsidRPr="00E84495">
        <w:rPr>
          <w:rFonts w:cs="Times New Roman"/>
          <w:b/>
          <w:color w:val="auto"/>
          <w:sz w:val="22"/>
        </w:rPr>
        <w:t>Kje ne sme biti deponija:</w:t>
      </w:r>
      <w:r w:rsidRPr="005F6303">
        <w:rPr>
          <w:rFonts w:cs="Times New Roman"/>
          <w:color w:val="auto"/>
          <w:sz w:val="22"/>
        </w:rPr>
        <w:t xml:space="preserve"> </w:t>
      </w:r>
    </w:p>
    <w:p w:rsidR="00E84495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Vodovarstveno območje (pitna, termalna), </w:t>
      </w:r>
    </w:p>
    <w:p w:rsidR="00E84495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>Poplavno območje,</w:t>
      </w:r>
    </w:p>
    <w:p w:rsidR="00E84495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>Ogroženo območje zaradi gibanja zemeljskih mas (plazovi...),</w:t>
      </w:r>
    </w:p>
    <w:p w:rsidR="00E84495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>Razpokana kamninska podlaga, dobra vodna propustnost z nepoznanimi</w:t>
      </w:r>
      <w:r w:rsidR="00E84495">
        <w:rPr>
          <w:rFonts w:cs="Times New Roman"/>
          <w:color w:val="auto"/>
          <w:sz w:val="22"/>
        </w:rPr>
        <w:t xml:space="preserve"> </w:t>
      </w:r>
      <w:r w:rsidRPr="00E84495">
        <w:rPr>
          <w:rFonts w:cs="Times New Roman"/>
          <w:color w:val="auto"/>
          <w:sz w:val="22"/>
        </w:rPr>
        <w:t>podzemnimi tokovi,</w:t>
      </w:r>
    </w:p>
    <w:p w:rsidR="005F6303" w:rsidRPr="00E84495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Ozemlje z visoko podtalnico. </w:t>
      </w:r>
    </w:p>
    <w:p w:rsidR="00E84495" w:rsidRDefault="00E84495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5F6303" w:rsidRPr="00E84495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E84495">
        <w:rPr>
          <w:rFonts w:cs="Times New Roman"/>
          <w:b/>
          <w:color w:val="auto"/>
          <w:sz w:val="22"/>
        </w:rPr>
        <w:t xml:space="preserve">Načrtovanje deponije: </w:t>
      </w:r>
    </w:p>
    <w:p w:rsidR="00E84495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 xml:space="preserve">Stran od parkov, zdravilišč, </w:t>
      </w:r>
      <w:proofErr w:type="spellStart"/>
      <w:r w:rsidRPr="00E84495">
        <w:rPr>
          <w:rFonts w:cs="Times New Roman"/>
          <w:color w:val="auto"/>
          <w:sz w:val="22"/>
        </w:rPr>
        <w:t>rekracijskih</w:t>
      </w:r>
      <w:proofErr w:type="spellEnd"/>
      <w:r w:rsidRPr="00E84495">
        <w:rPr>
          <w:rFonts w:cs="Times New Roman"/>
          <w:color w:val="auto"/>
          <w:sz w:val="22"/>
        </w:rPr>
        <w:t xml:space="preserve"> </w:t>
      </w:r>
      <w:proofErr w:type="spellStart"/>
      <w:r w:rsidRPr="00E84495">
        <w:rPr>
          <w:rFonts w:cs="Times New Roman"/>
          <w:color w:val="auto"/>
          <w:sz w:val="22"/>
        </w:rPr>
        <w:t>površ</w:t>
      </w:r>
      <w:proofErr w:type="spellEnd"/>
      <w:r w:rsidRPr="00E84495">
        <w:rPr>
          <w:rFonts w:cs="Times New Roman"/>
          <w:color w:val="auto"/>
          <w:sz w:val="22"/>
        </w:rPr>
        <w:t xml:space="preserve"> in, kmetijskih površin in </w:t>
      </w:r>
      <w:proofErr w:type="spellStart"/>
      <w:r w:rsidRPr="00E84495">
        <w:rPr>
          <w:rFonts w:cs="Times New Roman"/>
          <w:color w:val="auto"/>
          <w:sz w:val="22"/>
        </w:rPr>
        <w:t>vododtokov</w:t>
      </w:r>
      <w:proofErr w:type="spellEnd"/>
      <w:r w:rsidRPr="00E84495">
        <w:rPr>
          <w:rFonts w:cs="Times New Roman"/>
          <w:color w:val="auto"/>
          <w:sz w:val="22"/>
        </w:rPr>
        <w:t xml:space="preserve">, </w:t>
      </w:r>
    </w:p>
    <w:p w:rsidR="00AC1340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E84495">
        <w:rPr>
          <w:rFonts w:cs="Times New Roman"/>
          <w:color w:val="auto"/>
          <w:sz w:val="22"/>
        </w:rPr>
        <w:t>Ni v vidnem polju balkonov, hiš,</w:t>
      </w:r>
    </w:p>
    <w:p w:rsidR="00AC1340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>600 m (300 m) stran od šol, zdravstvenih domov...,</w:t>
      </w:r>
    </w:p>
    <w:p w:rsidR="00AC1340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AC1340">
        <w:rPr>
          <w:rFonts w:cs="Times New Roman"/>
          <w:color w:val="auto"/>
          <w:sz w:val="22"/>
        </w:rPr>
        <w:t>Vodopropustnost</w:t>
      </w:r>
      <w:proofErr w:type="spellEnd"/>
      <w:r w:rsidRPr="00AC1340">
        <w:rPr>
          <w:rFonts w:cs="Times New Roman"/>
          <w:color w:val="auto"/>
          <w:sz w:val="22"/>
        </w:rPr>
        <w:t xml:space="preserve"> tal, </w:t>
      </w:r>
    </w:p>
    <w:p w:rsidR="00AC1340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 xml:space="preserve">Neovirano izcejanje izcednih vod  (zbiralniki). </w:t>
      </w:r>
    </w:p>
    <w:p w:rsidR="00AC1340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 xml:space="preserve">Urediti temelje, </w:t>
      </w:r>
      <w:proofErr w:type="spellStart"/>
      <w:r w:rsidRPr="00AC1340">
        <w:rPr>
          <w:rFonts w:cs="Times New Roman"/>
          <w:color w:val="auto"/>
          <w:sz w:val="22"/>
        </w:rPr>
        <w:t>tesnenje</w:t>
      </w:r>
      <w:proofErr w:type="spellEnd"/>
      <w:r w:rsidRPr="00AC1340">
        <w:rPr>
          <w:rFonts w:cs="Times New Roman"/>
          <w:color w:val="auto"/>
          <w:sz w:val="22"/>
        </w:rPr>
        <w:t>,</w:t>
      </w:r>
    </w:p>
    <w:p w:rsidR="00AC1340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 xml:space="preserve">Prekrivanje , </w:t>
      </w:r>
      <w:proofErr w:type="spellStart"/>
      <w:r w:rsidRPr="00AC1340">
        <w:rPr>
          <w:rFonts w:cs="Times New Roman"/>
          <w:color w:val="auto"/>
          <w:sz w:val="22"/>
        </w:rPr>
        <w:t>površ</w:t>
      </w:r>
      <w:proofErr w:type="spellEnd"/>
      <w:r w:rsidRPr="00AC1340">
        <w:rPr>
          <w:rFonts w:cs="Times New Roman"/>
          <w:color w:val="auto"/>
          <w:sz w:val="22"/>
        </w:rPr>
        <w:t xml:space="preserve"> insko </w:t>
      </w:r>
      <w:proofErr w:type="spellStart"/>
      <w:r w:rsidRPr="00AC1340">
        <w:rPr>
          <w:rFonts w:cs="Times New Roman"/>
          <w:color w:val="auto"/>
          <w:sz w:val="22"/>
        </w:rPr>
        <w:t>tesnenje</w:t>
      </w:r>
      <w:proofErr w:type="spellEnd"/>
      <w:r w:rsidRPr="00AC1340">
        <w:rPr>
          <w:rFonts w:cs="Times New Roman"/>
          <w:color w:val="auto"/>
          <w:sz w:val="22"/>
        </w:rPr>
        <w:t>,</w:t>
      </w:r>
    </w:p>
    <w:p w:rsidR="00AC1340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 xml:space="preserve">Lovljenje in sežig plinov (Zakaj ?), </w:t>
      </w:r>
    </w:p>
    <w:p w:rsidR="00AC1340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 xml:space="preserve">Onemogočen dostop ljudi in divjadi. </w:t>
      </w:r>
    </w:p>
    <w:p w:rsidR="00AC1340" w:rsidRDefault="00AC1340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C1340" w:rsidRDefault="00AC1340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C1340" w:rsidRDefault="00AC1340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AC1340" w:rsidRDefault="00AC1340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5F6303" w:rsidRPr="00AC1340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AC1340">
        <w:rPr>
          <w:rFonts w:cs="Times New Roman"/>
          <w:b/>
          <w:color w:val="auto"/>
          <w:sz w:val="22"/>
        </w:rPr>
        <w:lastRenderedPageBreak/>
        <w:t xml:space="preserve">Pomembno, da zakonodaja spodbuja: </w:t>
      </w:r>
    </w:p>
    <w:p w:rsidR="00AC1340" w:rsidRDefault="005F6303" w:rsidP="00AC1340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>Sortiranje odpadkov,</w:t>
      </w:r>
    </w:p>
    <w:p w:rsidR="00AC1340" w:rsidRDefault="00AC1340" w:rsidP="00AC1340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selekcioniranje</w:t>
      </w:r>
    </w:p>
    <w:p w:rsidR="00AC1340" w:rsidRDefault="00AC1340" w:rsidP="00AC1340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posebna obdelava</w:t>
      </w:r>
    </w:p>
    <w:p w:rsidR="00AC1340" w:rsidRDefault="005F6303" w:rsidP="00AC1340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>Recikliranje sekundarnih surovin,</w:t>
      </w:r>
    </w:p>
    <w:p w:rsidR="00AC1340" w:rsidRPr="00AC1340" w:rsidRDefault="005F6303" w:rsidP="00AC1340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 xml:space="preserve">Kompostiranje. </w:t>
      </w:r>
    </w:p>
    <w:p w:rsidR="005F6303" w:rsidRPr="00AC1340" w:rsidRDefault="005F6303" w:rsidP="00AC1340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 xml:space="preserve">Poleg odlaganja tudi sežig. </w:t>
      </w:r>
    </w:p>
    <w:p w:rsidR="00AC1340" w:rsidRDefault="00AC1340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5F6303" w:rsidRPr="00AC1340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5F6303">
        <w:rPr>
          <w:rFonts w:cs="Times New Roman"/>
          <w:bCs/>
          <w:color w:val="auto"/>
          <w:sz w:val="22"/>
        </w:rPr>
        <w:t xml:space="preserve"> </w:t>
      </w:r>
      <w:r w:rsidRPr="00AC1340">
        <w:rPr>
          <w:rFonts w:cs="Times New Roman"/>
          <w:b/>
          <w:color w:val="auto"/>
          <w:sz w:val="22"/>
        </w:rPr>
        <w:t xml:space="preserve">Zaprtje deponije: </w:t>
      </w:r>
    </w:p>
    <w:p w:rsidR="005F6303" w:rsidRPr="00AC1340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 xml:space="preserve">Odlagališče primerno zakrito, urejeno </w:t>
      </w:r>
      <w:proofErr w:type="spellStart"/>
      <w:r w:rsidRPr="00AC1340">
        <w:rPr>
          <w:rFonts w:cs="Times New Roman"/>
          <w:color w:val="auto"/>
          <w:sz w:val="22"/>
        </w:rPr>
        <w:t>tesnenje</w:t>
      </w:r>
      <w:proofErr w:type="spellEnd"/>
      <w:r w:rsidRPr="00AC1340">
        <w:rPr>
          <w:rFonts w:cs="Times New Roman"/>
          <w:color w:val="auto"/>
          <w:sz w:val="22"/>
        </w:rPr>
        <w:t xml:space="preserve"> in površinsko</w:t>
      </w:r>
      <w:r w:rsidR="00AC1340">
        <w:rPr>
          <w:rFonts w:cs="Times New Roman"/>
          <w:color w:val="auto"/>
          <w:sz w:val="22"/>
        </w:rPr>
        <w:t xml:space="preserve"> </w:t>
      </w:r>
      <w:r w:rsidRPr="00AC1340">
        <w:rPr>
          <w:rFonts w:cs="Times New Roman"/>
          <w:color w:val="auto"/>
          <w:sz w:val="22"/>
        </w:rPr>
        <w:t xml:space="preserve">odvajanje padavinskih vod in </w:t>
      </w:r>
      <w:proofErr w:type="spellStart"/>
      <w:r w:rsidRPr="00AC1340">
        <w:rPr>
          <w:rFonts w:cs="Times New Roman"/>
          <w:color w:val="auto"/>
          <w:sz w:val="22"/>
        </w:rPr>
        <w:t>razplinjevanje</w:t>
      </w:r>
      <w:proofErr w:type="spellEnd"/>
      <w:r w:rsidRPr="00AC1340">
        <w:rPr>
          <w:rFonts w:cs="Times New Roman"/>
          <w:color w:val="auto"/>
          <w:sz w:val="22"/>
        </w:rPr>
        <w:t xml:space="preserve">,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10-letni nadzor </w:t>
      </w:r>
    </w:p>
    <w:p w:rsidR="00AC1340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 xml:space="preserve">Določiti </w:t>
      </w:r>
      <w:proofErr w:type="spellStart"/>
      <w:r w:rsidRPr="00AC1340">
        <w:rPr>
          <w:rFonts w:cs="Times New Roman"/>
          <w:color w:val="auto"/>
          <w:sz w:val="22"/>
        </w:rPr>
        <w:t>upravljalca</w:t>
      </w:r>
      <w:proofErr w:type="spellEnd"/>
      <w:r w:rsidRPr="00AC1340">
        <w:rPr>
          <w:rFonts w:cs="Times New Roman"/>
          <w:color w:val="auto"/>
          <w:sz w:val="22"/>
        </w:rPr>
        <w:t>,</w:t>
      </w:r>
    </w:p>
    <w:p w:rsidR="00AC1340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 xml:space="preserve">Vzdrževanje in varovanje zaprtega odlagališča, </w:t>
      </w:r>
    </w:p>
    <w:p w:rsidR="00AC1340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 xml:space="preserve">Izvajanje trajnih in občasnih meritev, </w:t>
      </w:r>
    </w:p>
    <w:p w:rsidR="00AC1340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>Redne preglede telesa deponije,</w:t>
      </w:r>
    </w:p>
    <w:p w:rsidR="00AC1340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>Izdelati poročila o stanju in predpisanih meritvah vsako leto</w:t>
      </w:r>
    </w:p>
    <w:p w:rsidR="005F6303" w:rsidRPr="00AC1340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i/>
          <w:color w:val="auto"/>
          <w:sz w:val="22"/>
        </w:rPr>
        <w:t>Velike spremembe:</w:t>
      </w:r>
      <w:r w:rsidRPr="00AC1340">
        <w:rPr>
          <w:rFonts w:cs="Times New Roman"/>
          <w:color w:val="auto"/>
          <w:sz w:val="22"/>
        </w:rPr>
        <w:t xml:space="preserve"> 7 dni za obvestitev pristojnega organa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 </w:t>
      </w:r>
    </w:p>
    <w:p w:rsidR="005F6303" w:rsidRPr="00AC1340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AC1340">
        <w:rPr>
          <w:rFonts w:cs="Times New Roman"/>
          <w:b/>
          <w:bCs/>
          <w:color w:val="auto"/>
          <w:sz w:val="22"/>
        </w:rPr>
        <w:t xml:space="preserve">DEPONIJA ODPADKOV </w:t>
      </w:r>
      <w:r w:rsidR="00AC1340">
        <w:rPr>
          <w:rFonts w:cs="Times New Roman"/>
          <w:b/>
          <w:bCs/>
          <w:color w:val="auto"/>
          <w:sz w:val="22"/>
        </w:rPr>
        <w:t>- K</w:t>
      </w:r>
      <w:r w:rsidRPr="00AC1340">
        <w:rPr>
          <w:rFonts w:cs="Times New Roman"/>
          <w:b/>
          <w:bCs/>
          <w:color w:val="auto"/>
          <w:sz w:val="22"/>
        </w:rPr>
        <w:t xml:space="preserve">omunalnih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bCs/>
          <w:color w:val="auto"/>
          <w:sz w:val="22"/>
        </w:rPr>
        <w:t xml:space="preserve"> </w:t>
      </w:r>
    </w:p>
    <w:p w:rsidR="00AC1340" w:rsidRPr="00AC1340" w:rsidRDefault="00AC1340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>
        <w:rPr>
          <w:rFonts w:cs="Times New Roman"/>
          <w:b/>
          <w:color w:val="auto"/>
          <w:sz w:val="22"/>
        </w:rPr>
        <w:t>Zgradba deponije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Na dnu trdna-neprepustna podlaga </w:t>
      </w:r>
      <w:r w:rsidRPr="005F6303">
        <w:rPr>
          <w:rFonts w:cs="Times New Roman"/>
          <w:bCs/>
          <w:color w:val="auto"/>
          <w:sz w:val="22"/>
        </w:rPr>
        <w:t xml:space="preserve">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</w:t>
      </w:r>
      <w:proofErr w:type="spellStart"/>
      <w:r w:rsidRPr="005F6303">
        <w:rPr>
          <w:rFonts w:cs="Times New Roman"/>
          <w:color w:val="auto"/>
          <w:sz w:val="22"/>
        </w:rPr>
        <w:t>Kompozitna</w:t>
      </w:r>
      <w:proofErr w:type="spellEnd"/>
      <w:r w:rsidRPr="005F6303">
        <w:rPr>
          <w:rFonts w:cs="Times New Roman"/>
          <w:color w:val="auto"/>
          <w:sz w:val="22"/>
        </w:rPr>
        <w:t xml:space="preserve"> tkanina (trdnost, izcedne vode)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Zbiralni sistem za izcedne vode (</w:t>
      </w:r>
      <w:proofErr w:type="spellStart"/>
      <w:r w:rsidRPr="005F6303">
        <w:rPr>
          <w:rFonts w:cs="Times New Roman"/>
          <w:color w:val="auto"/>
          <w:sz w:val="22"/>
        </w:rPr>
        <w:t>perforirane</w:t>
      </w:r>
      <w:proofErr w:type="spellEnd"/>
      <w:r w:rsidRPr="005F6303">
        <w:rPr>
          <w:rFonts w:cs="Times New Roman"/>
          <w:color w:val="auto"/>
          <w:sz w:val="22"/>
        </w:rPr>
        <w:t xml:space="preserve"> cevi)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Zbiralni sistem za nastale pline</w:t>
      </w:r>
    </w:p>
    <w:p w:rsidR="005F6303" w:rsidRPr="005F6303" w:rsidRDefault="00AC1340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• Zastirka, s katero zmanjš</w:t>
      </w:r>
      <w:r w:rsidR="005F6303" w:rsidRPr="005F6303">
        <w:rPr>
          <w:rFonts w:cs="Times New Roman"/>
          <w:color w:val="auto"/>
          <w:sz w:val="22"/>
        </w:rPr>
        <w:t xml:space="preserve">amo vtok deževnice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 </w:t>
      </w:r>
    </w:p>
    <w:p w:rsidR="005F6303" w:rsidRPr="00AC1340" w:rsidRDefault="005F6303" w:rsidP="005F6303">
      <w:pPr>
        <w:autoSpaceDE w:val="0"/>
        <w:autoSpaceDN w:val="0"/>
        <w:adjustRightInd w:val="0"/>
        <w:rPr>
          <w:rFonts w:cs="Times New Roman"/>
          <w:i/>
          <w:color w:val="auto"/>
          <w:sz w:val="22"/>
          <w:u w:val="single"/>
        </w:rPr>
      </w:pPr>
      <w:r w:rsidRPr="00AC1340">
        <w:rPr>
          <w:rFonts w:cs="Times New Roman"/>
          <w:i/>
          <w:color w:val="auto"/>
          <w:sz w:val="22"/>
          <w:u w:val="single"/>
        </w:rPr>
        <w:t>Dnevno delo na deponiji:</w:t>
      </w:r>
    </w:p>
    <w:p w:rsidR="00AC1340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>Polnjenje celice (zavzema predviden dnevni V odpadkov)</w:t>
      </w:r>
    </w:p>
    <w:p w:rsidR="00AC1340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 xml:space="preserve"> </w:t>
      </w:r>
      <w:proofErr w:type="spellStart"/>
      <w:r w:rsidRPr="00AC1340">
        <w:rPr>
          <w:rFonts w:cs="Times New Roman"/>
          <w:color w:val="auto"/>
          <w:sz w:val="22"/>
        </w:rPr>
        <w:t>Kompaktiranje</w:t>
      </w:r>
      <w:proofErr w:type="spellEnd"/>
      <w:r w:rsidRPr="00AC1340">
        <w:rPr>
          <w:rFonts w:cs="Times New Roman"/>
          <w:color w:val="auto"/>
          <w:sz w:val="22"/>
        </w:rPr>
        <w:t xml:space="preserve"> (redukcija V) </w:t>
      </w:r>
    </w:p>
    <w:p w:rsidR="005F6303" w:rsidRPr="00AC1340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 xml:space="preserve"> Zastiranje celice s tanko plastjo zemlje ali drugega materiala): </w:t>
      </w:r>
    </w:p>
    <w:p w:rsidR="00AC1340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 xml:space="preserve"> smrad </w:t>
      </w:r>
    </w:p>
    <w:p w:rsidR="00AC1340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 xml:space="preserve"> veter </w:t>
      </w:r>
    </w:p>
    <w:p w:rsidR="00AC1340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 xml:space="preserve"> pobiranje smeti</w:t>
      </w:r>
    </w:p>
    <w:p w:rsidR="005F6303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AC1340">
        <w:rPr>
          <w:rFonts w:cs="Times New Roman"/>
          <w:color w:val="auto"/>
          <w:sz w:val="22"/>
        </w:rPr>
        <w:t>glodalci</w:t>
      </w:r>
      <w:proofErr w:type="spellEnd"/>
      <w:r w:rsidRPr="00AC1340">
        <w:rPr>
          <w:rFonts w:cs="Times New Roman"/>
          <w:color w:val="auto"/>
          <w:sz w:val="22"/>
        </w:rPr>
        <w:t xml:space="preserve">... </w:t>
      </w:r>
    </w:p>
    <w:p w:rsidR="00AC1340" w:rsidRDefault="00AC1340" w:rsidP="00AC1340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C1340" w:rsidRDefault="00AC1340" w:rsidP="00AC1340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>
        <w:rPr>
          <w:rFonts w:cs="Times New Roman"/>
          <w:b/>
          <w:color w:val="auto"/>
          <w:sz w:val="22"/>
        </w:rPr>
        <w:t>Sestava odpadkov pred ločevanjem</w:t>
      </w:r>
    </w:p>
    <w:p w:rsidR="00AC1340" w:rsidRPr="00AC1340" w:rsidRDefault="00AC1340" w:rsidP="00AC1340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noProof/>
          <w:color w:val="auto"/>
          <w:sz w:val="22"/>
          <w:lang w:eastAsia="sl-SI"/>
        </w:rPr>
        <w:drawing>
          <wp:inline distT="0" distB="0" distL="0" distR="0">
            <wp:extent cx="3310362" cy="2241966"/>
            <wp:effectExtent l="19050" t="0" r="4338" b="0"/>
            <wp:docPr id="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403" cy="224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340" w:rsidRDefault="00AC1340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Pomemben je volumen odpadkov, bolj kot masa.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Gostota: 325 – 700 kg/m</w:t>
      </w:r>
      <w:r w:rsidRPr="00AC1340">
        <w:rPr>
          <w:rFonts w:cs="Times New Roman"/>
          <w:color w:val="auto"/>
          <w:sz w:val="22"/>
          <w:vertAlign w:val="superscript"/>
        </w:rPr>
        <w:t xml:space="preserve">3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lastRenderedPageBreak/>
        <w:t>• Reciklaža papirja in</w:t>
      </w:r>
      <w:r w:rsidR="00AC1340">
        <w:rPr>
          <w:rFonts w:cs="Times New Roman"/>
          <w:color w:val="auto"/>
          <w:sz w:val="22"/>
        </w:rPr>
        <w:t xml:space="preserve"> </w:t>
      </w:r>
      <w:r w:rsidRPr="005F6303">
        <w:rPr>
          <w:rFonts w:cs="Times New Roman"/>
          <w:color w:val="auto"/>
          <w:sz w:val="22"/>
        </w:rPr>
        <w:t xml:space="preserve">plastike </w:t>
      </w:r>
      <w:proofErr w:type="spellStart"/>
      <w:r w:rsidRPr="005F6303">
        <w:rPr>
          <w:rFonts w:cs="Times New Roman"/>
          <w:color w:val="auto"/>
          <w:sz w:val="22"/>
        </w:rPr>
        <w:t>zmanjš</w:t>
      </w:r>
      <w:proofErr w:type="spellEnd"/>
      <w:r w:rsidRPr="005F6303">
        <w:rPr>
          <w:rFonts w:cs="Times New Roman"/>
          <w:color w:val="auto"/>
          <w:sz w:val="22"/>
        </w:rPr>
        <w:t xml:space="preserve"> a volumen</w:t>
      </w:r>
      <w:r w:rsidR="00AC1340">
        <w:rPr>
          <w:rFonts w:cs="Times New Roman"/>
          <w:color w:val="auto"/>
          <w:sz w:val="22"/>
        </w:rPr>
        <w:t xml:space="preserve"> </w:t>
      </w:r>
      <w:r w:rsidRPr="005F6303">
        <w:rPr>
          <w:rFonts w:cs="Times New Roman"/>
          <w:color w:val="auto"/>
          <w:sz w:val="22"/>
        </w:rPr>
        <w:t xml:space="preserve">za 50%.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Voda zavzema do 10-20%</w:t>
      </w:r>
      <w:r w:rsidR="00AC1340">
        <w:rPr>
          <w:rFonts w:cs="Times New Roman"/>
          <w:color w:val="auto"/>
          <w:sz w:val="22"/>
        </w:rPr>
        <w:t xml:space="preserve"> </w:t>
      </w:r>
      <w:r w:rsidRPr="005F6303">
        <w:rPr>
          <w:rFonts w:cs="Times New Roman"/>
          <w:color w:val="auto"/>
          <w:sz w:val="22"/>
        </w:rPr>
        <w:t xml:space="preserve">vhodnega volumna.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Z razgradnjo se lahko razgradi 25-40%</w:t>
      </w:r>
      <w:r w:rsidR="00AC1340">
        <w:rPr>
          <w:rFonts w:cs="Times New Roman"/>
          <w:color w:val="auto"/>
          <w:sz w:val="22"/>
        </w:rPr>
        <w:t xml:space="preserve"> </w:t>
      </w:r>
      <w:r w:rsidRPr="005F6303">
        <w:rPr>
          <w:rFonts w:cs="Times New Roman"/>
          <w:color w:val="auto"/>
          <w:sz w:val="22"/>
        </w:rPr>
        <w:t xml:space="preserve">komunalnih odpadkov. </w:t>
      </w:r>
    </w:p>
    <w:p w:rsidR="00AC1340" w:rsidRPr="00AC1340" w:rsidRDefault="00AC1340" w:rsidP="005F6303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5F6303" w:rsidRPr="00AC1340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AC1340">
        <w:rPr>
          <w:rFonts w:cs="Times New Roman"/>
          <w:b/>
          <w:bCs/>
          <w:color w:val="auto"/>
          <w:sz w:val="22"/>
        </w:rPr>
        <w:t xml:space="preserve">STABILIZACIJA ODPADKOV </w:t>
      </w:r>
    </w:p>
    <w:p w:rsidR="005F6303" w:rsidRPr="00AC1340" w:rsidRDefault="005F6303" w:rsidP="005F6303">
      <w:p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  <w:r w:rsidRPr="00AC1340">
        <w:rPr>
          <w:rFonts w:cs="Times New Roman"/>
          <w:i/>
          <w:color w:val="auto"/>
          <w:sz w:val="22"/>
        </w:rPr>
        <w:t xml:space="preserve">Fizikalni – kemijski – </w:t>
      </w:r>
      <w:proofErr w:type="spellStart"/>
      <w:r w:rsidRPr="00AC1340">
        <w:rPr>
          <w:rFonts w:cs="Times New Roman"/>
          <w:i/>
          <w:color w:val="auto"/>
          <w:sz w:val="22"/>
        </w:rPr>
        <w:t>biološ</w:t>
      </w:r>
      <w:proofErr w:type="spellEnd"/>
      <w:r w:rsidRPr="00AC1340">
        <w:rPr>
          <w:rFonts w:cs="Times New Roman"/>
          <w:i/>
          <w:color w:val="auto"/>
          <w:sz w:val="22"/>
        </w:rPr>
        <w:t xml:space="preserve"> ki procesi: </w:t>
      </w:r>
    </w:p>
    <w:p w:rsidR="00AC1340" w:rsidRDefault="00AC1340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AC1340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AC1340">
        <w:rPr>
          <w:rFonts w:cs="Times New Roman"/>
          <w:b/>
          <w:color w:val="auto"/>
          <w:sz w:val="22"/>
        </w:rPr>
        <w:t xml:space="preserve">Fizikalna razgradnja: </w:t>
      </w:r>
    </w:p>
    <w:p w:rsidR="00AC1340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>zlomi in premiki komponent,</w:t>
      </w:r>
    </w:p>
    <w:p w:rsidR="00AC1340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>difundiranje vode,</w:t>
      </w:r>
    </w:p>
    <w:p w:rsidR="00AC1340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AC1340">
        <w:rPr>
          <w:rFonts w:cs="Times New Roman"/>
          <w:color w:val="auto"/>
          <w:sz w:val="22"/>
        </w:rPr>
        <w:t>dispergiranje</w:t>
      </w:r>
      <w:proofErr w:type="spellEnd"/>
      <w:r w:rsidRPr="00AC1340">
        <w:rPr>
          <w:rFonts w:cs="Times New Roman"/>
          <w:color w:val="auto"/>
          <w:sz w:val="22"/>
        </w:rPr>
        <w:t xml:space="preserve"> vode,</w:t>
      </w:r>
    </w:p>
    <w:p w:rsidR="005F6303" w:rsidRPr="00AC1340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 xml:space="preserve">izpiranje snovi. </w:t>
      </w:r>
    </w:p>
    <w:p w:rsidR="00AC1340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b/>
          <w:color w:val="auto"/>
          <w:sz w:val="22"/>
        </w:rPr>
        <w:t>Kemijska razgradnja:</w:t>
      </w:r>
      <w:r w:rsidRPr="005F6303">
        <w:rPr>
          <w:rFonts w:cs="Times New Roman"/>
          <w:color w:val="auto"/>
          <w:sz w:val="22"/>
        </w:rPr>
        <w:t xml:space="preserve">  </w:t>
      </w:r>
    </w:p>
    <w:p w:rsidR="00AC1340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>hidroliza,</w:t>
      </w:r>
    </w:p>
    <w:p w:rsidR="00AC1340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>raztapljanje,</w:t>
      </w:r>
    </w:p>
    <w:p w:rsidR="00AC1340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 xml:space="preserve">obarjanje, </w:t>
      </w:r>
    </w:p>
    <w:p w:rsidR="00AC1340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AC1340">
        <w:rPr>
          <w:rFonts w:cs="Times New Roman"/>
          <w:color w:val="auto"/>
          <w:sz w:val="22"/>
        </w:rPr>
        <w:t>sorpcija</w:t>
      </w:r>
      <w:proofErr w:type="spellEnd"/>
      <w:r w:rsidRPr="00AC1340">
        <w:rPr>
          <w:rFonts w:cs="Times New Roman"/>
          <w:color w:val="auto"/>
          <w:sz w:val="22"/>
        </w:rPr>
        <w:t>/</w:t>
      </w:r>
      <w:proofErr w:type="spellStart"/>
      <w:r w:rsidRPr="00AC1340">
        <w:rPr>
          <w:rFonts w:cs="Times New Roman"/>
          <w:color w:val="auto"/>
          <w:sz w:val="22"/>
        </w:rPr>
        <w:t>desorpcija</w:t>
      </w:r>
      <w:proofErr w:type="spellEnd"/>
      <w:r w:rsidRPr="00AC1340">
        <w:rPr>
          <w:rFonts w:cs="Times New Roman"/>
          <w:color w:val="auto"/>
          <w:sz w:val="22"/>
        </w:rPr>
        <w:t xml:space="preserve">, </w:t>
      </w:r>
    </w:p>
    <w:p w:rsidR="00AC1340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AC1340">
        <w:rPr>
          <w:rFonts w:cs="Times New Roman"/>
          <w:color w:val="auto"/>
          <w:sz w:val="22"/>
        </w:rPr>
        <w:t>kompleksiranje</w:t>
      </w:r>
      <w:proofErr w:type="spellEnd"/>
      <w:r w:rsidRPr="00AC1340">
        <w:rPr>
          <w:rFonts w:cs="Times New Roman"/>
          <w:color w:val="auto"/>
          <w:sz w:val="22"/>
        </w:rPr>
        <w:t>,</w:t>
      </w:r>
    </w:p>
    <w:p w:rsidR="005F6303" w:rsidRPr="00AC1340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 xml:space="preserve">ionska izmenjava </w:t>
      </w:r>
    </w:p>
    <w:p w:rsidR="00AC1340" w:rsidRDefault="00AC1340" w:rsidP="00AC1340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>•Večja gibljivost komponent</w:t>
      </w:r>
    </w:p>
    <w:p w:rsidR="00AC1340" w:rsidRPr="00AC1340" w:rsidRDefault="00AC1340" w:rsidP="00AC1340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 xml:space="preserve">•Večja homogenost deponije </w:t>
      </w:r>
    </w:p>
    <w:p w:rsidR="005F6303" w:rsidRPr="00AC1340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</w:p>
    <w:p w:rsidR="005F6303" w:rsidRPr="00AC1340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AC1340">
        <w:rPr>
          <w:rFonts w:cs="Times New Roman"/>
          <w:b/>
          <w:color w:val="auto"/>
          <w:sz w:val="22"/>
        </w:rPr>
        <w:t xml:space="preserve">Biološka razgradnja: </w:t>
      </w:r>
    </w:p>
    <w:p w:rsidR="00AC1340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 xml:space="preserve">aerobni pogoji, </w:t>
      </w:r>
    </w:p>
    <w:p w:rsidR="00AC1340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>anaerobni pogoji</w:t>
      </w:r>
    </w:p>
    <w:p w:rsidR="005F6303" w:rsidRPr="00AC1340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AC1340">
        <w:rPr>
          <w:rFonts w:cs="Times New Roman"/>
          <w:color w:val="auto"/>
          <w:sz w:val="22"/>
        </w:rPr>
        <w:t>anoksični</w:t>
      </w:r>
      <w:proofErr w:type="spellEnd"/>
      <w:r w:rsidRPr="00AC1340">
        <w:rPr>
          <w:rFonts w:cs="Times New Roman"/>
          <w:color w:val="auto"/>
          <w:sz w:val="22"/>
        </w:rPr>
        <w:t xml:space="preserve"> pogoji. </w:t>
      </w:r>
    </w:p>
    <w:p w:rsidR="00AC1340" w:rsidRPr="005F6303" w:rsidRDefault="00AC1340" w:rsidP="00AC1340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</w:t>
      </w:r>
      <w:proofErr w:type="spellStart"/>
      <w:r w:rsidRPr="005F6303">
        <w:rPr>
          <w:rFonts w:cs="Times New Roman"/>
          <w:color w:val="auto"/>
          <w:sz w:val="22"/>
        </w:rPr>
        <w:t>Sproš</w:t>
      </w:r>
      <w:proofErr w:type="spellEnd"/>
      <w:r w:rsidRPr="005F6303">
        <w:rPr>
          <w:rFonts w:cs="Times New Roman"/>
          <w:color w:val="auto"/>
          <w:sz w:val="22"/>
        </w:rPr>
        <w:t xml:space="preserve"> </w:t>
      </w:r>
      <w:proofErr w:type="spellStart"/>
      <w:r w:rsidRPr="005F6303">
        <w:rPr>
          <w:rFonts w:cs="Times New Roman"/>
          <w:color w:val="auto"/>
          <w:sz w:val="22"/>
        </w:rPr>
        <w:t>čanje</w:t>
      </w:r>
      <w:proofErr w:type="spellEnd"/>
      <w:r w:rsidRPr="005F6303">
        <w:rPr>
          <w:rFonts w:cs="Times New Roman"/>
          <w:color w:val="auto"/>
          <w:sz w:val="22"/>
        </w:rPr>
        <w:t xml:space="preserve"> snovi</w:t>
      </w:r>
    </w:p>
    <w:p w:rsidR="00AC1340" w:rsidRPr="005F6303" w:rsidRDefault="00AC1340" w:rsidP="00AC1340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Nastanek </w:t>
      </w:r>
      <w:proofErr w:type="spellStart"/>
      <w:r w:rsidRPr="005F6303">
        <w:rPr>
          <w:rFonts w:cs="Times New Roman"/>
          <w:color w:val="auto"/>
          <w:sz w:val="22"/>
        </w:rPr>
        <w:t>intermediatov</w:t>
      </w:r>
      <w:proofErr w:type="spellEnd"/>
      <w:r w:rsidRPr="005F6303">
        <w:rPr>
          <w:rFonts w:cs="Times New Roman"/>
          <w:color w:val="auto"/>
          <w:sz w:val="22"/>
        </w:rPr>
        <w:t xml:space="preserve">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AC1340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</w:p>
    <w:p w:rsidR="00AC1340" w:rsidRDefault="005F6303" w:rsidP="00AC1340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 w:rsidRPr="00AC1340">
        <w:rPr>
          <w:rFonts w:cs="Times New Roman"/>
          <w:b/>
          <w:bCs/>
          <w:color w:val="auto"/>
          <w:sz w:val="22"/>
        </w:rPr>
        <w:t xml:space="preserve">FAZE STABILIZACIJE ODPADKOV </w:t>
      </w:r>
    </w:p>
    <w:p w:rsidR="00AC1340" w:rsidRDefault="00AC1340" w:rsidP="00AC1340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AC1340" w:rsidRDefault="00AC1340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>
        <w:rPr>
          <w:rFonts w:cs="Times New Roman"/>
          <w:bCs/>
          <w:color w:val="auto"/>
          <w:sz w:val="22"/>
        </w:rPr>
        <w:t>5 faz</w:t>
      </w:r>
    </w:p>
    <w:p w:rsidR="00AC1340" w:rsidRPr="00AC1340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>Faze trajajo različno dolgo, odvisno</w:t>
      </w:r>
      <w:r w:rsidR="00AC1340" w:rsidRPr="00AC1340">
        <w:rPr>
          <w:rFonts w:cs="Times New Roman"/>
          <w:color w:val="auto"/>
          <w:sz w:val="22"/>
        </w:rPr>
        <w:t xml:space="preserve"> </w:t>
      </w:r>
      <w:r w:rsidRPr="00AC1340">
        <w:rPr>
          <w:rFonts w:cs="Times New Roman"/>
          <w:color w:val="auto"/>
          <w:sz w:val="22"/>
        </w:rPr>
        <w:t xml:space="preserve">od vrste odpadkov in vlage, </w:t>
      </w:r>
    </w:p>
    <w:p w:rsidR="00AC1340" w:rsidRPr="00AC1340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>Niso homogene po celem telesu</w:t>
      </w:r>
      <w:r w:rsidR="00AC1340" w:rsidRPr="00AC1340">
        <w:rPr>
          <w:rFonts w:cs="Times New Roman"/>
          <w:color w:val="auto"/>
          <w:sz w:val="22"/>
        </w:rPr>
        <w:t xml:space="preserve"> </w:t>
      </w:r>
      <w:r w:rsidRPr="00AC1340">
        <w:rPr>
          <w:rFonts w:cs="Times New Roman"/>
          <w:color w:val="auto"/>
          <w:sz w:val="22"/>
        </w:rPr>
        <w:t xml:space="preserve">deponije, </w:t>
      </w:r>
    </w:p>
    <w:p w:rsidR="005F6303" w:rsidRPr="00AC1340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>Kontrolo je potrebno prilagoditi</w:t>
      </w:r>
      <w:r w:rsidR="00AC1340" w:rsidRPr="00AC1340">
        <w:rPr>
          <w:rFonts w:cs="Times New Roman"/>
          <w:color w:val="auto"/>
          <w:sz w:val="22"/>
        </w:rPr>
        <w:t xml:space="preserve"> </w:t>
      </w:r>
      <w:r w:rsidRPr="00AC1340">
        <w:rPr>
          <w:rFonts w:cs="Times New Roman"/>
          <w:color w:val="auto"/>
          <w:sz w:val="22"/>
        </w:rPr>
        <w:t xml:space="preserve">procesom v deponiji. </w:t>
      </w:r>
    </w:p>
    <w:p w:rsidR="00AC1340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bCs/>
          <w:color w:val="auto"/>
          <w:sz w:val="22"/>
        </w:rPr>
        <w:t xml:space="preserve"> </w:t>
      </w:r>
      <w:r w:rsidR="00AC1340">
        <w:rPr>
          <w:rFonts w:cs="Times New Roman"/>
          <w:bCs/>
          <w:noProof/>
          <w:color w:val="auto"/>
          <w:sz w:val="22"/>
          <w:lang w:eastAsia="sl-SI"/>
        </w:rPr>
        <w:drawing>
          <wp:inline distT="0" distB="0" distL="0" distR="0">
            <wp:extent cx="2715523" cy="2265296"/>
            <wp:effectExtent l="19050" t="0" r="8627" b="0"/>
            <wp:docPr id="2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27" cy="226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340" w:rsidRDefault="00AC1340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C1340" w:rsidRDefault="00AC1340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C1340" w:rsidRDefault="00AC1340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AC1340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AC1340">
        <w:rPr>
          <w:rFonts w:cs="Times New Roman"/>
          <w:b/>
          <w:color w:val="auto"/>
          <w:sz w:val="22"/>
        </w:rPr>
        <w:lastRenderedPageBreak/>
        <w:t xml:space="preserve">Prva faza –nekaj dni: </w:t>
      </w:r>
      <w:r w:rsidRPr="005F6303">
        <w:rPr>
          <w:rFonts w:cs="Times New Roman"/>
          <w:bCs/>
          <w:color w:val="auto"/>
          <w:sz w:val="22"/>
        </w:rPr>
        <w:t xml:space="preserve"> </w:t>
      </w:r>
    </w:p>
    <w:p w:rsidR="00AC1340" w:rsidRPr="00D07A52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  <w:r w:rsidRPr="00D07A52">
        <w:rPr>
          <w:rFonts w:cs="Times New Roman"/>
          <w:i/>
          <w:color w:val="auto"/>
          <w:sz w:val="22"/>
        </w:rPr>
        <w:t xml:space="preserve">aerobna, možna difuzija kisika </w:t>
      </w:r>
    </w:p>
    <w:p w:rsidR="005F6303" w:rsidRPr="00AC1340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>CO</w:t>
      </w:r>
      <w:r w:rsidR="00AC1340">
        <w:rPr>
          <w:rFonts w:cs="Times New Roman"/>
          <w:color w:val="auto"/>
          <w:sz w:val="22"/>
          <w:vertAlign w:val="subscript"/>
        </w:rPr>
        <w:t>2</w:t>
      </w:r>
      <w:r w:rsidRPr="00AC1340">
        <w:rPr>
          <w:rFonts w:cs="Times New Roman"/>
          <w:color w:val="auto"/>
          <w:sz w:val="22"/>
        </w:rPr>
        <w:t xml:space="preserve">, voda, amonij </w:t>
      </w:r>
    </w:p>
    <w:p w:rsidR="005F6303" w:rsidRDefault="005F6303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  <w:r w:rsidRPr="005F6303">
        <w:rPr>
          <w:rFonts w:cs="Times New Roman"/>
          <w:bCs/>
          <w:color w:val="auto"/>
          <w:sz w:val="22"/>
        </w:rPr>
        <w:t xml:space="preserve"> </w:t>
      </w:r>
    </w:p>
    <w:p w:rsidR="00AC1340" w:rsidRPr="00AC1340" w:rsidRDefault="00AC1340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>
        <w:rPr>
          <w:rFonts w:cs="Times New Roman"/>
          <w:b/>
          <w:bCs/>
          <w:color w:val="auto"/>
          <w:sz w:val="22"/>
        </w:rPr>
        <w:t>Druga faza:</w:t>
      </w:r>
    </w:p>
    <w:p w:rsidR="00AC1340" w:rsidRPr="00D07A52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  <w:r w:rsidRPr="00D07A52">
        <w:rPr>
          <w:rFonts w:cs="Times New Roman"/>
          <w:i/>
          <w:color w:val="auto"/>
          <w:sz w:val="22"/>
        </w:rPr>
        <w:t>anaerobna faza – kisla faza</w:t>
      </w:r>
    </w:p>
    <w:p w:rsidR="00AC1340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 xml:space="preserve">pojavijo se </w:t>
      </w:r>
      <w:proofErr w:type="spellStart"/>
      <w:r w:rsidRPr="00AC1340">
        <w:rPr>
          <w:rFonts w:cs="Times New Roman"/>
          <w:color w:val="auto"/>
          <w:sz w:val="22"/>
        </w:rPr>
        <w:t>fermetativne</w:t>
      </w:r>
      <w:proofErr w:type="spellEnd"/>
      <w:r w:rsidRPr="00AC1340">
        <w:rPr>
          <w:rFonts w:cs="Times New Roman"/>
          <w:color w:val="auto"/>
          <w:sz w:val="22"/>
        </w:rPr>
        <w:t xml:space="preserve"> in </w:t>
      </w:r>
      <w:proofErr w:type="spellStart"/>
      <w:r w:rsidRPr="00AC1340">
        <w:rPr>
          <w:rFonts w:cs="Times New Roman"/>
          <w:color w:val="auto"/>
          <w:sz w:val="22"/>
        </w:rPr>
        <w:t>acetogene</w:t>
      </w:r>
      <w:proofErr w:type="spellEnd"/>
      <w:r w:rsidRPr="00AC1340">
        <w:rPr>
          <w:rFonts w:cs="Times New Roman"/>
          <w:color w:val="auto"/>
          <w:sz w:val="22"/>
        </w:rPr>
        <w:t xml:space="preserve"> bakterije,</w:t>
      </w:r>
    </w:p>
    <w:p w:rsidR="00AC1340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>hidroliza in fermentacija kompleksnih organskih spojin v hlapne maščobne kisline, vodik in CO</w:t>
      </w:r>
      <w:r w:rsidR="00AC1340">
        <w:rPr>
          <w:rFonts w:cs="Times New Roman"/>
          <w:color w:val="auto"/>
          <w:sz w:val="22"/>
          <w:vertAlign w:val="subscript"/>
        </w:rPr>
        <w:t>2</w:t>
      </w:r>
      <w:r w:rsidRPr="00AC1340">
        <w:rPr>
          <w:rFonts w:cs="Times New Roman"/>
          <w:color w:val="auto"/>
          <w:sz w:val="22"/>
        </w:rPr>
        <w:t>,</w:t>
      </w:r>
    </w:p>
    <w:p w:rsidR="00AC1340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>pH pade na 5,5-6,5,</w:t>
      </w:r>
    </w:p>
    <w:p w:rsidR="00AC1340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>nižji redoks potencial,</w:t>
      </w:r>
    </w:p>
    <w:p w:rsidR="005F6303" w:rsidRPr="00AC1340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 xml:space="preserve">manj sulfata. </w:t>
      </w:r>
    </w:p>
    <w:p w:rsidR="00AC1340" w:rsidRDefault="00AC1340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AC1340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AC1340">
        <w:rPr>
          <w:rFonts w:cs="Times New Roman"/>
          <w:b/>
          <w:color w:val="auto"/>
          <w:sz w:val="22"/>
        </w:rPr>
        <w:t xml:space="preserve">Tretja faza: </w:t>
      </w:r>
    </w:p>
    <w:p w:rsidR="00AC1340" w:rsidRPr="00D07A52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/>
          <w:i/>
          <w:color w:val="auto"/>
          <w:sz w:val="22"/>
        </w:rPr>
      </w:pPr>
      <w:r w:rsidRPr="00D07A52">
        <w:rPr>
          <w:rFonts w:cs="Times New Roman"/>
          <w:i/>
          <w:color w:val="auto"/>
          <w:sz w:val="22"/>
        </w:rPr>
        <w:t xml:space="preserve">anaerobna faza – začetna </w:t>
      </w:r>
      <w:proofErr w:type="spellStart"/>
      <w:r w:rsidRPr="00D07A52">
        <w:rPr>
          <w:rFonts w:cs="Times New Roman"/>
          <w:i/>
          <w:color w:val="auto"/>
          <w:sz w:val="22"/>
        </w:rPr>
        <w:t>metanogena</w:t>
      </w:r>
      <w:proofErr w:type="spellEnd"/>
      <w:r w:rsidRPr="00D07A52">
        <w:rPr>
          <w:rFonts w:cs="Times New Roman"/>
          <w:i/>
          <w:color w:val="auto"/>
          <w:sz w:val="22"/>
        </w:rPr>
        <w:t xml:space="preserve"> faza</w:t>
      </w:r>
    </w:p>
    <w:p w:rsidR="00AC1340" w:rsidRPr="00AC1340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>nastale produkte pretvori v ocetno kislino, vodik in CO</w:t>
      </w:r>
      <w:r w:rsidR="00AC1340">
        <w:rPr>
          <w:rFonts w:cs="Times New Roman"/>
          <w:color w:val="auto"/>
          <w:sz w:val="22"/>
          <w:vertAlign w:val="subscript"/>
        </w:rPr>
        <w:t>2</w:t>
      </w:r>
      <w:r w:rsidRPr="00AC1340">
        <w:rPr>
          <w:rFonts w:cs="Times New Roman"/>
          <w:color w:val="auto"/>
          <w:sz w:val="22"/>
        </w:rPr>
        <w:t>,</w:t>
      </w:r>
    </w:p>
    <w:p w:rsidR="00D07A52" w:rsidRPr="00D07A52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AC1340">
        <w:rPr>
          <w:rFonts w:cs="Times New Roman"/>
          <w:color w:val="auto"/>
          <w:sz w:val="22"/>
        </w:rPr>
        <w:t xml:space="preserve">Pojavi se metan, </w:t>
      </w:r>
      <w:proofErr w:type="spellStart"/>
      <w:r w:rsidRPr="00AC1340">
        <w:rPr>
          <w:rFonts w:cs="Times New Roman"/>
          <w:color w:val="auto"/>
          <w:sz w:val="22"/>
        </w:rPr>
        <w:t>koncentarciji</w:t>
      </w:r>
      <w:proofErr w:type="spellEnd"/>
      <w:r w:rsidRPr="00AC1340">
        <w:rPr>
          <w:rFonts w:cs="Times New Roman"/>
          <w:color w:val="auto"/>
          <w:sz w:val="22"/>
        </w:rPr>
        <w:t xml:space="preserve"> vodika in CO</w:t>
      </w:r>
      <w:r w:rsidRPr="00AC1340">
        <w:rPr>
          <w:rFonts w:cs="Times New Roman"/>
          <w:color w:val="auto"/>
          <w:sz w:val="22"/>
          <w:vertAlign w:val="subscript"/>
        </w:rPr>
        <w:t>2</w:t>
      </w:r>
      <w:r w:rsidR="00D07A52">
        <w:rPr>
          <w:rFonts w:cs="Times New Roman"/>
          <w:color w:val="auto"/>
          <w:sz w:val="22"/>
          <w:vertAlign w:val="subscript"/>
        </w:rPr>
        <w:t xml:space="preserve"> </w:t>
      </w:r>
      <w:r w:rsidR="00D07A52" w:rsidRPr="00D07A52">
        <w:rPr>
          <w:rFonts w:cs="Times New Roman"/>
          <w:color w:val="auto"/>
          <w:sz w:val="22"/>
        </w:rPr>
        <w:t>u</w:t>
      </w:r>
      <w:r w:rsidRPr="00D07A52">
        <w:rPr>
          <w:rFonts w:cs="Times New Roman"/>
          <w:color w:val="auto"/>
          <w:sz w:val="22"/>
        </w:rPr>
        <w:t>padata,</w:t>
      </w:r>
    </w:p>
    <w:p w:rsidR="00D07A52" w:rsidRPr="00D07A52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pH se dvigne na 7-8, </w:t>
      </w:r>
    </w:p>
    <w:p w:rsidR="005F6303" w:rsidRPr="00D07A52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zmanjša se topnost težkih kovin, ki se kasneje lahko izločijo kot sulfidi.  </w:t>
      </w:r>
    </w:p>
    <w:p w:rsidR="00D07A52" w:rsidRPr="00D07A52" w:rsidRDefault="00D07A52" w:rsidP="005F6303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5F6303" w:rsidRPr="00D07A52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D07A52">
        <w:rPr>
          <w:rFonts w:cs="Times New Roman"/>
          <w:b/>
          <w:color w:val="auto"/>
          <w:sz w:val="22"/>
        </w:rPr>
        <w:t xml:space="preserve">Četrta faza – nekaj mesecev do nekaj let: </w:t>
      </w:r>
    </w:p>
    <w:p w:rsidR="00D07A52" w:rsidRPr="00D07A52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  <w:r w:rsidRPr="00D07A52">
        <w:rPr>
          <w:rFonts w:cs="Times New Roman"/>
          <w:i/>
          <w:color w:val="auto"/>
          <w:sz w:val="22"/>
        </w:rPr>
        <w:t xml:space="preserve">anaerobna – metanska faza </w:t>
      </w:r>
    </w:p>
    <w:p w:rsidR="00D07A52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>konstantna produkcija CH</w:t>
      </w:r>
      <w:r w:rsidRPr="00D07A52">
        <w:rPr>
          <w:rFonts w:cs="Times New Roman"/>
          <w:color w:val="auto"/>
          <w:sz w:val="22"/>
          <w:vertAlign w:val="subscript"/>
        </w:rPr>
        <w:t>4</w:t>
      </w:r>
      <w:r w:rsidRPr="00D07A52">
        <w:rPr>
          <w:rFonts w:cs="Times New Roman"/>
          <w:color w:val="auto"/>
          <w:sz w:val="22"/>
        </w:rPr>
        <w:t>: 50-65%,</w:t>
      </w:r>
    </w:p>
    <w:p w:rsidR="00D07A52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>zmanjša se koncentracija maščobnih kislin in vodika,</w:t>
      </w:r>
    </w:p>
    <w:p w:rsidR="00D07A52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>organske kisline se pretvarjajo v CH</w:t>
      </w:r>
      <w:r w:rsidR="00D07A52">
        <w:rPr>
          <w:rFonts w:cs="Times New Roman"/>
          <w:color w:val="auto"/>
          <w:sz w:val="22"/>
          <w:vertAlign w:val="subscript"/>
        </w:rPr>
        <w:t>4</w:t>
      </w:r>
      <w:r w:rsidRPr="00D07A52">
        <w:rPr>
          <w:rFonts w:cs="Times New Roman"/>
          <w:color w:val="auto"/>
          <w:sz w:val="22"/>
        </w:rPr>
        <w:t xml:space="preserve"> preko vmesnih stopenj,</w:t>
      </w:r>
    </w:p>
    <w:p w:rsidR="005F6303" w:rsidRPr="00D07A52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>je več možnih reakcij:</w:t>
      </w:r>
    </w:p>
    <w:p w:rsidR="005F6303" w:rsidRPr="005F6303" w:rsidRDefault="00D07A52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noProof/>
          <w:color w:val="auto"/>
          <w:sz w:val="22"/>
          <w:lang w:eastAsia="sl-SI"/>
        </w:rPr>
        <w:drawing>
          <wp:inline distT="0" distB="0" distL="0" distR="0">
            <wp:extent cx="5122294" cy="849235"/>
            <wp:effectExtent l="19050" t="0" r="2156" b="0"/>
            <wp:docPr id="2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358" cy="84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303" w:rsidRPr="00D07A52" w:rsidRDefault="005F6303" w:rsidP="00D07A5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vsi nastali </w:t>
      </w:r>
      <w:proofErr w:type="spellStart"/>
      <w:r w:rsidRPr="00D07A52">
        <w:rPr>
          <w:rFonts w:cs="Times New Roman"/>
          <w:color w:val="auto"/>
          <w:sz w:val="22"/>
        </w:rPr>
        <w:t>intermediati</w:t>
      </w:r>
      <w:proofErr w:type="spellEnd"/>
      <w:r w:rsidRPr="00D07A52">
        <w:rPr>
          <w:rFonts w:cs="Times New Roman"/>
          <w:color w:val="auto"/>
          <w:sz w:val="22"/>
        </w:rPr>
        <w:t xml:space="preserve"> se takoj pretvorijo naprej v metan.</w:t>
      </w:r>
    </w:p>
    <w:p w:rsidR="00D07A52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 </w:t>
      </w:r>
    </w:p>
    <w:p w:rsidR="005F6303" w:rsidRPr="00D07A52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D07A52">
        <w:rPr>
          <w:rFonts w:cs="Times New Roman"/>
          <w:b/>
          <w:color w:val="auto"/>
          <w:sz w:val="22"/>
        </w:rPr>
        <w:t xml:space="preserve">Peta faza:  </w:t>
      </w:r>
    </w:p>
    <w:p w:rsidR="00D07A52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>le še težko razgradljive organske snovi,</w:t>
      </w:r>
    </w:p>
    <w:p w:rsidR="00D07A52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delež metana pade, v plinu se pojavlja dušik, ki </w:t>
      </w:r>
      <w:proofErr w:type="spellStart"/>
      <w:r w:rsidRPr="00D07A52">
        <w:rPr>
          <w:rFonts w:cs="Times New Roman"/>
          <w:color w:val="auto"/>
          <w:sz w:val="22"/>
        </w:rPr>
        <w:t>difunira</w:t>
      </w:r>
      <w:proofErr w:type="spellEnd"/>
      <w:r w:rsidRPr="00D07A52">
        <w:rPr>
          <w:rFonts w:cs="Times New Roman"/>
          <w:color w:val="auto"/>
          <w:sz w:val="22"/>
        </w:rPr>
        <w:t xml:space="preserve"> iz atmosfere,</w:t>
      </w:r>
    </w:p>
    <w:p w:rsidR="005F6303" w:rsidRPr="00D07A52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v zgornjih plasteh </w:t>
      </w:r>
      <w:proofErr w:type="spellStart"/>
      <w:r w:rsidRPr="00D07A52">
        <w:rPr>
          <w:rFonts w:cs="Times New Roman"/>
          <w:color w:val="auto"/>
          <w:sz w:val="22"/>
        </w:rPr>
        <w:t>depoije</w:t>
      </w:r>
      <w:proofErr w:type="spellEnd"/>
      <w:r w:rsidRPr="00D07A52">
        <w:rPr>
          <w:rFonts w:cs="Times New Roman"/>
          <w:color w:val="auto"/>
          <w:sz w:val="22"/>
        </w:rPr>
        <w:t xml:space="preserve"> imamo lahko spet aerobno fazo.  </w:t>
      </w:r>
    </w:p>
    <w:p w:rsidR="00D07A52" w:rsidRPr="00D07A52" w:rsidRDefault="00D07A52" w:rsidP="005F6303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5F6303" w:rsidRPr="00D07A52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D07A52">
        <w:rPr>
          <w:rFonts w:cs="Times New Roman"/>
          <w:b/>
          <w:bCs/>
          <w:color w:val="auto"/>
          <w:sz w:val="22"/>
        </w:rPr>
        <w:t xml:space="preserve">SESTAVA IZCEDNIH VOD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bCs/>
          <w:color w:val="auto"/>
          <w:sz w:val="22"/>
        </w:rPr>
        <w:t xml:space="preserve"> </w:t>
      </w:r>
    </w:p>
    <w:p w:rsidR="005F6303" w:rsidRPr="00D07A52" w:rsidRDefault="005F6303" w:rsidP="00D07A5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 Sestava je odvisna od procesov, ki v deponiji potekajo.</w:t>
      </w:r>
    </w:p>
    <w:p w:rsidR="005F6303" w:rsidRPr="00D07A52" w:rsidRDefault="005F6303" w:rsidP="00D07A5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>Pomembne so koncentracije organskih snovi, ki se spreminjajo glede na fazo.</w:t>
      </w:r>
    </w:p>
    <w:p w:rsidR="00D07A52" w:rsidRPr="005F6303" w:rsidRDefault="00D07A52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noProof/>
          <w:color w:val="auto"/>
          <w:sz w:val="22"/>
          <w:lang w:eastAsia="sl-SI"/>
        </w:rPr>
        <w:drawing>
          <wp:inline distT="0" distB="0" distL="0" distR="0">
            <wp:extent cx="3237325" cy="1414732"/>
            <wp:effectExtent l="19050" t="0" r="1175" b="0"/>
            <wp:docPr id="3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b="10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92" cy="141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303" w:rsidRPr="00D07A52" w:rsidRDefault="005F6303" w:rsidP="00D07A5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>Za kislo fazo (</w:t>
      </w:r>
      <w:r w:rsidRPr="00D07A52">
        <w:rPr>
          <w:rFonts w:cs="Times New Roman"/>
          <w:i/>
          <w:color w:val="auto"/>
          <w:sz w:val="22"/>
        </w:rPr>
        <w:t>mlade deponije</w:t>
      </w:r>
      <w:r w:rsidRPr="00D07A52">
        <w:rPr>
          <w:rFonts w:cs="Times New Roman"/>
          <w:color w:val="auto"/>
          <w:sz w:val="22"/>
        </w:rPr>
        <w:t xml:space="preserve">) je značilno: </w:t>
      </w:r>
    </w:p>
    <w:p w:rsid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>lahko razgradljive snovi: BPK</w:t>
      </w:r>
      <w:r w:rsidR="00D07A52">
        <w:rPr>
          <w:rFonts w:cs="Times New Roman"/>
          <w:color w:val="auto"/>
          <w:sz w:val="22"/>
          <w:vertAlign w:val="subscript"/>
        </w:rPr>
        <w:t>5</w:t>
      </w:r>
      <w:r w:rsidRPr="00D07A52">
        <w:rPr>
          <w:rFonts w:cs="Times New Roman"/>
          <w:color w:val="auto"/>
          <w:sz w:val="22"/>
        </w:rPr>
        <w:t xml:space="preserve">/KPK je več kot 0,4, </w:t>
      </w:r>
    </w:p>
    <w:p w:rsid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>visoka koncentracija organskih kislin,</w:t>
      </w:r>
    </w:p>
    <w:p w:rsid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>nizek pH,</w:t>
      </w:r>
    </w:p>
    <w:p w:rsidR="005F6303" w:rsidRP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lastRenderedPageBreak/>
        <w:t xml:space="preserve">dobra topnost nekaterih anorganskih snovi: kovine, </w:t>
      </w:r>
      <w:proofErr w:type="spellStart"/>
      <w:r w:rsidRPr="00D07A52">
        <w:rPr>
          <w:rFonts w:cs="Times New Roman"/>
          <w:color w:val="auto"/>
          <w:sz w:val="22"/>
        </w:rPr>
        <w:t>sulfatm</w:t>
      </w:r>
      <w:proofErr w:type="spellEnd"/>
      <w:r w:rsidRPr="00D07A52">
        <w:rPr>
          <w:rFonts w:cs="Times New Roman"/>
          <w:color w:val="auto"/>
          <w:sz w:val="22"/>
        </w:rPr>
        <w:t xml:space="preserve"> kalcij....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D07A52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Za izcedne vode </w:t>
      </w:r>
      <w:r w:rsidRPr="00D07A52">
        <w:rPr>
          <w:rFonts w:cs="Times New Roman"/>
          <w:i/>
          <w:color w:val="auto"/>
          <w:sz w:val="22"/>
        </w:rPr>
        <w:t>stare deponije</w:t>
      </w:r>
      <w:r w:rsidRPr="00D07A52">
        <w:rPr>
          <w:rFonts w:cs="Times New Roman"/>
          <w:color w:val="auto"/>
          <w:sz w:val="22"/>
        </w:rPr>
        <w:t xml:space="preserve"> pa je značilno: </w:t>
      </w:r>
    </w:p>
    <w:p w:rsid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>pH se poviša na 7-8,</w:t>
      </w:r>
    </w:p>
    <w:p w:rsid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Poveča se količina slabo ali pa </w:t>
      </w:r>
      <w:proofErr w:type="spellStart"/>
      <w:r w:rsidRPr="00D07A52">
        <w:rPr>
          <w:rFonts w:cs="Times New Roman"/>
          <w:color w:val="auto"/>
          <w:sz w:val="22"/>
        </w:rPr>
        <w:t>nerazgradljivoh</w:t>
      </w:r>
      <w:proofErr w:type="spellEnd"/>
      <w:r w:rsidRPr="00D07A52">
        <w:rPr>
          <w:rFonts w:cs="Times New Roman"/>
          <w:color w:val="auto"/>
          <w:sz w:val="22"/>
        </w:rPr>
        <w:t xml:space="preserve"> snovi: BPK</w:t>
      </w:r>
      <w:r w:rsidR="00D07A52">
        <w:rPr>
          <w:rFonts w:cs="Times New Roman"/>
          <w:color w:val="auto"/>
          <w:sz w:val="22"/>
          <w:vertAlign w:val="subscript"/>
        </w:rPr>
        <w:t>5</w:t>
      </w:r>
      <w:r w:rsidRPr="00D07A52">
        <w:rPr>
          <w:rFonts w:cs="Times New Roman"/>
          <w:color w:val="auto"/>
          <w:sz w:val="22"/>
        </w:rPr>
        <w:t>/KPK je lahko manj kot</w:t>
      </w:r>
      <w:r w:rsidR="00D07A52">
        <w:rPr>
          <w:rFonts w:cs="Times New Roman"/>
          <w:color w:val="auto"/>
          <w:sz w:val="22"/>
        </w:rPr>
        <w:t xml:space="preserve"> </w:t>
      </w:r>
      <w:r w:rsidRPr="00D07A52">
        <w:rPr>
          <w:rFonts w:cs="Times New Roman"/>
          <w:color w:val="auto"/>
          <w:sz w:val="22"/>
        </w:rPr>
        <w:t xml:space="preserve">0,1, </w:t>
      </w:r>
    </w:p>
    <w:p w:rsid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razgrajujejo se tudi aromatske spojine, </w:t>
      </w:r>
    </w:p>
    <w:p w:rsid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>Dušik se pretvarja iz organsko vezane oblike v amonij, koncentracija obeh pa se s časom zmanjšuje.</w:t>
      </w:r>
    </w:p>
    <w:p w:rsidR="005F6303" w:rsidRP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>S staranjem se povečuje količina visokomolekularnih snovi.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Nihanja s staranjem : Nihanja zaradi sezonskih procesov </w:t>
      </w:r>
    </w:p>
    <w:p w:rsidR="00D07A52" w:rsidRPr="005F6303" w:rsidRDefault="00D07A52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D07A52" w:rsidRDefault="00D07A52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D07A52">
        <w:rPr>
          <w:rFonts w:cs="Times New Roman"/>
          <w:b/>
          <w:bCs/>
          <w:color w:val="auto"/>
          <w:sz w:val="22"/>
        </w:rPr>
        <w:t>Dejavniki, ki vplivajo na sestavo izcednih vod</w:t>
      </w:r>
    </w:p>
    <w:p w:rsidR="005F6303" w:rsidRPr="00D07A52" w:rsidRDefault="005F6303" w:rsidP="00D07A5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Sestava odpadkov: </w:t>
      </w:r>
    </w:p>
    <w:p w:rsid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>hitrost procesov v deponiji,</w:t>
      </w:r>
    </w:p>
    <w:p w:rsid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i/>
          <w:color w:val="auto"/>
          <w:sz w:val="22"/>
        </w:rPr>
        <w:t>gospodinjstva:</w:t>
      </w:r>
      <w:r w:rsidRPr="00D07A52">
        <w:rPr>
          <w:rFonts w:cs="Times New Roman"/>
          <w:color w:val="auto"/>
          <w:sz w:val="22"/>
        </w:rPr>
        <w:t xml:space="preserve"> organski odpadki,</w:t>
      </w:r>
    </w:p>
    <w:p w:rsidR="005F6303" w:rsidRP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i/>
          <w:color w:val="auto"/>
          <w:sz w:val="22"/>
        </w:rPr>
        <w:t>industrija:</w:t>
      </w:r>
      <w:r w:rsidRPr="00D07A52">
        <w:rPr>
          <w:rFonts w:cs="Times New Roman"/>
          <w:color w:val="auto"/>
          <w:sz w:val="22"/>
        </w:rPr>
        <w:t xml:space="preserve"> težke kovine, manj razgradljivo, strupene snovi. </w:t>
      </w:r>
    </w:p>
    <w:p w:rsidR="00D07A52" w:rsidRDefault="00D07A52" w:rsidP="00D07A52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D07A52" w:rsidRDefault="005F6303" w:rsidP="00D07A5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Temperatura deponijskega telesa: </w:t>
      </w:r>
    </w:p>
    <w:p w:rsidR="00D07A52" w:rsidRDefault="00D07A52" w:rsidP="00D07A5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>rast MO,</w:t>
      </w:r>
    </w:p>
    <w:p w:rsidR="00D07A52" w:rsidRDefault="00D07A52" w:rsidP="00D07A5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>hitrost biokemijskih reakcij,</w:t>
      </w:r>
    </w:p>
    <w:p w:rsidR="00D07A52" w:rsidRPr="00D07A52" w:rsidRDefault="00D07A52" w:rsidP="00D07A5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D07A52">
        <w:rPr>
          <w:rFonts w:cs="Times New Roman"/>
          <w:color w:val="auto"/>
          <w:sz w:val="22"/>
        </w:rPr>
        <w:t>opnost</w:t>
      </w:r>
      <w:proofErr w:type="spellEnd"/>
      <w:r w:rsidRPr="00D07A52">
        <w:rPr>
          <w:rFonts w:cs="Times New Roman"/>
          <w:color w:val="auto"/>
          <w:sz w:val="22"/>
        </w:rPr>
        <w:t xml:space="preserve"> soli narašča z rastočo temperaturo.</w:t>
      </w:r>
    </w:p>
    <w:p w:rsidR="005F6303" w:rsidRPr="00D07A52" w:rsidRDefault="005F6303" w:rsidP="005F6303">
      <w:pPr>
        <w:autoSpaceDE w:val="0"/>
        <w:autoSpaceDN w:val="0"/>
        <w:adjustRightInd w:val="0"/>
        <w:rPr>
          <w:rFonts w:cs="Times New Roman"/>
          <w:bCs/>
          <w:i/>
          <w:color w:val="auto"/>
          <w:sz w:val="22"/>
        </w:rPr>
      </w:pPr>
      <w:proofErr w:type="spellStart"/>
      <w:r w:rsidRPr="00D07A52">
        <w:rPr>
          <w:rFonts w:cs="Times New Roman"/>
          <w:bCs/>
          <w:i/>
          <w:color w:val="auto"/>
          <w:sz w:val="22"/>
        </w:rPr>
        <w:t>Arrheniusov</w:t>
      </w:r>
      <w:proofErr w:type="spellEnd"/>
      <w:r w:rsidRPr="00D07A52">
        <w:rPr>
          <w:rFonts w:cs="Times New Roman"/>
          <w:bCs/>
          <w:i/>
          <w:color w:val="auto"/>
          <w:sz w:val="22"/>
        </w:rPr>
        <w:t xml:space="preserve"> zakon:</w:t>
      </w:r>
      <w:r w:rsidR="00D07A52" w:rsidRPr="00D07A52">
        <w:rPr>
          <w:rFonts w:cs="Times New Roman"/>
          <w:bCs/>
          <w:i/>
          <w:color w:val="auto"/>
          <w:sz w:val="22"/>
        </w:rPr>
        <w:t xml:space="preserve"> </w:t>
      </w:r>
      <w:r w:rsidRPr="00D07A52">
        <w:rPr>
          <w:rFonts w:cs="Times New Roman"/>
          <w:bCs/>
          <w:i/>
          <w:color w:val="auto"/>
          <w:sz w:val="22"/>
        </w:rPr>
        <w:t xml:space="preserve">k = A </w:t>
      </w:r>
      <w:proofErr w:type="spellStart"/>
      <w:r w:rsidRPr="00D07A52">
        <w:rPr>
          <w:rFonts w:cs="Times New Roman"/>
          <w:bCs/>
          <w:i/>
          <w:color w:val="auto"/>
          <w:sz w:val="22"/>
        </w:rPr>
        <w:t>exp</w:t>
      </w:r>
      <w:proofErr w:type="spellEnd"/>
      <w:r w:rsidRPr="00D07A52">
        <w:rPr>
          <w:rFonts w:cs="Times New Roman"/>
          <w:bCs/>
          <w:i/>
          <w:color w:val="auto"/>
          <w:sz w:val="22"/>
        </w:rPr>
        <w:t>(-</w:t>
      </w:r>
      <w:proofErr w:type="spellStart"/>
      <w:r w:rsidRPr="00D07A52">
        <w:rPr>
          <w:rFonts w:cs="Times New Roman"/>
          <w:bCs/>
          <w:i/>
          <w:color w:val="auto"/>
          <w:sz w:val="22"/>
        </w:rPr>
        <w:t>Ea</w:t>
      </w:r>
      <w:proofErr w:type="spellEnd"/>
      <w:r w:rsidRPr="00D07A52">
        <w:rPr>
          <w:rFonts w:cs="Times New Roman"/>
          <w:bCs/>
          <w:i/>
          <w:color w:val="auto"/>
          <w:sz w:val="22"/>
        </w:rPr>
        <w:t>/RT)</w:t>
      </w:r>
      <w:r w:rsidRPr="00D07A52">
        <w:rPr>
          <w:rFonts w:cs="Times New Roman"/>
          <w:i/>
          <w:color w:val="auto"/>
          <w:sz w:val="22"/>
        </w:rPr>
        <w:t xml:space="preserve"> 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D07A52" w:rsidRDefault="005F6303" w:rsidP="00D07A5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Debelina odloženega sloja: </w:t>
      </w:r>
    </w:p>
    <w:p w:rsid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>voda dlje časa potuje,</w:t>
      </w:r>
    </w:p>
    <w:p w:rsidR="005F6303" w:rsidRP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>Več se izluži.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 </w:t>
      </w:r>
    </w:p>
    <w:p w:rsidR="005F6303" w:rsidRPr="00D07A52" w:rsidRDefault="005F6303" w:rsidP="00D07A5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Način odlaganja odpadkov: </w:t>
      </w:r>
    </w:p>
    <w:p w:rsidR="00D07A52" w:rsidRDefault="005F6303" w:rsidP="00D07A5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i/>
          <w:color w:val="auto"/>
          <w:sz w:val="22"/>
        </w:rPr>
        <w:t>Zmleti odpadki:</w:t>
      </w:r>
      <w:r w:rsidRPr="00D07A52">
        <w:rPr>
          <w:rFonts w:cs="Times New Roman"/>
          <w:color w:val="auto"/>
          <w:sz w:val="22"/>
        </w:rPr>
        <w:t xml:space="preserve"> več izluževanja, več </w:t>
      </w:r>
      <w:r w:rsidR="00D07A52" w:rsidRPr="00D07A52">
        <w:rPr>
          <w:rFonts w:cs="Times New Roman"/>
          <w:color w:val="auto"/>
          <w:sz w:val="22"/>
        </w:rPr>
        <w:t xml:space="preserve"> </w:t>
      </w:r>
      <w:r w:rsidRPr="00D07A52">
        <w:rPr>
          <w:rFonts w:cs="Times New Roman"/>
          <w:color w:val="auto"/>
          <w:sz w:val="22"/>
        </w:rPr>
        <w:t xml:space="preserve">razgradnje, ker je večja aktivna površina. </w:t>
      </w:r>
    </w:p>
    <w:p w:rsidR="00D07A52" w:rsidRDefault="005F6303" w:rsidP="00D07A5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i/>
          <w:color w:val="auto"/>
          <w:sz w:val="22"/>
        </w:rPr>
        <w:t>Trdni odpadki +blato:</w:t>
      </w:r>
      <w:r w:rsidRPr="00D07A52">
        <w:rPr>
          <w:rFonts w:cs="Times New Roman"/>
          <w:color w:val="auto"/>
          <w:sz w:val="22"/>
        </w:rPr>
        <w:t xml:space="preserve"> več vlage, več</w:t>
      </w:r>
      <w:r w:rsidR="00D07A52" w:rsidRPr="00D07A52">
        <w:rPr>
          <w:rFonts w:cs="Times New Roman"/>
          <w:color w:val="auto"/>
          <w:sz w:val="22"/>
        </w:rPr>
        <w:t xml:space="preserve"> </w:t>
      </w:r>
      <w:r w:rsidRPr="00D07A52">
        <w:rPr>
          <w:rFonts w:cs="Times New Roman"/>
          <w:color w:val="auto"/>
          <w:sz w:val="22"/>
        </w:rPr>
        <w:t xml:space="preserve">razgradnje. </w:t>
      </w:r>
      <w:r w:rsidR="00D07A52" w:rsidRPr="00D07A52">
        <w:rPr>
          <w:rFonts w:cs="Times New Roman"/>
          <w:color w:val="auto"/>
          <w:sz w:val="22"/>
        </w:rPr>
        <w:t xml:space="preserve"> </w:t>
      </w:r>
    </w:p>
    <w:p w:rsidR="005F6303" w:rsidRPr="00D07A52" w:rsidRDefault="005F6303" w:rsidP="00D07A5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i/>
          <w:color w:val="auto"/>
          <w:sz w:val="22"/>
        </w:rPr>
        <w:t xml:space="preserve">Komunalni odpadki + </w:t>
      </w:r>
      <w:proofErr w:type="spellStart"/>
      <w:r w:rsidRPr="00D07A52">
        <w:rPr>
          <w:rFonts w:cs="Times New Roman"/>
          <w:i/>
          <w:color w:val="auto"/>
          <w:sz w:val="22"/>
        </w:rPr>
        <w:t>sorptivni</w:t>
      </w:r>
      <w:proofErr w:type="spellEnd"/>
      <w:r w:rsidRPr="00D07A52">
        <w:rPr>
          <w:rFonts w:cs="Times New Roman"/>
          <w:i/>
          <w:color w:val="auto"/>
          <w:sz w:val="22"/>
        </w:rPr>
        <w:t xml:space="preserve"> (pepel, apno):</w:t>
      </w:r>
      <w:r w:rsidR="00D07A52" w:rsidRPr="00D07A52">
        <w:rPr>
          <w:rFonts w:cs="Times New Roman"/>
          <w:color w:val="auto"/>
          <w:sz w:val="22"/>
        </w:rPr>
        <w:t xml:space="preserve"> </w:t>
      </w:r>
      <w:r w:rsidRPr="00D07A52">
        <w:rPr>
          <w:rFonts w:cs="Times New Roman"/>
          <w:color w:val="auto"/>
          <w:sz w:val="22"/>
        </w:rPr>
        <w:t xml:space="preserve">zmanjša mobilnost nevarnih komponent (adsorpcija, </w:t>
      </w:r>
      <w:proofErr w:type="spellStart"/>
      <w:r w:rsidRPr="00D07A52">
        <w:rPr>
          <w:rFonts w:cs="Times New Roman"/>
          <w:color w:val="auto"/>
          <w:sz w:val="22"/>
        </w:rPr>
        <w:t>sorpcija</w:t>
      </w:r>
      <w:proofErr w:type="spellEnd"/>
      <w:r w:rsidRPr="00D07A52">
        <w:rPr>
          <w:rFonts w:cs="Times New Roman"/>
          <w:color w:val="auto"/>
          <w:sz w:val="22"/>
        </w:rPr>
        <w:t xml:space="preserve">...). </w:t>
      </w:r>
    </w:p>
    <w:p w:rsidR="00D07A52" w:rsidRDefault="00D07A52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D07A52" w:rsidRDefault="005F6303" w:rsidP="00D07A52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>Starost deponijskega polja:</w:t>
      </w:r>
    </w:p>
    <w:p w:rsidR="005F6303" w:rsidRPr="00D07A52" w:rsidRDefault="005F6303" w:rsidP="00D07A52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2 – 3 leta: koncentracija </w:t>
      </w:r>
      <w:proofErr w:type="spellStart"/>
      <w:r w:rsidRPr="00D07A52">
        <w:rPr>
          <w:rFonts w:cs="Times New Roman"/>
          <w:color w:val="auto"/>
          <w:sz w:val="22"/>
        </w:rPr>
        <w:t>polutantov</w:t>
      </w:r>
      <w:proofErr w:type="spellEnd"/>
      <w:r w:rsidRPr="00D07A52">
        <w:rPr>
          <w:rFonts w:cs="Times New Roman"/>
          <w:color w:val="auto"/>
          <w:sz w:val="22"/>
        </w:rPr>
        <w:t xml:space="preserve"> </w:t>
      </w:r>
      <w:proofErr w:type="spellStart"/>
      <w:r w:rsidRPr="00D07A52">
        <w:rPr>
          <w:rFonts w:cs="Times New Roman"/>
          <w:color w:val="auto"/>
          <w:sz w:val="22"/>
        </w:rPr>
        <w:t>naraš</w:t>
      </w:r>
      <w:proofErr w:type="spellEnd"/>
      <w:r w:rsidRPr="00D07A52">
        <w:rPr>
          <w:rFonts w:cs="Times New Roman"/>
          <w:color w:val="auto"/>
          <w:sz w:val="22"/>
        </w:rPr>
        <w:t xml:space="preserve"> </w:t>
      </w:r>
      <w:proofErr w:type="spellStart"/>
      <w:r w:rsidRPr="00D07A52">
        <w:rPr>
          <w:rFonts w:cs="Times New Roman"/>
          <w:color w:val="auto"/>
          <w:sz w:val="22"/>
        </w:rPr>
        <w:t>ča</w:t>
      </w:r>
      <w:proofErr w:type="spellEnd"/>
      <w:r w:rsidRPr="00D07A52">
        <w:rPr>
          <w:rFonts w:cs="Times New Roman"/>
          <w:color w:val="auto"/>
          <w:sz w:val="22"/>
        </w:rPr>
        <w:t>,</w:t>
      </w:r>
    </w:p>
    <w:p w:rsidR="005F6303" w:rsidRP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Koncentracija anorganskih komponent pada počasneje (izpiranje) kot koncentracija organskih (razgradnja, izpiranje),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D07A52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Vlaga v deponijskem telesu: </w:t>
      </w:r>
    </w:p>
    <w:p w:rsid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>delovanje MO,</w:t>
      </w:r>
    </w:p>
    <w:p w:rsid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izmenjava </w:t>
      </w:r>
      <w:proofErr w:type="spellStart"/>
      <w:r w:rsidRPr="00D07A52">
        <w:rPr>
          <w:rFonts w:cs="Times New Roman"/>
          <w:color w:val="auto"/>
          <w:sz w:val="22"/>
        </w:rPr>
        <w:t>substatov</w:t>
      </w:r>
      <w:proofErr w:type="spellEnd"/>
      <w:r w:rsidRPr="00D07A52">
        <w:rPr>
          <w:rFonts w:cs="Times New Roman"/>
          <w:color w:val="auto"/>
          <w:sz w:val="22"/>
        </w:rPr>
        <w:t>,</w:t>
      </w:r>
    </w:p>
    <w:p w:rsidR="005F6303" w:rsidRP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>Na režim vlage v telesu deponije vpliva: način polnjenja deponije, način odlaganja odpadkov in klimatske razmere.</w:t>
      </w:r>
    </w:p>
    <w:p w:rsidR="005F6303" w:rsidRPr="00D07A52" w:rsidRDefault="005F6303" w:rsidP="005F6303">
      <w:p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  <w:r w:rsidRPr="00D07A52">
        <w:rPr>
          <w:rFonts w:cs="Times New Roman"/>
          <w:i/>
          <w:color w:val="auto"/>
          <w:sz w:val="22"/>
        </w:rPr>
        <w:t xml:space="preserve"> </w:t>
      </w:r>
      <w:r w:rsidR="00D07A52" w:rsidRPr="00D07A52">
        <w:rPr>
          <w:rFonts w:cs="Times New Roman"/>
          <w:i/>
          <w:color w:val="auto"/>
          <w:sz w:val="22"/>
        </w:rPr>
        <w:t>Malo vlage:</w:t>
      </w:r>
    </w:p>
    <w:p w:rsidR="005F6303" w:rsidRPr="00D07A52" w:rsidRDefault="005F6303" w:rsidP="00D07A52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 zmanjša mobilnost komponent, </w:t>
      </w:r>
    </w:p>
    <w:p w:rsidR="005F6303" w:rsidRPr="00D07A52" w:rsidRDefault="005F6303" w:rsidP="00D07A52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D07A52">
        <w:rPr>
          <w:rFonts w:cs="Times New Roman"/>
          <w:color w:val="auto"/>
          <w:sz w:val="22"/>
        </w:rPr>
        <w:t>slabš</w:t>
      </w:r>
      <w:proofErr w:type="spellEnd"/>
      <w:r w:rsidRPr="00D07A52">
        <w:rPr>
          <w:rFonts w:cs="Times New Roman"/>
          <w:color w:val="auto"/>
          <w:sz w:val="22"/>
        </w:rPr>
        <w:t xml:space="preserve"> e delovanje MO. </w:t>
      </w:r>
    </w:p>
    <w:p w:rsidR="005F6303" w:rsidRPr="00D07A52" w:rsidRDefault="005F6303" w:rsidP="005F6303">
      <w:p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  <w:r w:rsidRPr="00D07A52">
        <w:rPr>
          <w:rFonts w:cs="Times New Roman"/>
          <w:i/>
          <w:color w:val="auto"/>
          <w:sz w:val="22"/>
        </w:rPr>
        <w:t xml:space="preserve">Veliko vlage:  </w:t>
      </w:r>
    </w:p>
    <w:p w:rsidR="00D07A52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 nestabilnost deponije, </w:t>
      </w:r>
    </w:p>
    <w:p w:rsidR="00D07A52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 hitro </w:t>
      </w:r>
      <w:proofErr w:type="spellStart"/>
      <w:r w:rsidRPr="00D07A52">
        <w:rPr>
          <w:rFonts w:cs="Times New Roman"/>
          <w:color w:val="auto"/>
          <w:sz w:val="22"/>
        </w:rPr>
        <w:t>ozpiranje</w:t>
      </w:r>
      <w:proofErr w:type="spellEnd"/>
      <w:r w:rsidRPr="00D07A52">
        <w:rPr>
          <w:rFonts w:cs="Times New Roman"/>
          <w:color w:val="auto"/>
          <w:sz w:val="22"/>
        </w:rPr>
        <w:t xml:space="preserve"> topnih snovi, </w:t>
      </w:r>
    </w:p>
    <w:p w:rsidR="005F6303" w:rsidRPr="00D07A52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 izpiranje MO. </w:t>
      </w:r>
    </w:p>
    <w:p w:rsidR="00D07A52" w:rsidRDefault="00D07A52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D07A52" w:rsidRDefault="00D07A52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D07A52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D07A52">
        <w:rPr>
          <w:rFonts w:cs="Times New Roman"/>
          <w:b/>
          <w:bCs/>
          <w:color w:val="auto"/>
          <w:sz w:val="22"/>
        </w:rPr>
        <w:lastRenderedPageBreak/>
        <w:t xml:space="preserve">ČIŠČENJE IZCEDNIH VOD </w:t>
      </w:r>
    </w:p>
    <w:p w:rsidR="005F6303" w:rsidRPr="00D07A52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Problem deponijskih izcednih vod: </w:t>
      </w:r>
    </w:p>
    <w:p w:rsid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spremenljiva sestava, </w:t>
      </w:r>
    </w:p>
    <w:p w:rsidR="005F6303" w:rsidRP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spremenljiva količina.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 </w:t>
      </w:r>
    </w:p>
    <w:p w:rsidR="005F6303" w:rsidRPr="00D07A52" w:rsidRDefault="00D07A52" w:rsidP="00D07A52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>
        <w:rPr>
          <w:rFonts w:cs="Times New Roman"/>
          <w:b/>
          <w:color w:val="auto"/>
          <w:sz w:val="22"/>
        </w:rPr>
        <w:t>Biološ</w:t>
      </w:r>
      <w:r w:rsidRPr="00D07A52">
        <w:rPr>
          <w:rFonts w:cs="Times New Roman"/>
          <w:b/>
          <w:color w:val="auto"/>
          <w:sz w:val="22"/>
        </w:rPr>
        <w:t>ko čiš</w:t>
      </w:r>
      <w:r w:rsidR="005F6303" w:rsidRPr="00D07A52">
        <w:rPr>
          <w:rFonts w:cs="Times New Roman"/>
          <w:b/>
          <w:color w:val="auto"/>
          <w:sz w:val="22"/>
        </w:rPr>
        <w:t xml:space="preserve">čenje: </w:t>
      </w:r>
    </w:p>
    <w:p w:rsid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  razprševanje na odpadke, </w:t>
      </w:r>
      <w:proofErr w:type="spellStart"/>
      <w:r w:rsidRPr="00D07A52">
        <w:rPr>
          <w:rFonts w:cs="Times New Roman"/>
          <w:color w:val="auto"/>
          <w:sz w:val="22"/>
        </w:rPr>
        <w:t>samočiščenje</w:t>
      </w:r>
      <w:proofErr w:type="spellEnd"/>
      <w:r w:rsidRPr="00D07A52">
        <w:rPr>
          <w:rFonts w:cs="Times New Roman"/>
          <w:color w:val="auto"/>
          <w:sz w:val="22"/>
        </w:rPr>
        <w:t>,</w:t>
      </w:r>
    </w:p>
    <w:p w:rsid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 z </w:t>
      </w:r>
      <w:proofErr w:type="spellStart"/>
      <w:r w:rsidRPr="00D07A52">
        <w:rPr>
          <w:rFonts w:cs="Times New Roman"/>
          <w:color w:val="auto"/>
          <w:sz w:val="22"/>
        </w:rPr>
        <w:t>dispergirano</w:t>
      </w:r>
      <w:proofErr w:type="spellEnd"/>
      <w:r w:rsidRPr="00D07A52">
        <w:rPr>
          <w:rFonts w:cs="Times New Roman"/>
          <w:color w:val="auto"/>
          <w:sz w:val="22"/>
        </w:rPr>
        <w:t xml:space="preserve"> biomaso,</w:t>
      </w:r>
    </w:p>
    <w:p w:rsidR="005F6303" w:rsidRP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 xml:space="preserve"> z anaerobnimi postopki v </w:t>
      </w:r>
      <w:proofErr w:type="spellStart"/>
      <w:r w:rsidRPr="00D07A52">
        <w:rPr>
          <w:rFonts w:cs="Times New Roman"/>
          <w:color w:val="auto"/>
          <w:sz w:val="22"/>
        </w:rPr>
        <w:t>dispergiranem</w:t>
      </w:r>
      <w:proofErr w:type="spellEnd"/>
      <w:r w:rsidRPr="00D07A52">
        <w:rPr>
          <w:rFonts w:cs="Times New Roman"/>
          <w:color w:val="auto"/>
          <w:sz w:val="22"/>
        </w:rPr>
        <w:t xml:space="preserve"> sloju... </w:t>
      </w:r>
    </w:p>
    <w:p w:rsidR="00D07A52" w:rsidRDefault="00D07A52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D07A52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D07A52">
        <w:rPr>
          <w:rFonts w:cs="Times New Roman"/>
          <w:b/>
          <w:color w:val="auto"/>
          <w:sz w:val="22"/>
        </w:rPr>
        <w:t xml:space="preserve">Kemijski postopki: </w:t>
      </w:r>
    </w:p>
    <w:p w:rsid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>obarjanje kovinskih soli ali hidroksidov,</w:t>
      </w:r>
    </w:p>
    <w:p w:rsidR="00D07A52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D07A52">
        <w:rPr>
          <w:rFonts w:cs="Times New Roman"/>
          <w:color w:val="auto"/>
          <w:sz w:val="22"/>
        </w:rPr>
        <w:t>flokulacija</w:t>
      </w:r>
      <w:proofErr w:type="spellEnd"/>
      <w:r w:rsidRPr="00D07A52">
        <w:rPr>
          <w:rFonts w:cs="Times New Roman"/>
          <w:color w:val="auto"/>
          <w:sz w:val="22"/>
        </w:rPr>
        <w:t xml:space="preserve"> s </w:t>
      </w:r>
      <w:proofErr w:type="spellStart"/>
      <w:r w:rsidRPr="00D07A52">
        <w:rPr>
          <w:rFonts w:cs="Times New Roman"/>
          <w:color w:val="auto"/>
          <w:sz w:val="22"/>
        </w:rPr>
        <w:t>polielektroliti</w:t>
      </w:r>
      <w:proofErr w:type="spellEnd"/>
      <w:r w:rsidRPr="00D07A52">
        <w:rPr>
          <w:rFonts w:cs="Times New Roman"/>
          <w:color w:val="auto"/>
          <w:sz w:val="22"/>
        </w:rPr>
        <w:t xml:space="preserve">, </w:t>
      </w:r>
    </w:p>
    <w:p w:rsidR="001B0F41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D07A52">
        <w:rPr>
          <w:rFonts w:cs="Times New Roman"/>
          <w:color w:val="auto"/>
          <w:sz w:val="22"/>
        </w:rPr>
        <w:t>oksidacija (</w:t>
      </w:r>
      <w:proofErr w:type="spellStart"/>
      <w:r w:rsidRPr="00D07A52">
        <w:rPr>
          <w:rFonts w:cs="Times New Roman"/>
          <w:color w:val="auto"/>
          <w:sz w:val="22"/>
        </w:rPr>
        <w:t>Fenton</w:t>
      </w:r>
      <w:proofErr w:type="spellEnd"/>
      <w:r w:rsidRPr="00D07A52">
        <w:rPr>
          <w:rFonts w:cs="Times New Roman"/>
          <w:color w:val="auto"/>
          <w:sz w:val="22"/>
        </w:rPr>
        <w:t>, WAO, UV/</w:t>
      </w:r>
      <w:proofErr w:type="spellStart"/>
      <w:r w:rsidRPr="00D07A52">
        <w:rPr>
          <w:rFonts w:cs="Times New Roman"/>
          <w:color w:val="auto"/>
          <w:sz w:val="22"/>
        </w:rPr>
        <w:t>Fenton</w:t>
      </w:r>
      <w:proofErr w:type="spellEnd"/>
      <w:r w:rsidRPr="00D07A52">
        <w:rPr>
          <w:rFonts w:cs="Times New Roman"/>
          <w:color w:val="auto"/>
          <w:sz w:val="22"/>
        </w:rPr>
        <w:t xml:space="preserve">)... </w:t>
      </w:r>
    </w:p>
    <w:p w:rsidR="001B0F41" w:rsidRDefault="001B0F41" w:rsidP="001B0F41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</w:p>
    <w:p w:rsidR="001B0F41" w:rsidRPr="001B0F41" w:rsidRDefault="001B0F41" w:rsidP="001B0F4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1B0F41">
        <w:rPr>
          <w:rFonts w:cs="Times New Roman"/>
          <w:b/>
          <w:color w:val="auto"/>
          <w:sz w:val="22"/>
        </w:rPr>
        <w:t xml:space="preserve">Fizikalni postopki: </w:t>
      </w:r>
      <w:r w:rsidRPr="001B0F41">
        <w:rPr>
          <w:rFonts w:cs="Times New Roman"/>
          <w:b/>
          <w:bCs/>
          <w:color w:val="auto"/>
          <w:sz w:val="22"/>
        </w:rPr>
        <w:t xml:space="preserve"> </w:t>
      </w:r>
    </w:p>
    <w:p w:rsidR="001B0F41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>adsorpcija na AO, sintetičnem adsorbentu,</w:t>
      </w:r>
    </w:p>
    <w:p w:rsidR="001B0F41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 xml:space="preserve"> ionska izmenjava,</w:t>
      </w:r>
    </w:p>
    <w:p w:rsidR="001B0F41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 xml:space="preserve"> membranski postopki (</w:t>
      </w:r>
      <w:proofErr w:type="spellStart"/>
      <w:r w:rsidRPr="001B0F41">
        <w:rPr>
          <w:rFonts w:cs="Times New Roman"/>
          <w:color w:val="auto"/>
          <w:sz w:val="22"/>
        </w:rPr>
        <w:t>reverzna</w:t>
      </w:r>
      <w:proofErr w:type="spellEnd"/>
      <w:r w:rsidRPr="001B0F41">
        <w:rPr>
          <w:rFonts w:cs="Times New Roman"/>
          <w:color w:val="auto"/>
          <w:sz w:val="22"/>
        </w:rPr>
        <w:t xml:space="preserve"> osmoza, </w:t>
      </w:r>
      <w:proofErr w:type="spellStart"/>
      <w:r w:rsidRPr="001B0F41">
        <w:rPr>
          <w:rFonts w:cs="Times New Roman"/>
          <w:color w:val="auto"/>
          <w:sz w:val="22"/>
        </w:rPr>
        <w:t>ultrafiltracija</w:t>
      </w:r>
      <w:proofErr w:type="spellEnd"/>
      <w:r w:rsidRPr="001B0F41">
        <w:rPr>
          <w:rFonts w:cs="Times New Roman"/>
          <w:color w:val="auto"/>
          <w:sz w:val="22"/>
        </w:rPr>
        <w:t xml:space="preserve">...) </w:t>
      </w:r>
    </w:p>
    <w:p w:rsidR="005F6303" w:rsidRPr="001B0F41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 xml:space="preserve">  sedimentacija.... </w:t>
      </w:r>
    </w:p>
    <w:p w:rsidR="001B0F41" w:rsidRDefault="001B0F41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1B0F41" w:rsidRDefault="001B0F41" w:rsidP="005F6303">
      <w:p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  <w:r>
        <w:rPr>
          <w:rFonts w:cs="Times New Roman"/>
          <w:i/>
          <w:color w:val="auto"/>
          <w:sz w:val="22"/>
        </w:rPr>
        <w:t>Običajna reš</w:t>
      </w:r>
      <w:r w:rsidR="005F6303" w:rsidRPr="001B0F41">
        <w:rPr>
          <w:rFonts w:cs="Times New Roman"/>
          <w:i/>
          <w:color w:val="auto"/>
          <w:sz w:val="22"/>
        </w:rPr>
        <w:t xml:space="preserve">itev: kombinacija </w:t>
      </w:r>
    </w:p>
    <w:p w:rsidR="001B0F41" w:rsidRDefault="001B0F41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1B0F41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1B0F41">
        <w:rPr>
          <w:rFonts w:cs="Times New Roman"/>
          <w:b/>
          <w:bCs/>
          <w:color w:val="auto"/>
          <w:sz w:val="22"/>
        </w:rPr>
        <w:t xml:space="preserve">DEPONIJSKI PLIN </w:t>
      </w:r>
    </w:p>
    <w:p w:rsidR="005F6303" w:rsidRPr="001B0F41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Sestava deponijskega plina: </w:t>
      </w:r>
    </w:p>
    <w:p w:rsidR="001B0F41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>53 % metana</w:t>
      </w:r>
    </w:p>
    <w:p w:rsidR="001B0F41" w:rsidRPr="001B0F41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>47% CO</w:t>
      </w:r>
      <w:r w:rsidRPr="001B0F41">
        <w:rPr>
          <w:rFonts w:cs="Times New Roman"/>
          <w:color w:val="auto"/>
          <w:sz w:val="22"/>
          <w:vertAlign w:val="subscript"/>
        </w:rPr>
        <w:t>2</w:t>
      </w:r>
      <w:r w:rsidR="001B0F41">
        <w:rPr>
          <w:rFonts w:cs="Times New Roman"/>
          <w:color w:val="auto"/>
          <w:sz w:val="22"/>
          <w:vertAlign w:val="subscript"/>
        </w:rPr>
        <w:t xml:space="preserve"> </w:t>
      </w:r>
      <w:r w:rsidR="001B0F41">
        <w:rPr>
          <w:rFonts w:cs="Times New Roman"/>
          <w:color w:val="auto"/>
          <w:sz w:val="22"/>
        </w:rPr>
        <w:t xml:space="preserve"> sledovi N</w:t>
      </w:r>
      <w:r w:rsidR="001B0F41" w:rsidRPr="001B0F41">
        <w:rPr>
          <w:rFonts w:cs="Times New Roman"/>
          <w:color w:val="auto"/>
          <w:sz w:val="22"/>
          <w:vertAlign w:val="subscript"/>
        </w:rPr>
        <w:t>2</w:t>
      </w:r>
      <w:r w:rsidR="001B0F41">
        <w:rPr>
          <w:rFonts w:cs="Times New Roman"/>
          <w:color w:val="auto"/>
          <w:sz w:val="22"/>
          <w:vertAlign w:val="subscript"/>
        </w:rPr>
        <w:t xml:space="preserve">, </w:t>
      </w:r>
      <w:r w:rsidR="001B0F41">
        <w:rPr>
          <w:rFonts w:cs="Times New Roman"/>
          <w:color w:val="auto"/>
          <w:sz w:val="22"/>
        </w:rPr>
        <w:t>O</w:t>
      </w:r>
      <w:r w:rsidR="001B0F41" w:rsidRPr="001B0F41">
        <w:rPr>
          <w:rFonts w:cs="Times New Roman"/>
          <w:color w:val="auto"/>
          <w:sz w:val="22"/>
          <w:vertAlign w:val="subscript"/>
        </w:rPr>
        <w:t>2</w:t>
      </w:r>
    </w:p>
    <w:p w:rsidR="001B0F41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>hlapi organskih snovi (benzen toluen, halogenirane organske snovi...), ki lahko reagirajo do dioksinov in furanov (strupeni).</w:t>
      </w:r>
      <w:r w:rsidR="001B0F41">
        <w:rPr>
          <w:rFonts w:cs="Times New Roman"/>
          <w:color w:val="auto"/>
          <w:sz w:val="22"/>
        </w:rPr>
        <w:t xml:space="preserve"> </w:t>
      </w:r>
      <w:r w:rsidRPr="001B0F41">
        <w:rPr>
          <w:rFonts w:cs="Times New Roman"/>
          <w:color w:val="auto"/>
          <w:sz w:val="22"/>
        </w:rPr>
        <w:t xml:space="preserve">Temu se izognemo s sežigom pri visoki T. </w:t>
      </w:r>
    </w:p>
    <w:p w:rsidR="005F6303" w:rsidRPr="001B0F41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 xml:space="preserve">proizvaja se 30 let po deponiranju, 80% v prvih 15 letih. </w:t>
      </w:r>
    </w:p>
    <w:p w:rsidR="001B0F41" w:rsidRDefault="001B0F41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5F6303" w:rsidRDefault="001B0F41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Metan - s</w:t>
      </w:r>
      <w:r w:rsidR="005F6303" w:rsidRPr="005F6303">
        <w:rPr>
          <w:rFonts w:cs="Times New Roman"/>
          <w:color w:val="auto"/>
          <w:sz w:val="22"/>
        </w:rPr>
        <w:t xml:space="preserve">labši sežig in večje emisije kot naravni plin </w:t>
      </w:r>
    </w:p>
    <w:p w:rsidR="001B0F41" w:rsidRDefault="001B0F41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5F6303" w:rsidRPr="001B0F41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1B0F41">
        <w:rPr>
          <w:rFonts w:cs="Times New Roman"/>
          <w:b/>
          <w:bCs/>
          <w:color w:val="auto"/>
          <w:sz w:val="22"/>
        </w:rPr>
        <w:t xml:space="preserve">KOMPOSTIRANJE ODPADKOV </w:t>
      </w:r>
    </w:p>
    <w:p w:rsidR="001B0F41" w:rsidRDefault="001B0F41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1B0F41" w:rsidRDefault="005F6303" w:rsidP="001B0F4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 xml:space="preserve">Z ločevanjem odpadkov lahko kompostiramo doma:   </w:t>
      </w:r>
    </w:p>
    <w:p w:rsidR="001B0F41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i/>
          <w:color w:val="auto"/>
          <w:sz w:val="22"/>
        </w:rPr>
        <w:t>Domače kompostiranje:</w:t>
      </w:r>
      <w:r w:rsidRPr="001B0F41">
        <w:rPr>
          <w:rFonts w:cs="Times New Roman"/>
          <w:color w:val="auto"/>
          <w:sz w:val="22"/>
        </w:rPr>
        <w:t xml:space="preserve"> zmanjšamo </w:t>
      </w:r>
      <w:proofErr w:type="spellStart"/>
      <w:r w:rsidRPr="001B0F41">
        <w:rPr>
          <w:rFonts w:cs="Times New Roman"/>
          <w:color w:val="auto"/>
          <w:sz w:val="22"/>
        </w:rPr>
        <w:t>stroš</w:t>
      </w:r>
      <w:proofErr w:type="spellEnd"/>
      <w:r w:rsidRPr="001B0F41">
        <w:rPr>
          <w:rFonts w:cs="Times New Roman"/>
          <w:color w:val="auto"/>
          <w:sz w:val="22"/>
        </w:rPr>
        <w:t xml:space="preserve"> </w:t>
      </w:r>
      <w:proofErr w:type="spellStart"/>
      <w:r w:rsidRPr="001B0F41">
        <w:rPr>
          <w:rFonts w:cs="Times New Roman"/>
          <w:color w:val="auto"/>
          <w:sz w:val="22"/>
        </w:rPr>
        <w:t>ke</w:t>
      </w:r>
      <w:proofErr w:type="spellEnd"/>
      <w:r w:rsidRPr="001B0F41">
        <w:rPr>
          <w:rFonts w:cs="Times New Roman"/>
          <w:color w:val="auto"/>
          <w:sz w:val="22"/>
        </w:rPr>
        <w:t xml:space="preserve"> zbiranja odpadkov.</w:t>
      </w:r>
    </w:p>
    <w:p w:rsidR="005F6303" w:rsidRPr="001B0F41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i/>
          <w:color w:val="auto"/>
          <w:sz w:val="22"/>
        </w:rPr>
        <w:t>Kompostiranje v zbiralnici:</w:t>
      </w:r>
      <w:r w:rsidRPr="001B0F41">
        <w:rPr>
          <w:rFonts w:cs="Times New Roman"/>
          <w:color w:val="auto"/>
          <w:sz w:val="22"/>
        </w:rPr>
        <w:t xml:space="preserve"> zmanjšamo volumen zbranih odpadkov, kontrola plinskih</w:t>
      </w:r>
      <w:r w:rsidR="001B0F41">
        <w:rPr>
          <w:rFonts w:cs="Times New Roman"/>
          <w:color w:val="auto"/>
          <w:sz w:val="22"/>
        </w:rPr>
        <w:t xml:space="preserve"> </w:t>
      </w:r>
      <w:r w:rsidRPr="001B0F41">
        <w:rPr>
          <w:rFonts w:cs="Times New Roman"/>
          <w:color w:val="auto"/>
          <w:sz w:val="22"/>
        </w:rPr>
        <w:t xml:space="preserve">emisij... </w:t>
      </w:r>
    </w:p>
    <w:p w:rsidR="001B0F41" w:rsidRDefault="001B0F41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Kompostiranje: aerobna razgradnja organskih odpadkov v kontroliranih pogojih, tako da dobimo uporaben produkt: kompost. </w:t>
      </w:r>
    </w:p>
    <w:p w:rsidR="001B0F41" w:rsidRDefault="001B0F41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1B0F41" w:rsidRDefault="005F6303" w:rsidP="005F6303">
      <w:p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  <w:r w:rsidRPr="001B0F41">
        <w:rPr>
          <w:rFonts w:cs="Times New Roman"/>
          <w:i/>
          <w:color w:val="auto"/>
          <w:sz w:val="22"/>
        </w:rPr>
        <w:t xml:space="preserve">Kontrolirani pogoji: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krajši čas,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manj prostora,</w:t>
      </w:r>
    </w:p>
    <w:p w:rsid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manj smradu... </w:t>
      </w:r>
    </w:p>
    <w:p w:rsidR="001B0F41" w:rsidRPr="005F6303" w:rsidRDefault="001B0F41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1B0F41" w:rsidRDefault="005F6303" w:rsidP="005F6303">
      <w:p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  <w:r w:rsidRPr="001B0F41">
        <w:rPr>
          <w:rFonts w:cs="Times New Roman"/>
          <w:i/>
          <w:color w:val="auto"/>
          <w:sz w:val="22"/>
        </w:rPr>
        <w:t xml:space="preserve">Kompost: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veliko organskih snovi,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premalo </w:t>
      </w:r>
      <w:proofErr w:type="spellStart"/>
      <w:r w:rsidRPr="005F6303">
        <w:rPr>
          <w:rFonts w:cs="Times New Roman"/>
          <w:color w:val="auto"/>
          <w:sz w:val="22"/>
        </w:rPr>
        <w:t>nutrientov</w:t>
      </w:r>
      <w:proofErr w:type="spellEnd"/>
      <w:r w:rsidRPr="005F6303">
        <w:rPr>
          <w:rFonts w:cs="Times New Roman"/>
          <w:color w:val="auto"/>
          <w:sz w:val="22"/>
        </w:rPr>
        <w:t xml:space="preserve"> (N, P K), zato moramo dodati še gnojila. </w:t>
      </w:r>
    </w:p>
    <w:p w:rsidR="001B0F41" w:rsidRDefault="001B0F41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1B0F41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 xml:space="preserve">Kompostiramo v kupih: 2 m (v) x 3-4 m (š ) x 10 m (d). </w:t>
      </w:r>
    </w:p>
    <w:p w:rsidR="001B0F41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 xml:space="preserve"> Kompostiranje v reaktorjih: mešanje, zračenje.</w:t>
      </w:r>
    </w:p>
    <w:p w:rsidR="001B0F41" w:rsidRDefault="005F6303" w:rsidP="001B0F4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>Kombinirano kompostiranje:</w:t>
      </w:r>
    </w:p>
    <w:p w:rsidR="001B0F41" w:rsidRDefault="005F6303" w:rsidP="001B0F41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lastRenderedPageBreak/>
        <w:t xml:space="preserve"> </w:t>
      </w:r>
      <w:r w:rsidRPr="001B0F41">
        <w:rPr>
          <w:rFonts w:cs="Times New Roman"/>
          <w:i/>
          <w:color w:val="auto"/>
          <w:sz w:val="22"/>
        </w:rPr>
        <w:t>prva faza:</w:t>
      </w:r>
      <w:r w:rsidRPr="001B0F41">
        <w:rPr>
          <w:rFonts w:cs="Times New Roman"/>
          <w:color w:val="auto"/>
          <w:sz w:val="22"/>
        </w:rPr>
        <w:t xml:space="preserve"> reaktor,</w:t>
      </w:r>
    </w:p>
    <w:p w:rsidR="005F6303" w:rsidRPr="005F6303" w:rsidRDefault="005F6303" w:rsidP="001B0F41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 </w:t>
      </w:r>
      <w:r w:rsidRPr="001B0F41">
        <w:rPr>
          <w:rFonts w:cs="Times New Roman"/>
          <w:i/>
          <w:color w:val="auto"/>
          <w:sz w:val="22"/>
        </w:rPr>
        <w:t>druga faza:</w:t>
      </w:r>
      <w:r w:rsidRPr="005F6303">
        <w:rPr>
          <w:rFonts w:cs="Times New Roman"/>
          <w:color w:val="auto"/>
          <w:sz w:val="22"/>
        </w:rPr>
        <w:t xml:space="preserve"> kup. </w:t>
      </w:r>
    </w:p>
    <w:p w:rsidR="005F6303" w:rsidRPr="001B0F41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 xml:space="preserve">Organizmi kompostiranja: bakterije, glive, </w:t>
      </w:r>
      <w:proofErr w:type="spellStart"/>
      <w:r w:rsidRPr="001B0F41">
        <w:rPr>
          <w:rFonts w:cs="Times New Roman"/>
          <w:color w:val="auto"/>
          <w:sz w:val="22"/>
        </w:rPr>
        <w:t>makroorganizmi</w:t>
      </w:r>
      <w:proofErr w:type="spellEnd"/>
      <w:r w:rsidRPr="001B0F41">
        <w:rPr>
          <w:rFonts w:cs="Times New Roman"/>
          <w:color w:val="auto"/>
          <w:sz w:val="22"/>
        </w:rPr>
        <w:t xml:space="preserve"> (nematodi, glistice, črvi...). </w:t>
      </w:r>
    </w:p>
    <w:p w:rsidR="001B0F41" w:rsidRDefault="001B0F41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5F6303" w:rsidRDefault="001B0F41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Pomen viš</w:t>
      </w:r>
      <w:r w:rsidR="005F6303" w:rsidRPr="005F6303">
        <w:rPr>
          <w:rFonts w:cs="Times New Roman"/>
          <w:color w:val="auto"/>
          <w:sz w:val="22"/>
        </w:rPr>
        <w:t xml:space="preserve">jih organizmov ? </w:t>
      </w:r>
    </w:p>
    <w:p w:rsidR="001B0F41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Razbijejo večje koščke, da jih MO lahko napadejo.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Bistveno za kompostiranje:</w:t>
      </w:r>
    </w:p>
    <w:p w:rsidR="001B0F41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 xml:space="preserve">temperatura, </w:t>
      </w:r>
    </w:p>
    <w:p w:rsidR="001B0F41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 xml:space="preserve"> vlaga,</w:t>
      </w:r>
    </w:p>
    <w:p w:rsidR="001B0F41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 xml:space="preserve"> pH,</w:t>
      </w:r>
    </w:p>
    <w:p w:rsidR="001B0F41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 xml:space="preserve"> vsebnost </w:t>
      </w:r>
      <w:proofErr w:type="spellStart"/>
      <w:r w:rsidRPr="001B0F41">
        <w:rPr>
          <w:rFonts w:cs="Times New Roman"/>
          <w:color w:val="auto"/>
          <w:sz w:val="22"/>
        </w:rPr>
        <w:t>nutrientov</w:t>
      </w:r>
      <w:proofErr w:type="spellEnd"/>
      <w:r w:rsidRPr="001B0F41">
        <w:rPr>
          <w:rFonts w:cs="Times New Roman"/>
          <w:color w:val="auto"/>
          <w:sz w:val="22"/>
        </w:rPr>
        <w:t>,</w:t>
      </w:r>
    </w:p>
    <w:p w:rsidR="005F6303" w:rsidRPr="001B0F41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 xml:space="preserve"> kisik.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1B0F41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1B0F41">
        <w:rPr>
          <w:rFonts w:cs="Times New Roman"/>
          <w:b/>
          <w:color w:val="auto"/>
          <w:sz w:val="22"/>
        </w:rPr>
        <w:t>Temperatura: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začetna faza: </w:t>
      </w:r>
      <w:proofErr w:type="spellStart"/>
      <w:r w:rsidRPr="005F6303">
        <w:rPr>
          <w:rFonts w:cs="Times New Roman"/>
          <w:color w:val="auto"/>
          <w:sz w:val="22"/>
        </w:rPr>
        <w:t>mezofilni</w:t>
      </w:r>
      <w:proofErr w:type="spellEnd"/>
      <w:r w:rsidRPr="005F6303">
        <w:rPr>
          <w:rFonts w:cs="Times New Roman"/>
          <w:color w:val="auto"/>
          <w:sz w:val="22"/>
        </w:rPr>
        <w:t xml:space="preserve"> organizmi (bakterije, glive): 25 – 45 st. C.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eksotermna reakcija, T se dviga.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nad 45 st. C prevladajo termofilni organizmi: 45 – 70 st. C.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T nato raste, dokler je dovolj E in </w:t>
      </w:r>
      <w:proofErr w:type="spellStart"/>
      <w:r w:rsidRPr="005F6303">
        <w:rPr>
          <w:rFonts w:cs="Times New Roman"/>
          <w:color w:val="auto"/>
          <w:sz w:val="22"/>
        </w:rPr>
        <w:t>nutrientov</w:t>
      </w:r>
      <w:proofErr w:type="spellEnd"/>
      <w:r w:rsidRPr="005F6303">
        <w:rPr>
          <w:rFonts w:cs="Times New Roman"/>
          <w:color w:val="auto"/>
          <w:sz w:val="22"/>
        </w:rPr>
        <w:t xml:space="preserve"> za </w:t>
      </w:r>
      <w:proofErr w:type="spellStart"/>
      <w:r w:rsidRPr="005F6303">
        <w:rPr>
          <w:rFonts w:cs="Times New Roman"/>
          <w:color w:val="auto"/>
          <w:sz w:val="22"/>
        </w:rPr>
        <w:t>termofile</w:t>
      </w:r>
      <w:proofErr w:type="spellEnd"/>
      <w:r w:rsidRPr="005F6303">
        <w:rPr>
          <w:rFonts w:cs="Times New Roman"/>
          <w:color w:val="auto"/>
          <w:sz w:val="22"/>
        </w:rPr>
        <w:t>.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Patogeni: 72 h nad 55 st. C.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Ko </w:t>
      </w:r>
      <w:proofErr w:type="spellStart"/>
      <w:r w:rsidRPr="005F6303">
        <w:rPr>
          <w:rFonts w:cs="Times New Roman"/>
          <w:color w:val="auto"/>
          <w:sz w:val="22"/>
        </w:rPr>
        <w:t>nutrientov</w:t>
      </w:r>
      <w:proofErr w:type="spellEnd"/>
      <w:r w:rsidRPr="005F6303">
        <w:rPr>
          <w:rFonts w:cs="Times New Roman"/>
          <w:color w:val="auto"/>
          <w:sz w:val="22"/>
        </w:rPr>
        <w:t xml:space="preserve"> zmanjka, </w:t>
      </w:r>
      <w:proofErr w:type="spellStart"/>
      <w:r w:rsidRPr="005F6303">
        <w:rPr>
          <w:rFonts w:cs="Times New Roman"/>
          <w:color w:val="auto"/>
          <w:sz w:val="22"/>
        </w:rPr>
        <w:t>termofili</w:t>
      </w:r>
      <w:proofErr w:type="spellEnd"/>
      <w:r w:rsidRPr="005F6303">
        <w:rPr>
          <w:rFonts w:cs="Times New Roman"/>
          <w:color w:val="auto"/>
          <w:sz w:val="22"/>
        </w:rPr>
        <w:t xml:space="preserve"> odmrejo, prevladajo spet </w:t>
      </w:r>
      <w:proofErr w:type="spellStart"/>
      <w:r w:rsidRPr="005F6303">
        <w:rPr>
          <w:rFonts w:cs="Times New Roman"/>
          <w:color w:val="auto"/>
          <w:sz w:val="22"/>
        </w:rPr>
        <w:t>mezofilni</w:t>
      </w:r>
      <w:proofErr w:type="spellEnd"/>
      <w:r w:rsidRPr="005F6303">
        <w:rPr>
          <w:rFonts w:cs="Times New Roman"/>
          <w:color w:val="auto"/>
          <w:sz w:val="22"/>
        </w:rPr>
        <w:t xml:space="preserve"> organizmi, ki do konca pretvorijo nastale </w:t>
      </w:r>
      <w:proofErr w:type="spellStart"/>
      <w:r w:rsidRPr="005F6303">
        <w:rPr>
          <w:rFonts w:cs="Times New Roman"/>
          <w:color w:val="auto"/>
          <w:sz w:val="22"/>
        </w:rPr>
        <w:t>medprodukte</w:t>
      </w:r>
      <w:proofErr w:type="spellEnd"/>
      <w:r w:rsidRPr="005F6303">
        <w:rPr>
          <w:rFonts w:cs="Times New Roman"/>
          <w:color w:val="auto"/>
          <w:sz w:val="22"/>
        </w:rPr>
        <w:t xml:space="preserve"> v stabilne končne produkte.  </w:t>
      </w:r>
    </w:p>
    <w:p w:rsidR="001B0F41" w:rsidRPr="001B0F41" w:rsidRDefault="001B0F41" w:rsidP="005F6303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</w:p>
    <w:p w:rsidR="005F6303" w:rsidRPr="001B0F41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1B0F41">
        <w:rPr>
          <w:rFonts w:cs="Times New Roman"/>
          <w:b/>
          <w:bCs/>
          <w:color w:val="auto"/>
          <w:sz w:val="22"/>
        </w:rPr>
        <w:t xml:space="preserve">SEŽIG ODPADKOV </w:t>
      </w:r>
    </w:p>
    <w:p w:rsidR="001B0F41" w:rsidRDefault="001B0F41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Količ</w:t>
      </w:r>
      <w:r w:rsidR="001B0F41">
        <w:rPr>
          <w:rFonts w:cs="Times New Roman"/>
          <w:color w:val="auto"/>
          <w:sz w:val="22"/>
        </w:rPr>
        <w:t>ina sežganih odpadkov se zmanjš</w:t>
      </w:r>
      <w:r w:rsidRPr="005F6303">
        <w:rPr>
          <w:rFonts w:cs="Times New Roman"/>
          <w:color w:val="auto"/>
          <w:sz w:val="22"/>
        </w:rPr>
        <w:t xml:space="preserve">uje: </w:t>
      </w:r>
    </w:p>
    <w:p w:rsidR="005F6303" w:rsidRPr="001B0F41" w:rsidRDefault="005F6303" w:rsidP="001B0F4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 xml:space="preserve">ZDA: 1960 – 30 %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              </w:t>
      </w:r>
      <w:r w:rsidR="001B0F41">
        <w:rPr>
          <w:rFonts w:cs="Times New Roman"/>
          <w:color w:val="auto"/>
          <w:sz w:val="22"/>
        </w:rPr>
        <w:t xml:space="preserve">    </w:t>
      </w:r>
      <w:r w:rsidRPr="005F6303">
        <w:rPr>
          <w:rFonts w:cs="Times New Roman"/>
          <w:color w:val="auto"/>
          <w:sz w:val="22"/>
        </w:rPr>
        <w:t xml:space="preserve">1980 – 10 %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            </w:t>
      </w:r>
      <w:r w:rsidR="001B0F41">
        <w:rPr>
          <w:rFonts w:cs="Times New Roman"/>
          <w:color w:val="auto"/>
          <w:sz w:val="22"/>
        </w:rPr>
        <w:t xml:space="preserve">    </w:t>
      </w:r>
      <w:r w:rsidRPr="005F6303">
        <w:rPr>
          <w:rFonts w:cs="Times New Roman"/>
          <w:color w:val="auto"/>
          <w:sz w:val="22"/>
        </w:rPr>
        <w:t xml:space="preserve">  1990 – 16 % (</w:t>
      </w:r>
      <w:proofErr w:type="spellStart"/>
      <w:r w:rsidRPr="005F6303">
        <w:rPr>
          <w:rFonts w:cs="Times New Roman"/>
          <w:color w:val="auto"/>
          <w:sz w:val="22"/>
        </w:rPr>
        <w:t>boljš</w:t>
      </w:r>
      <w:proofErr w:type="spellEnd"/>
      <w:r w:rsidRPr="005F6303">
        <w:rPr>
          <w:rFonts w:cs="Times New Roman"/>
          <w:color w:val="auto"/>
          <w:sz w:val="22"/>
        </w:rPr>
        <w:t xml:space="preserve"> a tehnologija sežiganja, manj</w:t>
      </w:r>
      <w:r w:rsidR="001B0F41">
        <w:rPr>
          <w:rFonts w:cs="Times New Roman"/>
          <w:color w:val="auto"/>
          <w:sz w:val="22"/>
        </w:rPr>
        <w:t xml:space="preserve"> </w:t>
      </w:r>
      <w:r w:rsidRPr="005F6303">
        <w:rPr>
          <w:rFonts w:cs="Times New Roman"/>
          <w:color w:val="auto"/>
          <w:sz w:val="22"/>
        </w:rPr>
        <w:t xml:space="preserve">deponiranja)  </w:t>
      </w:r>
    </w:p>
    <w:p w:rsidR="005F6303" w:rsidRPr="001B0F41" w:rsidRDefault="005F6303" w:rsidP="001B0F4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>Japonska: 2000 – 60 %</w:t>
      </w:r>
    </w:p>
    <w:p w:rsidR="001B0F41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 xml:space="preserve">Francija, VB: 2000 – 30/40 % </w:t>
      </w:r>
    </w:p>
    <w:p w:rsidR="001B0F41" w:rsidRDefault="001B0F41" w:rsidP="001B0F4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1B0F41" w:rsidRDefault="005F6303" w:rsidP="001B0F4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 xml:space="preserve">Prednosti sežiga: </w:t>
      </w:r>
    </w:p>
    <w:p w:rsidR="001B0F41" w:rsidRDefault="001B0F41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>zmanjš</w:t>
      </w:r>
      <w:r w:rsidR="005F6303" w:rsidRPr="001B0F41">
        <w:rPr>
          <w:rFonts w:cs="Times New Roman"/>
          <w:color w:val="auto"/>
          <w:sz w:val="22"/>
        </w:rPr>
        <w:t>anje volumna,</w:t>
      </w:r>
    </w:p>
    <w:p w:rsidR="001B0F41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 xml:space="preserve">takojšnje uničenje odpadkov, </w:t>
      </w:r>
    </w:p>
    <w:p w:rsidR="001B0F41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>manj prostora (cena),</w:t>
      </w:r>
    </w:p>
    <w:p w:rsidR="001B0F41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>uničenje nevarnih odpadkov,</w:t>
      </w:r>
    </w:p>
    <w:p w:rsidR="001B0F41" w:rsidRDefault="005F6303" w:rsidP="001B0F41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 xml:space="preserve">energijsko ugoden proces. </w:t>
      </w:r>
    </w:p>
    <w:p w:rsidR="001B0F41" w:rsidRDefault="001B0F41" w:rsidP="001B0F4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1B0F41" w:rsidRDefault="005F6303" w:rsidP="001B0F41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 xml:space="preserve">Slabosti sežiga: </w:t>
      </w:r>
    </w:p>
    <w:p w:rsidR="001B0F41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>slab sežig, nastanek dioksinov,</w:t>
      </w:r>
    </w:p>
    <w:p w:rsidR="005F6303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1B0F41">
        <w:rPr>
          <w:rFonts w:cs="Times New Roman"/>
          <w:color w:val="auto"/>
          <w:sz w:val="22"/>
        </w:rPr>
        <w:t xml:space="preserve">Slabše kot recikliranje. </w:t>
      </w:r>
    </w:p>
    <w:p w:rsidR="001B0F41" w:rsidRPr="001B0F41" w:rsidRDefault="001B0F41" w:rsidP="001B0F41">
      <w:pPr>
        <w:pStyle w:val="Odstavekseznama"/>
        <w:autoSpaceDE w:val="0"/>
        <w:autoSpaceDN w:val="0"/>
        <w:adjustRightInd w:val="0"/>
        <w:ind w:left="405"/>
        <w:rPr>
          <w:rFonts w:cs="Times New Roman"/>
          <w:color w:val="auto"/>
          <w:sz w:val="22"/>
        </w:rPr>
      </w:pPr>
    </w:p>
    <w:p w:rsidR="005F6303" w:rsidRPr="001B0F41" w:rsidRDefault="001B0F41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1B0F41">
        <w:rPr>
          <w:rFonts w:cs="Times New Roman"/>
          <w:b/>
          <w:bCs/>
          <w:color w:val="auto"/>
          <w:sz w:val="22"/>
        </w:rPr>
        <w:t>MANJ ODPADKOV</w:t>
      </w:r>
      <w:r w:rsidR="005F6303" w:rsidRPr="001B0F41">
        <w:rPr>
          <w:rFonts w:cs="Times New Roman"/>
          <w:b/>
          <w:bCs/>
          <w:color w:val="auto"/>
          <w:sz w:val="22"/>
        </w:rPr>
        <w:t xml:space="preserve">? </w:t>
      </w:r>
      <w:r w:rsidRPr="001B0F41">
        <w:rPr>
          <w:rFonts w:cs="Times New Roman"/>
          <w:b/>
          <w:bCs/>
          <w:color w:val="auto"/>
          <w:sz w:val="22"/>
        </w:rPr>
        <w:t xml:space="preserve"> R – R </w:t>
      </w:r>
      <w:r>
        <w:rPr>
          <w:rFonts w:cs="Times New Roman"/>
          <w:b/>
          <w:bCs/>
          <w:color w:val="auto"/>
          <w:sz w:val="22"/>
        </w:rPr>
        <w:t>–</w:t>
      </w:r>
      <w:r w:rsidRPr="001B0F41">
        <w:rPr>
          <w:rFonts w:cs="Times New Roman"/>
          <w:b/>
          <w:bCs/>
          <w:color w:val="auto"/>
          <w:sz w:val="22"/>
        </w:rPr>
        <w:t xml:space="preserve"> R</w:t>
      </w:r>
    </w:p>
    <w:p w:rsidR="005F6303" w:rsidRPr="001B0F41" w:rsidRDefault="005F6303" w:rsidP="001B0F4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  <w:proofErr w:type="spellStart"/>
      <w:r w:rsidRPr="001B0F41">
        <w:rPr>
          <w:rFonts w:cs="Times New Roman"/>
          <w:bCs/>
          <w:i/>
          <w:color w:val="auto"/>
          <w:sz w:val="22"/>
        </w:rPr>
        <w:t>R</w:t>
      </w:r>
      <w:r w:rsidRPr="001B0F41">
        <w:rPr>
          <w:rFonts w:cs="Times New Roman"/>
          <w:i/>
          <w:color w:val="auto"/>
          <w:sz w:val="22"/>
        </w:rPr>
        <w:t>educe</w:t>
      </w:r>
      <w:proofErr w:type="spellEnd"/>
      <w:r w:rsidRPr="001B0F41">
        <w:rPr>
          <w:rFonts w:cs="Times New Roman"/>
          <w:i/>
          <w:color w:val="auto"/>
          <w:sz w:val="22"/>
        </w:rPr>
        <w:t xml:space="preserve"> (</w:t>
      </w:r>
      <w:proofErr w:type="spellStart"/>
      <w:r w:rsidRPr="001B0F41">
        <w:rPr>
          <w:rFonts w:cs="Times New Roman"/>
          <w:i/>
          <w:color w:val="auto"/>
          <w:sz w:val="22"/>
        </w:rPr>
        <w:t>zmanjš</w:t>
      </w:r>
      <w:proofErr w:type="spellEnd"/>
      <w:r w:rsidRPr="001B0F41">
        <w:rPr>
          <w:rFonts w:cs="Times New Roman"/>
          <w:i/>
          <w:color w:val="auto"/>
          <w:sz w:val="22"/>
        </w:rPr>
        <w:t xml:space="preserve"> </w:t>
      </w:r>
      <w:proofErr w:type="spellStart"/>
      <w:r w:rsidRPr="001B0F41">
        <w:rPr>
          <w:rFonts w:cs="Times New Roman"/>
          <w:i/>
          <w:color w:val="auto"/>
          <w:sz w:val="22"/>
        </w:rPr>
        <w:t>aj</w:t>
      </w:r>
      <w:proofErr w:type="spellEnd"/>
      <w:r w:rsidRPr="001B0F41">
        <w:rPr>
          <w:rFonts w:cs="Times New Roman"/>
          <w:i/>
          <w:color w:val="auto"/>
          <w:sz w:val="22"/>
        </w:rPr>
        <w:t>):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količino porabljenih surovin,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energijsko zahtevnost procesov,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njihov š </w:t>
      </w:r>
      <w:proofErr w:type="spellStart"/>
      <w:r w:rsidRPr="005F6303">
        <w:rPr>
          <w:rFonts w:cs="Times New Roman"/>
          <w:color w:val="auto"/>
          <w:sz w:val="22"/>
        </w:rPr>
        <w:t>kodljiv</w:t>
      </w:r>
      <w:proofErr w:type="spellEnd"/>
      <w:r w:rsidRPr="005F6303">
        <w:rPr>
          <w:rFonts w:cs="Times New Roman"/>
          <w:color w:val="auto"/>
          <w:sz w:val="22"/>
        </w:rPr>
        <w:t xml:space="preserve"> vpliv na okolje, ljudi,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količino odpadkov. </w:t>
      </w:r>
    </w:p>
    <w:p w:rsidR="005F6303" w:rsidRPr="001B0F41" w:rsidRDefault="005F6303" w:rsidP="001B0F4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  <w:proofErr w:type="spellStart"/>
      <w:r w:rsidRPr="001B0F41">
        <w:rPr>
          <w:rFonts w:cs="Times New Roman"/>
          <w:bCs/>
          <w:i/>
          <w:color w:val="auto"/>
          <w:sz w:val="22"/>
        </w:rPr>
        <w:t>R</w:t>
      </w:r>
      <w:r w:rsidRPr="001B0F41">
        <w:rPr>
          <w:rFonts w:cs="Times New Roman"/>
          <w:i/>
          <w:color w:val="auto"/>
          <w:sz w:val="22"/>
        </w:rPr>
        <w:t>euse</w:t>
      </w:r>
      <w:proofErr w:type="spellEnd"/>
      <w:r w:rsidRPr="001B0F41">
        <w:rPr>
          <w:rFonts w:cs="Times New Roman"/>
          <w:i/>
          <w:color w:val="auto"/>
          <w:sz w:val="22"/>
        </w:rPr>
        <w:t xml:space="preserve"> (ponovno uporabi):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manj </w:t>
      </w:r>
      <w:proofErr w:type="spellStart"/>
      <w:r w:rsidRPr="005F6303">
        <w:rPr>
          <w:rFonts w:cs="Times New Roman"/>
          <w:color w:val="auto"/>
          <w:sz w:val="22"/>
        </w:rPr>
        <w:t>potroš</w:t>
      </w:r>
      <w:proofErr w:type="spellEnd"/>
      <w:r w:rsidRPr="005F6303">
        <w:rPr>
          <w:rFonts w:cs="Times New Roman"/>
          <w:color w:val="auto"/>
          <w:sz w:val="22"/>
        </w:rPr>
        <w:t xml:space="preserve"> i,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bolj kvalitetni produkti,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količino odpadkov. </w:t>
      </w:r>
    </w:p>
    <w:p w:rsidR="005F6303" w:rsidRPr="001B0F41" w:rsidRDefault="005F6303" w:rsidP="001B0F41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  <w:proofErr w:type="spellStart"/>
      <w:r w:rsidRPr="001B0F41">
        <w:rPr>
          <w:rFonts w:cs="Times New Roman"/>
          <w:bCs/>
          <w:i/>
          <w:color w:val="auto"/>
          <w:sz w:val="22"/>
        </w:rPr>
        <w:t>R</w:t>
      </w:r>
      <w:r w:rsidRPr="001B0F41">
        <w:rPr>
          <w:rFonts w:cs="Times New Roman"/>
          <w:i/>
          <w:color w:val="auto"/>
          <w:sz w:val="22"/>
        </w:rPr>
        <w:t>ecycle</w:t>
      </w:r>
      <w:proofErr w:type="spellEnd"/>
      <w:r w:rsidRPr="001B0F41">
        <w:rPr>
          <w:rFonts w:cs="Times New Roman"/>
          <w:i/>
          <w:color w:val="auto"/>
          <w:sz w:val="22"/>
        </w:rPr>
        <w:t xml:space="preserve"> (recikliraj):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zberi,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lastRenderedPageBreak/>
        <w:t>• predelaj,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izkoristi energijo. </w:t>
      </w:r>
    </w:p>
    <w:p w:rsidR="001B0F41" w:rsidRPr="00507DBE" w:rsidRDefault="001B0F41" w:rsidP="005F6303">
      <w:pPr>
        <w:autoSpaceDE w:val="0"/>
        <w:autoSpaceDN w:val="0"/>
        <w:adjustRightInd w:val="0"/>
        <w:rPr>
          <w:rFonts w:cs="Times New Roman"/>
          <w:bCs/>
          <w:i/>
          <w:color w:val="auto"/>
          <w:sz w:val="22"/>
        </w:rPr>
      </w:pPr>
    </w:p>
    <w:p w:rsidR="001B0F41" w:rsidRPr="00507DBE" w:rsidRDefault="001B0F41" w:rsidP="001B0F41">
      <w:p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  <w:proofErr w:type="spellStart"/>
      <w:r w:rsidRPr="00507DBE">
        <w:rPr>
          <w:rFonts w:cs="Times New Roman"/>
          <w:bCs/>
          <w:i/>
          <w:color w:val="auto"/>
          <w:sz w:val="22"/>
        </w:rPr>
        <w:t>zero</w:t>
      </w:r>
      <w:proofErr w:type="spellEnd"/>
      <w:r w:rsidRPr="00507DBE">
        <w:rPr>
          <w:rFonts w:cs="Times New Roman"/>
          <w:bCs/>
          <w:i/>
          <w:color w:val="auto"/>
          <w:sz w:val="22"/>
        </w:rPr>
        <w:t xml:space="preserve"> </w:t>
      </w:r>
      <w:proofErr w:type="spellStart"/>
      <w:r w:rsidRPr="00507DBE">
        <w:rPr>
          <w:rFonts w:cs="Times New Roman"/>
          <w:bCs/>
          <w:i/>
          <w:color w:val="auto"/>
          <w:sz w:val="22"/>
        </w:rPr>
        <w:t>waste</w:t>
      </w:r>
      <w:proofErr w:type="spellEnd"/>
      <w:r w:rsidRPr="00507DBE">
        <w:rPr>
          <w:rFonts w:cs="Times New Roman"/>
          <w:bCs/>
          <w:i/>
          <w:color w:val="auto"/>
          <w:sz w:val="22"/>
        </w:rPr>
        <w:t xml:space="preserve"> </w:t>
      </w:r>
      <w:proofErr w:type="spellStart"/>
      <w:r w:rsidRPr="00507DBE">
        <w:rPr>
          <w:rFonts w:cs="Times New Roman"/>
          <w:bCs/>
          <w:i/>
          <w:color w:val="auto"/>
          <w:sz w:val="22"/>
        </w:rPr>
        <w:t>management</w:t>
      </w:r>
      <w:proofErr w:type="spellEnd"/>
      <w:r w:rsidRPr="00507DBE">
        <w:rPr>
          <w:rFonts w:cs="Times New Roman"/>
          <w:bCs/>
          <w:i/>
          <w:color w:val="auto"/>
          <w:sz w:val="22"/>
        </w:rPr>
        <w:t xml:space="preserve"> </w:t>
      </w:r>
    </w:p>
    <w:p w:rsidR="001B0F41" w:rsidRDefault="001B0F41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507DBE" w:rsidRDefault="00507DBE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5F6303" w:rsidRPr="00507DBE" w:rsidRDefault="005F6303" w:rsidP="005F6303">
      <w:pPr>
        <w:autoSpaceDE w:val="0"/>
        <w:autoSpaceDN w:val="0"/>
        <w:adjustRightInd w:val="0"/>
        <w:rPr>
          <w:rFonts w:cs="Times New Roman"/>
          <w:b/>
          <w:i/>
          <w:color w:val="auto"/>
          <w:sz w:val="22"/>
        </w:rPr>
      </w:pPr>
      <w:r w:rsidRPr="00507DBE">
        <w:rPr>
          <w:rFonts w:cs="Times New Roman"/>
          <w:b/>
          <w:i/>
          <w:color w:val="auto"/>
          <w:sz w:val="22"/>
        </w:rPr>
        <w:t>Proizvajalci: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izbira materialov,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izbira tehnologij. </w:t>
      </w:r>
    </w:p>
    <w:p w:rsidR="00507DBE" w:rsidRDefault="00507DBE" w:rsidP="00507DBE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07DBE" w:rsidRPr="00507DBE" w:rsidRDefault="00507DBE" w:rsidP="00507DBE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bCs/>
          <w:color w:val="auto"/>
          <w:sz w:val="22"/>
        </w:rPr>
        <w:t xml:space="preserve">manj surovin, </w:t>
      </w:r>
    </w:p>
    <w:p w:rsidR="00507DBE" w:rsidRPr="00507DBE" w:rsidRDefault="00507DBE" w:rsidP="00507DBE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bCs/>
          <w:color w:val="auto"/>
          <w:sz w:val="22"/>
        </w:rPr>
        <w:t xml:space="preserve">manj odpadka, </w:t>
      </w:r>
    </w:p>
    <w:p w:rsidR="00507DBE" w:rsidRPr="00507DBE" w:rsidRDefault="00507DBE" w:rsidP="00507DBE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bCs/>
          <w:color w:val="auto"/>
          <w:sz w:val="22"/>
        </w:rPr>
        <w:t>manjša poraba energije,</w:t>
      </w:r>
    </w:p>
    <w:p w:rsidR="00507DBE" w:rsidRPr="00507DBE" w:rsidRDefault="00507DBE" w:rsidP="00507DBE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bCs/>
          <w:color w:val="auto"/>
          <w:sz w:val="22"/>
        </w:rPr>
        <w:t>manjše emisije,</w:t>
      </w:r>
    </w:p>
    <w:p w:rsidR="00507DBE" w:rsidRPr="00507DBE" w:rsidRDefault="00507DBE" w:rsidP="00507DBE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bCs/>
          <w:color w:val="auto"/>
          <w:sz w:val="22"/>
        </w:rPr>
        <w:t xml:space="preserve">boljši produkti. </w:t>
      </w:r>
    </w:p>
    <w:p w:rsidR="00507DBE" w:rsidRDefault="00507DBE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507DBE" w:rsidRDefault="00507DBE" w:rsidP="005F6303">
      <w:pPr>
        <w:autoSpaceDE w:val="0"/>
        <w:autoSpaceDN w:val="0"/>
        <w:adjustRightInd w:val="0"/>
        <w:rPr>
          <w:rFonts w:cs="Times New Roman"/>
          <w:b/>
          <w:i/>
          <w:color w:val="auto"/>
          <w:sz w:val="22"/>
        </w:rPr>
      </w:pPr>
      <w:r>
        <w:rPr>
          <w:rFonts w:cs="Times New Roman"/>
          <w:b/>
          <w:i/>
          <w:color w:val="auto"/>
          <w:sz w:val="22"/>
        </w:rPr>
        <w:t>Potroš</w:t>
      </w:r>
      <w:r w:rsidR="005F6303" w:rsidRPr="00507DBE">
        <w:rPr>
          <w:rFonts w:cs="Times New Roman"/>
          <w:b/>
          <w:i/>
          <w:color w:val="auto"/>
          <w:sz w:val="22"/>
        </w:rPr>
        <w:t>niki: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Ali to res rabim ?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Je izdelek okolju prijazen ?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Ali moram izdelek res zamenjati ?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Kam gre embalaža ?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Kam gre po uporabi izdelek ? </w:t>
      </w:r>
    </w:p>
    <w:p w:rsidR="005F6303" w:rsidRPr="005F6303" w:rsidRDefault="005F6303" w:rsidP="00507DBE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bCs/>
          <w:color w:val="auto"/>
          <w:sz w:val="22"/>
        </w:rPr>
        <w:t xml:space="preserve"> </w:t>
      </w:r>
    </w:p>
    <w:p w:rsidR="00507DBE" w:rsidRDefault="00507DBE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b/>
          <w:bCs/>
          <w:color w:val="auto"/>
          <w:sz w:val="22"/>
        </w:rPr>
        <w:t>ZMANJŠAJ KOLIČINO !</w:t>
      </w:r>
    </w:p>
    <w:p w:rsidR="005F6303" w:rsidRPr="00507DBE" w:rsidRDefault="005F6303" w:rsidP="00507DBE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 Trajni produkti:</w:t>
      </w:r>
    </w:p>
    <w:p w:rsidR="00507DBE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Izberemo tiste z </w:t>
      </w:r>
      <w:proofErr w:type="spellStart"/>
      <w:r w:rsidRPr="00507DBE">
        <w:rPr>
          <w:rFonts w:cs="Times New Roman"/>
          <w:color w:val="auto"/>
          <w:sz w:val="22"/>
        </w:rPr>
        <w:t>daljš</w:t>
      </w:r>
      <w:proofErr w:type="spellEnd"/>
      <w:r w:rsidRPr="00507DBE">
        <w:rPr>
          <w:rFonts w:cs="Times New Roman"/>
          <w:color w:val="auto"/>
          <w:sz w:val="22"/>
        </w:rPr>
        <w:t xml:space="preserve"> o življenjsko dobo.</w:t>
      </w:r>
    </w:p>
    <w:p w:rsidR="00507DBE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>Popravljamo izdelke.</w:t>
      </w:r>
    </w:p>
    <w:p w:rsidR="00507DBE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Moda ? </w:t>
      </w:r>
    </w:p>
    <w:p w:rsidR="005F6303" w:rsidRPr="00507DBE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Nove tehnične </w:t>
      </w:r>
      <w:proofErr w:type="spellStart"/>
      <w:r w:rsidRPr="00507DBE">
        <w:rPr>
          <w:rFonts w:cs="Times New Roman"/>
          <w:color w:val="auto"/>
          <w:sz w:val="22"/>
        </w:rPr>
        <w:t>izboljš</w:t>
      </w:r>
      <w:proofErr w:type="spellEnd"/>
      <w:r w:rsidRPr="00507DBE">
        <w:rPr>
          <w:rFonts w:cs="Times New Roman"/>
          <w:color w:val="auto"/>
          <w:sz w:val="22"/>
        </w:rPr>
        <w:t xml:space="preserve"> </w:t>
      </w:r>
      <w:proofErr w:type="spellStart"/>
      <w:r w:rsidRPr="00507DBE">
        <w:rPr>
          <w:rFonts w:cs="Times New Roman"/>
          <w:color w:val="auto"/>
          <w:sz w:val="22"/>
        </w:rPr>
        <w:t>ave</w:t>
      </w:r>
      <w:proofErr w:type="spellEnd"/>
      <w:r w:rsidRPr="00507DBE">
        <w:rPr>
          <w:rFonts w:cs="Times New Roman"/>
          <w:color w:val="auto"/>
          <w:sz w:val="22"/>
        </w:rPr>
        <w:t xml:space="preserve"> ? </w:t>
      </w:r>
    </w:p>
    <w:p w:rsidR="00507DBE" w:rsidRDefault="00507DBE" w:rsidP="00507DBE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507DBE" w:rsidRDefault="005F6303" w:rsidP="00507DBE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>Trajni materiali:</w:t>
      </w:r>
    </w:p>
    <w:p w:rsidR="00507DBE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Tudi če izdelek ni več uporabe, so notri materiali, ki so š e uporabni, se </w:t>
      </w:r>
    </w:p>
    <w:p w:rsidR="005F6303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>jih da reciklirati.</w:t>
      </w:r>
    </w:p>
    <w:p w:rsidR="00507DBE" w:rsidRPr="00507DBE" w:rsidRDefault="00507DBE" w:rsidP="00507DBE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507DBE" w:rsidRDefault="005F6303" w:rsidP="00507DBE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Izbira materialov: </w:t>
      </w:r>
    </w:p>
    <w:p w:rsidR="00507DBE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cena surovin, </w:t>
      </w:r>
    </w:p>
    <w:p w:rsidR="00507DBE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>način priprave, pridobivanja, kako obremeni okolje,</w:t>
      </w:r>
    </w:p>
    <w:p w:rsidR="00507DBE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razni kompoziti </w:t>
      </w:r>
      <w:proofErr w:type="spellStart"/>
      <w:r w:rsidRPr="00507DBE">
        <w:rPr>
          <w:rFonts w:cs="Times New Roman"/>
          <w:color w:val="auto"/>
          <w:sz w:val="22"/>
        </w:rPr>
        <w:t>nadomeš</w:t>
      </w:r>
      <w:proofErr w:type="spellEnd"/>
      <w:r w:rsidRPr="00507DBE">
        <w:rPr>
          <w:rFonts w:cs="Times New Roman"/>
          <w:color w:val="auto"/>
          <w:sz w:val="22"/>
        </w:rPr>
        <w:t xml:space="preserve"> </w:t>
      </w:r>
      <w:proofErr w:type="spellStart"/>
      <w:r w:rsidRPr="00507DBE">
        <w:rPr>
          <w:rFonts w:cs="Times New Roman"/>
          <w:color w:val="auto"/>
          <w:sz w:val="22"/>
        </w:rPr>
        <w:t>čajo</w:t>
      </w:r>
      <w:proofErr w:type="spellEnd"/>
      <w:r w:rsidRPr="00507DBE">
        <w:rPr>
          <w:rFonts w:cs="Times New Roman"/>
          <w:color w:val="auto"/>
          <w:sz w:val="22"/>
        </w:rPr>
        <w:t xml:space="preserve"> kovine (baterije, kabli...)</w:t>
      </w:r>
    </w:p>
    <w:p w:rsidR="005F6303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Izberemo manj strupene, kancerogene... </w:t>
      </w:r>
    </w:p>
    <w:p w:rsidR="00507DBE" w:rsidRPr="00507DBE" w:rsidRDefault="00507DBE" w:rsidP="00507DBE">
      <w:pPr>
        <w:pStyle w:val="Odstavekseznama"/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507DBE" w:rsidRDefault="005F6303" w:rsidP="00507DBE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507DBE">
        <w:rPr>
          <w:rFonts w:cs="Times New Roman"/>
          <w:color w:val="auto"/>
          <w:sz w:val="22"/>
        </w:rPr>
        <w:t>Zmanjš</w:t>
      </w:r>
      <w:proofErr w:type="spellEnd"/>
      <w:r w:rsidRPr="00507DBE">
        <w:rPr>
          <w:rFonts w:cs="Times New Roman"/>
          <w:color w:val="auto"/>
          <w:sz w:val="22"/>
        </w:rPr>
        <w:t xml:space="preserve"> </w:t>
      </w:r>
      <w:proofErr w:type="spellStart"/>
      <w:r w:rsidRPr="00507DBE">
        <w:rPr>
          <w:rFonts w:cs="Times New Roman"/>
          <w:color w:val="auto"/>
          <w:sz w:val="22"/>
        </w:rPr>
        <w:t>anje</w:t>
      </w:r>
      <w:proofErr w:type="spellEnd"/>
      <w:r w:rsidRPr="00507DBE">
        <w:rPr>
          <w:rFonts w:cs="Times New Roman"/>
          <w:color w:val="auto"/>
          <w:sz w:val="22"/>
        </w:rPr>
        <w:t xml:space="preserve"> količine surovin: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 </w:t>
      </w:r>
    </w:p>
    <w:p w:rsidR="005F6303" w:rsidRPr="005F6303" w:rsidRDefault="00507DBE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b/>
          <w:color w:val="auto"/>
          <w:sz w:val="22"/>
        </w:rPr>
        <w:t>RECIKLIRAJ !</w:t>
      </w:r>
      <w:r w:rsidR="005F6303" w:rsidRPr="005F6303">
        <w:rPr>
          <w:rFonts w:cs="Times New Roman"/>
          <w:bCs/>
          <w:color w:val="auto"/>
          <w:sz w:val="22"/>
        </w:rPr>
        <w:t xml:space="preserve">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i/>
          <w:color w:val="auto"/>
          <w:sz w:val="22"/>
        </w:rPr>
        <w:t>Definicija:</w:t>
      </w:r>
      <w:r w:rsidRPr="005F6303">
        <w:rPr>
          <w:rFonts w:cs="Times New Roman"/>
          <w:color w:val="auto"/>
          <w:sz w:val="22"/>
        </w:rPr>
        <w:t xml:space="preserve"> Zberemo snovi in jih porabimo kot surovino za nove produkte.</w:t>
      </w:r>
    </w:p>
    <w:p w:rsidR="00507DBE" w:rsidRDefault="00507DBE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507DBE" w:rsidRDefault="005F6303" w:rsidP="00507DBE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Proces recikliranja: </w:t>
      </w:r>
    </w:p>
    <w:p w:rsidR="00507DBE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zberemo materiale, </w:t>
      </w:r>
    </w:p>
    <w:p w:rsidR="00507DBE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jih ločimo, sortiramo, </w:t>
      </w:r>
    </w:p>
    <w:p w:rsidR="00507DBE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>predelamo,</w:t>
      </w:r>
    </w:p>
    <w:p w:rsidR="005F6303" w:rsidRPr="00507DBE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prodamo naprej. </w:t>
      </w:r>
    </w:p>
    <w:p w:rsidR="00507DBE" w:rsidRDefault="00507DBE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507DBE" w:rsidRDefault="005F6303" w:rsidP="00507DBE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Dva tipa recikliranja: </w:t>
      </w:r>
    </w:p>
    <w:p w:rsidR="005F6303" w:rsidRPr="00507DBE" w:rsidRDefault="005F6303" w:rsidP="00507DBE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pred uporabo: ostanki pri izdelavi izdelka, š e preden nastane izdelek, </w:t>
      </w:r>
    </w:p>
    <w:p w:rsidR="00507DBE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i/>
          <w:color w:val="auto"/>
          <w:sz w:val="22"/>
        </w:rPr>
        <w:t xml:space="preserve">po uporabi: </w:t>
      </w:r>
      <w:r w:rsidRPr="00507DBE">
        <w:rPr>
          <w:rFonts w:cs="Times New Roman"/>
          <w:color w:val="auto"/>
          <w:sz w:val="22"/>
        </w:rPr>
        <w:t>ko izdelek pristane med odpadki, a je njegov del primeren</w:t>
      </w:r>
      <w:r w:rsidR="00507DBE">
        <w:rPr>
          <w:rFonts w:cs="Times New Roman"/>
          <w:color w:val="auto"/>
          <w:sz w:val="22"/>
        </w:rPr>
        <w:t xml:space="preserve"> </w:t>
      </w:r>
      <w:r w:rsidRPr="00507DBE">
        <w:rPr>
          <w:rFonts w:cs="Times New Roman"/>
          <w:color w:val="auto"/>
          <w:sz w:val="22"/>
        </w:rPr>
        <w:t xml:space="preserve">za predelavo. </w:t>
      </w:r>
    </w:p>
    <w:p w:rsidR="005F6303" w:rsidRPr="00507DBE" w:rsidRDefault="005F6303" w:rsidP="00507DBE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lastRenderedPageBreak/>
        <w:t xml:space="preserve"> Delež recikliranja </w:t>
      </w:r>
      <w:proofErr w:type="spellStart"/>
      <w:r w:rsidRPr="00507DBE">
        <w:rPr>
          <w:rFonts w:cs="Times New Roman"/>
          <w:color w:val="auto"/>
          <w:sz w:val="22"/>
        </w:rPr>
        <w:t>naraš</w:t>
      </w:r>
      <w:proofErr w:type="spellEnd"/>
      <w:r w:rsidRPr="00507DBE">
        <w:rPr>
          <w:rFonts w:cs="Times New Roman"/>
          <w:color w:val="auto"/>
          <w:sz w:val="22"/>
        </w:rPr>
        <w:t xml:space="preserve"> </w:t>
      </w:r>
      <w:proofErr w:type="spellStart"/>
      <w:r w:rsidRPr="00507DBE">
        <w:rPr>
          <w:rFonts w:cs="Times New Roman"/>
          <w:color w:val="auto"/>
          <w:sz w:val="22"/>
        </w:rPr>
        <w:t>ča</w:t>
      </w:r>
      <w:proofErr w:type="spellEnd"/>
      <w:r w:rsidRPr="00507DBE">
        <w:rPr>
          <w:rFonts w:cs="Times New Roman"/>
          <w:color w:val="auto"/>
          <w:sz w:val="22"/>
        </w:rPr>
        <w:t xml:space="preserve"> v zadnjih 20 letih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 </w:t>
      </w:r>
    </w:p>
    <w:p w:rsidR="00507DBE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507DBE">
        <w:rPr>
          <w:rFonts w:cs="Times New Roman"/>
          <w:b/>
          <w:bCs/>
          <w:color w:val="auto"/>
          <w:sz w:val="22"/>
        </w:rPr>
        <w:t xml:space="preserve"> RECIKLIRANJE PAPIRJA  </w:t>
      </w:r>
    </w:p>
    <w:p w:rsidR="00507DBE" w:rsidRDefault="00507DBE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</w:p>
    <w:p w:rsidR="005F6303" w:rsidRPr="00507DBE" w:rsidRDefault="005F6303" w:rsidP="005F6303">
      <w:pPr>
        <w:autoSpaceDE w:val="0"/>
        <w:autoSpaceDN w:val="0"/>
        <w:adjustRightInd w:val="0"/>
        <w:rPr>
          <w:rFonts w:cs="Times New Roman"/>
          <w:b/>
          <w:i/>
          <w:color w:val="auto"/>
          <w:sz w:val="22"/>
        </w:rPr>
      </w:pPr>
      <w:r w:rsidRPr="00507DBE">
        <w:rPr>
          <w:rFonts w:cs="Times New Roman"/>
          <w:i/>
          <w:color w:val="auto"/>
          <w:sz w:val="22"/>
        </w:rPr>
        <w:t xml:space="preserve"> Za: </w:t>
      </w:r>
    </w:p>
    <w:p w:rsidR="00507DBE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>časopise,</w:t>
      </w:r>
    </w:p>
    <w:p w:rsidR="00507DBE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>karton,</w:t>
      </w:r>
    </w:p>
    <w:p w:rsidR="005F6303" w:rsidRPr="00507DBE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izolacija. </w:t>
      </w:r>
    </w:p>
    <w:p w:rsidR="00507DBE" w:rsidRDefault="00507DBE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507DBE" w:rsidRDefault="005F6303" w:rsidP="005F6303">
      <w:pPr>
        <w:autoSpaceDE w:val="0"/>
        <w:autoSpaceDN w:val="0"/>
        <w:adjustRightInd w:val="0"/>
        <w:rPr>
          <w:rFonts w:cs="Times New Roman"/>
          <w:i/>
          <w:color w:val="auto"/>
          <w:sz w:val="22"/>
        </w:rPr>
      </w:pPr>
      <w:r w:rsidRPr="00507DBE">
        <w:rPr>
          <w:rFonts w:cs="Times New Roman"/>
          <w:i/>
          <w:color w:val="auto"/>
          <w:sz w:val="22"/>
        </w:rPr>
        <w:t xml:space="preserve">Učinkovitost recikliranja papirja (EU, 2004): </w:t>
      </w:r>
    </w:p>
    <w:p w:rsidR="00507DBE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>škatle: 56 %</w:t>
      </w:r>
    </w:p>
    <w:p w:rsidR="00507DBE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>časopisi: 46 %</w:t>
      </w:r>
    </w:p>
    <w:p w:rsidR="00507DBE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507DBE">
        <w:rPr>
          <w:rFonts w:cs="Times New Roman"/>
          <w:color w:val="auto"/>
          <w:sz w:val="22"/>
        </w:rPr>
        <w:t>pisarniš</w:t>
      </w:r>
      <w:proofErr w:type="spellEnd"/>
      <w:r w:rsidRPr="00507DBE">
        <w:rPr>
          <w:rFonts w:cs="Times New Roman"/>
          <w:color w:val="auto"/>
          <w:sz w:val="22"/>
        </w:rPr>
        <w:t xml:space="preserve"> ki papir: 37 % </w:t>
      </w:r>
    </w:p>
    <w:p w:rsidR="00507DBE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tiskani reklamni papir: 20 % </w:t>
      </w:r>
    </w:p>
    <w:p w:rsidR="005F6303" w:rsidRPr="00507DBE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>revije: 18 %</w:t>
      </w:r>
    </w:p>
    <w:p w:rsidR="00507DBE" w:rsidRDefault="00507DBE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Postopki les/star papir primerljivi (barvila, plastificiranje).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Postopek ne gre v neskončnost, ker se vlakna</w:t>
      </w:r>
      <w:r w:rsidR="00507DBE">
        <w:rPr>
          <w:rFonts w:cs="Times New Roman"/>
          <w:color w:val="auto"/>
          <w:sz w:val="22"/>
        </w:rPr>
        <w:t xml:space="preserve"> </w:t>
      </w:r>
      <w:r w:rsidRPr="005F6303">
        <w:rPr>
          <w:rFonts w:cs="Times New Roman"/>
          <w:color w:val="auto"/>
          <w:sz w:val="22"/>
        </w:rPr>
        <w:t xml:space="preserve">poškodujejo, zato mora iti na deponijo ali v sežig.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1 tona starega papirja = 17 dreves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                                      1 drevo absorbira 125 kg CO</w:t>
      </w:r>
      <w:r w:rsidR="00507DBE">
        <w:rPr>
          <w:rFonts w:cs="Times New Roman"/>
          <w:color w:val="auto"/>
          <w:sz w:val="22"/>
          <w:vertAlign w:val="subscript"/>
        </w:rPr>
        <w:t>2</w:t>
      </w:r>
      <w:r w:rsidRPr="005F6303">
        <w:rPr>
          <w:rFonts w:cs="Times New Roman"/>
          <w:color w:val="auto"/>
          <w:sz w:val="22"/>
        </w:rPr>
        <w:t xml:space="preserve"> letno</w:t>
      </w:r>
    </w:p>
    <w:p w:rsidR="005F6303" w:rsidRPr="00507DBE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1 tona starega papirja sprosti pri sežigu 850 kg CO</w:t>
      </w:r>
      <w:r w:rsidR="00507DBE">
        <w:rPr>
          <w:rFonts w:cs="Times New Roman"/>
          <w:color w:val="auto"/>
          <w:sz w:val="22"/>
          <w:vertAlign w:val="subscript"/>
        </w:rPr>
        <w:t>2</w:t>
      </w:r>
    </w:p>
    <w:p w:rsidR="00507DBE" w:rsidRDefault="00507DBE" w:rsidP="005F6303">
      <w:pPr>
        <w:autoSpaceDE w:val="0"/>
        <w:autoSpaceDN w:val="0"/>
        <w:adjustRightInd w:val="0"/>
        <w:rPr>
          <w:rFonts w:cs="Times New Roman"/>
          <w:bCs/>
          <w:color w:val="auto"/>
          <w:sz w:val="22"/>
        </w:rPr>
      </w:pPr>
    </w:p>
    <w:p w:rsidR="005F6303" w:rsidRPr="00507DBE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507DBE">
        <w:rPr>
          <w:rFonts w:cs="Times New Roman"/>
          <w:b/>
          <w:bCs/>
          <w:color w:val="auto"/>
          <w:sz w:val="22"/>
        </w:rPr>
        <w:t xml:space="preserve">RECIKLIRANJE PLASTIKE  </w:t>
      </w:r>
    </w:p>
    <w:p w:rsidR="00507DBE" w:rsidRDefault="00507DBE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Trenutno stanje: </w:t>
      </w:r>
    </w:p>
    <w:p w:rsidR="00507DBE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>Na deponijah 9,3 % celotne mase predstavlja plastika. Ker je običajno bolj</w:t>
      </w:r>
      <w:r w:rsidR="00507DBE">
        <w:rPr>
          <w:rFonts w:cs="Times New Roman"/>
          <w:color w:val="auto"/>
          <w:sz w:val="22"/>
        </w:rPr>
        <w:t xml:space="preserve"> </w:t>
      </w:r>
      <w:r w:rsidRPr="00507DBE">
        <w:rPr>
          <w:rFonts w:cs="Times New Roman"/>
          <w:color w:val="auto"/>
          <w:sz w:val="22"/>
        </w:rPr>
        <w:t xml:space="preserve">voluminozna, zavzame več prostora. </w:t>
      </w:r>
    </w:p>
    <w:p w:rsidR="005F6303" w:rsidRPr="00507DBE" w:rsidRDefault="005F6303" w:rsidP="005F6303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>Le 3,5 % jo dejansko recikliramo (EU, 2003).</w:t>
      </w:r>
    </w:p>
    <w:p w:rsidR="00507DBE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 Plastika = polimeri z različnimi lastnostmi in namenom. </w:t>
      </w:r>
    </w:p>
    <w:p w:rsidR="00507DBE" w:rsidRDefault="00507DBE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Možnost recikliranja: </w:t>
      </w:r>
    </w:p>
    <w:p w:rsidR="00507DBE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PETE (polietilen </w:t>
      </w:r>
      <w:proofErr w:type="spellStart"/>
      <w:r w:rsidRPr="00507DBE">
        <w:rPr>
          <w:rFonts w:cs="Times New Roman"/>
          <w:color w:val="auto"/>
          <w:sz w:val="22"/>
        </w:rPr>
        <w:t>tereftalat</w:t>
      </w:r>
      <w:proofErr w:type="spellEnd"/>
      <w:r w:rsidRPr="00507DBE">
        <w:rPr>
          <w:rFonts w:cs="Times New Roman"/>
          <w:color w:val="auto"/>
          <w:sz w:val="22"/>
        </w:rPr>
        <w:t>) – plastenke za pijačo: 26 %</w:t>
      </w:r>
    </w:p>
    <w:p w:rsidR="00507DBE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HDPE (polietilen visoke gostote) – voda, detergenti, motorna olja: 6 % </w:t>
      </w:r>
    </w:p>
    <w:p w:rsidR="00507DBE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PVC (polivinil klorid) – olja za kuho, kreditne kartice, folije: 0 % </w:t>
      </w:r>
    </w:p>
    <w:p w:rsidR="00507DBE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>LDPE (polietilen nizke gostote) – nakupovalne vrečke: 0,1 %</w:t>
      </w:r>
    </w:p>
    <w:p w:rsidR="005F6303" w:rsidRPr="00507DBE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>PP (polipropilen) – slamice, margarina: 6 %</w:t>
      </w:r>
    </w:p>
    <w:p w:rsidR="00507DBE" w:rsidRDefault="00507DBE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 Pomembno za recikliranje: </w:t>
      </w:r>
    </w:p>
    <w:p w:rsidR="00507DBE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barva, </w:t>
      </w:r>
    </w:p>
    <w:p w:rsidR="00507DBE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>tisk,</w:t>
      </w:r>
    </w:p>
    <w:p w:rsidR="005F6303" w:rsidRPr="00507DBE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proofErr w:type="spellStart"/>
      <w:r w:rsidRPr="00507DBE">
        <w:rPr>
          <w:rFonts w:cs="Times New Roman"/>
          <w:color w:val="auto"/>
          <w:sz w:val="22"/>
        </w:rPr>
        <w:t>absorbcija</w:t>
      </w:r>
      <w:proofErr w:type="spellEnd"/>
      <w:r w:rsidRPr="00507DBE">
        <w:rPr>
          <w:rFonts w:cs="Times New Roman"/>
          <w:color w:val="auto"/>
          <w:sz w:val="22"/>
        </w:rPr>
        <w:t xml:space="preserve"> snovi, s katerimi so v stiku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bCs/>
          <w:color w:val="auto"/>
          <w:sz w:val="22"/>
        </w:rPr>
        <w:t xml:space="preserve">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Uporaba reciklirane plastike: </w:t>
      </w:r>
    </w:p>
    <w:p w:rsidR="00507DBE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PET steklenice: vlakna za oblačila, </w:t>
      </w:r>
      <w:proofErr w:type="spellStart"/>
      <w:r w:rsidRPr="00507DBE">
        <w:rPr>
          <w:rFonts w:cs="Times New Roman"/>
          <w:color w:val="auto"/>
          <w:sz w:val="22"/>
        </w:rPr>
        <w:t>surfe</w:t>
      </w:r>
      <w:proofErr w:type="spellEnd"/>
      <w:r w:rsidRPr="00507DBE">
        <w:rPr>
          <w:rFonts w:cs="Times New Roman"/>
          <w:color w:val="auto"/>
          <w:sz w:val="22"/>
        </w:rPr>
        <w:t xml:space="preserve">, </w:t>
      </w:r>
      <w:proofErr w:type="spellStart"/>
      <w:r w:rsidRPr="00507DBE">
        <w:rPr>
          <w:rFonts w:cs="Times New Roman"/>
          <w:color w:val="auto"/>
          <w:sz w:val="22"/>
        </w:rPr>
        <w:t>borde</w:t>
      </w:r>
      <w:proofErr w:type="spellEnd"/>
      <w:r w:rsidRPr="00507DBE">
        <w:rPr>
          <w:rFonts w:cs="Times New Roman"/>
          <w:color w:val="auto"/>
          <w:sz w:val="22"/>
        </w:rPr>
        <w:t>, tudi za nove</w:t>
      </w:r>
      <w:r w:rsidR="00507DBE">
        <w:rPr>
          <w:rFonts w:cs="Times New Roman"/>
          <w:color w:val="auto"/>
          <w:sz w:val="22"/>
        </w:rPr>
        <w:t xml:space="preserve"> </w:t>
      </w:r>
      <w:r w:rsidRPr="00507DBE">
        <w:rPr>
          <w:rFonts w:cs="Times New Roman"/>
          <w:color w:val="auto"/>
          <w:sz w:val="22"/>
        </w:rPr>
        <w:t>plastenke, kjer dajo plast iz reciklirane plastike med dve plasti iz nove</w:t>
      </w:r>
      <w:r w:rsidR="00507DBE">
        <w:rPr>
          <w:rFonts w:cs="Times New Roman"/>
          <w:color w:val="auto"/>
          <w:sz w:val="22"/>
        </w:rPr>
        <w:t xml:space="preserve"> </w:t>
      </w:r>
      <w:r w:rsidRPr="00507DBE">
        <w:rPr>
          <w:rFonts w:cs="Times New Roman"/>
          <w:color w:val="auto"/>
          <w:sz w:val="22"/>
        </w:rPr>
        <w:t xml:space="preserve">plastike. </w:t>
      </w:r>
    </w:p>
    <w:p w:rsidR="00507DBE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HDPE, LDPE: plastenke za čistila, kante za odpadke, drenažne cevi. </w:t>
      </w:r>
    </w:p>
    <w:p w:rsidR="00507DBE" w:rsidRDefault="005F6303" w:rsidP="005F6303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PVC: lahko uniči celo š </w:t>
      </w:r>
      <w:proofErr w:type="spellStart"/>
      <w:r w:rsidRPr="00507DBE">
        <w:rPr>
          <w:rFonts w:cs="Times New Roman"/>
          <w:color w:val="auto"/>
          <w:sz w:val="22"/>
        </w:rPr>
        <w:t>aržo</w:t>
      </w:r>
      <w:proofErr w:type="spellEnd"/>
      <w:r w:rsidRPr="00507DBE">
        <w:rPr>
          <w:rFonts w:cs="Times New Roman"/>
          <w:color w:val="auto"/>
          <w:sz w:val="22"/>
        </w:rPr>
        <w:t xml:space="preserve"> plastike za recikliranje. Vsebuje </w:t>
      </w:r>
      <w:proofErr w:type="spellStart"/>
      <w:r w:rsidRPr="00507DBE">
        <w:rPr>
          <w:rFonts w:cs="Times New Roman"/>
          <w:color w:val="auto"/>
          <w:sz w:val="22"/>
        </w:rPr>
        <w:t>Cl</w:t>
      </w:r>
      <w:proofErr w:type="spellEnd"/>
      <w:r w:rsidRPr="00507DBE">
        <w:rPr>
          <w:rFonts w:cs="Times New Roman"/>
          <w:color w:val="auto"/>
          <w:sz w:val="22"/>
        </w:rPr>
        <w:t xml:space="preserve"> atome,</w:t>
      </w:r>
      <w:r w:rsidR="00507DBE">
        <w:rPr>
          <w:rFonts w:cs="Times New Roman"/>
          <w:color w:val="auto"/>
          <w:sz w:val="22"/>
        </w:rPr>
        <w:t xml:space="preserve"> </w:t>
      </w:r>
      <w:r w:rsidRPr="00507DBE">
        <w:rPr>
          <w:rFonts w:cs="Times New Roman"/>
          <w:color w:val="auto"/>
          <w:sz w:val="22"/>
        </w:rPr>
        <w:t xml:space="preserve">ki tvorijo pri segrevanju/sežigu </w:t>
      </w:r>
      <w:proofErr w:type="spellStart"/>
      <w:r w:rsidRPr="00507DBE">
        <w:rPr>
          <w:rFonts w:cs="Times New Roman"/>
          <w:color w:val="auto"/>
          <w:sz w:val="22"/>
        </w:rPr>
        <w:t>HCl</w:t>
      </w:r>
      <w:proofErr w:type="spellEnd"/>
      <w:r w:rsidRPr="00507DBE">
        <w:rPr>
          <w:rFonts w:cs="Times New Roman"/>
          <w:color w:val="auto"/>
          <w:sz w:val="22"/>
        </w:rPr>
        <w:t xml:space="preserve"> (strupen). </w:t>
      </w:r>
    </w:p>
    <w:p w:rsidR="00507DBE" w:rsidRDefault="00507DBE" w:rsidP="00507DBE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>
        <w:rPr>
          <w:rFonts w:cs="Times New Roman"/>
          <w:b/>
          <w:noProof/>
          <w:color w:val="auto"/>
          <w:sz w:val="22"/>
          <w:lang w:eastAsia="sl-SI"/>
        </w:rPr>
        <w:drawing>
          <wp:inline distT="0" distB="0" distL="0" distR="0">
            <wp:extent cx="1913267" cy="601389"/>
            <wp:effectExtent l="19050" t="0" r="0" b="0"/>
            <wp:docPr id="32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01" cy="60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DBE" w:rsidRDefault="00507DBE" w:rsidP="00507DBE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</w:p>
    <w:p w:rsidR="00507DBE" w:rsidRDefault="00507DBE" w:rsidP="00507DBE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</w:p>
    <w:p w:rsidR="00507DBE" w:rsidRPr="00507DBE" w:rsidRDefault="00507DBE" w:rsidP="00507DBE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</w:p>
    <w:p w:rsidR="005F6303" w:rsidRPr="00507DBE" w:rsidRDefault="005F6303" w:rsidP="00507DBE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507DBE">
        <w:rPr>
          <w:rFonts w:cs="Times New Roman"/>
          <w:b/>
          <w:color w:val="auto"/>
          <w:sz w:val="22"/>
        </w:rPr>
        <w:t xml:space="preserve">PVC: potrebujemo dioksin: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kancerogen,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strupen,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hormonski motilec,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stabilen,</w:t>
      </w:r>
    </w:p>
    <w:p w:rsid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akumulira v materinem mleku... </w:t>
      </w:r>
    </w:p>
    <w:p w:rsidR="00507DBE" w:rsidRPr="00507DBE" w:rsidRDefault="00507DBE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</w:p>
    <w:p w:rsidR="005F6303" w:rsidRPr="00507DBE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507DBE">
        <w:rPr>
          <w:rFonts w:cs="Times New Roman"/>
          <w:b/>
          <w:bCs/>
          <w:color w:val="auto"/>
          <w:sz w:val="22"/>
        </w:rPr>
        <w:t xml:space="preserve"> RECIKLIRANJE STEKLA 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Edini material, ki se ga res manj pojavlja v odpadkih zadnjih 20 let.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Reciklira se večinoma samo steklenice, ne pa ostalega stekla (š </w:t>
      </w:r>
      <w:proofErr w:type="spellStart"/>
      <w:r w:rsidRPr="005F6303">
        <w:rPr>
          <w:rFonts w:cs="Times New Roman"/>
          <w:color w:val="auto"/>
          <w:sz w:val="22"/>
        </w:rPr>
        <w:t>ipe</w:t>
      </w:r>
      <w:proofErr w:type="spellEnd"/>
      <w:r w:rsidRPr="005F6303">
        <w:rPr>
          <w:rFonts w:cs="Times New Roman"/>
          <w:color w:val="auto"/>
          <w:sz w:val="22"/>
        </w:rPr>
        <w:t>, keramika, porcelan...):</w:t>
      </w:r>
    </w:p>
    <w:p w:rsidR="00507DBE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pivovske steklenice in steklenice za sok: 29 % (ZDA, 1998) </w:t>
      </w:r>
    </w:p>
    <w:p w:rsidR="00507DBE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 xml:space="preserve">kozarci za hrano: 19 % </w:t>
      </w:r>
    </w:p>
    <w:p w:rsidR="005F6303" w:rsidRPr="00507DBE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>steklenice za žganje in vino: 24 %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Ločujemo po barvi (belo, zeleno, rjavo), ki je posledica dodanih permanentnih</w:t>
      </w:r>
      <w:r w:rsidR="00507DBE">
        <w:rPr>
          <w:rFonts w:cs="Times New Roman"/>
          <w:color w:val="auto"/>
          <w:sz w:val="22"/>
        </w:rPr>
        <w:t xml:space="preserve"> </w:t>
      </w:r>
      <w:r w:rsidRPr="005F6303">
        <w:rPr>
          <w:rFonts w:cs="Times New Roman"/>
          <w:color w:val="auto"/>
          <w:sz w:val="22"/>
        </w:rPr>
        <w:t xml:space="preserve">barvil. </w:t>
      </w:r>
    </w:p>
    <w:p w:rsidR="00507DBE" w:rsidRPr="00507DBE" w:rsidRDefault="005F6303" w:rsidP="005F6303">
      <w:pPr>
        <w:autoSpaceDE w:val="0"/>
        <w:autoSpaceDN w:val="0"/>
        <w:adjustRightInd w:val="0"/>
        <w:rPr>
          <w:rFonts w:cs="Times New Roman"/>
          <w:b/>
          <w:bCs/>
          <w:color w:val="auto"/>
          <w:sz w:val="22"/>
        </w:rPr>
      </w:pPr>
      <w:r w:rsidRPr="00507DBE">
        <w:rPr>
          <w:rFonts w:cs="Times New Roman"/>
          <w:b/>
          <w:bCs/>
          <w:color w:val="auto"/>
          <w:sz w:val="22"/>
        </w:rPr>
        <w:t xml:space="preserve"> </w:t>
      </w:r>
    </w:p>
    <w:p w:rsidR="005F6303" w:rsidRPr="00507DBE" w:rsidRDefault="005F6303" w:rsidP="005F6303">
      <w:pPr>
        <w:autoSpaceDE w:val="0"/>
        <w:autoSpaceDN w:val="0"/>
        <w:adjustRightInd w:val="0"/>
        <w:rPr>
          <w:rFonts w:cs="Times New Roman"/>
          <w:b/>
          <w:color w:val="auto"/>
          <w:sz w:val="22"/>
        </w:rPr>
      </w:pPr>
      <w:r w:rsidRPr="00507DBE">
        <w:rPr>
          <w:rFonts w:cs="Times New Roman"/>
          <w:b/>
          <w:bCs/>
          <w:color w:val="auto"/>
          <w:sz w:val="22"/>
        </w:rPr>
        <w:t xml:space="preserve">RECIKLIRANJE ALUMINIJA  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Najbolj učinkovito se reciklira.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>• Zakaj ?  1 tona aluminija = 10 x dražje kot 1 tona PET: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              1 tona aluminija = 20 x </w:t>
      </w:r>
      <w:proofErr w:type="spellStart"/>
      <w:r w:rsidRPr="005F6303">
        <w:rPr>
          <w:rFonts w:cs="Times New Roman"/>
          <w:color w:val="auto"/>
          <w:sz w:val="22"/>
        </w:rPr>
        <w:t>učinkovitejš</w:t>
      </w:r>
      <w:proofErr w:type="spellEnd"/>
      <w:r w:rsidRPr="005F6303">
        <w:rPr>
          <w:rFonts w:cs="Times New Roman"/>
          <w:color w:val="auto"/>
          <w:sz w:val="22"/>
        </w:rPr>
        <w:t xml:space="preserve"> e zbiranje kot 1 tona stekla, papirja</w:t>
      </w:r>
    </w:p>
    <w:p w:rsidR="005F6303" w:rsidRPr="005F6303" w:rsidRDefault="005F6303" w:rsidP="005F6303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F6303">
        <w:rPr>
          <w:rFonts w:cs="Times New Roman"/>
          <w:color w:val="auto"/>
          <w:sz w:val="22"/>
        </w:rPr>
        <w:t xml:space="preserve">• Ko predelujemo recikliran aluminij, rabimo le 2-3 % energije, ki bi jo rabili za proizvodnjo iz boksita. </w:t>
      </w:r>
    </w:p>
    <w:p w:rsidR="00507DBE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>pločevinke za pivo in brezalkoholne pijače: 63 % (ZDA, 1998)</w:t>
      </w:r>
    </w:p>
    <w:p w:rsidR="005F6303" w:rsidRDefault="005F6303" w:rsidP="005F6303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color w:val="auto"/>
          <w:sz w:val="22"/>
        </w:rPr>
      </w:pPr>
      <w:r w:rsidRPr="00507DBE">
        <w:rPr>
          <w:rFonts w:cs="Times New Roman"/>
          <w:color w:val="auto"/>
          <w:sz w:val="22"/>
        </w:rPr>
        <w:t>folije in pokrovčki: 1 %</w:t>
      </w:r>
    </w:p>
    <w:p w:rsidR="00507DBE" w:rsidRDefault="00507DBE" w:rsidP="00507DBE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</w:p>
    <w:p w:rsidR="00507DBE" w:rsidRPr="00507DBE" w:rsidRDefault="00507DBE" w:rsidP="00507DBE">
      <w:pPr>
        <w:autoSpaceDE w:val="0"/>
        <w:autoSpaceDN w:val="0"/>
        <w:adjustRightInd w:val="0"/>
        <w:rPr>
          <w:rFonts w:cs="Times New Roman"/>
          <w:color w:val="auto"/>
          <w:sz w:val="22"/>
        </w:rPr>
      </w:pPr>
      <w:r>
        <w:rPr>
          <w:rFonts w:cs="Times New Roman"/>
          <w:noProof/>
          <w:color w:val="auto"/>
          <w:sz w:val="22"/>
          <w:lang w:eastAsia="sl-SI"/>
        </w:rPr>
        <w:drawing>
          <wp:inline distT="0" distB="0" distL="0" distR="0">
            <wp:extent cx="5760648" cy="1906438"/>
            <wp:effectExtent l="19050" t="0" r="0" b="0"/>
            <wp:docPr id="33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t="9231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190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DBE" w:rsidRPr="00507DBE" w:rsidSect="005F4D54">
      <w:footerReference w:type="default" r:id="rId9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1CCD" w:rsidRDefault="005C1CCD" w:rsidP="00D649B7">
      <w:r>
        <w:separator/>
      </w:r>
    </w:p>
  </w:endnote>
  <w:endnote w:type="continuationSeparator" w:id="0">
    <w:p w:rsidR="005C1CCD" w:rsidRDefault="005C1CCD" w:rsidP="00D649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0032304"/>
      <w:docPartObj>
        <w:docPartGallery w:val="Page Numbers (Bottom of Page)"/>
        <w:docPartUnique/>
      </w:docPartObj>
    </w:sdtPr>
    <w:sdtContent>
      <w:p w:rsidR="001B0F41" w:rsidRDefault="00AC1E5F">
        <w:pPr>
          <w:pStyle w:val="Noga"/>
          <w:jc w:val="center"/>
        </w:pPr>
        <w:r w:rsidRPr="001C6A81">
          <w:rPr>
            <w:sz w:val="16"/>
            <w:szCs w:val="16"/>
          </w:rPr>
          <w:fldChar w:fldCharType="begin"/>
        </w:r>
        <w:r w:rsidR="001B0F41" w:rsidRPr="001C6A81">
          <w:rPr>
            <w:sz w:val="16"/>
            <w:szCs w:val="16"/>
          </w:rPr>
          <w:instrText xml:space="preserve"> PAGE   \* MERGEFORMAT </w:instrText>
        </w:r>
        <w:r w:rsidRPr="001C6A81">
          <w:rPr>
            <w:sz w:val="16"/>
            <w:szCs w:val="16"/>
          </w:rPr>
          <w:fldChar w:fldCharType="separate"/>
        </w:r>
        <w:r w:rsidR="00D44BC6">
          <w:rPr>
            <w:noProof/>
            <w:sz w:val="16"/>
            <w:szCs w:val="16"/>
          </w:rPr>
          <w:t>1</w:t>
        </w:r>
        <w:r w:rsidRPr="001C6A81">
          <w:rPr>
            <w:sz w:val="16"/>
            <w:szCs w:val="16"/>
          </w:rPr>
          <w:fldChar w:fldCharType="end"/>
        </w:r>
      </w:p>
    </w:sdtContent>
  </w:sdt>
  <w:p w:rsidR="001B0F41" w:rsidRDefault="001B0F41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1CCD" w:rsidRDefault="005C1CCD" w:rsidP="00D649B7">
      <w:r>
        <w:separator/>
      </w:r>
    </w:p>
  </w:footnote>
  <w:footnote w:type="continuationSeparator" w:id="0">
    <w:p w:rsidR="005C1CCD" w:rsidRDefault="005C1CCD" w:rsidP="00D649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12181"/>
    <w:multiLevelType w:val="multilevel"/>
    <w:tmpl w:val="4A669D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color w:val="000000"/>
      </w:rPr>
    </w:lvl>
  </w:abstractNum>
  <w:abstractNum w:abstractNumId="1">
    <w:nsid w:val="07DB1FCD"/>
    <w:multiLevelType w:val="hybridMultilevel"/>
    <w:tmpl w:val="0EAAFC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14BD0"/>
    <w:multiLevelType w:val="hybridMultilevel"/>
    <w:tmpl w:val="F4B66FA4"/>
    <w:lvl w:ilvl="0" w:tplc="7730DAD8">
      <w:start w:val="1940"/>
      <w:numFmt w:val="decimal"/>
      <w:lvlText w:val="%1"/>
      <w:lvlJc w:val="left"/>
      <w:pPr>
        <w:ind w:left="3360" w:hanging="42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4020" w:hanging="360"/>
      </w:pPr>
    </w:lvl>
    <w:lvl w:ilvl="2" w:tplc="0424001B" w:tentative="1">
      <w:start w:val="1"/>
      <w:numFmt w:val="lowerRoman"/>
      <w:lvlText w:val="%3."/>
      <w:lvlJc w:val="right"/>
      <w:pPr>
        <w:ind w:left="4740" w:hanging="180"/>
      </w:pPr>
    </w:lvl>
    <w:lvl w:ilvl="3" w:tplc="0424000F" w:tentative="1">
      <w:start w:val="1"/>
      <w:numFmt w:val="decimal"/>
      <w:lvlText w:val="%4."/>
      <w:lvlJc w:val="left"/>
      <w:pPr>
        <w:ind w:left="5460" w:hanging="360"/>
      </w:pPr>
    </w:lvl>
    <w:lvl w:ilvl="4" w:tplc="04240019" w:tentative="1">
      <w:start w:val="1"/>
      <w:numFmt w:val="lowerLetter"/>
      <w:lvlText w:val="%5."/>
      <w:lvlJc w:val="left"/>
      <w:pPr>
        <w:ind w:left="6180" w:hanging="360"/>
      </w:pPr>
    </w:lvl>
    <w:lvl w:ilvl="5" w:tplc="0424001B" w:tentative="1">
      <w:start w:val="1"/>
      <w:numFmt w:val="lowerRoman"/>
      <w:lvlText w:val="%6."/>
      <w:lvlJc w:val="right"/>
      <w:pPr>
        <w:ind w:left="6900" w:hanging="180"/>
      </w:pPr>
    </w:lvl>
    <w:lvl w:ilvl="6" w:tplc="0424000F" w:tentative="1">
      <w:start w:val="1"/>
      <w:numFmt w:val="decimal"/>
      <w:lvlText w:val="%7."/>
      <w:lvlJc w:val="left"/>
      <w:pPr>
        <w:ind w:left="7620" w:hanging="360"/>
      </w:pPr>
    </w:lvl>
    <w:lvl w:ilvl="7" w:tplc="04240019" w:tentative="1">
      <w:start w:val="1"/>
      <w:numFmt w:val="lowerLetter"/>
      <w:lvlText w:val="%8."/>
      <w:lvlJc w:val="left"/>
      <w:pPr>
        <w:ind w:left="8340" w:hanging="360"/>
      </w:pPr>
    </w:lvl>
    <w:lvl w:ilvl="8" w:tplc="0424001B" w:tentative="1">
      <w:start w:val="1"/>
      <w:numFmt w:val="lowerRoman"/>
      <w:lvlText w:val="%9."/>
      <w:lvlJc w:val="right"/>
      <w:pPr>
        <w:ind w:left="9060" w:hanging="180"/>
      </w:pPr>
    </w:lvl>
  </w:abstractNum>
  <w:abstractNum w:abstractNumId="3">
    <w:nsid w:val="158667AA"/>
    <w:multiLevelType w:val="hybridMultilevel"/>
    <w:tmpl w:val="2D2A1FEA"/>
    <w:lvl w:ilvl="0" w:tplc="5A94392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F497D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29017F"/>
    <w:multiLevelType w:val="hybridMultilevel"/>
    <w:tmpl w:val="07D4BAE4"/>
    <w:lvl w:ilvl="0" w:tplc="8FC29920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color w:val="66FFFF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85E0C"/>
    <w:multiLevelType w:val="hybridMultilevel"/>
    <w:tmpl w:val="54603E68"/>
    <w:lvl w:ilvl="0" w:tplc="62082726">
      <w:start w:val="31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8D15F0"/>
    <w:multiLevelType w:val="hybridMultilevel"/>
    <w:tmpl w:val="6CB6EE8A"/>
    <w:lvl w:ilvl="0" w:tplc="49687E5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DB6C3C"/>
    <w:multiLevelType w:val="hybridMultilevel"/>
    <w:tmpl w:val="3A2657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851442"/>
    <w:multiLevelType w:val="hybridMultilevel"/>
    <w:tmpl w:val="A4B67BC4"/>
    <w:lvl w:ilvl="0" w:tplc="1DEC41B8">
      <w:start w:val="4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Times New Roman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2A5528"/>
    <w:multiLevelType w:val="hybridMultilevel"/>
    <w:tmpl w:val="4894ABCE"/>
    <w:lvl w:ilvl="0" w:tplc="21E0E002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FD02A4"/>
    <w:multiLevelType w:val="hybridMultilevel"/>
    <w:tmpl w:val="978A38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217CF5"/>
    <w:multiLevelType w:val="multilevel"/>
    <w:tmpl w:val="4F6449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12">
    <w:nsid w:val="5DD91C91"/>
    <w:multiLevelType w:val="hybridMultilevel"/>
    <w:tmpl w:val="76EA6AFA"/>
    <w:lvl w:ilvl="0" w:tplc="E656F0E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C96985"/>
    <w:multiLevelType w:val="hybridMultilevel"/>
    <w:tmpl w:val="85521C6C"/>
    <w:lvl w:ilvl="0" w:tplc="E5FA4A2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9461DD"/>
    <w:multiLevelType w:val="hybridMultilevel"/>
    <w:tmpl w:val="17F21792"/>
    <w:lvl w:ilvl="0" w:tplc="F112C56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00FF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810AC4"/>
    <w:multiLevelType w:val="multilevel"/>
    <w:tmpl w:val="6148A6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6">
    <w:nsid w:val="784F42F5"/>
    <w:multiLevelType w:val="hybridMultilevel"/>
    <w:tmpl w:val="24D6B282"/>
    <w:lvl w:ilvl="0" w:tplc="0FC07F10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Times New Roman" w:hint="default"/>
        <w:b w:val="0"/>
        <w:color w:val="FF99FF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255053"/>
    <w:multiLevelType w:val="hybridMultilevel"/>
    <w:tmpl w:val="DB18B3B2"/>
    <w:lvl w:ilvl="0" w:tplc="74DA4162">
      <w:numFmt w:val="bullet"/>
      <w:lvlText w:val="-"/>
      <w:lvlJc w:val="left"/>
      <w:pPr>
        <w:ind w:left="405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>
    <w:nsid w:val="7D5B5466"/>
    <w:multiLevelType w:val="hybridMultilevel"/>
    <w:tmpl w:val="9522A678"/>
    <w:lvl w:ilvl="0" w:tplc="F3B88660">
      <w:start w:val="190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2"/>
  </w:num>
  <w:num w:numId="4">
    <w:abstractNumId w:val="0"/>
  </w:num>
  <w:num w:numId="5">
    <w:abstractNumId w:val="14"/>
  </w:num>
  <w:num w:numId="6">
    <w:abstractNumId w:val="13"/>
  </w:num>
  <w:num w:numId="7">
    <w:abstractNumId w:val="18"/>
  </w:num>
  <w:num w:numId="8">
    <w:abstractNumId w:val="8"/>
  </w:num>
  <w:num w:numId="9">
    <w:abstractNumId w:val="6"/>
  </w:num>
  <w:num w:numId="10">
    <w:abstractNumId w:val="2"/>
  </w:num>
  <w:num w:numId="11">
    <w:abstractNumId w:val="4"/>
  </w:num>
  <w:num w:numId="12">
    <w:abstractNumId w:val="10"/>
  </w:num>
  <w:num w:numId="13">
    <w:abstractNumId w:val="3"/>
  </w:num>
  <w:num w:numId="14">
    <w:abstractNumId w:val="15"/>
  </w:num>
  <w:num w:numId="15">
    <w:abstractNumId w:val="11"/>
  </w:num>
  <w:num w:numId="16">
    <w:abstractNumId w:val="16"/>
  </w:num>
  <w:num w:numId="17">
    <w:abstractNumId w:val="9"/>
  </w:num>
  <w:num w:numId="18">
    <w:abstractNumId w:val="1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1A09"/>
    <w:rsid w:val="000449F6"/>
    <w:rsid w:val="00077EBF"/>
    <w:rsid w:val="0008639B"/>
    <w:rsid w:val="00184D60"/>
    <w:rsid w:val="001B0F41"/>
    <w:rsid w:val="001C6EF9"/>
    <w:rsid w:val="00343651"/>
    <w:rsid w:val="003C7CC7"/>
    <w:rsid w:val="004D5D91"/>
    <w:rsid w:val="004F7432"/>
    <w:rsid w:val="00507DBE"/>
    <w:rsid w:val="00561F11"/>
    <w:rsid w:val="00575C96"/>
    <w:rsid w:val="005C1CCD"/>
    <w:rsid w:val="005F4D54"/>
    <w:rsid w:val="005F6303"/>
    <w:rsid w:val="00682E1E"/>
    <w:rsid w:val="008C63A3"/>
    <w:rsid w:val="00961621"/>
    <w:rsid w:val="00A3609E"/>
    <w:rsid w:val="00A91A09"/>
    <w:rsid w:val="00AB18BA"/>
    <w:rsid w:val="00AC02C8"/>
    <w:rsid w:val="00AC1340"/>
    <w:rsid w:val="00AC1E5F"/>
    <w:rsid w:val="00C677A4"/>
    <w:rsid w:val="00D07A52"/>
    <w:rsid w:val="00D44BC6"/>
    <w:rsid w:val="00D649B7"/>
    <w:rsid w:val="00DE0F4C"/>
    <w:rsid w:val="00E65A8A"/>
    <w:rsid w:val="00E84495"/>
    <w:rsid w:val="00FE6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4" type="connector" idref="#_x0000_s1029"/>
        <o:r id="V:Rule5" type="connector" idref="#_x0000_s1027"/>
        <o:r id="V:Rule6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91A09"/>
    <w:pPr>
      <w:spacing w:after="0" w:line="240" w:lineRule="auto"/>
    </w:pPr>
    <w:rPr>
      <w:rFonts w:ascii="Times New Roman" w:hAnsi="Times New Roman"/>
      <w:color w:val="000000" w:themeColor="text1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91A09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91A0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91A09"/>
    <w:rPr>
      <w:rFonts w:ascii="Tahoma" w:hAnsi="Tahoma" w:cs="Tahoma"/>
      <w:color w:val="000000" w:themeColor="text1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A91A09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A91A09"/>
    <w:rPr>
      <w:rFonts w:ascii="Times New Roman" w:hAnsi="Times New Roman"/>
      <w:color w:val="000000" w:themeColor="text1"/>
      <w:sz w:val="24"/>
    </w:rPr>
  </w:style>
  <w:style w:type="paragraph" w:styleId="Noga">
    <w:name w:val="footer"/>
    <w:basedOn w:val="Navaden"/>
    <w:link w:val="NogaZnak"/>
    <w:uiPriority w:val="99"/>
    <w:unhideWhenUsed/>
    <w:rsid w:val="00A91A0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A91A09"/>
    <w:rPr>
      <w:rFonts w:ascii="Times New Roman" w:hAnsi="Times New Roman"/>
      <w:color w:val="000000" w:themeColor="text1"/>
      <w:sz w:val="24"/>
    </w:rPr>
  </w:style>
  <w:style w:type="character" w:styleId="Besediloograde">
    <w:name w:val="Placeholder Text"/>
    <w:basedOn w:val="Privzetapisavaodstavka"/>
    <w:uiPriority w:val="99"/>
    <w:semiHidden/>
    <w:rsid w:val="00A91A09"/>
    <w:rPr>
      <w:color w:val="808080"/>
    </w:rPr>
  </w:style>
  <w:style w:type="paragraph" w:styleId="Brezrazmikov">
    <w:name w:val="No Spacing"/>
    <w:uiPriority w:val="1"/>
    <w:qFormat/>
    <w:rsid w:val="00A91A09"/>
    <w:pPr>
      <w:spacing w:after="0" w:line="240" w:lineRule="auto"/>
    </w:pPr>
    <w:rPr>
      <w:rFonts w:ascii="Times New Roman" w:hAnsi="Times New Roman"/>
      <w:color w:val="000000" w:themeColor="text1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9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footer" Target="footer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8338</Words>
  <Characters>47533</Characters>
  <Application>Microsoft Office Word</Application>
  <DocSecurity>0</DocSecurity>
  <Lines>396</Lines>
  <Paragraphs>111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Keen</dc:creator>
  <cp:lastModifiedBy>Uporabnik</cp:lastModifiedBy>
  <cp:revision>2</cp:revision>
  <dcterms:created xsi:type="dcterms:W3CDTF">2013-01-08T10:09:00Z</dcterms:created>
  <dcterms:modified xsi:type="dcterms:W3CDTF">2013-01-08T10:09:00Z</dcterms:modified>
</cp:coreProperties>
</file>