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63" w:rsidRPr="00155963" w:rsidRDefault="00155963" w:rsidP="00155963">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155963">
        <w:rPr>
          <w:rFonts w:ascii="Times New Roman" w:eastAsia="Times New Roman" w:hAnsi="Times New Roman" w:cs="Times New Roman"/>
          <w:b/>
          <w:bCs/>
          <w:kern w:val="36"/>
          <w:sz w:val="48"/>
          <w:szCs w:val="48"/>
          <w:lang w:eastAsia="sl-SI"/>
        </w:rPr>
        <w:t>Funkcije</w:t>
      </w:r>
    </w:p>
    <w:p w:rsidR="00155963" w:rsidRPr="00155963" w:rsidRDefault="00155963" w:rsidP="00155963">
      <w:pPr>
        <w:spacing w:before="100" w:beforeAutospacing="1" w:after="100" w:afterAutospacing="1" w:line="240" w:lineRule="auto"/>
        <w:rPr>
          <w:rFonts w:ascii="Times New Roman" w:eastAsia="Times New Roman" w:hAnsi="Times New Roman" w:cs="Times New Roman"/>
          <w:sz w:val="24"/>
          <w:szCs w:val="24"/>
          <w:lang w:eastAsia="sl-SI"/>
        </w:rPr>
      </w:pPr>
      <w:r w:rsidRPr="00155963">
        <w:rPr>
          <w:rFonts w:ascii="Times New Roman" w:eastAsia="Times New Roman" w:hAnsi="Times New Roman" w:cs="Times New Roman"/>
          <w:sz w:val="24"/>
          <w:szCs w:val="24"/>
          <w:lang w:eastAsia="sl-SI"/>
        </w:rPr>
        <w:t>Funkcije smo do sedaj samo klicali (</w:t>
      </w:r>
      <w:r w:rsidRPr="00155963">
        <w:rPr>
          <w:rFonts w:ascii="Courier New" w:eastAsia="Times New Roman" w:hAnsi="Courier New" w:cs="Courier New"/>
          <w:sz w:val="20"/>
          <w:szCs w:val="20"/>
          <w:lang w:eastAsia="sl-SI"/>
        </w:rPr>
        <w:t>printf</w:t>
      </w:r>
      <w:r w:rsidRPr="00155963">
        <w:rPr>
          <w:rFonts w:ascii="Times New Roman" w:eastAsia="Times New Roman" w:hAnsi="Times New Roman" w:cs="Times New Roman"/>
          <w:sz w:val="24"/>
          <w:szCs w:val="24"/>
          <w:lang w:eastAsia="sl-SI"/>
        </w:rPr>
        <w:t xml:space="preserve">, </w:t>
      </w:r>
      <w:r w:rsidRPr="00155963">
        <w:rPr>
          <w:rFonts w:ascii="Courier New" w:eastAsia="Times New Roman" w:hAnsi="Courier New" w:cs="Courier New"/>
          <w:sz w:val="20"/>
          <w:szCs w:val="20"/>
          <w:lang w:eastAsia="sl-SI"/>
        </w:rPr>
        <w:t>scanf</w:t>
      </w:r>
      <w:r w:rsidRPr="00155963">
        <w:rPr>
          <w:rFonts w:ascii="Times New Roman" w:eastAsia="Times New Roman" w:hAnsi="Times New Roman" w:cs="Times New Roman"/>
          <w:sz w:val="24"/>
          <w:szCs w:val="24"/>
          <w:lang w:eastAsia="sl-SI"/>
        </w:rPr>
        <w:t>, matematične funkcije, funkcije za delo z nizi, ...), v vsakem programu pa smo po eno tudi definirali (</w:t>
      </w:r>
      <w:r w:rsidRPr="00155963">
        <w:rPr>
          <w:rFonts w:ascii="Courier New" w:eastAsia="Times New Roman" w:hAnsi="Courier New" w:cs="Courier New"/>
          <w:sz w:val="20"/>
          <w:szCs w:val="20"/>
          <w:lang w:eastAsia="sl-SI"/>
        </w:rPr>
        <w:t>main</w:t>
      </w:r>
      <w:r w:rsidRPr="00155963">
        <w:rPr>
          <w:rFonts w:ascii="Times New Roman" w:eastAsia="Times New Roman" w:hAnsi="Times New Roman" w:cs="Times New Roman"/>
          <w:sz w:val="24"/>
          <w:szCs w:val="24"/>
          <w:lang w:eastAsia="sl-SI"/>
        </w:rPr>
        <w:t xml:space="preserve">). V programu lahko definiramo tudi več funkcij, ki jih potem kličemo eno iz druge. Funkcija </w:t>
      </w:r>
      <w:r w:rsidRPr="00155963">
        <w:rPr>
          <w:rFonts w:ascii="Courier New" w:eastAsia="Times New Roman" w:hAnsi="Courier New" w:cs="Courier New"/>
          <w:sz w:val="20"/>
          <w:szCs w:val="20"/>
          <w:lang w:eastAsia="sl-SI"/>
        </w:rPr>
        <w:t>main</w:t>
      </w:r>
      <w:r w:rsidRPr="00155963">
        <w:rPr>
          <w:rFonts w:ascii="Times New Roman" w:eastAsia="Times New Roman" w:hAnsi="Times New Roman" w:cs="Times New Roman"/>
          <w:sz w:val="24"/>
          <w:szCs w:val="24"/>
          <w:lang w:eastAsia="sl-SI"/>
        </w:rPr>
        <w:t xml:space="preserve"> je posebna, saj njo pokliče že sistem (vsak program se prične izvajati v tej funkciji). </w:t>
      </w:r>
    </w:p>
    <w:p w:rsidR="00155963" w:rsidRPr="00155963" w:rsidRDefault="00155963" w:rsidP="00155963">
      <w:pPr>
        <w:spacing w:before="100" w:beforeAutospacing="1" w:after="100" w:afterAutospacing="1" w:line="240" w:lineRule="auto"/>
        <w:rPr>
          <w:rFonts w:ascii="Times New Roman" w:eastAsia="Times New Roman" w:hAnsi="Times New Roman" w:cs="Times New Roman"/>
          <w:sz w:val="24"/>
          <w:szCs w:val="24"/>
          <w:lang w:eastAsia="sl-SI"/>
        </w:rPr>
      </w:pPr>
      <w:r w:rsidRPr="00155963">
        <w:rPr>
          <w:rFonts w:ascii="Times New Roman" w:eastAsia="Times New Roman" w:hAnsi="Times New Roman" w:cs="Times New Roman"/>
          <w:sz w:val="24"/>
          <w:szCs w:val="24"/>
          <w:lang w:eastAsia="sl-SI"/>
        </w:rPr>
        <w:t xml:space="preserve">Funkcije definiramo eno za drugo, pri tem pa moramo paziti, da je vsaka funkcija definirana (ali vsaj deklarirana) pred prvim klicem. Le tako bo prevajalnik vedel, kakšne vrste parametrov moramo podati pri klicu funkcije in kakšne vrste rezultat funkcija vrača. </w:t>
      </w:r>
    </w:p>
    <w:p w:rsidR="00155963" w:rsidRPr="00155963" w:rsidRDefault="00155963" w:rsidP="00155963">
      <w:pPr>
        <w:spacing w:before="100" w:beforeAutospacing="1" w:after="100" w:afterAutospacing="1" w:line="240" w:lineRule="auto"/>
        <w:rPr>
          <w:rFonts w:ascii="Times New Roman" w:eastAsia="Times New Roman" w:hAnsi="Times New Roman" w:cs="Times New Roman"/>
          <w:sz w:val="24"/>
          <w:szCs w:val="24"/>
          <w:lang w:eastAsia="sl-SI"/>
        </w:rPr>
      </w:pPr>
      <w:r w:rsidRPr="00155963">
        <w:rPr>
          <w:rFonts w:ascii="Times New Roman" w:eastAsia="Times New Roman" w:hAnsi="Times New Roman" w:cs="Times New Roman"/>
          <w:sz w:val="24"/>
          <w:szCs w:val="24"/>
          <w:lang w:eastAsia="sl-SI"/>
        </w:rPr>
        <w:t xml:space="preserve">Deklaracija funkcije je sestavljena iz tipa rezultata, imena funkcije in morebitnih parametrov. Deklaracijo zaključimo s podpičjem. Posamezne parametre ločimo z vejico, vsakega od njih pa opišemo s tipom in imenom (imena parametrov so pri deklaracijah odveč). Deklaraciji funkcije rečemo tudi </w:t>
      </w:r>
      <w:r w:rsidRPr="00155963">
        <w:rPr>
          <w:rFonts w:ascii="Times New Roman" w:eastAsia="Times New Roman" w:hAnsi="Times New Roman" w:cs="Times New Roman"/>
          <w:i/>
          <w:iCs/>
          <w:sz w:val="24"/>
          <w:szCs w:val="24"/>
          <w:lang w:eastAsia="sl-SI"/>
        </w:rPr>
        <w:t>prototip</w:t>
      </w:r>
      <w:r w:rsidRPr="00155963">
        <w:rPr>
          <w:rFonts w:ascii="Times New Roman" w:eastAsia="Times New Roman" w:hAnsi="Times New Roman" w:cs="Times New Roman"/>
          <w:sz w:val="24"/>
          <w:szCs w:val="24"/>
          <w:lang w:eastAsia="sl-SI"/>
        </w:rPr>
        <w:t xml:space="preserve">. </w:t>
      </w:r>
    </w:p>
    <w:p w:rsidR="00155963" w:rsidRPr="00155963" w:rsidRDefault="00155963" w:rsidP="00155963">
      <w:pPr>
        <w:spacing w:before="100" w:beforeAutospacing="1" w:after="100" w:afterAutospacing="1" w:line="240" w:lineRule="auto"/>
        <w:rPr>
          <w:rFonts w:ascii="Times New Roman" w:eastAsia="Times New Roman" w:hAnsi="Times New Roman" w:cs="Times New Roman"/>
          <w:sz w:val="24"/>
          <w:szCs w:val="24"/>
          <w:lang w:eastAsia="sl-SI"/>
        </w:rPr>
      </w:pPr>
      <w:r w:rsidRPr="00155963">
        <w:rPr>
          <w:rFonts w:ascii="Times New Roman" w:eastAsia="Times New Roman" w:hAnsi="Times New Roman" w:cs="Times New Roman"/>
          <w:sz w:val="24"/>
          <w:szCs w:val="24"/>
          <w:lang w:eastAsia="sl-SI"/>
        </w:rPr>
        <w:t xml:space="preserve">Če funkcija ne vrača ničesar, potem za tip rezultata napišemo </w:t>
      </w:r>
      <w:r w:rsidRPr="00155963">
        <w:rPr>
          <w:rFonts w:ascii="Courier New" w:eastAsia="Times New Roman" w:hAnsi="Courier New" w:cs="Courier New"/>
          <w:sz w:val="20"/>
          <w:szCs w:val="20"/>
          <w:lang w:eastAsia="sl-SI"/>
        </w:rPr>
        <w:t>void</w:t>
      </w:r>
      <w:r w:rsidRPr="00155963">
        <w:rPr>
          <w:rFonts w:ascii="Times New Roman" w:eastAsia="Times New Roman" w:hAnsi="Times New Roman" w:cs="Times New Roman"/>
          <w:sz w:val="24"/>
          <w:szCs w:val="24"/>
          <w:lang w:eastAsia="sl-SI"/>
        </w:rPr>
        <w:t xml:space="preserve">. Če funkcija ne dobi nobenih parametrov, potem za parametre napišemo </w:t>
      </w:r>
      <w:r w:rsidRPr="00155963">
        <w:rPr>
          <w:rFonts w:ascii="Courier New" w:eastAsia="Times New Roman" w:hAnsi="Courier New" w:cs="Courier New"/>
          <w:sz w:val="20"/>
          <w:szCs w:val="20"/>
          <w:lang w:eastAsia="sl-SI"/>
        </w:rPr>
        <w:t>void</w:t>
      </w:r>
      <w:r w:rsidRPr="00155963">
        <w:rPr>
          <w:rFonts w:ascii="Times New Roman" w:eastAsia="Times New Roman" w:hAnsi="Times New Roman" w:cs="Times New Roman"/>
          <w:sz w:val="24"/>
          <w:szCs w:val="24"/>
          <w:lang w:eastAsia="sl-SI"/>
        </w:rPr>
        <w:t xml:space="preserve">. </w:t>
      </w:r>
    </w:p>
    <w:p w:rsidR="00155963" w:rsidRPr="00155963" w:rsidRDefault="00155963" w:rsidP="00155963">
      <w:pPr>
        <w:spacing w:before="100" w:beforeAutospacing="1" w:after="100" w:afterAutospacing="1" w:line="240" w:lineRule="auto"/>
        <w:rPr>
          <w:rFonts w:ascii="Times New Roman" w:eastAsia="Times New Roman" w:hAnsi="Times New Roman" w:cs="Times New Roman"/>
          <w:sz w:val="24"/>
          <w:szCs w:val="24"/>
          <w:lang w:eastAsia="sl-SI"/>
        </w:rPr>
      </w:pPr>
      <w:r w:rsidRPr="00155963">
        <w:rPr>
          <w:rFonts w:ascii="Times New Roman" w:eastAsia="Times New Roman" w:hAnsi="Times New Roman" w:cs="Times New Roman"/>
          <w:sz w:val="24"/>
          <w:szCs w:val="24"/>
          <w:lang w:eastAsia="sl-SI"/>
        </w:rPr>
        <w:t xml:space="preserve">Funkcija, ki bi izračunala vrednost binomskega simbola </w:t>
      </w:r>
      <w:r w:rsidRPr="00155963">
        <w:rPr>
          <w:rFonts w:ascii="Times New Roman" w:eastAsia="Times New Roman" w:hAnsi="Times New Roman" w:cs="Times New Roman"/>
          <w:i/>
          <w:iCs/>
          <w:sz w:val="24"/>
          <w:szCs w:val="24"/>
          <w:lang w:eastAsia="sl-SI"/>
        </w:rPr>
        <w:t>n</w:t>
      </w:r>
      <w:r w:rsidRPr="00155963">
        <w:rPr>
          <w:rFonts w:ascii="Times New Roman" w:eastAsia="Times New Roman" w:hAnsi="Times New Roman" w:cs="Times New Roman"/>
          <w:sz w:val="24"/>
          <w:szCs w:val="24"/>
          <w:lang w:eastAsia="sl-SI"/>
        </w:rPr>
        <w:t xml:space="preserve"> nad </w:t>
      </w:r>
      <w:r w:rsidRPr="00155963">
        <w:rPr>
          <w:rFonts w:ascii="Times New Roman" w:eastAsia="Times New Roman" w:hAnsi="Times New Roman" w:cs="Times New Roman"/>
          <w:i/>
          <w:iCs/>
          <w:sz w:val="24"/>
          <w:szCs w:val="24"/>
          <w:lang w:eastAsia="sl-SI"/>
        </w:rPr>
        <w:t>k</w:t>
      </w:r>
      <w:r w:rsidRPr="00155963">
        <w:rPr>
          <w:rFonts w:ascii="Times New Roman" w:eastAsia="Times New Roman" w:hAnsi="Times New Roman" w:cs="Times New Roman"/>
          <w:sz w:val="24"/>
          <w:szCs w:val="24"/>
          <w:lang w:eastAsia="sl-SI"/>
        </w:rPr>
        <w:t xml:space="preserve">, bi za parametra dobila dve celi števili, za rezultat pa bi vrnila spet celo število: </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int binom(int n, int k);</w:t>
      </w:r>
    </w:p>
    <w:p w:rsidR="00155963" w:rsidRPr="00155963" w:rsidRDefault="00155963" w:rsidP="00155963">
      <w:pPr>
        <w:spacing w:before="100" w:beforeAutospacing="1" w:after="100" w:afterAutospacing="1" w:line="240" w:lineRule="auto"/>
        <w:rPr>
          <w:rFonts w:ascii="Times New Roman" w:eastAsia="Times New Roman" w:hAnsi="Times New Roman" w:cs="Times New Roman"/>
          <w:sz w:val="24"/>
          <w:szCs w:val="24"/>
          <w:lang w:eastAsia="sl-SI"/>
        </w:rPr>
      </w:pPr>
      <w:r w:rsidRPr="00155963">
        <w:rPr>
          <w:rFonts w:ascii="Times New Roman" w:eastAsia="Times New Roman" w:hAnsi="Times New Roman" w:cs="Times New Roman"/>
          <w:sz w:val="24"/>
          <w:szCs w:val="24"/>
          <w:lang w:eastAsia="sl-SI"/>
        </w:rPr>
        <w:t xml:space="preserve">Definicija funkcije se prične podobno kot deklaracija, le da ne zaključimo s podpičjem, pač pa nadaljujemo s telesom funkcije, zapisanim v zavitih oklepajih. Telo funkcije je poljubno zaporedje stavkov, kot smo jih do sedaj pisali v funkciji </w:t>
      </w:r>
      <w:r w:rsidRPr="00155963">
        <w:rPr>
          <w:rFonts w:ascii="Courier New" w:eastAsia="Times New Roman" w:hAnsi="Courier New" w:cs="Courier New"/>
          <w:sz w:val="20"/>
          <w:szCs w:val="20"/>
          <w:lang w:eastAsia="sl-SI"/>
        </w:rPr>
        <w:t>main</w:t>
      </w:r>
      <w:r w:rsidRPr="00155963">
        <w:rPr>
          <w:rFonts w:ascii="Times New Roman" w:eastAsia="Times New Roman" w:hAnsi="Times New Roman" w:cs="Times New Roman"/>
          <w:sz w:val="24"/>
          <w:szCs w:val="24"/>
          <w:lang w:eastAsia="sl-SI"/>
        </w:rPr>
        <w:t xml:space="preserve">. Zadnji stavek v telesu funkcije je običajno stavek </w:t>
      </w:r>
      <w:r w:rsidRPr="00155963">
        <w:rPr>
          <w:rFonts w:ascii="Courier New" w:eastAsia="Times New Roman" w:hAnsi="Courier New" w:cs="Courier New"/>
          <w:sz w:val="20"/>
          <w:szCs w:val="20"/>
          <w:lang w:eastAsia="sl-SI"/>
        </w:rPr>
        <w:t>return</w:t>
      </w:r>
      <w:r w:rsidRPr="00155963">
        <w:rPr>
          <w:rFonts w:ascii="Times New Roman" w:eastAsia="Times New Roman" w:hAnsi="Times New Roman" w:cs="Times New Roman"/>
          <w:sz w:val="24"/>
          <w:szCs w:val="24"/>
          <w:lang w:eastAsia="sl-SI"/>
        </w:rPr>
        <w:t xml:space="preserve">, ki vrne vrednost funkcije. Če funkcija ne vrača ničesar, tega stavka na koncu ne pišemo. </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int binom(int n, int k)</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int b = 1;</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for (int i = 1; i &lt;= k; ++i) {</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b *= n - i + 1;</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b /= i;</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return b;</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w:t>
      </w:r>
    </w:p>
    <w:p w:rsidR="00155963" w:rsidRPr="00155963" w:rsidRDefault="00155963" w:rsidP="00155963">
      <w:pPr>
        <w:spacing w:before="100" w:beforeAutospacing="1" w:after="100" w:afterAutospacing="1" w:line="240" w:lineRule="auto"/>
        <w:rPr>
          <w:rFonts w:ascii="Times New Roman" w:eastAsia="Times New Roman" w:hAnsi="Times New Roman" w:cs="Times New Roman"/>
          <w:sz w:val="24"/>
          <w:szCs w:val="24"/>
          <w:lang w:eastAsia="sl-SI"/>
        </w:rPr>
      </w:pPr>
      <w:r w:rsidRPr="00155963">
        <w:rPr>
          <w:rFonts w:ascii="Times New Roman" w:eastAsia="Times New Roman" w:hAnsi="Times New Roman" w:cs="Times New Roman"/>
          <w:sz w:val="24"/>
          <w:szCs w:val="24"/>
          <w:lang w:eastAsia="sl-SI"/>
        </w:rPr>
        <w:t xml:space="preserve">Parametri se v telesu funkcije obnašajo kot ostale spremenljivke, definirane v funkciji (rečemo jim lokalne spremenljivke). Od njih se razlikujejo samo v tem, da začetnih vrednosti ne dobijo v funkciji, pač pa pri klicu funkcije. Pri klicu funkcije moramo namreč predpisati vrednosti vseh njenih parametrov: </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int rezultat = binom(10, 6);</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int vrednost = binom(8, 3) + 5 * binom(14, 5);</w:t>
      </w:r>
    </w:p>
    <w:p w:rsidR="00155963" w:rsidRPr="00155963" w:rsidRDefault="00155963" w:rsidP="00155963">
      <w:pPr>
        <w:spacing w:before="100" w:beforeAutospacing="1" w:after="100" w:afterAutospacing="1" w:line="240" w:lineRule="auto"/>
        <w:rPr>
          <w:rFonts w:ascii="Times New Roman" w:eastAsia="Times New Roman" w:hAnsi="Times New Roman" w:cs="Times New Roman"/>
          <w:sz w:val="24"/>
          <w:szCs w:val="24"/>
          <w:lang w:eastAsia="sl-SI"/>
        </w:rPr>
      </w:pPr>
      <w:r w:rsidRPr="00155963">
        <w:rPr>
          <w:rFonts w:ascii="Times New Roman" w:eastAsia="Times New Roman" w:hAnsi="Times New Roman" w:cs="Times New Roman"/>
          <w:sz w:val="24"/>
          <w:szCs w:val="24"/>
          <w:lang w:eastAsia="sl-SI"/>
        </w:rPr>
        <w:t xml:space="preserve">Stavek </w:t>
      </w:r>
      <w:r w:rsidRPr="00155963">
        <w:rPr>
          <w:rFonts w:ascii="Courier New" w:eastAsia="Times New Roman" w:hAnsi="Courier New" w:cs="Courier New"/>
          <w:sz w:val="20"/>
          <w:szCs w:val="20"/>
          <w:lang w:eastAsia="sl-SI"/>
        </w:rPr>
        <w:t>return</w:t>
      </w:r>
      <w:r w:rsidRPr="00155963">
        <w:rPr>
          <w:rFonts w:ascii="Times New Roman" w:eastAsia="Times New Roman" w:hAnsi="Times New Roman" w:cs="Times New Roman"/>
          <w:sz w:val="24"/>
          <w:szCs w:val="24"/>
          <w:lang w:eastAsia="sl-SI"/>
        </w:rPr>
        <w:t xml:space="preserve"> lahko v funkciji uporabimo tudi večkrat. Ko se ta stavek izvede, prekine delovanje funkcije, izvajanje programa pa se nadaljuje na mestu, od koder je bila funkcija poklicana. V spodnji funkciji izračunamo najmanjšo izmed treh podanih vrednosti. Če je </w:t>
      </w:r>
      <w:r w:rsidRPr="00155963">
        <w:rPr>
          <w:rFonts w:ascii="Courier New" w:eastAsia="Times New Roman" w:hAnsi="Courier New" w:cs="Courier New"/>
          <w:sz w:val="20"/>
          <w:szCs w:val="20"/>
          <w:lang w:eastAsia="sl-SI"/>
        </w:rPr>
        <w:t>a</w:t>
      </w:r>
      <w:r w:rsidRPr="00155963">
        <w:rPr>
          <w:rFonts w:ascii="Times New Roman" w:eastAsia="Times New Roman" w:hAnsi="Times New Roman" w:cs="Times New Roman"/>
          <w:sz w:val="24"/>
          <w:szCs w:val="24"/>
          <w:lang w:eastAsia="sl-SI"/>
        </w:rPr>
        <w:t xml:space="preserve"> </w:t>
      </w:r>
      <w:r w:rsidRPr="00155963">
        <w:rPr>
          <w:rFonts w:ascii="Times New Roman" w:eastAsia="Times New Roman" w:hAnsi="Times New Roman" w:cs="Times New Roman"/>
          <w:sz w:val="24"/>
          <w:szCs w:val="24"/>
          <w:lang w:eastAsia="sl-SI"/>
        </w:rPr>
        <w:lastRenderedPageBreak/>
        <w:t xml:space="preserve">manjši od ostalih dveh, ga vrnemo (in končamo). Sicer vemo, da </w:t>
      </w:r>
      <w:r w:rsidRPr="00155963">
        <w:rPr>
          <w:rFonts w:ascii="Courier New" w:eastAsia="Times New Roman" w:hAnsi="Courier New" w:cs="Courier New"/>
          <w:sz w:val="20"/>
          <w:szCs w:val="20"/>
          <w:lang w:eastAsia="sl-SI"/>
        </w:rPr>
        <w:t>a</w:t>
      </w:r>
      <w:r w:rsidRPr="00155963">
        <w:rPr>
          <w:rFonts w:ascii="Times New Roman" w:eastAsia="Times New Roman" w:hAnsi="Times New Roman" w:cs="Times New Roman"/>
          <w:sz w:val="24"/>
          <w:szCs w:val="24"/>
          <w:lang w:eastAsia="sl-SI"/>
        </w:rPr>
        <w:t xml:space="preserve"> ni najmanjši, in primerjamo samo še ostala dva. Če je </w:t>
      </w:r>
      <w:r w:rsidRPr="00155963">
        <w:rPr>
          <w:rFonts w:ascii="Courier New" w:eastAsia="Times New Roman" w:hAnsi="Courier New" w:cs="Courier New"/>
          <w:sz w:val="20"/>
          <w:szCs w:val="20"/>
          <w:lang w:eastAsia="sl-SI"/>
        </w:rPr>
        <w:t>b</w:t>
      </w:r>
      <w:r w:rsidRPr="00155963">
        <w:rPr>
          <w:rFonts w:ascii="Times New Roman" w:eastAsia="Times New Roman" w:hAnsi="Times New Roman" w:cs="Times New Roman"/>
          <w:sz w:val="24"/>
          <w:szCs w:val="24"/>
          <w:lang w:eastAsia="sl-SI"/>
        </w:rPr>
        <w:t xml:space="preserve"> manjši od </w:t>
      </w:r>
      <w:r w:rsidRPr="00155963">
        <w:rPr>
          <w:rFonts w:ascii="Courier New" w:eastAsia="Times New Roman" w:hAnsi="Courier New" w:cs="Courier New"/>
          <w:sz w:val="20"/>
          <w:szCs w:val="20"/>
          <w:lang w:eastAsia="sl-SI"/>
        </w:rPr>
        <w:t>c</w:t>
      </w:r>
      <w:r w:rsidRPr="00155963">
        <w:rPr>
          <w:rFonts w:ascii="Times New Roman" w:eastAsia="Times New Roman" w:hAnsi="Times New Roman" w:cs="Times New Roman"/>
          <w:sz w:val="24"/>
          <w:szCs w:val="24"/>
          <w:lang w:eastAsia="sl-SI"/>
        </w:rPr>
        <w:t xml:space="preserve">, ga vrnemo (in končamo), sicer pa vemo, da tudi </w:t>
      </w:r>
      <w:r w:rsidRPr="00155963">
        <w:rPr>
          <w:rFonts w:ascii="Courier New" w:eastAsia="Times New Roman" w:hAnsi="Courier New" w:cs="Courier New"/>
          <w:sz w:val="20"/>
          <w:szCs w:val="20"/>
          <w:lang w:eastAsia="sl-SI"/>
        </w:rPr>
        <w:t>b</w:t>
      </w:r>
      <w:r w:rsidRPr="00155963">
        <w:rPr>
          <w:rFonts w:ascii="Times New Roman" w:eastAsia="Times New Roman" w:hAnsi="Times New Roman" w:cs="Times New Roman"/>
          <w:sz w:val="24"/>
          <w:szCs w:val="24"/>
          <w:lang w:eastAsia="sl-SI"/>
        </w:rPr>
        <w:t xml:space="preserve"> ni najmanjši. Ostane samo še možnost, da je </w:t>
      </w:r>
      <w:r w:rsidRPr="00155963">
        <w:rPr>
          <w:rFonts w:ascii="Courier New" w:eastAsia="Times New Roman" w:hAnsi="Courier New" w:cs="Courier New"/>
          <w:sz w:val="20"/>
          <w:szCs w:val="20"/>
          <w:lang w:eastAsia="sl-SI"/>
        </w:rPr>
        <w:t>c</w:t>
      </w:r>
      <w:r w:rsidRPr="00155963">
        <w:rPr>
          <w:rFonts w:ascii="Times New Roman" w:eastAsia="Times New Roman" w:hAnsi="Times New Roman" w:cs="Times New Roman"/>
          <w:sz w:val="24"/>
          <w:szCs w:val="24"/>
          <w:lang w:eastAsia="sl-SI"/>
        </w:rPr>
        <w:t xml:space="preserve"> najmanjši. </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int najmanjsi(int a, int b, int c)</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if (a &lt; b &amp;&amp; a &lt; c) return a;</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if (b &lt; c) return b;</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return c;</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w:t>
      </w:r>
    </w:p>
    <w:p w:rsidR="00155963" w:rsidRPr="00155963" w:rsidRDefault="00155963" w:rsidP="00155963">
      <w:pPr>
        <w:spacing w:before="100" w:beforeAutospacing="1" w:after="100" w:afterAutospacing="1" w:line="240" w:lineRule="auto"/>
        <w:rPr>
          <w:rFonts w:ascii="Times New Roman" w:eastAsia="Times New Roman" w:hAnsi="Times New Roman" w:cs="Times New Roman"/>
          <w:sz w:val="24"/>
          <w:szCs w:val="24"/>
          <w:lang w:eastAsia="sl-SI"/>
        </w:rPr>
      </w:pPr>
      <w:r w:rsidRPr="00155963">
        <w:rPr>
          <w:rFonts w:ascii="Times New Roman" w:eastAsia="Times New Roman" w:hAnsi="Times New Roman" w:cs="Times New Roman"/>
          <w:sz w:val="24"/>
          <w:szCs w:val="24"/>
          <w:lang w:eastAsia="sl-SI"/>
        </w:rPr>
        <w:t xml:space="preserve">Vrednost, ki jo dobi parameter pri klicu funkcije, lahko v funkciji tudi spremenimo. Ker pa se parameter znotraj funkcije obnaša kot lokalna spremenljivka, taka sprememba navzven ni vidna. Poglejmo si primer: </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int povecaj(int a, int k)</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a += k;</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return a;</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w:t>
      </w:r>
    </w:p>
    <w:p w:rsidR="00155963" w:rsidRPr="00155963" w:rsidRDefault="00155963" w:rsidP="00155963">
      <w:pPr>
        <w:spacing w:before="100" w:beforeAutospacing="1" w:after="100" w:afterAutospacing="1" w:line="240" w:lineRule="auto"/>
        <w:rPr>
          <w:rFonts w:ascii="Times New Roman" w:eastAsia="Times New Roman" w:hAnsi="Times New Roman" w:cs="Times New Roman"/>
          <w:sz w:val="24"/>
          <w:szCs w:val="24"/>
          <w:lang w:eastAsia="sl-SI"/>
        </w:rPr>
      </w:pPr>
      <w:r w:rsidRPr="00155963">
        <w:rPr>
          <w:rFonts w:ascii="Times New Roman" w:eastAsia="Times New Roman" w:hAnsi="Times New Roman" w:cs="Times New Roman"/>
          <w:sz w:val="24"/>
          <w:szCs w:val="24"/>
          <w:lang w:eastAsia="sl-SI"/>
        </w:rPr>
        <w:t xml:space="preserve">Zgornja funkcija poveča vrednost parametra </w:t>
      </w:r>
      <w:r w:rsidRPr="00155963">
        <w:rPr>
          <w:rFonts w:ascii="Courier New" w:eastAsia="Times New Roman" w:hAnsi="Courier New" w:cs="Courier New"/>
          <w:sz w:val="20"/>
          <w:szCs w:val="20"/>
          <w:lang w:eastAsia="sl-SI"/>
        </w:rPr>
        <w:t>a</w:t>
      </w:r>
      <w:r w:rsidRPr="00155963">
        <w:rPr>
          <w:rFonts w:ascii="Times New Roman" w:eastAsia="Times New Roman" w:hAnsi="Times New Roman" w:cs="Times New Roman"/>
          <w:sz w:val="24"/>
          <w:szCs w:val="24"/>
          <w:lang w:eastAsia="sl-SI"/>
        </w:rPr>
        <w:t xml:space="preserve"> in vrne povečano vrednost. Funkcijo bi lahko poklicali takole: </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int main(void)</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int x = 5;</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int y = povecaj(x, 3);</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w:t>
      </w:r>
    </w:p>
    <w:p w:rsidR="00155963" w:rsidRPr="00155963" w:rsidRDefault="00155963" w:rsidP="00155963">
      <w:pPr>
        <w:spacing w:before="100" w:beforeAutospacing="1" w:after="100" w:afterAutospacing="1" w:line="240" w:lineRule="auto"/>
        <w:rPr>
          <w:rFonts w:ascii="Times New Roman" w:eastAsia="Times New Roman" w:hAnsi="Times New Roman" w:cs="Times New Roman"/>
          <w:sz w:val="24"/>
          <w:szCs w:val="24"/>
          <w:lang w:eastAsia="sl-SI"/>
        </w:rPr>
      </w:pPr>
      <w:r w:rsidRPr="00155963">
        <w:rPr>
          <w:rFonts w:ascii="Times New Roman" w:eastAsia="Times New Roman" w:hAnsi="Times New Roman" w:cs="Times New Roman"/>
          <w:sz w:val="24"/>
          <w:szCs w:val="24"/>
          <w:lang w:eastAsia="sl-SI"/>
        </w:rPr>
        <w:t xml:space="preserve">Spremenljivka </w:t>
      </w:r>
      <w:r w:rsidRPr="00155963">
        <w:rPr>
          <w:rFonts w:ascii="Courier New" w:eastAsia="Times New Roman" w:hAnsi="Courier New" w:cs="Courier New"/>
          <w:sz w:val="20"/>
          <w:szCs w:val="20"/>
          <w:lang w:eastAsia="sl-SI"/>
        </w:rPr>
        <w:t>x</w:t>
      </w:r>
      <w:r w:rsidRPr="00155963">
        <w:rPr>
          <w:rFonts w:ascii="Times New Roman" w:eastAsia="Times New Roman" w:hAnsi="Times New Roman" w:cs="Times New Roman"/>
          <w:sz w:val="24"/>
          <w:szCs w:val="24"/>
          <w:lang w:eastAsia="sl-SI"/>
        </w:rPr>
        <w:t xml:space="preserve"> dobi začetno vrednost 5, ob klicu funkcije </w:t>
      </w:r>
      <w:r w:rsidRPr="00155963">
        <w:rPr>
          <w:rFonts w:ascii="Courier New" w:eastAsia="Times New Roman" w:hAnsi="Courier New" w:cs="Courier New"/>
          <w:sz w:val="20"/>
          <w:szCs w:val="20"/>
          <w:lang w:eastAsia="sl-SI"/>
        </w:rPr>
        <w:t>povecaj</w:t>
      </w:r>
      <w:r w:rsidRPr="00155963">
        <w:rPr>
          <w:rFonts w:ascii="Times New Roman" w:eastAsia="Times New Roman" w:hAnsi="Times New Roman" w:cs="Times New Roman"/>
          <w:sz w:val="24"/>
          <w:szCs w:val="24"/>
          <w:lang w:eastAsia="sl-SI"/>
        </w:rPr>
        <w:t xml:space="preserve"> dobi parameter </w:t>
      </w:r>
      <w:r w:rsidRPr="00155963">
        <w:rPr>
          <w:rFonts w:ascii="Courier New" w:eastAsia="Times New Roman" w:hAnsi="Courier New" w:cs="Courier New"/>
          <w:sz w:val="20"/>
          <w:szCs w:val="20"/>
          <w:lang w:eastAsia="sl-SI"/>
        </w:rPr>
        <w:t>a</w:t>
      </w:r>
      <w:r w:rsidRPr="00155963">
        <w:rPr>
          <w:rFonts w:ascii="Times New Roman" w:eastAsia="Times New Roman" w:hAnsi="Times New Roman" w:cs="Times New Roman"/>
          <w:sz w:val="24"/>
          <w:szCs w:val="24"/>
          <w:lang w:eastAsia="sl-SI"/>
        </w:rPr>
        <w:t xml:space="preserve"> vrednost 5, parameter </w:t>
      </w:r>
      <w:r w:rsidRPr="00155963">
        <w:rPr>
          <w:rFonts w:ascii="Courier New" w:eastAsia="Times New Roman" w:hAnsi="Courier New" w:cs="Courier New"/>
          <w:sz w:val="20"/>
          <w:szCs w:val="20"/>
          <w:lang w:eastAsia="sl-SI"/>
        </w:rPr>
        <w:t>k</w:t>
      </w:r>
      <w:r w:rsidRPr="00155963">
        <w:rPr>
          <w:rFonts w:ascii="Times New Roman" w:eastAsia="Times New Roman" w:hAnsi="Times New Roman" w:cs="Times New Roman"/>
          <w:sz w:val="24"/>
          <w:szCs w:val="24"/>
          <w:lang w:eastAsia="sl-SI"/>
        </w:rPr>
        <w:t xml:space="preserve"> pa vrednost 3. V funkciji spremenljivki </w:t>
      </w:r>
      <w:r w:rsidRPr="00155963">
        <w:rPr>
          <w:rFonts w:ascii="Courier New" w:eastAsia="Times New Roman" w:hAnsi="Courier New" w:cs="Courier New"/>
          <w:sz w:val="20"/>
          <w:szCs w:val="20"/>
          <w:lang w:eastAsia="sl-SI"/>
        </w:rPr>
        <w:t>a</w:t>
      </w:r>
      <w:r w:rsidRPr="00155963">
        <w:rPr>
          <w:rFonts w:ascii="Times New Roman" w:eastAsia="Times New Roman" w:hAnsi="Times New Roman" w:cs="Times New Roman"/>
          <w:sz w:val="24"/>
          <w:szCs w:val="24"/>
          <w:lang w:eastAsia="sl-SI"/>
        </w:rPr>
        <w:t xml:space="preserve"> prištejemo </w:t>
      </w:r>
      <w:r w:rsidRPr="00155963">
        <w:rPr>
          <w:rFonts w:ascii="Courier New" w:eastAsia="Times New Roman" w:hAnsi="Courier New" w:cs="Courier New"/>
          <w:sz w:val="20"/>
          <w:szCs w:val="20"/>
          <w:lang w:eastAsia="sl-SI"/>
        </w:rPr>
        <w:t>k</w:t>
      </w:r>
      <w:r w:rsidRPr="00155963">
        <w:rPr>
          <w:rFonts w:ascii="Times New Roman" w:eastAsia="Times New Roman" w:hAnsi="Times New Roman" w:cs="Times New Roman"/>
          <w:sz w:val="24"/>
          <w:szCs w:val="24"/>
          <w:lang w:eastAsia="sl-SI"/>
        </w:rPr>
        <w:t xml:space="preserve">, tako da dobi vrednost 8. To vrednost vrnemo, tako da tudi spremenljivka </w:t>
      </w:r>
      <w:r w:rsidRPr="00155963">
        <w:rPr>
          <w:rFonts w:ascii="Courier New" w:eastAsia="Times New Roman" w:hAnsi="Courier New" w:cs="Courier New"/>
          <w:sz w:val="20"/>
          <w:szCs w:val="20"/>
          <w:lang w:eastAsia="sl-SI"/>
        </w:rPr>
        <w:t>y</w:t>
      </w:r>
      <w:r w:rsidRPr="00155963">
        <w:rPr>
          <w:rFonts w:ascii="Times New Roman" w:eastAsia="Times New Roman" w:hAnsi="Times New Roman" w:cs="Times New Roman"/>
          <w:sz w:val="24"/>
          <w:szCs w:val="24"/>
          <w:lang w:eastAsia="sl-SI"/>
        </w:rPr>
        <w:t xml:space="preserve"> dobi vrednost 8. Ker sta </w:t>
      </w:r>
      <w:r w:rsidRPr="00155963">
        <w:rPr>
          <w:rFonts w:ascii="Courier New" w:eastAsia="Times New Roman" w:hAnsi="Courier New" w:cs="Courier New"/>
          <w:sz w:val="20"/>
          <w:szCs w:val="20"/>
          <w:lang w:eastAsia="sl-SI"/>
        </w:rPr>
        <w:t>x</w:t>
      </w:r>
      <w:r w:rsidRPr="00155963">
        <w:rPr>
          <w:rFonts w:ascii="Times New Roman" w:eastAsia="Times New Roman" w:hAnsi="Times New Roman" w:cs="Times New Roman"/>
          <w:sz w:val="24"/>
          <w:szCs w:val="24"/>
          <w:lang w:eastAsia="sl-SI"/>
        </w:rPr>
        <w:t xml:space="preserve"> in </w:t>
      </w:r>
      <w:r w:rsidRPr="00155963">
        <w:rPr>
          <w:rFonts w:ascii="Courier New" w:eastAsia="Times New Roman" w:hAnsi="Courier New" w:cs="Courier New"/>
          <w:sz w:val="20"/>
          <w:szCs w:val="20"/>
          <w:lang w:eastAsia="sl-SI"/>
        </w:rPr>
        <w:t>a</w:t>
      </w:r>
      <w:r w:rsidRPr="00155963">
        <w:rPr>
          <w:rFonts w:ascii="Times New Roman" w:eastAsia="Times New Roman" w:hAnsi="Times New Roman" w:cs="Times New Roman"/>
          <w:sz w:val="24"/>
          <w:szCs w:val="24"/>
          <w:lang w:eastAsia="sl-SI"/>
        </w:rPr>
        <w:t xml:space="preserve"> dve različni spremenljivki, se sprememba spremenljivke </w:t>
      </w:r>
      <w:r w:rsidRPr="00155963">
        <w:rPr>
          <w:rFonts w:ascii="Courier New" w:eastAsia="Times New Roman" w:hAnsi="Courier New" w:cs="Courier New"/>
          <w:sz w:val="20"/>
          <w:szCs w:val="20"/>
          <w:lang w:eastAsia="sl-SI"/>
        </w:rPr>
        <w:t>a</w:t>
      </w:r>
      <w:r w:rsidRPr="00155963">
        <w:rPr>
          <w:rFonts w:ascii="Times New Roman" w:eastAsia="Times New Roman" w:hAnsi="Times New Roman" w:cs="Times New Roman"/>
          <w:sz w:val="24"/>
          <w:szCs w:val="24"/>
          <w:lang w:eastAsia="sl-SI"/>
        </w:rPr>
        <w:t xml:space="preserve"> ne pozna na spremenljivki </w:t>
      </w:r>
      <w:r w:rsidRPr="00155963">
        <w:rPr>
          <w:rFonts w:ascii="Courier New" w:eastAsia="Times New Roman" w:hAnsi="Courier New" w:cs="Courier New"/>
          <w:sz w:val="20"/>
          <w:szCs w:val="20"/>
          <w:lang w:eastAsia="sl-SI"/>
        </w:rPr>
        <w:t>x</w:t>
      </w:r>
      <w:r w:rsidRPr="00155963">
        <w:rPr>
          <w:rFonts w:ascii="Times New Roman" w:eastAsia="Times New Roman" w:hAnsi="Times New Roman" w:cs="Times New Roman"/>
          <w:sz w:val="24"/>
          <w:szCs w:val="24"/>
          <w:lang w:eastAsia="sl-SI"/>
        </w:rPr>
        <w:t xml:space="preserve">. Cela zgodba ostane enaka tudi v primeru, če spremenljivko </w:t>
      </w:r>
      <w:r w:rsidRPr="00155963">
        <w:rPr>
          <w:rFonts w:ascii="Courier New" w:eastAsia="Times New Roman" w:hAnsi="Courier New" w:cs="Courier New"/>
          <w:sz w:val="20"/>
          <w:szCs w:val="20"/>
          <w:lang w:eastAsia="sl-SI"/>
        </w:rPr>
        <w:t>x</w:t>
      </w:r>
      <w:r w:rsidRPr="00155963">
        <w:rPr>
          <w:rFonts w:ascii="Times New Roman" w:eastAsia="Times New Roman" w:hAnsi="Times New Roman" w:cs="Times New Roman"/>
          <w:sz w:val="24"/>
          <w:szCs w:val="24"/>
          <w:lang w:eastAsia="sl-SI"/>
        </w:rPr>
        <w:t xml:space="preserve"> preimenujemo v </w:t>
      </w:r>
      <w:r w:rsidRPr="00155963">
        <w:rPr>
          <w:rFonts w:ascii="Courier New" w:eastAsia="Times New Roman" w:hAnsi="Courier New" w:cs="Courier New"/>
          <w:sz w:val="20"/>
          <w:szCs w:val="20"/>
          <w:lang w:eastAsia="sl-SI"/>
        </w:rPr>
        <w:t>a</w:t>
      </w:r>
      <w:r w:rsidRPr="00155963">
        <w:rPr>
          <w:rFonts w:ascii="Times New Roman" w:eastAsia="Times New Roman" w:hAnsi="Times New Roman" w:cs="Times New Roman"/>
          <w:sz w:val="24"/>
          <w:szCs w:val="24"/>
          <w:lang w:eastAsia="sl-SI"/>
        </w:rPr>
        <w:t xml:space="preserve">. To lahko storimo, saj sta spremenljivki </w:t>
      </w:r>
      <w:r w:rsidRPr="00155963">
        <w:rPr>
          <w:rFonts w:ascii="Courier New" w:eastAsia="Times New Roman" w:hAnsi="Courier New" w:cs="Courier New"/>
          <w:sz w:val="20"/>
          <w:szCs w:val="20"/>
          <w:lang w:eastAsia="sl-SI"/>
        </w:rPr>
        <w:t>x</w:t>
      </w:r>
      <w:r w:rsidRPr="00155963">
        <w:rPr>
          <w:rFonts w:ascii="Times New Roman" w:eastAsia="Times New Roman" w:hAnsi="Times New Roman" w:cs="Times New Roman"/>
          <w:sz w:val="24"/>
          <w:szCs w:val="24"/>
          <w:lang w:eastAsia="sl-SI"/>
        </w:rPr>
        <w:t xml:space="preserve"> in </w:t>
      </w:r>
      <w:r w:rsidRPr="00155963">
        <w:rPr>
          <w:rFonts w:ascii="Courier New" w:eastAsia="Times New Roman" w:hAnsi="Courier New" w:cs="Courier New"/>
          <w:sz w:val="20"/>
          <w:szCs w:val="20"/>
          <w:lang w:eastAsia="sl-SI"/>
        </w:rPr>
        <w:t>a</w:t>
      </w:r>
      <w:r w:rsidRPr="00155963">
        <w:rPr>
          <w:rFonts w:ascii="Times New Roman" w:eastAsia="Times New Roman" w:hAnsi="Times New Roman" w:cs="Times New Roman"/>
          <w:sz w:val="24"/>
          <w:szCs w:val="24"/>
          <w:lang w:eastAsia="sl-SI"/>
        </w:rPr>
        <w:t xml:space="preserve"> definirani v dveh različnih funkcijah, torej sta različni spremenljivki, ki pa imata enako ime. </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int main(void)</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int a = 5;</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int y = povecaj(a, 3);</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w:t>
      </w:r>
    </w:p>
    <w:p w:rsidR="00155963" w:rsidRPr="00155963" w:rsidRDefault="00155963" w:rsidP="0015596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155963">
        <w:rPr>
          <w:rFonts w:ascii="Times New Roman" w:eastAsia="Times New Roman" w:hAnsi="Times New Roman" w:cs="Times New Roman"/>
          <w:b/>
          <w:bCs/>
          <w:sz w:val="36"/>
          <w:szCs w:val="36"/>
          <w:lang w:eastAsia="sl-SI"/>
        </w:rPr>
        <w:t>Tabela kot parameter funkciji</w:t>
      </w:r>
    </w:p>
    <w:p w:rsidR="00155963" w:rsidRPr="00155963" w:rsidRDefault="00155963" w:rsidP="00155963">
      <w:pPr>
        <w:spacing w:before="100" w:beforeAutospacing="1" w:after="100" w:afterAutospacing="1" w:line="240" w:lineRule="auto"/>
        <w:rPr>
          <w:rFonts w:ascii="Times New Roman" w:eastAsia="Times New Roman" w:hAnsi="Times New Roman" w:cs="Times New Roman"/>
          <w:sz w:val="24"/>
          <w:szCs w:val="24"/>
          <w:lang w:eastAsia="sl-SI"/>
        </w:rPr>
      </w:pPr>
      <w:r w:rsidRPr="00155963">
        <w:rPr>
          <w:rFonts w:ascii="Times New Roman" w:eastAsia="Times New Roman" w:hAnsi="Times New Roman" w:cs="Times New Roman"/>
          <w:sz w:val="24"/>
          <w:szCs w:val="24"/>
          <w:lang w:eastAsia="sl-SI"/>
        </w:rPr>
        <w:t xml:space="preserve">Parametri funkcije so lahko katerihkoli tipov, torej lahko poleg celih in realnih števil za parametre dobimo tudi tabele in nize. Ker so nizi pravzaprav tabele znakov, bomo v nadaljevanju govorili samo o tabelah. </w:t>
      </w:r>
    </w:p>
    <w:p w:rsidR="00155963" w:rsidRPr="00155963" w:rsidRDefault="00155963" w:rsidP="00155963">
      <w:pPr>
        <w:spacing w:before="100" w:beforeAutospacing="1" w:after="100" w:afterAutospacing="1" w:line="240" w:lineRule="auto"/>
        <w:rPr>
          <w:rFonts w:ascii="Times New Roman" w:eastAsia="Times New Roman" w:hAnsi="Times New Roman" w:cs="Times New Roman"/>
          <w:sz w:val="24"/>
          <w:szCs w:val="24"/>
          <w:lang w:eastAsia="sl-SI"/>
        </w:rPr>
      </w:pPr>
      <w:r w:rsidRPr="00155963">
        <w:rPr>
          <w:rFonts w:ascii="Times New Roman" w:eastAsia="Times New Roman" w:hAnsi="Times New Roman" w:cs="Times New Roman"/>
          <w:sz w:val="24"/>
          <w:szCs w:val="24"/>
          <w:lang w:eastAsia="sl-SI"/>
        </w:rPr>
        <w:t xml:space="preserve">Tabelo kot parameter definiramo podobno kot običajno število, le da ne smemo pozabiti na oglate oklepaje za imenom parametra. Prototip funkcije, ki v tabeli realnih števil poišče dano vrednost, vrne pa indeks v tabeli, kjer se iskana vrednost nahaja, bi lahko izgledal takole: </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lastRenderedPageBreak/>
        <w:t>int poisci(double tab[], double x);           // kakšna je dolžina tabele?</w:t>
      </w:r>
    </w:p>
    <w:p w:rsidR="00155963" w:rsidRPr="00155963" w:rsidRDefault="00155963" w:rsidP="00155963">
      <w:pPr>
        <w:spacing w:before="100" w:beforeAutospacing="1" w:after="100" w:afterAutospacing="1" w:line="240" w:lineRule="auto"/>
        <w:rPr>
          <w:rFonts w:ascii="Times New Roman" w:eastAsia="Times New Roman" w:hAnsi="Times New Roman" w:cs="Times New Roman"/>
          <w:sz w:val="24"/>
          <w:szCs w:val="24"/>
          <w:lang w:eastAsia="sl-SI"/>
        </w:rPr>
      </w:pPr>
      <w:r w:rsidRPr="00155963">
        <w:rPr>
          <w:rFonts w:ascii="Times New Roman" w:eastAsia="Times New Roman" w:hAnsi="Times New Roman" w:cs="Times New Roman"/>
          <w:sz w:val="24"/>
          <w:szCs w:val="24"/>
          <w:lang w:eastAsia="sl-SI"/>
        </w:rPr>
        <w:t xml:space="preserve">Vendar pa pri izvedbi te funkcije naletimo na težave, saj ne vemo, koliko elementov je v tabeli (če gre za niz, potem z dolžino ni težav, saj je na koncu niza vedno znak s kodo 0). Rešitvi sta dve. Če vemo, da bodo vse tabele, v katerih bomo iskali, vsebovale enako mnogo elementov, potem lahko (ni pa obvezno) to konstanto zapišemo med oglate oklepaje. Če pa so lahko tabele različnih dolžin, nam ne preostane drugega, kot da število elementov v tabeli podamo kot dodaten parameter: </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int poisci(double tab[MAX], double x);        // prva možnost</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int poisci(double tab[], int n, double x);    // druga možnost</w:t>
      </w:r>
    </w:p>
    <w:p w:rsidR="00155963" w:rsidRPr="00155963" w:rsidRDefault="00155963" w:rsidP="00155963">
      <w:pPr>
        <w:spacing w:before="100" w:beforeAutospacing="1" w:after="100" w:afterAutospacing="1" w:line="240" w:lineRule="auto"/>
        <w:rPr>
          <w:rFonts w:ascii="Times New Roman" w:eastAsia="Times New Roman" w:hAnsi="Times New Roman" w:cs="Times New Roman"/>
          <w:sz w:val="24"/>
          <w:szCs w:val="24"/>
          <w:lang w:eastAsia="sl-SI"/>
        </w:rPr>
      </w:pPr>
      <w:r w:rsidRPr="00155963">
        <w:rPr>
          <w:rFonts w:ascii="Times New Roman" w:eastAsia="Times New Roman" w:hAnsi="Times New Roman" w:cs="Times New Roman"/>
          <w:sz w:val="24"/>
          <w:szCs w:val="24"/>
          <w:lang w:eastAsia="sl-SI"/>
        </w:rPr>
        <w:t xml:space="preserve">Tabelo, ki jo bomo dali za parameter pri klicu funkcije, moramo sestaviti že pred klicem funkcije. Za vrednost parametra potem napišemo samo ime tabele. Izjema so le nizi, ki jih v funkciji ne spreminjamo (takšnega niza ni treba shraniti v spremenljivko, če ga damo za parameter). </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double t[] = {1, 5.3, 6.342, -3.5, 8.2};</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int p = poisci(t, SIZEOF(t), -3.5);           // SIZEOF izračuna dolžino tabele</w:t>
      </w:r>
    </w:p>
    <w:p w:rsidR="00155963" w:rsidRPr="00155963" w:rsidRDefault="00155963" w:rsidP="00155963">
      <w:pPr>
        <w:spacing w:before="100" w:beforeAutospacing="1" w:after="100" w:afterAutospacing="1" w:line="240" w:lineRule="auto"/>
        <w:rPr>
          <w:rFonts w:ascii="Times New Roman" w:eastAsia="Times New Roman" w:hAnsi="Times New Roman" w:cs="Times New Roman"/>
          <w:sz w:val="24"/>
          <w:szCs w:val="24"/>
          <w:lang w:eastAsia="sl-SI"/>
        </w:rPr>
      </w:pPr>
      <w:r w:rsidRPr="00155963">
        <w:rPr>
          <w:rFonts w:ascii="Times New Roman" w:eastAsia="Times New Roman" w:hAnsi="Times New Roman" w:cs="Times New Roman"/>
          <w:sz w:val="24"/>
          <w:szCs w:val="24"/>
          <w:lang w:eastAsia="sl-SI"/>
        </w:rPr>
        <w:t xml:space="preserve">Če v funkciji spremenimo katerega od elementov tabele, ki smo jo dobili za parameter, bo ta sprememba vidna tudi navzven. Za primer vzemimo funkcijo, ki zamenja dva elementa v tabeli. Za parameter bo funkcija dobila tabelo in indeksa elementov, ki ju je treba zamenjati, vrnila pa ne bo ničesar, saj do sprememb pride samo v podani tabeli. Dolžine tabele kot dodaten parameter ne potrebujemo. </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void zamenjaj(int tab[], int i, int j)</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int t = tab[i];</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tab[i] = tab[j];</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tab[j] = t;</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w:t>
      </w:r>
    </w:p>
    <w:p w:rsidR="00155963" w:rsidRPr="00155963" w:rsidRDefault="00155963" w:rsidP="00155963">
      <w:pPr>
        <w:spacing w:before="100" w:beforeAutospacing="1" w:after="100" w:afterAutospacing="1" w:line="240" w:lineRule="auto"/>
        <w:rPr>
          <w:rFonts w:ascii="Times New Roman" w:eastAsia="Times New Roman" w:hAnsi="Times New Roman" w:cs="Times New Roman"/>
          <w:sz w:val="24"/>
          <w:szCs w:val="24"/>
          <w:lang w:eastAsia="sl-SI"/>
        </w:rPr>
      </w:pPr>
      <w:r w:rsidRPr="00155963">
        <w:rPr>
          <w:rFonts w:ascii="Times New Roman" w:eastAsia="Times New Roman" w:hAnsi="Times New Roman" w:cs="Times New Roman"/>
          <w:sz w:val="24"/>
          <w:szCs w:val="24"/>
          <w:lang w:eastAsia="sl-SI"/>
        </w:rPr>
        <w:t xml:space="preserve">Sestavimo še funkcijo za izpis tabele: </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void izpis(char opis[], int tab[], int n)</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printf("%s:", opis);</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for (int i = 0; i &lt; n; ++i) printf(" %d", tab[i]);</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printf("\n");</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w:t>
      </w:r>
    </w:p>
    <w:p w:rsidR="00155963" w:rsidRPr="00155963" w:rsidRDefault="00155963" w:rsidP="00155963">
      <w:pPr>
        <w:spacing w:before="100" w:beforeAutospacing="1" w:after="100" w:afterAutospacing="1" w:line="240" w:lineRule="auto"/>
        <w:rPr>
          <w:rFonts w:ascii="Times New Roman" w:eastAsia="Times New Roman" w:hAnsi="Times New Roman" w:cs="Times New Roman"/>
          <w:sz w:val="24"/>
          <w:szCs w:val="24"/>
          <w:lang w:eastAsia="sl-SI"/>
        </w:rPr>
      </w:pPr>
      <w:r w:rsidRPr="00155963">
        <w:rPr>
          <w:rFonts w:ascii="Times New Roman" w:eastAsia="Times New Roman" w:hAnsi="Times New Roman" w:cs="Times New Roman"/>
          <w:sz w:val="24"/>
          <w:szCs w:val="24"/>
          <w:lang w:eastAsia="sl-SI"/>
        </w:rPr>
        <w:t xml:space="preserve">Zdaj lahko preverimo delovanje funkcije </w:t>
      </w:r>
      <w:r w:rsidRPr="00155963">
        <w:rPr>
          <w:rFonts w:ascii="Courier New" w:eastAsia="Times New Roman" w:hAnsi="Courier New" w:cs="Courier New"/>
          <w:sz w:val="20"/>
          <w:szCs w:val="20"/>
          <w:lang w:eastAsia="sl-SI"/>
        </w:rPr>
        <w:t>zamenjaj</w:t>
      </w:r>
      <w:r w:rsidRPr="00155963">
        <w:rPr>
          <w:rFonts w:ascii="Times New Roman" w:eastAsia="Times New Roman" w:hAnsi="Times New Roman" w:cs="Times New Roman"/>
          <w:sz w:val="24"/>
          <w:szCs w:val="24"/>
          <w:lang w:eastAsia="sl-SI"/>
        </w:rPr>
        <w:t xml:space="preserve"> </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int main(void)</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int t[] = {2, 6, 3, 8, 4, 3, 7, 4};</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int n = SIZEOF(t);</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izpis("Prvotna tabela", t, n);</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zamenjaj(t, 1, 6);</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izpis("Po zamenjavi", t, n);</w:t>
      </w:r>
    </w:p>
    <w:p w:rsidR="00155963"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 xml:space="preserve">   return 0;</w:t>
      </w:r>
    </w:p>
    <w:p w:rsidR="00CB5B30" w:rsidRPr="00155963" w:rsidRDefault="00155963" w:rsidP="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155963">
        <w:rPr>
          <w:rFonts w:ascii="Courier New" w:eastAsia="Times New Roman" w:hAnsi="Courier New" w:cs="Courier New"/>
          <w:sz w:val="20"/>
          <w:szCs w:val="20"/>
          <w:lang w:eastAsia="sl-SI"/>
        </w:rPr>
        <w:t>}</w:t>
      </w:r>
      <w:bookmarkStart w:id="0" w:name="_GoBack"/>
      <w:bookmarkEnd w:id="0"/>
    </w:p>
    <w:sectPr w:rsidR="00CB5B30" w:rsidRPr="00155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D8"/>
    <w:rsid w:val="00155963"/>
    <w:rsid w:val="00270737"/>
    <w:rsid w:val="005E07E7"/>
    <w:rsid w:val="009F3DD8"/>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5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155963"/>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963"/>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155963"/>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15596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TMLTypewriter">
    <w:name w:val="HTML Typewriter"/>
    <w:basedOn w:val="DefaultParagraphFont"/>
    <w:uiPriority w:val="99"/>
    <w:semiHidden/>
    <w:unhideWhenUsed/>
    <w:rsid w:val="00155963"/>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155963"/>
    <w:rPr>
      <w:rFonts w:ascii="Courier New" w:eastAsia="Times New Roman" w:hAnsi="Courier New" w:cs="Courier New"/>
      <w:sz w:val="20"/>
      <w:szCs w:val="20"/>
      <w:lang w:eastAsia="sl-SI"/>
    </w:rPr>
  </w:style>
  <w:style w:type="character" w:customStyle="1" w:styleId="key">
    <w:name w:val="key"/>
    <w:basedOn w:val="DefaultParagraphFont"/>
    <w:rsid w:val="00155963"/>
  </w:style>
  <w:style w:type="character" w:customStyle="1" w:styleId="name">
    <w:name w:val="name"/>
    <w:basedOn w:val="DefaultParagraphFont"/>
    <w:rsid w:val="00155963"/>
  </w:style>
  <w:style w:type="character" w:customStyle="1" w:styleId="number">
    <w:name w:val="number"/>
    <w:basedOn w:val="DefaultParagraphFont"/>
    <w:rsid w:val="00155963"/>
  </w:style>
  <w:style w:type="character" w:customStyle="1" w:styleId="comment">
    <w:name w:val="comment"/>
    <w:basedOn w:val="DefaultParagraphFont"/>
    <w:rsid w:val="00155963"/>
  </w:style>
  <w:style w:type="character" w:customStyle="1" w:styleId="string">
    <w:name w:val="string"/>
    <w:basedOn w:val="DefaultParagraphFont"/>
    <w:rsid w:val="00155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5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155963"/>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963"/>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155963"/>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15596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TMLTypewriter">
    <w:name w:val="HTML Typewriter"/>
    <w:basedOn w:val="DefaultParagraphFont"/>
    <w:uiPriority w:val="99"/>
    <w:semiHidden/>
    <w:unhideWhenUsed/>
    <w:rsid w:val="00155963"/>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15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155963"/>
    <w:rPr>
      <w:rFonts w:ascii="Courier New" w:eastAsia="Times New Roman" w:hAnsi="Courier New" w:cs="Courier New"/>
      <w:sz w:val="20"/>
      <w:szCs w:val="20"/>
      <w:lang w:eastAsia="sl-SI"/>
    </w:rPr>
  </w:style>
  <w:style w:type="character" w:customStyle="1" w:styleId="key">
    <w:name w:val="key"/>
    <w:basedOn w:val="DefaultParagraphFont"/>
    <w:rsid w:val="00155963"/>
  </w:style>
  <w:style w:type="character" w:customStyle="1" w:styleId="name">
    <w:name w:val="name"/>
    <w:basedOn w:val="DefaultParagraphFont"/>
    <w:rsid w:val="00155963"/>
  </w:style>
  <w:style w:type="character" w:customStyle="1" w:styleId="number">
    <w:name w:val="number"/>
    <w:basedOn w:val="DefaultParagraphFont"/>
    <w:rsid w:val="00155963"/>
  </w:style>
  <w:style w:type="character" w:customStyle="1" w:styleId="comment">
    <w:name w:val="comment"/>
    <w:basedOn w:val="DefaultParagraphFont"/>
    <w:rsid w:val="00155963"/>
  </w:style>
  <w:style w:type="character" w:customStyle="1" w:styleId="string">
    <w:name w:val="string"/>
    <w:basedOn w:val="DefaultParagraphFont"/>
    <w:rsid w:val="00155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46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2014-06-30T20:39:00Z</dcterms:created>
  <dcterms:modified xsi:type="dcterms:W3CDTF">2014-06-30T20:39:00Z</dcterms:modified>
</cp:coreProperties>
</file>