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59" w:rsidRPr="00F03C59" w:rsidRDefault="00F03C59" w:rsidP="00F03C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</w:pPr>
      <w:r w:rsidRPr="00F03C59">
        <w:rPr>
          <w:rFonts w:ascii="Times New Roman" w:eastAsia="Times New Roman" w:hAnsi="Times New Roman" w:cs="Times New Roman"/>
          <w:b/>
          <w:bCs/>
          <w:sz w:val="36"/>
          <w:szCs w:val="36"/>
          <w:lang w:eastAsia="sl-SI"/>
        </w:rPr>
        <w:t>Prirejanja in pokritja</w:t>
      </w:r>
    </w:p>
    <w:p w:rsidR="00F03C59" w:rsidRPr="00F03C59" w:rsidRDefault="00F03C59" w:rsidP="00F0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>Oznaka: če je A končna množica, z |A| označimo število njenih elementov.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Množica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M 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povezav grafa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prirejanje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povezave iz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nimajo skupnih krajišč. Prirejanje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popolno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je vsako vozlišče grafa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krajišče vsaj ene povezave iz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Prirejanje je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največje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ima največ povezav med vsemi prirejanji grafa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03C59" w:rsidRPr="00F03C59" w:rsidRDefault="00F03C59" w:rsidP="00F0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>Koenigov</w:t>
      </w:r>
      <w:proofErr w:type="spellEnd"/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izrek o plesnih parih se v jeziku teorije grafov glasi:</w:t>
      </w:r>
    </w:p>
    <w:p w:rsidR="00F03C59" w:rsidRPr="00F03C59" w:rsidRDefault="00F03C59" w:rsidP="00F0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3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Izrek.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Vsak regularen dvodelen graf ima popolno prirejanje.</w:t>
      </w:r>
    </w:p>
    <w:p w:rsidR="00F03C59" w:rsidRPr="00F03C59" w:rsidRDefault="00F03C59" w:rsidP="00F0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Definicija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Množica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vozlišč grafa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pokritje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če ima vsaka povezava grafa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vsaj eno krajišče v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Moč največjega prirejanja v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označili z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mi(G), moč </w:t>
      </w:r>
      <w:proofErr w:type="spellStart"/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>najmanšega</w:t>
      </w:r>
      <w:proofErr w:type="spellEnd"/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pokritja v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pa s </w:t>
      </w:r>
      <w:proofErr w:type="spellStart"/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tau</w:t>
      </w:r>
      <w:proofErr w:type="spellEnd"/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(G)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>. Pokazali smo: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1. Če je M prirejanje in P pokritje v G, je |M| &lt;= |P|.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  <w:t xml:space="preserve">2. Za vsak graf G je mi(G) &lt;= </w:t>
      </w:r>
      <w:proofErr w:type="spellStart"/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tau</w:t>
      </w:r>
      <w:proofErr w:type="spellEnd"/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(G).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br/>
        <w:t>3. Če za neko prirejanje M in neko pokritje P velja |M| = |P|, je M največje prirejanje in P najmanjše pokritje v G.</w:t>
      </w:r>
    </w:p>
    <w:p w:rsidR="00F03C59" w:rsidRPr="00F03C59" w:rsidRDefault="00F03C59" w:rsidP="00F0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Glede na izbrano prirejanje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smo definirali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proste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vezane povezave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prosta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vezana vozlišča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izmenične poti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povečujoče poti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Dokazali smo </w:t>
      </w:r>
      <w:proofErr w:type="spellStart"/>
      <w:r w:rsidRPr="00F03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Bergeov</w:t>
      </w:r>
      <w:proofErr w:type="spellEnd"/>
      <w:r w:rsidRPr="00F03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 xml:space="preserve"> izrek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pravi: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Prirejanje M je največje natanko tedaj, ko graf ne vsebuje nobenih povečujočih poti za M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Ta izrek nam omogoča poiskati največje prirejanje z naslednjim postopkom: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1.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M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= poljubno prirejanje v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2. </w:t>
      </w:r>
      <w:r w:rsidRPr="00F03C5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dokler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obstaja povečujoča pot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Pr="00F03C59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ponavljaj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......... povečaj prirejanje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M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zamenjavo prostih in vezanih povezav na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P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Preostane nam problem, kako učinkovito iskati povečujoče poti v grafu 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G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Odslej se omejimo na </w:t>
      </w:r>
      <w:r w:rsidRPr="00F03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dvodelne grafe</w:t>
      </w:r>
      <w:r w:rsidRPr="00F03C59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03C59" w:rsidRPr="00F03C59" w:rsidRDefault="00F03C59" w:rsidP="00F03C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Opisali smo </w:t>
      </w:r>
      <w:r w:rsidRPr="00F03C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l-SI"/>
        </w:rPr>
        <w:t>madžarsko metodo (MM)</w:t>
      </w:r>
      <w:r w:rsidRPr="00F03C59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za iskanje največjega prirejanja v dvodelnem grafu G. Poleg največjega prirejanja v G nam ta metoda poišče tudi najmanjše pokritje v G.</w:t>
      </w:r>
    </w:p>
    <w:p w:rsidR="00F03C59" w:rsidRDefault="00F03C59" w:rsidP="00F03C59">
      <w:pPr>
        <w:pStyle w:val="NormalWeb"/>
      </w:pPr>
      <w:r>
        <w:t xml:space="preserve">Z uporabo MM smo dokazali </w:t>
      </w:r>
      <w:proofErr w:type="spellStart"/>
      <w:r>
        <w:rPr>
          <w:b/>
          <w:bCs/>
          <w:i/>
          <w:iCs/>
        </w:rPr>
        <w:t>Koenig</w:t>
      </w:r>
      <w:proofErr w:type="spellEnd"/>
      <w:r>
        <w:rPr>
          <w:b/>
          <w:bCs/>
          <w:i/>
          <w:iCs/>
        </w:rPr>
        <w:t>-</w:t>
      </w:r>
      <w:proofErr w:type="spellStart"/>
      <w:r>
        <w:rPr>
          <w:b/>
          <w:bCs/>
          <w:i/>
          <w:iCs/>
        </w:rPr>
        <w:t>Egervaryjev</w:t>
      </w:r>
      <w:proofErr w:type="spellEnd"/>
      <w:r>
        <w:rPr>
          <w:b/>
          <w:bCs/>
          <w:i/>
          <w:iCs/>
        </w:rPr>
        <w:t xml:space="preserve"> izrek</w:t>
      </w:r>
      <w:r>
        <w:t xml:space="preserve">, ki pravi: </w:t>
      </w:r>
      <w:r>
        <w:rPr>
          <w:i/>
          <w:iCs/>
        </w:rPr>
        <w:t>V vsakem dvodelnem grafu je moč največjega prirejanja enaka moči najmanjšega pokritja</w:t>
      </w:r>
      <w:r>
        <w:t xml:space="preserve">, in </w:t>
      </w:r>
      <w:r>
        <w:rPr>
          <w:b/>
          <w:bCs/>
          <w:i/>
          <w:iCs/>
        </w:rPr>
        <w:t>Hallov izrek</w:t>
      </w:r>
      <w:r>
        <w:t xml:space="preserve">, ki pravi: </w:t>
      </w:r>
      <w:r>
        <w:rPr>
          <w:i/>
          <w:iCs/>
        </w:rPr>
        <w:t>V dvodelnem grafu G = (X U Y, E) obstaja prirejanje, ki veže vsa vozlišča iz X, natanko tedaj, ko za vsako podmnožico U množice X velja: |N(U)| &gt;= |U|</w:t>
      </w:r>
      <w:r>
        <w:t xml:space="preserve">. Tu je </w:t>
      </w:r>
      <w:r>
        <w:rPr>
          <w:i/>
          <w:iCs/>
        </w:rPr>
        <w:t>N(U)</w:t>
      </w:r>
      <w:r>
        <w:t xml:space="preserve"> </w:t>
      </w:r>
      <w:r>
        <w:rPr>
          <w:i/>
          <w:iCs/>
        </w:rPr>
        <w:t>množica sosedov</w:t>
      </w:r>
      <w:r>
        <w:t xml:space="preserve"> množice </w:t>
      </w:r>
      <w:r>
        <w:rPr>
          <w:i/>
          <w:iCs/>
        </w:rPr>
        <w:t>U</w:t>
      </w:r>
      <w:r>
        <w:t xml:space="preserve">, torej množica vseh vozlišč grafa </w:t>
      </w:r>
      <w:r>
        <w:rPr>
          <w:i/>
          <w:iCs/>
        </w:rPr>
        <w:t>G</w:t>
      </w:r>
      <w:r>
        <w:t xml:space="preserve">, ki imajo kakšno sosedo v </w:t>
      </w:r>
      <w:r>
        <w:rPr>
          <w:i/>
          <w:iCs/>
        </w:rPr>
        <w:t>množici U</w:t>
      </w:r>
      <w:r>
        <w:t>.</w:t>
      </w:r>
    </w:p>
    <w:p w:rsidR="00F03C59" w:rsidRDefault="00F03C59" w:rsidP="00F03C59">
      <w:pPr>
        <w:pStyle w:val="Heading2"/>
      </w:pPr>
      <w:r>
        <w:t>Madžarska metoda z utežmi (MMU)</w:t>
      </w:r>
    </w:p>
    <w:p w:rsidR="00CB5B30" w:rsidRDefault="00F03C59" w:rsidP="00F03C59">
      <w:pPr>
        <w:pStyle w:val="NormalWeb"/>
      </w:pPr>
      <w:r>
        <w:lastRenderedPageBreak/>
        <w:t xml:space="preserve">Ogledali smo si </w:t>
      </w:r>
      <w:r>
        <w:rPr>
          <w:b/>
          <w:bCs/>
        </w:rPr>
        <w:t>madžarsko metodo z utežmi (MMU)</w:t>
      </w:r>
      <w:r>
        <w:rPr>
          <w:b/>
          <w:bCs/>
          <w:i/>
          <w:iCs/>
        </w:rPr>
        <w:t xml:space="preserve"> </w:t>
      </w:r>
      <w:r>
        <w:t xml:space="preserve">za iskanje najcenejšega popolnega prirejanja v </w:t>
      </w:r>
      <w:proofErr w:type="spellStart"/>
      <w:r>
        <w:t>uteženem</w:t>
      </w:r>
      <w:proofErr w:type="spellEnd"/>
      <w:r>
        <w:t xml:space="preserve"> polnem dvodelnem grafu </w:t>
      </w:r>
      <w:proofErr w:type="spellStart"/>
      <w:r>
        <w:rPr>
          <w:i/>
          <w:iCs/>
        </w:rPr>
        <w:t>K</w:t>
      </w:r>
      <w:r>
        <w:rPr>
          <w:i/>
          <w:iCs/>
          <w:vertAlign w:val="subscript"/>
        </w:rPr>
        <w:t>n</w:t>
      </w:r>
      <w:proofErr w:type="spellEnd"/>
      <w:r>
        <w:rPr>
          <w:i/>
          <w:iCs/>
          <w:vertAlign w:val="subscript"/>
        </w:rPr>
        <w:t>,n</w:t>
      </w:r>
      <w:r>
        <w:t xml:space="preserve">. Ves čas delamo z </w:t>
      </w:r>
      <w:r>
        <w:rPr>
          <w:i/>
          <w:iCs/>
        </w:rPr>
        <w:t>matriko cen povezav C</w:t>
      </w:r>
      <w:r>
        <w:t xml:space="preserve">, ki je velikosti </w:t>
      </w:r>
      <w:r>
        <w:rPr>
          <w:i/>
          <w:iCs/>
        </w:rPr>
        <w:t>n x n</w:t>
      </w:r>
      <w:r>
        <w:t>.</w:t>
      </w:r>
      <w:r>
        <w:br/>
      </w:r>
      <w:r>
        <w:br/>
        <w:t>Postopek:</w:t>
      </w:r>
      <w:r>
        <w:br/>
      </w:r>
      <w:r>
        <w:br/>
      </w:r>
      <w:r>
        <w:rPr>
          <w:i/>
          <w:iCs/>
        </w:rPr>
        <w:t>1. korak: Od elementov vsake vrstice matrike C odštejemo najmanjši element tiste vrstice. Od elementov vsakega stolpca matrike C odštejemo najmanjši element tistega stolpca.</w:t>
      </w:r>
      <w:r>
        <w:rPr>
          <w:i/>
          <w:iCs/>
        </w:rPr>
        <w:br/>
      </w:r>
      <w:r>
        <w:rPr>
          <w:i/>
          <w:iCs/>
        </w:rPr>
        <w:br/>
        <w:t>2. korak: Če v matriki C najdemo n ničel, tako da je v vsaki vrstici in v vsakem stolpcu natanko ena, končamo (najdene ničle določajo najcenejše popolno prirejanje v G).</w:t>
      </w:r>
      <w:r>
        <w:rPr>
          <w:i/>
          <w:iCs/>
        </w:rPr>
        <w:br/>
      </w:r>
      <w:r>
        <w:rPr>
          <w:i/>
          <w:iCs/>
        </w:rPr>
        <w:br/>
        <w:t>Sicer poiščemo množico vrstic in stolpcev (skupaj manj kot n), ki pokrijejo vse ničle v matriki C.</w:t>
      </w:r>
      <w:r>
        <w:rPr>
          <w:i/>
          <w:iCs/>
        </w:rPr>
        <w:br/>
      </w:r>
      <w:r>
        <w:rPr>
          <w:i/>
          <w:iCs/>
        </w:rPr>
        <w:br/>
        <w:t xml:space="preserve">3. korak: Naj bo </w:t>
      </w:r>
      <w:proofErr w:type="spellStart"/>
      <w:r>
        <w:rPr>
          <w:i/>
          <w:iCs/>
        </w:rPr>
        <w:t>eps</w:t>
      </w:r>
      <w:proofErr w:type="spellEnd"/>
      <w:r>
        <w:rPr>
          <w:i/>
          <w:iCs/>
        </w:rPr>
        <w:t xml:space="preserve"> najmanjši nepokriti element C. Vse nepokrite elemente zmanjšamo za </w:t>
      </w:r>
      <w:proofErr w:type="spellStart"/>
      <w:r>
        <w:rPr>
          <w:i/>
          <w:iCs/>
        </w:rPr>
        <w:t>eps</w:t>
      </w:r>
      <w:proofErr w:type="spellEnd"/>
      <w:r>
        <w:rPr>
          <w:i/>
          <w:iCs/>
        </w:rPr>
        <w:t xml:space="preserve">. Vse dvakrat pokrite elemente povečamo za </w:t>
      </w:r>
      <w:proofErr w:type="spellStart"/>
      <w:r>
        <w:rPr>
          <w:i/>
          <w:iCs/>
        </w:rPr>
        <w:t>eps</w:t>
      </w:r>
      <w:proofErr w:type="spellEnd"/>
      <w:r>
        <w:rPr>
          <w:i/>
          <w:iCs/>
        </w:rPr>
        <w:t>. Ostale elemente pustimo nespremenjene. Vrnemo se na korak 2.</w:t>
      </w:r>
      <w:r>
        <w:br/>
      </w:r>
      <w:r>
        <w:br/>
        <w:t>Pokazali smo, kako lahko izvedemo 2. korak MMU s pomočjo MM na dvodelnih grafih brez uteži. Utemeljili smo pravilnost MMU.</w:t>
      </w:r>
      <w:r>
        <w:br/>
      </w:r>
      <w:r>
        <w:br/>
        <w:t xml:space="preserve">Problem najcenejšega popolnega prirejanja v polnem dvodelnem grafu z utežmi na povezavah pogosto srečamo v obliki problema </w:t>
      </w:r>
      <w:r>
        <w:rPr>
          <w:b/>
          <w:bCs/>
          <w:i/>
          <w:iCs/>
        </w:rPr>
        <w:t>prirejanja opravil</w:t>
      </w:r>
      <w:r>
        <w:t xml:space="preserve">. Če želimo vsoto uteži </w:t>
      </w:r>
      <w:proofErr w:type="spellStart"/>
      <w:r>
        <w:t>maksimizirati</w:t>
      </w:r>
      <w:proofErr w:type="spellEnd"/>
      <w:r>
        <w:t xml:space="preserve"> namesto minimizirati, matriko </w:t>
      </w:r>
      <w:r>
        <w:rPr>
          <w:i/>
          <w:iCs/>
        </w:rPr>
        <w:t>C</w:t>
      </w:r>
      <w:r>
        <w:t xml:space="preserve"> zamenjamo z matriko -</w:t>
      </w:r>
      <w:r>
        <w:rPr>
          <w:i/>
          <w:iCs/>
        </w:rPr>
        <w:t>C</w:t>
      </w:r>
      <w:r>
        <w:t>.</w:t>
      </w:r>
      <w:bookmarkStart w:id="0" w:name="_GoBack"/>
      <w:bookmarkEnd w:id="0"/>
    </w:p>
    <w:sectPr w:rsidR="00CB5B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3C"/>
    <w:rsid w:val="00270737"/>
    <w:rsid w:val="005E07E7"/>
    <w:rsid w:val="00CB5B30"/>
    <w:rsid w:val="00EC093C"/>
    <w:rsid w:val="00F03C59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3C5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unhideWhenUsed/>
    <w:rsid w:val="00F0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F03C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C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3C5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ormalWeb">
    <w:name w:val="Normal (Web)"/>
    <w:basedOn w:val="Normal"/>
    <w:uiPriority w:val="99"/>
    <w:unhideWhenUsed/>
    <w:rsid w:val="00F03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Emphasis">
    <w:name w:val="Emphasis"/>
    <w:basedOn w:val="DefaultParagraphFont"/>
    <w:uiPriority w:val="20"/>
    <w:qFormat/>
    <w:rsid w:val="00F03C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2870</Characters>
  <Application>Microsoft Office Word</Application>
  <DocSecurity>0</DocSecurity>
  <Lines>23</Lines>
  <Paragraphs>6</Paragraphs>
  <ScaleCrop>false</ScaleCrop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3</cp:revision>
  <dcterms:created xsi:type="dcterms:W3CDTF">2014-06-28T19:42:00Z</dcterms:created>
  <dcterms:modified xsi:type="dcterms:W3CDTF">2014-06-28T19:42:00Z</dcterms:modified>
</cp:coreProperties>
</file>