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18" w:rsidRPr="005D6818" w:rsidRDefault="005D6818" w:rsidP="005D6818">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D6818">
        <w:rPr>
          <w:rFonts w:ascii="Times New Roman" w:eastAsia="Times New Roman" w:hAnsi="Times New Roman" w:cs="Times New Roman"/>
          <w:b/>
          <w:bCs/>
          <w:sz w:val="36"/>
          <w:szCs w:val="36"/>
          <w:lang w:eastAsia="sl-SI"/>
        </w:rPr>
        <w:t>Odločitve</w:t>
      </w:r>
    </w:p>
    <w:p w:rsidR="005D6818" w:rsidRPr="005D6818" w:rsidRDefault="005D6818" w:rsidP="005D681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5D6818">
        <w:rPr>
          <w:rFonts w:ascii="Times New Roman" w:eastAsia="Times New Roman" w:hAnsi="Times New Roman" w:cs="Times New Roman"/>
          <w:b/>
          <w:bCs/>
          <w:sz w:val="27"/>
          <w:szCs w:val="27"/>
          <w:lang w:eastAsia="sl-SI"/>
        </w:rPr>
        <w:t>Logične vrednosti</w:t>
      </w:r>
    </w:p>
    <w:p w:rsidR="005D6818" w:rsidRPr="005D6818" w:rsidRDefault="005D6818" w:rsidP="005D6818">
      <w:p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 xml:space="preserve">Poznamo dve logični vrednosti. To sta </w:t>
      </w:r>
      <w:r w:rsidRPr="005D6818">
        <w:rPr>
          <w:rFonts w:ascii="Courier New" w:eastAsia="Times New Roman" w:hAnsi="Courier New" w:cs="Courier New"/>
          <w:sz w:val="20"/>
          <w:szCs w:val="20"/>
          <w:lang w:eastAsia="sl-SI"/>
        </w:rPr>
        <w:t>True</w:t>
      </w:r>
      <w:r w:rsidRPr="005D6818">
        <w:rPr>
          <w:rFonts w:ascii="Times New Roman" w:eastAsia="Times New Roman" w:hAnsi="Times New Roman" w:cs="Times New Roman"/>
          <w:sz w:val="24"/>
          <w:szCs w:val="24"/>
          <w:lang w:eastAsia="sl-SI"/>
        </w:rPr>
        <w:t xml:space="preserve"> in </w:t>
      </w:r>
      <w:r w:rsidRPr="005D6818">
        <w:rPr>
          <w:rFonts w:ascii="Courier New" w:eastAsia="Times New Roman" w:hAnsi="Courier New" w:cs="Courier New"/>
          <w:sz w:val="20"/>
          <w:szCs w:val="20"/>
          <w:lang w:eastAsia="sl-SI"/>
        </w:rPr>
        <w:t>False</w:t>
      </w:r>
      <w:r w:rsidRPr="005D6818">
        <w:rPr>
          <w:rFonts w:ascii="Times New Roman" w:eastAsia="Times New Roman" w:hAnsi="Times New Roman" w:cs="Times New Roman"/>
          <w:sz w:val="24"/>
          <w:szCs w:val="24"/>
          <w:lang w:eastAsia="sl-SI"/>
        </w:rPr>
        <w:t xml:space="preserve">. Vrednost </w:t>
      </w:r>
      <w:r w:rsidRPr="005D6818">
        <w:rPr>
          <w:rFonts w:ascii="Courier New" w:eastAsia="Times New Roman" w:hAnsi="Courier New" w:cs="Courier New"/>
          <w:sz w:val="20"/>
          <w:szCs w:val="20"/>
          <w:lang w:eastAsia="sl-SI"/>
        </w:rPr>
        <w:t>True</w:t>
      </w:r>
      <w:r w:rsidRPr="005D6818">
        <w:rPr>
          <w:rFonts w:ascii="Times New Roman" w:eastAsia="Times New Roman" w:hAnsi="Times New Roman" w:cs="Times New Roman"/>
          <w:sz w:val="24"/>
          <w:szCs w:val="24"/>
          <w:lang w:eastAsia="sl-SI"/>
        </w:rPr>
        <w:t xml:space="preserve"> nam pove, da je nekaj res, vrednost </w:t>
      </w:r>
      <w:r w:rsidRPr="005D6818">
        <w:rPr>
          <w:rFonts w:ascii="Courier New" w:eastAsia="Times New Roman" w:hAnsi="Courier New" w:cs="Courier New"/>
          <w:sz w:val="20"/>
          <w:szCs w:val="20"/>
          <w:lang w:eastAsia="sl-SI"/>
        </w:rPr>
        <w:t>False</w:t>
      </w:r>
      <w:r w:rsidRPr="005D6818">
        <w:rPr>
          <w:rFonts w:ascii="Times New Roman" w:eastAsia="Times New Roman" w:hAnsi="Times New Roman" w:cs="Times New Roman"/>
          <w:sz w:val="24"/>
          <w:szCs w:val="24"/>
          <w:lang w:eastAsia="sl-SI"/>
        </w:rPr>
        <w:t xml:space="preserve"> pa, da nekaj ni res.</w:t>
      </w:r>
    </w:p>
    <w:p w:rsidR="005D6818" w:rsidRPr="005D6818" w:rsidRDefault="005D6818" w:rsidP="005D681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5D6818">
        <w:rPr>
          <w:rFonts w:ascii="Times New Roman" w:eastAsia="Times New Roman" w:hAnsi="Times New Roman" w:cs="Times New Roman"/>
          <w:b/>
          <w:bCs/>
          <w:sz w:val="27"/>
          <w:szCs w:val="27"/>
          <w:lang w:eastAsia="sl-SI"/>
        </w:rPr>
        <w:t>Logični izrazi</w:t>
      </w:r>
    </w:p>
    <w:p w:rsidR="005D6818" w:rsidRPr="005D6818" w:rsidRDefault="005D6818" w:rsidP="005D6818">
      <w:p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 xml:space="preserve">Logični izraz je izraz, katerega vrednost je </w:t>
      </w:r>
      <w:r w:rsidRPr="005D6818">
        <w:rPr>
          <w:rFonts w:ascii="Courier New" w:eastAsia="Times New Roman" w:hAnsi="Courier New" w:cs="Courier New"/>
          <w:sz w:val="20"/>
          <w:szCs w:val="20"/>
          <w:lang w:eastAsia="sl-SI"/>
        </w:rPr>
        <w:t>True</w:t>
      </w:r>
      <w:r w:rsidRPr="005D6818">
        <w:rPr>
          <w:rFonts w:ascii="Times New Roman" w:eastAsia="Times New Roman" w:hAnsi="Times New Roman" w:cs="Times New Roman"/>
          <w:sz w:val="24"/>
          <w:szCs w:val="24"/>
          <w:lang w:eastAsia="sl-SI"/>
        </w:rPr>
        <w:t xml:space="preserve"> ali </w:t>
      </w:r>
      <w:r w:rsidRPr="005D6818">
        <w:rPr>
          <w:rFonts w:ascii="Courier New" w:eastAsia="Times New Roman" w:hAnsi="Courier New" w:cs="Courier New"/>
          <w:sz w:val="20"/>
          <w:szCs w:val="20"/>
          <w:lang w:eastAsia="sl-SI"/>
        </w:rPr>
        <w:t>False</w:t>
      </w:r>
      <w:r w:rsidRPr="005D6818">
        <w:rPr>
          <w:rFonts w:ascii="Times New Roman" w:eastAsia="Times New Roman" w:hAnsi="Times New Roman" w:cs="Times New Roman"/>
          <w:sz w:val="24"/>
          <w:szCs w:val="24"/>
          <w:lang w:eastAsia="sl-SI"/>
        </w:rPr>
        <w:t>. Logične izraze tvorimo s pomočjo:</w:t>
      </w:r>
    </w:p>
    <w:p w:rsidR="005D6818" w:rsidRPr="005D6818" w:rsidRDefault="005D6818" w:rsidP="005D6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 xml:space="preserve">primerjalnih operatorjev: </w:t>
      </w:r>
      <w:r w:rsidRPr="005D6818">
        <w:rPr>
          <w:rFonts w:ascii="Courier New" w:eastAsia="Times New Roman" w:hAnsi="Courier New" w:cs="Courier New"/>
          <w:sz w:val="20"/>
          <w:szCs w:val="20"/>
          <w:lang w:eastAsia="sl-SI"/>
        </w:rPr>
        <w:t>&lt;</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&gt;</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&lt;=</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&gt;=</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w:t>
      </w:r>
    </w:p>
    <w:p w:rsidR="005D6818" w:rsidRPr="005D6818" w:rsidRDefault="005D6818" w:rsidP="005D6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 xml:space="preserve">logičnih operatorjev: </w:t>
      </w:r>
      <w:r w:rsidRPr="005D6818">
        <w:rPr>
          <w:rFonts w:ascii="Courier New" w:eastAsia="Times New Roman" w:hAnsi="Courier New" w:cs="Courier New"/>
          <w:sz w:val="20"/>
          <w:szCs w:val="20"/>
          <w:lang w:eastAsia="sl-SI"/>
        </w:rPr>
        <w:t>and</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or</w:t>
      </w:r>
      <w:r w:rsidRPr="005D6818">
        <w:rPr>
          <w:rFonts w:ascii="Times New Roman" w:eastAsia="Times New Roman" w:hAnsi="Times New Roman" w:cs="Times New Roman"/>
          <w:sz w:val="24"/>
          <w:szCs w:val="24"/>
          <w:lang w:eastAsia="sl-SI"/>
        </w:rPr>
        <w:t xml:space="preserve">, </w:t>
      </w:r>
      <w:r w:rsidRPr="005D6818">
        <w:rPr>
          <w:rFonts w:ascii="Courier New" w:eastAsia="Times New Roman" w:hAnsi="Courier New" w:cs="Courier New"/>
          <w:sz w:val="20"/>
          <w:szCs w:val="20"/>
          <w:lang w:eastAsia="sl-SI"/>
        </w:rPr>
        <w:t>not</w:t>
      </w:r>
      <w:r w:rsidRPr="005D6818">
        <w:rPr>
          <w:rFonts w:ascii="Times New Roman" w:eastAsia="Times New Roman" w:hAnsi="Times New Roman" w:cs="Times New Roman"/>
          <w:sz w:val="24"/>
          <w:szCs w:val="24"/>
          <w:lang w:eastAsia="sl-SI"/>
        </w:rPr>
        <w:t xml:space="preserve"> </w:t>
      </w:r>
    </w:p>
    <w:p w:rsidR="005D6818" w:rsidRPr="005D6818" w:rsidRDefault="005D6818" w:rsidP="005D681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5D6818">
        <w:rPr>
          <w:rFonts w:ascii="Times New Roman" w:eastAsia="Times New Roman" w:hAnsi="Times New Roman" w:cs="Times New Roman"/>
          <w:b/>
          <w:bCs/>
          <w:sz w:val="27"/>
          <w:szCs w:val="27"/>
          <w:lang w:eastAsia="sl-SI"/>
        </w:rPr>
        <w:t>Pogojni izraz</w:t>
      </w:r>
    </w:p>
    <w:p w:rsidR="005D6818" w:rsidRPr="005D6818" w:rsidRDefault="005D6818" w:rsidP="005D6818">
      <w:p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Pogojni izraz je izraz, ki ima za vrednost eno izmed dveh podanih vrednosti, odvisno od pogoja. Za pogoj največkrat uporabimo logični izraz, lahko bi pa tudi kaj drugega. Oblika pogojnega izraza je</w:t>
      </w:r>
    </w:p>
    <w:p w:rsidR="005D6818" w:rsidRPr="005D6818" w:rsidRDefault="005D6818" w:rsidP="005D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6818">
        <w:rPr>
          <w:rFonts w:ascii="Courier New" w:eastAsia="Times New Roman" w:hAnsi="Courier New" w:cs="Courier New"/>
          <w:sz w:val="20"/>
          <w:szCs w:val="20"/>
          <w:lang w:eastAsia="sl-SI"/>
        </w:rPr>
        <w:t xml:space="preserve">a </w:t>
      </w:r>
      <w:r w:rsidRPr="005D6818">
        <w:rPr>
          <w:rFonts w:ascii="Courier New" w:eastAsia="Times New Roman" w:hAnsi="Courier New" w:cs="Courier New"/>
          <w:b/>
          <w:bCs/>
          <w:sz w:val="20"/>
          <w:szCs w:val="20"/>
          <w:lang w:eastAsia="sl-SI"/>
        </w:rPr>
        <w:t>if</w:t>
      </w:r>
      <w:r w:rsidRPr="005D6818">
        <w:rPr>
          <w:rFonts w:ascii="Courier New" w:eastAsia="Times New Roman" w:hAnsi="Courier New" w:cs="Courier New"/>
          <w:sz w:val="20"/>
          <w:szCs w:val="20"/>
          <w:lang w:eastAsia="sl-SI"/>
        </w:rPr>
        <w:t xml:space="preserve"> pogoj </w:t>
      </w:r>
      <w:r w:rsidRPr="005D6818">
        <w:rPr>
          <w:rFonts w:ascii="Courier New" w:eastAsia="Times New Roman" w:hAnsi="Courier New" w:cs="Courier New"/>
          <w:b/>
          <w:bCs/>
          <w:sz w:val="20"/>
          <w:szCs w:val="20"/>
          <w:lang w:eastAsia="sl-SI"/>
        </w:rPr>
        <w:t>else</w:t>
      </w:r>
      <w:r w:rsidRPr="005D6818">
        <w:rPr>
          <w:rFonts w:ascii="Courier New" w:eastAsia="Times New Roman" w:hAnsi="Courier New" w:cs="Courier New"/>
          <w:sz w:val="20"/>
          <w:szCs w:val="20"/>
          <w:lang w:eastAsia="sl-SI"/>
        </w:rPr>
        <w:t xml:space="preserve"> b</w:t>
      </w:r>
    </w:p>
    <w:p w:rsidR="005D6818" w:rsidRPr="005D6818" w:rsidRDefault="005D6818" w:rsidP="005D681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5D6818">
        <w:rPr>
          <w:rFonts w:ascii="Times New Roman" w:eastAsia="Times New Roman" w:hAnsi="Times New Roman" w:cs="Times New Roman"/>
          <w:b/>
          <w:bCs/>
          <w:sz w:val="27"/>
          <w:szCs w:val="27"/>
          <w:lang w:eastAsia="sl-SI"/>
        </w:rPr>
        <w:t>Primeri</w:t>
      </w:r>
    </w:p>
    <w:p w:rsidR="005D6818" w:rsidRPr="005D6818" w:rsidRDefault="005D6818" w:rsidP="005D6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Sestavi funkcijo, ki preveri, ali je dano leto prestopno. Leto je prestopno, če je deljivo s 4 in ni deljivo s 100, ali pa je deljivo s 400.</w:t>
      </w:r>
    </w:p>
    <w:p w:rsidR="005D6818" w:rsidRPr="005D6818" w:rsidRDefault="005D6818" w:rsidP="005D6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Sestavi funkcijo, ki preveri, ali točka (</w:t>
      </w:r>
      <w:r w:rsidRPr="005D6818">
        <w:rPr>
          <w:rFonts w:ascii="Times New Roman" w:eastAsia="Times New Roman" w:hAnsi="Times New Roman" w:cs="Times New Roman"/>
          <w:i/>
          <w:iCs/>
          <w:sz w:val="24"/>
          <w:szCs w:val="24"/>
          <w:lang w:eastAsia="sl-SI"/>
        </w:rPr>
        <w:t>x</w:t>
      </w:r>
      <w:r w:rsidRPr="005D6818">
        <w:rPr>
          <w:rFonts w:ascii="Times New Roman" w:eastAsia="Times New Roman" w:hAnsi="Times New Roman" w:cs="Times New Roman"/>
          <w:sz w:val="24"/>
          <w:szCs w:val="24"/>
          <w:lang w:eastAsia="sl-SI"/>
        </w:rPr>
        <w:t>,</w:t>
      </w:r>
      <w:r w:rsidRPr="005D6818">
        <w:rPr>
          <w:rFonts w:ascii="Times New Roman" w:eastAsia="Times New Roman" w:hAnsi="Times New Roman" w:cs="Times New Roman"/>
          <w:i/>
          <w:iCs/>
          <w:sz w:val="24"/>
          <w:szCs w:val="24"/>
          <w:lang w:eastAsia="sl-SI"/>
        </w:rPr>
        <w:t>y</w:t>
      </w:r>
      <w:r w:rsidRPr="005D6818">
        <w:rPr>
          <w:rFonts w:ascii="Times New Roman" w:eastAsia="Times New Roman" w:hAnsi="Times New Roman" w:cs="Times New Roman"/>
          <w:sz w:val="24"/>
          <w:szCs w:val="24"/>
          <w:lang w:eastAsia="sl-SI"/>
        </w:rPr>
        <w:t>) v ravnini leži znotraj kroga s središčem v točki (</w:t>
      </w:r>
      <w:r w:rsidRPr="005D6818">
        <w:rPr>
          <w:rFonts w:ascii="Times New Roman" w:eastAsia="Times New Roman" w:hAnsi="Times New Roman" w:cs="Times New Roman"/>
          <w:i/>
          <w:iCs/>
          <w:sz w:val="24"/>
          <w:szCs w:val="24"/>
          <w:lang w:eastAsia="sl-SI"/>
        </w:rPr>
        <w:t>x</w:t>
      </w:r>
      <w:r w:rsidRPr="005D6818">
        <w:rPr>
          <w:rFonts w:ascii="Times New Roman" w:eastAsia="Times New Roman" w:hAnsi="Times New Roman" w:cs="Times New Roman"/>
          <w:sz w:val="24"/>
          <w:szCs w:val="24"/>
          <w:vertAlign w:val="subscript"/>
          <w:lang w:eastAsia="sl-SI"/>
        </w:rPr>
        <w:t>0</w:t>
      </w:r>
      <w:r w:rsidRPr="005D6818">
        <w:rPr>
          <w:rFonts w:ascii="Times New Roman" w:eastAsia="Times New Roman" w:hAnsi="Times New Roman" w:cs="Times New Roman"/>
          <w:sz w:val="24"/>
          <w:szCs w:val="24"/>
          <w:lang w:eastAsia="sl-SI"/>
        </w:rPr>
        <w:t>,</w:t>
      </w:r>
      <w:r w:rsidRPr="005D6818">
        <w:rPr>
          <w:rFonts w:ascii="Times New Roman" w:eastAsia="Times New Roman" w:hAnsi="Times New Roman" w:cs="Times New Roman"/>
          <w:i/>
          <w:iCs/>
          <w:sz w:val="24"/>
          <w:szCs w:val="24"/>
          <w:lang w:eastAsia="sl-SI"/>
        </w:rPr>
        <w:t>y</w:t>
      </w:r>
      <w:r w:rsidRPr="005D6818">
        <w:rPr>
          <w:rFonts w:ascii="Times New Roman" w:eastAsia="Times New Roman" w:hAnsi="Times New Roman" w:cs="Times New Roman"/>
          <w:sz w:val="24"/>
          <w:szCs w:val="24"/>
          <w:vertAlign w:val="subscript"/>
          <w:lang w:eastAsia="sl-SI"/>
        </w:rPr>
        <w:t>0</w:t>
      </w:r>
      <w:r w:rsidRPr="005D6818">
        <w:rPr>
          <w:rFonts w:ascii="Times New Roman" w:eastAsia="Times New Roman" w:hAnsi="Times New Roman" w:cs="Times New Roman"/>
          <w:sz w:val="24"/>
          <w:szCs w:val="24"/>
          <w:lang w:eastAsia="sl-SI"/>
        </w:rPr>
        <w:t xml:space="preserve">) in polmera </w:t>
      </w:r>
      <w:r w:rsidRPr="005D6818">
        <w:rPr>
          <w:rFonts w:ascii="Times New Roman" w:eastAsia="Times New Roman" w:hAnsi="Times New Roman" w:cs="Times New Roman"/>
          <w:i/>
          <w:iCs/>
          <w:sz w:val="24"/>
          <w:szCs w:val="24"/>
          <w:lang w:eastAsia="sl-SI"/>
        </w:rPr>
        <w:t>r</w:t>
      </w:r>
      <w:r w:rsidRPr="005D6818">
        <w:rPr>
          <w:rFonts w:ascii="Times New Roman" w:eastAsia="Times New Roman" w:hAnsi="Times New Roman" w:cs="Times New Roman"/>
          <w:sz w:val="24"/>
          <w:szCs w:val="24"/>
          <w:lang w:eastAsia="sl-SI"/>
        </w:rPr>
        <w:t>.</w:t>
      </w:r>
    </w:p>
    <w:p w:rsidR="00CB5B30" w:rsidRPr="005D6818" w:rsidRDefault="005D6818" w:rsidP="005D6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D6818">
        <w:rPr>
          <w:rFonts w:ascii="Times New Roman" w:eastAsia="Times New Roman" w:hAnsi="Times New Roman" w:cs="Times New Roman"/>
          <w:sz w:val="24"/>
          <w:szCs w:val="24"/>
          <w:lang w:eastAsia="sl-SI"/>
        </w:rPr>
        <w:t>Sestavi funkcijo, ki vrne število dni v danem letu. Pazi na prestopna leta.</w:t>
      </w:r>
      <w:bookmarkStart w:id="0" w:name="_GoBack"/>
      <w:bookmarkEnd w:id="0"/>
    </w:p>
    <w:sectPr w:rsidR="00CB5B30" w:rsidRPr="005D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7651"/>
    <w:multiLevelType w:val="multilevel"/>
    <w:tmpl w:val="841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C1E16"/>
    <w:multiLevelType w:val="multilevel"/>
    <w:tmpl w:val="ED6A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4"/>
    <w:rsid w:val="00270737"/>
    <w:rsid w:val="003D6764"/>
    <w:rsid w:val="005D6818"/>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81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5D681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818"/>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5D6818"/>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5D68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5D681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5D6818"/>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81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5D681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818"/>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5D6818"/>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5D68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5D681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5D6818"/>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6252">
      <w:bodyDiv w:val="1"/>
      <w:marLeft w:val="0"/>
      <w:marRight w:val="0"/>
      <w:marTop w:val="0"/>
      <w:marBottom w:val="0"/>
      <w:divBdr>
        <w:top w:val="none" w:sz="0" w:space="0" w:color="auto"/>
        <w:left w:val="none" w:sz="0" w:space="0" w:color="auto"/>
        <w:bottom w:val="none" w:sz="0" w:space="0" w:color="auto"/>
        <w:right w:val="none" w:sz="0" w:space="0" w:color="auto"/>
      </w:divBdr>
      <w:divsChild>
        <w:div w:id="1029188729">
          <w:marLeft w:val="0"/>
          <w:marRight w:val="0"/>
          <w:marTop w:val="0"/>
          <w:marBottom w:val="0"/>
          <w:divBdr>
            <w:top w:val="none" w:sz="0" w:space="0" w:color="auto"/>
            <w:left w:val="none" w:sz="0" w:space="0" w:color="auto"/>
            <w:bottom w:val="none" w:sz="0" w:space="0" w:color="auto"/>
            <w:right w:val="none" w:sz="0" w:space="0" w:color="auto"/>
          </w:divBdr>
          <w:divsChild>
            <w:div w:id="11235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2014-06-27T13:38:00Z</dcterms:created>
  <dcterms:modified xsi:type="dcterms:W3CDTF">2014-06-27T13:38:00Z</dcterms:modified>
</cp:coreProperties>
</file>