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1E" w:rsidRDefault="0045781E">
      <w:bookmarkStart w:id="0" w:name="_GoBack"/>
      <w:bookmarkEnd w:id="0"/>
    </w:p>
    <w:p w:rsidR="00704E6C" w:rsidRDefault="005948A9" w:rsidP="00BA7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DOLGOTRAJ</w:t>
      </w:r>
      <w:r w:rsidR="00BA7D2B">
        <w:rPr>
          <w:b/>
          <w:sz w:val="28"/>
          <w:szCs w:val="28"/>
        </w:rPr>
        <w:t xml:space="preserve">NA VZDRŽLJIVOST </w:t>
      </w:r>
    </w:p>
    <w:p w:rsidR="00704E6C" w:rsidRDefault="00704E6C"/>
    <w:p w:rsidR="00704E6C" w:rsidRDefault="00704E6C"/>
    <w:p w:rsidR="00704E6C" w:rsidRDefault="00704E6C"/>
    <w:p w:rsidR="00517861" w:rsidRDefault="00BF6390" w:rsidP="005948A9">
      <w:r>
        <w:t>IZHODIŠČE: Večstopenjski obremenilni test se v športu uporablja za določanje intenzivnosti vzdržljivostne vadbe. Pri tem so v uporabi različni kriteriji, najpogosteje latatni prag (LP) in hitrost</w:t>
      </w:r>
      <w:r w:rsidR="00517861">
        <w:t xml:space="preserve">, pri vnaprej določeni vsebnosti laktata [LA]= 4 mmol/l (OBLA). </w:t>
      </w:r>
    </w:p>
    <w:p w:rsidR="00517861" w:rsidRDefault="00517861" w:rsidP="005948A9"/>
    <w:p w:rsidR="00BF6390" w:rsidRDefault="00517861" w:rsidP="005948A9">
      <w:r>
        <w:t xml:space="preserve">HIPOTEZA: Če je mogoče ta kriterija uporabiti za določanje intenzivnosti vadbe pri uporabi nekaterih vadbenih metod, </w:t>
      </w:r>
      <w:r w:rsidR="00C05181">
        <w:t xml:space="preserve">največkrat metode z neprekinjenim naporom, </w:t>
      </w:r>
      <w:r>
        <w:t>potem</w:t>
      </w:r>
      <w:r w:rsidR="00C05181">
        <w:t xml:space="preserve"> morajo biti značilnosti, ki jih določa uporabljeni kazalec podobne tudi pri vadbi. V kolikor to ni doseženo, potem se te vrednosti moarjo vsaj smiselno preslikati v vadbeni napor. V kolikor to ni doseženo, potem je smiselnost takšnega početja vprašljiva. </w:t>
      </w:r>
    </w:p>
    <w:p w:rsidR="00BF6390" w:rsidRDefault="00BF6390" w:rsidP="005948A9"/>
    <w:p w:rsidR="00D4206F" w:rsidRDefault="00BA7D2B" w:rsidP="005948A9">
      <w:r>
        <w:t xml:space="preserve">CULJ: </w:t>
      </w:r>
      <w:r w:rsidR="005948A9">
        <w:t>Na osnovi analize laktatne krivulje v diagramu odvisnosti [LA] od moči (P) izračunaj značilnosti laktatnega praga (LP), moči pri [LA]=4 mmol/l in največje vrednosti. Ugotovi kateri obremenitvi od treh izračunanih spadajo moči (intenzivnosti) v drugem testu ter primerjaj preostale kazalce med seboj na način, kot je predstavljen na vajah.</w:t>
      </w:r>
      <w:r w:rsidR="00BF6390">
        <w:t xml:space="preserve"> Ugotovi akšna je skladnost med vrednostmi kazačcev v obeh testih.</w:t>
      </w:r>
    </w:p>
    <w:p w:rsidR="00C05181" w:rsidRDefault="00C05181" w:rsidP="005948A9"/>
    <w:p w:rsidR="00C05181" w:rsidRDefault="00C05181" w:rsidP="005948A9"/>
    <w:p w:rsidR="00C05181" w:rsidRDefault="00C05181" w:rsidP="005948A9">
      <w:r>
        <w:t xml:space="preserve">METODE: </w:t>
      </w:r>
    </w:p>
    <w:p w:rsidR="00C05181" w:rsidRDefault="00C05181" w:rsidP="005948A9"/>
    <w:p w:rsidR="00C05181" w:rsidRDefault="00C05181" w:rsidP="005948A9">
      <w:r>
        <w:t>V analizi sodelujejo 4 preiskovanci, približno enake starosti.</w:t>
      </w:r>
    </w:p>
    <w:p w:rsidR="00C05181" w:rsidRDefault="00C05181" w:rsidP="005948A9">
      <w:r>
        <w:t>Vsak je opravil večstopenjski obremenilni testi in neprekinjeno obremenitev (vadbo), ki po obremenitvi ustreza enemu od kazalcev, dobljenih iz prvega testa.</w:t>
      </w:r>
    </w:p>
    <w:p w:rsidR="00C05181" w:rsidRDefault="00C05181" w:rsidP="005948A9"/>
    <w:p w:rsidR="00C05181" w:rsidRDefault="00C05181" w:rsidP="005948A9">
      <w:r>
        <w:t>VEČSTOPENJSKI OBREMENILNI TEST</w:t>
      </w:r>
    </w:p>
    <w:p w:rsidR="00C05181" w:rsidRDefault="00C05181" w:rsidP="005948A9"/>
    <w:p w:rsidR="00C05181" w:rsidRDefault="005F457B" w:rsidP="005948A9">
      <w:r>
        <w:t>Iz podatkov v preglednicah izraćunaj značilne moči in njim pripadajoče vrednosti izmerjenih kazalcev.</w:t>
      </w:r>
    </w:p>
    <w:p w:rsidR="005F457B" w:rsidRDefault="005F457B" w:rsidP="005948A9"/>
    <w:p w:rsidR="005F457B" w:rsidRDefault="005F457B" w:rsidP="005948A9"/>
    <w:p w:rsidR="00C05181" w:rsidRPr="00614A04" w:rsidRDefault="00A71262" w:rsidP="005948A9">
      <w:pPr>
        <w:rPr>
          <w:b/>
        </w:rPr>
      </w:pPr>
      <w:r>
        <w:rPr>
          <w:b/>
        </w:rPr>
        <w:t>PI</w:t>
      </w:r>
    </w:p>
    <w:p w:rsidR="00C05181" w:rsidRDefault="00C05181" w:rsidP="0059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36"/>
        <w:gridCol w:w="883"/>
        <w:gridCol w:w="1070"/>
        <w:gridCol w:w="1071"/>
      </w:tblGrid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P (W)</w:t>
            </w:r>
          </w:p>
        </w:tc>
        <w:tc>
          <w:tcPr>
            <w:tcW w:w="1080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[LA] (mmol/l)</w:t>
            </w:r>
          </w:p>
        </w:tc>
        <w:tc>
          <w:tcPr>
            <w:tcW w:w="936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FS</w:t>
            </w:r>
          </w:p>
          <w:p w:rsidR="00C05181" w:rsidRDefault="00C05181" w:rsidP="00E00950">
            <w:pPr>
              <w:jc w:val="center"/>
            </w:pPr>
            <w:r>
              <w:t>(u/min)</w:t>
            </w:r>
          </w:p>
        </w:tc>
        <w:tc>
          <w:tcPr>
            <w:tcW w:w="883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Ve</w:t>
            </w:r>
          </w:p>
          <w:p w:rsidR="00C05181" w:rsidRDefault="00C05181" w:rsidP="00E00950">
            <w:pPr>
              <w:jc w:val="center"/>
            </w:pPr>
            <w:r>
              <w:t>(l/min)</w:t>
            </w:r>
          </w:p>
        </w:tc>
        <w:tc>
          <w:tcPr>
            <w:tcW w:w="1070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Vo2 (ml/min)</w:t>
            </w:r>
          </w:p>
        </w:tc>
        <w:tc>
          <w:tcPr>
            <w:tcW w:w="1071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Vco2 (ml/min)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1.2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93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20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655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494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1.2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99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28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1000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750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1.3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111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36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1205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959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120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1.4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120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40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1400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1144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1.7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131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60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1832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1655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180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146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69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2000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1880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210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160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73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2273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2149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4.5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171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85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2600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2349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C05181" w:rsidRDefault="00C05181" w:rsidP="00E00950">
            <w:pPr>
              <w:jc w:val="center"/>
            </w:pPr>
            <w:r>
              <w:t>270</w:t>
            </w:r>
          </w:p>
        </w:tc>
        <w:tc>
          <w:tcPr>
            <w:tcW w:w="108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6.2</w:t>
            </w:r>
          </w:p>
        </w:tc>
        <w:tc>
          <w:tcPr>
            <w:tcW w:w="936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177</w:t>
            </w:r>
          </w:p>
        </w:tc>
        <w:tc>
          <w:tcPr>
            <w:tcW w:w="883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104</w:t>
            </w:r>
          </w:p>
        </w:tc>
        <w:tc>
          <w:tcPr>
            <w:tcW w:w="1070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2916</w:t>
            </w:r>
          </w:p>
        </w:tc>
        <w:tc>
          <w:tcPr>
            <w:tcW w:w="1071" w:type="dxa"/>
            <w:shd w:val="clear" w:color="auto" w:fill="auto"/>
          </w:tcPr>
          <w:p w:rsidR="00C05181" w:rsidRDefault="00614A04" w:rsidP="00E00950">
            <w:pPr>
              <w:jc w:val="center"/>
            </w:pPr>
            <w:r>
              <w:t>2884</w:t>
            </w:r>
          </w:p>
        </w:tc>
      </w:tr>
    </w:tbl>
    <w:p w:rsidR="00C05181" w:rsidRDefault="00C05181" w:rsidP="005948A9"/>
    <w:p w:rsidR="006409E1" w:rsidRDefault="006409E1" w:rsidP="005948A9">
      <w:pPr>
        <w:rPr>
          <w:b/>
        </w:rPr>
      </w:pPr>
    </w:p>
    <w:p w:rsidR="006409E1" w:rsidRDefault="006409E1" w:rsidP="005948A9">
      <w:pPr>
        <w:rPr>
          <w:b/>
        </w:rPr>
      </w:pPr>
    </w:p>
    <w:p w:rsidR="00614A04" w:rsidRPr="00614A04" w:rsidRDefault="00614A04" w:rsidP="005948A9">
      <w:pPr>
        <w:rPr>
          <w:b/>
        </w:rPr>
      </w:pPr>
      <w:r>
        <w:rPr>
          <w:b/>
        </w:rPr>
        <w:lastRenderedPageBreak/>
        <w:t>B</w:t>
      </w:r>
      <w:r w:rsidR="00A71262">
        <w:rPr>
          <w:b/>
        </w:rPr>
        <w:t>O</w:t>
      </w:r>
    </w:p>
    <w:p w:rsidR="00614A04" w:rsidRDefault="00614A04" w:rsidP="0059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36"/>
        <w:gridCol w:w="883"/>
        <w:gridCol w:w="1070"/>
        <w:gridCol w:w="1071"/>
      </w:tblGrid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P (W)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[LA] (mmol/l)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FS</w:t>
            </w:r>
          </w:p>
          <w:p w:rsidR="00614A04" w:rsidRDefault="00614A04" w:rsidP="00E00950">
            <w:pPr>
              <w:jc w:val="center"/>
            </w:pPr>
            <w:r>
              <w:t>(u/min)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Ve</w:t>
            </w:r>
          </w:p>
          <w:p w:rsidR="00614A04" w:rsidRDefault="00614A04" w:rsidP="00E00950">
            <w:pPr>
              <w:jc w:val="center"/>
            </w:pPr>
            <w:r>
              <w:t>(l/min)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Vo2 (ml/min)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Vco2 (ml/min)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1.8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110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17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650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533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1.9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124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28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1100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880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1.9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125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34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1310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1030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120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126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43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1640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1390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2.1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132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55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1800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1867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180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2.4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140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64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2260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1953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210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2.8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152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83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2700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2629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3.6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167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96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2100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2900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270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4.9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178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116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3520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E00950">
            <w:pPr>
              <w:jc w:val="center"/>
            </w:pPr>
            <w:r>
              <w:t>3517</w:t>
            </w:r>
          </w:p>
        </w:tc>
      </w:tr>
    </w:tbl>
    <w:p w:rsidR="00614A04" w:rsidRDefault="00614A04" w:rsidP="005948A9"/>
    <w:p w:rsidR="00614A04" w:rsidRDefault="00614A04" w:rsidP="005948A9"/>
    <w:p w:rsidR="00614A04" w:rsidRPr="00614A04" w:rsidRDefault="00A71262" w:rsidP="005948A9">
      <w:pPr>
        <w:rPr>
          <w:b/>
        </w:rPr>
      </w:pPr>
      <w:r>
        <w:rPr>
          <w:b/>
        </w:rPr>
        <w:t>SE</w:t>
      </w:r>
    </w:p>
    <w:p w:rsidR="00614A04" w:rsidRDefault="00614A04" w:rsidP="0059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36"/>
        <w:gridCol w:w="883"/>
        <w:gridCol w:w="1070"/>
        <w:gridCol w:w="1071"/>
      </w:tblGrid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P (W)</w:t>
            </w:r>
          </w:p>
        </w:tc>
        <w:tc>
          <w:tcPr>
            <w:tcW w:w="1080" w:type="dxa"/>
            <w:shd w:val="clear" w:color="auto" w:fill="auto"/>
          </w:tcPr>
          <w:p w:rsidR="00614A04" w:rsidRDefault="00614A04" w:rsidP="00614A04">
            <w:r>
              <w:t>[LA] (mmol/l)</w:t>
            </w:r>
          </w:p>
        </w:tc>
        <w:tc>
          <w:tcPr>
            <w:tcW w:w="936" w:type="dxa"/>
            <w:shd w:val="clear" w:color="auto" w:fill="auto"/>
          </w:tcPr>
          <w:p w:rsidR="00614A04" w:rsidRDefault="00614A04" w:rsidP="00614A04">
            <w:r>
              <w:t xml:space="preserve">FS </w:t>
            </w:r>
          </w:p>
          <w:p w:rsidR="00614A04" w:rsidRDefault="00614A04" w:rsidP="00614A04">
            <w:r>
              <w:t>(u/min)</w:t>
            </w:r>
          </w:p>
        </w:tc>
        <w:tc>
          <w:tcPr>
            <w:tcW w:w="883" w:type="dxa"/>
            <w:shd w:val="clear" w:color="auto" w:fill="auto"/>
          </w:tcPr>
          <w:p w:rsidR="00614A04" w:rsidRDefault="00614A04" w:rsidP="00614A04">
            <w:r>
              <w:t xml:space="preserve">Ve </w:t>
            </w:r>
          </w:p>
          <w:p w:rsidR="00614A04" w:rsidRDefault="00614A04" w:rsidP="00614A04">
            <w:r>
              <w:t>(l/min)</w:t>
            </w:r>
          </w:p>
        </w:tc>
        <w:tc>
          <w:tcPr>
            <w:tcW w:w="1070" w:type="dxa"/>
            <w:shd w:val="clear" w:color="auto" w:fill="auto"/>
          </w:tcPr>
          <w:p w:rsidR="00614A04" w:rsidRDefault="00614A04" w:rsidP="00614A04">
            <w:r>
              <w:t>Vo2 (ml/min)</w:t>
            </w:r>
          </w:p>
        </w:tc>
        <w:tc>
          <w:tcPr>
            <w:tcW w:w="1071" w:type="dxa"/>
            <w:shd w:val="clear" w:color="auto" w:fill="auto"/>
          </w:tcPr>
          <w:p w:rsidR="00614A04" w:rsidRDefault="00614A04" w:rsidP="00614A04">
            <w:r>
              <w:t>Vco2 (ml/min)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614A04" w:rsidRDefault="005F457B" w:rsidP="00614A04">
            <w:r>
              <w:t>1.9</w:t>
            </w:r>
          </w:p>
        </w:tc>
        <w:tc>
          <w:tcPr>
            <w:tcW w:w="936" w:type="dxa"/>
            <w:shd w:val="clear" w:color="auto" w:fill="auto"/>
          </w:tcPr>
          <w:p w:rsidR="00614A04" w:rsidRDefault="005F457B" w:rsidP="00614A04">
            <w:r>
              <w:t>77</w:t>
            </w:r>
          </w:p>
        </w:tc>
        <w:tc>
          <w:tcPr>
            <w:tcW w:w="883" w:type="dxa"/>
            <w:shd w:val="clear" w:color="auto" w:fill="auto"/>
          </w:tcPr>
          <w:p w:rsidR="00614A04" w:rsidRDefault="005F457B" w:rsidP="00614A04">
            <w:r>
              <w:t>17</w:t>
            </w:r>
          </w:p>
        </w:tc>
        <w:tc>
          <w:tcPr>
            <w:tcW w:w="1070" w:type="dxa"/>
            <w:shd w:val="clear" w:color="auto" w:fill="auto"/>
          </w:tcPr>
          <w:p w:rsidR="00614A04" w:rsidRDefault="005F457B" w:rsidP="00614A04">
            <w:r>
              <w:t>450</w:t>
            </w:r>
          </w:p>
        </w:tc>
        <w:tc>
          <w:tcPr>
            <w:tcW w:w="1071" w:type="dxa"/>
            <w:shd w:val="clear" w:color="auto" w:fill="auto"/>
          </w:tcPr>
          <w:p w:rsidR="00614A04" w:rsidRDefault="005F457B" w:rsidP="00614A04">
            <w:r>
              <w:t>413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614A04" w:rsidRDefault="005F457B" w:rsidP="00614A04">
            <w:r>
              <w:t>1.8</w:t>
            </w:r>
          </w:p>
        </w:tc>
        <w:tc>
          <w:tcPr>
            <w:tcW w:w="936" w:type="dxa"/>
            <w:shd w:val="clear" w:color="auto" w:fill="auto"/>
          </w:tcPr>
          <w:p w:rsidR="00614A04" w:rsidRDefault="005F457B" w:rsidP="00614A04">
            <w:r>
              <w:t>89</w:t>
            </w:r>
          </w:p>
        </w:tc>
        <w:tc>
          <w:tcPr>
            <w:tcW w:w="883" w:type="dxa"/>
            <w:shd w:val="clear" w:color="auto" w:fill="auto"/>
          </w:tcPr>
          <w:p w:rsidR="00614A04" w:rsidRDefault="005F457B" w:rsidP="00614A04">
            <w:r>
              <w:t>30</w:t>
            </w:r>
          </w:p>
        </w:tc>
        <w:tc>
          <w:tcPr>
            <w:tcW w:w="1070" w:type="dxa"/>
            <w:shd w:val="clear" w:color="auto" w:fill="auto"/>
          </w:tcPr>
          <w:p w:rsidR="00614A04" w:rsidRDefault="005F457B" w:rsidP="00614A04">
            <w:r>
              <w:t>862</w:t>
            </w:r>
          </w:p>
        </w:tc>
        <w:tc>
          <w:tcPr>
            <w:tcW w:w="1071" w:type="dxa"/>
            <w:shd w:val="clear" w:color="auto" w:fill="auto"/>
          </w:tcPr>
          <w:p w:rsidR="00614A04" w:rsidRDefault="005F457B" w:rsidP="00614A04">
            <w:r>
              <w:t>723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614A04" w:rsidRDefault="005F457B" w:rsidP="00614A04"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14A04" w:rsidRDefault="005F457B" w:rsidP="00614A04">
            <w:r>
              <w:t>102</w:t>
            </w:r>
          </w:p>
        </w:tc>
        <w:tc>
          <w:tcPr>
            <w:tcW w:w="883" w:type="dxa"/>
            <w:shd w:val="clear" w:color="auto" w:fill="auto"/>
          </w:tcPr>
          <w:p w:rsidR="00614A04" w:rsidRDefault="005F457B" w:rsidP="00614A04">
            <w:r>
              <w:t>33</w:t>
            </w:r>
          </w:p>
        </w:tc>
        <w:tc>
          <w:tcPr>
            <w:tcW w:w="1070" w:type="dxa"/>
            <w:shd w:val="clear" w:color="auto" w:fill="auto"/>
          </w:tcPr>
          <w:p w:rsidR="00614A04" w:rsidRDefault="005F457B" w:rsidP="00614A04">
            <w:r>
              <w:t>902</w:t>
            </w:r>
          </w:p>
        </w:tc>
        <w:tc>
          <w:tcPr>
            <w:tcW w:w="1071" w:type="dxa"/>
            <w:shd w:val="clear" w:color="auto" w:fill="auto"/>
          </w:tcPr>
          <w:p w:rsidR="00614A04" w:rsidRDefault="005F457B" w:rsidP="00614A04">
            <w:r>
              <w:t>807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120</w:t>
            </w:r>
          </w:p>
        </w:tc>
        <w:tc>
          <w:tcPr>
            <w:tcW w:w="1080" w:type="dxa"/>
            <w:shd w:val="clear" w:color="auto" w:fill="auto"/>
          </w:tcPr>
          <w:p w:rsidR="00614A04" w:rsidRDefault="005F457B" w:rsidP="00614A04">
            <w:r>
              <w:t>2.1</w:t>
            </w:r>
          </w:p>
        </w:tc>
        <w:tc>
          <w:tcPr>
            <w:tcW w:w="936" w:type="dxa"/>
            <w:shd w:val="clear" w:color="auto" w:fill="auto"/>
          </w:tcPr>
          <w:p w:rsidR="00614A04" w:rsidRDefault="005F457B" w:rsidP="00614A04">
            <w:r>
              <w:t>112</w:t>
            </w:r>
          </w:p>
        </w:tc>
        <w:tc>
          <w:tcPr>
            <w:tcW w:w="883" w:type="dxa"/>
            <w:shd w:val="clear" w:color="auto" w:fill="auto"/>
          </w:tcPr>
          <w:p w:rsidR="00614A04" w:rsidRDefault="005F457B" w:rsidP="00614A04">
            <w:r>
              <w:t>48</w:t>
            </w:r>
          </w:p>
        </w:tc>
        <w:tc>
          <w:tcPr>
            <w:tcW w:w="1070" w:type="dxa"/>
            <w:shd w:val="clear" w:color="auto" w:fill="auto"/>
          </w:tcPr>
          <w:p w:rsidR="00614A04" w:rsidRDefault="005F457B" w:rsidP="00614A04">
            <w:r>
              <w:t>1350</w:t>
            </w:r>
          </w:p>
        </w:tc>
        <w:tc>
          <w:tcPr>
            <w:tcW w:w="1071" w:type="dxa"/>
            <w:shd w:val="clear" w:color="auto" w:fill="auto"/>
          </w:tcPr>
          <w:p w:rsidR="00614A04" w:rsidRDefault="005F457B" w:rsidP="00614A04">
            <w:r>
              <w:t>1202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614A04" w:rsidRDefault="00614A04" w:rsidP="00614A04"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:rsidR="00614A04" w:rsidRDefault="005F457B" w:rsidP="00614A04">
            <w:r>
              <w:t>2.1</w:t>
            </w:r>
          </w:p>
        </w:tc>
        <w:tc>
          <w:tcPr>
            <w:tcW w:w="936" w:type="dxa"/>
            <w:shd w:val="clear" w:color="auto" w:fill="auto"/>
          </w:tcPr>
          <w:p w:rsidR="00614A04" w:rsidRDefault="005F457B" w:rsidP="00614A04">
            <w:r>
              <w:t>134</w:t>
            </w:r>
          </w:p>
        </w:tc>
        <w:tc>
          <w:tcPr>
            <w:tcW w:w="883" w:type="dxa"/>
            <w:shd w:val="clear" w:color="auto" w:fill="auto"/>
          </w:tcPr>
          <w:p w:rsidR="00614A04" w:rsidRDefault="005F457B" w:rsidP="00614A04">
            <w:r>
              <w:t>50</w:t>
            </w:r>
          </w:p>
        </w:tc>
        <w:tc>
          <w:tcPr>
            <w:tcW w:w="1070" w:type="dxa"/>
            <w:shd w:val="clear" w:color="auto" w:fill="auto"/>
          </w:tcPr>
          <w:p w:rsidR="00614A04" w:rsidRDefault="005F457B" w:rsidP="00614A04">
            <w:r>
              <w:t>1528</w:t>
            </w:r>
          </w:p>
        </w:tc>
        <w:tc>
          <w:tcPr>
            <w:tcW w:w="1071" w:type="dxa"/>
            <w:shd w:val="clear" w:color="auto" w:fill="auto"/>
          </w:tcPr>
          <w:p w:rsidR="00614A04" w:rsidRDefault="005F457B" w:rsidP="00614A04">
            <w:r>
              <w:t>1364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5F457B" w:rsidRDefault="005F457B" w:rsidP="00614A04">
            <w:r>
              <w:t>180</w:t>
            </w:r>
          </w:p>
        </w:tc>
        <w:tc>
          <w:tcPr>
            <w:tcW w:w="1080" w:type="dxa"/>
            <w:shd w:val="clear" w:color="auto" w:fill="auto"/>
          </w:tcPr>
          <w:p w:rsidR="005F457B" w:rsidRDefault="005F457B" w:rsidP="00872BF9">
            <w:r>
              <w:t>2.1</w:t>
            </w:r>
          </w:p>
        </w:tc>
        <w:tc>
          <w:tcPr>
            <w:tcW w:w="936" w:type="dxa"/>
            <w:shd w:val="clear" w:color="auto" w:fill="auto"/>
          </w:tcPr>
          <w:p w:rsidR="005F457B" w:rsidRDefault="005F457B" w:rsidP="00614A04">
            <w:r>
              <w:t>145</w:t>
            </w:r>
          </w:p>
        </w:tc>
        <w:tc>
          <w:tcPr>
            <w:tcW w:w="883" w:type="dxa"/>
            <w:shd w:val="clear" w:color="auto" w:fill="auto"/>
          </w:tcPr>
          <w:p w:rsidR="005F457B" w:rsidRDefault="005F457B" w:rsidP="00614A04">
            <w:r>
              <w:t>58</w:t>
            </w:r>
          </w:p>
        </w:tc>
        <w:tc>
          <w:tcPr>
            <w:tcW w:w="1070" w:type="dxa"/>
            <w:shd w:val="clear" w:color="auto" w:fill="auto"/>
          </w:tcPr>
          <w:p w:rsidR="005F457B" w:rsidRDefault="005F457B" w:rsidP="00614A04">
            <w:r>
              <w:t>1590</w:t>
            </w:r>
          </w:p>
        </w:tc>
        <w:tc>
          <w:tcPr>
            <w:tcW w:w="1071" w:type="dxa"/>
            <w:shd w:val="clear" w:color="auto" w:fill="auto"/>
          </w:tcPr>
          <w:p w:rsidR="005F457B" w:rsidRDefault="005F457B" w:rsidP="00614A04">
            <w:r>
              <w:t>1428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5F457B" w:rsidRDefault="005F457B" w:rsidP="00614A04">
            <w:r>
              <w:t>210</w:t>
            </w:r>
          </w:p>
        </w:tc>
        <w:tc>
          <w:tcPr>
            <w:tcW w:w="1080" w:type="dxa"/>
            <w:shd w:val="clear" w:color="auto" w:fill="auto"/>
          </w:tcPr>
          <w:p w:rsidR="005F457B" w:rsidRDefault="005F457B" w:rsidP="00872BF9">
            <w:r>
              <w:t>3.7</w:t>
            </w:r>
          </w:p>
        </w:tc>
        <w:tc>
          <w:tcPr>
            <w:tcW w:w="936" w:type="dxa"/>
            <w:shd w:val="clear" w:color="auto" w:fill="auto"/>
          </w:tcPr>
          <w:p w:rsidR="005F457B" w:rsidRDefault="005F457B" w:rsidP="00614A04">
            <w:r>
              <w:t>158</w:t>
            </w:r>
          </w:p>
        </w:tc>
        <w:tc>
          <w:tcPr>
            <w:tcW w:w="883" w:type="dxa"/>
            <w:shd w:val="clear" w:color="auto" w:fill="auto"/>
          </w:tcPr>
          <w:p w:rsidR="005F457B" w:rsidRDefault="005F457B" w:rsidP="00614A04">
            <w:r>
              <w:t>71</w:t>
            </w:r>
          </w:p>
        </w:tc>
        <w:tc>
          <w:tcPr>
            <w:tcW w:w="1070" w:type="dxa"/>
            <w:shd w:val="clear" w:color="auto" w:fill="auto"/>
          </w:tcPr>
          <w:p w:rsidR="005F457B" w:rsidRDefault="005F457B" w:rsidP="00614A04">
            <w:r>
              <w:t>1650</w:t>
            </w:r>
          </w:p>
        </w:tc>
        <w:tc>
          <w:tcPr>
            <w:tcW w:w="1071" w:type="dxa"/>
            <w:shd w:val="clear" w:color="auto" w:fill="auto"/>
          </w:tcPr>
          <w:p w:rsidR="005F457B" w:rsidRDefault="005F457B" w:rsidP="00614A04">
            <w:r>
              <w:t>1772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5F457B" w:rsidRDefault="005F457B" w:rsidP="00614A04"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5F457B" w:rsidRDefault="005F457B" w:rsidP="00872BF9">
            <w:r>
              <w:t>5.3</w:t>
            </w:r>
          </w:p>
        </w:tc>
        <w:tc>
          <w:tcPr>
            <w:tcW w:w="936" w:type="dxa"/>
            <w:shd w:val="clear" w:color="auto" w:fill="auto"/>
          </w:tcPr>
          <w:p w:rsidR="005F457B" w:rsidRDefault="005F457B" w:rsidP="00614A04">
            <w:r>
              <w:t>169</w:t>
            </w:r>
          </w:p>
        </w:tc>
        <w:tc>
          <w:tcPr>
            <w:tcW w:w="883" w:type="dxa"/>
            <w:shd w:val="clear" w:color="auto" w:fill="auto"/>
          </w:tcPr>
          <w:p w:rsidR="005F457B" w:rsidRDefault="005F457B" w:rsidP="00614A04">
            <w:r>
              <w:t>92</w:t>
            </w:r>
          </w:p>
        </w:tc>
        <w:tc>
          <w:tcPr>
            <w:tcW w:w="1070" w:type="dxa"/>
            <w:shd w:val="clear" w:color="auto" w:fill="auto"/>
          </w:tcPr>
          <w:p w:rsidR="005F457B" w:rsidRDefault="005F457B" w:rsidP="00614A04">
            <w:r>
              <w:t>1832</w:t>
            </w:r>
          </w:p>
        </w:tc>
        <w:tc>
          <w:tcPr>
            <w:tcW w:w="1071" w:type="dxa"/>
            <w:shd w:val="clear" w:color="auto" w:fill="auto"/>
          </w:tcPr>
          <w:p w:rsidR="005F457B" w:rsidRDefault="005F457B" w:rsidP="00614A04">
            <w:r>
              <w:t>2235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5F457B" w:rsidRDefault="005F457B" w:rsidP="00614A04">
            <w:r>
              <w:t>270</w:t>
            </w:r>
          </w:p>
        </w:tc>
        <w:tc>
          <w:tcPr>
            <w:tcW w:w="1080" w:type="dxa"/>
            <w:shd w:val="clear" w:color="auto" w:fill="auto"/>
          </w:tcPr>
          <w:p w:rsidR="005F457B" w:rsidRDefault="005F457B" w:rsidP="00872BF9">
            <w:r>
              <w:t>8.9</w:t>
            </w:r>
          </w:p>
        </w:tc>
        <w:tc>
          <w:tcPr>
            <w:tcW w:w="936" w:type="dxa"/>
            <w:shd w:val="clear" w:color="auto" w:fill="auto"/>
          </w:tcPr>
          <w:p w:rsidR="005F457B" w:rsidRDefault="005F457B" w:rsidP="00614A04">
            <w:r>
              <w:t>176</w:t>
            </w:r>
          </w:p>
        </w:tc>
        <w:tc>
          <w:tcPr>
            <w:tcW w:w="883" w:type="dxa"/>
            <w:shd w:val="clear" w:color="auto" w:fill="auto"/>
          </w:tcPr>
          <w:p w:rsidR="005F457B" w:rsidRDefault="005F457B" w:rsidP="00614A04">
            <w:r>
              <w:t>121</w:t>
            </w:r>
          </w:p>
        </w:tc>
        <w:tc>
          <w:tcPr>
            <w:tcW w:w="1070" w:type="dxa"/>
            <w:shd w:val="clear" w:color="auto" w:fill="auto"/>
          </w:tcPr>
          <w:p w:rsidR="005F457B" w:rsidRDefault="005F457B" w:rsidP="00614A04">
            <w:r>
              <w:t>2297</w:t>
            </w:r>
          </w:p>
        </w:tc>
        <w:tc>
          <w:tcPr>
            <w:tcW w:w="1071" w:type="dxa"/>
            <w:shd w:val="clear" w:color="auto" w:fill="auto"/>
          </w:tcPr>
          <w:p w:rsidR="005F457B" w:rsidRDefault="005F457B" w:rsidP="00614A04">
            <w:r>
              <w:t>2577</w:t>
            </w:r>
          </w:p>
        </w:tc>
      </w:tr>
    </w:tbl>
    <w:p w:rsidR="00614A04" w:rsidRDefault="00614A04" w:rsidP="005948A9"/>
    <w:p w:rsidR="00614A04" w:rsidRDefault="00614A04" w:rsidP="005948A9"/>
    <w:p w:rsidR="00614A04" w:rsidRDefault="00614A04" w:rsidP="005948A9"/>
    <w:p w:rsidR="005F457B" w:rsidRPr="005F457B" w:rsidRDefault="00A71262" w:rsidP="005948A9">
      <w:pPr>
        <w:rPr>
          <w:b/>
        </w:rPr>
      </w:pPr>
      <w:r>
        <w:rPr>
          <w:b/>
        </w:rPr>
        <w:t>SAV</w:t>
      </w:r>
    </w:p>
    <w:p w:rsidR="005F457B" w:rsidRDefault="005F457B" w:rsidP="0059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36"/>
        <w:gridCol w:w="883"/>
        <w:gridCol w:w="1070"/>
        <w:gridCol w:w="1071"/>
      </w:tblGrid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P (W)</w:t>
            </w:r>
          </w:p>
        </w:tc>
        <w:tc>
          <w:tcPr>
            <w:tcW w:w="1080" w:type="dxa"/>
            <w:shd w:val="clear" w:color="auto" w:fill="auto"/>
          </w:tcPr>
          <w:p w:rsidR="00B81460" w:rsidRDefault="00B81460" w:rsidP="00B81460">
            <w:r>
              <w:t>[LA] (mmol/l)</w:t>
            </w:r>
          </w:p>
        </w:tc>
        <w:tc>
          <w:tcPr>
            <w:tcW w:w="936" w:type="dxa"/>
            <w:shd w:val="clear" w:color="auto" w:fill="auto"/>
          </w:tcPr>
          <w:p w:rsidR="00B81460" w:rsidRDefault="00B81460" w:rsidP="00B81460">
            <w:r>
              <w:t xml:space="preserve">FS </w:t>
            </w:r>
          </w:p>
          <w:p w:rsidR="00B81460" w:rsidRDefault="00B81460" w:rsidP="00B81460">
            <w:r>
              <w:t>(u/min)</w:t>
            </w:r>
          </w:p>
        </w:tc>
        <w:tc>
          <w:tcPr>
            <w:tcW w:w="883" w:type="dxa"/>
            <w:shd w:val="clear" w:color="auto" w:fill="auto"/>
          </w:tcPr>
          <w:p w:rsidR="00B81460" w:rsidRDefault="00B81460" w:rsidP="00B81460">
            <w:r>
              <w:t xml:space="preserve">Ve </w:t>
            </w:r>
          </w:p>
          <w:p w:rsidR="00B81460" w:rsidRDefault="00B81460" w:rsidP="00B81460">
            <w:r>
              <w:t>(l/min)</w:t>
            </w:r>
          </w:p>
        </w:tc>
        <w:tc>
          <w:tcPr>
            <w:tcW w:w="1070" w:type="dxa"/>
            <w:shd w:val="clear" w:color="auto" w:fill="auto"/>
          </w:tcPr>
          <w:p w:rsidR="00B81460" w:rsidRDefault="00B81460" w:rsidP="00B81460">
            <w:r>
              <w:t>Vo2 (ml/min)</w:t>
            </w:r>
          </w:p>
        </w:tc>
        <w:tc>
          <w:tcPr>
            <w:tcW w:w="1071" w:type="dxa"/>
            <w:shd w:val="clear" w:color="auto" w:fill="auto"/>
          </w:tcPr>
          <w:p w:rsidR="00B81460" w:rsidRDefault="00B81460" w:rsidP="00B81460">
            <w:r>
              <w:t>Vco2 (ml/min)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1.6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88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14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496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413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1.8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109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31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1460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1258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90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1.7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114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41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1880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1630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120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1.9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129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45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2039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1795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150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135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55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2490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2200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180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2.6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150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65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3049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3039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210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3.6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162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78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3431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3239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240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4.8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172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93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3680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3608</w:t>
            </w:r>
          </w:p>
        </w:tc>
      </w:tr>
      <w:tr w:rsidR="00E00950" w:rsidTr="00E00950">
        <w:tc>
          <w:tcPr>
            <w:tcW w:w="828" w:type="dxa"/>
            <w:shd w:val="clear" w:color="auto" w:fill="auto"/>
          </w:tcPr>
          <w:p w:rsidR="00B81460" w:rsidRDefault="00B81460" w:rsidP="00B81460">
            <w:r>
              <w:t>270</w:t>
            </w:r>
          </w:p>
        </w:tc>
        <w:tc>
          <w:tcPr>
            <w:tcW w:w="1080" w:type="dxa"/>
            <w:shd w:val="clear" w:color="auto" w:fill="auto"/>
          </w:tcPr>
          <w:p w:rsidR="00B81460" w:rsidRDefault="005F457B" w:rsidP="00B81460">
            <w:r>
              <w:t>7.3</w:t>
            </w:r>
          </w:p>
        </w:tc>
        <w:tc>
          <w:tcPr>
            <w:tcW w:w="936" w:type="dxa"/>
            <w:shd w:val="clear" w:color="auto" w:fill="auto"/>
          </w:tcPr>
          <w:p w:rsidR="00B81460" w:rsidRDefault="005F457B" w:rsidP="00B81460">
            <w:r>
              <w:t>182</w:t>
            </w:r>
          </w:p>
        </w:tc>
        <w:tc>
          <w:tcPr>
            <w:tcW w:w="883" w:type="dxa"/>
            <w:shd w:val="clear" w:color="auto" w:fill="auto"/>
          </w:tcPr>
          <w:p w:rsidR="00B81460" w:rsidRDefault="005F457B" w:rsidP="00B81460">
            <w:r>
              <w:t>116</w:t>
            </w:r>
          </w:p>
        </w:tc>
        <w:tc>
          <w:tcPr>
            <w:tcW w:w="1070" w:type="dxa"/>
            <w:shd w:val="clear" w:color="auto" w:fill="auto"/>
          </w:tcPr>
          <w:p w:rsidR="00B81460" w:rsidRDefault="005F457B" w:rsidP="00B81460">
            <w:r>
              <w:t>3996</w:t>
            </w:r>
          </w:p>
        </w:tc>
        <w:tc>
          <w:tcPr>
            <w:tcW w:w="1071" w:type="dxa"/>
            <w:shd w:val="clear" w:color="auto" w:fill="auto"/>
          </w:tcPr>
          <w:p w:rsidR="00B81460" w:rsidRDefault="005F457B" w:rsidP="00B81460">
            <w:r>
              <w:t>4081</w:t>
            </w:r>
          </w:p>
        </w:tc>
      </w:tr>
    </w:tbl>
    <w:p w:rsidR="006409E1" w:rsidRDefault="006409E1" w:rsidP="005948A9"/>
    <w:p w:rsidR="006409E1" w:rsidRDefault="006409E1" w:rsidP="005948A9"/>
    <w:p w:rsidR="00614A04" w:rsidRDefault="005F457B" w:rsidP="005948A9">
      <w:r>
        <w:t>Po opravljenem prvem testu, je vsak preiskovanec opravil neprekinjeno obremenitev pri eni od izbranih intenzivnosti. Ugotovi katera izračunana intnzivnost je najbližje</w:t>
      </w:r>
      <w:r w:rsidR="00A71262">
        <w:t xml:space="preserve"> tisti, v drugem delu naloge, pri kateri so preiskovanci premagovali 20 min obremenitev. Ugotovi, ali so </w:t>
      </w:r>
      <w:r w:rsidR="00A71262">
        <w:lastRenderedPageBreak/>
        <w:t>izmerjene vrednosti v drugem testu enake, podobne ali različne od tistih, v prvem testu, pri podobni obremenitvi.</w:t>
      </w:r>
    </w:p>
    <w:p w:rsidR="00A71262" w:rsidRDefault="00A71262" w:rsidP="005948A9"/>
    <w:p w:rsidR="00A71262" w:rsidRDefault="00A71262" w:rsidP="005948A9"/>
    <w:p w:rsidR="006409E1" w:rsidRDefault="006409E1" w:rsidP="005948A9"/>
    <w:p w:rsidR="006409E1" w:rsidRDefault="006409E1" w:rsidP="005948A9"/>
    <w:p w:rsidR="006409E1" w:rsidRDefault="006409E1" w:rsidP="005948A9">
      <w:r>
        <w:t>20 min NEPREKINJENI TEST PRI VNAPREJ DOLOČENI MOČI</w:t>
      </w:r>
    </w:p>
    <w:p w:rsidR="006409E1" w:rsidRDefault="006409E1" w:rsidP="005948A9"/>
    <w:p w:rsidR="006409E1" w:rsidRDefault="006409E1" w:rsidP="005948A9"/>
    <w:p w:rsidR="00A71262" w:rsidRPr="00A71262" w:rsidRDefault="00A71262" w:rsidP="005948A9">
      <w:pPr>
        <w:rPr>
          <w:b/>
        </w:rPr>
      </w:pPr>
      <w:r>
        <w:rPr>
          <w:b/>
        </w:rPr>
        <w:t>PI</w:t>
      </w:r>
    </w:p>
    <w:p w:rsidR="00614A04" w:rsidRDefault="00614A04" w:rsidP="00594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68"/>
        <w:gridCol w:w="1163"/>
        <w:gridCol w:w="874"/>
        <w:gridCol w:w="874"/>
        <w:gridCol w:w="874"/>
        <w:gridCol w:w="874"/>
        <w:gridCol w:w="874"/>
        <w:gridCol w:w="875"/>
        <w:gridCol w:w="875"/>
      </w:tblGrid>
      <w:tr w:rsidR="00E00950" w:rsidTr="00E00950">
        <w:tc>
          <w:tcPr>
            <w:tcW w:w="921" w:type="dxa"/>
            <w:shd w:val="clear" w:color="auto" w:fill="auto"/>
          </w:tcPr>
          <w:p w:rsidR="00A71262" w:rsidRPr="00E00950" w:rsidRDefault="00872BF9" w:rsidP="005948A9">
            <w:pPr>
              <w:rPr>
                <w:b/>
              </w:rPr>
            </w:pPr>
            <w:r w:rsidRPr="00E00950">
              <w:rPr>
                <w:b/>
              </w:rPr>
              <w:t>P=260W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mir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100 W</w:t>
            </w:r>
          </w:p>
          <w:p w:rsidR="00A71262" w:rsidRDefault="00A71262" w:rsidP="005948A9">
            <w:r>
              <w:t>ogrevanje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1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2.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3.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5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10. min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5948A9">
            <w:r>
              <w:t>15. min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5948A9">
            <w:r>
              <w:t>20. min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LA (mmol/l)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1.0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1.3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1.9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2.9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3.9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4.8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5.7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5.5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5.4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FS (u/min)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49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98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126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143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146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150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160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165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165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Ve (l/min)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11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33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51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67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68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73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5948A9">
            <w:r>
              <w:t>83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83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5948A9">
            <w:r>
              <w:t>88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Vo2 (ml/mini)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2" w:type="dxa"/>
            <w:shd w:val="clear" w:color="auto" w:fill="auto"/>
          </w:tcPr>
          <w:p w:rsidR="00A71262" w:rsidRDefault="00A71262" w:rsidP="005948A9"/>
        </w:tc>
        <w:tc>
          <w:tcPr>
            <w:tcW w:w="922" w:type="dxa"/>
            <w:shd w:val="clear" w:color="auto" w:fill="auto"/>
          </w:tcPr>
          <w:p w:rsidR="00A71262" w:rsidRDefault="00A71262" w:rsidP="005948A9"/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5948A9">
            <w:r>
              <w:t>Vco2 (ml/min)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1" w:type="dxa"/>
            <w:shd w:val="clear" w:color="auto" w:fill="auto"/>
          </w:tcPr>
          <w:p w:rsidR="00A71262" w:rsidRDefault="00A71262" w:rsidP="005948A9"/>
        </w:tc>
        <w:tc>
          <w:tcPr>
            <w:tcW w:w="922" w:type="dxa"/>
            <w:shd w:val="clear" w:color="auto" w:fill="auto"/>
          </w:tcPr>
          <w:p w:rsidR="00A71262" w:rsidRDefault="00A71262" w:rsidP="005948A9"/>
        </w:tc>
        <w:tc>
          <w:tcPr>
            <w:tcW w:w="922" w:type="dxa"/>
            <w:shd w:val="clear" w:color="auto" w:fill="auto"/>
          </w:tcPr>
          <w:p w:rsidR="00A71262" w:rsidRDefault="00A71262" w:rsidP="005948A9"/>
        </w:tc>
      </w:tr>
    </w:tbl>
    <w:p w:rsidR="00614A04" w:rsidRDefault="00614A04" w:rsidP="005948A9"/>
    <w:p w:rsidR="00614A04" w:rsidRDefault="00614A04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Pr="00A71262" w:rsidRDefault="00A71262" w:rsidP="00A71262">
      <w:pPr>
        <w:rPr>
          <w:b/>
        </w:rPr>
      </w:pPr>
      <w:r>
        <w:rPr>
          <w:b/>
        </w:rPr>
        <w:t>SAV</w:t>
      </w:r>
    </w:p>
    <w:p w:rsidR="00A71262" w:rsidRDefault="00A71262" w:rsidP="00A712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54"/>
        <w:gridCol w:w="1163"/>
        <w:gridCol w:w="876"/>
        <w:gridCol w:w="876"/>
        <w:gridCol w:w="876"/>
        <w:gridCol w:w="876"/>
        <w:gridCol w:w="876"/>
        <w:gridCol w:w="877"/>
        <w:gridCol w:w="877"/>
      </w:tblGrid>
      <w:tr w:rsidR="00E00950" w:rsidTr="00E00950">
        <w:tc>
          <w:tcPr>
            <w:tcW w:w="921" w:type="dxa"/>
            <w:shd w:val="clear" w:color="auto" w:fill="auto"/>
          </w:tcPr>
          <w:p w:rsidR="00A71262" w:rsidRPr="00E00950" w:rsidRDefault="006409E1" w:rsidP="00872BF9">
            <w:pPr>
              <w:rPr>
                <w:b/>
              </w:rPr>
            </w:pPr>
            <w:r w:rsidRPr="00E00950">
              <w:rPr>
                <w:b/>
              </w:rPr>
              <w:t>P=220W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mir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100 W</w:t>
            </w:r>
          </w:p>
          <w:p w:rsidR="00A71262" w:rsidRDefault="00A71262" w:rsidP="00872BF9">
            <w:r>
              <w:t>ogrevanje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1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2.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3.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5 min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10. min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872BF9">
            <w:r>
              <w:t>15. min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872BF9">
            <w:r>
              <w:t>20. min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LA (mmol/l)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1.9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2.2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2.7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3.3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4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4.3</w:t>
            </w:r>
          </w:p>
        </w:tc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4.5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872BF9">
            <w:r>
              <w:t>4.4</w:t>
            </w:r>
          </w:p>
        </w:tc>
        <w:tc>
          <w:tcPr>
            <w:tcW w:w="922" w:type="dxa"/>
            <w:shd w:val="clear" w:color="auto" w:fill="auto"/>
          </w:tcPr>
          <w:p w:rsidR="00A71262" w:rsidRDefault="00A71262" w:rsidP="00872BF9">
            <w:r>
              <w:t>4.4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FS (u/min)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75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120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153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158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160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164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167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872BF9">
            <w:r>
              <w:t>167</w:t>
            </w:r>
          </w:p>
        </w:tc>
        <w:tc>
          <w:tcPr>
            <w:tcW w:w="922" w:type="dxa"/>
            <w:shd w:val="clear" w:color="auto" w:fill="auto"/>
          </w:tcPr>
          <w:p w:rsidR="00A71262" w:rsidRDefault="00872BF9" w:rsidP="00872BF9">
            <w:r>
              <w:t>166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Ve (l/min)</w:t>
            </w:r>
          </w:p>
        </w:tc>
        <w:tc>
          <w:tcPr>
            <w:tcW w:w="921" w:type="dxa"/>
            <w:shd w:val="clear" w:color="auto" w:fill="auto"/>
          </w:tcPr>
          <w:p w:rsidR="00A71262" w:rsidRDefault="00872BF9" w:rsidP="00872BF9">
            <w:r>
              <w:t>18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39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59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70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74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85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87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85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87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Vo2 (ml/mini)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400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1400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1880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2650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2800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3200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3020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2970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2960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A71262" w:rsidRDefault="00A71262" w:rsidP="00872BF9">
            <w:r>
              <w:t>Vco2 (ml/min)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340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1100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1750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2190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2220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2620</w:t>
            </w:r>
          </w:p>
        </w:tc>
        <w:tc>
          <w:tcPr>
            <w:tcW w:w="921" w:type="dxa"/>
            <w:shd w:val="clear" w:color="auto" w:fill="auto"/>
          </w:tcPr>
          <w:p w:rsidR="00A71262" w:rsidRDefault="006409E1" w:rsidP="00872BF9">
            <w:r>
              <w:t>2790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2750</w:t>
            </w:r>
          </w:p>
        </w:tc>
        <w:tc>
          <w:tcPr>
            <w:tcW w:w="922" w:type="dxa"/>
            <w:shd w:val="clear" w:color="auto" w:fill="auto"/>
          </w:tcPr>
          <w:p w:rsidR="00A71262" w:rsidRDefault="006409E1" w:rsidP="00872BF9">
            <w:r>
              <w:t>2670</w:t>
            </w:r>
          </w:p>
        </w:tc>
      </w:tr>
    </w:tbl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6409E1" w:rsidRPr="00A71262" w:rsidRDefault="006409E1" w:rsidP="006409E1">
      <w:pPr>
        <w:rPr>
          <w:b/>
        </w:rPr>
      </w:pPr>
      <w:r>
        <w:rPr>
          <w:b/>
        </w:rPr>
        <w:lastRenderedPageBreak/>
        <w:t>SE</w:t>
      </w:r>
    </w:p>
    <w:p w:rsidR="006409E1" w:rsidRDefault="006409E1" w:rsidP="00640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54"/>
        <w:gridCol w:w="1163"/>
        <w:gridCol w:w="876"/>
        <w:gridCol w:w="876"/>
        <w:gridCol w:w="876"/>
        <w:gridCol w:w="876"/>
        <w:gridCol w:w="876"/>
        <w:gridCol w:w="877"/>
        <w:gridCol w:w="877"/>
      </w:tblGrid>
      <w:tr w:rsidR="00E00950" w:rsidTr="00E00950">
        <w:tc>
          <w:tcPr>
            <w:tcW w:w="921" w:type="dxa"/>
            <w:shd w:val="clear" w:color="auto" w:fill="auto"/>
          </w:tcPr>
          <w:p w:rsidR="006409E1" w:rsidRPr="00E00950" w:rsidRDefault="006409E1" w:rsidP="00A92253">
            <w:pPr>
              <w:rPr>
                <w:b/>
              </w:rPr>
            </w:pPr>
            <w:r w:rsidRPr="00E00950">
              <w:rPr>
                <w:b/>
              </w:rPr>
              <w:t>P=</w:t>
            </w:r>
            <w:r w:rsidR="00A92253" w:rsidRPr="00E00950">
              <w:rPr>
                <w:b/>
              </w:rPr>
              <w:t>220W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mir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100 W</w:t>
            </w:r>
          </w:p>
          <w:p w:rsidR="006409E1" w:rsidRDefault="006409E1" w:rsidP="00A92253">
            <w:r>
              <w:t>ogrevanje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2.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3.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5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10. min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15. min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20. min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LA (mmol/l)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0.9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1.3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1.5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3.3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4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4.4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4.5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4.5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FS (u/min)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76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101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127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140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146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153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159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162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164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Ve (l/min)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15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37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52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60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66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72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75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79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84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Vo2 (ml/mini)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450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1410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2400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2490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2590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2600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2690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2700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2680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Vco2 (ml/min)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390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1140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1790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2080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2250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2380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2410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2560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2490</w:t>
            </w:r>
          </w:p>
        </w:tc>
      </w:tr>
    </w:tbl>
    <w:p w:rsidR="006409E1" w:rsidRDefault="006409E1" w:rsidP="006409E1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A71262" w:rsidRDefault="00A71262" w:rsidP="005948A9"/>
    <w:p w:rsidR="006409E1" w:rsidRPr="00A71262" w:rsidRDefault="006409E1" w:rsidP="006409E1">
      <w:pPr>
        <w:rPr>
          <w:b/>
        </w:rPr>
      </w:pPr>
      <w:r>
        <w:rPr>
          <w:b/>
        </w:rPr>
        <w:t>BO</w:t>
      </w:r>
    </w:p>
    <w:p w:rsidR="006409E1" w:rsidRDefault="006409E1" w:rsidP="00640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55"/>
        <w:gridCol w:w="1163"/>
        <w:gridCol w:w="878"/>
        <w:gridCol w:w="879"/>
        <w:gridCol w:w="879"/>
        <w:gridCol w:w="879"/>
        <w:gridCol w:w="879"/>
        <w:gridCol w:w="880"/>
        <w:gridCol w:w="860"/>
      </w:tblGrid>
      <w:tr w:rsidR="00E00950" w:rsidTr="00E00950">
        <w:tc>
          <w:tcPr>
            <w:tcW w:w="921" w:type="dxa"/>
            <w:shd w:val="clear" w:color="auto" w:fill="auto"/>
          </w:tcPr>
          <w:p w:rsidR="006409E1" w:rsidRPr="00E00950" w:rsidRDefault="00A92253" w:rsidP="00A92253">
            <w:pPr>
              <w:rPr>
                <w:b/>
              </w:rPr>
            </w:pPr>
            <w:r w:rsidRPr="00E00950">
              <w:rPr>
                <w:b/>
              </w:rPr>
              <w:t>P=250W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mir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100 W</w:t>
            </w:r>
          </w:p>
          <w:p w:rsidR="006409E1" w:rsidRDefault="006409E1" w:rsidP="00A92253">
            <w:r>
              <w:t>ogrevanje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2.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3.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5 min</w:t>
            </w:r>
          </w:p>
        </w:tc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10. min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15. min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>
            <w:r>
              <w:t>20. min</w:t>
            </w:r>
          </w:p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LA (mmol/l)</w:t>
            </w:r>
          </w:p>
        </w:tc>
        <w:tc>
          <w:tcPr>
            <w:tcW w:w="921" w:type="dxa"/>
            <w:shd w:val="clear" w:color="auto" w:fill="auto"/>
          </w:tcPr>
          <w:p w:rsidR="006409E1" w:rsidRDefault="00A92253" w:rsidP="00A92253">
            <w:r>
              <w:t>1.1</w:t>
            </w:r>
          </w:p>
        </w:tc>
        <w:tc>
          <w:tcPr>
            <w:tcW w:w="921" w:type="dxa"/>
            <w:shd w:val="clear" w:color="auto" w:fill="auto"/>
          </w:tcPr>
          <w:p w:rsidR="006409E1" w:rsidRDefault="00A92253" w:rsidP="00A92253">
            <w:r>
              <w:t>1.8</w:t>
            </w:r>
          </w:p>
        </w:tc>
        <w:tc>
          <w:tcPr>
            <w:tcW w:w="921" w:type="dxa"/>
            <w:shd w:val="clear" w:color="auto" w:fill="auto"/>
          </w:tcPr>
          <w:p w:rsidR="006409E1" w:rsidRDefault="00A92253" w:rsidP="00A92253">
            <w:r>
              <w:t>2.5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3.6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4.9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6.8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8.2</w:t>
            </w:r>
          </w:p>
        </w:tc>
        <w:tc>
          <w:tcPr>
            <w:tcW w:w="922" w:type="dxa"/>
            <w:shd w:val="clear" w:color="auto" w:fill="auto"/>
          </w:tcPr>
          <w:p w:rsidR="006409E1" w:rsidRDefault="009E2667" w:rsidP="00A92253">
            <w:r>
              <w:t>9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/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FS (u/min)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112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122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153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161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173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184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192</w:t>
            </w:r>
          </w:p>
        </w:tc>
        <w:tc>
          <w:tcPr>
            <w:tcW w:w="922" w:type="dxa"/>
            <w:shd w:val="clear" w:color="auto" w:fill="auto"/>
          </w:tcPr>
          <w:p w:rsidR="006409E1" w:rsidRDefault="009E2667" w:rsidP="00A92253">
            <w:r>
              <w:t>196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/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Ve (l/min)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19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35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66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80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87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94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110</w:t>
            </w:r>
          </w:p>
        </w:tc>
        <w:tc>
          <w:tcPr>
            <w:tcW w:w="922" w:type="dxa"/>
            <w:shd w:val="clear" w:color="auto" w:fill="auto"/>
          </w:tcPr>
          <w:p w:rsidR="006409E1" w:rsidRDefault="009E2667" w:rsidP="00A92253">
            <w:r>
              <w:t>125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/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Vo2 (ml/mini)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540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1360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1850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2370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3170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2900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3250</w:t>
            </w:r>
          </w:p>
        </w:tc>
        <w:tc>
          <w:tcPr>
            <w:tcW w:w="922" w:type="dxa"/>
            <w:shd w:val="clear" w:color="auto" w:fill="auto"/>
          </w:tcPr>
          <w:p w:rsidR="006409E1" w:rsidRDefault="009E2667" w:rsidP="00A92253">
            <w:r>
              <w:t>3370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/>
        </w:tc>
      </w:tr>
      <w:tr w:rsidR="00E00950" w:rsidTr="00E00950">
        <w:tc>
          <w:tcPr>
            <w:tcW w:w="921" w:type="dxa"/>
            <w:shd w:val="clear" w:color="auto" w:fill="auto"/>
          </w:tcPr>
          <w:p w:rsidR="006409E1" w:rsidRDefault="006409E1" w:rsidP="00A92253">
            <w:r>
              <w:t>Vco2 (ml/min)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380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880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1100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1480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2120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2380</w:t>
            </w:r>
          </w:p>
        </w:tc>
        <w:tc>
          <w:tcPr>
            <w:tcW w:w="921" w:type="dxa"/>
            <w:shd w:val="clear" w:color="auto" w:fill="auto"/>
          </w:tcPr>
          <w:p w:rsidR="006409E1" w:rsidRDefault="009E2667" w:rsidP="00A92253">
            <w:r>
              <w:t>2650</w:t>
            </w:r>
          </w:p>
        </w:tc>
        <w:tc>
          <w:tcPr>
            <w:tcW w:w="922" w:type="dxa"/>
            <w:shd w:val="clear" w:color="auto" w:fill="auto"/>
          </w:tcPr>
          <w:p w:rsidR="006409E1" w:rsidRDefault="009E2667" w:rsidP="00A92253">
            <w:r>
              <w:t>2690</w:t>
            </w:r>
          </w:p>
        </w:tc>
        <w:tc>
          <w:tcPr>
            <w:tcW w:w="922" w:type="dxa"/>
            <w:shd w:val="clear" w:color="auto" w:fill="auto"/>
          </w:tcPr>
          <w:p w:rsidR="006409E1" w:rsidRDefault="006409E1" w:rsidP="00A92253"/>
        </w:tc>
      </w:tr>
    </w:tbl>
    <w:p w:rsidR="006409E1" w:rsidRDefault="006409E1" w:rsidP="006409E1"/>
    <w:p w:rsidR="00A71262" w:rsidRDefault="00A71262" w:rsidP="005948A9"/>
    <w:p w:rsidR="00A71262" w:rsidRDefault="00A71262" w:rsidP="005948A9"/>
    <w:p w:rsidR="00A71262" w:rsidRDefault="009E2667" w:rsidP="005948A9">
      <w:r>
        <w:t xml:space="preserve">Rezultate primerjaj po navodilih z vaj, lahko pa uporabiš tudi kateri drugi način, ki se ti zdi primernejši. Ugotovitve zapiši in razloži. </w:t>
      </w:r>
    </w:p>
    <w:p w:rsidR="009E2667" w:rsidRDefault="009E2667" w:rsidP="005948A9"/>
    <w:p w:rsidR="009E2667" w:rsidRDefault="009210C9" w:rsidP="005948A9">
      <w:r>
        <w:t>V disk</w:t>
      </w:r>
      <w:r w:rsidR="001674E7">
        <w:t>usiji tudi odgovori na vprašanje</w:t>
      </w:r>
      <w:r>
        <w:t>:</w:t>
      </w:r>
    </w:p>
    <w:p w:rsidR="009210C9" w:rsidRDefault="009210C9" w:rsidP="005948A9"/>
    <w:p w:rsidR="009210C9" w:rsidRDefault="009210C9" w:rsidP="001674E7">
      <w:pPr>
        <w:numPr>
          <w:ilvl w:val="0"/>
          <w:numId w:val="1"/>
        </w:numPr>
      </w:pPr>
      <w:r>
        <w:t xml:space="preserve">Ali </w:t>
      </w:r>
      <w:r w:rsidR="001674E7">
        <w:t xml:space="preserve">najdeš strokovno podlago v </w:t>
      </w:r>
      <w:r>
        <w:t>filo</w:t>
      </w:r>
      <w:r w:rsidR="001674E7">
        <w:t>zofiji</w:t>
      </w:r>
      <w:r>
        <w:t xml:space="preserve"> </w:t>
      </w:r>
      <w:r w:rsidR="001674E7">
        <w:t>vzdržljivostne</w:t>
      </w:r>
      <w:r>
        <w:t xml:space="preserve"> vadbe: neprekinjena metoda se lahko smiselno izvaja pri eni od intenzivnosti, ki jo je mogoče določiti s pomočjo večstopenjskega obremenilnega testa</w:t>
      </w:r>
      <w:r w:rsidR="001674E7">
        <w:t>; če uporabiš tvoje ugotovitve in uporabljene rezultate?</w:t>
      </w:r>
    </w:p>
    <w:p w:rsidR="001674E7" w:rsidRDefault="001674E7" w:rsidP="001674E7"/>
    <w:sectPr w:rsidR="001674E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50" w:rsidRDefault="00E00950">
      <w:r>
        <w:separator/>
      </w:r>
    </w:p>
  </w:endnote>
  <w:endnote w:type="continuationSeparator" w:id="0">
    <w:p w:rsidR="00E00950" w:rsidRDefault="00E0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E7" w:rsidRDefault="001674E7" w:rsidP="00D42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4E7" w:rsidRDefault="001674E7" w:rsidP="00BA7D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E7" w:rsidRDefault="001674E7" w:rsidP="00D420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674E7" w:rsidRDefault="001674E7" w:rsidP="00BA7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50" w:rsidRDefault="00E00950">
      <w:r>
        <w:separator/>
      </w:r>
    </w:p>
  </w:footnote>
  <w:footnote w:type="continuationSeparator" w:id="0">
    <w:p w:rsidR="00E00950" w:rsidRDefault="00E0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E7" w:rsidRDefault="001674E7" w:rsidP="00BA7D2B">
    <w:pPr>
      <w:pStyle w:val="Header"/>
      <w:jc w:val="right"/>
    </w:pPr>
    <w:r>
      <w:rPr>
        <w:noProof/>
      </w:rPr>
      <w:pict>
        <v:line id="_x0000_s2054" style="position:absolute;left:0;text-align:left;z-index:1" from="0,17.45pt" to="459pt,17.45pt"/>
      </w:pict>
    </w:r>
    <w:r>
      <w:t>VAJA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EA5"/>
    <w:multiLevelType w:val="hybridMultilevel"/>
    <w:tmpl w:val="0AA22C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E6C"/>
    <w:rsid w:val="00094542"/>
    <w:rsid w:val="000A6242"/>
    <w:rsid w:val="00123635"/>
    <w:rsid w:val="001674E7"/>
    <w:rsid w:val="001F6586"/>
    <w:rsid w:val="00311BB6"/>
    <w:rsid w:val="003F130A"/>
    <w:rsid w:val="004106CA"/>
    <w:rsid w:val="00434484"/>
    <w:rsid w:val="004435A8"/>
    <w:rsid w:val="0045781E"/>
    <w:rsid w:val="004A3213"/>
    <w:rsid w:val="00517861"/>
    <w:rsid w:val="005948A9"/>
    <w:rsid w:val="005F457B"/>
    <w:rsid w:val="00614A04"/>
    <w:rsid w:val="006409E1"/>
    <w:rsid w:val="00704E6C"/>
    <w:rsid w:val="00764332"/>
    <w:rsid w:val="007964AC"/>
    <w:rsid w:val="007B2E17"/>
    <w:rsid w:val="007F6EB8"/>
    <w:rsid w:val="00810B7F"/>
    <w:rsid w:val="00872BF9"/>
    <w:rsid w:val="009210C9"/>
    <w:rsid w:val="009623E3"/>
    <w:rsid w:val="009E2667"/>
    <w:rsid w:val="009F00BE"/>
    <w:rsid w:val="00A71262"/>
    <w:rsid w:val="00A92253"/>
    <w:rsid w:val="00B41711"/>
    <w:rsid w:val="00B81460"/>
    <w:rsid w:val="00BA7D2B"/>
    <w:rsid w:val="00BC60A3"/>
    <w:rsid w:val="00BF6390"/>
    <w:rsid w:val="00C05181"/>
    <w:rsid w:val="00C70EDD"/>
    <w:rsid w:val="00D4206F"/>
    <w:rsid w:val="00DA69A5"/>
    <w:rsid w:val="00DF2BEB"/>
    <w:rsid w:val="00E00950"/>
    <w:rsid w:val="00EE127A"/>
    <w:rsid w:val="00EF4B38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3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A7D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A7D2B"/>
  </w:style>
  <w:style w:type="paragraph" w:styleId="Header">
    <w:name w:val="header"/>
    <w:basedOn w:val="Normal"/>
    <w:rsid w:val="00BA7D2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Toni Ltd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Anton Ušaj</dc:creator>
  <cp:lastModifiedBy>Jaka</cp:lastModifiedBy>
  <cp:revision>2</cp:revision>
  <cp:lastPrinted>2004-12-20T09:10:00Z</cp:lastPrinted>
  <dcterms:created xsi:type="dcterms:W3CDTF">2014-03-02T14:39:00Z</dcterms:created>
  <dcterms:modified xsi:type="dcterms:W3CDTF">2014-03-02T14:39:00Z</dcterms:modified>
</cp:coreProperties>
</file>