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48" w:rsidRPr="00A91FD0" w:rsidRDefault="001F5848" w:rsidP="001F5848">
      <w:pPr>
        <w:ind w:right="-514"/>
        <w:jc w:val="both"/>
        <w:rPr>
          <w:rFonts w:ascii="Calibri" w:hAnsi="Calibri"/>
          <w:b/>
        </w:rPr>
      </w:pPr>
      <w:r w:rsidRPr="00A91FD0">
        <w:rPr>
          <w:rFonts w:ascii="Calibri" w:hAnsi="Calibri"/>
          <w:b/>
        </w:rPr>
        <w:t>PODAJANJE ŽOGE,</w:t>
      </w:r>
    </w:p>
    <w:p w:rsidR="001F5848" w:rsidRPr="00A91FD0" w:rsidRDefault="001F5848" w:rsidP="001F5848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 xml:space="preserve"> </w:t>
      </w:r>
    </w:p>
    <w:p w:rsidR="001F5848" w:rsidRPr="00A91FD0" w:rsidRDefault="001F5848" w:rsidP="001F5848">
      <w:pPr>
        <w:ind w:right="-514"/>
        <w:jc w:val="both"/>
        <w:rPr>
          <w:rFonts w:ascii="Calibri" w:hAnsi="Calibri"/>
          <w:b/>
        </w:rPr>
      </w:pPr>
      <w:r w:rsidRPr="00A91FD0">
        <w:rPr>
          <w:rFonts w:ascii="Calibri" w:hAnsi="Calibri"/>
          <w:b/>
        </w:rPr>
        <w:t>OSNOVNE PODAJE</w:t>
      </w:r>
    </w:p>
    <w:p w:rsidR="001F5848" w:rsidRPr="00A91FD0" w:rsidRDefault="001F5848" w:rsidP="001F5848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 xml:space="preserve"> Dolga P,</w:t>
      </w:r>
      <w:proofErr w:type="spellStart"/>
      <w:r w:rsidRPr="00A91FD0">
        <w:rPr>
          <w:rFonts w:ascii="Calibri" w:hAnsi="Calibri"/>
        </w:rPr>
        <w:t>Rugby</w:t>
      </w:r>
      <w:proofErr w:type="spellEnd"/>
      <w:r w:rsidRPr="00A91FD0">
        <w:rPr>
          <w:rFonts w:ascii="Calibri" w:hAnsi="Calibri"/>
        </w:rPr>
        <w:t xml:space="preserve"> P,P iz zapestja,P od tal</w:t>
      </w:r>
    </w:p>
    <w:p w:rsidR="001F5848" w:rsidRPr="00A91FD0" w:rsidRDefault="001F5848" w:rsidP="001F5848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 xml:space="preserve"> </w:t>
      </w:r>
    </w:p>
    <w:p w:rsidR="001F5848" w:rsidRPr="00A91FD0" w:rsidRDefault="001F5848" w:rsidP="001F5848">
      <w:pPr>
        <w:ind w:right="-514"/>
        <w:jc w:val="both"/>
        <w:rPr>
          <w:rFonts w:ascii="Calibri" w:hAnsi="Calibri"/>
          <w:b/>
        </w:rPr>
      </w:pPr>
      <w:r w:rsidRPr="00A91FD0">
        <w:rPr>
          <w:rFonts w:ascii="Calibri" w:hAnsi="Calibri"/>
          <w:b/>
        </w:rPr>
        <w:t>KOMOLČNA PODAJA</w:t>
      </w:r>
    </w:p>
    <w:p w:rsidR="001F5848" w:rsidRPr="00A91FD0" w:rsidRDefault="001F5848" w:rsidP="001F5848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 xml:space="preserve">Za podajanje na krajše </w:t>
      </w:r>
      <w:proofErr w:type="spellStart"/>
      <w:r w:rsidRPr="00A91FD0">
        <w:rPr>
          <w:rFonts w:ascii="Calibri" w:hAnsi="Calibri"/>
        </w:rPr>
        <w:t>razdalje.Po</w:t>
      </w:r>
      <w:proofErr w:type="spellEnd"/>
      <w:r w:rsidRPr="00A91FD0">
        <w:rPr>
          <w:rFonts w:ascii="Calibri" w:hAnsi="Calibri"/>
        </w:rPr>
        <w:t xml:space="preserve"> </w:t>
      </w:r>
      <w:proofErr w:type="spellStart"/>
      <w:r w:rsidRPr="00A91FD0">
        <w:rPr>
          <w:rFonts w:ascii="Calibri" w:hAnsi="Calibri"/>
        </w:rPr>
        <w:t>lovljenu</w:t>
      </w:r>
      <w:proofErr w:type="spellEnd"/>
      <w:r w:rsidRPr="00A91FD0">
        <w:rPr>
          <w:rFonts w:ascii="Calibri" w:hAnsi="Calibri"/>
        </w:rPr>
        <w:t xml:space="preserve"> nesemo žogo po </w:t>
      </w:r>
      <w:proofErr w:type="spellStart"/>
      <w:r w:rsidRPr="00A91FD0">
        <w:rPr>
          <w:rFonts w:ascii="Calibri" w:hAnsi="Calibri"/>
        </w:rPr>
        <w:t>najkrajsi</w:t>
      </w:r>
      <w:proofErr w:type="spellEnd"/>
      <w:r w:rsidRPr="00A91FD0">
        <w:rPr>
          <w:rFonts w:ascii="Calibri" w:hAnsi="Calibri"/>
        </w:rPr>
        <w:t xml:space="preserve"> poti v položaj za met. Noge so diagonalno in </w:t>
      </w:r>
      <w:proofErr w:type="spellStart"/>
      <w:r w:rsidRPr="00A91FD0">
        <w:rPr>
          <w:rFonts w:ascii="Calibri" w:hAnsi="Calibri"/>
        </w:rPr>
        <w:t>kontra</w:t>
      </w:r>
      <w:proofErr w:type="spellEnd"/>
      <w:r w:rsidRPr="00A91FD0">
        <w:rPr>
          <w:rFonts w:ascii="Calibri" w:hAnsi="Calibri"/>
        </w:rPr>
        <w:t xml:space="preserve"> kot roke (desna roka –leva noga). Komolec pred zapestjem in nad ramo, dlan </w:t>
      </w:r>
      <w:proofErr w:type="spellStart"/>
      <w:r w:rsidRPr="00A91FD0">
        <w:rPr>
          <w:rFonts w:ascii="Calibri" w:hAnsi="Calibri"/>
        </w:rPr>
        <w:t>obrjena</w:t>
      </w:r>
      <w:proofErr w:type="spellEnd"/>
      <w:r w:rsidRPr="00A91FD0">
        <w:rPr>
          <w:rFonts w:ascii="Calibri" w:hAnsi="Calibri"/>
        </w:rPr>
        <w:t xml:space="preserve"> navzven, komolec mora it </w:t>
      </w:r>
      <w:proofErr w:type="spellStart"/>
      <w:r w:rsidRPr="00A91FD0">
        <w:rPr>
          <w:rFonts w:ascii="Calibri" w:hAnsi="Calibri"/>
        </w:rPr>
        <w:t>čimdlje</w:t>
      </w:r>
      <w:proofErr w:type="spellEnd"/>
      <w:r w:rsidRPr="00A91FD0">
        <w:rPr>
          <w:rFonts w:ascii="Calibri" w:hAnsi="Calibri"/>
        </w:rPr>
        <w:t xml:space="preserve"> naprej,nato roka.</w:t>
      </w:r>
    </w:p>
    <w:p w:rsidR="001F5848" w:rsidRPr="00A91FD0" w:rsidRDefault="001F5848" w:rsidP="001F5848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  <w:b/>
        </w:rPr>
        <w:t>Metodika:</w:t>
      </w:r>
      <w:r w:rsidRPr="00A91FD0">
        <w:rPr>
          <w:rFonts w:ascii="Calibri" w:hAnsi="Calibri"/>
        </w:rPr>
        <w:t xml:space="preserve"> seznanjanje učencev s komolčno podajo, izpopolnjevanje podaje</w:t>
      </w:r>
    </w:p>
    <w:p w:rsidR="001F5848" w:rsidRPr="00A91FD0" w:rsidRDefault="001F5848" w:rsidP="001F5848">
      <w:pPr>
        <w:ind w:right="-514"/>
        <w:jc w:val="both"/>
        <w:rPr>
          <w:rFonts w:ascii="Calibri" w:hAnsi="Calibri"/>
          <w:b/>
        </w:rPr>
      </w:pPr>
    </w:p>
    <w:p w:rsidR="001F5848" w:rsidRPr="00A91FD0" w:rsidRDefault="001F5848" w:rsidP="001F5848">
      <w:pPr>
        <w:ind w:right="-514"/>
        <w:jc w:val="both"/>
        <w:rPr>
          <w:rFonts w:ascii="Calibri" w:hAnsi="Calibri"/>
          <w:b/>
        </w:rPr>
      </w:pPr>
      <w:r w:rsidRPr="00A91FD0">
        <w:rPr>
          <w:rFonts w:ascii="Calibri" w:hAnsi="Calibri"/>
          <w:b/>
        </w:rPr>
        <w:t>PODAJA Z DOLGIM ZAMAHOM IZNAD GLAVE:</w:t>
      </w:r>
    </w:p>
    <w:p w:rsidR="001F5848" w:rsidRPr="00A91FD0" w:rsidRDefault="001F5848" w:rsidP="001F5848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>Na večji razdalji,podobna kot komolčna, pred metom težišče na zadnji nogi in se med izvedbo prenese na sprednjo</w:t>
      </w:r>
    </w:p>
    <w:p w:rsidR="001F5848" w:rsidRPr="00A91FD0" w:rsidRDefault="001F5848" w:rsidP="001F5848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  <w:b/>
        </w:rPr>
        <w:t>Metodika:</w:t>
      </w:r>
      <w:r w:rsidRPr="00A91FD0">
        <w:rPr>
          <w:rFonts w:ascii="Calibri" w:hAnsi="Calibri"/>
        </w:rPr>
        <w:t xml:space="preserve"> seznanjanje učencev z el., izpopolnjevanje el.</w:t>
      </w:r>
    </w:p>
    <w:p w:rsidR="001F5848" w:rsidRPr="00A91FD0" w:rsidRDefault="001F5848" w:rsidP="001F5848">
      <w:pPr>
        <w:ind w:right="-514"/>
        <w:jc w:val="both"/>
        <w:rPr>
          <w:rFonts w:ascii="Calibri" w:hAnsi="Calibri"/>
          <w:b/>
        </w:rPr>
      </w:pPr>
    </w:p>
    <w:p w:rsidR="001F5848" w:rsidRPr="00A91FD0" w:rsidRDefault="001F5848" w:rsidP="001F5848">
      <w:pPr>
        <w:ind w:right="-514"/>
        <w:jc w:val="both"/>
        <w:rPr>
          <w:rFonts w:ascii="Calibri" w:hAnsi="Calibri"/>
          <w:b/>
        </w:rPr>
      </w:pPr>
      <w:r w:rsidRPr="00A91FD0">
        <w:rPr>
          <w:rFonts w:ascii="Calibri" w:hAnsi="Calibri"/>
          <w:b/>
        </w:rPr>
        <w:t xml:space="preserve">PODAJA OD TAL </w:t>
      </w:r>
    </w:p>
    <w:p w:rsidR="001F5848" w:rsidRPr="00A91FD0" w:rsidRDefault="001F5848" w:rsidP="001F5848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 xml:space="preserve">Takrat kadar pride obrambni igralec med </w:t>
      </w:r>
      <w:proofErr w:type="spellStart"/>
      <w:r w:rsidRPr="00A91FD0">
        <w:rPr>
          <w:rFonts w:ascii="Calibri" w:hAnsi="Calibri"/>
        </w:rPr>
        <w:t>podajača</w:t>
      </w:r>
      <w:proofErr w:type="spellEnd"/>
      <w:r w:rsidRPr="00A91FD0">
        <w:rPr>
          <w:rFonts w:ascii="Calibri" w:hAnsi="Calibri"/>
        </w:rPr>
        <w:t xml:space="preserve"> in tistega ki sprejema, lahko je izvedena kot podaja z dolgim </w:t>
      </w:r>
      <w:proofErr w:type="spellStart"/>
      <w:r w:rsidRPr="00A91FD0">
        <w:rPr>
          <w:rFonts w:ascii="Calibri" w:hAnsi="Calibri"/>
        </w:rPr>
        <w:t>zamahamo</w:t>
      </w:r>
      <w:proofErr w:type="spellEnd"/>
      <w:r w:rsidRPr="00A91FD0">
        <w:rPr>
          <w:rFonts w:ascii="Calibri" w:hAnsi="Calibri"/>
        </w:rPr>
        <w:t xml:space="preserve"> ali pa kot komolčna.</w:t>
      </w:r>
    </w:p>
    <w:p w:rsidR="001F5848" w:rsidRPr="00A91FD0" w:rsidRDefault="001F5848" w:rsidP="001F5848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>Metodika: seznanjanje učencev z el., izpopolnjevanje el.</w:t>
      </w:r>
    </w:p>
    <w:p w:rsidR="001F5848" w:rsidRPr="00A91FD0" w:rsidRDefault="001F5848" w:rsidP="001F5848">
      <w:pPr>
        <w:ind w:right="-514"/>
        <w:jc w:val="both"/>
        <w:rPr>
          <w:rFonts w:ascii="Calibri" w:hAnsi="Calibri"/>
          <w:b/>
        </w:rPr>
      </w:pPr>
    </w:p>
    <w:p w:rsidR="001F5848" w:rsidRPr="00A91FD0" w:rsidRDefault="001F5848" w:rsidP="001F5848">
      <w:pPr>
        <w:ind w:right="-514"/>
        <w:jc w:val="both"/>
        <w:rPr>
          <w:rFonts w:ascii="Calibri" w:hAnsi="Calibri"/>
          <w:b/>
        </w:rPr>
      </w:pPr>
      <w:r w:rsidRPr="00A91FD0">
        <w:rPr>
          <w:rFonts w:ascii="Calibri" w:hAnsi="Calibri"/>
          <w:b/>
        </w:rPr>
        <w:t>RUGBY PODAJA:</w:t>
      </w:r>
    </w:p>
    <w:p w:rsidR="001F5848" w:rsidRPr="00A91FD0" w:rsidRDefault="001F5848" w:rsidP="001F5848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</w:rPr>
        <w:t>Pri križanjih, igralec drži žogo z obema rokama v višini pasu in jo poda soigralcu od spodaj navzgor.</w:t>
      </w:r>
    </w:p>
    <w:p w:rsidR="001F5848" w:rsidRPr="00A91FD0" w:rsidRDefault="001F5848" w:rsidP="001F5848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  <w:b/>
        </w:rPr>
        <w:t>Metodika:</w:t>
      </w:r>
      <w:r w:rsidRPr="00A91FD0">
        <w:rPr>
          <w:rFonts w:ascii="Calibri" w:hAnsi="Calibri"/>
        </w:rPr>
        <w:t xml:space="preserve"> seznanjanje učencev z el., izpopolnjevanje el.</w:t>
      </w:r>
    </w:p>
    <w:p w:rsidR="001F5848" w:rsidRPr="00A91FD0" w:rsidRDefault="001F5848" w:rsidP="001F5848">
      <w:pPr>
        <w:ind w:right="-514"/>
        <w:jc w:val="both"/>
        <w:rPr>
          <w:rFonts w:ascii="Calibri" w:hAnsi="Calibri"/>
          <w:b/>
          <w:caps/>
        </w:rPr>
      </w:pPr>
    </w:p>
    <w:p w:rsidR="00CB5B30" w:rsidRPr="001F5848" w:rsidRDefault="001F5848" w:rsidP="001F5848">
      <w:pPr>
        <w:ind w:right="-514"/>
        <w:jc w:val="both"/>
        <w:rPr>
          <w:rFonts w:ascii="Calibri" w:hAnsi="Calibri"/>
        </w:rPr>
      </w:pPr>
      <w:r w:rsidRPr="00A91FD0">
        <w:rPr>
          <w:rFonts w:ascii="Calibri" w:hAnsi="Calibri"/>
          <w:b/>
          <w:caps/>
        </w:rPr>
        <w:t>Podaja iz naleta</w:t>
      </w:r>
      <w:r w:rsidRPr="00A91FD0">
        <w:rPr>
          <w:rFonts w:ascii="Calibri" w:hAnsi="Calibri"/>
        </w:rPr>
        <w:t>-uporabljamo največkrat pri obrambi 6:0 3:2:1 3:</w:t>
      </w:r>
      <w:proofErr w:type="spellStart"/>
      <w:r w:rsidRPr="00A91FD0">
        <w:rPr>
          <w:rFonts w:ascii="Calibri" w:hAnsi="Calibri"/>
        </w:rPr>
        <w:t>3.smisel</w:t>
      </w:r>
      <w:proofErr w:type="spellEnd"/>
      <w:r w:rsidRPr="00A91FD0">
        <w:rPr>
          <w:rFonts w:ascii="Calibri" w:hAnsi="Calibri"/>
        </w:rPr>
        <w:t xml:space="preserve"> te podaje je da z </w:t>
      </w:r>
      <w:proofErr w:type="spellStart"/>
      <w:r w:rsidRPr="00A91FD0">
        <w:rPr>
          <w:rFonts w:ascii="Calibri" w:hAnsi="Calibri"/>
        </w:rPr>
        <w:t>povdarjenim</w:t>
      </w:r>
      <w:proofErr w:type="spellEnd"/>
      <w:r w:rsidRPr="00A91FD0">
        <w:rPr>
          <w:rFonts w:ascii="Calibri" w:hAnsi="Calibri"/>
        </w:rPr>
        <w:t xml:space="preserve"> zaletom proti obrambi in izrazito nakazanim strelom pritegnemo nase </w:t>
      </w:r>
      <w:proofErr w:type="spellStart"/>
      <w:r w:rsidRPr="00A91FD0">
        <w:rPr>
          <w:rFonts w:ascii="Calibri" w:hAnsi="Calibri"/>
        </w:rPr>
        <w:t>branilce.nato</w:t>
      </w:r>
      <w:proofErr w:type="spellEnd"/>
      <w:r w:rsidRPr="00A91FD0">
        <w:rPr>
          <w:rFonts w:ascii="Calibri" w:hAnsi="Calibri"/>
        </w:rPr>
        <w:t xml:space="preserve"> pa žogo podamo najbolje postavljenemu igralcu desno ali </w:t>
      </w:r>
      <w:proofErr w:type="spellStart"/>
      <w:r w:rsidRPr="00A91FD0">
        <w:rPr>
          <w:rFonts w:ascii="Calibri" w:hAnsi="Calibri"/>
        </w:rPr>
        <w:t>levo.igralec</w:t>
      </w:r>
      <w:proofErr w:type="spellEnd"/>
      <w:r w:rsidRPr="00A91FD0">
        <w:rPr>
          <w:rFonts w:ascii="Calibri" w:hAnsi="Calibri"/>
        </w:rPr>
        <w:t xml:space="preserve"> naredi 2-3 korake proti obrambi v zadnjem koraku preide v diagonalni položaj nog,vendar namesto da strelja z roko zapestjem obrnem kam bomo podali in </w:t>
      </w:r>
      <w:proofErr w:type="spellStart"/>
      <w:r w:rsidRPr="00A91FD0">
        <w:rPr>
          <w:rFonts w:ascii="Calibri" w:hAnsi="Calibri"/>
        </w:rPr>
        <w:t>podamo.ob</w:t>
      </w:r>
      <w:proofErr w:type="spellEnd"/>
      <w:r w:rsidRPr="00A91FD0">
        <w:rPr>
          <w:rFonts w:ascii="Calibri" w:hAnsi="Calibri"/>
        </w:rPr>
        <w:t xml:space="preserve"> tem mora igralec narediti rahel zasuk s telesom okoli nasprotne noge roki s katero meče.</w:t>
      </w:r>
      <w:bookmarkStart w:id="0" w:name="_GoBack"/>
      <w:bookmarkEnd w:id="0"/>
    </w:p>
    <w:sectPr w:rsidR="00CB5B30" w:rsidRPr="001F5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47"/>
    <w:rsid w:val="001F5848"/>
    <w:rsid w:val="00270737"/>
    <w:rsid w:val="005E07E7"/>
    <w:rsid w:val="00CB5B30"/>
    <w:rsid w:val="00E75547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2014-03-02T14:51:00Z</dcterms:created>
  <dcterms:modified xsi:type="dcterms:W3CDTF">2014-03-02T14:51:00Z</dcterms:modified>
</cp:coreProperties>
</file>