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0" w:rsidRPr="00A91FD0" w:rsidRDefault="00090870" w:rsidP="00090870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 xml:space="preserve">ROKOMETNA MOTORIKA </w:t>
      </w:r>
    </w:p>
    <w:p w:rsidR="00090870" w:rsidRPr="00A91FD0" w:rsidRDefault="00090870" w:rsidP="00090870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KAJ JE TO IN KAKO SE DELI: prištevamo vse tiste aktivnosti ki jih igralci izvajajo med rok igro.</w:t>
      </w:r>
    </w:p>
    <w:p w:rsidR="00090870" w:rsidRPr="00A91FD0" w:rsidRDefault="00090870" w:rsidP="00090870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Osnovna rokometna motorika-zajema vse tiste dejavnosti ki jih igr. izvajajo brez žoge- tek naravnost, prisunski koraki, križni koraki, zadenjsko, skoki, doskoki, padanja-vstajanja.</w:t>
      </w:r>
    </w:p>
    <w:p w:rsidR="00090870" w:rsidRPr="00A91FD0" w:rsidRDefault="00090870" w:rsidP="00090870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Specifična rok motorika:povezane z žogo-podaje streli na vrata lovljenja pobiranja vodenje žoge.</w:t>
      </w:r>
    </w:p>
    <w:p w:rsidR="00090870" w:rsidRPr="00A91FD0" w:rsidRDefault="00090870" w:rsidP="00090870">
      <w:pPr>
        <w:ind w:right="-514"/>
        <w:jc w:val="both"/>
        <w:rPr>
          <w:rFonts w:ascii="Calibri" w:hAnsi="Calibri"/>
          <w:b/>
        </w:rPr>
      </w:pPr>
    </w:p>
    <w:p w:rsidR="00090870" w:rsidRPr="00A91FD0" w:rsidRDefault="00090870" w:rsidP="00090870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LOVLJENJE</w:t>
      </w:r>
    </w:p>
    <w:p w:rsidR="00090870" w:rsidRPr="00A91FD0" w:rsidRDefault="00090870" w:rsidP="00090870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Na prvi pogled enostavno vendar povzroča mnogim začetnikom preglavice, tem se lahko izognemo z ustreznim učenjem. Pomembno je zaradi hitrega in pravilnega prenašanja žoge v položaj za podajo oz. strel ter zaradi čvrstega držanja (preigravanje)</w:t>
      </w:r>
    </w:p>
    <w:p w:rsidR="00CB5B30" w:rsidRPr="00090870" w:rsidRDefault="00090870" w:rsidP="00090870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Metodika:</w:t>
      </w:r>
      <w:r w:rsidRPr="00A91FD0">
        <w:rPr>
          <w:rFonts w:ascii="Calibri" w:hAnsi="Calibri"/>
        </w:rPr>
        <w:t xml:space="preserve"> seznanjanje učencev z lovljenjem in držanjem žoge (prikaz, razlaga,imitiranje elementa brez žoge, vaje z žogo, v parih), izpopolnjevanje vseh načinov lovljenja (vaje v skupinah, situacijska vadba, vadba s pomočjo igre)</w:t>
      </w:r>
      <w:bookmarkStart w:id="0" w:name="_GoBack"/>
      <w:bookmarkEnd w:id="0"/>
    </w:p>
    <w:sectPr w:rsidR="00CB5B30" w:rsidRPr="0009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E7"/>
    <w:rsid w:val="00090870"/>
    <w:rsid w:val="00270737"/>
    <w:rsid w:val="005E07E7"/>
    <w:rsid w:val="00CB5B30"/>
    <w:rsid w:val="00F346E7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2014-03-02T14:52:00Z</dcterms:created>
  <dcterms:modified xsi:type="dcterms:W3CDTF">2014-03-02T14:52:00Z</dcterms:modified>
</cp:coreProperties>
</file>