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06" w:rsidRPr="002D2C20" w:rsidRDefault="00187006" w:rsidP="002D2C20">
      <w:pPr>
        <w:spacing w:line="240" w:lineRule="auto"/>
        <w:jc w:val="center"/>
        <w:rPr>
          <w:rFonts w:ascii="Times New Roman" w:hAnsi="Times New Roman" w:cs="Times New Roman"/>
          <w:b/>
          <w:sz w:val="32"/>
          <w:szCs w:val="32"/>
        </w:rPr>
      </w:pPr>
      <w:r w:rsidRPr="002D2C20">
        <w:rPr>
          <w:rFonts w:ascii="Times New Roman" w:hAnsi="Times New Roman" w:cs="Times New Roman"/>
          <w:b/>
          <w:sz w:val="32"/>
          <w:szCs w:val="32"/>
        </w:rPr>
        <w:t>Vprašanja tisk – izpit</w:t>
      </w:r>
    </w:p>
    <w:p w:rsidR="00187006" w:rsidRPr="002D2C20" w:rsidRDefault="00187006" w:rsidP="002D2C20">
      <w:pPr>
        <w:spacing w:line="240" w:lineRule="auto"/>
        <w:jc w:val="both"/>
        <w:rPr>
          <w:rFonts w:ascii="Times New Roman" w:hAnsi="Times New Roman" w:cs="Times New Roman"/>
          <w:b/>
          <w:sz w:val="24"/>
          <w:szCs w:val="24"/>
        </w:rPr>
      </w:pPr>
    </w:p>
    <w:p w:rsidR="00362047" w:rsidRPr="002D2C20" w:rsidRDefault="00187006" w:rsidP="002D2C20">
      <w:pPr>
        <w:spacing w:line="240" w:lineRule="auto"/>
        <w:jc w:val="both"/>
        <w:rPr>
          <w:rFonts w:ascii="Times New Roman" w:hAnsi="Times New Roman" w:cs="Times New Roman"/>
          <w:b/>
          <w:sz w:val="24"/>
          <w:szCs w:val="24"/>
        </w:rPr>
      </w:pPr>
      <w:r w:rsidRPr="002D2C20">
        <w:rPr>
          <w:rFonts w:ascii="Times New Roman" w:hAnsi="Times New Roman" w:cs="Times New Roman"/>
          <w:b/>
          <w:sz w:val="24"/>
          <w:szCs w:val="24"/>
        </w:rPr>
        <w:t>1.</w:t>
      </w:r>
      <w:r w:rsidR="00986DB4" w:rsidRPr="002D2C20">
        <w:rPr>
          <w:rFonts w:ascii="Times New Roman" w:hAnsi="Times New Roman" w:cs="Times New Roman"/>
          <w:b/>
          <w:sz w:val="24"/>
          <w:szCs w:val="24"/>
        </w:rPr>
        <w:t>Kaj je modro</w:t>
      </w:r>
      <w:r w:rsidR="00B97398" w:rsidRPr="002D2C20">
        <w:rPr>
          <w:rFonts w:ascii="Times New Roman" w:hAnsi="Times New Roman" w:cs="Times New Roman"/>
          <w:b/>
          <w:sz w:val="24"/>
          <w:szCs w:val="24"/>
        </w:rPr>
        <w:t>tisk?</w:t>
      </w:r>
    </w:p>
    <w:p w:rsidR="00056DED" w:rsidRPr="002D2C20" w:rsidRDefault="00BB0041"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Je zvrst rezervnega tiska, po izvedbi je podoben pečatnemu ali batik. Kot rezervirno sredstvo so uporabljali klejaste oz. kašaste rezerve, nanašali pa so jih z lesenimi modeli na laneno blago. Blago so nato barvali z naravnim indigom.</w:t>
      </w:r>
    </w:p>
    <w:p w:rsidR="00056DED" w:rsidRPr="002D2C20" w:rsidRDefault="009A1630" w:rsidP="002D2C20">
      <w:pPr>
        <w:spacing w:line="240" w:lineRule="auto"/>
        <w:jc w:val="both"/>
        <w:rPr>
          <w:rFonts w:ascii="Times New Roman" w:hAnsi="Times New Roman" w:cs="Times New Roman"/>
          <w:b/>
          <w:sz w:val="24"/>
          <w:szCs w:val="24"/>
        </w:rPr>
      </w:pPr>
      <w:r w:rsidRPr="002D2C20">
        <w:rPr>
          <w:rFonts w:ascii="Times New Roman" w:hAnsi="Times New Roman" w:cs="Times New Roman"/>
          <w:b/>
          <w:sz w:val="24"/>
          <w:szCs w:val="24"/>
        </w:rPr>
        <w:t>2.Opiši fotolakirni</w:t>
      </w:r>
      <w:r w:rsidR="00056DED" w:rsidRPr="002D2C20">
        <w:rPr>
          <w:rFonts w:ascii="Times New Roman" w:hAnsi="Times New Roman" w:cs="Times New Roman"/>
          <w:b/>
          <w:sz w:val="24"/>
          <w:szCs w:val="24"/>
        </w:rPr>
        <w:t xml:space="preserve"> nastanek šablone.</w:t>
      </w:r>
    </w:p>
    <w:p w:rsidR="00BB0041" w:rsidRPr="002D2C20" w:rsidRDefault="00BB0041" w:rsidP="002D2C20">
      <w:pPr>
        <w:jc w:val="both"/>
        <w:rPr>
          <w:rFonts w:ascii="Times New Roman" w:hAnsi="Times New Roman" w:cs="Times New Roman"/>
          <w:sz w:val="24"/>
          <w:szCs w:val="24"/>
        </w:rPr>
      </w:pPr>
      <w:r w:rsidRPr="002D2C20">
        <w:rPr>
          <w:rFonts w:ascii="Times New Roman" w:hAnsi="Times New Roman" w:cs="Times New Roman"/>
          <w:sz w:val="24"/>
          <w:szCs w:val="24"/>
        </w:rPr>
        <w:t xml:space="preserve">Šablona za filmski tisk je sestavljena iz okvirja, na katerem je napeta specialna nosilna tkanina ali gaza. Okvirji so lahko leseni, kovinski, plastični ali kombinirani. Gaze za šablone so lahko svilene, poliamidne, poliesterne in kovinske. Finost gaz se označuje z številom niti na cm. </w:t>
      </w:r>
    </w:p>
    <w:p w:rsidR="00BB0041" w:rsidRPr="002D2C20" w:rsidRDefault="00BB0041" w:rsidP="002D2C20">
      <w:pPr>
        <w:pStyle w:val="ListParagraph"/>
        <w:numPr>
          <w:ilvl w:val="0"/>
          <w:numId w:val="6"/>
        </w:numPr>
        <w:jc w:val="both"/>
        <w:rPr>
          <w:rFonts w:ascii="Times New Roman" w:hAnsi="Times New Roman" w:cs="Times New Roman"/>
          <w:sz w:val="24"/>
          <w:szCs w:val="24"/>
        </w:rPr>
      </w:pPr>
      <w:r w:rsidRPr="002D2C20">
        <w:rPr>
          <w:rFonts w:ascii="Times New Roman" w:hAnsi="Times New Roman" w:cs="Times New Roman"/>
          <w:sz w:val="24"/>
          <w:szCs w:val="24"/>
        </w:rPr>
        <w:t>Priprava šablone:</w:t>
      </w:r>
    </w:p>
    <w:p w:rsidR="00BB0041" w:rsidRPr="002D2C20" w:rsidRDefault="00BB0041" w:rsidP="002D2C20">
      <w:pPr>
        <w:pStyle w:val="ListParagraph"/>
        <w:ind w:left="709"/>
        <w:jc w:val="both"/>
        <w:rPr>
          <w:rFonts w:ascii="Times New Roman" w:hAnsi="Times New Roman" w:cs="Times New Roman"/>
          <w:sz w:val="24"/>
          <w:szCs w:val="24"/>
        </w:rPr>
      </w:pPr>
      <w:r w:rsidRPr="002D2C20">
        <w:rPr>
          <w:rFonts w:ascii="Times New Roman" w:hAnsi="Times New Roman" w:cs="Times New Roman"/>
          <w:sz w:val="24"/>
          <w:szCs w:val="24"/>
        </w:rPr>
        <w:t xml:space="preserve">Šablono najprej očistimo, odstranimo z nje maščobo, preparirna sredstva in druge </w:t>
      </w:r>
      <w:r w:rsidRPr="002D2C20">
        <w:rPr>
          <w:rFonts w:ascii="Times New Roman" w:hAnsi="Times New Roman" w:cs="Times New Roman"/>
          <w:sz w:val="24"/>
          <w:szCs w:val="24"/>
        </w:rPr>
        <w:t xml:space="preserve"> </w:t>
      </w:r>
      <w:r w:rsidRPr="002D2C20">
        <w:rPr>
          <w:rFonts w:ascii="Times New Roman" w:hAnsi="Times New Roman" w:cs="Times New Roman"/>
          <w:sz w:val="24"/>
          <w:szCs w:val="24"/>
        </w:rPr>
        <w:t>nečistoče. Vse gaze po čiščenju temeljito izperemo z vodo, po potrebi nevtraliziramo in posušimo.</w:t>
      </w:r>
    </w:p>
    <w:p w:rsidR="00BB0041" w:rsidRPr="002D2C20" w:rsidRDefault="00BB0041" w:rsidP="002D2C20">
      <w:pPr>
        <w:pStyle w:val="ListParagraph"/>
        <w:numPr>
          <w:ilvl w:val="0"/>
          <w:numId w:val="6"/>
        </w:numPr>
        <w:jc w:val="both"/>
        <w:rPr>
          <w:rFonts w:ascii="Times New Roman" w:hAnsi="Times New Roman" w:cs="Times New Roman"/>
          <w:sz w:val="24"/>
          <w:szCs w:val="24"/>
        </w:rPr>
      </w:pPr>
      <w:r w:rsidRPr="002D2C20">
        <w:rPr>
          <w:rFonts w:ascii="Times New Roman" w:hAnsi="Times New Roman" w:cs="Times New Roman"/>
          <w:sz w:val="24"/>
          <w:szCs w:val="24"/>
        </w:rPr>
        <w:t>Oslojevanje:</w:t>
      </w:r>
    </w:p>
    <w:p w:rsidR="00BB0041" w:rsidRPr="002D2C20" w:rsidRDefault="00BB0041" w:rsidP="002D2C20">
      <w:pPr>
        <w:pStyle w:val="ListParagraph"/>
        <w:ind w:left="0"/>
        <w:jc w:val="both"/>
        <w:rPr>
          <w:rFonts w:ascii="Times New Roman" w:hAnsi="Times New Roman" w:cs="Times New Roman"/>
          <w:sz w:val="24"/>
          <w:szCs w:val="24"/>
        </w:rPr>
      </w:pPr>
      <w:r w:rsidRPr="002D2C20">
        <w:rPr>
          <w:rFonts w:ascii="Times New Roman" w:hAnsi="Times New Roman" w:cs="Times New Roman"/>
          <w:sz w:val="24"/>
          <w:szCs w:val="24"/>
        </w:rPr>
        <w:t xml:space="preserve">            </w:t>
      </w:r>
      <w:r w:rsidRPr="002D2C20">
        <w:rPr>
          <w:rFonts w:ascii="Times New Roman" w:hAnsi="Times New Roman" w:cs="Times New Roman"/>
          <w:sz w:val="24"/>
          <w:szCs w:val="24"/>
        </w:rPr>
        <w:t>Pri oslojevanju nanesemo na šablono plast fotolaka.</w:t>
      </w:r>
    </w:p>
    <w:p w:rsidR="00BB0041" w:rsidRPr="002D2C20" w:rsidRDefault="00BB0041" w:rsidP="002D2C20">
      <w:pPr>
        <w:pStyle w:val="ListParagraph"/>
        <w:numPr>
          <w:ilvl w:val="0"/>
          <w:numId w:val="6"/>
        </w:numPr>
        <w:jc w:val="both"/>
        <w:rPr>
          <w:rFonts w:ascii="Times New Roman" w:hAnsi="Times New Roman" w:cs="Times New Roman"/>
          <w:sz w:val="24"/>
          <w:szCs w:val="24"/>
        </w:rPr>
      </w:pPr>
      <w:r w:rsidRPr="002D2C20">
        <w:rPr>
          <w:rFonts w:ascii="Times New Roman" w:hAnsi="Times New Roman" w:cs="Times New Roman"/>
          <w:sz w:val="24"/>
          <w:szCs w:val="24"/>
        </w:rPr>
        <w:t>Osvetljevanje:</w:t>
      </w:r>
    </w:p>
    <w:p w:rsidR="00BB0041" w:rsidRPr="002D2C20" w:rsidRDefault="00BB0041" w:rsidP="002D2C20">
      <w:pPr>
        <w:pStyle w:val="ListParagraph"/>
        <w:ind w:left="709"/>
        <w:jc w:val="both"/>
        <w:rPr>
          <w:rFonts w:ascii="Times New Roman" w:hAnsi="Times New Roman" w:cs="Times New Roman"/>
          <w:sz w:val="24"/>
          <w:szCs w:val="24"/>
        </w:rPr>
      </w:pPr>
      <w:r w:rsidRPr="002D2C20">
        <w:rPr>
          <w:rFonts w:ascii="Times New Roman" w:hAnsi="Times New Roman" w:cs="Times New Roman"/>
          <w:sz w:val="24"/>
          <w:szCs w:val="24"/>
        </w:rPr>
        <w:t xml:space="preserve">Šablono postavimo na osvetljevalno mizo, nanjo položimo pozitivni film barvnega izvlečka, pokrijemo s stekleno ploščo in osvetljujemo. Pri osvetljevanju se fotolak na izpostavljenih nevzorčnih mestih zamreži-postane vodonetopen. Na vzorčnih mestih, kjer ga svetloba ne doseže, pa ostane vodotopen. </w:t>
      </w:r>
    </w:p>
    <w:p w:rsidR="00BB0041" w:rsidRPr="002D2C20" w:rsidRDefault="00BB0041" w:rsidP="002D2C20">
      <w:pPr>
        <w:pStyle w:val="ListParagraph"/>
        <w:numPr>
          <w:ilvl w:val="0"/>
          <w:numId w:val="6"/>
        </w:numPr>
        <w:jc w:val="both"/>
        <w:rPr>
          <w:rFonts w:ascii="Times New Roman" w:hAnsi="Times New Roman" w:cs="Times New Roman"/>
          <w:sz w:val="24"/>
          <w:szCs w:val="24"/>
        </w:rPr>
      </w:pPr>
      <w:r w:rsidRPr="002D2C20">
        <w:rPr>
          <w:rFonts w:ascii="Times New Roman" w:hAnsi="Times New Roman" w:cs="Times New Roman"/>
          <w:sz w:val="24"/>
          <w:szCs w:val="24"/>
        </w:rPr>
        <w:t>Razvijanje:</w:t>
      </w:r>
    </w:p>
    <w:p w:rsidR="00BB0041" w:rsidRPr="002D2C20" w:rsidRDefault="00BB0041" w:rsidP="002D2C20">
      <w:pPr>
        <w:pStyle w:val="ListParagraph"/>
        <w:ind w:left="709"/>
        <w:jc w:val="both"/>
        <w:rPr>
          <w:rFonts w:ascii="Times New Roman" w:hAnsi="Times New Roman" w:cs="Times New Roman"/>
          <w:sz w:val="24"/>
          <w:szCs w:val="24"/>
        </w:rPr>
      </w:pPr>
      <w:r w:rsidRPr="002D2C20">
        <w:rPr>
          <w:rFonts w:ascii="Times New Roman" w:hAnsi="Times New Roman" w:cs="Times New Roman"/>
          <w:sz w:val="24"/>
          <w:szCs w:val="24"/>
        </w:rPr>
        <w:t>Šablono razbremenimo, odstranimo film barvnega izvlečka in šablono speremo z mlačno vodo.</w:t>
      </w:r>
    </w:p>
    <w:p w:rsidR="00BB0041" w:rsidRPr="002D2C20" w:rsidRDefault="00BB0041" w:rsidP="002D2C20">
      <w:pPr>
        <w:pStyle w:val="ListParagraph"/>
        <w:numPr>
          <w:ilvl w:val="0"/>
          <w:numId w:val="6"/>
        </w:numPr>
        <w:jc w:val="both"/>
        <w:rPr>
          <w:rFonts w:ascii="Times New Roman" w:hAnsi="Times New Roman" w:cs="Times New Roman"/>
          <w:sz w:val="24"/>
          <w:szCs w:val="24"/>
        </w:rPr>
      </w:pPr>
      <w:r w:rsidRPr="002D2C20">
        <w:rPr>
          <w:rFonts w:ascii="Times New Roman" w:hAnsi="Times New Roman" w:cs="Times New Roman"/>
          <w:sz w:val="24"/>
          <w:szCs w:val="24"/>
        </w:rPr>
        <w:t>Utrjevanje:</w:t>
      </w:r>
    </w:p>
    <w:p w:rsidR="00187006" w:rsidRPr="002D2C20" w:rsidRDefault="00BB0041" w:rsidP="002D2C20">
      <w:pPr>
        <w:pStyle w:val="ListParagraph"/>
        <w:ind w:left="709"/>
        <w:jc w:val="both"/>
        <w:rPr>
          <w:rFonts w:ascii="Times New Roman" w:hAnsi="Times New Roman" w:cs="Times New Roman"/>
          <w:sz w:val="24"/>
          <w:szCs w:val="24"/>
        </w:rPr>
      </w:pPr>
      <w:r w:rsidRPr="002D2C20">
        <w:rPr>
          <w:rFonts w:ascii="Times New Roman" w:hAnsi="Times New Roman" w:cs="Times New Roman"/>
          <w:sz w:val="24"/>
          <w:szCs w:val="24"/>
        </w:rPr>
        <w:t xml:space="preserve"> </w:t>
      </w:r>
      <w:r w:rsidRPr="002D2C20">
        <w:rPr>
          <w:rFonts w:ascii="Times New Roman" w:hAnsi="Times New Roman" w:cs="Times New Roman"/>
          <w:sz w:val="24"/>
          <w:szCs w:val="24"/>
        </w:rPr>
        <w:t>Po sušenju šablono premažemo s trdilcem, ga posušimo in utrjujemo pribl 1 uro na 50˚C</w:t>
      </w:r>
    </w:p>
    <w:p w:rsidR="00B97398" w:rsidRPr="002D2C20" w:rsidRDefault="00056DED" w:rsidP="002D2C20">
      <w:pPr>
        <w:spacing w:line="240" w:lineRule="auto"/>
        <w:jc w:val="both"/>
        <w:rPr>
          <w:rFonts w:ascii="Times New Roman" w:hAnsi="Times New Roman" w:cs="Times New Roman"/>
          <w:b/>
          <w:sz w:val="24"/>
          <w:szCs w:val="24"/>
        </w:rPr>
      </w:pPr>
      <w:r w:rsidRPr="002D2C20">
        <w:rPr>
          <w:rFonts w:ascii="Times New Roman" w:hAnsi="Times New Roman" w:cs="Times New Roman"/>
          <w:b/>
          <w:sz w:val="24"/>
          <w:szCs w:val="24"/>
        </w:rPr>
        <w:t>3</w:t>
      </w:r>
      <w:r w:rsidR="00187006" w:rsidRPr="002D2C20">
        <w:rPr>
          <w:rFonts w:ascii="Times New Roman" w:hAnsi="Times New Roman" w:cs="Times New Roman"/>
          <w:b/>
          <w:sz w:val="24"/>
          <w:szCs w:val="24"/>
        </w:rPr>
        <w:t>.</w:t>
      </w:r>
      <w:r w:rsidR="00B97398" w:rsidRPr="002D2C20">
        <w:rPr>
          <w:rFonts w:ascii="Times New Roman" w:hAnsi="Times New Roman" w:cs="Times New Roman"/>
          <w:b/>
          <w:sz w:val="24"/>
          <w:szCs w:val="24"/>
        </w:rPr>
        <w:t>Kako se šablona vzorči?</w:t>
      </w:r>
    </w:p>
    <w:p w:rsidR="00BB0041" w:rsidRPr="002D2C20" w:rsidRDefault="00BB0041"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Vzorec za tiskanje lahko neposredno oblikujem z različnimi programi za računalniško oblikovanje ali programi CAD, pogosto pa so vzorci še vedno klasične risbe s čopičem ali barvniki na papirju. Vzorce v taki obliki najprej digitaliziramo s skeniranjem. Posamezno enoto vzorca (raport) razporedimo po površini blaga, tako da pri ponavljanju ne bo vidnih diskontinuet. Za izdelavo šablone je potrebno pripraviti barvne izvlečke. Kolikor je barv v vzorcu, toliko barvnih izvlečkov in šablon moramo pripraviti.</w:t>
      </w:r>
    </w:p>
    <w:p w:rsidR="00BB0041" w:rsidRPr="002D2C20" w:rsidRDefault="00BB0041" w:rsidP="002D2C20">
      <w:pPr>
        <w:spacing w:line="240" w:lineRule="auto"/>
        <w:jc w:val="both"/>
        <w:rPr>
          <w:rFonts w:ascii="Times New Roman" w:hAnsi="Times New Roman" w:cs="Times New Roman"/>
          <w:sz w:val="24"/>
          <w:szCs w:val="24"/>
        </w:rPr>
      </w:pPr>
    </w:p>
    <w:p w:rsidR="00BB0041" w:rsidRPr="002D2C20" w:rsidRDefault="00BB0041" w:rsidP="002D2C20">
      <w:pPr>
        <w:spacing w:line="240" w:lineRule="auto"/>
        <w:jc w:val="both"/>
        <w:rPr>
          <w:rFonts w:ascii="Times New Roman" w:hAnsi="Times New Roman" w:cs="Times New Roman"/>
          <w:sz w:val="24"/>
          <w:szCs w:val="24"/>
        </w:rPr>
      </w:pPr>
    </w:p>
    <w:p w:rsidR="00BB0041" w:rsidRPr="002D2C20" w:rsidRDefault="00BB0041" w:rsidP="002D2C20">
      <w:pPr>
        <w:spacing w:line="240" w:lineRule="auto"/>
        <w:jc w:val="both"/>
        <w:rPr>
          <w:rFonts w:ascii="Times New Roman" w:hAnsi="Times New Roman" w:cs="Times New Roman"/>
          <w:sz w:val="24"/>
          <w:szCs w:val="24"/>
        </w:rPr>
      </w:pPr>
    </w:p>
    <w:p w:rsidR="00BB0041" w:rsidRPr="002D2C20" w:rsidRDefault="00BB0041" w:rsidP="002D2C20">
      <w:pPr>
        <w:spacing w:line="240" w:lineRule="auto"/>
        <w:jc w:val="both"/>
        <w:rPr>
          <w:rFonts w:ascii="Times New Roman" w:hAnsi="Times New Roman" w:cs="Times New Roman"/>
          <w:sz w:val="24"/>
          <w:szCs w:val="24"/>
          <w:u w:val="single"/>
        </w:rPr>
      </w:pPr>
      <w:r w:rsidRPr="002D2C20">
        <w:rPr>
          <w:rFonts w:ascii="Times New Roman" w:hAnsi="Times New Roman" w:cs="Times New Roman"/>
          <w:sz w:val="24"/>
          <w:szCs w:val="24"/>
          <w:u w:val="single"/>
        </w:rPr>
        <w:lastRenderedPageBreak/>
        <w:t>Vrste:</w:t>
      </w:r>
    </w:p>
    <w:p w:rsidR="00BB0041" w:rsidRPr="002D2C20" w:rsidRDefault="00BB0041"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-vzorčenje ploskih šablon po fotolakirnem postopku</w:t>
      </w:r>
    </w:p>
    <w:p w:rsidR="00BB0041" w:rsidRPr="002D2C20" w:rsidRDefault="00BB0041"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-vzorčenje rotacijskih šablon po fotolakirnem postopku</w:t>
      </w:r>
    </w:p>
    <w:p w:rsidR="00BB0041" w:rsidRPr="002D2C20" w:rsidRDefault="00BB0041"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-kopiranje barvnih izvlečkov:</w:t>
      </w:r>
    </w:p>
    <w:p w:rsidR="00BB0041" w:rsidRPr="002D2C20" w:rsidRDefault="00BB0041"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 xml:space="preserve"> </w:t>
      </w:r>
      <w:r w:rsidRPr="002D2C20">
        <w:rPr>
          <w:rFonts w:ascii="Times New Roman" w:hAnsi="Times New Roman" w:cs="Times New Roman"/>
          <w:sz w:val="24"/>
          <w:szCs w:val="24"/>
        </w:rPr>
        <w:t>POSTOPEK Z VELIKIMI DIAPOZITIVI</w:t>
      </w:r>
    </w:p>
    <w:p w:rsidR="00BB0041" w:rsidRPr="002D2C20" w:rsidRDefault="00BB0041"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 xml:space="preserve"> </w:t>
      </w:r>
      <w:r w:rsidRPr="002D2C20">
        <w:rPr>
          <w:rFonts w:ascii="Times New Roman" w:hAnsi="Times New Roman" w:cs="Times New Roman"/>
          <w:sz w:val="24"/>
          <w:szCs w:val="24"/>
        </w:rPr>
        <w:t>ADITIVNI KOPIRNI POSTOPEK</w:t>
      </w:r>
    </w:p>
    <w:p w:rsidR="00BB0041" w:rsidRPr="002D2C20" w:rsidRDefault="00BB0041"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-računalniški postopki vzorčenja:</w:t>
      </w:r>
    </w:p>
    <w:p w:rsidR="00BB0041" w:rsidRPr="002D2C20" w:rsidRDefault="00BB0041"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 xml:space="preserve"> </w:t>
      </w:r>
      <w:r w:rsidRPr="002D2C20">
        <w:rPr>
          <w:rFonts w:ascii="Times New Roman" w:hAnsi="Times New Roman" w:cs="Times New Roman"/>
          <w:sz w:val="24"/>
          <w:szCs w:val="24"/>
        </w:rPr>
        <w:t>POSTOPEK JET-SCREEN</w:t>
      </w:r>
    </w:p>
    <w:p w:rsidR="00BB0041" w:rsidRPr="002D2C20" w:rsidRDefault="00BB0041"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 xml:space="preserve"> </w:t>
      </w:r>
      <w:r w:rsidRPr="002D2C20">
        <w:rPr>
          <w:rFonts w:ascii="Times New Roman" w:hAnsi="Times New Roman" w:cs="Times New Roman"/>
          <w:sz w:val="24"/>
          <w:szCs w:val="24"/>
        </w:rPr>
        <w:t xml:space="preserve">LASERSKO GRAVIRANJE  </w:t>
      </w:r>
    </w:p>
    <w:p w:rsidR="00BB0041" w:rsidRPr="002D2C20" w:rsidRDefault="00BB0041"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 xml:space="preserve"> </w:t>
      </w:r>
      <w:r w:rsidRPr="002D2C20">
        <w:rPr>
          <w:rFonts w:ascii="Times New Roman" w:hAnsi="Times New Roman" w:cs="Times New Roman"/>
          <w:sz w:val="24"/>
          <w:szCs w:val="24"/>
        </w:rPr>
        <w:t>POSTOPEK INK-JET</w:t>
      </w:r>
    </w:p>
    <w:p w:rsidR="00187006" w:rsidRPr="002D2C20" w:rsidRDefault="00BB0041"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 xml:space="preserve"> </w:t>
      </w:r>
      <w:r w:rsidRPr="002D2C20">
        <w:rPr>
          <w:rFonts w:ascii="Times New Roman" w:hAnsi="Times New Roman" w:cs="Times New Roman"/>
          <w:sz w:val="24"/>
          <w:szCs w:val="24"/>
        </w:rPr>
        <w:t>GALVANOPLASTIČNE ŠABLONE</w:t>
      </w:r>
    </w:p>
    <w:p w:rsidR="00B97398" w:rsidRPr="002D2C20" w:rsidRDefault="00056DED" w:rsidP="002D2C20">
      <w:pPr>
        <w:spacing w:line="240" w:lineRule="auto"/>
        <w:jc w:val="both"/>
        <w:rPr>
          <w:rFonts w:ascii="Times New Roman" w:hAnsi="Times New Roman" w:cs="Times New Roman"/>
          <w:b/>
          <w:sz w:val="24"/>
          <w:szCs w:val="24"/>
        </w:rPr>
      </w:pPr>
      <w:r w:rsidRPr="002D2C20">
        <w:rPr>
          <w:rFonts w:ascii="Times New Roman" w:hAnsi="Times New Roman" w:cs="Times New Roman"/>
          <w:b/>
          <w:sz w:val="24"/>
          <w:szCs w:val="24"/>
        </w:rPr>
        <w:t>4</w:t>
      </w:r>
      <w:r w:rsidR="00187006" w:rsidRPr="002D2C20">
        <w:rPr>
          <w:rFonts w:ascii="Times New Roman" w:hAnsi="Times New Roman" w:cs="Times New Roman"/>
          <w:b/>
          <w:sz w:val="24"/>
          <w:szCs w:val="24"/>
        </w:rPr>
        <w:t>.</w:t>
      </w:r>
      <w:r w:rsidR="00B97398" w:rsidRPr="002D2C20">
        <w:rPr>
          <w:rFonts w:ascii="Times New Roman" w:hAnsi="Times New Roman" w:cs="Times New Roman"/>
          <w:b/>
          <w:sz w:val="24"/>
          <w:szCs w:val="24"/>
        </w:rPr>
        <w:t>Kontinuirni opis tiskanja.</w:t>
      </w:r>
    </w:p>
    <w:p w:rsidR="002D2A8B" w:rsidRPr="002D2C20" w:rsidRDefault="002D2A8B" w:rsidP="002D2C20">
      <w:pPr>
        <w:jc w:val="both"/>
        <w:rPr>
          <w:rFonts w:ascii="Times New Roman" w:hAnsi="Times New Roman" w:cs="Times New Roman"/>
          <w:sz w:val="24"/>
          <w:szCs w:val="24"/>
        </w:rPr>
      </w:pPr>
      <w:r w:rsidRPr="002D2C20">
        <w:rPr>
          <w:rFonts w:ascii="Times New Roman" w:hAnsi="Times New Roman" w:cs="Times New Roman"/>
          <w:sz w:val="24"/>
          <w:szCs w:val="24"/>
        </w:rPr>
        <w:t>Eden izmed postopkov digitalnega tiska je kontinuirni brizgalni tiskalnik. Pri kontinuirnih tiskalnikih črnilo pod vplivom visokega pritiska nepretrgano izteka iz šob. Zaradi vibracij šob se curek črnila razprši v drobne kapljice. Kapljice po izstopu iz šobe potujejo skozi električno polje visoke napetosti, ki ga ustvarjata 2 naelektreni odklonski plošči. Tu se kapljice črnila, ki ne tvorijo vzorca naelektrijo. Naelektrene kapljice, ki jih deflektor odkloni, se vrnejo v rezervoar. Nenaelektrene kapljice pa potujejo do substrata in oblikujejo vzorec.-BINARNA METODA</w:t>
      </w:r>
    </w:p>
    <w:p w:rsidR="00187006" w:rsidRPr="002D2C20" w:rsidRDefault="002D2A8B"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Metoda, ki deluje v nasprotni smeri, ko naelektrene kapljice potujejo na substrat, nenaelektrene pa se vračajo v rezervoar.-METODA RASTRSKEGA SKENIRANJA</w:t>
      </w:r>
    </w:p>
    <w:p w:rsidR="00B97398" w:rsidRPr="002D2C20" w:rsidRDefault="00056DED" w:rsidP="002D2C20">
      <w:pPr>
        <w:spacing w:line="240" w:lineRule="auto"/>
        <w:jc w:val="both"/>
        <w:rPr>
          <w:rFonts w:ascii="Times New Roman" w:hAnsi="Times New Roman" w:cs="Times New Roman"/>
          <w:b/>
          <w:sz w:val="24"/>
          <w:szCs w:val="24"/>
        </w:rPr>
      </w:pPr>
      <w:r w:rsidRPr="002D2C20">
        <w:rPr>
          <w:rFonts w:ascii="Times New Roman" w:hAnsi="Times New Roman" w:cs="Times New Roman"/>
          <w:b/>
          <w:sz w:val="24"/>
          <w:szCs w:val="24"/>
        </w:rPr>
        <w:t>5</w:t>
      </w:r>
      <w:r w:rsidR="00187006" w:rsidRPr="002D2C20">
        <w:rPr>
          <w:rFonts w:ascii="Times New Roman" w:hAnsi="Times New Roman" w:cs="Times New Roman"/>
          <w:b/>
          <w:sz w:val="24"/>
          <w:szCs w:val="24"/>
        </w:rPr>
        <w:t>.</w:t>
      </w:r>
      <w:r w:rsidR="00B97398" w:rsidRPr="002D2C20">
        <w:rPr>
          <w:rFonts w:ascii="Times New Roman" w:hAnsi="Times New Roman" w:cs="Times New Roman"/>
          <w:b/>
          <w:sz w:val="24"/>
          <w:szCs w:val="24"/>
        </w:rPr>
        <w:t>Kaj pomeni oznaka MASH.</w:t>
      </w:r>
    </w:p>
    <w:p w:rsidR="006A2E4C" w:rsidRPr="002D2C20" w:rsidRDefault="006A2E4C"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Finost nikljevih rotacijskih šablon označujemo z enoto mesh, ki pomeni št. perforacij na eno inčo (2,54 cm).</w:t>
      </w:r>
    </w:p>
    <w:p w:rsidR="00B97398" w:rsidRPr="002D2C20" w:rsidRDefault="00056DED" w:rsidP="002D2C20">
      <w:pPr>
        <w:spacing w:line="240" w:lineRule="auto"/>
        <w:jc w:val="both"/>
        <w:rPr>
          <w:rFonts w:ascii="Times New Roman" w:hAnsi="Times New Roman" w:cs="Times New Roman"/>
          <w:b/>
          <w:sz w:val="24"/>
          <w:szCs w:val="24"/>
        </w:rPr>
      </w:pPr>
      <w:r w:rsidRPr="002D2C20">
        <w:rPr>
          <w:rFonts w:ascii="Times New Roman" w:hAnsi="Times New Roman" w:cs="Times New Roman"/>
          <w:b/>
          <w:sz w:val="24"/>
          <w:szCs w:val="24"/>
        </w:rPr>
        <w:t>6</w:t>
      </w:r>
      <w:r w:rsidR="00187006" w:rsidRPr="002D2C20">
        <w:rPr>
          <w:rFonts w:ascii="Times New Roman" w:hAnsi="Times New Roman" w:cs="Times New Roman"/>
          <w:b/>
          <w:sz w:val="24"/>
          <w:szCs w:val="24"/>
        </w:rPr>
        <w:t>.</w:t>
      </w:r>
      <w:r w:rsidR="00B97398" w:rsidRPr="002D2C20">
        <w:rPr>
          <w:rFonts w:ascii="Times New Roman" w:hAnsi="Times New Roman" w:cs="Times New Roman"/>
          <w:b/>
          <w:sz w:val="24"/>
          <w:szCs w:val="24"/>
        </w:rPr>
        <w:t>Kaj so plastizoli?</w:t>
      </w:r>
    </w:p>
    <w:p w:rsidR="00187006" w:rsidRPr="002D2C20" w:rsidRDefault="006A2E4C"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 xml:space="preserve">Pri pretisk plastih se najpogosteje tiska s plastizolnimi tiskarskimi pastami. Te lahko tiskamo na blago s filmskim ali transfernim tiskom. Njihova pomembna lastnost je, da se pri sobni temperaturi ne sušijo in ne mašijo gaze šablone. Pri segrevanju pa se strdijo oz. notranje zamrežijo in tisk postane suh na otip, vendar ostane termoplastičen, kar omogoča nadaljnje pretiskovanje. </w:t>
      </w:r>
    </w:p>
    <w:p w:rsidR="00B97398" w:rsidRPr="002D2C20" w:rsidRDefault="00056DED" w:rsidP="002D2C20">
      <w:pPr>
        <w:spacing w:line="240" w:lineRule="auto"/>
        <w:jc w:val="both"/>
        <w:rPr>
          <w:rFonts w:ascii="Times New Roman" w:hAnsi="Times New Roman" w:cs="Times New Roman"/>
          <w:b/>
          <w:sz w:val="24"/>
          <w:szCs w:val="24"/>
        </w:rPr>
      </w:pPr>
      <w:r w:rsidRPr="002D2C20">
        <w:rPr>
          <w:rFonts w:ascii="Times New Roman" w:hAnsi="Times New Roman" w:cs="Times New Roman"/>
          <w:b/>
          <w:sz w:val="24"/>
          <w:szCs w:val="24"/>
        </w:rPr>
        <w:t>7</w:t>
      </w:r>
      <w:r w:rsidR="00187006" w:rsidRPr="002D2C20">
        <w:rPr>
          <w:rFonts w:ascii="Times New Roman" w:hAnsi="Times New Roman" w:cs="Times New Roman"/>
          <w:b/>
          <w:sz w:val="24"/>
          <w:szCs w:val="24"/>
        </w:rPr>
        <w:t>.</w:t>
      </w:r>
      <w:r w:rsidR="00B97398" w:rsidRPr="002D2C20">
        <w:rPr>
          <w:rFonts w:ascii="Times New Roman" w:hAnsi="Times New Roman" w:cs="Times New Roman"/>
          <w:b/>
          <w:sz w:val="24"/>
          <w:szCs w:val="24"/>
        </w:rPr>
        <w:t>Kakšne šablone uporabljamo za rotacijski tisk?</w:t>
      </w:r>
    </w:p>
    <w:p w:rsidR="00187006" w:rsidRPr="002D2C20" w:rsidRDefault="006A2E4C"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Za rotacijski tisk uporabljamo rotacijske šablone iz niklja po galvanoplastičnem postopku. Galvanske šablone so posebna vrsta rotacijskih šablon, ki se vzorčijo med samo izdelavo nikljevega tulca.</w:t>
      </w:r>
    </w:p>
    <w:p w:rsidR="002D2A8B" w:rsidRPr="002D2C20" w:rsidRDefault="002D2A8B" w:rsidP="002D2C20">
      <w:pPr>
        <w:spacing w:line="240" w:lineRule="auto"/>
        <w:jc w:val="both"/>
        <w:rPr>
          <w:rFonts w:ascii="Times New Roman" w:hAnsi="Times New Roman" w:cs="Times New Roman"/>
          <w:sz w:val="24"/>
          <w:szCs w:val="24"/>
        </w:rPr>
      </w:pPr>
    </w:p>
    <w:p w:rsidR="00B97398" w:rsidRPr="002D2C20" w:rsidRDefault="00056DED" w:rsidP="002D2C20">
      <w:pPr>
        <w:spacing w:line="240" w:lineRule="auto"/>
        <w:jc w:val="both"/>
        <w:rPr>
          <w:rFonts w:ascii="Times New Roman" w:hAnsi="Times New Roman" w:cs="Times New Roman"/>
          <w:b/>
          <w:sz w:val="24"/>
          <w:szCs w:val="24"/>
        </w:rPr>
      </w:pPr>
      <w:r w:rsidRPr="002D2C20">
        <w:rPr>
          <w:rFonts w:ascii="Times New Roman" w:hAnsi="Times New Roman" w:cs="Times New Roman"/>
          <w:b/>
          <w:sz w:val="24"/>
          <w:szCs w:val="24"/>
        </w:rPr>
        <w:lastRenderedPageBreak/>
        <w:t>8</w:t>
      </w:r>
      <w:r w:rsidR="00187006" w:rsidRPr="002D2C20">
        <w:rPr>
          <w:rFonts w:ascii="Times New Roman" w:hAnsi="Times New Roman" w:cs="Times New Roman"/>
          <w:b/>
          <w:sz w:val="24"/>
          <w:szCs w:val="24"/>
        </w:rPr>
        <w:t>.</w:t>
      </w:r>
      <w:r w:rsidR="00B97398" w:rsidRPr="002D2C20">
        <w:rPr>
          <w:rFonts w:ascii="Times New Roman" w:hAnsi="Times New Roman" w:cs="Times New Roman"/>
          <w:b/>
          <w:sz w:val="24"/>
          <w:szCs w:val="24"/>
        </w:rPr>
        <w:t>Zgostila za tiskanje pigmentov.</w:t>
      </w:r>
    </w:p>
    <w:p w:rsidR="006A2E4C" w:rsidRPr="002D2C20" w:rsidRDefault="006A2E4C"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Pri pigmentnem tisku kot tudi pri ostalih metodah tiska, zgostila razvrščamo po izvoru v naslednje skupine:</w:t>
      </w:r>
    </w:p>
    <w:p w:rsidR="006A2E4C" w:rsidRPr="002D2C20" w:rsidRDefault="006A2E4C"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A) Naravna zgostila:</w:t>
      </w:r>
    </w:p>
    <w:p w:rsidR="006A2E4C" w:rsidRPr="002D2C20" w:rsidRDefault="006A2E4C" w:rsidP="002D2C20">
      <w:pPr>
        <w:spacing w:line="240" w:lineRule="auto"/>
        <w:ind w:left="708"/>
        <w:jc w:val="both"/>
        <w:rPr>
          <w:rFonts w:ascii="Times New Roman" w:hAnsi="Times New Roman" w:cs="Times New Roman"/>
          <w:sz w:val="24"/>
          <w:szCs w:val="24"/>
        </w:rPr>
      </w:pPr>
      <w:r w:rsidRPr="002D2C20">
        <w:rPr>
          <w:rFonts w:ascii="Times New Roman" w:hAnsi="Times New Roman" w:cs="Times New Roman"/>
          <w:sz w:val="24"/>
          <w:szCs w:val="24"/>
        </w:rPr>
        <w:t xml:space="preserve">1) gume: </w:t>
      </w:r>
    </w:p>
    <w:p w:rsidR="006A2E4C" w:rsidRPr="002D2C20" w:rsidRDefault="006A2E4C" w:rsidP="002D2C20">
      <w:pPr>
        <w:spacing w:line="240" w:lineRule="auto"/>
        <w:ind w:left="1416"/>
        <w:jc w:val="both"/>
        <w:rPr>
          <w:rFonts w:ascii="Times New Roman" w:hAnsi="Times New Roman" w:cs="Times New Roman"/>
          <w:sz w:val="24"/>
          <w:szCs w:val="24"/>
        </w:rPr>
      </w:pPr>
      <w:r w:rsidRPr="002D2C20">
        <w:rPr>
          <w:rFonts w:ascii="Times New Roman" w:hAnsi="Times New Roman" w:cs="Times New Roman"/>
          <w:sz w:val="24"/>
          <w:szCs w:val="24"/>
        </w:rPr>
        <w:t>a) škrob: krompirjev, pšenični, koruzni</w:t>
      </w:r>
    </w:p>
    <w:p w:rsidR="006A2E4C" w:rsidRPr="002D2C20" w:rsidRDefault="006A2E4C" w:rsidP="002D2C20">
      <w:pPr>
        <w:spacing w:line="240" w:lineRule="auto"/>
        <w:ind w:left="1416"/>
        <w:jc w:val="both"/>
        <w:rPr>
          <w:rFonts w:ascii="Times New Roman" w:hAnsi="Times New Roman" w:cs="Times New Roman"/>
          <w:sz w:val="24"/>
          <w:szCs w:val="24"/>
        </w:rPr>
      </w:pPr>
      <w:r w:rsidRPr="002D2C20">
        <w:rPr>
          <w:rFonts w:ascii="Times New Roman" w:hAnsi="Times New Roman" w:cs="Times New Roman"/>
          <w:sz w:val="24"/>
          <w:szCs w:val="24"/>
        </w:rPr>
        <w:t>b) rastlinski izločki: tragant, arabski, senegalski, karajski gumi</w:t>
      </w:r>
    </w:p>
    <w:p w:rsidR="006A2E4C" w:rsidRPr="002D2C20" w:rsidRDefault="006A2E4C" w:rsidP="002D2C20">
      <w:pPr>
        <w:spacing w:line="240" w:lineRule="auto"/>
        <w:ind w:left="708"/>
        <w:jc w:val="both"/>
        <w:rPr>
          <w:rFonts w:ascii="Times New Roman" w:hAnsi="Times New Roman" w:cs="Times New Roman"/>
          <w:sz w:val="24"/>
          <w:szCs w:val="24"/>
        </w:rPr>
      </w:pPr>
      <w:r w:rsidRPr="002D2C20">
        <w:rPr>
          <w:rFonts w:ascii="Times New Roman" w:hAnsi="Times New Roman" w:cs="Times New Roman"/>
          <w:sz w:val="24"/>
          <w:szCs w:val="24"/>
        </w:rPr>
        <w:t>2) sluzi:</w:t>
      </w:r>
    </w:p>
    <w:p w:rsidR="006A2E4C" w:rsidRPr="002D2C20" w:rsidRDefault="006A2E4C" w:rsidP="002D2C20">
      <w:pPr>
        <w:spacing w:line="240" w:lineRule="auto"/>
        <w:ind w:left="1416"/>
        <w:jc w:val="both"/>
        <w:rPr>
          <w:rFonts w:ascii="Times New Roman" w:hAnsi="Times New Roman" w:cs="Times New Roman"/>
          <w:sz w:val="24"/>
          <w:szCs w:val="24"/>
        </w:rPr>
      </w:pPr>
      <w:r w:rsidRPr="002D2C20">
        <w:rPr>
          <w:rFonts w:ascii="Times New Roman" w:hAnsi="Times New Roman" w:cs="Times New Roman"/>
          <w:sz w:val="24"/>
          <w:szCs w:val="24"/>
        </w:rPr>
        <w:t>a) guarova in rožičeva jedrna moka</w:t>
      </w:r>
    </w:p>
    <w:p w:rsidR="006A2E4C" w:rsidRPr="002D2C20" w:rsidRDefault="006A2E4C" w:rsidP="002D2C20">
      <w:pPr>
        <w:spacing w:line="240" w:lineRule="auto"/>
        <w:ind w:left="1416"/>
        <w:jc w:val="both"/>
        <w:rPr>
          <w:rFonts w:ascii="Times New Roman" w:hAnsi="Times New Roman" w:cs="Times New Roman"/>
          <w:sz w:val="24"/>
          <w:szCs w:val="24"/>
        </w:rPr>
      </w:pPr>
      <w:r w:rsidRPr="002D2C20">
        <w:rPr>
          <w:rFonts w:ascii="Times New Roman" w:hAnsi="Times New Roman" w:cs="Times New Roman"/>
          <w:sz w:val="24"/>
          <w:szCs w:val="24"/>
        </w:rPr>
        <w:t>b) alginati</w:t>
      </w:r>
    </w:p>
    <w:p w:rsidR="006A2E4C" w:rsidRPr="002D2C20" w:rsidRDefault="006A2E4C"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B) Modificirana naravna zgostila:</w:t>
      </w:r>
    </w:p>
    <w:p w:rsidR="006A2E4C" w:rsidRPr="002D2C20" w:rsidRDefault="006A2E4C" w:rsidP="002D2C20">
      <w:pPr>
        <w:spacing w:line="240" w:lineRule="auto"/>
        <w:ind w:left="708"/>
        <w:jc w:val="both"/>
        <w:rPr>
          <w:rFonts w:ascii="Times New Roman" w:hAnsi="Times New Roman" w:cs="Times New Roman"/>
          <w:sz w:val="24"/>
          <w:szCs w:val="24"/>
        </w:rPr>
      </w:pPr>
      <w:r w:rsidRPr="002D2C20">
        <w:rPr>
          <w:rFonts w:ascii="Times New Roman" w:hAnsi="Times New Roman" w:cs="Times New Roman"/>
          <w:sz w:val="24"/>
          <w:szCs w:val="24"/>
        </w:rPr>
        <w:t xml:space="preserve">1) derivati škroba: britanska guma, škrobni etri </w:t>
      </w:r>
    </w:p>
    <w:p w:rsidR="006A2E4C" w:rsidRPr="002D2C20" w:rsidRDefault="006A2E4C" w:rsidP="002D2C20">
      <w:pPr>
        <w:spacing w:line="240" w:lineRule="auto"/>
        <w:ind w:left="708"/>
        <w:jc w:val="both"/>
        <w:rPr>
          <w:rFonts w:ascii="Times New Roman" w:hAnsi="Times New Roman" w:cs="Times New Roman"/>
          <w:sz w:val="24"/>
          <w:szCs w:val="24"/>
        </w:rPr>
      </w:pPr>
      <w:r w:rsidRPr="002D2C20">
        <w:rPr>
          <w:rFonts w:ascii="Times New Roman" w:hAnsi="Times New Roman" w:cs="Times New Roman"/>
          <w:sz w:val="24"/>
          <w:szCs w:val="24"/>
        </w:rPr>
        <w:t>2) derivati celuloze: celulozni etri (metilni, hidroksietilni in karboksimetilni)</w:t>
      </w:r>
    </w:p>
    <w:p w:rsidR="006A2E4C" w:rsidRPr="002D2C20" w:rsidRDefault="006A2E4C" w:rsidP="002D2C20">
      <w:pPr>
        <w:spacing w:line="240" w:lineRule="auto"/>
        <w:ind w:left="708"/>
        <w:jc w:val="both"/>
        <w:rPr>
          <w:rFonts w:ascii="Times New Roman" w:hAnsi="Times New Roman" w:cs="Times New Roman"/>
          <w:sz w:val="24"/>
          <w:szCs w:val="24"/>
        </w:rPr>
      </w:pPr>
      <w:r w:rsidRPr="002D2C20">
        <w:rPr>
          <w:rFonts w:ascii="Times New Roman" w:hAnsi="Times New Roman" w:cs="Times New Roman"/>
          <w:sz w:val="24"/>
          <w:szCs w:val="24"/>
        </w:rPr>
        <w:t>3) derivati jedrnih mok (karboksimetilni in drugi etri)</w:t>
      </w:r>
    </w:p>
    <w:p w:rsidR="006A2E4C" w:rsidRPr="002D2C20" w:rsidRDefault="006A2E4C"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C) Sintetična zgostila:</w:t>
      </w:r>
    </w:p>
    <w:p w:rsidR="006A2E4C" w:rsidRPr="002D2C20" w:rsidRDefault="006A2E4C" w:rsidP="002D2C20">
      <w:pPr>
        <w:spacing w:line="240" w:lineRule="auto"/>
        <w:ind w:left="708"/>
        <w:jc w:val="both"/>
        <w:rPr>
          <w:rFonts w:ascii="Times New Roman" w:hAnsi="Times New Roman" w:cs="Times New Roman"/>
          <w:sz w:val="24"/>
          <w:szCs w:val="24"/>
        </w:rPr>
      </w:pPr>
      <w:r w:rsidRPr="002D2C20">
        <w:rPr>
          <w:rFonts w:ascii="Times New Roman" w:hAnsi="Times New Roman" w:cs="Times New Roman"/>
          <w:sz w:val="24"/>
          <w:szCs w:val="24"/>
        </w:rPr>
        <w:t>1) polivinilalkohol</w:t>
      </w:r>
    </w:p>
    <w:p w:rsidR="006A2E4C" w:rsidRPr="002D2C20" w:rsidRDefault="006A2E4C" w:rsidP="002D2C20">
      <w:pPr>
        <w:spacing w:line="240" w:lineRule="auto"/>
        <w:ind w:left="708"/>
        <w:jc w:val="both"/>
        <w:rPr>
          <w:rFonts w:ascii="Times New Roman" w:hAnsi="Times New Roman" w:cs="Times New Roman"/>
          <w:sz w:val="24"/>
          <w:szCs w:val="24"/>
        </w:rPr>
      </w:pPr>
      <w:r w:rsidRPr="002D2C20">
        <w:rPr>
          <w:rFonts w:ascii="Times New Roman" w:hAnsi="Times New Roman" w:cs="Times New Roman"/>
          <w:sz w:val="24"/>
          <w:szCs w:val="24"/>
        </w:rPr>
        <w:t>2) poliakrilati in drugi kopolimeri (sintetična nabrekljiva zgostila)</w:t>
      </w:r>
    </w:p>
    <w:p w:rsidR="00187006" w:rsidRPr="002D2C20" w:rsidRDefault="006A2E4C"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D) Emulzijska zgostila (SAMO PIGMENTI, SLEDNJA SO EKOLOŠKO SPORNA IN V EVROPI PREPOVEDANA!)</w:t>
      </w:r>
    </w:p>
    <w:p w:rsidR="00B97398" w:rsidRPr="002D2C20" w:rsidRDefault="00056DED" w:rsidP="002D2C20">
      <w:pPr>
        <w:spacing w:line="240" w:lineRule="auto"/>
        <w:jc w:val="both"/>
        <w:rPr>
          <w:rFonts w:ascii="Times New Roman" w:hAnsi="Times New Roman" w:cs="Times New Roman"/>
          <w:b/>
          <w:sz w:val="24"/>
          <w:szCs w:val="24"/>
        </w:rPr>
      </w:pPr>
      <w:r w:rsidRPr="002D2C20">
        <w:rPr>
          <w:rFonts w:ascii="Times New Roman" w:hAnsi="Times New Roman" w:cs="Times New Roman"/>
          <w:b/>
          <w:sz w:val="24"/>
          <w:szCs w:val="24"/>
        </w:rPr>
        <w:t>9</w:t>
      </w:r>
      <w:r w:rsidR="00187006" w:rsidRPr="002D2C20">
        <w:rPr>
          <w:rFonts w:ascii="Times New Roman" w:hAnsi="Times New Roman" w:cs="Times New Roman"/>
          <w:b/>
          <w:sz w:val="24"/>
          <w:szCs w:val="24"/>
        </w:rPr>
        <w:t>.</w:t>
      </w:r>
      <w:r w:rsidR="00B97398" w:rsidRPr="002D2C20">
        <w:rPr>
          <w:rFonts w:ascii="Times New Roman" w:hAnsi="Times New Roman" w:cs="Times New Roman"/>
          <w:b/>
          <w:sz w:val="24"/>
          <w:szCs w:val="24"/>
        </w:rPr>
        <w:t>Naknadne obdelave.</w:t>
      </w:r>
    </w:p>
    <w:p w:rsidR="00187006" w:rsidRPr="002D2C20" w:rsidRDefault="00204A3B" w:rsidP="002D2C20">
      <w:pPr>
        <w:pStyle w:val="ListParagraph"/>
        <w:numPr>
          <w:ilvl w:val="0"/>
          <w:numId w:val="4"/>
        </w:num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spiranje s hladno, toplo in vročo vodo</w:t>
      </w:r>
    </w:p>
    <w:p w:rsidR="00204A3B" w:rsidRPr="002D2C20" w:rsidRDefault="00204A3B" w:rsidP="002D2C20">
      <w:pPr>
        <w:pStyle w:val="ListParagraph"/>
        <w:numPr>
          <w:ilvl w:val="0"/>
          <w:numId w:val="4"/>
        </w:num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oksidacija (redukcijska barvila)</w:t>
      </w:r>
    </w:p>
    <w:p w:rsidR="00204A3B" w:rsidRPr="002D2C20" w:rsidRDefault="00204A3B" w:rsidP="002D2C20">
      <w:pPr>
        <w:pStyle w:val="ListParagraph"/>
        <w:numPr>
          <w:ilvl w:val="0"/>
          <w:numId w:val="4"/>
        </w:num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redukcijsko čiščenje (disperzna barvila)</w:t>
      </w:r>
    </w:p>
    <w:p w:rsidR="00204A3B" w:rsidRPr="002D2C20" w:rsidRDefault="00204A3B" w:rsidP="002D2C20">
      <w:pPr>
        <w:pStyle w:val="ListParagraph"/>
        <w:numPr>
          <w:ilvl w:val="0"/>
          <w:numId w:val="4"/>
        </w:num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rezerviranje z anionskimi sredstvi (tiskanje poliamida s kislimi barvili)</w:t>
      </w:r>
    </w:p>
    <w:p w:rsidR="00204A3B" w:rsidRPr="002D2C20" w:rsidRDefault="00204A3B" w:rsidP="002D2C20">
      <w:pPr>
        <w:pStyle w:val="ListParagraph"/>
        <w:numPr>
          <w:ilvl w:val="0"/>
          <w:numId w:val="4"/>
        </w:num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impregniranje</w:t>
      </w:r>
    </w:p>
    <w:p w:rsidR="00204A3B" w:rsidRPr="002D2C20" w:rsidRDefault="00204A3B" w:rsidP="002D2C20">
      <w:pPr>
        <w:pStyle w:val="ListParagraph"/>
        <w:numPr>
          <w:ilvl w:val="0"/>
          <w:numId w:val="4"/>
        </w:num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nevtralizacija</w:t>
      </w:r>
    </w:p>
    <w:p w:rsidR="00204A3B" w:rsidRPr="002D2C20" w:rsidRDefault="00204A3B" w:rsidP="002D2C20">
      <w:pPr>
        <w:pStyle w:val="ListParagraph"/>
        <w:numPr>
          <w:ilvl w:val="0"/>
          <w:numId w:val="4"/>
        </w:num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miljenje</w:t>
      </w:r>
    </w:p>
    <w:p w:rsidR="00204A3B" w:rsidRPr="002D2C20" w:rsidRDefault="00204A3B" w:rsidP="002D2C20">
      <w:pPr>
        <w:pStyle w:val="ListParagraph"/>
        <w:numPr>
          <w:ilvl w:val="0"/>
          <w:numId w:val="4"/>
        </w:num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druge posebne obdelave (mehanska odstranitev vlaken</w:t>
      </w:r>
      <w:r w:rsidR="00BB0041" w:rsidRPr="002D2C20">
        <w:rPr>
          <w:rFonts w:ascii="Times New Roman" w:hAnsi="Times New Roman" w:cs="Times New Roman"/>
          <w:sz w:val="24"/>
          <w:szCs w:val="24"/>
        </w:rPr>
        <w:t>, sušenje, parjenje)</w:t>
      </w:r>
    </w:p>
    <w:p w:rsidR="00B97398" w:rsidRPr="002D2C20" w:rsidRDefault="00056DED" w:rsidP="002D2C20">
      <w:pPr>
        <w:spacing w:line="240" w:lineRule="auto"/>
        <w:jc w:val="both"/>
        <w:rPr>
          <w:rFonts w:ascii="Times New Roman" w:hAnsi="Times New Roman" w:cs="Times New Roman"/>
          <w:b/>
          <w:sz w:val="24"/>
          <w:szCs w:val="24"/>
        </w:rPr>
      </w:pPr>
      <w:r w:rsidRPr="002D2C20">
        <w:rPr>
          <w:rFonts w:ascii="Times New Roman" w:hAnsi="Times New Roman" w:cs="Times New Roman"/>
          <w:b/>
          <w:sz w:val="24"/>
          <w:szCs w:val="24"/>
        </w:rPr>
        <w:t>10</w:t>
      </w:r>
      <w:r w:rsidR="00187006" w:rsidRPr="002D2C20">
        <w:rPr>
          <w:rFonts w:ascii="Times New Roman" w:hAnsi="Times New Roman" w:cs="Times New Roman"/>
          <w:b/>
          <w:sz w:val="24"/>
          <w:szCs w:val="24"/>
        </w:rPr>
        <w:t>.</w:t>
      </w:r>
      <w:r w:rsidR="00B97398" w:rsidRPr="002D2C20">
        <w:rPr>
          <w:rFonts w:ascii="Times New Roman" w:hAnsi="Times New Roman" w:cs="Times New Roman"/>
          <w:b/>
          <w:sz w:val="24"/>
          <w:szCs w:val="24"/>
        </w:rPr>
        <w:t>Kaj je tjab, batik?</w:t>
      </w:r>
    </w:p>
    <w:p w:rsidR="00187006" w:rsidRPr="002D2C20" w:rsidRDefault="002D2A8B" w:rsidP="002D2C20">
      <w:pPr>
        <w:spacing w:line="240" w:lineRule="auto"/>
        <w:jc w:val="both"/>
        <w:rPr>
          <w:rFonts w:ascii="Times New Roman" w:hAnsi="Times New Roman" w:cs="Times New Roman"/>
          <w:sz w:val="24"/>
          <w:szCs w:val="24"/>
        </w:rPr>
      </w:pPr>
      <w:r w:rsidRPr="002D2C20">
        <w:rPr>
          <w:rFonts w:ascii="Times New Roman" w:hAnsi="Times New Roman" w:cs="Times New Roman"/>
          <w:i/>
          <w:sz w:val="24"/>
          <w:szCs w:val="24"/>
        </w:rPr>
        <w:t>Batik</w:t>
      </w:r>
      <w:r w:rsidRPr="002D2C20">
        <w:rPr>
          <w:rFonts w:ascii="Times New Roman" w:hAnsi="Times New Roman" w:cs="Times New Roman"/>
          <w:sz w:val="24"/>
          <w:szCs w:val="24"/>
        </w:rPr>
        <w:t xml:space="preserve"> je eden najstarejših in še danes uporabljenih postopkov vzorčenja blaga. Po načinu tiskanja je to rezervni tisk, pri katerem se kot mehansko rezervirno sredstvo uporablja vosek, lahko pa tudi rdeča glina in rižev klej. Raztavljeni vosek se nanaša na vzorčna mesta, nato pa se blago barva.</w:t>
      </w:r>
      <w:r w:rsidR="00BE369E" w:rsidRPr="002D2C20">
        <w:rPr>
          <w:rFonts w:ascii="Times New Roman" w:hAnsi="Times New Roman" w:cs="Times New Roman"/>
          <w:sz w:val="24"/>
          <w:szCs w:val="24"/>
        </w:rPr>
        <w:t xml:space="preserve"> Vosek prepreči dostop barvila do vzorčnih mest, ki tako ostanejo bela. To je slikanje vzorcev na blago.</w:t>
      </w:r>
    </w:p>
    <w:p w:rsidR="00BE369E" w:rsidRPr="002D2C20" w:rsidRDefault="00BE369E" w:rsidP="002D2C20">
      <w:pPr>
        <w:spacing w:line="240" w:lineRule="auto"/>
        <w:jc w:val="both"/>
        <w:rPr>
          <w:rFonts w:ascii="Times New Roman" w:hAnsi="Times New Roman" w:cs="Times New Roman"/>
          <w:sz w:val="24"/>
          <w:szCs w:val="24"/>
        </w:rPr>
      </w:pPr>
      <w:r w:rsidRPr="002D2C20">
        <w:rPr>
          <w:rFonts w:ascii="Times New Roman" w:hAnsi="Times New Roman" w:cs="Times New Roman"/>
          <w:i/>
          <w:sz w:val="24"/>
          <w:szCs w:val="24"/>
        </w:rPr>
        <w:lastRenderedPageBreak/>
        <w:t>Tjab</w:t>
      </w:r>
      <w:r w:rsidRPr="002D2C20">
        <w:rPr>
          <w:rFonts w:ascii="Times New Roman" w:hAnsi="Times New Roman" w:cs="Times New Roman"/>
          <w:sz w:val="24"/>
          <w:szCs w:val="24"/>
        </w:rPr>
        <w:t xml:space="preserve"> je model s katerim se vzorči blago ali tako imenovano pravo tiskanje. Modeli tjap so izdelani iz bakrenih trakov, uporabljajo pa se za tiskanje finih detajlov in ploskovnih vzorcev.</w:t>
      </w:r>
    </w:p>
    <w:p w:rsidR="00B97398" w:rsidRPr="002D2C20" w:rsidRDefault="00056DED" w:rsidP="002D2C20">
      <w:pPr>
        <w:spacing w:line="240" w:lineRule="auto"/>
        <w:jc w:val="both"/>
        <w:rPr>
          <w:rFonts w:ascii="Times New Roman" w:hAnsi="Times New Roman" w:cs="Times New Roman"/>
          <w:b/>
          <w:sz w:val="24"/>
          <w:szCs w:val="24"/>
        </w:rPr>
      </w:pPr>
      <w:r w:rsidRPr="002D2C20">
        <w:rPr>
          <w:rFonts w:ascii="Times New Roman" w:hAnsi="Times New Roman" w:cs="Times New Roman"/>
          <w:b/>
          <w:sz w:val="24"/>
          <w:szCs w:val="24"/>
        </w:rPr>
        <w:t>11</w:t>
      </w:r>
      <w:r w:rsidR="00187006" w:rsidRPr="002D2C20">
        <w:rPr>
          <w:rFonts w:ascii="Times New Roman" w:hAnsi="Times New Roman" w:cs="Times New Roman"/>
          <w:b/>
          <w:sz w:val="24"/>
          <w:szCs w:val="24"/>
        </w:rPr>
        <w:t>.</w:t>
      </w:r>
      <w:r w:rsidR="00B97398" w:rsidRPr="002D2C20">
        <w:rPr>
          <w:rFonts w:ascii="Times New Roman" w:hAnsi="Times New Roman" w:cs="Times New Roman"/>
          <w:b/>
          <w:sz w:val="24"/>
          <w:szCs w:val="24"/>
        </w:rPr>
        <w:t>Vzorčenje ploskih šablon.</w:t>
      </w:r>
    </w:p>
    <w:p w:rsidR="00F6680D" w:rsidRPr="002D2C20" w:rsidRDefault="002F20E8"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Vzorec za tiskanje lahko neposredno oblikujemo z različnimi programi za računalniško oblikovanje ali programi CAD, pogosto pa so vzorci še vedno klasične risbe s čopičem ali barvniki na papirju.</w:t>
      </w:r>
      <w:r w:rsidR="00F6680D" w:rsidRPr="002D2C20">
        <w:rPr>
          <w:rFonts w:ascii="Times New Roman" w:hAnsi="Times New Roman" w:cs="Times New Roman"/>
          <w:sz w:val="24"/>
          <w:szCs w:val="24"/>
        </w:rPr>
        <w:t xml:space="preserve"> Vzorce </w:t>
      </w:r>
      <w:r w:rsidR="00FA7BC3" w:rsidRPr="002D2C20">
        <w:rPr>
          <w:rFonts w:ascii="Times New Roman" w:hAnsi="Times New Roman" w:cs="Times New Roman"/>
          <w:sz w:val="24"/>
          <w:szCs w:val="24"/>
        </w:rPr>
        <w:t>v taki</w:t>
      </w:r>
      <w:r w:rsidR="00F6680D" w:rsidRPr="002D2C20">
        <w:rPr>
          <w:rFonts w:ascii="Times New Roman" w:hAnsi="Times New Roman" w:cs="Times New Roman"/>
          <w:sz w:val="24"/>
          <w:szCs w:val="24"/>
        </w:rPr>
        <w:t xml:space="preserve"> obliki najprej digitaliziramo s skeniranjem. Digitalna informacija o vzorcu se nato pošlje v sistem CAD in prikaže na barvnem zaslonu. Kjer je vzorec pogosto prikazan v velikem številu barv, </w:t>
      </w:r>
      <w:r w:rsidR="00FA7BC3" w:rsidRPr="002D2C20">
        <w:rPr>
          <w:rFonts w:ascii="Times New Roman" w:hAnsi="Times New Roman" w:cs="Times New Roman"/>
          <w:sz w:val="24"/>
          <w:szCs w:val="24"/>
        </w:rPr>
        <w:t xml:space="preserve">zato </w:t>
      </w:r>
      <w:r w:rsidR="00F6680D" w:rsidRPr="002D2C20">
        <w:rPr>
          <w:rFonts w:ascii="Times New Roman" w:hAnsi="Times New Roman" w:cs="Times New Roman"/>
          <w:sz w:val="24"/>
          <w:szCs w:val="24"/>
        </w:rPr>
        <w:t xml:space="preserve">je treba najprej barve reducirati. Končna informacija o vzorcu je v obliki digitalnega zapisa. Sledi </w:t>
      </w:r>
      <w:r w:rsidR="00FA7BC3" w:rsidRPr="002D2C20">
        <w:rPr>
          <w:rFonts w:ascii="Times New Roman" w:hAnsi="Times New Roman" w:cs="Times New Roman"/>
          <w:sz w:val="24"/>
          <w:szCs w:val="24"/>
        </w:rPr>
        <w:t>reportiranje</w:t>
      </w:r>
      <w:r w:rsidR="00F6680D" w:rsidRPr="002D2C20">
        <w:rPr>
          <w:rFonts w:ascii="Times New Roman" w:hAnsi="Times New Roman" w:cs="Times New Roman"/>
          <w:sz w:val="24"/>
          <w:szCs w:val="24"/>
        </w:rPr>
        <w:t xml:space="preserve">, ko vsako posamezno enoto vzorca (raport) ustrezno razporedimo po površini blaga. Nato pripravimo barvne izvlečke, posamezno barvo vzorca je potrebno pripraviti na prozorni folji ali v ločeni računalniški sliki. </w:t>
      </w:r>
      <w:r w:rsidR="00FA7BC3" w:rsidRPr="002D2C20">
        <w:rPr>
          <w:rFonts w:ascii="Times New Roman" w:hAnsi="Times New Roman" w:cs="Times New Roman"/>
          <w:sz w:val="24"/>
          <w:szCs w:val="24"/>
        </w:rPr>
        <w:t>Tako je potrebno narediti in vzorčiti t</w:t>
      </w:r>
      <w:r w:rsidR="00F6680D" w:rsidRPr="002D2C20">
        <w:rPr>
          <w:rFonts w:ascii="Times New Roman" w:hAnsi="Times New Roman" w:cs="Times New Roman"/>
          <w:sz w:val="24"/>
          <w:szCs w:val="24"/>
        </w:rPr>
        <w:t>o</w:t>
      </w:r>
      <w:r w:rsidR="00FA7BC3" w:rsidRPr="002D2C20">
        <w:rPr>
          <w:rFonts w:ascii="Times New Roman" w:hAnsi="Times New Roman" w:cs="Times New Roman"/>
          <w:sz w:val="24"/>
          <w:szCs w:val="24"/>
        </w:rPr>
        <w:t>l</w:t>
      </w:r>
      <w:r w:rsidR="00F6680D" w:rsidRPr="002D2C20">
        <w:rPr>
          <w:rFonts w:ascii="Times New Roman" w:hAnsi="Times New Roman" w:cs="Times New Roman"/>
          <w:sz w:val="24"/>
          <w:szCs w:val="24"/>
        </w:rPr>
        <w:t xml:space="preserve">iko </w:t>
      </w:r>
      <w:r w:rsidR="00FA7BC3" w:rsidRPr="002D2C20">
        <w:rPr>
          <w:rFonts w:ascii="Times New Roman" w:hAnsi="Times New Roman" w:cs="Times New Roman"/>
          <w:sz w:val="24"/>
          <w:szCs w:val="24"/>
        </w:rPr>
        <w:t xml:space="preserve">izvlečkov in šablon </w:t>
      </w:r>
      <w:r w:rsidR="00F6680D" w:rsidRPr="002D2C20">
        <w:rPr>
          <w:rFonts w:ascii="Times New Roman" w:hAnsi="Times New Roman" w:cs="Times New Roman"/>
          <w:sz w:val="24"/>
          <w:szCs w:val="24"/>
        </w:rPr>
        <w:t>kolikor je barv v vzorcu.</w:t>
      </w:r>
    </w:p>
    <w:p w:rsidR="00FA7BC3" w:rsidRPr="002D2C20" w:rsidRDefault="00FA7BC3" w:rsidP="002D2C20">
      <w:pPr>
        <w:pStyle w:val="ListParagraph"/>
        <w:numPr>
          <w:ilvl w:val="0"/>
          <w:numId w:val="7"/>
        </w:num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priprava šablone</w:t>
      </w:r>
    </w:p>
    <w:p w:rsidR="00FA7BC3" w:rsidRPr="002D2C20" w:rsidRDefault="00FA7BC3" w:rsidP="002D2C20">
      <w:pPr>
        <w:pStyle w:val="ListParagraph"/>
        <w:numPr>
          <w:ilvl w:val="0"/>
          <w:numId w:val="7"/>
        </w:num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oslojevanje</w:t>
      </w:r>
    </w:p>
    <w:p w:rsidR="00FA7BC3" w:rsidRPr="002D2C20" w:rsidRDefault="00FA7BC3" w:rsidP="002D2C20">
      <w:pPr>
        <w:pStyle w:val="ListParagraph"/>
        <w:numPr>
          <w:ilvl w:val="0"/>
          <w:numId w:val="7"/>
        </w:num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osvetljevanje (kopiranje)</w:t>
      </w:r>
    </w:p>
    <w:p w:rsidR="00FA7BC3" w:rsidRPr="002D2C20" w:rsidRDefault="00FA7BC3" w:rsidP="002D2C20">
      <w:pPr>
        <w:pStyle w:val="ListParagraph"/>
        <w:numPr>
          <w:ilvl w:val="0"/>
          <w:numId w:val="7"/>
        </w:num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razvijanje</w:t>
      </w:r>
    </w:p>
    <w:p w:rsidR="00FA7BC3" w:rsidRPr="002D2C20" w:rsidRDefault="00FA7BC3" w:rsidP="002D2C20">
      <w:pPr>
        <w:pStyle w:val="ListParagraph"/>
        <w:numPr>
          <w:ilvl w:val="0"/>
          <w:numId w:val="7"/>
        </w:num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utrjevanje</w:t>
      </w:r>
    </w:p>
    <w:p w:rsidR="00B97398" w:rsidRPr="002D2C20" w:rsidRDefault="00056DED" w:rsidP="002D2C20">
      <w:pPr>
        <w:spacing w:line="240" w:lineRule="auto"/>
        <w:jc w:val="both"/>
        <w:rPr>
          <w:rFonts w:ascii="Times New Roman" w:hAnsi="Times New Roman" w:cs="Times New Roman"/>
          <w:b/>
          <w:sz w:val="24"/>
          <w:szCs w:val="24"/>
        </w:rPr>
      </w:pPr>
      <w:r w:rsidRPr="002D2C20">
        <w:rPr>
          <w:rFonts w:ascii="Times New Roman" w:hAnsi="Times New Roman" w:cs="Times New Roman"/>
          <w:b/>
          <w:sz w:val="24"/>
          <w:szCs w:val="24"/>
        </w:rPr>
        <w:t>12</w:t>
      </w:r>
      <w:r w:rsidR="00187006" w:rsidRPr="002D2C20">
        <w:rPr>
          <w:rFonts w:ascii="Times New Roman" w:hAnsi="Times New Roman" w:cs="Times New Roman"/>
          <w:b/>
          <w:sz w:val="24"/>
          <w:szCs w:val="24"/>
        </w:rPr>
        <w:t>.</w:t>
      </w:r>
      <w:r w:rsidR="00B97398" w:rsidRPr="002D2C20">
        <w:rPr>
          <w:rFonts w:ascii="Times New Roman" w:hAnsi="Times New Roman" w:cs="Times New Roman"/>
          <w:b/>
          <w:sz w:val="24"/>
          <w:szCs w:val="24"/>
        </w:rPr>
        <w:t>Barvni izvleček.</w:t>
      </w:r>
    </w:p>
    <w:p w:rsidR="00187006" w:rsidRPr="002D2C20" w:rsidRDefault="00DA79FE"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Barvne izvlečke se pripravi za izdelavo šablon.</w:t>
      </w:r>
      <w:r w:rsidRPr="002D2C20">
        <w:rPr>
          <w:rFonts w:ascii="Times New Roman" w:hAnsi="Times New Roman" w:cs="Times New Roman"/>
          <w:sz w:val="24"/>
          <w:szCs w:val="24"/>
        </w:rPr>
        <w:t xml:space="preserve"> Te </w:t>
      </w:r>
      <w:r w:rsidR="006B6C86" w:rsidRPr="002D2C20">
        <w:rPr>
          <w:rFonts w:ascii="Times New Roman" w:hAnsi="Times New Roman" w:cs="Times New Roman"/>
          <w:sz w:val="24"/>
          <w:szCs w:val="24"/>
        </w:rPr>
        <w:t xml:space="preserve">se praviloma pripravi tako, da se sosednje barve nekoliko prekrivajo. S tem se prepreči pojav belih </w:t>
      </w:r>
      <w:r w:rsidR="00AF0373" w:rsidRPr="002D2C20">
        <w:rPr>
          <w:rFonts w:ascii="Times New Roman" w:hAnsi="Times New Roman" w:cs="Times New Roman"/>
          <w:sz w:val="24"/>
          <w:szCs w:val="24"/>
        </w:rPr>
        <w:t>pasov ob morebitnem premiku šablon med tiskan</w:t>
      </w:r>
      <w:r w:rsidRPr="002D2C20">
        <w:rPr>
          <w:rFonts w:ascii="Times New Roman" w:hAnsi="Times New Roman" w:cs="Times New Roman"/>
          <w:sz w:val="24"/>
          <w:szCs w:val="24"/>
        </w:rPr>
        <w:t>j</w:t>
      </w:r>
      <w:r w:rsidR="00AF0373" w:rsidRPr="002D2C20">
        <w:rPr>
          <w:rFonts w:ascii="Times New Roman" w:hAnsi="Times New Roman" w:cs="Times New Roman"/>
          <w:sz w:val="24"/>
          <w:szCs w:val="24"/>
        </w:rPr>
        <w:t>em.</w:t>
      </w:r>
    </w:p>
    <w:p w:rsidR="00AF0373" w:rsidRPr="002D2C20" w:rsidRDefault="00AF0373"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 xml:space="preserve">Posamezno barvo vzorca se pripravi na prozorni foliji ali v ločeni računalniški skiki. </w:t>
      </w:r>
      <w:r w:rsidRPr="002D2C20">
        <w:rPr>
          <w:rFonts w:ascii="Times New Roman" w:hAnsi="Times New Roman" w:cs="Times New Roman"/>
          <w:sz w:val="24"/>
          <w:szCs w:val="24"/>
        </w:rPr>
        <w:t>Tako je potrebno narediti in vzorčiti toliko izvlečkov in šablon kolikor je barv v vzorcu.</w:t>
      </w:r>
      <w:r w:rsidRPr="002D2C20">
        <w:rPr>
          <w:rFonts w:ascii="Times New Roman" w:hAnsi="Times New Roman" w:cs="Times New Roman"/>
          <w:sz w:val="24"/>
          <w:szCs w:val="24"/>
        </w:rPr>
        <w:t xml:space="preserve"> Te lahko izdelamo tudi ročno, tako da rišemo s pokrivno barvo na prozorno, svetlobno propustno folijo. Za nekatere vzorce pa so </w:t>
      </w:r>
      <w:r w:rsidR="00DA79FE" w:rsidRPr="002D2C20">
        <w:rPr>
          <w:rFonts w:ascii="Times New Roman" w:hAnsi="Times New Roman" w:cs="Times New Roman"/>
          <w:sz w:val="24"/>
          <w:szCs w:val="24"/>
        </w:rPr>
        <w:t>promerne tudi izrezovalne folije, s katerih na vzorčnih mestih s posebnim rezilom izrežemo plast obarvane emulzije. Na vsakem filmu barvnega izvlečka mora biti raportna oznaka takšne barve, da se pri osvetljevanju šablone ne bo pokazala na šabloni. Raportne oznake omogočijo končno preverjanje vseh filmov barvnih izvlečkov, kako se ujemajo v vzorec.</w:t>
      </w:r>
    </w:p>
    <w:p w:rsidR="00B97398" w:rsidRPr="002D2C20" w:rsidRDefault="00056DED" w:rsidP="002D2C20">
      <w:pPr>
        <w:spacing w:line="240" w:lineRule="auto"/>
        <w:jc w:val="both"/>
        <w:rPr>
          <w:rFonts w:ascii="Times New Roman" w:hAnsi="Times New Roman" w:cs="Times New Roman"/>
          <w:b/>
          <w:sz w:val="24"/>
          <w:szCs w:val="24"/>
        </w:rPr>
      </w:pPr>
      <w:r w:rsidRPr="002D2C20">
        <w:rPr>
          <w:rFonts w:ascii="Times New Roman" w:hAnsi="Times New Roman" w:cs="Times New Roman"/>
          <w:b/>
          <w:sz w:val="24"/>
          <w:szCs w:val="24"/>
        </w:rPr>
        <w:t>13</w:t>
      </w:r>
      <w:r w:rsidR="00187006" w:rsidRPr="002D2C20">
        <w:rPr>
          <w:rFonts w:ascii="Times New Roman" w:hAnsi="Times New Roman" w:cs="Times New Roman"/>
          <w:b/>
          <w:sz w:val="24"/>
          <w:szCs w:val="24"/>
        </w:rPr>
        <w:t>.</w:t>
      </w:r>
      <w:r w:rsidR="00B97398" w:rsidRPr="002D2C20">
        <w:rPr>
          <w:rFonts w:ascii="Times New Roman" w:hAnsi="Times New Roman" w:cs="Times New Roman"/>
          <w:b/>
          <w:sz w:val="24"/>
          <w:szCs w:val="24"/>
        </w:rPr>
        <w:t>Vrste transfrenega tiska.</w:t>
      </w:r>
    </w:p>
    <w:p w:rsidR="004E1D59" w:rsidRPr="002D2C20" w:rsidRDefault="004E1D59" w:rsidP="002D2C20">
      <w:pPr>
        <w:pStyle w:val="ListParagraph"/>
        <w:numPr>
          <w:ilvl w:val="0"/>
          <w:numId w:val="2"/>
        </w:num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sublimacijski transferni  tisk</w:t>
      </w:r>
    </w:p>
    <w:p w:rsidR="004E1D59" w:rsidRPr="002D2C20" w:rsidRDefault="004E1D59" w:rsidP="002D2C20">
      <w:pPr>
        <w:pStyle w:val="ListParagraph"/>
        <w:numPr>
          <w:ilvl w:val="0"/>
          <w:numId w:val="2"/>
        </w:num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mokri transferni tisk</w:t>
      </w:r>
    </w:p>
    <w:p w:rsidR="004E1D59" w:rsidRPr="002D2C20" w:rsidRDefault="004E1D59" w:rsidP="002D2C20">
      <w:pPr>
        <w:pStyle w:val="ListParagraph"/>
        <w:numPr>
          <w:ilvl w:val="0"/>
          <w:numId w:val="2"/>
        </w:num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talilni transferni tisk</w:t>
      </w:r>
    </w:p>
    <w:p w:rsidR="00187006" w:rsidRPr="002D2C20" w:rsidRDefault="004E1D59" w:rsidP="002D2C20">
      <w:pPr>
        <w:pStyle w:val="ListParagraph"/>
        <w:numPr>
          <w:ilvl w:val="0"/>
          <w:numId w:val="2"/>
        </w:num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film-release tisk</w:t>
      </w:r>
    </w:p>
    <w:p w:rsidR="00B97398" w:rsidRPr="002D2C20" w:rsidRDefault="00056DED" w:rsidP="002D2C20">
      <w:pPr>
        <w:spacing w:line="240" w:lineRule="auto"/>
        <w:jc w:val="both"/>
        <w:rPr>
          <w:rFonts w:ascii="Times New Roman" w:hAnsi="Times New Roman" w:cs="Times New Roman"/>
          <w:b/>
          <w:sz w:val="24"/>
          <w:szCs w:val="24"/>
        </w:rPr>
      </w:pPr>
      <w:r w:rsidRPr="002D2C20">
        <w:rPr>
          <w:rFonts w:ascii="Times New Roman" w:hAnsi="Times New Roman" w:cs="Times New Roman"/>
          <w:b/>
          <w:sz w:val="24"/>
          <w:szCs w:val="24"/>
        </w:rPr>
        <w:t>14</w:t>
      </w:r>
      <w:r w:rsidR="00187006" w:rsidRPr="002D2C20">
        <w:rPr>
          <w:rFonts w:ascii="Times New Roman" w:hAnsi="Times New Roman" w:cs="Times New Roman"/>
          <w:b/>
          <w:sz w:val="24"/>
          <w:szCs w:val="24"/>
        </w:rPr>
        <w:t>.</w:t>
      </w:r>
      <w:r w:rsidR="00B97398" w:rsidRPr="002D2C20">
        <w:rPr>
          <w:rFonts w:ascii="Times New Roman" w:hAnsi="Times New Roman" w:cs="Times New Roman"/>
          <w:b/>
          <w:sz w:val="24"/>
          <w:szCs w:val="24"/>
        </w:rPr>
        <w:t>Kako se spira reaktivna barvila.</w:t>
      </w:r>
    </w:p>
    <w:p w:rsidR="004E1D59" w:rsidRPr="002D2C20" w:rsidRDefault="004E1D59" w:rsidP="002D2C20">
      <w:pPr>
        <w:pStyle w:val="ListParagraph"/>
        <w:numPr>
          <w:ilvl w:val="0"/>
          <w:numId w:val="3"/>
        </w:num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izpiranje vzorca s hladno, vročo in vrelo vodo</w:t>
      </w:r>
    </w:p>
    <w:p w:rsidR="004E1D59" w:rsidRPr="002D2C20" w:rsidRDefault="004E1D59" w:rsidP="002D2C20">
      <w:pPr>
        <w:pStyle w:val="ListParagraph"/>
        <w:numPr>
          <w:ilvl w:val="0"/>
          <w:numId w:val="3"/>
        </w:num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vrelo miljenje</w:t>
      </w:r>
    </w:p>
    <w:p w:rsidR="00187006" w:rsidRPr="002D2C20" w:rsidRDefault="004E1D59" w:rsidP="002D2C20">
      <w:pPr>
        <w:pStyle w:val="ListParagraph"/>
        <w:numPr>
          <w:ilvl w:val="0"/>
          <w:numId w:val="3"/>
        </w:num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izpiranje vzorca z vrelo, vroč</w:t>
      </w:r>
      <w:r w:rsidRPr="002D2C20">
        <w:rPr>
          <w:rFonts w:ascii="Times New Roman" w:hAnsi="Times New Roman" w:cs="Times New Roman"/>
          <w:sz w:val="24"/>
          <w:szCs w:val="24"/>
        </w:rPr>
        <w:t>o in hladno vodo</w:t>
      </w:r>
    </w:p>
    <w:p w:rsidR="00D05619" w:rsidRDefault="00D05619" w:rsidP="002D2C20">
      <w:pPr>
        <w:spacing w:line="240" w:lineRule="auto"/>
        <w:jc w:val="both"/>
        <w:rPr>
          <w:rFonts w:ascii="Times New Roman" w:hAnsi="Times New Roman" w:cs="Times New Roman"/>
          <w:b/>
          <w:sz w:val="24"/>
          <w:szCs w:val="24"/>
        </w:rPr>
      </w:pPr>
    </w:p>
    <w:p w:rsidR="00D05619" w:rsidRDefault="00D05619" w:rsidP="002D2C20">
      <w:pPr>
        <w:spacing w:line="240" w:lineRule="auto"/>
        <w:jc w:val="both"/>
        <w:rPr>
          <w:rFonts w:ascii="Times New Roman" w:hAnsi="Times New Roman" w:cs="Times New Roman"/>
          <w:b/>
          <w:sz w:val="24"/>
          <w:szCs w:val="24"/>
        </w:rPr>
      </w:pPr>
    </w:p>
    <w:p w:rsidR="00B97398" w:rsidRPr="002D2C20" w:rsidRDefault="00056DED" w:rsidP="002D2C20">
      <w:pPr>
        <w:spacing w:line="240" w:lineRule="auto"/>
        <w:jc w:val="both"/>
        <w:rPr>
          <w:rFonts w:ascii="Times New Roman" w:hAnsi="Times New Roman" w:cs="Times New Roman"/>
          <w:b/>
          <w:sz w:val="24"/>
          <w:szCs w:val="24"/>
        </w:rPr>
      </w:pPr>
      <w:r w:rsidRPr="002D2C20">
        <w:rPr>
          <w:rFonts w:ascii="Times New Roman" w:hAnsi="Times New Roman" w:cs="Times New Roman"/>
          <w:b/>
          <w:sz w:val="24"/>
          <w:szCs w:val="24"/>
        </w:rPr>
        <w:lastRenderedPageBreak/>
        <w:t>15</w:t>
      </w:r>
      <w:r w:rsidR="00187006" w:rsidRPr="002D2C20">
        <w:rPr>
          <w:rFonts w:ascii="Times New Roman" w:hAnsi="Times New Roman" w:cs="Times New Roman"/>
          <w:b/>
          <w:sz w:val="24"/>
          <w:szCs w:val="24"/>
        </w:rPr>
        <w:t>.</w:t>
      </w:r>
      <w:r w:rsidR="00B97398" w:rsidRPr="002D2C20">
        <w:rPr>
          <w:rFonts w:ascii="Times New Roman" w:hAnsi="Times New Roman" w:cs="Times New Roman"/>
          <w:b/>
          <w:sz w:val="24"/>
          <w:szCs w:val="24"/>
        </w:rPr>
        <w:t>Opiši postopek krep tiska.</w:t>
      </w:r>
    </w:p>
    <w:p w:rsidR="004E1D59" w:rsidRPr="004E1D59" w:rsidRDefault="004E1D59" w:rsidP="002D2C20">
      <w:pPr>
        <w:spacing w:after="100" w:line="240" w:lineRule="auto"/>
        <w:jc w:val="both"/>
        <w:rPr>
          <w:rFonts w:ascii="Times New Roman" w:eastAsia="Times New Roman" w:hAnsi="Times New Roman" w:cs="Times New Roman"/>
          <w:sz w:val="24"/>
          <w:szCs w:val="24"/>
          <w:lang w:eastAsia="sl-SI"/>
        </w:rPr>
      </w:pPr>
      <w:r w:rsidRPr="004E1D59">
        <w:rPr>
          <w:rFonts w:ascii="Times New Roman" w:eastAsia="Times New Roman" w:hAnsi="Times New Roman" w:cs="Times New Roman"/>
          <w:sz w:val="24"/>
          <w:szCs w:val="24"/>
          <w:lang w:eastAsia="sl-SI"/>
        </w:rPr>
        <w:t>Luž</w:t>
      </w:r>
      <w:r w:rsidRPr="002D2C20">
        <w:rPr>
          <w:rFonts w:ascii="Times New Roman" w:eastAsia="Times New Roman" w:hAnsi="Times New Roman" w:cs="Times New Roman"/>
          <w:sz w:val="24"/>
          <w:szCs w:val="24"/>
          <w:lang w:eastAsia="sl-SI"/>
        </w:rPr>
        <w:t>nat krep lahko izvedemo na 2 nač</w:t>
      </w:r>
      <w:r w:rsidRPr="004E1D59">
        <w:rPr>
          <w:rFonts w:ascii="Times New Roman" w:eastAsia="Times New Roman" w:hAnsi="Times New Roman" w:cs="Times New Roman"/>
          <w:sz w:val="24"/>
          <w:szCs w:val="24"/>
          <w:lang w:eastAsia="sl-SI"/>
        </w:rPr>
        <w:t>ina: direktnim ali rezervnim tiskom.</w:t>
      </w:r>
    </w:p>
    <w:p w:rsidR="00187006" w:rsidRPr="00DF45BE" w:rsidRDefault="004E1D59" w:rsidP="00DF45BE">
      <w:pPr>
        <w:spacing w:line="240" w:lineRule="auto"/>
        <w:jc w:val="both"/>
        <w:rPr>
          <w:rFonts w:ascii="Times New Roman" w:eastAsia="Times New Roman" w:hAnsi="Times New Roman" w:cs="Times New Roman"/>
          <w:sz w:val="24"/>
          <w:szCs w:val="24"/>
          <w:lang w:eastAsia="sl-SI"/>
        </w:rPr>
      </w:pPr>
      <w:r w:rsidRPr="002D2C20">
        <w:rPr>
          <w:rFonts w:ascii="Times New Roman" w:eastAsia="Times New Roman" w:hAnsi="Times New Roman" w:cs="Times New Roman"/>
          <w:sz w:val="24"/>
          <w:szCs w:val="24"/>
          <w:lang w:eastAsia="sl-SI"/>
        </w:rPr>
        <w:t xml:space="preserve">Pri direktnem tisku na nemercirizirano bombažno tkanino tiskamo tiskarsko pasto, </w:t>
      </w:r>
      <w:r w:rsidR="00DF45BE">
        <w:rPr>
          <w:rFonts w:ascii="Times New Roman" w:eastAsia="Times New Roman" w:hAnsi="Times New Roman" w:cs="Times New Roman"/>
          <w:sz w:val="24"/>
          <w:szCs w:val="24"/>
          <w:lang w:eastAsia="sl-SI"/>
        </w:rPr>
        <w:t xml:space="preserve">ki vsebuje NaOH. Potiskana </w:t>
      </w:r>
      <w:r w:rsidRPr="002D2C20">
        <w:rPr>
          <w:rFonts w:ascii="Times New Roman" w:eastAsia="Times New Roman" w:hAnsi="Times New Roman" w:cs="Times New Roman"/>
          <w:sz w:val="24"/>
          <w:szCs w:val="24"/>
          <w:lang w:eastAsia="sl-SI"/>
        </w:rPr>
        <w:t>mesta se skrčijo, nepotiskana mesta se nagubajo.</w:t>
      </w:r>
      <w:bookmarkStart w:id="0" w:name="_GoBack"/>
      <w:bookmarkEnd w:id="0"/>
      <w:r w:rsidRPr="002D2C20">
        <w:rPr>
          <w:rFonts w:ascii="Times New Roman" w:eastAsia="Times New Roman" w:hAnsi="Times New Roman" w:cs="Times New Roman"/>
          <w:sz w:val="24"/>
          <w:szCs w:val="24"/>
          <w:lang w:eastAsia="sl-SI"/>
        </w:rPr>
        <w:br/>
        <w:t>Pri rezervnem tisku pa na blago tiskamo s pokrivno pigmentno tiskarsko pasto, ki zaščiti potiskana mesta pred delovanjem NaOH. Potiskana mesta se nagubajo, nepotiskana mesta se skrčijo.</w:t>
      </w:r>
    </w:p>
    <w:p w:rsidR="00B97398" w:rsidRPr="002D2C20" w:rsidRDefault="00056DED" w:rsidP="002D2C20">
      <w:pPr>
        <w:spacing w:line="240" w:lineRule="auto"/>
        <w:jc w:val="both"/>
        <w:rPr>
          <w:rFonts w:ascii="Times New Roman" w:hAnsi="Times New Roman" w:cs="Times New Roman"/>
          <w:b/>
          <w:sz w:val="24"/>
          <w:szCs w:val="24"/>
        </w:rPr>
      </w:pPr>
      <w:r w:rsidRPr="002D2C20">
        <w:rPr>
          <w:rFonts w:ascii="Times New Roman" w:hAnsi="Times New Roman" w:cs="Times New Roman"/>
          <w:b/>
          <w:sz w:val="24"/>
          <w:szCs w:val="24"/>
        </w:rPr>
        <w:t>16</w:t>
      </w:r>
      <w:r w:rsidR="00187006" w:rsidRPr="002D2C20">
        <w:rPr>
          <w:rFonts w:ascii="Times New Roman" w:hAnsi="Times New Roman" w:cs="Times New Roman"/>
          <w:b/>
          <w:sz w:val="24"/>
          <w:szCs w:val="24"/>
        </w:rPr>
        <w:t>.</w:t>
      </w:r>
      <w:r w:rsidR="00B97398" w:rsidRPr="002D2C20">
        <w:rPr>
          <w:rFonts w:ascii="Times New Roman" w:hAnsi="Times New Roman" w:cs="Times New Roman"/>
          <w:b/>
          <w:sz w:val="24"/>
          <w:szCs w:val="24"/>
        </w:rPr>
        <w:t>Opiši digitalni tisk, reliefni tisk.</w:t>
      </w:r>
    </w:p>
    <w:p w:rsidR="00595AF6" w:rsidRPr="002D2C20" w:rsidRDefault="00595AF6" w:rsidP="002D2C20">
      <w:pPr>
        <w:jc w:val="both"/>
        <w:rPr>
          <w:rFonts w:ascii="Times New Roman" w:hAnsi="Times New Roman" w:cs="Times New Roman"/>
          <w:b/>
          <w:sz w:val="24"/>
          <w:szCs w:val="24"/>
        </w:rPr>
      </w:pPr>
      <w:r w:rsidRPr="002D2C20">
        <w:rPr>
          <w:rFonts w:ascii="Times New Roman" w:hAnsi="Times New Roman" w:cs="Times New Roman"/>
          <w:b/>
          <w:sz w:val="24"/>
          <w:szCs w:val="24"/>
        </w:rPr>
        <w:t xml:space="preserve">a) </w:t>
      </w:r>
      <w:r w:rsidR="00311A0C" w:rsidRPr="002D2C20">
        <w:rPr>
          <w:rFonts w:ascii="Times New Roman" w:hAnsi="Times New Roman" w:cs="Times New Roman"/>
          <w:b/>
          <w:sz w:val="24"/>
          <w:szCs w:val="24"/>
        </w:rPr>
        <w:t>Digitalni tisk</w:t>
      </w:r>
    </w:p>
    <w:p w:rsidR="00311A0C" w:rsidRPr="002D2C20" w:rsidRDefault="00AF3B0B" w:rsidP="002D2C20">
      <w:pPr>
        <w:jc w:val="both"/>
        <w:rPr>
          <w:rFonts w:ascii="Times New Roman" w:hAnsi="Times New Roman" w:cs="Times New Roman"/>
          <w:sz w:val="24"/>
          <w:szCs w:val="24"/>
        </w:rPr>
      </w:pPr>
      <w:r w:rsidRPr="002D2C20">
        <w:rPr>
          <w:rFonts w:ascii="Times New Roman" w:hAnsi="Times New Roman" w:cs="Times New Roman"/>
          <w:sz w:val="24"/>
          <w:szCs w:val="24"/>
        </w:rPr>
        <w:t>Digitalni tisk delimo na</w:t>
      </w:r>
      <w:r w:rsidR="00311A0C" w:rsidRPr="002D2C20">
        <w:rPr>
          <w:rFonts w:ascii="Times New Roman" w:hAnsi="Times New Roman" w:cs="Times New Roman"/>
          <w:sz w:val="24"/>
          <w:szCs w:val="24"/>
        </w:rPr>
        <w:t xml:space="preserve"> kapljični, brizgalni, šobni in pa ink-jet tisk</w:t>
      </w:r>
      <w:r w:rsidRPr="002D2C20">
        <w:rPr>
          <w:rFonts w:ascii="Times New Roman" w:hAnsi="Times New Roman" w:cs="Times New Roman"/>
          <w:sz w:val="24"/>
          <w:szCs w:val="24"/>
        </w:rPr>
        <w:t>,</w:t>
      </w:r>
      <w:r w:rsidR="00311A0C" w:rsidRPr="002D2C20">
        <w:rPr>
          <w:rFonts w:ascii="Times New Roman" w:hAnsi="Times New Roman" w:cs="Times New Roman"/>
          <w:sz w:val="24"/>
          <w:szCs w:val="24"/>
        </w:rPr>
        <w:t xml:space="preserve"> digatlni t</w:t>
      </w:r>
      <w:r w:rsidRPr="002D2C20">
        <w:rPr>
          <w:rFonts w:ascii="Times New Roman" w:hAnsi="Times New Roman" w:cs="Times New Roman"/>
          <w:sz w:val="24"/>
          <w:szCs w:val="24"/>
        </w:rPr>
        <w:t xml:space="preserve">isk. Digitalni </w:t>
      </w:r>
      <w:r w:rsidR="00311A0C" w:rsidRPr="002D2C20">
        <w:rPr>
          <w:rFonts w:ascii="Times New Roman" w:hAnsi="Times New Roman" w:cs="Times New Roman"/>
          <w:sz w:val="24"/>
          <w:szCs w:val="24"/>
        </w:rPr>
        <w:t>t</w:t>
      </w:r>
      <w:r w:rsidRPr="002D2C20">
        <w:rPr>
          <w:rFonts w:ascii="Times New Roman" w:hAnsi="Times New Roman" w:cs="Times New Roman"/>
          <w:sz w:val="24"/>
          <w:szCs w:val="24"/>
        </w:rPr>
        <w:t xml:space="preserve">iskalniki tiskajo brez tiskarskih </w:t>
      </w:r>
      <w:r w:rsidR="00311A0C" w:rsidRPr="002D2C20">
        <w:rPr>
          <w:rFonts w:ascii="Times New Roman" w:hAnsi="Times New Roman" w:cs="Times New Roman"/>
          <w:sz w:val="24"/>
          <w:szCs w:val="24"/>
        </w:rPr>
        <w:t>form, barvila so v obliki raztopin-črnil, ki brizgajo skozi mikroskopske odprtine-šobe na blago.</w:t>
      </w:r>
      <w:r w:rsidR="00222FFE" w:rsidRPr="002D2C20">
        <w:rPr>
          <w:rFonts w:ascii="Times New Roman" w:hAnsi="Times New Roman" w:cs="Times New Roman"/>
          <w:sz w:val="24"/>
          <w:szCs w:val="24"/>
        </w:rPr>
        <w:t xml:space="preserve"> Šobe so nameščene v tiskarski glavi, ki pri vseh tiskalnikih </w:t>
      </w:r>
      <w:r w:rsidR="00311A0C" w:rsidRPr="002D2C20">
        <w:rPr>
          <w:rFonts w:ascii="Times New Roman" w:hAnsi="Times New Roman" w:cs="Times New Roman"/>
          <w:sz w:val="24"/>
          <w:szCs w:val="24"/>
        </w:rPr>
        <w:t>potuje prečno čez blago in v enem prehodu natisne 5-10mm široko črto, nato se blago pomak</w:t>
      </w:r>
      <w:r w:rsidR="00222FFE" w:rsidRPr="002D2C20">
        <w:rPr>
          <w:rFonts w:ascii="Times New Roman" w:hAnsi="Times New Roman" w:cs="Times New Roman"/>
          <w:sz w:val="24"/>
          <w:szCs w:val="24"/>
        </w:rPr>
        <w:t xml:space="preserve">ne naprej za naslednji prehod.Tiskanje </w:t>
      </w:r>
      <w:r w:rsidR="00311A0C" w:rsidRPr="002D2C20">
        <w:rPr>
          <w:rFonts w:ascii="Times New Roman" w:hAnsi="Times New Roman" w:cs="Times New Roman"/>
          <w:sz w:val="24"/>
          <w:szCs w:val="24"/>
        </w:rPr>
        <w:t>ponavadi</w:t>
      </w:r>
      <w:r w:rsidR="00222FFE" w:rsidRPr="002D2C20">
        <w:rPr>
          <w:rFonts w:ascii="Times New Roman" w:hAnsi="Times New Roman" w:cs="Times New Roman"/>
          <w:sz w:val="24"/>
          <w:szCs w:val="24"/>
        </w:rPr>
        <w:t xml:space="preserve"> poteka v obeh smereh. Hitost tiskanja </w:t>
      </w:r>
      <w:r w:rsidR="00311A0C" w:rsidRPr="002D2C20">
        <w:rPr>
          <w:rFonts w:ascii="Times New Roman" w:hAnsi="Times New Roman" w:cs="Times New Roman"/>
          <w:sz w:val="24"/>
          <w:szCs w:val="24"/>
        </w:rPr>
        <w:t>je odvisna od zahtevane resolucije in hitrosti, s katero</w:t>
      </w:r>
      <w:r w:rsidR="00222FFE" w:rsidRPr="002D2C20">
        <w:rPr>
          <w:rFonts w:ascii="Times New Roman" w:hAnsi="Times New Roman" w:cs="Times New Roman"/>
          <w:sz w:val="24"/>
          <w:szCs w:val="24"/>
        </w:rPr>
        <w:t xml:space="preserve"> brizgajo kapljice iz šob. Tiskalniki </w:t>
      </w:r>
      <w:r w:rsidR="00311A0C" w:rsidRPr="002D2C20">
        <w:rPr>
          <w:rFonts w:ascii="Times New Roman" w:hAnsi="Times New Roman" w:cs="Times New Roman"/>
          <w:sz w:val="24"/>
          <w:szCs w:val="24"/>
        </w:rPr>
        <w:t xml:space="preserve">se delijo v dve glavni skupini(glede </w:t>
      </w:r>
      <w:r w:rsidR="00222FFE" w:rsidRPr="002D2C20">
        <w:rPr>
          <w:rFonts w:ascii="Times New Roman" w:hAnsi="Times New Roman" w:cs="Times New Roman"/>
          <w:sz w:val="24"/>
          <w:szCs w:val="24"/>
        </w:rPr>
        <w:t xml:space="preserve">na način tvorbe kaplice tiskarskega </w:t>
      </w:r>
      <w:r w:rsidR="00311A0C" w:rsidRPr="002D2C20">
        <w:rPr>
          <w:rFonts w:ascii="Times New Roman" w:hAnsi="Times New Roman" w:cs="Times New Roman"/>
          <w:sz w:val="24"/>
          <w:szCs w:val="24"/>
        </w:rPr>
        <w:t>č</w:t>
      </w:r>
      <w:r w:rsidR="00222FFE" w:rsidRPr="002D2C20">
        <w:rPr>
          <w:rFonts w:ascii="Times New Roman" w:hAnsi="Times New Roman" w:cs="Times New Roman"/>
          <w:sz w:val="24"/>
          <w:szCs w:val="24"/>
        </w:rPr>
        <w:t xml:space="preserve">rnila): impulzni brizgalni tiskalniki </w:t>
      </w:r>
      <w:r w:rsidR="00311A0C" w:rsidRPr="002D2C20">
        <w:rPr>
          <w:rFonts w:ascii="Times New Roman" w:hAnsi="Times New Roman" w:cs="Times New Roman"/>
          <w:sz w:val="24"/>
          <w:szCs w:val="24"/>
        </w:rPr>
        <w:t>DOD(dr</w:t>
      </w:r>
      <w:r w:rsidR="00222FFE" w:rsidRPr="002D2C20">
        <w:rPr>
          <w:rFonts w:ascii="Times New Roman" w:hAnsi="Times New Roman" w:cs="Times New Roman"/>
          <w:sz w:val="24"/>
          <w:szCs w:val="24"/>
        </w:rPr>
        <w:t xml:space="preserve">op on demand) in brizgalni tiskalniki </w:t>
      </w:r>
      <w:r w:rsidR="00311A0C" w:rsidRPr="002D2C20">
        <w:rPr>
          <w:rFonts w:ascii="Times New Roman" w:hAnsi="Times New Roman" w:cs="Times New Roman"/>
          <w:sz w:val="24"/>
          <w:szCs w:val="24"/>
        </w:rPr>
        <w:t>s kontinuirnim curkom CS(continuous stream</w:t>
      </w:r>
      <w:r w:rsidR="00222FFE" w:rsidRPr="002D2C20">
        <w:rPr>
          <w:rFonts w:ascii="Times New Roman" w:hAnsi="Times New Roman" w:cs="Times New Roman"/>
          <w:sz w:val="24"/>
          <w:szCs w:val="24"/>
        </w:rPr>
        <w:t>)</w:t>
      </w:r>
      <w:r w:rsidRPr="002D2C20">
        <w:rPr>
          <w:rFonts w:ascii="Times New Roman" w:hAnsi="Times New Roman" w:cs="Times New Roman"/>
          <w:sz w:val="24"/>
          <w:szCs w:val="24"/>
        </w:rPr>
        <w:t>.</w:t>
      </w:r>
      <w:r w:rsidR="00311A0C" w:rsidRPr="002D2C20">
        <w:rPr>
          <w:rFonts w:ascii="Times New Roman" w:hAnsi="Times New Roman" w:cs="Times New Roman"/>
          <w:sz w:val="24"/>
          <w:szCs w:val="24"/>
        </w:rPr>
        <w:t>Vzorci so shranjeni v pomnilniku računalnika, vsaka točka je opisana z CMYK vrednostmi. Barvo točke na substratu določajo deleži posameznih črnil, nanešenih na površino v obliki drobnih kapljic, ki tvorijo matriko ali t.i.super-piksel.(4x4 /8x8). Kaplijce na blagu oblikujejo bolj ali manj okrogle pike. Z optičnim manjšanjem različno obarvanih pik se ustvari različne barvne tone.</w:t>
      </w:r>
    </w:p>
    <w:p w:rsidR="00595AF6" w:rsidRPr="002D2C20" w:rsidRDefault="00595AF6" w:rsidP="002D2C20">
      <w:pPr>
        <w:jc w:val="both"/>
        <w:rPr>
          <w:rFonts w:ascii="Times New Roman" w:hAnsi="Times New Roman" w:cs="Times New Roman"/>
          <w:b/>
          <w:sz w:val="24"/>
          <w:szCs w:val="24"/>
        </w:rPr>
      </w:pPr>
      <w:r w:rsidRPr="002D2C20">
        <w:rPr>
          <w:rFonts w:ascii="Times New Roman" w:hAnsi="Times New Roman" w:cs="Times New Roman"/>
          <w:b/>
          <w:sz w:val="24"/>
          <w:szCs w:val="24"/>
        </w:rPr>
        <w:t>b) Reliefni tisk</w:t>
      </w:r>
    </w:p>
    <w:p w:rsidR="00595AF6" w:rsidRPr="002D2C20" w:rsidRDefault="00595AF6" w:rsidP="002D2C20">
      <w:pPr>
        <w:jc w:val="both"/>
        <w:rPr>
          <w:rFonts w:ascii="Times New Roman" w:hAnsi="Times New Roman" w:cs="Times New Roman"/>
          <w:sz w:val="24"/>
          <w:szCs w:val="24"/>
        </w:rPr>
      </w:pPr>
      <w:r w:rsidRPr="002D2C20">
        <w:rPr>
          <w:rFonts w:ascii="Times New Roman" w:hAnsi="Times New Roman" w:cs="Times New Roman"/>
          <w:sz w:val="24"/>
          <w:szCs w:val="24"/>
        </w:rPr>
        <w:t>Pri reliefnem tisku so vzorčna mesta dvignjena nad nosilec tiskovne forme v obliki reliefa. Na tiskovno formo nanesemo tiskarsko pasto in tiskamo na blago.</w:t>
      </w:r>
    </w:p>
    <w:p w:rsidR="00595AF6" w:rsidRPr="002D2C20" w:rsidRDefault="00595AF6" w:rsidP="002D2C20">
      <w:pPr>
        <w:pStyle w:val="ListParagraph"/>
        <w:numPr>
          <w:ilvl w:val="0"/>
          <w:numId w:val="8"/>
        </w:numPr>
        <w:jc w:val="both"/>
        <w:rPr>
          <w:rFonts w:ascii="Times New Roman" w:hAnsi="Times New Roman" w:cs="Times New Roman"/>
          <w:sz w:val="24"/>
          <w:szCs w:val="24"/>
        </w:rPr>
      </w:pPr>
      <w:r w:rsidRPr="002D2C20">
        <w:rPr>
          <w:rFonts w:ascii="Times New Roman" w:hAnsi="Times New Roman" w:cs="Times New Roman"/>
          <w:sz w:val="24"/>
          <w:szCs w:val="24"/>
        </w:rPr>
        <w:t>Oblike: ročni tisk z modeli, strojni tisk z modeli, reliefni valjčni tisk, posebne oblike reliefnega tiska</w:t>
      </w:r>
    </w:p>
    <w:p w:rsidR="00187006" w:rsidRPr="002D2C20" w:rsidRDefault="00595AF6" w:rsidP="002D2C20">
      <w:pPr>
        <w:pStyle w:val="ListParagraph"/>
        <w:numPr>
          <w:ilvl w:val="0"/>
          <w:numId w:val="8"/>
        </w:numPr>
        <w:jc w:val="both"/>
        <w:rPr>
          <w:rFonts w:ascii="Times New Roman" w:hAnsi="Times New Roman" w:cs="Times New Roman"/>
          <w:sz w:val="24"/>
          <w:szCs w:val="24"/>
        </w:rPr>
      </w:pPr>
      <w:r w:rsidRPr="002D2C20">
        <w:rPr>
          <w:rFonts w:ascii="Times New Roman" w:hAnsi="Times New Roman" w:cs="Times New Roman"/>
          <w:sz w:val="24"/>
          <w:szCs w:val="24"/>
        </w:rPr>
        <w:t xml:space="preserve">Ta tehnika v ind. merilu ni pomembna, razen nekaterih posebnih oblik reliefnega tiska: tiskanje na volnena predena (viguré), tiskanje niti na taftaste preproge, tiskanje preprog, fleksotisk tekstilnih etiket in transfernega papirja ter nekateri postopki vzorčnega barvanja. </w:t>
      </w:r>
    </w:p>
    <w:p w:rsidR="00B97398" w:rsidRPr="002D2C20" w:rsidRDefault="00187006" w:rsidP="002D2C20">
      <w:pPr>
        <w:spacing w:line="240" w:lineRule="auto"/>
        <w:jc w:val="both"/>
        <w:rPr>
          <w:rFonts w:ascii="Times New Roman" w:hAnsi="Times New Roman" w:cs="Times New Roman"/>
          <w:b/>
          <w:sz w:val="24"/>
          <w:szCs w:val="24"/>
        </w:rPr>
      </w:pPr>
      <w:r w:rsidRPr="002D2C20">
        <w:rPr>
          <w:rFonts w:ascii="Times New Roman" w:hAnsi="Times New Roman" w:cs="Times New Roman"/>
          <w:b/>
          <w:sz w:val="24"/>
          <w:szCs w:val="24"/>
        </w:rPr>
        <w:t>1</w:t>
      </w:r>
      <w:r w:rsidR="00056DED" w:rsidRPr="002D2C20">
        <w:rPr>
          <w:rFonts w:ascii="Times New Roman" w:hAnsi="Times New Roman" w:cs="Times New Roman"/>
          <w:b/>
          <w:sz w:val="24"/>
          <w:szCs w:val="24"/>
        </w:rPr>
        <w:t>7</w:t>
      </w:r>
      <w:r w:rsidRPr="002D2C20">
        <w:rPr>
          <w:rFonts w:ascii="Times New Roman" w:hAnsi="Times New Roman" w:cs="Times New Roman"/>
          <w:b/>
          <w:sz w:val="24"/>
          <w:szCs w:val="24"/>
        </w:rPr>
        <w:t>.</w:t>
      </w:r>
      <w:r w:rsidR="00B97398" w:rsidRPr="002D2C20">
        <w:rPr>
          <w:rFonts w:ascii="Times New Roman" w:hAnsi="Times New Roman" w:cs="Times New Roman"/>
          <w:b/>
          <w:sz w:val="24"/>
          <w:szCs w:val="24"/>
        </w:rPr>
        <w:t>Pranje tkanin po tiskanju.</w:t>
      </w:r>
    </w:p>
    <w:p w:rsidR="00187006" w:rsidRPr="002D2C20" w:rsidRDefault="00222FFE"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Pranje sledi takoj po fiksiranju tiska. Stopnja fiksiranja je le izjemoma 100%, zato je potrebno nefiksirana barvila odstraniti z blaga, prav tako je potreba odstranitev zgostila in pomožnih kemikalij. Če potiskane tkanine niso dobro oprane, so slabi tudi učinki naknadnih apretur npr.hidrofobne ali vrhunske. Optimalne pogoje pranja je potrebno izbrati za vsak sistem barvilo-vlakno posebej. Velja pravilo, da se barvilo prej odstrani iz vlaken pri visoki tempetratuni kopeli. Vendar pa se pri visoki temperaturi barvila, adsorbirana na nepotiskanih mestih hitreje difundira v vlakna in jih zamaže. Zato je uprevičeno d</w:t>
      </w:r>
      <w:r w:rsidR="002D2C20" w:rsidRPr="002D2C20">
        <w:rPr>
          <w:rFonts w:ascii="Times New Roman" w:hAnsi="Times New Roman" w:cs="Times New Roman"/>
          <w:sz w:val="24"/>
          <w:szCs w:val="24"/>
        </w:rPr>
        <w:t>odajati v pralne kopeli aditive</w:t>
      </w:r>
      <w:r w:rsidRPr="002D2C20">
        <w:rPr>
          <w:rFonts w:ascii="Times New Roman" w:hAnsi="Times New Roman" w:cs="Times New Roman"/>
          <w:sz w:val="24"/>
          <w:szCs w:val="24"/>
        </w:rPr>
        <w:t>, ki pomaknejo ravnotežje stran od adsorbcije. Večinoma po fiksiranju t</w:t>
      </w:r>
      <w:r w:rsidR="002D2C20" w:rsidRPr="002D2C20">
        <w:rPr>
          <w:rFonts w:ascii="Times New Roman" w:hAnsi="Times New Roman" w:cs="Times New Roman"/>
          <w:sz w:val="24"/>
          <w:szCs w:val="24"/>
        </w:rPr>
        <w:t xml:space="preserve">iska </w:t>
      </w:r>
      <w:r w:rsidRPr="002D2C20">
        <w:rPr>
          <w:rFonts w:ascii="Times New Roman" w:hAnsi="Times New Roman" w:cs="Times New Roman"/>
          <w:sz w:val="24"/>
          <w:szCs w:val="24"/>
        </w:rPr>
        <w:t xml:space="preserve">najprej </w:t>
      </w:r>
      <w:r w:rsidRPr="002D2C20">
        <w:rPr>
          <w:rFonts w:ascii="Times New Roman" w:hAnsi="Times New Roman" w:cs="Times New Roman"/>
          <w:sz w:val="24"/>
          <w:szCs w:val="24"/>
        </w:rPr>
        <w:lastRenderedPageBreak/>
        <w:t>spiramo s hladno vodo, da odstranimo zgostilo in v njem zajete kemikalije ter barvila. Sledi več izpiranj s pralnimi kopeli višje temperature, katerim po potrebi dodajajo dispergirna, milna sredstva. Glede na vrsto uporabljenih barvil pa se izvedejo še specialne</w:t>
      </w:r>
      <w:r w:rsidR="002D2C20" w:rsidRPr="002D2C20">
        <w:rPr>
          <w:rFonts w:ascii="Times New Roman" w:hAnsi="Times New Roman" w:cs="Times New Roman"/>
          <w:sz w:val="24"/>
          <w:szCs w:val="24"/>
        </w:rPr>
        <w:t xml:space="preserve"> </w:t>
      </w:r>
      <w:r w:rsidRPr="002D2C20">
        <w:rPr>
          <w:rFonts w:ascii="Times New Roman" w:hAnsi="Times New Roman" w:cs="Times New Roman"/>
          <w:sz w:val="24"/>
          <w:szCs w:val="24"/>
        </w:rPr>
        <w:t>naknadne obdelave, kot je oksidacija pri redukcijskih barvilih, redukcijsko čiščenje pri disperznih barvilih, rezervira</w:t>
      </w:r>
      <w:r w:rsidR="002D2C20" w:rsidRPr="002D2C20">
        <w:rPr>
          <w:rFonts w:ascii="Times New Roman" w:hAnsi="Times New Roman" w:cs="Times New Roman"/>
          <w:sz w:val="24"/>
          <w:szCs w:val="24"/>
        </w:rPr>
        <w:t xml:space="preserve">nje z anionskimi sredstvi pri tiskanju </w:t>
      </w:r>
      <w:r w:rsidRPr="002D2C20">
        <w:rPr>
          <w:rFonts w:ascii="Times New Roman" w:hAnsi="Times New Roman" w:cs="Times New Roman"/>
          <w:sz w:val="24"/>
          <w:szCs w:val="24"/>
        </w:rPr>
        <w:t>PA s kislimi b</w:t>
      </w:r>
      <w:r w:rsidR="002D2C20" w:rsidRPr="002D2C20">
        <w:rPr>
          <w:rFonts w:ascii="Times New Roman" w:hAnsi="Times New Roman" w:cs="Times New Roman"/>
          <w:sz w:val="24"/>
          <w:szCs w:val="24"/>
        </w:rPr>
        <w:t xml:space="preserve">arvili </w:t>
      </w:r>
      <w:r w:rsidRPr="002D2C20">
        <w:rPr>
          <w:rFonts w:ascii="Times New Roman" w:hAnsi="Times New Roman" w:cs="Times New Roman"/>
          <w:sz w:val="24"/>
          <w:szCs w:val="24"/>
        </w:rPr>
        <w:t>in druge specifične obdelave.</w:t>
      </w:r>
    </w:p>
    <w:p w:rsidR="00B97398" w:rsidRPr="002D2C20" w:rsidRDefault="00056DED" w:rsidP="002D2C20">
      <w:pPr>
        <w:spacing w:line="240" w:lineRule="auto"/>
        <w:jc w:val="both"/>
        <w:rPr>
          <w:rFonts w:ascii="Times New Roman" w:hAnsi="Times New Roman" w:cs="Times New Roman"/>
          <w:b/>
          <w:sz w:val="24"/>
          <w:szCs w:val="24"/>
        </w:rPr>
      </w:pPr>
      <w:r w:rsidRPr="002D2C20">
        <w:rPr>
          <w:rFonts w:ascii="Times New Roman" w:hAnsi="Times New Roman" w:cs="Times New Roman"/>
          <w:b/>
          <w:sz w:val="24"/>
          <w:szCs w:val="24"/>
        </w:rPr>
        <w:t>18</w:t>
      </w:r>
      <w:r w:rsidR="00187006" w:rsidRPr="002D2C20">
        <w:rPr>
          <w:rFonts w:ascii="Times New Roman" w:hAnsi="Times New Roman" w:cs="Times New Roman"/>
          <w:b/>
          <w:sz w:val="24"/>
          <w:szCs w:val="24"/>
        </w:rPr>
        <w:t>.</w:t>
      </w:r>
      <w:r w:rsidR="00B97398" w:rsidRPr="002D2C20">
        <w:rPr>
          <w:rFonts w:ascii="Times New Roman" w:hAnsi="Times New Roman" w:cs="Times New Roman"/>
          <w:b/>
          <w:sz w:val="24"/>
          <w:szCs w:val="24"/>
        </w:rPr>
        <w:t>Naštej vrste tiskov.</w:t>
      </w:r>
    </w:p>
    <w:p w:rsidR="00F36E86" w:rsidRPr="002D2C20" w:rsidRDefault="002D2C20" w:rsidP="002D2C20">
      <w:pPr>
        <w:jc w:val="both"/>
        <w:rPr>
          <w:rFonts w:ascii="Times New Roman" w:hAnsi="Times New Roman" w:cs="Times New Roman"/>
          <w:sz w:val="24"/>
          <w:szCs w:val="24"/>
        </w:rPr>
      </w:pPr>
      <w:r w:rsidRPr="002D2C20">
        <w:rPr>
          <w:rFonts w:ascii="Times New Roman" w:hAnsi="Times New Roman" w:cs="Times New Roman"/>
          <w:sz w:val="24"/>
          <w:szCs w:val="24"/>
        </w:rPr>
        <w:t>Direktni, jedki in rezervni tisk ter jedko rezerviranje.</w:t>
      </w:r>
    </w:p>
    <w:p w:rsidR="00F36E86" w:rsidRPr="002D2C20" w:rsidRDefault="00F36E86" w:rsidP="002D2C20">
      <w:pPr>
        <w:spacing w:line="240" w:lineRule="auto"/>
        <w:jc w:val="both"/>
        <w:rPr>
          <w:rFonts w:ascii="Times New Roman" w:hAnsi="Times New Roman" w:cs="Times New Roman"/>
          <w:b/>
          <w:sz w:val="24"/>
          <w:szCs w:val="24"/>
        </w:rPr>
      </w:pPr>
      <w:r w:rsidRPr="002D2C20">
        <w:rPr>
          <w:rFonts w:ascii="Times New Roman" w:hAnsi="Times New Roman" w:cs="Times New Roman"/>
          <w:b/>
          <w:sz w:val="24"/>
          <w:szCs w:val="24"/>
        </w:rPr>
        <w:t>19.Postopki za tiskanje blaga temne barve.</w:t>
      </w:r>
    </w:p>
    <w:p w:rsidR="002D2C20" w:rsidRPr="002D2C20" w:rsidRDefault="002D2C20"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Pri direktnem tisku lahko na temno blago tiskamo le pigmente z dobrim pokritjem.</w:t>
      </w:r>
    </w:p>
    <w:p w:rsidR="002D2C20" w:rsidRPr="002D2C20" w:rsidRDefault="002D2C20"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Jedki tisk se izvaja na že pobarvanem blagu in jedkano mesto ostane belo (beli jedki tisk) ali pa se tam fiksira drugo barvilo (pestri jedki tisk).</w:t>
      </w:r>
    </w:p>
    <w:p w:rsidR="002D2C20" w:rsidRPr="002D2C20" w:rsidRDefault="002D2C20"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 xml:space="preserve">Na </w:t>
      </w:r>
      <w:r w:rsidRPr="002D2C20">
        <w:rPr>
          <w:rFonts w:ascii="Times New Roman" w:hAnsi="Times New Roman" w:cs="Times New Roman"/>
          <w:sz w:val="24"/>
          <w:szCs w:val="24"/>
        </w:rPr>
        <w:t>vzorcu preprečiš obarvanje blaga s fondnim barvilom (npr. zaščitiš z voskom</w:t>
      </w:r>
      <w:r w:rsidRPr="002D2C20">
        <w:rPr>
          <w:rFonts w:ascii="Times New Roman" w:hAnsi="Times New Roman" w:cs="Times New Roman"/>
          <w:sz w:val="24"/>
          <w:szCs w:val="24"/>
        </w:rPr>
        <w:t>, glino, lepilom, všivanjem...</w:t>
      </w:r>
      <w:r w:rsidRPr="002D2C20">
        <w:rPr>
          <w:rFonts w:ascii="Times New Roman" w:hAnsi="Times New Roman" w:cs="Times New Roman"/>
          <w:sz w:val="24"/>
          <w:szCs w:val="24"/>
        </w:rPr>
        <w:t>, ali pa z uporabo kemičnih rezervirnih sredstev, ki preprečijo vezanje barvila na vlakna).</w:t>
      </w:r>
    </w:p>
    <w:p w:rsidR="00F36E86" w:rsidRPr="002D2C20" w:rsidRDefault="002D2C20"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 xml:space="preserve">(transferni tisk in </w:t>
      </w:r>
      <w:r w:rsidRPr="002D2C20">
        <w:rPr>
          <w:rFonts w:ascii="Times New Roman" w:hAnsi="Times New Roman" w:cs="Times New Roman"/>
          <w:sz w:val="24"/>
          <w:szCs w:val="24"/>
        </w:rPr>
        <w:t>specialni postopki (kosmičasti, izžigalni, penasti tisk, krčljivi učinki, tiskanje kovi</w:t>
      </w:r>
      <w:r w:rsidRPr="002D2C20">
        <w:rPr>
          <w:rFonts w:ascii="Times New Roman" w:hAnsi="Times New Roman" w:cs="Times New Roman"/>
          <w:sz w:val="24"/>
          <w:szCs w:val="24"/>
        </w:rPr>
        <w:t>nskih folij, mikrokapsule) to</w:t>
      </w:r>
      <w:r w:rsidRPr="002D2C20">
        <w:rPr>
          <w:rFonts w:ascii="Times New Roman" w:hAnsi="Times New Roman" w:cs="Times New Roman"/>
          <w:sz w:val="24"/>
          <w:szCs w:val="24"/>
        </w:rPr>
        <w:t xml:space="preserve"> j</w:t>
      </w:r>
      <w:r w:rsidRPr="002D2C20">
        <w:rPr>
          <w:rFonts w:ascii="Times New Roman" w:hAnsi="Times New Roman" w:cs="Times New Roman"/>
          <w:sz w:val="24"/>
          <w:szCs w:val="24"/>
        </w:rPr>
        <w:t>e pomembno</w:t>
      </w:r>
      <w:r w:rsidRPr="002D2C20">
        <w:rPr>
          <w:rFonts w:ascii="Times New Roman" w:hAnsi="Times New Roman" w:cs="Times New Roman"/>
          <w:sz w:val="24"/>
          <w:szCs w:val="24"/>
        </w:rPr>
        <w:t xml:space="preserve">, da se </w:t>
      </w:r>
      <w:r w:rsidRPr="002D2C20">
        <w:rPr>
          <w:rFonts w:ascii="Times New Roman" w:hAnsi="Times New Roman" w:cs="Times New Roman"/>
          <w:sz w:val="24"/>
          <w:szCs w:val="24"/>
        </w:rPr>
        <w:t xml:space="preserve">tisk </w:t>
      </w:r>
      <w:r w:rsidRPr="002D2C20">
        <w:rPr>
          <w:rFonts w:ascii="Times New Roman" w:hAnsi="Times New Roman" w:cs="Times New Roman"/>
          <w:sz w:val="24"/>
          <w:szCs w:val="24"/>
        </w:rPr>
        <w:t>dobro</w:t>
      </w:r>
      <w:r w:rsidRPr="002D2C20">
        <w:rPr>
          <w:rFonts w:ascii="Times New Roman" w:hAnsi="Times New Roman" w:cs="Times New Roman"/>
          <w:sz w:val="24"/>
          <w:szCs w:val="24"/>
        </w:rPr>
        <w:t xml:space="preserve"> pozna in</w:t>
      </w:r>
      <w:r w:rsidRPr="002D2C20">
        <w:rPr>
          <w:rFonts w:ascii="Times New Roman" w:hAnsi="Times New Roman" w:cs="Times New Roman"/>
          <w:sz w:val="24"/>
          <w:szCs w:val="24"/>
        </w:rPr>
        <w:t xml:space="preserve"> </w:t>
      </w:r>
      <w:r w:rsidRPr="002D2C20">
        <w:rPr>
          <w:rFonts w:ascii="Times New Roman" w:hAnsi="Times New Roman" w:cs="Times New Roman"/>
          <w:sz w:val="24"/>
          <w:szCs w:val="24"/>
        </w:rPr>
        <w:t>ima</w:t>
      </w:r>
      <w:r w:rsidRPr="002D2C20">
        <w:rPr>
          <w:rFonts w:ascii="Times New Roman" w:hAnsi="Times New Roman" w:cs="Times New Roman"/>
          <w:sz w:val="24"/>
          <w:szCs w:val="24"/>
        </w:rPr>
        <w:t xml:space="preserve"> dobro pokritje</w:t>
      </w:r>
      <w:r w:rsidRPr="002D2C20">
        <w:rPr>
          <w:rFonts w:ascii="Times New Roman" w:hAnsi="Times New Roman" w:cs="Times New Roman"/>
          <w:sz w:val="24"/>
          <w:szCs w:val="24"/>
        </w:rPr>
        <w:t xml:space="preserve"> blaga)</w:t>
      </w:r>
    </w:p>
    <w:p w:rsidR="00397E12" w:rsidRPr="002D2C20" w:rsidRDefault="00F36E86" w:rsidP="002D2C20">
      <w:pPr>
        <w:spacing w:line="240" w:lineRule="auto"/>
        <w:jc w:val="both"/>
        <w:rPr>
          <w:rFonts w:ascii="Times New Roman" w:hAnsi="Times New Roman" w:cs="Times New Roman"/>
          <w:b/>
          <w:sz w:val="24"/>
          <w:szCs w:val="24"/>
        </w:rPr>
      </w:pPr>
      <w:r w:rsidRPr="002D2C20">
        <w:rPr>
          <w:rFonts w:ascii="Times New Roman" w:hAnsi="Times New Roman" w:cs="Times New Roman"/>
          <w:b/>
          <w:sz w:val="24"/>
          <w:szCs w:val="24"/>
        </w:rPr>
        <w:t>20.Zakaj blago po tiskanju parimo?</w:t>
      </w:r>
    </w:p>
    <w:p w:rsidR="00F36E86" w:rsidRPr="002D2C20" w:rsidRDefault="00F36E86"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Blago po tiskanju parimo zato, da fiksiramo barvilo na vlakna ter, da lahko vlakna in zgostila nabreknejo in pri tem tvorijo difuzijo barvila v vlakna. Tako se fiksirane kemikalije aktivirajo in reagirajo z barvili.</w:t>
      </w:r>
    </w:p>
    <w:p w:rsidR="00F36E86" w:rsidRPr="002D2C20" w:rsidRDefault="00F36E86"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Parjenje poteka v parilnikih. Pri parjenju pride suho blago v stik s paro. Blago se segreje na temperaturo fiksiranja, na njem pa kondenzira določena količina vode. Na potiskanih mestih je kondenzacija zaradi higroskopskih sredstev večja kot na nepotiskanih. Kondenzirana voda omogoči nabrekanje zgostil in vlaken ter difuzijo barvil v vlakna. Fiksirane kemikalije se pri parjenju aktivirajo ter reagirajo z barvili. Para tudi odvaja prebito toploto s potiskanih mest, kadar so reakcije, ki potekajo pri fiksiranju, eksotermne. V parilniku mora biti suha, nasičena para. Temperatura, pritisk in vlažnost morajo biti konstantni.</w:t>
      </w:r>
    </w:p>
    <w:p w:rsidR="00F36E86" w:rsidRPr="002D2C20" w:rsidRDefault="00F36E86" w:rsidP="002D2C20">
      <w:pPr>
        <w:spacing w:line="240" w:lineRule="auto"/>
        <w:jc w:val="both"/>
        <w:rPr>
          <w:rFonts w:ascii="Times New Roman" w:hAnsi="Times New Roman" w:cs="Times New Roman"/>
          <w:b/>
          <w:sz w:val="24"/>
          <w:szCs w:val="24"/>
        </w:rPr>
      </w:pPr>
      <w:r w:rsidRPr="002D2C20">
        <w:rPr>
          <w:rFonts w:ascii="Times New Roman" w:hAnsi="Times New Roman" w:cs="Times New Roman"/>
          <w:b/>
          <w:sz w:val="24"/>
          <w:szCs w:val="24"/>
        </w:rPr>
        <w:t>21. Kako dosežemo reliefni izgled?</w:t>
      </w:r>
    </w:p>
    <w:p w:rsidR="00F36E86" w:rsidRPr="002D2C20" w:rsidRDefault="00F36E86"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Reliefni izgled dosežemo tako, da so potiskana mesta dvignjena (obarvana) nad nosilec tiskovne forme v obliki reliefa nepotiskana mesta, pa so prazna (ne obarvana).</w:t>
      </w:r>
    </w:p>
    <w:p w:rsidR="00F36E86" w:rsidRPr="002D2C20" w:rsidRDefault="00F36E86"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Pri reliefnem tisku so vzorčna mesta dvignjena nad nosilec tiskovne forme v obliki reliefa. Na tiskovno formo nanesemo tiskarsko pasto in tiskamo na blago (npr. s krompirjem). Poznamo več oblik reliefnega tiska: ročni tisk z moedeli, strojni tisk z modeli, reliefni valjčni tisk in posebne oblike reliefnega tiska. Ta tehnika za tiskane tekstila v industrijskem merilu ni pomembna, razen nekaterih posebnih oblik reliefnega tiska, kot so tiskanje na volnena predena (</w:t>
      </w:r>
      <w:r w:rsidRPr="002D2C20">
        <w:rPr>
          <w:rFonts w:ascii="Times New Roman" w:hAnsi="Times New Roman" w:cs="Times New Roman"/>
          <w:i/>
          <w:sz w:val="24"/>
          <w:szCs w:val="24"/>
        </w:rPr>
        <w:t>tisk vigzre</w:t>
      </w:r>
      <w:r w:rsidRPr="002D2C20">
        <w:rPr>
          <w:rFonts w:ascii="Times New Roman" w:hAnsi="Times New Roman" w:cs="Times New Roman"/>
          <w:sz w:val="24"/>
          <w:szCs w:val="24"/>
        </w:rPr>
        <w:t>), tiskanje niti za taftaste preproge, tiskanje preprog, fleksotisk tekstilnih etiket in nekateri postopki vzorčenja barvanja (</w:t>
      </w:r>
      <w:r w:rsidRPr="002D2C20">
        <w:rPr>
          <w:rFonts w:ascii="Times New Roman" w:hAnsi="Times New Roman" w:cs="Times New Roman"/>
          <w:i/>
          <w:sz w:val="24"/>
          <w:szCs w:val="24"/>
        </w:rPr>
        <w:t>space dyeing</w:t>
      </w:r>
      <w:r w:rsidRPr="002D2C20">
        <w:rPr>
          <w:rFonts w:ascii="Times New Roman" w:hAnsi="Times New Roman" w:cs="Times New Roman"/>
          <w:sz w:val="24"/>
          <w:szCs w:val="24"/>
        </w:rPr>
        <w:t>).</w:t>
      </w:r>
    </w:p>
    <w:p w:rsidR="00D05619" w:rsidRDefault="00D05619" w:rsidP="002D2C20">
      <w:pPr>
        <w:spacing w:line="240" w:lineRule="auto"/>
        <w:jc w:val="both"/>
        <w:rPr>
          <w:rFonts w:ascii="Times New Roman" w:hAnsi="Times New Roman" w:cs="Times New Roman"/>
          <w:b/>
          <w:sz w:val="24"/>
          <w:szCs w:val="24"/>
        </w:rPr>
      </w:pPr>
    </w:p>
    <w:p w:rsidR="00F36E86" w:rsidRPr="002D2C20" w:rsidRDefault="00F36E86" w:rsidP="002D2C20">
      <w:pPr>
        <w:spacing w:line="240" w:lineRule="auto"/>
        <w:jc w:val="both"/>
        <w:rPr>
          <w:rFonts w:ascii="Times New Roman" w:hAnsi="Times New Roman" w:cs="Times New Roman"/>
          <w:b/>
          <w:sz w:val="24"/>
          <w:szCs w:val="24"/>
        </w:rPr>
      </w:pPr>
      <w:r w:rsidRPr="002D2C20">
        <w:rPr>
          <w:rFonts w:ascii="Times New Roman" w:hAnsi="Times New Roman" w:cs="Times New Roman"/>
          <w:b/>
          <w:sz w:val="24"/>
          <w:szCs w:val="24"/>
        </w:rPr>
        <w:lastRenderedPageBreak/>
        <w:t>22.Kaj je sublimacijski tisk?</w:t>
      </w:r>
    </w:p>
    <w:p w:rsidR="00F36E86" w:rsidRPr="00D05619" w:rsidRDefault="00F36E86" w:rsidP="002D2C20">
      <w:pPr>
        <w:spacing w:line="240" w:lineRule="auto"/>
        <w:jc w:val="both"/>
        <w:rPr>
          <w:rFonts w:ascii="Times New Roman" w:hAnsi="Times New Roman" w:cs="Times New Roman"/>
          <w:sz w:val="24"/>
          <w:szCs w:val="24"/>
        </w:rPr>
      </w:pPr>
      <w:r w:rsidRPr="002D2C20">
        <w:rPr>
          <w:rFonts w:ascii="Times New Roman" w:hAnsi="Times New Roman" w:cs="Times New Roman"/>
          <w:sz w:val="24"/>
          <w:szCs w:val="24"/>
        </w:rPr>
        <w:t xml:space="preserve">Sublimacijski transferni tisk je med transfernimi tiski najpogostejši. Izrablja slabo termično obstojnost disperznih barvil. Ta pri temperaturi od 180 do 230 °C sublimirajo in lahko prehajajo s papirja na blago, s katerim je papir v stiku. S papirja sublimirajo le barvila, druge komponente kot so tiskarske paste, zgostilo, vezivo in dodatki, ostanejo na papirju. Tako ni potrebno niti fiksiranje niti pranje tiskov, kar pospeši in olajša delo. Sublimacijsko transferno tiskamo lahko 100% PES vlakna in mešanice s PES vlakni. Ta se izvaja z disperznimi in modificiranimi kationskimi barvili. </w:t>
      </w:r>
    </w:p>
    <w:p w:rsidR="00F36E86" w:rsidRPr="002D2C20" w:rsidRDefault="00F36E86" w:rsidP="002D2C20">
      <w:pPr>
        <w:spacing w:line="240" w:lineRule="auto"/>
        <w:jc w:val="both"/>
        <w:rPr>
          <w:rFonts w:ascii="Times New Roman" w:hAnsi="Times New Roman" w:cs="Times New Roman"/>
          <w:b/>
          <w:sz w:val="24"/>
          <w:szCs w:val="24"/>
        </w:rPr>
      </w:pPr>
      <w:r w:rsidRPr="002D2C20">
        <w:rPr>
          <w:rFonts w:ascii="Times New Roman" w:hAnsi="Times New Roman" w:cs="Times New Roman"/>
          <w:b/>
          <w:sz w:val="24"/>
          <w:szCs w:val="24"/>
        </w:rPr>
        <w:t>23.</w:t>
      </w:r>
      <w:r w:rsidRPr="002D2C20">
        <w:rPr>
          <w:rFonts w:ascii="Times New Roman" w:hAnsi="Times New Roman" w:cs="Times New Roman"/>
          <w:b/>
          <w:sz w:val="24"/>
          <w:szCs w:val="24"/>
        </w:rPr>
        <w:t>Kje ne potrebujemo naknadnih obdelav in zakaj?</w:t>
      </w:r>
    </w:p>
    <w:p w:rsidR="00F36E86" w:rsidRPr="002D2C20" w:rsidRDefault="00F36E86" w:rsidP="002D2C20">
      <w:pPr>
        <w:spacing w:after="0"/>
        <w:jc w:val="both"/>
        <w:rPr>
          <w:rFonts w:ascii="Times New Roman" w:hAnsi="Times New Roman" w:cs="Times New Roman"/>
          <w:sz w:val="24"/>
          <w:szCs w:val="24"/>
        </w:rPr>
      </w:pPr>
      <w:r w:rsidRPr="002D2C20">
        <w:rPr>
          <w:rFonts w:ascii="Times New Roman" w:hAnsi="Times New Roman" w:cs="Times New Roman"/>
          <w:sz w:val="24"/>
          <w:szCs w:val="24"/>
        </w:rPr>
        <w:t>Naknadnih obdelav ne potrebujemo pri:</w:t>
      </w:r>
    </w:p>
    <w:p w:rsidR="00F36E86" w:rsidRPr="002D2C20" w:rsidRDefault="00F36E86" w:rsidP="002D2C20">
      <w:pPr>
        <w:pStyle w:val="ListParagraph"/>
        <w:numPr>
          <w:ilvl w:val="0"/>
          <w:numId w:val="1"/>
        </w:numPr>
        <w:spacing w:after="0"/>
        <w:jc w:val="both"/>
        <w:rPr>
          <w:rFonts w:ascii="Times New Roman" w:hAnsi="Times New Roman" w:cs="Times New Roman"/>
          <w:sz w:val="24"/>
          <w:szCs w:val="24"/>
        </w:rPr>
      </w:pPr>
      <w:r w:rsidRPr="002D2C20">
        <w:rPr>
          <w:rFonts w:ascii="Times New Roman" w:hAnsi="Times New Roman" w:cs="Times New Roman"/>
          <w:sz w:val="24"/>
          <w:szCs w:val="24"/>
        </w:rPr>
        <w:t>reliefnem tisku (direkti tisk s pigmenti, tisk s specialnimi pigmentnimi pastami)</w:t>
      </w:r>
    </w:p>
    <w:p w:rsidR="00F36E86" w:rsidRPr="002D2C20" w:rsidRDefault="00F36E86" w:rsidP="002D2C20">
      <w:pPr>
        <w:pStyle w:val="ListParagraph"/>
        <w:spacing w:after="0"/>
        <w:jc w:val="both"/>
        <w:rPr>
          <w:rFonts w:ascii="Times New Roman" w:hAnsi="Times New Roman" w:cs="Times New Roman"/>
          <w:sz w:val="24"/>
          <w:szCs w:val="24"/>
        </w:rPr>
      </w:pPr>
      <w:r w:rsidRPr="002D2C20">
        <w:rPr>
          <w:rFonts w:ascii="Times New Roman" w:hAnsi="Times New Roman" w:cs="Times New Roman"/>
          <w:sz w:val="24"/>
          <w:szCs w:val="24"/>
        </w:rPr>
        <w:t>Tu ni potrebne naknadne obdelave zato, ker se pasta hitro in učinkovito vpije v blago (blago ne krvavi).</w:t>
      </w:r>
    </w:p>
    <w:p w:rsidR="00F36E86" w:rsidRPr="002D2C20" w:rsidRDefault="00F36E86" w:rsidP="002D2C20">
      <w:pPr>
        <w:pStyle w:val="ListParagraph"/>
        <w:numPr>
          <w:ilvl w:val="0"/>
          <w:numId w:val="1"/>
        </w:numPr>
        <w:spacing w:after="0"/>
        <w:jc w:val="both"/>
        <w:rPr>
          <w:rFonts w:ascii="Times New Roman" w:hAnsi="Times New Roman" w:cs="Times New Roman"/>
          <w:sz w:val="24"/>
          <w:szCs w:val="24"/>
        </w:rPr>
      </w:pPr>
      <w:r w:rsidRPr="002D2C20">
        <w:rPr>
          <w:rFonts w:ascii="Times New Roman" w:hAnsi="Times New Roman" w:cs="Times New Roman"/>
          <w:sz w:val="24"/>
          <w:szCs w:val="24"/>
        </w:rPr>
        <w:t>transfernem tisku</w:t>
      </w:r>
    </w:p>
    <w:p w:rsidR="00F36E86" w:rsidRPr="002D2C20" w:rsidRDefault="00F36E86" w:rsidP="002D2C20">
      <w:pPr>
        <w:pStyle w:val="ListParagraph"/>
        <w:spacing w:after="0"/>
        <w:jc w:val="both"/>
        <w:rPr>
          <w:rFonts w:ascii="Times New Roman" w:hAnsi="Times New Roman" w:cs="Times New Roman"/>
          <w:sz w:val="24"/>
          <w:szCs w:val="24"/>
        </w:rPr>
      </w:pPr>
      <w:r w:rsidRPr="002D2C20">
        <w:rPr>
          <w:rFonts w:ascii="Times New Roman" w:hAnsi="Times New Roman" w:cs="Times New Roman"/>
          <w:sz w:val="24"/>
          <w:szCs w:val="24"/>
        </w:rPr>
        <w:t>Tu se disperzna barvila fiksirajo na blago. Tako s papirja sublimirajo le barvila, druge komponente kot so tiskarske paste, zgostilo, vezivo in dodatki, ostanejo na papirju. Tako ni potrebno niti fiksiranje niti pranje tiskov, kar pospeši in olajša delo.</w:t>
      </w:r>
    </w:p>
    <w:p w:rsidR="00F36E86" w:rsidRPr="002D2C20" w:rsidRDefault="00F36E86" w:rsidP="002D2C20">
      <w:pPr>
        <w:pStyle w:val="ListParagraph"/>
        <w:numPr>
          <w:ilvl w:val="0"/>
          <w:numId w:val="1"/>
        </w:numPr>
        <w:spacing w:after="0"/>
        <w:jc w:val="both"/>
        <w:rPr>
          <w:rFonts w:ascii="Times New Roman" w:hAnsi="Times New Roman" w:cs="Times New Roman"/>
          <w:sz w:val="24"/>
          <w:szCs w:val="24"/>
        </w:rPr>
      </w:pPr>
      <w:r w:rsidRPr="002D2C20">
        <w:rPr>
          <w:rFonts w:ascii="Times New Roman" w:hAnsi="Times New Roman" w:cs="Times New Roman"/>
          <w:sz w:val="24"/>
          <w:szCs w:val="24"/>
        </w:rPr>
        <w:t>tisk mikrokapsul</w:t>
      </w:r>
    </w:p>
    <w:p w:rsidR="00F36E86" w:rsidRPr="002D2C20" w:rsidRDefault="00F36E86" w:rsidP="002D2C20">
      <w:pPr>
        <w:pStyle w:val="ListParagraph"/>
        <w:numPr>
          <w:ilvl w:val="0"/>
          <w:numId w:val="1"/>
        </w:numPr>
        <w:spacing w:after="0"/>
        <w:jc w:val="both"/>
        <w:rPr>
          <w:rFonts w:ascii="Times New Roman" w:hAnsi="Times New Roman" w:cs="Times New Roman"/>
          <w:sz w:val="24"/>
          <w:szCs w:val="24"/>
        </w:rPr>
      </w:pPr>
      <w:r w:rsidRPr="002D2C20">
        <w:rPr>
          <w:rFonts w:ascii="Times New Roman" w:hAnsi="Times New Roman" w:cs="Times New Roman"/>
          <w:sz w:val="24"/>
          <w:szCs w:val="24"/>
        </w:rPr>
        <w:t>penasti tisk</w:t>
      </w:r>
    </w:p>
    <w:p w:rsidR="00F36E86" w:rsidRDefault="00F36E86" w:rsidP="00397E12">
      <w:pPr>
        <w:spacing w:line="240" w:lineRule="auto"/>
        <w:rPr>
          <w:rFonts w:ascii="Times New Roman" w:hAnsi="Times New Roman" w:cs="Times New Roman"/>
          <w:b/>
          <w:sz w:val="24"/>
          <w:szCs w:val="24"/>
        </w:rPr>
      </w:pPr>
    </w:p>
    <w:p w:rsidR="00F36E86" w:rsidRDefault="00F36E86" w:rsidP="00397E12">
      <w:pPr>
        <w:spacing w:line="240" w:lineRule="auto"/>
        <w:rPr>
          <w:rFonts w:ascii="Times New Roman" w:hAnsi="Times New Roman" w:cs="Times New Roman"/>
          <w:b/>
          <w:sz w:val="24"/>
          <w:szCs w:val="24"/>
        </w:rPr>
      </w:pPr>
    </w:p>
    <w:p w:rsidR="00F36E86" w:rsidRDefault="00F36E86" w:rsidP="00397E12">
      <w:pPr>
        <w:spacing w:line="240" w:lineRule="auto"/>
        <w:rPr>
          <w:rFonts w:ascii="Times New Roman" w:hAnsi="Times New Roman" w:cs="Times New Roman"/>
          <w:b/>
          <w:sz w:val="24"/>
          <w:szCs w:val="24"/>
        </w:rPr>
      </w:pPr>
    </w:p>
    <w:p w:rsidR="00F36E86" w:rsidRDefault="00F36E86" w:rsidP="00397E12">
      <w:pPr>
        <w:spacing w:line="240" w:lineRule="auto"/>
        <w:rPr>
          <w:rFonts w:ascii="Times New Roman" w:hAnsi="Times New Roman" w:cs="Times New Roman"/>
          <w:b/>
          <w:sz w:val="24"/>
          <w:szCs w:val="24"/>
        </w:rPr>
      </w:pPr>
    </w:p>
    <w:p w:rsidR="00F36E86" w:rsidRDefault="00F36E86" w:rsidP="00397E12">
      <w:pPr>
        <w:spacing w:line="240" w:lineRule="auto"/>
        <w:rPr>
          <w:rFonts w:ascii="Times New Roman" w:hAnsi="Times New Roman" w:cs="Times New Roman"/>
          <w:b/>
          <w:sz w:val="24"/>
          <w:szCs w:val="24"/>
        </w:rPr>
      </w:pPr>
    </w:p>
    <w:p w:rsidR="00F36E86" w:rsidRDefault="00F36E86" w:rsidP="00397E12">
      <w:pPr>
        <w:spacing w:line="240" w:lineRule="auto"/>
        <w:rPr>
          <w:rFonts w:ascii="Times New Roman" w:hAnsi="Times New Roman" w:cs="Times New Roman"/>
          <w:b/>
          <w:sz w:val="24"/>
          <w:szCs w:val="24"/>
        </w:rPr>
      </w:pPr>
    </w:p>
    <w:p w:rsidR="00F36E86" w:rsidRDefault="00F36E86" w:rsidP="00397E12">
      <w:pPr>
        <w:spacing w:line="240" w:lineRule="auto"/>
        <w:rPr>
          <w:rFonts w:ascii="Times New Roman" w:hAnsi="Times New Roman" w:cs="Times New Roman"/>
          <w:b/>
          <w:sz w:val="24"/>
          <w:szCs w:val="24"/>
        </w:rPr>
      </w:pPr>
    </w:p>
    <w:p w:rsidR="009A1630" w:rsidRPr="003B2E0F" w:rsidRDefault="009A1630" w:rsidP="00397E12">
      <w:pPr>
        <w:spacing w:line="240" w:lineRule="auto"/>
        <w:rPr>
          <w:rFonts w:ascii="Times New Roman" w:hAnsi="Times New Roman" w:cs="Times New Roman"/>
          <w:sz w:val="24"/>
          <w:szCs w:val="24"/>
        </w:rPr>
      </w:pPr>
    </w:p>
    <w:p w:rsidR="00187006" w:rsidRPr="00187006" w:rsidRDefault="00187006">
      <w:pPr>
        <w:rPr>
          <w:rFonts w:ascii="Times New Roman" w:hAnsi="Times New Roman" w:cs="Times New Roman"/>
          <w:sz w:val="24"/>
          <w:szCs w:val="24"/>
        </w:rPr>
      </w:pPr>
    </w:p>
    <w:sectPr w:rsidR="00187006" w:rsidRPr="00187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935"/>
    <w:multiLevelType w:val="hybridMultilevel"/>
    <w:tmpl w:val="10E0D6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B10781E"/>
    <w:multiLevelType w:val="hybridMultilevel"/>
    <w:tmpl w:val="EF3C77CA"/>
    <w:lvl w:ilvl="0" w:tplc="CA42EEB6">
      <w:start w:val="23"/>
      <w:numFmt w:val="bullet"/>
      <w:lvlText w:val="-"/>
      <w:lvlJc w:val="left"/>
      <w:pPr>
        <w:ind w:left="765" w:hanging="360"/>
      </w:pPr>
      <w:rPr>
        <w:rFonts w:ascii="Calibri" w:eastAsiaTheme="minorHAnsi" w:hAnsi="Calibri" w:cs="Calibr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
    <w:nsid w:val="1BE131F7"/>
    <w:multiLevelType w:val="hybridMultilevel"/>
    <w:tmpl w:val="195898D0"/>
    <w:lvl w:ilvl="0" w:tplc="06DC5EE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1FF659B3"/>
    <w:multiLevelType w:val="hybridMultilevel"/>
    <w:tmpl w:val="EC9017AC"/>
    <w:lvl w:ilvl="0" w:tplc="CA42EEB6">
      <w:start w:val="2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0BF71A7"/>
    <w:multiLevelType w:val="hybridMultilevel"/>
    <w:tmpl w:val="C2968F1C"/>
    <w:lvl w:ilvl="0" w:tplc="8146D18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40020D9"/>
    <w:multiLevelType w:val="hybridMultilevel"/>
    <w:tmpl w:val="DD162D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4607E0D"/>
    <w:multiLevelType w:val="hybridMultilevel"/>
    <w:tmpl w:val="AB926E34"/>
    <w:lvl w:ilvl="0" w:tplc="CA42EEB6">
      <w:start w:val="23"/>
      <w:numFmt w:val="bullet"/>
      <w:lvlText w:val="-"/>
      <w:lvlJc w:val="left"/>
      <w:pPr>
        <w:ind w:left="765" w:hanging="360"/>
      </w:pPr>
      <w:rPr>
        <w:rFonts w:ascii="Calibri" w:eastAsiaTheme="minorHAnsi" w:hAnsi="Calibri" w:cs="Calibr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7">
    <w:nsid w:val="3FD75A20"/>
    <w:multiLevelType w:val="hybridMultilevel"/>
    <w:tmpl w:val="A1CEEB3C"/>
    <w:lvl w:ilvl="0" w:tplc="CA42EEB6">
      <w:start w:val="2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3B25009"/>
    <w:multiLevelType w:val="hybridMultilevel"/>
    <w:tmpl w:val="EDF8D782"/>
    <w:lvl w:ilvl="0" w:tplc="5B6EF19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0"/>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98"/>
    <w:rsid w:val="00056DED"/>
    <w:rsid w:val="00187006"/>
    <w:rsid w:val="001B514F"/>
    <w:rsid w:val="00204A3B"/>
    <w:rsid w:val="00222FFE"/>
    <w:rsid w:val="002D2A8B"/>
    <w:rsid w:val="002D2C20"/>
    <w:rsid w:val="002D6270"/>
    <w:rsid w:val="002F20E8"/>
    <w:rsid w:val="00311A0C"/>
    <w:rsid w:val="00362047"/>
    <w:rsid w:val="00397E12"/>
    <w:rsid w:val="003B2E0F"/>
    <w:rsid w:val="0042769A"/>
    <w:rsid w:val="004D7FD5"/>
    <w:rsid w:val="004E1D59"/>
    <w:rsid w:val="005611F1"/>
    <w:rsid w:val="00580E42"/>
    <w:rsid w:val="00595AF6"/>
    <w:rsid w:val="005B062C"/>
    <w:rsid w:val="00652C94"/>
    <w:rsid w:val="00672913"/>
    <w:rsid w:val="006A2E4C"/>
    <w:rsid w:val="006A4B89"/>
    <w:rsid w:val="006B6C86"/>
    <w:rsid w:val="00986DB4"/>
    <w:rsid w:val="009A1630"/>
    <w:rsid w:val="009E5DCB"/>
    <w:rsid w:val="00AF0373"/>
    <w:rsid w:val="00AF3B0B"/>
    <w:rsid w:val="00B97398"/>
    <w:rsid w:val="00BB0041"/>
    <w:rsid w:val="00BB58B2"/>
    <w:rsid w:val="00BD002C"/>
    <w:rsid w:val="00BE369E"/>
    <w:rsid w:val="00D05619"/>
    <w:rsid w:val="00DA79FE"/>
    <w:rsid w:val="00DF45BE"/>
    <w:rsid w:val="00E67682"/>
    <w:rsid w:val="00EE27AA"/>
    <w:rsid w:val="00F1771C"/>
    <w:rsid w:val="00F36E86"/>
    <w:rsid w:val="00F6680D"/>
    <w:rsid w:val="00FA7BC3"/>
    <w:rsid w:val="00FE6C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35889">
      <w:bodyDiv w:val="1"/>
      <w:marLeft w:val="0"/>
      <w:marRight w:val="0"/>
      <w:marTop w:val="0"/>
      <w:marBottom w:val="0"/>
      <w:divBdr>
        <w:top w:val="none" w:sz="0" w:space="0" w:color="auto"/>
        <w:left w:val="none" w:sz="0" w:space="0" w:color="auto"/>
        <w:bottom w:val="none" w:sz="0" w:space="0" w:color="auto"/>
        <w:right w:val="none" w:sz="0" w:space="0" w:color="auto"/>
      </w:divBdr>
      <w:divsChild>
        <w:div w:id="637105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B3AF594-67C5-4E78-9BFA-CB3AEF95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7</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dc:creator>
  <cp:lastModifiedBy>Metka</cp:lastModifiedBy>
  <cp:revision>14</cp:revision>
  <dcterms:created xsi:type="dcterms:W3CDTF">2011-01-31T16:35:00Z</dcterms:created>
  <dcterms:modified xsi:type="dcterms:W3CDTF">2011-02-01T21:09:00Z</dcterms:modified>
</cp:coreProperties>
</file>