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E2" w:rsidRPr="005E5FE2" w:rsidRDefault="005E5FE2" w:rsidP="005E5FE2">
      <w:pPr>
        <w:pStyle w:val="Heading1"/>
        <w:jc w:val="center"/>
        <w:rPr>
          <w:rFonts w:ascii="Comic Sans MS" w:hAnsi="Comic Sans MS"/>
        </w:rPr>
      </w:pPr>
      <w:bookmarkStart w:id="0" w:name="_GoBack"/>
      <w:bookmarkEnd w:id="0"/>
      <w:r w:rsidRPr="005E5FE2">
        <w:rPr>
          <w:rFonts w:ascii="Comic Sans MS" w:hAnsi="Comic Sans MS"/>
        </w:rPr>
        <w:t>Vprašanja za kolokvij iz Osnovne moralne teologije</w:t>
      </w:r>
    </w:p>
    <w:p w:rsidR="005E5FE2" w:rsidRDefault="005E5FE2" w:rsidP="005E5FE2">
      <w:pPr>
        <w:pStyle w:val="Heading1"/>
        <w:jc w:val="center"/>
        <w:rPr>
          <w:rFonts w:ascii="Comic Sans MS" w:hAnsi="Comic Sans MS"/>
        </w:rPr>
      </w:pPr>
      <w:r w:rsidRPr="005E5FE2">
        <w:rPr>
          <w:rFonts w:ascii="Comic Sans MS" w:hAnsi="Comic Sans MS"/>
        </w:rPr>
        <w:t>2006/2007</w:t>
      </w:r>
    </w:p>
    <w:p w:rsidR="00EB4751" w:rsidRDefault="00EB4751" w:rsidP="00EB4751">
      <w:pPr>
        <w:rPr>
          <w:i/>
        </w:rPr>
      </w:pPr>
    </w:p>
    <w:p w:rsidR="00EB4751" w:rsidRPr="00EB4751" w:rsidRDefault="00EB4751" w:rsidP="00EB4751">
      <w:pPr>
        <w:rPr>
          <w:i/>
          <w:sz w:val="28"/>
          <w:szCs w:val="28"/>
        </w:rPr>
      </w:pPr>
      <w:r w:rsidRPr="00EB4751">
        <w:rPr>
          <w:i/>
          <w:sz w:val="28"/>
          <w:szCs w:val="28"/>
        </w:rPr>
        <w:t>Dobili boste tri vprašanja, od katerih boste izbrali dve.</w:t>
      </w:r>
    </w:p>
    <w:p w:rsidR="005E5FE2" w:rsidRDefault="005E5FE2" w:rsidP="005E5FE2">
      <w:pPr>
        <w:ind w:left="360"/>
        <w:jc w:val="both"/>
        <w:rPr>
          <w:rFonts w:cs="Arial"/>
          <w:sz w:val="22"/>
          <w:szCs w:val="22"/>
        </w:rPr>
      </w:pPr>
    </w:p>
    <w:p w:rsidR="005E5FE2" w:rsidRDefault="005E5FE2" w:rsidP="005E5FE2">
      <w:pPr>
        <w:ind w:left="360"/>
        <w:jc w:val="both"/>
        <w:rPr>
          <w:rFonts w:cs="Arial"/>
          <w:sz w:val="22"/>
          <w:szCs w:val="22"/>
        </w:rPr>
      </w:pP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Univerzalnost m</w:t>
      </w:r>
      <w:r w:rsidRPr="005E5FE2">
        <w:rPr>
          <w:rFonts w:cs="Arial"/>
        </w:rPr>
        <w:t>oraln</w:t>
      </w:r>
      <w:r>
        <w:rPr>
          <w:rFonts w:cs="Arial"/>
        </w:rPr>
        <w:t>e izkušnje</w:t>
      </w:r>
      <w:r w:rsidRPr="005E5FE2">
        <w:rPr>
          <w:rFonts w:cs="Arial"/>
        </w:rPr>
        <w:t>, značilnosti moralne izkušnje.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Moralna teologija: odnos med teološko in filozofsko etiko, vprašanje terminologije – etika ali morala.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Materialni in formalni objekt moralne teologije, osnovna in posebna moralna teologija, dialoška struktura moralne teologije.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Vzroki za krizo moralne teologije znotraj Cerkve, koncilska prenova.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Vprašanje pristojnosti Cerkvenega učiteljstva, predvsem v povezavi z encikliko Humanae Vitae.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Filozofski elementi krize morale: sekularizacija, </w:t>
      </w:r>
      <w:r>
        <w:rPr>
          <w:rFonts w:cs="Arial"/>
        </w:rPr>
        <w:t xml:space="preserve">kulturni in moralni </w:t>
      </w:r>
      <w:r w:rsidRPr="005E5FE2">
        <w:rPr>
          <w:rFonts w:cs="Arial"/>
        </w:rPr>
        <w:t>relativizem.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Problem etičnega pluralizma, novost etičnega pluralizma danes.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Specifičnost moralne resnice, pogled Tomaža Akvinskega.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Etika diskurza</w:t>
      </w:r>
      <w:r w:rsidR="00EC4238">
        <w:rPr>
          <w:rFonts w:cs="Arial"/>
        </w:rPr>
        <w:t xml:space="preserve"> (Habermas)</w:t>
      </w:r>
      <w:r w:rsidRPr="005E5FE2">
        <w:rPr>
          <w:rFonts w:cs="Arial"/>
        </w:rPr>
        <w:t>, kritika etike diskurza.</w:t>
      </w:r>
    </w:p>
    <w:p w:rsidR="00EC4238" w:rsidRPr="005E5FE2" w:rsidRDefault="00EC4238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Naloga moralne teologije v današnji družbi (prim. Steiner).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</w:t>
      </w:r>
      <w:r w:rsidR="00EB4751">
        <w:rPr>
          <w:rFonts w:cs="Arial"/>
        </w:rPr>
        <w:t>Metodologija moralne teologije, š</w:t>
      </w:r>
      <w:r w:rsidR="00EC4238">
        <w:rPr>
          <w:rFonts w:cs="Arial"/>
        </w:rPr>
        <w:t>tirje viri po Bretzkeju.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Interdisciplinarnost moralne teologije: dialog s humanimi vedami.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Mesto moralne teologije znotraj teoloških disciplin.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Znanstvenost moralne teologije.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Vpraš</w:t>
      </w:r>
      <w:r w:rsidR="00EC4238">
        <w:rPr>
          <w:rFonts w:cs="Arial"/>
        </w:rPr>
        <w:t>anje posebnosti krščanske etike (povezava med kristologijo in etiko).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Moralna avtonomija v kontekstu vere.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Verska etika.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Poskus preseganja napetosti med moralno avtonomijo in versko etiko.</w:t>
      </w:r>
    </w:p>
    <w:p w:rsidR="00EC4238" w:rsidRPr="005E5FE2" w:rsidRDefault="00EC4238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Kristološka antropologija (sinteza med prigodnostjo in absolutnostjo)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</w:t>
      </w:r>
      <w:r w:rsidR="00EC4238">
        <w:rPr>
          <w:rFonts w:cs="Arial"/>
        </w:rPr>
        <w:t>Povezava med Biblijo in etiko (</w:t>
      </w:r>
      <w:r w:rsidR="00EB4751">
        <w:rPr>
          <w:rFonts w:cs="Arial"/>
        </w:rPr>
        <w:t>preseganje dvojne</w:t>
      </w:r>
      <w:r w:rsidR="00EC4238">
        <w:rPr>
          <w:rFonts w:cs="Arial"/>
        </w:rPr>
        <w:t xml:space="preserve"> nevarnost</w:t>
      </w:r>
      <w:r w:rsidR="00EB4751">
        <w:rPr>
          <w:rFonts w:cs="Arial"/>
        </w:rPr>
        <w:t>i</w:t>
      </w:r>
      <w:r w:rsidR="00EC4238">
        <w:rPr>
          <w:rFonts w:cs="Arial"/>
        </w:rPr>
        <w:t>).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Vloga Svetega pisma v moralni teologiji (zgodovinski pregled).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Pravilna uporaba Sv</w:t>
      </w:r>
      <w:r w:rsidR="00EC4238">
        <w:rPr>
          <w:rFonts w:cs="Arial"/>
        </w:rPr>
        <w:t>etega pisma v moralni teologiji (nujnost hermenevtike).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Etos SZ: polnomadski etos.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Etos SZ: izhod iz Egipta, zaveza na Sinaju.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lastRenderedPageBreak/>
        <w:t xml:space="preserve"> Dekalog: dvojni zapis, razlike med zapovedmi, razlike v oštevilčenju, uporaba dekaloga v zgodovini moralne teologije.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Etos SZ: čas od naselitve do kraljestva.</w:t>
      </w:r>
    </w:p>
    <w:p w:rsidR="005E5FE2" w:rsidRPr="005E5FE2" w:rsidRDefault="00EB4751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Etos SZ: obdobje kraljestva, različni duhovni tokovi znotraj naroda.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Povzetek SZ etosa: dialoška etika, solidarnost z naravo, družbena pravičnost.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Etos NZ: kontinuiteta s SZ in novost.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Etika Božjega kraljestva: blagri, razlika med dekalogom in blagri, antiteze, nova zapoved.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Božje kraljestvo v osebi Jezusa Kristusa: srečanje z Zahejem.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Aktualnost etike Nove zaveze.</w:t>
      </w:r>
    </w:p>
    <w:p w:rsidR="00EB4751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 xml:space="preserve"> Zgodovina moralne teologije: obdobje patristike – odnos med evangelijem in helenistično kulturo, naravni zakon kot most med </w:t>
      </w:r>
      <w:r w:rsidR="00EB4751">
        <w:rPr>
          <w:rFonts w:cs="Arial"/>
        </w:rPr>
        <w:t>pogansko kulturo in krščanstvom.</w:t>
      </w:r>
    </w:p>
    <w:p w:rsidR="005E5FE2" w:rsidRPr="005E5FE2" w:rsidRDefault="00EB4751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Zgodovina moralne teologije</w:t>
      </w:r>
      <w:r>
        <w:rPr>
          <w:rFonts w:cs="Arial"/>
        </w:rPr>
        <w:t>:</w:t>
      </w:r>
      <w:r w:rsidRPr="005E5FE2">
        <w:rPr>
          <w:rFonts w:cs="Arial"/>
        </w:rPr>
        <w:t xml:space="preserve"> </w:t>
      </w:r>
      <w:r w:rsidR="005E5FE2" w:rsidRPr="005E5FE2">
        <w:rPr>
          <w:rFonts w:cs="Arial"/>
        </w:rPr>
        <w:t>pomen Avguština za moralno teologijo.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Zgodovina moralne teologije: Tomistična etika – nominalizem.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Značilnosti posttridentinske moralne teologije</w:t>
      </w:r>
      <w:r w:rsidR="00184E26">
        <w:rPr>
          <w:rFonts w:cs="Arial"/>
        </w:rPr>
        <w:t xml:space="preserve"> – manualistika</w:t>
      </w:r>
      <w:r w:rsidRPr="005E5FE2">
        <w:rPr>
          <w:rFonts w:cs="Arial"/>
        </w:rPr>
        <w:t>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Prenova moralne teologije: reformni tokovi v 19. stoletju in pokoncilska prenova.</w:t>
      </w:r>
    </w:p>
    <w:p w:rsidR="00184E26" w:rsidRPr="005E5FE2" w:rsidRDefault="00184E26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Razlika med klasičnim in modernim pogledom na svet (prim. čitanka str. 6).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Pojem narave: narava kot empirična danost, narava kot kozmos, narava kot etična normativnost.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Razlika med platonskim in aristotelskim pojmovanjem narave.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Stoično pojmovanje narave.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Patristični pogled na naravni zakon.</w:t>
      </w:r>
    </w:p>
    <w:p w:rsidR="005E5FE2" w:rsidRP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5E5FE2">
        <w:rPr>
          <w:rFonts w:cs="Arial"/>
        </w:rPr>
        <w:t>Osnovne poteze naravnega moralnega zakona.</w:t>
      </w:r>
    </w:p>
    <w:p w:rsidR="00EB4751" w:rsidRDefault="00EB4751" w:rsidP="005E5FE2">
      <w:pPr>
        <w:pStyle w:val="Delo"/>
        <w:numPr>
          <w:ilvl w:val="0"/>
          <w:numId w:val="0"/>
        </w:numPr>
        <w:spacing w:before="120"/>
        <w:jc w:val="both"/>
      </w:pP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 w:rsidRPr="00EB4751">
        <w:rPr>
          <w:i/>
          <w:sz w:val="28"/>
          <w:szCs w:val="28"/>
        </w:rPr>
        <w:t>V nekaj stavkih boste razložili tudi dva od naslednjih pojmov</w:t>
      </w:r>
      <w:r w:rsidR="005E5FE2">
        <w:t xml:space="preserve">: </w:t>
      </w:r>
    </w:p>
    <w:p w:rsidR="00EB4751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</w:p>
    <w:p w:rsidR="007E4585" w:rsidRDefault="007E4585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  <w:sectPr w:rsidR="007E4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47F0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lastRenderedPageBreak/>
        <w:t>Adaequatio intellectus et rei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A</w:t>
      </w:r>
      <w:r w:rsidR="005E5FE2">
        <w:rPr>
          <w:rFonts w:ascii="Book Antiqua" w:hAnsi="Book Antiqua"/>
          <w:b/>
          <w:smallCaps/>
        </w:rPr>
        <w:t>ntropologija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A</w:t>
      </w:r>
      <w:r w:rsidR="005E5FE2">
        <w:rPr>
          <w:rFonts w:ascii="Book Antiqua" w:hAnsi="Book Antiqua"/>
          <w:b/>
          <w:smallCaps/>
        </w:rPr>
        <w:t>vtonomna morala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B</w:t>
      </w:r>
      <w:r w:rsidR="005E5FE2">
        <w:rPr>
          <w:rFonts w:ascii="Book Antiqua" w:hAnsi="Book Antiqua"/>
          <w:b/>
          <w:smallCaps/>
        </w:rPr>
        <w:t>erit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Božji zakon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lastRenderedPageBreak/>
        <w:t>Dekalog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Emotivizem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Etika</w:t>
      </w:r>
    </w:p>
    <w:p w:rsidR="00EC4238" w:rsidRDefault="00EC4238" w:rsidP="00E2691E">
      <w:pPr>
        <w:pStyle w:val="Delo"/>
        <w:numPr>
          <w:ilvl w:val="0"/>
          <w:numId w:val="0"/>
        </w:numPr>
        <w:spacing w:before="120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Etika prepriča</w:t>
      </w:r>
      <w:r w:rsidR="00EB4751">
        <w:rPr>
          <w:rFonts w:ascii="Book Antiqua" w:hAnsi="Book Antiqua"/>
          <w:b/>
          <w:smallCaps/>
        </w:rPr>
        <w:t>nja – etika odgovornosti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Etos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lastRenderedPageBreak/>
        <w:t>Fundamentalizem</w:t>
      </w:r>
    </w:p>
    <w:p w:rsidR="000347F0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Gratia supponit naturam</w:t>
      </w:r>
    </w:p>
    <w:p w:rsidR="000347F0" w:rsidRDefault="000347F0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Häring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Hermenevtika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Humanae Vitae</w:t>
      </w:r>
    </w:p>
    <w:p w:rsidR="000347F0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Kazuistika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Konsenz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Kozmocentričnost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K</w:t>
      </w:r>
      <w:r w:rsidR="005E5FE2">
        <w:rPr>
          <w:rFonts w:ascii="Book Antiqua" w:hAnsi="Book Antiqua"/>
          <w:b/>
          <w:smallCaps/>
        </w:rPr>
        <w:t xml:space="preserve">ulturni relativizem 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L</w:t>
      </w:r>
      <w:r w:rsidR="005E5FE2">
        <w:rPr>
          <w:rFonts w:ascii="Book Antiqua" w:hAnsi="Book Antiqua"/>
          <w:b/>
          <w:smallCaps/>
        </w:rPr>
        <w:t>egalizem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Manualistika 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Metaetika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M</w:t>
      </w:r>
      <w:r w:rsidR="005E5FE2">
        <w:rPr>
          <w:rFonts w:ascii="Book Antiqua" w:hAnsi="Book Antiqua"/>
          <w:b/>
          <w:smallCaps/>
        </w:rPr>
        <w:t>oralni relativizem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N</w:t>
      </w:r>
      <w:r w:rsidR="005E5FE2">
        <w:rPr>
          <w:rFonts w:ascii="Book Antiqua" w:hAnsi="Book Antiqua"/>
          <w:b/>
          <w:smallCaps/>
        </w:rPr>
        <w:t xml:space="preserve">aturalistična zmota </w:t>
      </w:r>
    </w:p>
    <w:p w:rsidR="00EB4751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Neosholastika</w:t>
      </w:r>
    </w:p>
    <w:p w:rsidR="00EB4751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Norma normans</w:t>
      </w:r>
    </w:p>
    <w:p w:rsidR="00EB4751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Optatam totius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O</w:t>
      </w:r>
      <w:r w:rsidR="005E5FE2">
        <w:rPr>
          <w:rFonts w:ascii="Book Antiqua" w:hAnsi="Book Antiqua"/>
          <w:b/>
          <w:smallCaps/>
        </w:rPr>
        <w:t>snovna moralna teologija</w:t>
      </w:r>
    </w:p>
    <w:p w:rsidR="000347F0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lastRenderedPageBreak/>
        <w:t>Paradigma</w:t>
      </w:r>
    </w:p>
    <w:p w:rsidR="007E4585" w:rsidRDefault="007E4585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Pareneza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P</w:t>
      </w:r>
      <w:r w:rsidR="005E5FE2">
        <w:rPr>
          <w:rFonts w:ascii="Book Antiqua" w:hAnsi="Book Antiqua"/>
          <w:b/>
          <w:smallCaps/>
        </w:rPr>
        <w:t>osebna moralna teologija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Pozitivizem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P</w:t>
      </w:r>
      <w:r w:rsidR="005E5FE2">
        <w:rPr>
          <w:rFonts w:ascii="Book Antiqua" w:hAnsi="Book Antiqua"/>
          <w:b/>
          <w:smallCaps/>
        </w:rPr>
        <w:t>rincip inkarnacije</w:t>
      </w:r>
    </w:p>
    <w:p w:rsidR="000347F0" w:rsidRDefault="000347F0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Razčaranje sveta (le desenchantement du monde)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Rehabovci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Sekularizacija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Sociologizem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S</w:t>
      </w:r>
      <w:r w:rsidR="005E5FE2">
        <w:rPr>
          <w:rFonts w:ascii="Book Antiqua" w:hAnsi="Book Antiqua"/>
          <w:b/>
          <w:smallCaps/>
        </w:rPr>
        <w:t>vetovni etos (Weltethos)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T</w:t>
      </w:r>
      <w:r w:rsidR="005E5FE2">
        <w:rPr>
          <w:rFonts w:ascii="Book Antiqua" w:hAnsi="Book Antiqua"/>
          <w:b/>
          <w:smallCaps/>
        </w:rPr>
        <w:t>alionsko načelo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T</w:t>
      </w:r>
      <w:r w:rsidR="005E5FE2">
        <w:rPr>
          <w:rFonts w:ascii="Book Antiqua" w:hAnsi="Book Antiqua"/>
          <w:b/>
          <w:smallCaps/>
        </w:rPr>
        <w:t>eocentričnost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T</w:t>
      </w:r>
      <w:r w:rsidR="005E5FE2">
        <w:rPr>
          <w:rFonts w:ascii="Book Antiqua" w:hAnsi="Book Antiqua"/>
          <w:b/>
          <w:smallCaps/>
        </w:rPr>
        <w:t>eonomna avtonomija</w:t>
      </w:r>
    </w:p>
    <w:p w:rsidR="005E5FE2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Utilitarizem</w:t>
      </w:r>
    </w:p>
    <w:p w:rsidR="00EB4751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Veritatis splendor</w:t>
      </w:r>
    </w:p>
    <w:p w:rsidR="005E5FE2" w:rsidRDefault="00EB4751" w:rsidP="005E5FE2">
      <w:pPr>
        <w:pStyle w:val="Delo"/>
        <w:numPr>
          <w:ilvl w:val="0"/>
          <w:numId w:val="0"/>
        </w:numPr>
        <w:spacing w:before="120"/>
        <w:jc w:val="both"/>
      </w:pPr>
      <w:r>
        <w:rPr>
          <w:rFonts w:ascii="Book Antiqua" w:hAnsi="Book Antiqua"/>
          <w:b/>
          <w:smallCaps/>
        </w:rPr>
        <w:t>Z</w:t>
      </w:r>
      <w:r w:rsidR="005E5FE2">
        <w:rPr>
          <w:rFonts w:ascii="Book Antiqua" w:hAnsi="Book Antiqua"/>
          <w:b/>
          <w:smallCaps/>
        </w:rPr>
        <w:t>lato pravilo</w:t>
      </w:r>
    </w:p>
    <w:p w:rsidR="007E4585" w:rsidRDefault="007E4585">
      <w:pPr>
        <w:sectPr w:rsidR="007E4585" w:rsidSect="007E458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6" w:space="720"/>
            <w:col w:w="4176"/>
          </w:cols>
          <w:docGrid w:linePitch="360"/>
        </w:sectPr>
      </w:pPr>
    </w:p>
    <w:p w:rsidR="005E5FE2" w:rsidRDefault="005E5FE2"/>
    <w:sectPr w:rsidR="005E5FE2" w:rsidSect="007E45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0" w:rsidRDefault="002E2B60">
      <w:r>
        <w:separator/>
      </w:r>
    </w:p>
  </w:endnote>
  <w:endnote w:type="continuationSeparator" w:id="0">
    <w:p w:rsidR="002E2B60" w:rsidRDefault="002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0" w:rsidRDefault="002E2B60">
      <w:r>
        <w:separator/>
      </w:r>
    </w:p>
  </w:footnote>
  <w:footnote w:type="continuationSeparator" w:id="0">
    <w:p w:rsidR="002E2B60" w:rsidRDefault="002E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B"/>
    <w:multiLevelType w:val="hybridMultilevel"/>
    <w:tmpl w:val="A3FA2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44EA0"/>
    <w:multiLevelType w:val="hybridMultilevel"/>
    <w:tmpl w:val="E7507A54"/>
    <w:lvl w:ilvl="0" w:tplc="17F8DAE6">
      <w:start w:val="1"/>
      <w:numFmt w:val="bullet"/>
      <w:pStyle w:val="De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E2"/>
    <w:rsid w:val="000347F0"/>
    <w:rsid w:val="00184E26"/>
    <w:rsid w:val="001977B1"/>
    <w:rsid w:val="002E2B60"/>
    <w:rsid w:val="005E5FE2"/>
    <w:rsid w:val="006A0B3E"/>
    <w:rsid w:val="007529A6"/>
    <w:rsid w:val="007E4585"/>
    <w:rsid w:val="00CE3474"/>
    <w:rsid w:val="00D623EE"/>
    <w:rsid w:val="00E2691E"/>
    <w:rsid w:val="00EB4751"/>
    <w:rsid w:val="00EC4238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E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5F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5E5FE2"/>
    <w:rPr>
      <w:sz w:val="20"/>
      <w:szCs w:val="20"/>
    </w:rPr>
  </w:style>
  <w:style w:type="character" w:styleId="FootnoteReference">
    <w:name w:val="footnote reference"/>
    <w:semiHidden/>
    <w:rsid w:val="005E5FE2"/>
    <w:rPr>
      <w:vertAlign w:val="superscript"/>
    </w:rPr>
  </w:style>
  <w:style w:type="paragraph" w:customStyle="1" w:styleId="Delo">
    <w:name w:val="Delo"/>
    <w:basedOn w:val="Normal"/>
    <w:rsid w:val="005E5F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 za kolokvij iz Osnovne moralne teologije</vt:lpstr>
      <vt:lpstr>Vprašanja za kolokvij iz Osnovne moralne teologije</vt:lpstr>
    </vt:vector>
  </TitlesOfParts>
  <Company>TEOF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kolokvij iz Osnovne moralne teologije</dc:title>
  <dc:creator>TEOF</dc:creator>
  <cp:lastModifiedBy>Jaka</cp:lastModifiedBy>
  <cp:revision>2</cp:revision>
  <dcterms:created xsi:type="dcterms:W3CDTF">2014-03-12T07:57:00Z</dcterms:created>
  <dcterms:modified xsi:type="dcterms:W3CDTF">2014-03-12T07:57:00Z</dcterms:modified>
</cp:coreProperties>
</file>