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97" w:rsidRPr="00765697" w:rsidRDefault="00765697" w:rsidP="00765697">
      <w:pPr>
        <w:jc w:val="center"/>
        <w:rPr>
          <w:sz w:val="32"/>
          <w:szCs w:val="32"/>
          <w:lang w:val="sl-SI"/>
        </w:rPr>
      </w:pPr>
      <w:r w:rsidRPr="00765697">
        <w:rPr>
          <w:sz w:val="32"/>
          <w:szCs w:val="32"/>
          <w:lang w:val="sl-SI"/>
        </w:rPr>
        <w:t>Veterinatrska fakulteta</w:t>
      </w: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Pr="00765697" w:rsidRDefault="00765697" w:rsidP="00765697">
      <w:pPr>
        <w:jc w:val="center"/>
        <w:rPr>
          <w:sz w:val="48"/>
          <w:szCs w:val="48"/>
          <w:lang w:val="sl-SI"/>
        </w:rPr>
      </w:pPr>
      <w:r w:rsidRPr="00765697">
        <w:rPr>
          <w:sz w:val="48"/>
          <w:szCs w:val="48"/>
          <w:lang w:val="sl-SI"/>
        </w:rPr>
        <w:t>Vaja iz biokemije</w:t>
      </w:r>
    </w:p>
    <w:p w:rsidR="00765697" w:rsidRPr="00765697" w:rsidRDefault="00765697" w:rsidP="00765697">
      <w:pPr>
        <w:jc w:val="center"/>
        <w:rPr>
          <w:rFonts w:ascii="Monotype Corsiva" w:hAnsi="Monotype Corsiva"/>
          <w:b/>
          <w:i/>
          <w:sz w:val="72"/>
          <w:szCs w:val="72"/>
          <w:u w:val="single"/>
          <w:lang w:val="sl-SI"/>
        </w:rPr>
      </w:pPr>
      <w:r w:rsidRPr="00765697">
        <w:rPr>
          <w:rFonts w:ascii="Monotype Corsiva" w:hAnsi="Monotype Corsiva"/>
          <w:b/>
          <w:i/>
          <w:sz w:val="72"/>
          <w:szCs w:val="72"/>
          <w:u w:val="single"/>
          <w:lang w:val="sl-SI"/>
        </w:rPr>
        <w:t>Encimatoka</w:t>
      </w: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8E53EC">
      <w:pPr>
        <w:rPr>
          <w:sz w:val="28"/>
          <w:szCs w:val="28"/>
          <w:lang w:val="sl-SI"/>
        </w:rPr>
      </w:pPr>
    </w:p>
    <w:p w:rsidR="00765697" w:rsidRDefault="00765697" w:rsidP="00765697">
      <w:pPr>
        <w:jc w:val="right"/>
        <w:rPr>
          <w:sz w:val="28"/>
          <w:szCs w:val="28"/>
          <w:lang w:val="sl-SI"/>
        </w:rPr>
      </w:pPr>
    </w:p>
    <w:p w:rsidR="00765697" w:rsidRDefault="00765697" w:rsidP="00765697">
      <w:pPr>
        <w:jc w:val="right"/>
        <w:rPr>
          <w:sz w:val="28"/>
          <w:szCs w:val="28"/>
          <w:lang w:val="sl-SI"/>
        </w:rPr>
      </w:pPr>
    </w:p>
    <w:p w:rsidR="00765697" w:rsidRDefault="00765697" w:rsidP="00765697">
      <w:pPr>
        <w:jc w:val="right"/>
        <w:rPr>
          <w:sz w:val="28"/>
          <w:szCs w:val="28"/>
          <w:lang w:val="sl-SI"/>
        </w:rPr>
      </w:pPr>
    </w:p>
    <w:p w:rsidR="00765697" w:rsidRDefault="00765697" w:rsidP="00765697">
      <w:pPr>
        <w:jc w:val="right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Ljubljana, 20.3.05</w:t>
      </w:r>
    </w:p>
    <w:p w:rsidR="001E53CC" w:rsidRDefault="001E53CC" w:rsidP="00765697">
      <w:pPr>
        <w:rPr>
          <w:sz w:val="28"/>
          <w:szCs w:val="28"/>
          <w:lang w:val="sl-SI"/>
        </w:rPr>
      </w:pPr>
    </w:p>
    <w:p w:rsidR="00870786" w:rsidRDefault="008E53EC" w:rsidP="00765697">
      <w:pPr>
        <w:rPr>
          <w:sz w:val="28"/>
          <w:szCs w:val="28"/>
          <w:lang w:val="sl-SI"/>
        </w:rPr>
      </w:pPr>
      <w:bookmarkStart w:id="0" w:name="_GoBack"/>
      <w:bookmarkEnd w:id="0"/>
      <w:r w:rsidRPr="00390B36">
        <w:rPr>
          <w:sz w:val="28"/>
          <w:szCs w:val="28"/>
          <w:lang w:val="sl-SI"/>
        </w:rPr>
        <w:lastRenderedPageBreak/>
        <w:t>UVOD</w:t>
      </w:r>
      <w:r>
        <w:rPr>
          <w:sz w:val="28"/>
          <w:szCs w:val="28"/>
          <w:lang w:val="sl-SI"/>
        </w:rPr>
        <w:t>:</w:t>
      </w:r>
    </w:p>
    <w:p w:rsidR="008D68FB" w:rsidRDefault="00040936" w:rsidP="008D68FB">
      <w:pPr>
        <w:ind w:firstLine="720"/>
        <w:rPr>
          <w:lang w:val="sl-SI"/>
        </w:rPr>
      </w:pPr>
      <w:r>
        <w:rPr>
          <w:lang w:val="sl-SI"/>
        </w:rPr>
        <w:t>Encimi so katalizatorji v živih organizmih. Reakcije, ki jih katalizirajo hitreje in v milejših pogoji, kot pa reakcije katalizirane z anorganskimi katalizatorji. So proteini, ki včasih za delovanje potrebujejo tudi neproteinski del – koencim. Kot vsi katalizatorji pospešijo reakcijo in znižajo Gibsovo energijo, ki</w:t>
      </w:r>
      <w:r w:rsidR="004C242D">
        <w:rPr>
          <w:lang w:val="sl-SI"/>
        </w:rPr>
        <w:t xml:space="preserve"> je potrebna za začetek reakcije</w:t>
      </w:r>
      <w:r>
        <w:rPr>
          <w:lang w:val="sl-SI"/>
        </w:rPr>
        <w:t>.</w:t>
      </w:r>
      <w:r w:rsidR="004C242D">
        <w:rPr>
          <w:lang w:val="sl-SI"/>
        </w:rPr>
        <w:t xml:space="preserve"> </w:t>
      </w:r>
    </w:p>
    <w:p w:rsidR="008D68FB" w:rsidRDefault="008D68FB" w:rsidP="008D68FB">
      <w:pPr>
        <w:ind w:firstLine="720"/>
        <w:rPr>
          <w:lang w:val="sl-SI"/>
        </w:rPr>
      </w:pPr>
      <w:r>
        <w:rPr>
          <w:lang w:val="sl-SI"/>
        </w:rPr>
        <w:t>Encime d</w:t>
      </w:r>
      <w:r w:rsidR="004C242D">
        <w:rPr>
          <w:lang w:val="sl-SI"/>
        </w:rPr>
        <w:t>elimo jih v 6 razredov, glede na tip reakcije, ki jo katalizirajo</w:t>
      </w:r>
      <w:r>
        <w:rPr>
          <w:lang w:val="sl-SI"/>
        </w:rPr>
        <w:t xml:space="preserve">. To so:  </w:t>
      </w:r>
      <w:r w:rsidR="004C242D">
        <w:rPr>
          <w:lang w:val="sl-SI"/>
        </w:rPr>
        <w:t>oksidoredukta</w:t>
      </w:r>
      <w:r>
        <w:rPr>
          <w:lang w:val="sl-SI"/>
        </w:rPr>
        <w:t xml:space="preserve">ze, transferaze, hidrolaze, </w:t>
      </w:r>
      <w:r w:rsidR="004C242D">
        <w:rPr>
          <w:lang w:val="sl-SI"/>
        </w:rPr>
        <w:t>liaze</w:t>
      </w:r>
      <w:r>
        <w:rPr>
          <w:lang w:val="sl-SI"/>
        </w:rPr>
        <w:t xml:space="preserve">, </w:t>
      </w:r>
      <w:r w:rsidR="004C242D">
        <w:rPr>
          <w:lang w:val="sl-SI"/>
        </w:rPr>
        <w:t xml:space="preserve">izomeraze ter ligaze. </w:t>
      </w:r>
    </w:p>
    <w:p w:rsidR="008D68FB" w:rsidRDefault="004C242D" w:rsidP="008D68FB">
      <w:pPr>
        <w:ind w:firstLine="720"/>
        <w:rPr>
          <w:lang w:val="sl-SI"/>
        </w:rPr>
      </w:pPr>
      <w:r>
        <w:rPr>
          <w:lang w:val="sl-SI"/>
        </w:rPr>
        <w:t>Učinkovitost encimov je odvisna od reakcijskih pogojev kot so pH, temperatura, koncentracija substratov prisotnost kofaktorjev in prisotnosti modulatorjev encimske reakcije.</w:t>
      </w:r>
    </w:p>
    <w:p w:rsidR="004C242D" w:rsidRDefault="004C242D" w:rsidP="008D68FB">
      <w:pPr>
        <w:ind w:firstLine="720"/>
        <w:rPr>
          <w:lang w:val="sl-SI"/>
        </w:rPr>
      </w:pPr>
      <w:r>
        <w:rPr>
          <w:lang w:val="sl-SI"/>
        </w:rPr>
        <w:t>Poznamo tudi enote za encimsko aktivnost.</w:t>
      </w:r>
      <w:r w:rsidRPr="004C242D">
        <w:rPr>
          <w:lang w:val="sl-SI"/>
        </w:rPr>
        <w:t xml:space="preserve"> </w:t>
      </w:r>
      <w:r>
        <w:rPr>
          <w:lang w:val="sl-SI"/>
        </w:rPr>
        <w:t>U</w:t>
      </w:r>
      <w:r w:rsidR="008561F3">
        <w:rPr>
          <w:lang w:val="sl-SI"/>
        </w:rPr>
        <w:t xml:space="preserve"> </w:t>
      </w:r>
      <w:r>
        <w:rPr>
          <w:lang w:val="sl-SI"/>
        </w:rPr>
        <w:t>(količina encima</w:t>
      </w:r>
      <w:r w:rsidR="008D68FB">
        <w:rPr>
          <w:lang w:val="sl-SI"/>
        </w:rPr>
        <w:t>,</w:t>
      </w:r>
      <w:r>
        <w:rPr>
          <w:lang w:val="sl-SI"/>
        </w:rPr>
        <w:t xml:space="preserve"> ki pretvori 1 mikromol substrata v minuti), katal(</w:t>
      </w:r>
      <w:r w:rsidR="008D68FB">
        <w:rPr>
          <w:lang w:val="sl-SI"/>
        </w:rPr>
        <w:t>količina encima, ki pretvori</w:t>
      </w:r>
      <w:r>
        <w:rPr>
          <w:lang w:val="sl-SI"/>
        </w:rPr>
        <w:t xml:space="preserve"> 1mol substrata v produkt v 1 sekundi) in specifična aktivnost (št. Encimskih enot na miligram proteina).</w:t>
      </w:r>
    </w:p>
    <w:p w:rsidR="008D68FB" w:rsidRDefault="008D68FB" w:rsidP="00E9797E">
      <w:pPr>
        <w:rPr>
          <w:sz w:val="28"/>
          <w:szCs w:val="28"/>
          <w:lang w:val="sl-SI"/>
        </w:rPr>
      </w:pPr>
    </w:p>
    <w:p w:rsidR="00E9797E" w:rsidRDefault="00390B36" w:rsidP="00E9797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REZULTATI:</w:t>
      </w:r>
    </w:p>
    <w:p w:rsidR="003538C5" w:rsidRDefault="003538C5" w:rsidP="00E9797E">
      <w:pPr>
        <w:rPr>
          <w:sz w:val="28"/>
          <w:szCs w:val="28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160"/>
      </w:tblGrid>
      <w:tr w:rsidR="008D68FB" w:rsidTr="001E53CC">
        <w:tc>
          <w:tcPr>
            <w:tcW w:w="3888" w:type="dxa"/>
            <w:shd w:val="clear" w:color="auto" w:fill="auto"/>
          </w:tcPr>
          <w:p w:rsidR="008D68FB" w:rsidRPr="001E53CC" w:rsidRDefault="008D68FB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Koncentracija substrata (M)</w:t>
            </w:r>
            <w:r w:rsidR="00D535AE" w:rsidRPr="001E53CC">
              <w:rPr>
                <w:lang w:val="sl-SI"/>
              </w:rPr>
              <w:t xml:space="preserve"> { 1/[S] }</w:t>
            </w:r>
          </w:p>
        </w:tc>
        <w:tc>
          <w:tcPr>
            <w:tcW w:w="2700" w:type="dxa"/>
            <w:shd w:val="clear" w:color="auto" w:fill="auto"/>
          </w:tcPr>
          <w:p w:rsidR="008D68FB" w:rsidRPr="001E53CC" w:rsidRDefault="008D68FB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Absorpcija  (A 410)</w:t>
            </w:r>
          </w:p>
        </w:tc>
        <w:tc>
          <w:tcPr>
            <w:tcW w:w="2160" w:type="dxa"/>
            <w:shd w:val="clear" w:color="auto" w:fill="auto"/>
          </w:tcPr>
          <w:p w:rsidR="008D68FB" w:rsidRPr="001E53CC" w:rsidRDefault="00D535AE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1 / v</w:t>
            </w:r>
          </w:p>
        </w:tc>
      </w:tr>
      <w:tr w:rsidR="00D535AE" w:rsidTr="001E53CC">
        <w:tc>
          <w:tcPr>
            <w:tcW w:w="3888" w:type="dxa"/>
            <w:shd w:val="clear" w:color="auto" w:fill="auto"/>
          </w:tcPr>
          <w:p w:rsidR="00D535AE" w:rsidRPr="001E53CC" w:rsidRDefault="00D535AE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0.00200          {500}</w:t>
            </w:r>
          </w:p>
        </w:tc>
        <w:tc>
          <w:tcPr>
            <w:tcW w:w="2700" w:type="dxa"/>
            <w:shd w:val="clear" w:color="auto" w:fill="auto"/>
          </w:tcPr>
          <w:p w:rsidR="00D535AE" w:rsidRPr="001E53CC" w:rsidRDefault="00D535AE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2.415</w:t>
            </w:r>
          </w:p>
        </w:tc>
        <w:tc>
          <w:tcPr>
            <w:tcW w:w="2160" w:type="dxa"/>
            <w:shd w:val="clear" w:color="auto" w:fill="auto"/>
          </w:tcPr>
          <w:p w:rsidR="00D535AE" w:rsidRPr="001E53CC" w:rsidRDefault="00342C36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41410</w:t>
            </w:r>
          </w:p>
        </w:tc>
      </w:tr>
      <w:tr w:rsidR="00D535AE" w:rsidTr="001E53CC">
        <w:tc>
          <w:tcPr>
            <w:tcW w:w="3888" w:type="dxa"/>
            <w:shd w:val="clear" w:color="auto" w:fill="auto"/>
          </w:tcPr>
          <w:p w:rsidR="00D535AE" w:rsidRPr="001E53CC" w:rsidRDefault="00D535AE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0.00100          {1000}</w:t>
            </w:r>
          </w:p>
        </w:tc>
        <w:tc>
          <w:tcPr>
            <w:tcW w:w="2700" w:type="dxa"/>
            <w:shd w:val="clear" w:color="auto" w:fill="auto"/>
          </w:tcPr>
          <w:p w:rsidR="00D535AE" w:rsidRPr="001E53CC" w:rsidRDefault="00D535AE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1.424</w:t>
            </w:r>
          </w:p>
        </w:tc>
        <w:tc>
          <w:tcPr>
            <w:tcW w:w="2160" w:type="dxa"/>
            <w:shd w:val="clear" w:color="auto" w:fill="auto"/>
          </w:tcPr>
          <w:p w:rsidR="00D535AE" w:rsidRPr="001E53CC" w:rsidRDefault="00342C36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70220</w:t>
            </w:r>
          </w:p>
        </w:tc>
      </w:tr>
      <w:tr w:rsidR="00D535AE" w:rsidTr="001E53CC">
        <w:tc>
          <w:tcPr>
            <w:tcW w:w="3888" w:type="dxa"/>
            <w:shd w:val="clear" w:color="auto" w:fill="auto"/>
          </w:tcPr>
          <w:p w:rsidR="00D535AE" w:rsidRPr="001E53CC" w:rsidRDefault="00D535AE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0.00070          {1430}</w:t>
            </w:r>
          </w:p>
        </w:tc>
        <w:tc>
          <w:tcPr>
            <w:tcW w:w="2700" w:type="dxa"/>
            <w:shd w:val="clear" w:color="auto" w:fill="auto"/>
          </w:tcPr>
          <w:p w:rsidR="00D535AE" w:rsidRPr="001E53CC" w:rsidRDefault="00D535AE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1.280</w:t>
            </w:r>
          </w:p>
        </w:tc>
        <w:tc>
          <w:tcPr>
            <w:tcW w:w="2160" w:type="dxa"/>
            <w:shd w:val="clear" w:color="auto" w:fill="auto"/>
          </w:tcPr>
          <w:p w:rsidR="00D535AE" w:rsidRPr="001E53CC" w:rsidRDefault="00342C36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78130</w:t>
            </w:r>
          </w:p>
        </w:tc>
      </w:tr>
      <w:tr w:rsidR="00D535AE" w:rsidTr="001E53CC">
        <w:tc>
          <w:tcPr>
            <w:tcW w:w="3888" w:type="dxa"/>
            <w:shd w:val="clear" w:color="auto" w:fill="auto"/>
          </w:tcPr>
          <w:p w:rsidR="00D535AE" w:rsidRPr="001E53CC" w:rsidRDefault="00D535AE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0.00049          {2040}</w:t>
            </w:r>
          </w:p>
        </w:tc>
        <w:tc>
          <w:tcPr>
            <w:tcW w:w="2700" w:type="dxa"/>
            <w:shd w:val="clear" w:color="auto" w:fill="auto"/>
          </w:tcPr>
          <w:p w:rsidR="00D535AE" w:rsidRPr="001E53CC" w:rsidRDefault="00D535AE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0.877</w:t>
            </w:r>
          </w:p>
        </w:tc>
        <w:tc>
          <w:tcPr>
            <w:tcW w:w="2160" w:type="dxa"/>
            <w:shd w:val="clear" w:color="auto" w:fill="auto"/>
          </w:tcPr>
          <w:p w:rsidR="00D535AE" w:rsidRPr="001E53CC" w:rsidRDefault="00342C36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114030</w:t>
            </w:r>
          </w:p>
        </w:tc>
      </w:tr>
      <w:tr w:rsidR="00D535AE" w:rsidTr="001E53CC">
        <w:tc>
          <w:tcPr>
            <w:tcW w:w="3888" w:type="dxa"/>
            <w:shd w:val="clear" w:color="auto" w:fill="auto"/>
          </w:tcPr>
          <w:p w:rsidR="00D535AE" w:rsidRPr="001E53CC" w:rsidRDefault="00D535AE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0.00024          {4170}</w:t>
            </w:r>
          </w:p>
        </w:tc>
        <w:tc>
          <w:tcPr>
            <w:tcW w:w="2700" w:type="dxa"/>
            <w:shd w:val="clear" w:color="auto" w:fill="auto"/>
          </w:tcPr>
          <w:p w:rsidR="00D535AE" w:rsidRPr="001E53CC" w:rsidRDefault="00D535AE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0.422</w:t>
            </w:r>
          </w:p>
        </w:tc>
        <w:tc>
          <w:tcPr>
            <w:tcW w:w="2160" w:type="dxa"/>
            <w:shd w:val="clear" w:color="auto" w:fill="auto"/>
          </w:tcPr>
          <w:p w:rsidR="00D535AE" w:rsidRPr="001E53CC" w:rsidRDefault="007A6A71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236970</w:t>
            </w:r>
          </w:p>
        </w:tc>
      </w:tr>
    </w:tbl>
    <w:p w:rsidR="00FB21DD" w:rsidRDefault="008D68FB" w:rsidP="00E9797E">
      <w:pPr>
        <w:rPr>
          <w:lang w:val="sl-SI"/>
        </w:rPr>
      </w:pPr>
      <w:r>
        <w:rPr>
          <w:lang w:val="sl-SI"/>
        </w:rPr>
        <w:t>Hitrost odvisna od koncentracije substrata:</w:t>
      </w:r>
    </w:p>
    <w:p w:rsidR="00FB21DD" w:rsidRDefault="00FB21DD" w:rsidP="00E9797E">
      <w:pPr>
        <w:rPr>
          <w:lang w:val="sl-SI"/>
        </w:rPr>
      </w:pPr>
    </w:p>
    <w:p w:rsidR="008D68FB" w:rsidRDefault="00765697" w:rsidP="00E9797E">
      <w:pPr>
        <w:rPr>
          <w:lang w:val="sl-SI"/>
        </w:rPr>
      </w:pPr>
      <w:r w:rsidRPr="007A6A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78.5pt">
            <v:imagedata r:id="rId5" o:title=""/>
          </v:shape>
        </w:pict>
      </w:r>
    </w:p>
    <w:p w:rsidR="00765697" w:rsidRDefault="00765697" w:rsidP="00E9797E">
      <w:pPr>
        <w:rPr>
          <w:lang w:val="sl-SI"/>
        </w:rPr>
      </w:pPr>
    </w:p>
    <w:p w:rsidR="00765697" w:rsidRPr="007A6A71" w:rsidRDefault="00765697" w:rsidP="00E9797E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</w:tblGrid>
      <w:tr w:rsidR="00BA6E4D" w:rsidTr="001E53CC"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 xml:space="preserve">Čas inkubiranja (min)  </w:t>
            </w:r>
          </w:p>
        </w:tc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Absorpcija ( A 410)</w:t>
            </w:r>
          </w:p>
        </w:tc>
      </w:tr>
      <w:tr w:rsidR="00BA6E4D" w:rsidTr="001E53CC"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5</w:t>
            </w:r>
          </w:p>
        </w:tc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0.550</w:t>
            </w:r>
          </w:p>
        </w:tc>
      </w:tr>
      <w:tr w:rsidR="00BA6E4D" w:rsidTr="001E53CC"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10</w:t>
            </w:r>
          </w:p>
        </w:tc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0.739</w:t>
            </w:r>
          </w:p>
        </w:tc>
      </w:tr>
      <w:tr w:rsidR="00BA6E4D" w:rsidTr="001E53CC"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15</w:t>
            </w:r>
          </w:p>
        </w:tc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1.618</w:t>
            </w:r>
          </w:p>
        </w:tc>
      </w:tr>
      <w:tr w:rsidR="00BA6E4D" w:rsidTr="001E53CC"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30</w:t>
            </w:r>
          </w:p>
        </w:tc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1.737</w:t>
            </w:r>
          </w:p>
        </w:tc>
      </w:tr>
    </w:tbl>
    <w:p w:rsidR="008D68FB" w:rsidRDefault="008D68FB" w:rsidP="008D68FB">
      <w:pPr>
        <w:rPr>
          <w:lang w:val="sl-SI"/>
        </w:rPr>
      </w:pPr>
      <w:r>
        <w:rPr>
          <w:lang w:val="sl-SI"/>
        </w:rPr>
        <w:t>Merjenje časovne odvisnosti razgradnje: ( c (substrata) = 0,001M )</w:t>
      </w:r>
    </w:p>
    <w:p w:rsidR="00765697" w:rsidRDefault="00765697" w:rsidP="008D68FB">
      <w:pPr>
        <w:rPr>
          <w:lang w:val="sl-SI"/>
        </w:rPr>
      </w:pPr>
    </w:p>
    <w:p w:rsidR="00FB2B36" w:rsidRPr="00B94D4C" w:rsidRDefault="00B94D4C" w:rsidP="00E9797E">
      <w:pPr>
        <w:rPr>
          <w:lang w:val="sl-SI"/>
        </w:rPr>
      </w:pPr>
      <w:r w:rsidRPr="00B94D4C">
        <w:pict>
          <v:shape id="_x0000_i1026" type="#_x0000_t75" style="width:368.25pt;height:261pt">
            <v:imagedata r:id="rId6" o:title=""/>
          </v:shape>
        </w:pict>
      </w:r>
    </w:p>
    <w:p w:rsidR="008D68FB" w:rsidRDefault="008D68FB" w:rsidP="00E9797E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</w:tblGrid>
      <w:tr w:rsidR="00BA6E4D" w:rsidTr="001E53CC"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pH</w:t>
            </w:r>
          </w:p>
        </w:tc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Absorpcija (A 410)</w:t>
            </w:r>
          </w:p>
        </w:tc>
      </w:tr>
      <w:tr w:rsidR="00BA6E4D" w:rsidTr="001E53CC"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4</w:t>
            </w:r>
          </w:p>
        </w:tc>
        <w:tc>
          <w:tcPr>
            <w:tcW w:w="2952" w:type="dxa"/>
            <w:shd w:val="clear" w:color="auto" w:fill="auto"/>
          </w:tcPr>
          <w:p w:rsidR="00BA6E4D" w:rsidRPr="001E53CC" w:rsidRDefault="00B94D4C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0,</w:t>
            </w:r>
            <w:r w:rsidR="00BA6E4D" w:rsidRPr="001E53CC">
              <w:rPr>
                <w:lang w:val="sl-SI"/>
              </w:rPr>
              <w:t>002</w:t>
            </w:r>
          </w:p>
        </w:tc>
      </w:tr>
      <w:tr w:rsidR="00BA6E4D" w:rsidTr="001E53CC"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5</w:t>
            </w:r>
          </w:p>
        </w:tc>
        <w:tc>
          <w:tcPr>
            <w:tcW w:w="2952" w:type="dxa"/>
            <w:shd w:val="clear" w:color="auto" w:fill="auto"/>
          </w:tcPr>
          <w:p w:rsidR="00BA6E4D" w:rsidRPr="001E53CC" w:rsidRDefault="00B94D4C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0,</w:t>
            </w:r>
            <w:r w:rsidR="00BA6E4D" w:rsidRPr="001E53CC">
              <w:rPr>
                <w:lang w:val="sl-SI"/>
              </w:rPr>
              <w:t>002</w:t>
            </w:r>
          </w:p>
        </w:tc>
      </w:tr>
      <w:tr w:rsidR="00BA6E4D" w:rsidTr="001E53CC"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6</w:t>
            </w:r>
          </w:p>
        </w:tc>
        <w:tc>
          <w:tcPr>
            <w:tcW w:w="2952" w:type="dxa"/>
            <w:shd w:val="clear" w:color="auto" w:fill="auto"/>
          </w:tcPr>
          <w:p w:rsidR="00BA6E4D" w:rsidRPr="001E53CC" w:rsidRDefault="00B94D4C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0,</w:t>
            </w:r>
            <w:r w:rsidR="00BA6E4D" w:rsidRPr="001E53CC">
              <w:rPr>
                <w:lang w:val="sl-SI"/>
              </w:rPr>
              <w:t>021</w:t>
            </w:r>
          </w:p>
        </w:tc>
      </w:tr>
      <w:tr w:rsidR="00BA6E4D" w:rsidTr="001E53CC"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7</w:t>
            </w:r>
          </w:p>
        </w:tc>
        <w:tc>
          <w:tcPr>
            <w:tcW w:w="2952" w:type="dxa"/>
            <w:shd w:val="clear" w:color="auto" w:fill="auto"/>
          </w:tcPr>
          <w:p w:rsidR="00BA6E4D" w:rsidRPr="001E53CC" w:rsidRDefault="00B94D4C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0,</w:t>
            </w:r>
            <w:r w:rsidR="00BA6E4D" w:rsidRPr="001E53CC">
              <w:rPr>
                <w:lang w:val="sl-SI"/>
              </w:rPr>
              <w:t>77</w:t>
            </w:r>
          </w:p>
        </w:tc>
      </w:tr>
      <w:tr w:rsidR="00BA6E4D" w:rsidTr="001E53CC"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8</w:t>
            </w:r>
          </w:p>
        </w:tc>
        <w:tc>
          <w:tcPr>
            <w:tcW w:w="2952" w:type="dxa"/>
            <w:shd w:val="clear" w:color="auto" w:fill="auto"/>
          </w:tcPr>
          <w:p w:rsidR="00BA6E4D" w:rsidRPr="001E53CC" w:rsidRDefault="00B94D4C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0,</w:t>
            </w:r>
            <w:r w:rsidR="00BA6E4D" w:rsidRPr="001E53CC">
              <w:rPr>
                <w:lang w:val="sl-SI"/>
              </w:rPr>
              <w:t>874</w:t>
            </w:r>
          </w:p>
        </w:tc>
      </w:tr>
      <w:tr w:rsidR="00BA6E4D" w:rsidTr="001E53CC"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9</w:t>
            </w:r>
          </w:p>
        </w:tc>
        <w:tc>
          <w:tcPr>
            <w:tcW w:w="2952" w:type="dxa"/>
            <w:shd w:val="clear" w:color="auto" w:fill="auto"/>
          </w:tcPr>
          <w:p w:rsidR="00BA6E4D" w:rsidRPr="001E53CC" w:rsidRDefault="00B94D4C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0,</w:t>
            </w:r>
            <w:r w:rsidR="00BA6E4D" w:rsidRPr="001E53CC">
              <w:rPr>
                <w:lang w:val="sl-SI"/>
              </w:rPr>
              <w:t>948</w:t>
            </w:r>
          </w:p>
        </w:tc>
      </w:tr>
      <w:tr w:rsidR="00BA6E4D" w:rsidTr="001E53CC"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10</w:t>
            </w:r>
          </w:p>
        </w:tc>
        <w:tc>
          <w:tcPr>
            <w:tcW w:w="2952" w:type="dxa"/>
            <w:shd w:val="clear" w:color="auto" w:fill="auto"/>
          </w:tcPr>
          <w:p w:rsidR="00BA6E4D" w:rsidRPr="001E53CC" w:rsidRDefault="00B94D4C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0,</w:t>
            </w:r>
            <w:r w:rsidR="00BA6E4D" w:rsidRPr="001E53CC">
              <w:rPr>
                <w:lang w:val="sl-SI"/>
              </w:rPr>
              <w:t>881</w:t>
            </w:r>
          </w:p>
        </w:tc>
      </w:tr>
    </w:tbl>
    <w:p w:rsidR="00765697" w:rsidRDefault="008D68FB" w:rsidP="008D68FB">
      <w:r>
        <w:rPr>
          <w:lang w:val="sl-SI"/>
        </w:rPr>
        <w:t>pH optimum: ( c (substrata) = 0,001M )</w:t>
      </w:r>
      <w:r w:rsidR="00765697" w:rsidRPr="00765697">
        <w:t xml:space="preserve"> </w:t>
      </w:r>
    </w:p>
    <w:p w:rsidR="00765697" w:rsidRDefault="00765697" w:rsidP="008D68FB"/>
    <w:p w:rsidR="008D68FB" w:rsidRDefault="00765697" w:rsidP="008D68FB">
      <w:pPr>
        <w:rPr>
          <w:lang w:val="sl-SI"/>
        </w:rPr>
      </w:pPr>
      <w:r w:rsidRPr="00B94D4C">
        <w:pict>
          <v:shape id="_x0000_i1027" type="#_x0000_t75" style="width:279pt;height:171.75pt">
            <v:imagedata r:id="rId7" o:title=""/>
          </v:shape>
        </w:pict>
      </w:r>
    </w:p>
    <w:p w:rsidR="00FB2B36" w:rsidRPr="00B94D4C" w:rsidRDefault="00FB2B36" w:rsidP="00E9797E">
      <w:pPr>
        <w:rPr>
          <w:lang w:val="sl-SI"/>
        </w:rPr>
      </w:pPr>
    </w:p>
    <w:p w:rsidR="00D535AE" w:rsidRDefault="00D535AE" w:rsidP="00E9797E">
      <w:pPr>
        <w:rPr>
          <w:lang w:val="sl-SI"/>
        </w:rPr>
      </w:pPr>
    </w:p>
    <w:p w:rsidR="00D535AE" w:rsidRDefault="00D535AE" w:rsidP="00E9797E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A4E63" w:rsidRPr="001E53CC" w:rsidTr="001E53CC">
        <w:tc>
          <w:tcPr>
            <w:tcW w:w="2952" w:type="dxa"/>
            <w:shd w:val="clear" w:color="auto" w:fill="auto"/>
          </w:tcPr>
          <w:p w:rsidR="00CA4E63" w:rsidRPr="001E53CC" w:rsidRDefault="00CA4E63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lastRenderedPageBreak/>
              <w:t>Čas inkubacije</w:t>
            </w:r>
            <w:r w:rsidR="00BA6E4D" w:rsidRPr="001E53CC">
              <w:rPr>
                <w:lang w:val="sl-SI"/>
              </w:rPr>
              <w:t xml:space="preserve"> (min)</w:t>
            </w:r>
          </w:p>
        </w:tc>
        <w:tc>
          <w:tcPr>
            <w:tcW w:w="2952" w:type="dxa"/>
            <w:shd w:val="clear" w:color="auto" w:fill="auto"/>
          </w:tcPr>
          <w:p w:rsidR="00CA4E63" w:rsidRPr="001E53CC" w:rsidRDefault="00CA4E63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T (˚C)</w:t>
            </w:r>
          </w:p>
        </w:tc>
        <w:tc>
          <w:tcPr>
            <w:tcW w:w="2952" w:type="dxa"/>
            <w:shd w:val="clear" w:color="auto" w:fill="auto"/>
          </w:tcPr>
          <w:p w:rsidR="00CA4E63" w:rsidRPr="001E53CC" w:rsidRDefault="00CA4E63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Absorpcija (A 410)</w:t>
            </w:r>
          </w:p>
        </w:tc>
      </w:tr>
      <w:tr w:rsidR="00BA6E4D" w:rsidRPr="001E53CC" w:rsidTr="001E53CC">
        <w:tc>
          <w:tcPr>
            <w:tcW w:w="2952" w:type="dxa"/>
            <w:vMerge w:val="restart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</w:p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5</w:t>
            </w:r>
          </w:p>
        </w:tc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4</w:t>
            </w:r>
          </w:p>
        </w:tc>
        <w:tc>
          <w:tcPr>
            <w:tcW w:w="2952" w:type="dxa"/>
            <w:shd w:val="clear" w:color="auto" w:fill="auto"/>
          </w:tcPr>
          <w:p w:rsidR="00BA6E4D" w:rsidRPr="001E53CC" w:rsidRDefault="00B94D4C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0,</w:t>
            </w:r>
            <w:r w:rsidR="00BA6E4D" w:rsidRPr="001E53CC">
              <w:rPr>
                <w:lang w:val="sl-SI"/>
              </w:rPr>
              <w:t>446</w:t>
            </w:r>
          </w:p>
        </w:tc>
      </w:tr>
      <w:tr w:rsidR="00BA6E4D" w:rsidRPr="001E53CC" w:rsidTr="001E53CC">
        <w:tc>
          <w:tcPr>
            <w:tcW w:w="2952" w:type="dxa"/>
            <w:vMerge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</w:p>
        </w:tc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20</w:t>
            </w:r>
          </w:p>
        </w:tc>
        <w:tc>
          <w:tcPr>
            <w:tcW w:w="2952" w:type="dxa"/>
            <w:shd w:val="clear" w:color="auto" w:fill="auto"/>
          </w:tcPr>
          <w:p w:rsidR="00BA6E4D" w:rsidRPr="001E53CC" w:rsidRDefault="00B94D4C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0,</w:t>
            </w:r>
            <w:r w:rsidR="00BA6E4D" w:rsidRPr="001E53CC">
              <w:rPr>
                <w:lang w:val="sl-SI"/>
              </w:rPr>
              <w:t>691</w:t>
            </w:r>
          </w:p>
        </w:tc>
      </w:tr>
      <w:tr w:rsidR="00BA6E4D" w:rsidRPr="001E53CC" w:rsidTr="001E53CC">
        <w:tc>
          <w:tcPr>
            <w:tcW w:w="2952" w:type="dxa"/>
            <w:vMerge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</w:p>
        </w:tc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37</w:t>
            </w:r>
          </w:p>
        </w:tc>
        <w:tc>
          <w:tcPr>
            <w:tcW w:w="2952" w:type="dxa"/>
            <w:shd w:val="clear" w:color="auto" w:fill="auto"/>
          </w:tcPr>
          <w:p w:rsidR="00BA6E4D" w:rsidRPr="001E53CC" w:rsidRDefault="00B94D4C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1,</w:t>
            </w:r>
            <w:r w:rsidR="00BA6E4D" w:rsidRPr="001E53CC">
              <w:rPr>
                <w:lang w:val="sl-SI"/>
              </w:rPr>
              <w:t>660</w:t>
            </w:r>
          </w:p>
        </w:tc>
      </w:tr>
      <w:tr w:rsidR="00BA6E4D" w:rsidRPr="001E53CC" w:rsidTr="001E53CC">
        <w:tc>
          <w:tcPr>
            <w:tcW w:w="2952" w:type="dxa"/>
            <w:vMerge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</w:p>
        </w:tc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60</w:t>
            </w:r>
          </w:p>
        </w:tc>
        <w:tc>
          <w:tcPr>
            <w:tcW w:w="2952" w:type="dxa"/>
            <w:shd w:val="clear" w:color="auto" w:fill="auto"/>
          </w:tcPr>
          <w:p w:rsidR="00BA6E4D" w:rsidRPr="001E53CC" w:rsidRDefault="00B94D4C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1,</w:t>
            </w:r>
            <w:r w:rsidR="00BA6E4D" w:rsidRPr="001E53CC">
              <w:rPr>
                <w:lang w:val="sl-SI"/>
              </w:rPr>
              <w:t>104</w:t>
            </w:r>
          </w:p>
        </w:tc>
      </w:tr>
      <w:tr w:rsidR="00BA6E4D" w:rsidRPr="001E53CC" w:rsidTr="001E53CC">
        <w:tc>
          <w:tcPr>
            <w:tcW w:w="2952" w:type="dxa"/>
            <w:vMerge w:val="restart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</w:p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30</w:t>
            </w:r>
          </w:p>
          <w:p w:rsidR="00BA6E4D" w:rsidRPr="001E53CC" w:rsidRDefault="00BA6E4D" w:rsidP="00E9797E">
            <w:pPr>
              <w:rPr>
                <w:lang w:val="sl-SI"/>
              </w:rPr>
            </w:pPr>
          </w:p>
        </w:tc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4</w:t>
            </w:r>
          </w:p>
        </w:tc>
        <w:tc>
          <w:tcPr>
            <w:tcW w:w="2952" w:type="dxa"/>
            <w:shd w:val="clear" w:color="auto" w:fill="auto"/>
          </w:tcPr>
          <w:p w:rsidR="00BA6E4D" w:rsidRPr="001E53CC" w:rsidRDefault="00B94D4C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0,</w:t>
            </w:r>
            <w:r w:rsidR="00BA6E4D" w:rsidRPr="001E53CC">
              <w:rPr>
                <w:lang w:val="sl-SI"/>
              </w:rPr>
              <w:t>799</w:t>
            </w:r>
          </w:p>
        </w:tc>
      </w:tr>
      <w:tr w:rsidR="00BA6E4D" w:rsidRPr="001E53CC" w:rsidTr="001E53CC">
        <w:tc>
          <w:tcPr>
            <w:tcW w:w="2952" w:type="dxa"/>
            <w:vMerge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</w:p>
        </w:tc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20</w:t>
            </w:r>
          </w:p>
        </w:tc>
        <w:tc>
          <w:tcPr>
            <w:tcW w:w="2952" w:type="dxa"/>
            <w:shd w:val="clear" w:color="auto" w:fill="auto"/>
          </w:tcPr>
          <w:p w:rsidR="00BA6E4D" w:rsidRPr="001E53CC" w:rsidRDefault="00B94D4C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1,</w:t>
            </w:r>
            <w:r w:rsidR="00BA6E4D" w:rsidRPr="001E53CC">
              <w:rPr>
                <w:lang w:val="sl-SI"/>
              </w:rPr>
              <w:t>430</w:t>
            </w:r>
          </w:p>
        </w:tc>
      </w:tr>
      <w:tr w:rsidR="00BA6E4D" w:rsidRPr="001E53CC" w:rsidTr="001E53CC">
        <w:tc>
          <w:tcPr>
            <w:tcW w:w="2952" w:type="dxa"/>
            <w:vMerge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</w:p>
        </w:tc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37</w:t>
            </w:r>
          </w:p>
        </w:tc>
        <w:tc>
          <w:tcPr>
            <w:tcW w:w="2952" w:type="dxa"/>
            <w:shd w:val="clear" w:color="auto" w:fill="auto"/>
          </w:tcPr>
          <w:p w:rsidR="00BA6E4D" w:rsidRPr="001E53CC" w:rsidRDefault="00B94D4C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2,</w:t>
            </w:r>
            <w:r w:rsidR="00BA6E4D" w:rsidRPr="001E53CC">
              <w:rPr>
                <w:lang w:val="sl-SI"/>
              </w:rPr>
              <w:t>100</w:t>
            </w:r>
          </w:p>
        </w:tc>
      </w:tr>
      <w:tr w:rsidR="00BA6E4D" w:rsidRPr="001E53CC" w:rsidTr="001E53CC">
        <w:tc>
          <w:tcPr>
            <w:tcW w:w="2952" w:type="dxa"/>
            <w:vMerge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</w:p>
        </w:tc>
        <w:tc>
          <w:tcPr>
            <w:tcW w:w="2952" w:type="dxa"/>
            <w:shd w:val="clear" w:color="auto" w:fill="auto"/>
          </w:tcPr>
          <w:p w:rsidR="00BA6E4D" w:rsidRPr="001E53CC" w:rsidRDefault="00BA6E4D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60</w:t>
            </w:r>
          </w:p>
        </w:tc>
        <w:tc>
          <w:tcPr>
            <w:tcW w:w="2952" w:type="dxa"/>
            <w:shd w:val="clear" w:color="auto" w:fill="auto"/>
          </w:tcPr>
          <w:p w:rsidR="00BA6E4D" w:rsidRPr="001E53CC" w:rsidRDefault="00B94D4C" w:rsidP="00E9797E">
            <w:pPr>
              <w:rPr>
                <w:lang w:val="sl-SI"/>
              </w:rPr>
            </w:pPr>
            <w:r w:rsidRPr="001E53CC">
              <w:rPr>
                <w:lang w:val="sl-SI"/>
              </w:rPr>
              <w:t>1,</w:t>
            </w:r>
            <w:r w:rsidR="00BA6E4D" w:rsidRPr="001E53CC">
              <w:rPr>
                <w:lang w:val="sl-SI"/>
              </w:rPr>
              <w:t>673</w:t>
            </w:r>
          </w:p>
        </w:tc>
      </w:tr>
    </w:tbl>
    <w:p w:rsidR="008D68FB" w:rsidRDefault="008D68FB" w:rsidP="008D68FB">
      <w:pPr>
        <w:rPr>
          <w:lang w:val="sl-SI"/>
        </w:rPr>
      </w:pPr>
      <w:r>
        <w:rPr>
          <w:lang w:val="sl-SI"/>
        </w:rPr>
        <w:t>Odvisnost delovanja encima od temperature:</w:t>
      </w:r>
    </w:p>
    <w:p w:rsidR="008D68FB" w:rsidRDefault="008D68FB" w:rsidP="00E9797E">
      <w:pPr>
        <w:rPr>
          <w:b/>
          <w:sz w:val="28"/>
          <w:szCs w:val="28"/>
          <w:lang w:val="sl-SI"/>
        </w:rPr>
      </w:pPr>
    </w:p>
    <w:p w:rsidR="00B94D4C" w:rsidRPr="00B94D4C" w:rsidRDefault="00765697" w:rsidP="00E9797E">
      <w:pPr>
        <w:rPr>
          <w:b/>
          <w:sz w:val="28"/>
          <w:szCs w:val="28"/>
          <w:lang w:val="sl-SI"/>
        </w:rPr>
      </w:pPr>
      <w:r w:rsidRPr="00B94D4C">
        <w:pict>
          <v:shape id="_x0000_i1028" type="#_x0000_t75" style="width:297pt;height:210.75pt">
            <v:imagedata r:id="rId8" o:title=""/>
          </v:shape>
        </w:pict>
      </w:r>
    </w:p>
    <w:p w:rsidR="00B94D4C" w:rsidRDefault="00B94D4C" w:rsidP="00E9797E">
      <w:pPr>
        <w:rPr>
          <w:sz w:val="28"/>
          <w:szCs w:val="28"/>
          <w:lang w:val="sl-SI"/>
        </w:rPr>
      </w:pPr>
    </w:p>
    <w:p w:rsidR="000426CD" w:rsidRDefault="008561F3" w:rsidP="00E9797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Z</w:t>
      </w:r>
      <w:r w:rsidRPr="008561F3">
        <w:rPr>
          <w:caps/>
          <w:sz w:val="28"/>
          <w:szCs w:val="28"/>
          <w:lang w:val="sl-SI"/>
        </w:rPr>
        <w:t>aključek</w:t>
      </w:r>
      <w:r w:rsidR="000426CD">
        <w:rPr>
          <w:sz w:val="28"/>
          <w:szCs w:val="28"/>
          <w:lang w:val="sl-SI"/>
        </w:rPr>
        <w:t>:</w:t>
      </w:r>
    </w:p>
    <w:p w:rsidR="00BA6E4D" w:rsidRPr="000426CD" w:rsidRDefault="00BA6E4D" w:rsidP="00E9797E">
      <w:pPr>
        <w:rPr>
          <w:lang w:val="sl-SI"/>
        </w:rPr>
      </w:pPr>
      <w:r>
        <w:rPr>
          <w:lang w:val="sl-SI"/>
        </w:rPr>
        <w:t>Iz tabel in grafov se da razbrati v kakšnih pogojih encim najbolje deluje in kateri dejavniki nanj najbolj vplivajo.</w:t>
      </w:r>
      <w:r w:rsidR="008561F3">
        <w:rPr>
          <w:lang w:val="sl-SI"/>
        </w:rPr>
        <w:t xml:space="preserve"> Optimum tripsina je recimo pri pH 9 in 37° C. Vidi se tudi, da nastane več produktov v daljšem času in pa tudi pri večji koncentraciji substrata.</w:t>
      </w:r>
    </w:p>
    <w:sectPr w:rsidR="00BA6E4D" w:rsidRPr="000426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3407"/>
    <w:multiLevelType w:val="hybridMultilevel"/>
    <w:tmpl w:val="CC8EDC9C"/>
    <w:lvl w:ilvl="0" w:tplc="797E68A4"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786"/>
    <w:rsid w:val="00040936"/>
    <w:rsid w:val="000426CD"/>
    <w:rsid w:val="00115C40"/>
    <w:rsid w:val="001C7C21"/>
    <w:rsid w:val="001E53CC"/>
    <w:rsid w:val="00342C36"/>
    <w:rsid w:val="003538C5"/>
    <w:rsid w:val="00390B36"/>
    <w:rsid w:val="004831C9"/>
    <w:rsid w:val="004C242D"/>
    <w:rsid w:val="005505BF"/>
    <w:rsid w:val="00705EB0"/>
    <w:rsid w:val="00765697"/>
    <w:rsid w:val="007A6A71"/>
    <w:rsid w:val="008561F3"/>
    <w:rsid w:val="00870786"/>
    <w:rsid w:val="008D68FB"/>
    <w:rsid w:val="008E53EC"/>
    <w:rsid w:val="009659E8"/>
    <w:rsid w:val="00A403D8"/>
    <w:rsid w:val="00B94D4C"/>
    <w:rsid w:val="00BA6E4D"/>
    <w:rsid w:val="00CA4E63"/>
    <w:rsid w:val="00D535AE"/>
    <w:rsid w:val="00E9797E"/>
    <w:rsid w:val="00FB21DD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FB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B2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semiHidden/>
    <w:rsid w:val="00D535AE"/>
    <w:rPr>
      <w:sz w:val="20"/>
      <w:szCs w:val="20"/>
    </w:rPr>
  </w:style>
  <w:style w:type="character" w:styleId="EndnoteReference">
    <w:name w:val="endnote reference"/>
    <w:semiHidden/>
    <w:rsid w:val="00D53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Veterinarska fakulteta v Ljubljani</vt:lpstr>
    </vt:vector>
  </TitlesOfParts>
  <Company>Jurški s.p.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Veterinarska fakulteta v Ljubljani</dc:title>
  <dc:creator>Jure</dc:creator>
  <cp:lastModifiedBy>Jaka</cp:lastModifiedBy>
  <cp:revision>2</cp:revision>
  <dcterms:created xsi:type="dcterms:W3CDTF">2014-01-12T11:04:00Z</dcterms:created>
  <dcterms:modified xsi:type="dcterms:W3CDTF">2014-01-12T11:04:00Z</dcterms:modified>
</cp:coreProperties>
</file>