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164C">
      <w:pPr>
        <w:pStyle w:val="Title"/>
      </w:pPr>
      <w:bookmarkStart w:id="0" w:name="_GoBack"/>
      <w:bookmarkEnd w:id="0"/>
      <w:r>
        <w:t>INFEKCIOZNI BRONHITIS – KUŽNI BRONHITIS</w:t>
      </w:r>
    </w:p>
    <w:p w:rsidR="00000000" w:rsidRDefault="00C3164C">
      <w:pPr>
        <w:rPr>
          <w:sz w:val="24"/>
        </w:rPr>
      </w:pPr>
    </w:p>
    <w:p w:rsidR="00000000" w:rsidRDefault="00C3164C">
      <w:pPr>
        <w:rPr>
          <w:sz w:val="24"/>
        </w:rPr>
      </w:pPr>
    </w:p>
    <w:p w:rsidR="00000000" w:rsidRDefault="00C3164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značilnosti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je akutna virusna bolezen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predvsem </w:t>
      </w:r>
      <w:proofErr w:type="spellStart"/>
      <w:r>
        <w:rPr>
          <w:sz w:val="24"/>
        </w:rPr>
        <w:t>respiratorna</w:t>
      </w:r>
      <w:proofErr w:type="spellEnd"/>
      <w:r>
        <w:rPr>
          <w:sz w:val="24"/>
        </w:rPr>
        <w:t xml:space="preserve"> bolezen kokoši, predvsem zbolijo piščanci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mlajše živali: predvsem v obliki bronhitisa, </w:t>
      </w:r>
      <w:proofErr w:type="spellStart"/>
      <w:r>
        <w:rPr>
          <w:sz w:val="24"/>
        </w:rPr>
        <w:t>nefritisa</w:t>
      </w:r>
      <w:proofErr w:type="spellEnd"/>
      <w:r>
        <w:rPr>
          <w:sz w:val="24"/>
        </w:rPr>
        <w:t xml:space="preserve"> ali </w:t>
      </w:r>
      <w:proofErr w:type="spellStart"/>
      <w:r>
        <w:rPr>
          <w:sz w:val="24"/>
        </w:rPr>
        <w:t>enteritisa</w:t>
      </w:r>
      <w:proofErr w:type="spellEnd"/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starejše živali – kokoši: padec </w:t>
      </w:r>
      <w:proofErr w:type="spellStart"/>
      <w:r>
        <w:rPr>
          <w:sz w:val="24"/>
        </w:rPr>
        <w:t>nesnosti</w:t>
      </w:r>
      <w:proofErr w:type="spellEnd"/>
      <w:r>
        <w:rPr>
          <w:sz w:val="24"/>
        </w:rPr>
        <w:t xml:space="preserve"> (</w:t>
      </w:r>
      <w:r>
        <w:rPr>
          <w:sz w:val="24"/>
        </w:rPr>
        <w:t>strahoten; do 80% v krajšem obdobju), spremembe na jajčni lupini, slabša kvaliteta jajčne vsebine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oboli le </w:t>
      </w:r>
      <w:r>
        <w:rPr>
          <w:i/>
          <w:sz w:val="24"/>
        </w:rPr>
        <w:t xml:space="preserve">Gallus </w:t>
      </w:r>
      <w:proofErr w:type="spellStart"/>
      <w:r>
        <w:rPr>
          <w:i/>
          <w:sz w:val="24"/>
        </w:rPr>
        <w:t>gallus</w:t>
      </w:r>
      <w:proofErr w:type="spellEnd"/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je gospodarsko zelo pomembna bolezen, zaradi padca </w:t>
      </w:r>
      <w:proofErr w:type="spellStart"/>
      <w:r>
        <w:rPr>
          <w:sz w:val="24"/>
        </w:rPr>
        <w:t>nesnosti</w:t>
      </w:r>
      <w:proofErr w:type="spellEnd"/>
    </w:p>
    <w:p w:rsidR="00000000" w:rsidRDefault="00C3164C">
      <w:pPr>
        <w:rPr>
          <w:sz w:val="24"/>
        </w:rPr>
      </w:pPr>
    </w:p>
    <w:p w:rsidR="00000000" w:rsidRDefault="00C3164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zgodovina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respiratorna</w:t>
      </w:r>
      <w:proofErr w:type="spellEnd"/>
      <w:r>
        <w:rPr>
          <w:sz w:val="24"/>
        </w:rPr>
        <w:t xml:space="preserve"> bolezen mladih piščancev – </w:t>
      </w:r>
      <w:proofErr w:type="spellStart"/>
      <w:r>
        <w:rPr>
          <w:sz w:val="24"/>
        </w:rPr>
        <w:t>Shalk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Hawn</w:t>
      </w:r>
      <w:proofErr w:type="spellEnd"/>
      <w:r>
        <w:rPr>
          <w:sz w:val="24"/>
        </w:rPr>
        <w:t xml:space="preserve"> že leta 19</w:t>
      </w:r>
      <w:r>
        <w:rPr>
          <w:sz w:val="24"/>
        </w:rPr>
        <w:t xml:space="preserve">31 (piščanci so kihali, kašljali, </w:t>
      </w:r>
      <w:proofErr w:type="spellStart"/>
      <w:r>
        <w:rPr>
          <w:sz w:val="24"/>
        </w:rPr>
        <w:t>hrkali</w:t>
      </w:r>
      <w:proofErr w:type="spellEnd"/>
      <w:r>
        <w:rPr>
          <w:sz w:val="24"/>
        </w:rPr>
        <w:t>)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Beaudette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Hudson</w:t>
      </w:r>
      <w:proofErr w:type="spellEnd"/>
      <w:r>
        <w:rPr>
          <w:sz w:val="24"/>
        </w:rPr>
        <w:t xml:space="preserve"> 1936: prva izolacija virusa na kokošjih </w:t>
      </w:r>
      <w:proofErr w:type="spellStart"/>
      <w:r>
        <w:rPr>
          <w:sz w:val="24"/>
        </w:rPr>
        <w:t>embrijih</w:t>
      </w:r>
      <w:proofErr w:type="spellEnd"/>
      <w:r>
        <w:rPr>
          <w:sz w:val="24"/>
        </w:rPr>
        <w:t xml:space="preserve">, virus povzroča zaostajanje v razvoju </w:t>
      </w:r>
      <w:proofErr w:type="spellStart"/>
      <w:r>
        <w:rPr>
          <w:sz w:val="24"/>
        </w:rPr>
        <w:t>embriov</w:t>
      </w:r>
      <w:proofErr w:type="spellEnd"/>
      <w:r>
        <w:rPr>
          <w:sz w:val="24"/>
        </w:rPr>
        <w:t xml:space="preserve"> in njihovo zamiranje (v 17 in 18 dan starosti </w:t>
      </w:r>
      <w:proofErr w:type="spellStart"/>
      <w:r>
        <w:rPr>
          <w:sz w:val="24"/>
        </w:rPr>
        <w:t>embrija</w:t>
      </w:r>
      <w:proofErr w:type="spellEnd"/>
      <w:r>
        <w:rPr>
          <w:sz w:val="24"/>
        </w:rPr>
        <w:t>)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 naslednjih 20 letih so virus identificiral</w:t>
      </w:r>
      <w:r>
        <w:rPr>
          <w:sz w:val="24"/>
        </w:rPr>
        <w:t>i po vsem svetu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leta 1966 je bila bolezen v obliki bronhitisa prvič potrjena tudi na področju Slo (prof. Mrzel je delal doktorat na temo IR – takrat epidemija IR na primorskem)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1973 – 1974: reje </w:t>
      </w:r>
      <w:proofErr w:type="spellStart"/>
      <w:r>
        <w:rPr>
          <w:sz w:val="24"/>
        </w:rPr>
        <w:t>brojlerjev</w:t>
      </w:r>
      <w:proofErr w:type="spellEnd"/>
      <w:r>
        <w:rPr>
          <w:sz w:val="24"/>
        </w:rPr>
        <w:t xml:space="preserve"> v zahodni Slo do izbruha IB (</w:t>
      </w:r>
      <w:proofErr w:type="spellStart"/>
      <w:r>
        <w:rPr>
          <w:sz w:val="24"/>
        </w:rPr>
        <w:t>infekcioznega</w:t>
      </w:r>
      <w:proofErr w:type="spellEnd"/>
      <w:r>
        <w:rPr>
          <w:sz w:val="24"/>
        </w:rPr>
        <w:t xml:space="preserve"> bronhit</w:t>
      </w:r>
      <w:r>
        <w:rPr>
          <w:sz w:val="24"/>
        </w:rPr>
        <w:t xml:space="preserve">isa) v obliki </w:t>
      </w:r>
      <w:proofErr w:type="spellStart"/>
      <w:r>
        <w:rPr>
          <w:sz w:val="24"/>
        </w:rPr>
        <w:t>nefritis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nefroze</w:t>
      </w:r>
      <w:proofErr w:type="spellEnd"/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virus je povsod po Sloveniji in po svetu</w:t>
      </w:r>
    </w:p>
    <w:p w:rsidR="00000000" w:rsidRDefault="00C3164C">
      <w:pPr>
        <w:rPr>
          <w:sz w:val="24"/>
        </w:rPr>
      </w:pPr>
    </w:p>
    <w:p w:rsidR="00000000" w:rsidRDefault="00C3164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povzročitelj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korona virus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RNK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sferomorfni</w:t>
      </w:r>
      <w:proofErr w:type="spellEnd"/>
      <w:r>
        <w:rPr>
          <w:sz w:val="24"/>
        </w:rPr>
        <w:t xml:space="preserve"> ali </w:t>
      </w:r>
      <w:proofErr w:type="spellStart"/>
      <w:r>
        <w:rPr>
          <w:sz w:val="24"/>
        </w:rPr>
        <w:t>pleomorfni</w:t>
      </w:r>
      <w:proofErr w:type="spellEnd"/>
      <w:r>
        <w:rPr>
          <w:sz w:val="24"/>
        </w:rPr>
        <w:t xml:space="preserve"> delci, veliki od 60 – 200 </w:t>
      </w:r>
      <w:proofErr w:type="spellStart"/>
      <w:r>
        <w:rPr>
          <w:sz w:val="24"/>
        </w:rPr>
        <w:t>nm</w:t>
      </w:r>
      <w:proofErr w:type="spellEnd"/>
    </w:p>
    <w:p w:rsidR="00000000" w:rsidRDefault="00C3164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lipoproteinska</w:t>
      </w:r>
      <w:proofErr w:type="spellEnd"/>
      <w:r>
        <w:rPr>
          <w:sz w:val="24"/>
        </w:rPr>
        <w:t xml:space="preserve"> ovojnica pokrita z 20 </w:t>
      </w:r>
      <w:proofErr w:type="spellStart"/>
      <w:r>
        <w:rPr>
          <w:sz w:val="24"/>
        </w:rPr>
        <w:t>nm</w:t>
      </w:r>
      <w:proofErr w:type="spellEnd"/>
      <w:r>
        <w:rPr>
          <w:sz w:val="24"/>
        </w:rPr>
        <w:t xml:space="preserve"> velikimi kijastimi izrastki (</w:t>
      </w:r>
      <w:proofErr w:type="spellStart"/>
      <w:r>
        <w:rPr>
          <w:sz w:val="24"/>
        </w:rPr>
        <w:t>spikoli</w:t>
      </w:r>
      <w:proofErr w:type="spellEnd"/>
      <w:r>
        <w:rPr>
          <w:sz w:val="24"/>
        </w:rPr>
        <w:t xml:space="preserve">-glavni strukturni </w:t>
      </w:r>
      <w:proofErr w:type="spellStart"/>
      <w:r>
        <w:rPr>
          <w:sz w:val="24"/>
        </w:rPr>
        <w:t>pr</w:t>
      </w:r>
      <w:r>
        <w:rPr>
          <w:sz w:val="24"/>
        </w:rPr>
        <w:t>otein</w:t>
      </w:r>
      <w:proofErr w:type="spellEnd"/>
      <w:r>
        <w:rPr>
          <w:sz w:val="24"/>
        </w:rPr>
        <w:t xml:space="preserve">) = </w:t>
      </w:r>
      <w:proofErr w:type="spellStart"/>
      <w:r>
        <w:rPr>
          <w:sz w:val="24"/>
        </w:rPr>
        <w:t>peplomerami</w:t>
      </w:r>
      <w:proofErr w:type="spellEnd"/>
      <w:r>
        <w:rPr>
          <w:sz w:val="24"/>
        </w:rPr>
        <w:t xml:space="preserve"> (ime virusa)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korona virusi se razvijajo v citoplazmi celic gostiteljic, v katere prehajajo s pomočjo </w:t>
      </w:r>
      <w:proofErr w:type="spellStart"/>
      <w:r>
        <w:rPr>
          <w:sz w:val="24"/>
        </w:rPr>
        <w:t>fuzije</w:t>
      </w:r>
      <w:proofErr w:type="spellEnd"/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slika virusa: ???</w:t>
      </w:r>
    </w:p>
    <w:p w:rsidR="00000000" w:rsidRDefault="00C3164C">
      <w:pPr>
        <w:rPr>
          <w:sz w:val="24"/>
        </w:rPr>
      </w:pPr>
    </w:p>
    <w:p w:rsidR="00000000" w:rsidRDefault="00C3164C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srukturni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proteini</w:t>
      </w:r>
      <w:proofErr w:type="spellEnd"/>
      <w:r>
        <w:rPr>
          <w:sz w:val="24"/>
        </w:rPr>
        <w:t xml:space="preserve"> IBV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površinski ali </w:t>
      </w:r>
      <w:proofErr w:type="spellStart"/>
      <w:r>
        <w:rPr>
          <w:sz w:val="24"/>
        </w:rPr>
        <w:t>spike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protein</w:t>
      </w:r>
      <w:proofErr w:type="spellEnd"/>
      <w:r>
        <w:rPr>
          <w:sz w:val="24"/>
        </w:rPr>
        <w:t xml:space="preserve">, ki ga tvorijo 2 ali 3 kopije </w:t>
      </w:r>
      <w:proofErr w:type="spellStart"/>
      <w:r>
        <w:rPr>
          <w:sz w:val="24"/>
        </w:rPr>
        <w:t>fosfoliranih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polipeptido</w:t>
      </w:r>
      <w:r>
        <w:rPr>
          <w:sz w:val="24"/>
        </w:rPr>
        <w:t>v</w:t>
      </w:r>
      <w:proofErr w:type="spellEnd"/>
      <w:r>
        <w:rPr>
          <w:sz w:val="24"/>
        </w:rPr>
        <w:t xml:space="preserve"> S1 in S2, molekularne teže 90 in 84 </w:t>
      </w:r>
      <w:proofErr w:type="spellStart"/>
      <w:r>
        <w:rPr>
          <w:sz w:val="24"/>
        </w:rPr>
        <w:t>kd</w:t>
      </w:r>
      <w:proofErr w:type="spellEnd"/>
      <w:r>
        <w:rPr>
          <w:sz w:val="24"/>
        </w:rPr>
        <w:t xml:space="preserve"> (kilo </w:t>
      </w:r>
      <w:proofErr w:type="spellStart"/>
      <w:r>
        <w:rPr>
          <w:sz w:val="24"/>
        </w:rPr>
        <w:t>daltonov</w:t>
      </w:r>
      <w:proofErr w:type="spellEnd"/>
      <w:r>
        <w:rPr>
          <w:sz w:val="24"/>
        </w:rPr>
        <w:t>)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glikolizirani</w:t>
      </w:r>
      <w:proofErr w:type="spellEnd"/>
      <w:r>
        <w:rPr>
          <w:sz w:val="24"/>
        </w:rPr>
        <w:t xml:space="preserve"> membranski ali </w:t>
      </w:r>
      <w:proofErr w:type="spellStart"/>
      <w:r>
        <w:rPr>
          <w:sz w:val="24"/>
        </w:rPr>
        <w:t>matrix</w:t>
      </w:r>
      <w:proofErr w:type="spellEnd"/>
      <w:r>
        <w:rPr>
          <w:sz w:val="24"/>
        </w:rPr>
        <w:t xml:space="preserve"> M </w:t>
      </w:r>
      <w:proofErr w:type="spellStart"/>
      <w:r>
        <w:rPr>
          <w:sz w:val="24"/>
        </w:rPr>
        <w:t>protein</w:t>
      </w:r>
      <w:proofErr w:type="spellEnd"/>
      <w:r>
        <w:rPr>
          <w:sz w:val="24"/>
        </w:rPr>
        <w:t xml:space="preserve">, molekularne teže 26-34 </w:t>
      </w:r>
      <w:proofErr w:type="spellStart"/>
      <w:r>
        <w:rPr>
          <w:sz w:val="24"/>
        </w:rPr>
        <w:t>kd</w:t>
      </w:r>
      <w:proofErr w:type="spellEnd"/>
    </w:p>
    <w:p w:rsidR="00000000" w:rsidRDefault="00C3164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fosfolirirani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nukleotidni</w:t>
      </w:r>
      <w:proofErr w:type="spellEnd"/>
      <w:r>
        <w:rPr>
          <w:sz w:val="24"/>
        </w:rPr>
        <w:t xml:space="preserve"> N </w:t>
      </w:r>
      <w:proofErr w:type="spellStart"/>
      <w:r>
        <w:rPr>
          <w:sz w:val="24"/>
        </w:rPr>
        <w:t>protein</w:t>
      </w:r>
      <w:proofErr w:type="spellEnd"/>
      <w:r>
        <w:rPr>
          <w:sz w:val="24"/>
        </w:rPr>
        <w:t xml:space="preserve">, molekularne teže 50 </w:t>
      </w:r>
      <w:proofErr w:type="spellStart"/>
      <w:r>
        <w:rPr>
          <w:sz w:val="24"/>
        </w:rPr>
        <w:t>kd</w:t>
      </w:r>
      <w:proofErr w:type="spellEnd"/>
    </w:p>
    <w:p w:rsidR="00000000" w:rsidRDefault="00C3164C">
      <w:pPr>
        <w:rPr>
          <w:sz w:val="24"/>
        </w:rPr>
      </w:pPr>
    </w:p>
    <w:p w:rsidR="00000000" w:rsidRDefault="00C3164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spike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protein</w:t>
      </w:r>
      <w:proofErr w:type="spellEnd"/>
      <w:r>
        <w:rPr>
          <w:sz w:val="24"/>
        </w:rPr>
        <w:t xml:space="preserve"> se razcepi v S1 (določa karakter virusa) in S2 </w:t>
      </w:r>
      <w:proofErr w:type="spellStart"/>
      <w:r>
        <w:rPr>
          <w:sz w:val="24"/>
        </w:rPr>
        <w:t>pr</w:t>
      </w:r>
      <w:r>
        <w:rPr>
          <w:sz w:val="24"/>
        </w:rPr>
        <w:t>otein</w:t>
      </w:r>
      <w:proofErr w:type="spellEnd"/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S, M in N </w:t>
      </w:r>
      <w:proofErr w:type="spellStart"/>
      <w:r>
        <w:rPr>
          <w:sz w:val="24"/>
        </w:rPr>
        <w:t>proteini</w:t>
      </w:r>
      <w:proofErr w:type="spellEnd"/>
      <w:r>
        <w:rPr>
          <w:sz w:val="24"/>
        </w:rPr>
        <w:t xml:space="preserve"> so glavni </w:t>
      </w:r>
      <w:proofErr w:type="spellStart"/>
      <w:r>
        <w:rPr>
          <w:sz w:val="24"/>
        </w:rPr>
        <w:t>proteini</w:t>
      </w:r>
      <w:proofErr w:type="spellEnd"/>
      <w:r>
        <w:rPr>
          <w:sz w:val="24"/>
        </w:rPr>
        <w:t xml:space="preserve"> virusa ima pa 4 druge </w:t>
      </w:r>
      <w:proofErr w:type="spellStart"/>
      <w:r>
        <w:rPr>
          <w:sz w:val="24"/>
        </w:rPr>
        <w:t>proteine</w:t>
      </w:r>
      <w:proofErr w:type="spellEnd"/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slika virusa s </w:t>
      </w:r>
      <w:proofErr w:type="spellStart"/>
      <w:r>
        <w:rPr>
          <w:sz w:val="24"/>
        </w:rPr>
        <w:t>proteini</w:t>
      </w:r>
      <w:proofErr w:type="spellEnd"/>
      <w:r>
        <w:rPr>
          <w:sz w:val="24"/>
        </w:rPr>
        <w:t>: ???</w:t>
      </w:r>
    </w:p>
    <w:p w:rsidR="00000000" w:rsidRDefault="00C3164C">
      <w:pPr>
        <w:rPr>
          <w:sz w:val="24"/>
        </w:rPr>
      </w:pPr>
    </w:p>
    <w:p w:rsidR="00000000" w:rsidRDefault="00C3164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fizikalne in kemične lastnosti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kot drugi virusi z </w:t>
      </w:r>
      <w:proofErr w:type="spellStart"/>
      <w:r>
        <w:rPr>
          <w:sz w:val="24"/>
        </w:rPr>
        <w:t>lipidno</w:t>
      </w:r>
      <w:proofErr w:type="spellEnd"/>
      <w:r>
        <w:rPr>
          <w:sz w:val="24"/>
        </w:rPr>
        <w:t xml:space="preserve"> ovojnico so IBV občutljivi na eter in </w:t>
      </w:r>
      <w:proofErr w:type="spellStart"/>
      <w:r>
        <w:rPr>
          <w:sz w:val="24"/>
        </w:rPr>
        <w:t>kloroform</w:t>
      </w:r>
      <w:proofErr w:type="spellEnd"/>
    </w:p>
    <w:p w:rsidR="00000000" w:rsidRDefault="00C3164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infektivno</w:t>
      </w:r>
      <w:proofErr w:type="spellEnd"/>
      <w:r>
        <w:rPr>
          <w:sz w:val="24"/>
        </w:rPr>
        <w:t xml:space="preserve"> aktivnost izgubijo pri 56 °C v 10-</w:t>
      </w:r>
      <w:r>
        <w:rPr>
          <w:sz w:val="24"/>
        </w:rPr>
        <w:t xml:space="preserve">15 minutah, pri 4 °C pa ostanejo </w:t>
      </w:r>
      <w:proofErr w:type="spellStart"/>
      <w:r>
        <w:rPr>
          <w:sz w:val="24"/>
        </w:rPr>
        <w:t>infektivni</w:t>
      </w:r>
      <w:proofErr w:type="spellEnd"/>
      <w:r>
        <w:rPr>
          <w:sz w:val="24"/>
        </w:rPr>
        <w:t xml:space="preserve"> nekaj mesecev (bolezen se pojavi jeseni in spomladi)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liofiliziranem</w:t>
      </w:r>
      <w:proofErr w:type="spellEnd"/>
      <w:r>
        <w:rPr>
          <w:sz w:val="24"/>
        </w:rPr>
        <w:t xml:space="preserve"> stanju ohranijo aktivnost 11 let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optimalni </w:t>
      </w:r>
      <w:proofErr w:type="spellStart"/>
      <w:r>
        <w:rPr>
          <w:sz w:val="24"/>
        </w:rPr>
        <w:t>pH</w:t>
      </w:r>
      <w:proofErr w:type="spellEnd"/>
      <w:r>
        <w:rPr>
          <w:sz w:val="24"/>
        </w:rPr>
        <w:t xml:space="preserve"> za razvoj je 7,8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občutljivi so tudi na 1% fenol, 1% </w:t>
      </w:r>
      <w:proofErr w:type="spellStart"/>
      <w:r>
        <w:rPr>
          <w:sz w:val="24"/>
        </w:rPr>
        <w:t>formalin</w:t>
      </w:r>
      <w:proofErr w:type="spellEnd"/>
      <w:r>
        <w:rPr>
          <w:sz w:val="24"/>
        </w:rPr>
        <w:t xml:space="preserve"> in 5% Na lug in 24% alkohol</w:t>
      </w:r>
    </w:p>
    <w:p w:rsidR="00000000" w:rsidRDefault="00C3164C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lastRenderedPageBreak/>
        <w:t>sevi</w:t>
      </w:r>
      <w:proofErr w:type="spellEnd"/>
      <w:r>
        <w:rPr>
          <w:sz w:val="24"/>
        </w:rPr>
        <w:t xml:space="preserve"> IB</w:t>
      </w:r>
      <w:r>
        <w:rPr>
          <w:sz w:val="24"/>
        </w:rPr>
        <w:t>V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velika variabilnost IBV – različne oblike obolenja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antigenske</w:t>
      </w:r>
      <w:proofErr w:type="spellEnd"/>
      <w:r>
        <w:rPr>
          <w:sz w:val="24"/>
        </w:rPr>
        <w:t xml:space="preserve"> sorodnosti oz. razlike med virusom IB in drugimi virusi kot samo skupino IBV: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>→ na podlagi kliničnih simptomov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navzkrižni </w:t>
      </w:r>
      <w:proofErr w:type="spellStart"/>
      <w:r>
        <w:rPr>
          <w:sz w:val="24"/>
        </w:rPr>
        <w:t>imunizaciji</w:t>
      </w:r>
      <w:proofErr w:type="spellEnd"/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s serološkimi testi (kot antigen je </w:t>
      </w:r>
      <w:proofErr w:type="spellStart"/>
      <w:r>
        <w:rPr>
          <w:sz w:val="24"/>
        </w:rPr>
        <w:t>Matrix</w:t>
      </w:r>
      <w:proofErr w:type="spellEnd"/>
      <w:r>
        <w:rPr>
          <w:sz w:val="24"/>
        </w:rPr>
        <w:t xml:space="preserve"> M </w:t>
      </w:r>
      <w:proofErr w:type="spellStart"/>
      <w:r>
        <w:rPr>
          <w:sz w:val="24"/>
        </w:rPr>
        <w:t>protein</w:t>
      </w:r>
      <w:proofErr w:type="spellEnd"/>
      <w:r>
        <w:rPr>
          <w:sz w:val="24"/>
        </w:rPr>
        <w:t>):</w:t>
      </w:r>
      <w:r>
        <w:rPr>
          <w:sz w:val="24"/>
        </w:rPr>
        <w:t xml:space="preserve"> AGPT, SNT, HIT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na podlagi </w:t>
      </w:r>
      <w:proofErr w:type="spellStart"/>
      <w:r>
        <w:rPr>
          <w:sz w:val="24"/>
        </w:rPr>
        <w:t>sekvence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</w:t>
      </w:r>
      <w:proofErr w:type="spellEnd"/>
      <w:r>
        <w:rPr>
          <w:sz w:val="24"/>
        </w:rPr>
        <w:t xml:space="preserve"> virusne RNK (S </w:t>
      </w:r>
      <w:proofErr w:type="spellStart"/>
      <w:r>
        <w:rPr>
          <w:sz w:val="24"/>
        </w:rPr>
        <w:t>proteini</w:t>
      </w:r>
      <w:proofErr w:type="spellEnd"/>
      <w:r>
        <w:rPr>
          <w:sz w:val="24"/>
        </w:rPr>
        <w:t xml:space="preserve"> določajo </w:t>
      </w:r>
      <w:proofErr w:type="spellStart"/>
      <w:r>
        <w:rPr>
          <w:sz w:val="24"/>
        </w:rPr>
        <w:t>antigensko</w:t>
      </w:r>
      <w:proofErr w:type="spellEnd"/>
      <w:r>
        <w:rPr>
          <w:sz w:val="24"/>
        </w:rPr>
        <w:t xml:space="preserve"> lastnost)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z uporabo </w:t>
      </w:r>
      <w:proofErr w:type="spellStart"/>
      <w:r>
        <w:rPr>
          <w:sz w:val="24"/>
        </w:rPr>
        <w:t>mononuklearnih</w:t>
      </w:r>
      <w:proofErr w:type="spellEnd"/>
      <w:r>
        <w:rPr>
          <w:sz w:val="24"/>
        </w:rPr>
        <w:t xml:space="preserve"> protiteles v ELISA testu (na S1 so vezani specifični Ig)</w:t>
      </w:r>
    </w:p>
    <w:p w:rsidR="00000000" w:rsidRDefault="00C3164C">
      <w:pPr>
        <w:ind w:left="708"/>
        <w:rPr>
          <w:sz w:val="24"/>
        </w:rPr>
      </w:pPr>
    </w:p>
    <w:p w:rsidR="00000000" w:rsidRDefault="00C3164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klasifikacija IBV </w:t>
      </w:r>
      <w:proofErr w:type="spellStart"/>
      <w:r>
        <w:rPr>
          <w:sz w:val="24"/>
        </w:rPr>
        <w:t>izolatov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Hopkinsu</w:t>
      </w:r>
      <w:proofErr w:type="spellEnd"/>
    </w:p>
    <w:p w:rsidR="00000000" w:rsidRDefault="00C3164C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serotip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Massachuslts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Mass</w:t>
      </w:r>
      <w:proofErr w:type="spellEnd"/>
      <w:r>
        <w:rPr>
          <w:sz w:val="24"/>
        </w:rPr>
        <w:t xml:space="preserve"> 41 z nasled</w:t>
      </w:r>
      <w:r>
        <w:rPr>
          <w:sz w:val="24"/>
        </w:rPr>
        <w:t>njimi podtipi: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Md</w:t>
      </w:r>
      <w:proofErr w:type="spellEnd"/>
      <w:r>
        <w:rPr>
          <w:sz w:val="24"/>
        </w:rPr>
        <w:t xml:space="preserve"> 29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Fla</w:t>
      </w:r>
      <w:proofErr w:type="spellEnd"/>
      <w:r>
        <w:rPr>
          <w:sz w:val="24"/>
        </w:rPr>
        <w:t xml:space="preserve"> 13121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Fla</w:t>
      </w:r>
      <w:proofErr w:type="spellEnd"/>
      <w:r>
        <w:rPr>
          <w:sz w:val="24"/>
        </w:rPr>
        <w:t xml:space="preserve"> 10283</w:t>
      </w:r>
    </w:p>
    <w:p w:rsidR="00000000" w:rsidRDefault="00C3164C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serotpi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Connecticant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Conn</w:t>
      </w:r>
      <w:proofErr w:type="spellEnd"/>
      <w:r>
        <w:rPr>
          <w:sz w:val="24"/>
        </w:rPr>
        <w:t xml:space="preserve"> 46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Fla</w:t>
      </w:r>
      <w:proofErr w:type="spellEnd"/>
      <w:r>
        <w:rPr>
          <w:sz w:val="24"/>
        </w:rPr>
        <w:t xml:space="preserve"> 18288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Fla</w:t>
      </w:r>
      <w:proofErr w:type="spellEnd"/>
      <w:r>
        <w:rPr>
          <w:sz w:val="24"/>
        </w:rPr>
        <w:t xml:space="preserve"> 13721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Clark</w:t>
      </w:r>
      <w:proofErr w:type="spellEnd"/>
      <w:r>
        <w:rPr>
          <w:sz w:val="24"/>
        </w:rPr>
        <w:t xml:space="preserve"> 333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Arhansass</w:t>
      </w:r>
      <w:proofErr w:type="spellEnd"/>
      <w:r>
        <w:rPr>
          <w:sz w:val="24"/>
        </w:rPr>
        <w:t xml:space="preserve"> 99</w:t>
      </w:r>
    </w:p>
    <w:p w:rsidR="00000000" w:rsidRDefault="00C3164C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serotip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Giorgia</w:t>
      </w:r>
      <w:proofErr w:type="spellEnd"/>
    </w:p>
    <w:p w:rsidR="00000000" w:rsidRDefault="00C3164C">
      <w:pPr>
        <w:ind w:left="708"/>
        <w:rPr>
          <w:sz w:val="24"/>
        </w:rPr>
      </w:pPr>
      <w:r>
        <w:rPr>
          <w:sz w:val="24"/>
        </w:rPr>
        <w:t>→ SE 17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Md</w:t>
      </w:r>
      <w:proofErr w:type="spellEnd"/>
      <w:r>
        <w:rPr>
          <w:sz w:val="24"/>
        </w:rPr>
        <w:t xml:space="preserve"> 27</w:t>
      </w:r>
    </w:p>
    <w:p w:rsidR="00000000" w:rsidRDefault="00C3164C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serotip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Delaware</w:t>
      </w:r>
      <w:proofErr w:type="spellEnd"/>
    </w:p>
    <w:p w:rsidR="00000000" w:rsidRDefault="00C3164C">
      <w:pPr>
        <w:ind w:left="708"/>
        <w:rPr>
          <w:sz w:val="24"/>
        </w:rPr>
      </w:pPr>
      <w:r>
        <w:rPr>
          <w:sz w:val="24"/>
        </w:rPr>
        <w:t>→ JMK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Md</w:t>
      </w:r>
      <w:proofErr w:type="spellEnd"/>
      <w:r>
        <w:rPr>
          <w:sz w:val="24"/>
        </w:rPr>
        <w:t xml:space="preserve"> 20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Holte</w:t>
      </w:r>
      <w:proofErr w:type="spellEnd"/>
      <w:r>
        <w:rPr>
          <w:sz w:val="24"/>
        </w:rPr>
        <w:t xml:space="preserve"> (najbolj patogeni)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Gray</w:t>
      </w:r>
      <w:proofErr w:type="spellEnd"/>
      <w:r>
        <w:rPr>
          <w:sz w:val="24"/>
        </w:rPr>
        <w:t xml:space="preserve"> (najbolj patogeni)</w:t>
      </w:r>
    </w:p>
    <w:p w:rsidR="00000000" w:rsidRDefault="00C3164C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serotip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Iowa</w:t>
      </w:r>
      <w:proofErr w:type="spellEnd"/>
      <w:r>
        <w:rPr>
          <w:sz w:val="24"/>
        </w:rPr>
        <w:t xml:space="preserve"> </w:t>
      </w:r>
      <w:r>
        <w:rPr>
          <w:sz w:val="24"/>
        </w:rPr>
        <w:t>97</w:t>
      </w:r>
    </w:p>
    <w:p w:rsidR="00000000" w:rsidRDefault="00C3164C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serotip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Iowa</w:t>
      </w:r>
      <w:proofErr w:type="spellEnd"/>
      <w:r>
        <w:rPr>
          <w:sz w:val="24"/>
        </w:rPr>
        <w:t xml:space="preserve"> 609</w:t>
      </w:r>
    </w:p>
    <w:p w:rsidR="00000000" w:rsidRDefault="00C3164C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serotip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Hampshire</w:t>
      </w:r>
      <w:proofErr w:type="spellEnd"/>
      <w:r>
        <w:rPr>
          <w:sz w:val="24"/>
        </w:rPr>
        <w:t xml:space="preserve"> EF</w:t>
      </w:r>
    </w:p>
    <w:p w:rsidR="00000000" w:rsidRDefault="00C3164C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serotip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Australian</w:t>
      </w:r>
      <w:proofErr w:type="spellEnd"/>
    </w:p>
    <w:p w:rsidR="00000000" w:rsidRDefault="00C3164C">
      <w:pPr>
        <w:rPr>
          <w:sz w:val="24"/>
        </w:rPr>
      </w:pPr>
      <w:r>
        <w:rPr>
          <w:sz w:val="24"/>
        </w:rPr>
        <w:t xml:space="preserve"> </w:t>
      </w:r>
    </w:p>
    <w:p w:rsidR="00000000" w:rsidRDefault="00C3164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klasifikacija IBV po </w:t>
      </w:r>
      <w:proofErr w:type="spellStart"/>
      <w:r>
        <w:rPr>
          <w:sz w:val="24"/>
        </w:rPr>
        <w:t>Johnson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Morquardt</w:t>
      </w:r>
      <w:proofErr w:type="spellEnd"/>
      <w:r>
        <w:rPr>
          <w:sz w:val="24"/>
        </w:rPr>
        <w:t xml:space="preserve"> (na tkivni </w:t>
      </w:r>
      <w:proofErr w:type="spellStart"/>
      <w:r>
        <w:rPr>
          <w:sz w:val="24"/>
        </w:rPr>
        <w:t>kolturi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trahealnih</w:t>
      </w:r>
      <w:proofErr w:type="spellEnd"/>
      <w:r>
        <w:rPr>
          <w:sz w:val="24"/>
        </w:rPr>
        <w:t xml:space="preserve"> obročkov)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serotip</w:t>
      </w:r>
      <w:proofErr w:type="spellEnd"/>
      <w:r>
        <w:rPr>
          <w:sz w:val="24"/>
        </w:rPr>
        <w:t xml:space="preserve">: 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Massachuselts</w:t>
      </w:r>
      <w:proofErr w:type="spellEnd"/>
      <w:r>
        <w:rPr>
          <w:sz w:val="24"/>
        </w:rPr>
        <w:t xml:space="preserve"> 41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Connecticant</w:t>
      </w:r>
      <w:proofErr w:type="spellEnd"/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Iowa</w:t>
      </w:r>
      <w:proofErr w:type="spellEnd"/>
      <w:r>
        <w:rPr>
          <w:sz w:val="24"/>
        </w:rPr>
        <w:t xml:space="preserve"> 97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Iowa</w:t>
      </w:r>
      <w:proofErr w:type="spellEnd"/>
      <w:r>
        <w:rPr>
          <w:sz w:val="24"/>
        </w:rPr>
        <w:t xml:space="preserve"> 609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Holte</w:t>
      </w:r>
      <w:proofErr w:type="spellEnd"/>
      <w:r>
        <w:rPr>
          <w:sz w:val="24"/>
        </w:rPr>
        <w:t xml:space="preserve"> 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>→ JMK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Clark</w:t>
      </w:r>
      <w:proofErr w:type="spellEnd"/>
      <w:r>
        <w:rPr>
          <w:sz w:val="24"/>
        </w:rPr>
        <w:t xml:space="preserve"> 333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>→ SE 17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>→ Florid</w:t>
      </w:r>
      <w:r>
        <w:rPr>
          <w:sz w:val="24"/>
        </w:rPr>
        <w:t>a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Arkansas</w:t>
      </w:r>
      <w:proofErr w:type="spellEnd"/>
    </w:p>
    <w:p w:rsidR="00000000" w:rsidRDefault="00C3164C">
      <w:pPr>
        <w:rPr>
          <w:sz w:val="24"/>
        </w:rPr>
      </w:pPr>
    </w:p>
    <w:p w:rsidR="00000000" w:rsidRDefault="00C3164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Holte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Gray</w:t>
      </w:r>
      <w:proofErr w:type="spellEnd"/>
      <w:r>
        <w:rPr>
          <w:sz w:val="24"/>
        </w:rPr>
        <w:t xml:space="preserve"> se lahko razmnožujeta na obročkih </w:t>
      </w:r>
      <w:proofErr w:type="spellStart"/>
      <w:r>
        <w:rPr>
          <w:sz w:val="24"/>
        </w:rPr>
        <w:t>traheje</w:t>
      </w:r>
      <w:proofErr w:type="spellEnd"/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najprej se razvijejo </w:t>
      </w:r>
      <w:proofErr w:type="spellStart"/>
      <w:r>
        <w:rPr>
          <w:sz w:val="24"/>
        </w:rPr>
        <w:t>respiratorne</w:t>
      </w:r>
      <w:proofErr w:type="spellEnd"/>
      <w:r>
        <w:rPr>
          <w:sz w:val="24"/>
        </w:rPr>
        <w:t xml:space="preserve"> motnje šele  nato ostali klinični znaki</w:t>
      </w:r>
    </w:p>
    <w:p w:rsidR="00000000" w:rsidRDefault="00C3164C">
      <w:pPr>
        <w:rPr>
          <w:sz w:val="24"/>
        </w:rPr>
      </w:pPr>
    </w:p>
    <w:p w:rsidR="00000000" w:rsidRDefault="00C3164C">
      <w:pPr>
        <w:rPr>
          <w:sz w:val="24"/>
        </w:rPr>
      </w:pPr>
    </w:p>
    <w:p w:rsidR="00000000" w:rsidRDefault="00C3164C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poti okužbe in </w:t>
      </w:r>
      <w:proofErr w:type="spellStart"/>
      <w:r>
        <w:rPr>
          <w:sz w:val="24"/>
        </w:rPr>
        <w:t>inkubacija</w:t>
      </w:r>
      <w:proofErr w:type="spellEnd"/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najpogostejša je </w:t>
      </w:r>
      <w:proofErr w:type="spellStart"/>
      <w:r>
        <w:rPr>
          <w:sz w:val="24"/>
        </w:rPr>
        <w:t>aerogena</w:t>
      </w:r>
      <w:proofErr w:type="spellEnd"/>
      <w:r>
        <w:rPr>
          <w:sz w:val="24"/>
        </w:rPr>
        <w:t xml:space="preserve"> okužba (virus močno prisoten v okolju, širi se predvsem za</w:t>
      </w:r>
      <w:r>
        <w:rPr>
          <w:sz w:val="24"/>
        </w:rPr>
        <w:t xml:space="preserve">radi </w:t>
      </w:r>
      <w:proofErr w:type="spellStart"/>
      <w:r>
        <w:rPr>
          <w:sz w:val="24"/>
        </w:rPr>
        <w:t>burij</w:t>
      </w:r>
      <w:proofErr w:type="spellEnd"/>
      <w:r>
        <w:rPr>
          <w:sz w:val="24"/>
        </w:rPr>
        <w:t>)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živali izločajo virus še precej še precej časa potem, ko so bolezen prebolele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pogost tudi prenos okužbe preko opreme ali z obleko in obutvijo ljudi oskrbovalcev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inkubacijska doba je kratka, 18-36 ur tudi 2 dni </w:t>
      </w:r>
    </w:p>
    <w:p w:rsidR="00000000" w:rsidRDefault="00C3164C">
      <w:pPr>
        <w:rPr>
          <w:sz w:val="24"/>
        </w:rPr>
      </w:pPr>
    </w:p>
    <w:p w:rsidR="00000000" w:rsidRDefault="00C3164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klinični znaki – </w:t>
      </w:r>
      <w:proofErr w:type="spellStart"/>
      <w:r>
        <w:rPr>
          <w:sz w:val="24"/>
        </w:rPr>
        <w:t>respiratorna</w:t>
      </w:r>
      <w:proofErr w:type="spellEnd"/>
      <w:r>
        <w:rPr>
          <w:sz w:val="24"/>
        </w:rPr>
        <w:t xml:space="preserve"> ob</w:t>
      </w:r>
      <w:r>
        <w:rPr>
          <w:sz w:val="24"/>
        </w:rPr>
        <w:t>lika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obolevajo običajno piščanci </w:t>
      </w:r>
      <w:proofErr w:type="spellStart"/>
      <w:r>
        <w:rPr>
          <w:sz w:val="24"/>
        </w:rPr>
        <w:t>brojlerji</w:t>
      </w:r>
      <w:proofErr w:type="spellEnd"/>
      <w:r>
        <w:rPr>
          <w:sz w:val="24"/>
        </w:rPr>
        <w:t xml:space="preserve"> v starosti med 3 in 6 tedni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piščanci </w:t>
      </w:r>
      <w:proofErr w:type="spellStart"/>
      <w:r>
        <w:rPr>
          <w:sz w:val="24"/>
        </w:rPr>
        <w:t>brojlerji</w:t>
      </w:r>
      <w:proofErr w:type="spellEnd"/>
      <w:r>
        <w:rPr>
          <w:sz w:val="24"/>
        </w:rPr>
        <w:t xml:space="preserve"> pred 14 dnevom ne bodo zboleli za IB, stari morajo biti najmanj 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     21 dni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>→ depresija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otežkočeno</w:t>
      </w:r>
      <w:proofErr w:type="spellEnd"/>
      <w:r>
        <w:rPr>
          <w:sz w:val="24"/>
        </w:rPr>
        <w:t xml:space="preserve"> je dihanje (živali </w:t>
      </w:r>
      <w:proofErr w:type="spellStart"/>
      <w:r>
        <w:rPr>
          <w:sz w:val="24"/>
        </w:rPr>
        <w:t>pivkajo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kašlanje</w:t>
      </w:r>
      <w:proofErr w:type="spellEnd"/>
      <w:r>
        <w:rPr>
          <w:sz w:val="24"/>
        </w:rPr>
        <w:t>; ko ugasnemo ventilatorj</w:t>
      </w:r>
      <w:r>
        <w:rPr>
          <w:sz w:val="24"/>
        </w:rPr>
        <w:t xml:space="preserve">e 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     poslušamo </w:t>
      </w:r>
      <w:proofErr w:type="spellStart"/>
      <w:r>
        <w:rPr>
          <w:sz w:val="24"/>
        </w:rPr>
        <w:t>pivkanje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fibrinozni</w:t>
      </w:r>
      <w:proofErr w:type="spellEnd"/>
      <w:r>
        <w:rPr>
          <w:sz w:val="24"/>
        </w:rPr>
        <w:t xml:space="preserve"> čepki na </w:t>
      </w:r>
      <w:proofErr w:type="spellStart"/>
      <w:r>
        <w:rPr>
          <w:sz w:val="24"/>
        </w:rPr>
        <w:t>traheji</w:t>
      </w:r>
      <w:proofErr w:type="spellEnd"/>
      <w:r>
        <w:rPr>
          <w:sz w:val="24"/>
        </w:rPr>
        <w:t xml:space="preserve"> povzroča ob vdihu in izdihu 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pivkanje</w:t>
      </w:r>
      <w:proofErr w:type="spellEnd"/>
      <w:r>
        <w:rPr>
          <w:sz w:val="24"/>
        </w:rPr>
        <w:t>)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>→ izcedek iz nosnic – v nekaterih primerih tudi t.i. mokre oči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>→ otekline v področju sinusov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>→ ne jedo, ne pijejo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>→ zadržujejo se predvsem ob viru toplote (</w:t>
      </w:r>
      <w:r>
        <w:rPr>
          <w:sz w:val="24"/>
        </w:rPr>
        <w:t>zelo značilni znak)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>→ ne priraščajo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>→ izrazita je povečana konverzija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to traja 7-10 dni, če se ne </w:t>
      </w:r>
      <w:proofErr w:type="spellStart"/>
      <w:r>
        <w:rPr>
          <w:sz w:val="24"/>
        </w:rPr>
        <w:t>zakomplicira</w:t>
      </w:r>
      <w:proofErr w:type="spellEnd"/>
      <w:r>
        <w:rPr>
          <w:sz w:val="24"/>
        </w:rPr>
        <w:t xml:space="preserve"> z npr. E.</w:t>
      </w:r>
      <w:proofErr w:type="spellStart"/>
      <w:r>
        <w:rPr>
          <w:sz w:val="24"/>
        </w:rPr>
        <w:t>coli</w:t>
      </w:r>
      <w:proofErr w:type="spellEnd"/>
      <w:r>
        <w:rPr>
          <w:sz w:val="24"/>
        </w:rPr>
        <w:t xml:space="preserve"> 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>→ po preboleli IB so živali lažje za 0,5 kg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starejše živali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>→ bolezen se ne kaže v drastičnih kliničnih znakih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običajno mine </w:t>
      </w:r>
      <w:proofErr w:type="spellStart"/>
      <w:r>
        <w:rPr>
          <w:sz w:val="24"/>
        </w:rPr>
        <w:t>a</w:t>
      </w:r>
      <w:r>
        <w:rPr>
          <w:sz w:val="24"/>
        </w:rPr>
        <w:t>parentno</w:t>
      </w:r>
      <w:proofErr w:type="spellEnd"/>
    </w:p>
    <w:p w:rsidR="00000000" w:rsidRDefault="00C3164C">
      <w:pPr>
        <w:rPr>
          <w:sz w:val="24"/>
        </w:rPr>
      </w:pPr>
    </w:p>
    <w:p w:rsidR="00000000" w:rsidRDefault="00C3164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klinični znaki – </w:t>
      </w:r>
      <w:proofErr w:type="spellStart"/>
      <w:r>
        <w:rPr>
          <w:sz w:val="24"/>
        </w:rPr>
        <w:t>nefropatogena</w:t>
      </w:r>
      <w:proofErr w:type="spellEnd"/>
      <w:r>
        <w:rPr>
          <w:sz w:val="24"/>
        </w:rPr>
        <w:t xml:space="preserve"> oblika – </w:t>
      </w:r>
      <w:proofErr w:type="spellStart"/>
      <w:r>
        <w:rPr>
          <w:sz w:val="24"/>
        </w:rPr>
        <w:t>nefritis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nefroza</w:t>
      </w:r>
      <w:proofErr w:type="spellEnd"/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pri piščancih </w:t>
      </w:r>
      <w:proofErr w:type="spellStart"/>
      <w:r>
        <w:rPr>
          <w:sz w:val="24"/>
        </w:rPr>
        <w:t>brojlerjih</w:t>
      </w:r>
      <w:proofErr w:type="spellEnd"/>
      <w:r>
        <w:rPr>
          <w:sz w:val="24"/>
        </w:rPr>
        <w:t xml:space="preserve"> (starost 5 in 6 tednov)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blage </w:t>
      </w:r>
      <w:proofErr w:type="spellStart"/>
      <w:r>
        <w:rPr>
          <w:sz w:val="24"/>
        </w:rPr>
        <w:t>respiratorne</w:t>
      </w:r>
      <w:proofErr w:type="spellEnd"/>
      <w:r>
        <w:rPr>
          <w:sz w:val="24"/>
        </w:rPr>
        <w:t xml:space="preserve"> motnje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>→ driska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>→ nasršenost perja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povečana </w:t>
      </w:r>
      <w:proofErr w:type="spellStart"/>
      <w:r>
        <w:rPr>
          <w:sz w:val="24"/>
        </w:rPr>
        <w:t>konzumacija</w:t>
      </w:r>
      <w:proofErr w:type="spellEnd"/>
      <w:r>
        <w:rPr>
          <w:sz w:val="24"/>
        </w:rPr>
        <w:t xml:space="preserve"> vode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>→ pri nesnicah se ta oblika bolezni običajno sploh klin</w:t>
      </w:r>
      <w:r>
        <w:rPr>
          <w:sz w:val="24"/>
        </w:rPr>
        <w:t xml:space="preserve">ično ne zaznava, opažena je le 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urolitiaza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urikoze</w:t>
      </w:r>
      <w:proofErr w:type="spellEnd"/>
      <w:r>
        <w:rPr>
          <w:sz w:val="24"/>
        </w:rPr>
        <w:t xml:space="preserve"> na sklepih)</w:t>
      </w:r>
    </w:p>
    <w:p w:rsidR="00000000" w:rsidRDefault="00C3164C">
      <w:pPr>
        <w:ind w:left="708"/>
        <w:rPr>
          <w:sz w:val="24"/>
        </w:rPr>
      </w:pPr>
    </w:p>
    <w:p w:rsidR="00000000" w:rsidRDefault="00C3164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padec v </w:t>
      </w:r>
      <w:proofErr w:type="spellStart"/>
      <w:r>
        <w:rPr>
          <w:sz w:val="24"/>
        </w:rPr>
        <w:t>nesnosti</w:t>
      </w:r>
      <w:proofErr w:type="spellEnd"/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nesnice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padec v </w:t>
      </w:r>
      <w:proofErr w:type="spellStart"/>
      <w:r>
        <w:rPr>
          <w:sz w:val="24"/>
        </w:rPr>
        <w:t>nesnoti</w:t>
      </w:r>
      <w:proofErr w:type="spellEnd"/>
      <w:r>
        <w:rPr>
          <w:sz w:val="24"/>
        </w:rPr>
        <w:t xml:space="preserve"> (40-60%) je zelo hiter, odvisno od </w:t>
      </w:r>
      <w:proofErr w:type="spellStart"/>
      <w:r>
        <w:rPr>
          <w:sz w:val="24"/>
        </w:rPr>
        <w:t>serotipa</w:t>
      </w:r>
      <w:proofErr w:type="spellEnd"/>
      <w:r>
        <w:rPr>
          <w:sz w:val="24"/>
        </w:rPr>
        <w:t xml:space="preserve"> povzročitelja in od starosti kokoši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včasih tudi blage </w:t>
      </w:r>
      <w:proofErr w:type="spellStart"/>
      <w:r>
        <w:rPr>
          <w:sz w:val="24"/>
        </w:rPr>
        <w:t>respiratorne</w:t>
      </w:r>
      <w:proofErr w:type="spellEnd"/>
      <w:r>
        <w:rPr>
          <w:sz w:val="24"/>
        </w:rPr>
        <w:t xml:space="preserve"> motnje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virus se razmnožuje v sredn</w:t>
      </w:r>
      <w:r>
        <w:rPr>
          <w:sz w:val="24"/>
        </w:rPr>
        <w:t xml:space="preserve">jem delu </w:t>
      </w:r>
      <w:proofErr w:type="spellStart"/>
      <w:r>
        <w:rPr>
          <w:sz w:val="24"/>
        </w:rPr>
        <w:t>ovidukta</w:t>
      </w:r>
      <w:proofErr w:type="spellEnd"/>
      <w:r>
        <w:rPr>
          <w:sz w:val="24"/>
        </w:rPr>
        <w:t xml:space="preserve">, kjer se ustvarja lupina, prizadet je lahko tudi </w:t>
      </w:r>
      <w:proofErr w:type="spellStart"/>
      <w:r>
        <w:rPr>
          <w:sz w:val="24"/>
        </w:rPr>
        <w:t>magnum</w:t>
      </w:r>
      <w:proofErr w:type="spellEnd"/>
      <w:r>
        <w:rPr>
          <w:sz w:val="24"/>
        </w:rPr>
        <w:t>, kar vidimo, ko odpremo jajce (</w:t>
      </w:r>
      <w:proofErr w:type="spellStart"/>
      <w:r>
        <w:rPr>
          <w:sz w:val="24"/>
        </w:rPr>
        <w:t>vodenkast</w:t>
      </w:r>
      <w:proofErr w:type="spellEnd"/>
      <w:r>
        <w:rPr>
          <w:sz w:val="24"/>
        </w:rPr>
        <w:t xml:space="preserve"> beljak)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izrazite spremembe na jajčni lupini: mehkužci, prizadeta je tudi velikost in oplojenost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spremembe v jajčni vsebini: beljak je </w:t>
      </w:r>
      <w:proofErr w:type="spellStart"/>
      <w:r>
        <w:rPr>
          <w:sz w:val="24"/>
        </w:rPr>
        <w:t>vodenka</w:t>
      </w:r>
      <w:r>
        <w:rPr>
          <w:sz w:val="24"/>
        </w:rPr>
        <w:t>st</w:t>
      </w:r>
      <w:proofErr w:type="spellEnd"/>
      <w:r>
        <w:rPr>
          <w:sz w:val="24"/>
        </w:rPr>
        <w:t>, se razliva, nemogoče je ločiti posamezne sloje beljaka med seboj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zaradi vnetja </w:t>
      </w:r>
      <w:proofErr w:type="spellStart"/>
      <w:r>
        <w:rPr>
          <w:sz w:val="24"/>
        </w:rPr>
        <w:t>uterusa</w:t>
      </w:r>
      <w:proofErr w:type="spellEnd"/>
      <w:r>
        <w:rPr>
          <w:sz w:val="24"/>
        </w:rPr>
        <w:t xml:space="preserve"> je jajčna lupina nagrbančena ali sploščena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običajno se </w:t>
      </w:r>
      <w:proofErr w:type="spellStart"/>
      <w:r>
        <w:rPr>
          <w:sz w:val="24"/>
        </w:rPr>
        <w:t>nesnost</w:t>
      </w:r>
      <w:proofErr w:type="spellEnd"/>
      <w:r>
        <w:rPr>
          <w:sz w:val="24"/>
        </w:rPr>
        <w:t xml:space="preserve"> začne dvigovati 4-8 tednov po infekciji, vendar dvig </w:t>
      </w:r>
      <w:proofErr w:type="spellStart"/>
      <w:r>
        <w:rPr>
          <w:sz w:val="24"/>
        </w:rPr>
        <w:t>nesnosti</w:t>
      </w:r>
      <w:proofErr w:type="spellEnd"/>
      <w:r>
        <w:rPr>
          <w:sz w:val="24"/>
        </w:rPr>
        <w:t xml:space="preserve"> ni več na </w:t>
      </w:r>
      <w:proofErr w:type="spellStart"/>
      <w:r>
        <w:rPr>
          <w:sz w:val="24"/>
        </w:rPr>
        <w:t>ravenu</w:t>
      </w:r>
      <w:proofErr w:type="spellEnd"/>
      <w:r>
        <w:rPr>
          <w:sz w:val="24"/>
        </w:rPr>
        <w:t xml:space="preserve"> predhodne </w:t>
      </w:r>
      <w:proofErr w:type="spellStart"/>
      <w:r>
        <w:rPr>
          <w:sz w:val="24"/>
        </w:rPr>
        <w:t>nesnosti</w:t>
      </w:r>
      <w:proofErr w:type="spellEnd"/>
    </w:p>
    <w:p w:rsidR="00000000" w:rsidRDefault="00C3164C">
      <w:pPr>
        <w:rPr>
          <w:sz w:val="24"/>
        </w:rPr>
      </w:pPr>
    </w:p>
    <w:p w:rsidR="00000000" w:rsidRDefault="00C3164C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lastRenderedPageBreak/>
        <w:t>mor</w:t>
      </w:r>
      <w:r>
        <w:rPr>
          <w:sz w:val="24"/>
        </w:rPr>
        <w:t>bidnost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mortalnost</w:t>
      </w:r>
      <w:proofErr w:type="spellEnd"/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običajno obolijo vse živali v jati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mortalnost</w:t>
      </w:r>
      <w:proofErr w:type="spellEnd"/>
      <w:r>
        <w:rPr>
          <w:sz w:val="24"/>
        </w:rPr>
        <w:t xml:space="preserve"> je odvisna od: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patogenosti in </w:t>
      </w:r>
      <w:proofErr w:type="spellStart"/>
      <w:r>
        <w:rPr>
          <w:sz w:val="24"/>
        </w:rPr>
        <w:t>serotipa</w:t>
      </w:r>
      <w:proofErr w:type="spellEnd"/>
      <w:r>
        <w:rPr>
          <w:sz w:val="24"/>
        </w:rPr>
        <w:t xml:space="preserve"> virusa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>→ starosti živali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>→ imunskega statusa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>→ stresa (npr. nizka temperatura ter od sekundarnih bakterij)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mortalnost</w:t>
      </w:r>
      <w:proofErr w:type="spellEnd"/>
      <w:r>
        <w:rPr>
          <w:sz w:val="24"/>
        </w:rPr>
        <w:t xml:space="preserve"> doseže pri nekaterih </w:t>
      </w:r>
      <w:proofErr w:type="spellStart"/>
      <w:r>
        <w:rPr>
          <w:sz w:val="24"/>
        </w:rPr>
        <w:t>sevih</w:t>
      </w:r>
      <w:proofErr w:type="spellEnd"/>
      <w:r>
        <w:rPr>
          <w:sz w:val="24"/>
        </w:rPr>
        <w:t xml:space="preserve"> tu</w:t>
      </w:r>
      <w:r>
        <w:rPr>
          <w:sz w:val="24"/>
        </w:rPr>
        <w:t>di 25-30%</w:t>
      </w:r>
    </w:p>
    <w:p w:rsidR="00000000" w:rsidRDefault="00C3164C">
      <w:pPr>
        <w:rPr>
          <w:sz w:val="24"/>
        </w:rPr>
      </w:pPr>
    </w:p>
    <w:p w:rsidR="00000000" w:rsidRDefault="00C3164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patološko – anatomske spremembe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respiratorna</w:t>
      </w:r>
      <w:proofErr w:type="spellEnd"/>
      <w:r>
        <w:rPr>
          <w:sz w:val="24"/>
        </w:rPr>
        <w:t xml:space="preserve"> oblika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serozni do </w:t>
      </w:r>
      <w:proofErr w:type="spellStart"/>
      <w:r>
        <w:rPr>
          <w:sz w:val="24"/>
        </w:rPr>
        <w:t>kataralni</w:t>
      </w:r>
      <w:proofErr w:type="spellEnd"/>
      <w:r>
        <w:rPr>
          <w:sz w:val="24"/>
        </w:rPr>
        <w:t xml:space="preserve"> ali </w:t>
      </w:r>
      <w:proofErr w:type="spellStart"/>
      <w:r>
        <w:rPr>
          <w:sz w:val="24"/>
        </w:rPr>
        <w:t>kazeozni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eksudat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traheji</w:t>
      </w:r>
      <w:proofErr w:type="spellEnd"/>
      <w:r>
        <w:rPr>
          <w:sz w:val="24"/>
        </w:rPr>
        <w:t xml:space="preserve"> in v sinusih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serofibrinozni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aerosarkulitis</w:t>
      </w:r>
      <w:proofErr w:type="spellEnd"/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fibrinozni</w:t>
      </w:r>
      <w:proofErr w:type="spellEnd"/>
      <w:r>
        <w:rPr>
          <w:sz w:val="24"/>
        </w:rPr>
        <w:t xml:space="preserve"> čepi v </w:t>
      </w:r>
      <w:proofErr w:type="spellStart"/>
      <w:r>
        <w:rPr>
          <w:sz w:val="24"/>
        </w:rPr>
        <w:t>distalnem</w:t>
      </w:r>
      <w:proofErr w:type="spellEnd"/>
      <w:r>
        <w:rPr>
          <w:sz w:val="24"/>
        </w:rPr>
        <w:t xml:space="preserve"> delu </w:t>
      </w:r>
      <w:proofErr w:type="spellStart"/>
      <w:r>
        <w:rPr>
          <w:sz w:val="24"/>
        </w:rPr>
        <w:t>traheje</w:t>
      </w:r>
      <w:proofErr w:type="spellEnd"/>
      <w:r>
        <w:rPr>
          <w:sz w:val="24"/>
        </w:rPr>
        <w:t xml:space="preserve"> in v </w:t>
      </w:r>
      <w:proofErr w:type="spellStart"/>
      <w:r>
        <w:rPr>
          <w:sz w:val="24"/>
        </w:rPr>
        <w:t>bifurkaciji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traheje</w:t>
      </w:r>
      <w:proofErr w:type="spellEnd"/>
      <w:r>
        <w:rPr>
          <w:sz w:val="24"/>
        </w:rPr>
        <w:t xml:space="preserve"> ter glavnih </w:t>
      </w:r>
      <w:proofErr w:type="spellStart"/>
      <w:r>
        <w:rPr>
          <w:sz w:val="24"/>
        </w:rPr>
        <w:t>bronhih</w:t>
      </w:r>
      <w:proofErr w:type="spellEnd"/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bron</w:t>
      </w:r>
      <w:r>
        <w:rPr>
          <w:sz w:val="24"/>
        </w:rPr>
        <w:t>hopneumonija</w:t>
      </w:r>
      <w:proofErr w:type="spellEnd"/>
      <w:r>
        <w:rPr>
          <w:sz w:val="24"/>
        </w:rPr>
        <w:t xml:space="preserve"> (primarnih in sekundarnih </w:t>
      </w:r>
      <w:proofErr w:type="spellStart"/>
      <w:r>
        <w:rPr>
          <w:sz w:val="24"/>
        </w:rPr>
        <w:t>bronhov</w:t>
      </w:r>
      <w:proofErr w:type="spellEnd"/>
      <w:r>
        <w:rPr>
          <w:sz w:val="24"/>
        </w:rPr>
        <w:t xml:space="preserve">, redkokdaj cela pljuča, le v 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     kombinaciji še z bakterijo)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nefropatogena</w:t>
      </w:r>
      <w:proofErr w:type="spellEnd"/>
      <w:r>
        <w:rPr>
          <w:sz w:val="24"/>
        </w:rPr>
        <w:t xml:space="preserve"> oblika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>→ povečana ledvica, običajno svetlo rjave barve (značilno razbarvana)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uretri</w:t>
      </w:r>
      <w:proofErr w:type="spellEnd"/>
      <w:r>
        <w:rPr>
          <w:sz w:val="24"/>
        </w:rPr>
        <w:t xml:space="preserve"> so napolnjeni z </w:t>
      </w:r>
      <w:proofErr w:type="spellStart"/>
      <w:r>
        <w:rPr>
          <w:sz w:val="24"/>
        </w:rPr>
        <w:t>urati</w:t>
      </w:r>
      <w:proofErr w:type="spellEnd"/>
    </w:p>
    <w:p w:rsidR="00000000" w:rsidRDefault="00C3164C">
      <w:pPr>
        <w:ind w:left="708"/>
        <w:rPr>
          <w:sz w:val="24"/>
        </w:rPr>
      </w:pPr>
      <w:r>
        <w:rPr>
          <w:sz w:val="24"/>
        </w:rPr>
        <w:t>→ več zbolijo ♂ kot ♀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en</w:t>
      </w:r>
      <w:r>
        <w:rPr>
          <w:sz w:val="24"/>
        </w:rPr>
        <w:t>teritis</w:t>
      </w:r>
      <w:proofErr w:type="spellEnd"/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kataralični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enteritis</w:t>
      </w:r>
      <w:proofErr w:type="spellEnd"/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padec v </w:t>
      </w:r>
      <w:proofErr w:type="spellStart"/>
      <w:r>
        <w:rPr>
          <w:sz w:val="24"/>
        </w:rPr>
        <w:t>nesnosti</w:t>
      </w:r>
      <w:proofErr w:type="spellEnd"/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spremembe v </w:t>
      </w:r>
      <w:proofErr w:type="spellStart"/>
      <w:r>
        <w:rPr>
          <w:sz w:val="24"/>
        </w:rPr>
        <w:t>oviduktu</w:t>
      </w:r>
      <w:proofErr w:type="spellEnd"/>
      <w:r>
        <w:rPr>
          <w:sz w:val="24"/>
        </w:rPr>
        <w:t xml:space="preserve"> se kažejo kot vnetje pretežno osrednjega dela (</w:t>
      </w:r>
      <w:proofErr w:type="spellStart"/>
      <w:r>
        <w:rPr>
          <w:sz w:val="24"/>
        </w:rPr>
        <w:t>magnum</w:t>
      </w:r>
      <w:proofErr w:type="spellEnd"/>
      <w:r>
        <w:rPr>
          <w:sz w:val="24"/>
        </w:rPr>
        <w:t xml:space="preserve">, 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istmus</w:t>
      </w:r>
      <w:proofErr w:type="spellEnd"/>
      <w:r>
        <w:rPr>
          <w:sz w:val="24"/>
        </w:rPr>
        <w:t>)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spremembe vidne samo v </w:t>
      </w:r>
      <w:proofErr w:type="spellStart"/>
      <w:r>
        <w:rPr>
          <w:sz w:val="24"/>
        </w:rPr>
        <w:t>oviduktu</w:t>
      </w:r>
      <w:proofErr w:type="spellEnd"/>
    </w:p>
    <w:p w:rsidR="00000000" w:rsidRDefault="00C3164C">
      <w:pPr>
        <w:ind w:left="708"/>
        <w:rPr>
          <w:sz w:val="24"/>
        </w:rPr>
      </w:pPr>
    </w:p>
    <w:p w:rsidR="00000000" w:rsidRDefault="00C3164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histološke spremembe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sapnik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edematoznost</w:t>
      </w:r>
      <w:proofErr w:type="spellEnd"/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izguba </w:t>
      </w:r>
      <w:proofErr w:type="spellStart"/>
      <w:r>
        <w:rPr>
          <w:sz w:val="24"/>
        </w:rPr>
        <w:t>cilij</w:t>
      </w:r>
      <w:proofErr w:type="spellEnd"/>
      <w:r>
        <w:rPr>
          <w:sz w:val="24"/>
        </w:rPr>
        <w:t xml:space="preserve"> (najbolj značilno)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i</w:t>
      </w:r>
      <w:r>
        <w:rPr>
          <w:sz w:val="24"/>
        </w:rPr>
        <w:t>nfiltracija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heterofilcev</w:t>
      </w:r>
      <w:proofErr w:type="spellEnd"/>
      <w:r>
        <w:rPr>
          <w:sz w:val="24"/>
        </w:rPr>
        <w:t xml:space="preserve"> in limfocitov v </w:t>
      </w:r>
      <w:proofErr w:type="spellStart"/>
      <w:r>
        <w:rPr>
          <w:sz w:val="24"/>
        </w:rPr>
        <w:t>epiteloidnih</w:t>
      </w:r>
      <w:proofErr w:type="spellEnd"/>
      <w:r>
        <w:rPr>
          <w:sz w:val="24"/>
        </w:rPr>
        <w:t xml:space="preserve"> celicah (vnetne spremembe)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regeneracija </w:t>
      </w:r>
      <w:proofErr w:type="spellStart"/>
      <w:r>
        <w:rPr>
          <w:sz w:val="24"/>
        </w:rPr>
        <w:t>epitelbih</w:t>
      </w:r>
      <w:proofErr w:type="spellEnd"/>
      <w:r>
        <w:rPr>
          <w:sz w:val="24"/>
        </w:rPr>
        <w:t xml:space="preserve"> celic običajno nastopi po 48 urah po infekciji; vidna je 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hiperplazija</w:t>
      </w:r>
      <w:proofErr w:type="spellEnd"/>
      <w:r>
        <w:rPr>
          <w:sz w:val="24"/>
        </w:rPr>
        <w:t xml:space="preserve"> in masovna </w:t>
      </w:r>
      <w:proofErr w:type="spellStart"/>
      <w:r>
        <w:rPr>
          <w:sz w:val="24"/>
        </w:rPr>
        <w:t>infiltracija</w:t>
      </w:r>
      <w:proofErr w:type="spellEnd"/>
      <w:r>
        <w:rPr>
          <w:sz w:val="24"/>
        </w:rPr>
        <w:t xml:space="preserve"> lamine </w:t>
      </w:r>
      <w:proofErr w:type="spellStart"/>
      <w:r>
        <w:rPr>
          <w:sz w:val="24"/>
        </w:rPr>
        <w:t>proprije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limfocitnimi</w:t>
      </w:r>
      <w:proofErr w:type="spellEnd"/>
      <w:r>
        <w:rPr>
          <w:sz w:val="24"/>
        </w:rPr>
        <w:t xml:space="preserve"> celicami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zračne vre</w:t>
      </w:r>
      <w:r>
        <w:rPr>
          <w:sz w:val="24"/>
        </w:rPr>
        <w:t>čke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>→ edem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deskvamacija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epitelnih</w:t>
      </w:r>
      <w:proofErr w:type="spellEnd"/>
      <w:r>
        <w:rPr>
          <w:sz w:val="24"/>
        </w:rPr>
        <w:t xml:space="preserve"> celic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ledvica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intersticialni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nefritis</w:t>
      </w:r>
      <w:proofErr w:type="spellEnd"/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granularna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degeneracija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vakuolizacija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deskvamacija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tubularnega</w:t>
      </w:r>
      <w:proofErr w:type="spellEnd"/>
      <w:r>
        <w:rPr>
          <w:sz w:val="24"/>
        </w:rPr>
        <w:t xml:space="preserve"> epitela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masovna </w:t>
      </w:r>
      <w:proofErr w:type="spellStart"/>
      <w:r>
        <w:rPr>
          <w:sz w:val="24"/>
        </w:rPr>
        <w:t>infiltracija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heterofilcev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intersticiju</w:t>
      </w:r>
      <w:proofErr w:type="spellEnd"/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prizadeti so predvsem </w:t>
      </w:r>
      <w:proofErr w:type="spellStart"/>
      <w:r>
        <w:rPr>
          <w:sz w:val="24"/>
        </w:rPr>
        <w:t>tubuli</w:t>
      </w:r>
      <w:proofErr w:type="spellEnd"/>
      <w:r>
        <w:rPr>
          <w:sz w:val="24"/>
        </w:rPr>
        <w:t xml:space="preserve"> sredice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>→ lahko zamen</w:t>
      </w:r>
      <w:r>
        <w:rPr>
          <w:sz w:val="24"/>
        </w:rPr>
        <w:t>jamo s TBC spremembami</w:t>
      </w:r>
    </w:p>
    <w:p w:rsidR="00000000" w:rsidRDefault="00C3164C">
      <w:pPr>
        <w:rPr>
          <w:sz w:val="24"/>
        </w:rPr>
      </w:pPr>
    </w:p>
    <w:p w:rsidR="00000000" w:rsidRDefault="00C3164C">
      <w:pPr>
        <w:rPr>
          <w:sz w:val="24"/>
        </w:rPr>
      </w:pPr>
    </w:p>
    <w:p w:rsidR="00000000" w:rsidRDefault="00C3164C">
      <w:pPr>
        <w:rPr>
          <w:sz w:val="24"/>
        </w:rPr>
      </w:pPr>
    </w:p>
    <w:p w:rsidR="00000000" w:rsidRDefault="00C3164C">
      <w:pPr>
        <w:rPr>
          <w:sz w:val="24"/>
        </w:rPr>
      </w:pPr>
    </w:p>
    <w:p w:rsidR="00000000" w:rsidRDefault="00C3164C">
      <w:pPr>
        <w:rPr>
          <w:sz w:val="24"/>
        </w:rPr>
      </w:pPr>
    </w:p>
    <w:p w:rsidR="00000000" w:rsidRDefault="00C3164C">
      <w:pPr>
        <w:rPr>
          <w:sz w:val="24"/>
        </w:rPr>
      </w:pPr>
    </w:p>
    <w:p w:rsidR="00000000" w:rsidRDefault="00C3164C">
      <w:pPr>
        <w:rPr>
          <w:sz w:val="24"/>
        </w:rPr>
      </w:pPr>
    </w:p>
    <w:p w:rsidR="00000000" w:rsidRDefault="00C3164C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imunski odgovor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imunski odgovor je </w:t>
      </w:r>
      <w:proofErr w:type="spellStart"/>
      <w:r>
        <w:rPr>
          <w:sz w:val="24"/>
        </w:rPr>
        <w:t>serotipsko</w:t>
      </w:r>
      <w:proofErr w:type="spellEnd"/>
      <w:r>
        <w:rPr>
          <w:sz w:val="24"/>
        </w:rPr>
        <w:t xml:space="preserve"> specifičen (velike težave pri </w:t>
      </w:r>
      <w:proofErr w:type="spellStart"/>
      <w:r>
        <w:rPr>
          <w:sz w:val="24"/>
        </w:rPr>
        <w:t>imunoprofilaktičnem</w:t>
      </w:r>
      <w:proofErr w:type="spellEnd"/>
      <w:r>
        <w:rPr>
          <w:sz w:val="24"/>
        </w:rPr>
        <w:t xml:space="preserve"> programu)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 zgornjem delu </w:t>
      </w:r>
      <w:proofErr w:type="spellStart"/>
      <w:r>
        <w:rPr>
          <w:sz w:val="24"/>
        </w:rPr>
        <w:t>respiratornega</w:t>
      </w:r>
      <w:proofErr w:type="spellEnd"/>
      <w:r>
        <w:rPr>
          <w:sz w:val="24"/>
        </w:rPr>
        <w:t xml:space="preserve"> trakta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stimulacija lokalnega odgovora, sprožen s strani celične imunosti, 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>→ tvorba spe</w:t>
      </w:r>
      <w:r>
        <w:rPr>
          <w:sz w:val="24"/>
        </w:rPr>
        <w:t xml:space="preserve">cifičnih protiteles, prisotnih v </w:t>
      </w:r>
      <w:proofErr w:type="spellStart"/>
      <w:r>
        <w:rPr>
          <w:sz w:val="24"/>
        </w:rPr>
        <w:t>mukozi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respiratornega</w:t>
      </w:r>
      <w:proofErr w:type="spellEnd"/>
      <w:r>
        <w:rPr>
          <w:sz w:val="24"/>
        </w:rPr>
        <w:t xml:space="preserve"> trakta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humoralni</w:t>
      </w:r>
      <w:proofErr w:type="spellEnd"/>
      <w:r>
        <w:rPr>
          <w:sz w:val="24"/>
        </w:rPr>
        <w:t xml:space="preserve"> odgovor – tvorba specifičnih protiteles (10-14 dneh po infekciji) na 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konjuktivah</w:t>
      </w:r>
      <w:proofErr w:type="spellEnd"/>
      <w:r>
        <w:rPr>
          <w:sz w:val="24"/>
        </w:rPr>
        <w:t xml:space="preserve"> (Ig A, M)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lokalna imunost bolj pomembna kot </w:t>
      </w:r>
      <w:proofErr w:type="spellStart"/>
      <w:r>
        <w:rPr>
          <w:sz w:val="24"/>
        </w:rPr>
        <w:t>humoralna</w:t>
      </w:r>
      <w:proofErr w:type="spellEnd"/>
    </w:p>
    <w:p w:rsidR="00000000" w:rsidRDefault="00C3164C">
      <w:pPr>
        <w:rPr>
          <w:sz w:val="24"/>
        </w:rPr>
      </w:pPr>
    </w:p>
    <w:p w:rsidR="00000000" w:rsidRDefault="00C3164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diagnostika IBV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klinične slike in </w:t>
      </w:r>
      <w:proofErr w:type="spellStart"/>
      <w:r>
        <w:rPr>
          <w:sz w:val="24"/>
        </w:rPr>
        <w:t>pato</w:t>
      </w:r>
      <w:proofErr w:type="spellEnd"/>
      <w:r>
        <w:rPr>
          <w:sz w:val="24"/>
        </w:rPr>
        <w:t>-anatomske spremembe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nezanesljivo (množiva različnih </w:t>
      </w:r>
      <w:proofErr w:type="spellStart"/>
      <w:r>
        <w:rPr>
          <w:sz w:val="24"/>
        </w:rPr>
        <w:t>sevov</w:t>
      </w:r>
      <w:proofErr w:type="spellEnd"/>
      <w:r>
        <w:rPr>
          <w:sz w:val="24"/>
        </w:rPr>
        <w:t xml:space="preserve"> IBV)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patohistološke</w:t>
      </w:r>
      <w:proofErr w:type="spellEnd"/>
      <w:r>
        <w:rPr>
          <w:sz w:val="24"/>
        </w:rPr>
        <w:t xml:space="preserve"> preiskave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metode direktnega dokazovanja virusnega </w:t>
      </w:r>
      <w:proofErr w:type="spellStart"/>
      <w:r>
        <w:rPr>
          <w:sz w:val="24"/>
        </w:rPr>
        <w:t>Ag</w:t>
      </w:r>
      <w:proofErr w:type="spellEnd"/>
      <w:r>
        <w:rPr>
          <w:sz w:val="24"/>
        </w:rPr>
        <w:t xml:space="preserve"> v tkivu obolelih kokoši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ugotavljanje </w:t>
      </w:r>
      <w:proofErr w:type="spellStart"/>
      <w:r>
        <w:rPr>
          <w:sz w:val="24"/>
        </w:rPr>
        <w:t>Ab</w:t>
      </w:r>
      <w:proofErr w:type="spellEnd"/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karakteristično za </w:t>
      </w:r>
      <w:proofErr w:type="spellStart"/>
      <w:r>
        <w:rPr>
          <w:sz w:val="24"/>
        </w:rPr>
        <w:t>pitovne</w:t>
      </w:r>
      <w:proofErr w:type="spellEnd"/>
      <w:r>
        <w:rPr>
          <w:sz w:val="24"/>
        </w:rPr>
        <w:t xml:space="preserve"> piščance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>→ nizka masa živali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>→ visoka konverzija ob kon</w:t>
      </w:r>
      <w:r>
        <w:rPr>
          <w:sz w:val="24"/>
        </w:rPr>
        <w:t>cu pitanja</w:t>
      </w:r>
    </w:p>
    <w:p w:rsidR="00000000" w:rsidRDefault="00C3164C">
      <w:pPr>
        <w:rPr>
          <w:sz w:val="24"/>
        </w:rPr>
      </w:pP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podobne </w:t>
      </w:r>
      <w:proofErr w:type="spellStart"/>
      <w:r>
        <w:rPr>
          <w:sz w:val="24"/>
        </w:rPr>
        <w:t>pato</w:t>
      </w:r>
      <w:proofErr w:type="spellEnd"/>
      <w:r>
        <w:rPr>
          <w:sz w:val="24"/>
        </w:rPr>
        <w:t xml:space="preserve">-anatomske spremembe so pri </w:t>
      </w:r>
      <w:proofErr w:type="spellStart"/>
      <w:r>
        <w:rPr>
          <w:sz w:val="24"/>
        </w:rPr>
        <w:t>okzužbah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Mikoplazmo</w:t>
      </w:r>
      <w:proofErr w:type="spellEnd"/>
      <w:r>
        <w:rPr>
          <w:sz w:val="24"/>
        </w:rPr>
        <w:t xml:space="preserve"> ali </w:t>
      </w:r>
      <w:proofErr w:type="spellStart"/>
      <w:r>
        <w:rPr>
          <w:sz w:val="24"/>
        </w:rPr>
        <w:t>infekcioznim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laringotraheitisom</w:t>
      </w:r>
      <w:proofErr w:type="spellEnd"/>
    </w:p>
    <w:p w:rsidR="00000000" w:rsidRDefault="00C3164C">
      <w:pPr>
        <w:rPr>
          <w:sz w:val="24"/>
        </w:rPr>
      </w:pPr>
    </w:p>
    <w:p w:rsidR="00000000" w:rsidRDefault="00C3164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direktno dokazovanje virusnega </w:t>
      </w:r>
      <w:proofErr w:type="spellStart"/>
      <w:r>
        <w:rPr>
          <w:sz w:val="24"/>
        </w:rPr>
        <w:t>Ag</w:t>
      </w:r>
      <w:proofErr w:type="spellEnd"/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izolacija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iz </w:t>
      </w:r>
      <w:proofErr w:type="spellStart"/>
      <w:r>
        <w:rPr>
          <w:sz w:val="24"/>
        </w:rPr>
        <w:t>respiratornaga</w:t>
      </w:r>
      <w:proofErr w:type="spellEnd"/>
      <w:r>
        <w:rPr>
          <w:sz w:val="24"/>
        </w:rPr>
        <w:t xml:space="preserve"> trakta: </w:t>
      </w:r>
      <w:proofErr w:type="spellStart"/>
      <w:r>
        <w:rPr>
          <w:sz w:val="24"/>
        </w:rPr>
        <w:t>traheja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trahelani</w:t>
      </w:r>
      <w:proofErr w:type="spellEnd"/>
      <w:r>
        <w:rPr>
          <w:sz w:val="24"/>
        </w:rPr>
        <w:t xml:space="preserve"> obročki → odvzem </w:t>
      </w:r>
      <w:proofErr w:type="spellStart"/>
      <w:r>
        <w:rPr>
          <w:sz w:val="24"/>
        </w:rPr>
        <w:t>traheje</w:t>
      </w:r>
      <w:proofErr w:type="spellEnd"/>
      <w:r>
        <w:rPr>
          <w:sz w:val="24"/>
        </w:rPr>
        <w:t xml:space="preserve"> DSP – ne 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     pride do miget</w:t>
      </w:r>
      <w:r>
        <w:rPr>
          <w:sz w:val="24"/>
        </w:rPr>
        <w:t xml:space="preserve">anj </w:t>
      </w:r>
      <w:proofErr w:type="spellStart"/>
      <w:r>
        <w:rPr>
          <w:sz w:val="24"/>
        </w:rPr>
        <w:t>cilij</w:t>
      </w:r>
      <w:proofErr w:type="spellEnd"/>
      <w:r>
        <w:rPr>
          <w:sz w:val="24"/>
        </w:rPr>
        <w:t xml:space="preserve"> ampak do </w:t>
      </w:r>
      <w:proofErr w:type="spellStart"/>
      <w:r>
        <w:rPr>
          <w:sz w:val="24"/>
        </w:rPr>
        <w:t>staze</w:t>
      </w:r>
      <w:proofErr w:type="spellEnd"/>
      <w:r>
        <w:rPr>
          <w:sz w:val="24"/>
        </w:rPr>
        <w:t>), pljuča, zračne vrečke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prebavnega trakta (tudi </w:t>
      </w:r>
      <w:proofErr w:type="spellStart"/>
      <w:r>
        <w:rPr>
          <w:sz w:val="24"/>
        </w:rPr>
        <w:t>feces</w:t>
      </w:r>
      <w:proofErr w:type="spellEnd"/>
      <w:r>
        <w:rPr>
          <w:sz w:val="24"/>
        </w:rPr>
        <w:t>)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oviodukta</w:t>
      </w:r>
      <w:proofErr w:type="spellEnd"/>
      <w:r>
        <w:rPr>
          <w:sz w:val="24"/>
        </w:rPr>
        <w:t xml:space="preserve"> in ledvic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izolacija je najuspešnejša 24 ur pa do 8 dni po infekciji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izolacija na kokošjih </w:t>
      </w:r>
      <w:proofErr w:type="spellStart"/>
      <w:r>
        <w:rPr>
          <w:sz w:val="24"/>
        </w:rPr>
        <w:t>embrijih</w:t>
      </w:r>
      <w:proofErr w:type="spellEnd"/>
      <w:r>
        <w:rPr>
          <w:sz w:val="24"/>
        </w:rPr>
        <w:t xml:space="preserve"> (najbolj ugodna za izolacijo je </w:t>
      </w:r>
      <w:proofErr w:type="spellStart"/>
      <w:r>
        <w:rPr>
          <w:sz w:val="24"/>
        </w:rPr>
        <w:t>distalni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traheje</w:t>
      </w:r>
      <w:proofErr w:type="spellEnd"/>
      <w:r>
        <w:rPr>
          <w:sz w:val="24"/>
        </w:rPr>
        <w:t>)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9 – 11 </w:t>
      </w:r>
      <w:r>
        <w:rPr>
          <w:sz w:val="24"/>
        </w:rPr>
        <w:t xml:space="preserve">dni </w:t>
      </w:r>
      <w:proofErr w:type="spellStart"/>
      <w:r>
        <w:rPr>
          <w:sz w:val="24"/>
        </w:rPr>
        <w:t>embrionalnega</w:t>
      </w:r>
      <w:proofErr w:type="spellEnd"/>
      <w:r>
        <w:rPr>
          <w:sz w:val="24"/>
        </w:rPr>
        <w:t xml:space="preserve"> razvoja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po 3-4 </w:t>
      </w:r>
      <w:proofErr w:type="spellStart"/>
      <w:r>
        <w:rPr>
          <w:sz w:val="24"/>
        </w:rPr>
        <w:t>embrionalni</w:t>
      </w:r>
      <w:proofErr w:type="spellEnd"/>
      <w:r>
        <w:rPr>
          <w:sz w:val="24"/>
        </w:rPr>
        <w:t xml:space="preserve"> pasaži zamiranje </w:t>
      </w:r>
      <w:proofErr w:type="spellStart"/>
      <w:r>
        <w:rPr>
          <w:sz w:val="24"/>
        </w:rPr>
        <w:t>embrijev</w:t>
      </w:r>
      <w:proofErr w:type="spellEnd"/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spremembe na </w:t>
      </w:r>
      <w:proofErr w:type="spellStart"/>
      <w:r>
        <w:rPr>
          <w:sz w:val="24"/>
        </w:rPr>
        <w:t>embrijih</w:t>
      </w:r>
      <w:proofErr w:type="spellEnd"/>
      <w:r>
        <w:rPr>
          <w:sz w:val="24"/>
        </w:rPr>
        <w:t xml:space="preserve">: zmanjšani, značilna lega, </w:t>
      </w:r>
      <w:proofErr w:type="spellStart"/>
      <w:r>
        <w:rPr>
          <w:sz w:val="24"/>
        </w:rPr>
        <w:t>urolitiaza</w:t>
      </w:r>
      <w:proofErr w:type="spellEnd"/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virus se dobro množi na ledvicah </w:t>
      </w:r>
      <w:proofErr w:type="spellStart"/>
      <w:r>
        <w:rPr>
          <w:sz w:val="24"/>
        </w:rPr>
        <w:t>embrija</w:t>
      </w:r>
      <w:proofErr w:type="spellEnd"/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izolacija virusa na celičnih kulturah (</w:t>
      </w:r>
      <w:proofErr w:type="spellStart"/>
      <w:r>
        <w:rPr>
          <w:sz w:val="24"/>
        </w:rPr>
        <w:t>citopatski</w:t>
      </w:r>
      <w:proofErr w:type="spellEnd"/>
      <w:r>
        <w:rPr>
          <w:sz w:val="24"/>
        </w:rPr>
        <w:t xml:space="preserve"> efekt)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izolacija virusa na t</w:t>
      </w:r>
      <w:r>
        <w:rPr>
          <w:sz w:val="24"/>
        </w:rPr>
        <w:t xml:space="preserve">kivnih kulturah </w:t>
      </w:r>
      <w:proofErr w:type="spellStart"/>
      <w:r>
        <w:rPr>
          <w:sz w:val="24"/>
        </w:rPr>
        <w:t>traheje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cilistaza</w:t>
      </w:r>
      <w:proofErr w:type="spellEnd"/>
      <w:r>
        <w:rPr>
          <w:sz w:val="24"/>
        </w:rPr>
        <w:t>)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direktni IF test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RT PCR</w:t>
      </w:r>
    </w:p>
    <w:p w:rsidR="00000000" w:rsidRDefault="00C3164C">
      <w:pPr>
        <w:rPr>
          <w:sz w:val="24"/>
        </w:rPr>
      </w:pPr>
    </w:p>
    <w:p w:rsidR="00000000" w:rsidRDefault="00C3164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dokaz protiteles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imunsko encimski testi (ELISA); na </w:t>
      </w:r>
      <w:proofErr w:type="spellStart"/>
      <w:r>
        <w:rPr>
          <w:sz w:val="24"/>
        </w:rPr>
        <w:t>Mtrix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protein</w:t>
      </w:r>
      <w:proofErr w:type="spellEnd"/>
      <w:r>
        <w:rPr>
          <w:sz w:val="24"/>
        </w:rPr>
        <w:t xml:space="preserve"> (podatek samo o številu protiteles ne pa o </w:t>
      </w:r>
      <w:proofErr w:type="spellStart"/>
      <w:r>
        <w:rPr>
          <w:sz w:val="24"/>
        </w:rPr>
        <w:t>serotipu</w:t>
      </w:r>
      <w:proofErr w:type="spellEnd"/>
      <w:r>
        <w:rPr>
          <w:sz w:val="24"/>
        </w:rPr>
        <w:t xml:space="preserve"> virusa)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imunodifuzijski</w:t>
      </w:r>
      <w:proofErr w:type="spellEnd"/>
      <w:r>
        <w:rPr>
          <w:sz w:val="24"/>
        </w:rPr>
        <w:t xml:space="preserve"> test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test </w:t>
      </w:r>
      <w:proofErr w:type="spellStart"/>
      <w:r>
        <w:rPr>
          <w:sz w:val="24"/>
        </w:rPr>
        <w:t>inhibicije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hemaglutinacije</w:t>
      </w:r>
      <w:proofErr w:type="spellEnd"/>
      <w:r>
        <w:rPr>
          <w:sz w:val="24"/>
        </w:rPr>
        <w:t xml:space="preserve">; virus + </w:t>
      </w:r>
      <w:proofErr w:type="spellStart"/>
      <w:r>
        <w:rPr>
          <w:sz w:val="24"/>
        </w:rPr>
        <w:t>klostri</w:t>
      </w:r>
      <w:r>
        <w:rPr>
          <w:sz w:val="24"/>
        </w:rPr>
        <w:t>dialni</w:t>
      </w:r>
      <w:proofErr w:type="spellEnd"/>
      <w:r>
        <w:rPr>
          <w:sz w:val="24"/>
        </w:rPr>
        <w:t xml:space="preserve"> encimi = </w:t>
      </w:r>
      <w:proofErr w:type="spellStart"/>
      <w:r>
        <w:rPr>
          <w:sz w:val="24"/>
        </w:rPr>
        <w:t>hemoglutinacijska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latn</w:t>
      </w:r>
      <w:r>
        <w:rPr>
          <w:sz w:val="24"/>
        </w:rPr>
        <w:t>ost</w:t>
      </w:r>
      <w:proofErr w:type="spellEnd"/>
      <w:r>
        <w:rPr>
          <w:sz w:val="24"/>
        </w:rPr>
        <w:t xml:space="preserve"> in določimo </w:t>
      </w:r>
      <w:proofErr w:type="spellStart"/>
      <w:r>
        <w:rPr>
          <w:sz w:val="24"/>
        </w:rPr>
        <w:t>serotip</w:t>
      </w:r>
      <w:proofErr w:type="spellEnd"/>
    </w:p>
    <w:p w:rsidR="00000000" w:rsidRDefault="00C3164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serumnevtrolizacijski</w:t>
      </w:r>
      <w:proofErr w:type="spellEnd"/>
      <w:r>
        <w:rPr>
          <w:sz w:val="24"/>
        </w:rPr>
        <w:t xml:space="preserve"> test (</w:t>
      </w:r>
      <w:proofErr w:type="spellStart"/>
      <w:r>
        <w:rPr>
          <w:sz w:val="24"/>
        </w:rPr>
        <w:t>serotipsko</w:t>
      </w:r>
      <w:proofErr w:type="spellEnd"/>
      <w:r>
        <w:rPr>
          <w:sz w:val="24"/>
        </w:rPr>
        <w:t xml:space="preserve"> specifičen)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imunsko </w:t>
      </w:r>
      <w:proofErr w:type="spellStart"/>
      <w:r>
        <w:rPr>
          <w:sz w:val="24"/>
        </w:rPr>
        <w:t>peroksidazni</w:t>
      </w:r>
      <w:proofErr w:type="spellEnd"/>
      <w:r>
        <w:rPr>
          <w:sz w:val="24"/>
        </w:rPr>
        <w:t xml:space="preserve"> test (</w:t>
      </w:r>
      <w:proofErr w:type="spellStart"/>
      <w:r>
        <w:rPr>
          <w:sz w:val="24"/>
        </w:rPr>
        <w:t>serotipsko</w:t>
      </w:r>
      <w:proofErr w:type="spellEnd"/>
      <w:r>
        <w:rPr>
          <w:sz w:val="24"/>
        </w:rPr>
        <w:t xml:space="preserve"> specifičen)</w:t>
      </w:r>
    </w:p>
    <w:p w:rsidR="00000000" w:rsidRDefault="00C3164C">
      <w:pPr>
        <w:rPr>
          <w:sz w:val="24"/>
        </w:rPr>
      </w:pPr>
    </w:p>
    <w:p w:rsidR="00000000" w:rsidRDefault="00C3164C">
      <w:pPr>
        <w:rPr>
          <w:sz w:val="24"/>
        </w:rPr>
      </w:pPr>
    </w:p>
    <w:p w:rsidR="00000000" w:rsidRDefault="00C3164C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diferencialna diagnostika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vse akutne </w:t>
      </w:r>
      <w:proofErr w:type="spellStart"/>
      <w:r>
        <w:rPr>
          <w:sz w:val="24"/>
        </w:rPr>
        <w:t>respiratorne</w:t>
      </w:r>
      <w:proofErr w:type="spellEnd"/>
      <w:r>
        <w:rPr>
          <w:sz w:val="24"/>
        </w:rPr>
        <w:t xml:space="preserve"> bolezni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ND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ILT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korica</w:t>
      </w:r>
      <w:proofErr w:type="spellEnd"/>
    </w:p>
    <w:p w:rsidR="00000000" w:rsidRDefault="00C3164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mikoplazmozne</w:t>
      </w:r>
      <w:proofErr w:type="spellEnd"/>
      <w:r>
        <w:rPr>
          <w:sz w:val="24"/>
        </w:rPr>
        <w:t xml:space="preserve"> infekcije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 smislu padca </w:t>
      </w:r>
      <w:proofErr w:type="spellStart"/>
      <w:r>
        <w:rPr>
          <w:sz w:val="24"/>
        </w:rPr>
        <w:t>nesnosti</w:t>
      </w:r>
      <w:proofErr w:type="spellEnd"/>
      <w:r>
        <w:rPr>
          <w:sz w:val="24"/>
        </w:rPr>
        <w:t>: EDS (</w:t>
      </w:r>
      <w:proofErr w:type="spellStart"/>
      <w:r>
        <w:rPr>
          <w:sz w:val="24"/>
        </w:rPr>
        <w:t>egg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drop</w:t>
      </w:r>
      <w:proofErr w:type="spellEnd"/>
      <w:r>
        <w:rPr>
          <w:sz w:val="24"/>
        </w:rPr>
        <w:t xml:space="preserve"> sindrom), </w:t>
      </w:r>
      <w:proofErr w:type="spellStart"/>
      <w:r>
        <w:rPr>
          <w:sz w:val="24"/>
        </w:rPr>
        <w:t>nikarbizem</w:t>
      </w:r>
      <w:proofErr w:type="spellEnd"/>
      <w:r>
        <w:rPr>
          <w:sz w:val="24"/>
        </w:rPr>
        <w:t>, prehranske motnje, pomanjkanje vode, zmanjševanje svetlobe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urolitiaza</w:t>
      </w:r>
      <w:proofErr w:type="spellEnd"/>
      <w:r>
        <w:rPr>
          <w:sz w:val="24"/>
        </w:rPr>
        <w:t>: pomanjkanje vode → edem ledvic → disfunkcija ledvic</w:t>
      </w:r>
    </w:p>
    <w:p w:rsidR="00000000" w:rsidRDefault="00C3164C">
      <w:pPr>
        <w:rPr>
          <w:sz w:val="24"/>
        </w:rPr>
      </w:pPr>
    </w:p>
    <w:p w:rsidR="00000000" w:rsidRDefault="00C3164C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imunoprofilaktični</w:t>
      </w:r>
      <w:proofErr w:type="spellEnd"/>
      <w:r>
        <w:rPr>
          <w:sz w:val="24"/>
        </w:rPr>
        <w:t xml:space="preserve"> program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glavni kriteriji pri določanju programa in izbire </w:t>
      </w:r>
      <w:proofErr w:type="spellStart"/>
      <w:r>
        <w:rPr>
          <w:sz w:val="24"/>
        </w:rPr>
        <w:t>vakcinalnega</w:t>
      </w:r>
      <w:proofErr w:type="spellEnd"/>
      <w:r>
        <w:rPr>
          <w:sz w:val="24"/>
        </w:rPr>
        <w:t xml:space="preserve"> seva naj bi bi</w:t>
      </w:r>
      <w:r>
        <w:rPr>
          <w:sz w:val="24"/>
        </w:rPr>
        <w:t xml:space="preserve">lo poznavanje </w:t>
      </w:r>
      <w:proofErr w:type="spellStart"/>
      <w:r>
        <w:rPr>
          <w:sz w:val="24"/>
        </w:rPr>
        <w:t>epizootiološke</w:t>
      </w:r>
      <w:proofErr w:type="spellEnd"/>
      <w:r>
        <w:rPr>
          <w:sz w:val="24"/>
        </w:rPr>
        <w:t xml:space="preserve"> situacije na posameznem področju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pri določitvi o </w:t>
      </w:r>
      <w:proofErr w:type="spellStart"/>
      <w:r>
        <w:rPr>
          <w:sz w:val="24"/>
        </w:rPr>
        <w:t>imunoprofilaktičnemu</w:t>
      </w:r>
      <w:proofErr w:type="spellEnd"/>
      <w:r>
        <w:rPr>
          <w:sz w:val="24"/>
        </w:rPr>
        <w:t xml:space="preserve"> programu je potrebno zadostiti predvsem dvema pogojema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vakcinacija</w:t>
      </w:r>
      <w:proofErr w:type="spellEnd"/>
      <w:r>
        <w:rPr>
          <w:sz w:val="24"/>
        </w:rPr>
        <w:t xml:space="preserve"> mora stimulirati lokalno imunost; imunost </w:t>
      </w:r>
      <w:proofErr w:type="spellStart"/>
      <w:r>
        <w:rPr>
          <w:sz w:val="24"/>
        </w:rPr>
        <w:t>respiratornega</w:t>
      </w:r>
      <w:proofErr w:type="spellEnd"/>
      <w:r>
        <w:rPr>
          <w:sz w:val="24"/>
        </w:rPr>
        <w:t xml:space="preserve"> trakta, da se 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     prepreči ra</w:t>
      </w:r>
      <w:r>
        <w:rPr>
          <w:sz w:val="24"/>
        </w:rPr>
        <w:t>zmnoževanje virusa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→ sistemsko imunost, da se zaščiti </w:t>
      </w:r>
      <w:proofErr w:type="spellStart"/>
      <w:r>
        <w:rPr>
          <w:sz w:val="24"/>
        </w:rPr>
        <w:t>reproduktivne</w:t>
      </w:r>
      <w:proofErr w:type="spellEnd"/>
      <w:r>
        <w:rPr>
          <w:sz w:val="24"/>
        </w:rPr>
        <w:t xml:space="preserve"> organe in organe </w:t>
      </w:r>
      <w:proofErr w:type="spellStart"/>
      <w:r>
        <w:rPr>
          <w:sz w:val="24"/>
        </w:rPr>
        <w:t>respiratornega</w:t>
      </w:r>
      <w:proofErr w:type="spellEnd"/>
      <w:r>
        <w:rPr>
          <w:sz w:val="24"/>
        </w:rPr>
        <w:t xml:space="preserve"> </w:t>
      </w:r>
    </w:p>
    <w:p w:rsidR="00000000" w:rsidRDefault="00C3164C">
      <w:pPr>
        <w:ind w:left="708"/>
        <w:rPr>
          <w:sz w:val="24"/>
        </w:rPr>
      </w:pPr>
      <w:r>
        <w:rPr>
          <w:sz w:val="24"/>
        </w:rPr>
        <w:t xml:space="preserve">     trakta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lokalna imunost ni tako specifična kot </w:t>
      </w:r>
      <w:proofErr w:type="spellStart"/>
      <w:r>
        <w:rPr>
          <w:sz w:val="24"/>
        </w:rPr>
        <w:t>humoralna</w:t>
      </w:r>
      <w:proofErr w:type="spellEnd"/>
    </w:p>
    <w:p w:rsidR="00000000" w:rsidRDefault="00C3164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imunoprofilaksa</w:t>
      </w:r>
      <w:proofErr w:type="spellEnd"/>
      <w:r>
        <w:rPr>
          <w:sz w:val="24"/>
        </w:rPr>
        <w:t xml:space="preserve">: najprej zaščitiš lokalno in nato </w:t>
      </w:r>
      <w:proofErr w:type="spellStart"/>
      <w:r>
        <w:rPr>
          <w:sz w:val="24"/>
        </w:rPr>
        <w:t>humoralno</w:t>
      </w:r>
      <w:proofErr w:type="spellEnd"/>
    </w:p>
    <w:p w:rsidR="00000000" w:rsidRDefault="00C3164C">
      <w:pPr>
        <w:rPr>
          <w:sz w:val="24"/>
        </w:rPr>
      </w:pPr>
    </w:p>
    <w:p w:rsidR="00000000" w:rsidRDefault="00C3164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piščanci </w:t>
      </w:r>
      <w:proofErr w:type="spellStart"/>
      <w:r>
        <w:rPr>
          <w:sz w:val="24"/>
        </w:rPr>
        <w:t>brojlerji</w:t>
      </w:r>
      <w:proofErr w:type="spellEnd"/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prvi dan po </w:t>
      </w:r>
      <w:proofErr w:type="spellStart"/>
      <w:r>
        <w:rPr>
          <w:sz w:val="24"/>
        </w:rPr>
        <w:t>sp</w:t>
      </w:r>
      <w:r>
        <w:rPr>
          <w:sz w:val="24"/>
        </w:rPr>
        <w:t>ray</w:t>
      </w:r>
      <w:proofErr w:type="spellEnd"/>
      <w:r>
        <w:rPr>
          <w:sz w:val="24"/>
        </w:rPr>
        <w:t xml:space="preserve"> (50-100 mikronov velike kapljice) metodi z </w:t>
      </w:r>
      <w:proofErr w:type="spellStart"/>
      <w:r>
        <w:rPr>
          <w:sz w:val="24"/>
        </w:rPr>
        <w:t>vakcino</w:t>
      </w:r>
      <w:proofErr w:type="spellEnd"/>
      <w:r>
        <w:rPr>
          <w:sz w:val="24"/>
        </w:rPr>
        <w:t xml:space="preserve"> H 120; H=</w:t>
      </w:r>
      <w:proofErr w:type="spellStart"/>
      <w:r>
        <w:rPr>
          <w:sz w:val="24"/>
        </w:rPr>
        <w:t>Holandija</w:t>
      </w:r>
      <w:proofErr w:type="spellEnd"/>
      <w:r>
        <w:rPr>
          <w:sz w:val="24"/>
        </w:rPr>
        <w:t xml:space="preserve">, 120=pomeni pasaž na </w:t>
      </w:r>
      <w:proofErr w:type="spellStart"/>
      <w:r>
        <w:rPr>
          <w:sz w:val="24"/>
        </w:rPr>
        <w:t>embrijih</w:t>
      </w:r>
      <w:proofErr w:type="spellEnd"/>
      <w:r>
        <w:rPr>
          <w:sz w:val="24"/>
        </w:rPr>
        <w:t xml:space="preserve"> (na vsaki naslednji pasaži virus izgublja na patogenosti)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 neugodni </w:t>
      </w:r>
      <w:proofErr w:type="spellStart"/>
      <w:r>
        <w:rPr>
          <w:sz w:val="24"/>
        </w:rPr>
        <w:t>epizootiološki</w:t>
      </w:r>
      <w:proofErr w:type="spellEnd"/>
      <w:r>
        <w:rPr>
          <w:sz w:val="24"/>
        </w:rPr>
        <w:t xml:space="preserve"> situaciji ponovna </w:t>
      </w:r>
      <w:proofErr w:type="spellStart"/>
      <w:r>
        <w:rPr>
          <w:sz w:val="24"/>
        </w:rPr>
        <w:t>vakcinacija</w:t>
      </w:r>
      <w:proofErr w:type="spellEnd"/>
      <w:r>
        <w:rPr>
          <w:sz w:val="24"/>
        </w:rPr>
        <w:t xml:space="preserve"> z živo </w:t>
      </w:r>
      <w:proofErr w:type="spellStart"/>
      <w:r>
        <w:rPr>
          <w:sz w:val="24"/>
        </w:rPr>
        <w:t>atenuirano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vakcino</w:t>
      </w:r>
      <w:proofErr w:type="spellEnd"/>
      <w:r>
        <w:rPr>
          <w:sz w:val="24"/>
        </w:rPr>
        <w:t xml:space="preserve"> sledi čez 2-</w:t>
      </w:r>
      <w:r>
        <w:rPr>
          <w:sz w:val="24"/>
        </w:rPr>
        <w:t>4 tedne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in </w:t>
      </w:r>
      <w:proofErr w:type="spellStart"/>
      <w:r>
        <w:rPr>
          <w:sz w:val="24"/>
        </w:rPr>
        <w:t>ovo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vakcinacija</w:t>
      </w:r>
      <w:proofErr w:type="spellEnd"/>
      <w:r>
        <w:rPr>
          <w:sz w:val="24"/>
        </w:rPr>
        <w:t xml:space="preserve"> (18-20 dan </w:t>
      </w:r>
      <w:proofErr w:type="spellStart"/>
      <w:r>
        <w:rPr>
          <w:sz w:val="24"/>
        </w:rPr>
        <w:t>inkubacije</w:t>
      </w:r>
      <w:proofErr w:type="spellEnd"/>
      <w:r>
        <w:rPr>
          <w:sz w:val="24"/>
        </w:rPr>
        <w:t>)</w:t>
      </w:r>
    </w:p>
    <w:p w:rsidR="00000000" w:rsidRDefault="00C3164C">
      <w:pPr>
        <w:rPr>
          <w:sz w:val="24"/>
        </w:rPr>
      </w:pPr>
    </w:p>
    <w:p w:rsidR="00000000" w:rsidRDefault="00C3164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matične jate in kokoši nesnice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prvi dan po </w:t>
      </w:r>
      <w:proofErr w:type="spellStart"/>
      <w:r>
        <w:rPr>
          <w:sz w:val="24"/>
        </w:rPr>
        <w:t>spray</w:t>
      </w:r>
      <w:proofErr w:type="spellEnd"/>
      <w:r>
        <w:rPr>
          <w:sz w:val="24"/>
        </w:rPr>
        <w:t xml:space="preserve"> metodi z </w:t>
      </w:r>
      <w:proofErr w:type="spellStart"/>
      <w:r>
        <w:rPr>
          <w:sz w:val="24"/>
        </w:rPr>
        <w:t>vakcino</w:t>
      </w:r>
      <w:proofErr w:type="spellEnd"/>
      <w:r>
        <w:rPr>
          <w:sz w:val="24"/>
        </w:rPr>
        <w:t xml:space="preserve"> H 120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ponovna </w:t>
      </w:r>
      <w:proofErr w:type="spellStart"/>
      <w:r>
        <w:rPr>
          <w:sz w:val="24"/>
        </w:rPr>
        <w:t>vakcinacija</w:t>
      </w:r>
      <w:proofErr w:type="spellEnd"/>
      <w:r>
        <w:rPr>
          <w:sz w:val="24"/>
        </w:rPr>
        <w:t xml:space="preserve"> z živo </w:t>
      </w:r>
      <w:proofErr w:type="spellStart"/>
      <w:r>
        <w:rPr>
          <w:sz w:val="24"/>
        </w:rPr>
        <w:t>atenuirano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vakcino</w:t>
      </w:r>
      <w:proofErr w:type="spellEnd"/>
      <w:r>
        <w:rPr>
          <w:sz w:val="24"/>
        </w:rPr>
        <w:t xml:space="preserve"> H 52 čez 2-4 tedne (</w:t>
      </w:r>
      <w:proofErr w:type="spellStart"/>
      <w:r>
        <w:rPr>
          <w:sz w:val="24"/>
        </w:rPr>
        <w:t>Mass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</w:t>
      </w:r>
      <w:proofErr w:type="spellEnd"/>
      <w:r>
        <w:rPr>
          <w:sz w:val="24"/>
        </w:rPr>
        <w:t>)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revakcinirajo</w:t>
      </w:r>
      <w:proofErr w:type="spellEnd"/>
      <w:r>
        <w:rPr>
          <w:sz w:val="24"/>
        </w:rPr>
        <w:t xml:space="preserve"> pred </w:t>
      </w:r>
      <w:proofErr w:type="spellStart"/>
      <w:r>
        <w:rPr>
          <w:sz w:val="24"/>
        </w:rPr>
        <w:t>nesnostjo</w:t>
      </w:r>
      <w:proofErr w:type="spellEnd"/>
      <w:r>
        <w:rPr>
          <w:sz w:val="24"/>
        </w:rPr>
        <w:t xml:space="preserve"> (16-18 teden) z </w:t>
      </w:r>
      <w:proofErr w:type="spellStart"/>
      <w:r>
        <w:rPr>
          <w:sz w:val="24"/>
        </w:rPr>
        <w:t>inaktivirano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vakcino</w:t>
      </w:r>
      <w:proofErr w:type="spellEnd"/>
      <w:r>
        <w:rPr>
          <w:sz w:val="24"/>
        </w:rPr>
        <w:t xml:space="preserve"> (i/m)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matične jate v Slo se cepijo v vseh področjih, medtem ko piščance </w:t>
      </w:r>
      <w:proofErr w:type="spellStart"/>
      <w:r>
        <w:rPr>
          <w:sz w:val="24"/>
        </w:rPr>
        <w:t>brojlerje</w:t>
      </w:r>
      <w:proofErr w:type="spellEnd"/>
      <w:r>
        <w:rPr>
          <w:sz w:val="24"/>
        </w:rPr>
        <w:t xml:space="preserve"> samo na </w:t>
      </w:r>
      <w:proofErr w:type="spellStart"/>
      <w:r>
        <w:rPr>
          <w:sz w:val="24"/>
        </w:rPr>
        <w:t>endemičnih</w:t>
      </w:r>
      <w:proofErr w:type="spellEnd"/>
      <w:r>
        <w:rPr>
          <w:sz w:val="24"/>
        </w:rPr>
        <w:t xml:space="preserve"> področjih (ker je cepljenje stresni dejavnik)</w:t>
      </w:r>
    </w:p>
    <w:p w:rsidR="00000000" w:rsidRDefault="00C3164C">
      <w:pPr>
        <w:rPr>
          <w:sz w:val="24"/>
        </w:rPr>
      </w:pPr>
    </w:p>
    <w:p w:rsidR="00000000" w:rsidRDefault="00C3164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zdravljenje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specifičnega zdravljenja ni (pomembna </w:t>
      </w:r>
      <w:proofErr w:type="spellStart"/>
      <w:r>
        <w:rPr>
          <w:sz w:val="24"/>
        </w:rPr>
        <w:t>imunoprofilaksa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humoralna</w:t>
      </w:r>
      <w:proofErr w:type="spellEnd"/>
      <w:r>
        <w:rPr>
          <w:sz w:val="24"/>
        </w:rPr>
        <w:t xml:space="preserve"> imunost se pasivno pre</w:t>
      </w:r>
      <w:r>
        <w:rPr>
          <w:sz w:val="24"/>
        </w:rPr>
        <w:t xml:space="preserve">nese na potomca – imunost traja do 14 starosti – preprečuje dedno infekcijo; bolj pomembna celična imunost kot </w:t>
      </w:r>
      <w:proofErr w:type="spellStart"/>
      <w:r>
        <w:rPr>
          <w:sz w:val="24"/>
        </w:rPr>
        <w:t>humoralna</w:t>
      </w:r>
      <w:proofErr w:type="spellEnd"/>
      <w:r>
        <w:rPr>
          <w:sz w:val="24"/>
        </w:rPr>
        <w:t>)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 primerih mešanih infekcij (MG-</w:t>
      </w:r>
      <w:proofErr w:type="spellStart"/>
      <w:r>
        <w:rPr>
          <w:sz w:val="24"/>
        </w:rPr>
        <w:t>mikoplazma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synovie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galiseptikum</w:t>
      </w:r>
      <w:proofErr w:type="spellEnd"/>
      <w:r>
        <w:rPr>
          <w:sz w:val="24"/>
        </w:rPr>
        <w:t>, E.</w:t>
      </w:r>
      <w:proofErr w:type="spellStart"/>
      <w:r>
        <w:rPr>
          <w:sz w:val="24"/>
        </w:rPr>
        <w:t>coli</w:t>
      </w:r>
      <w:proofErr w:type="spellEnd"/>
      <w:r>
        <w:rPr>
          <w:sz w:val="24"/>
        </w:rPr>
        <w:t xml:space="preserve">) se živalim </w:t>
      </w:r>
      <w:proofErr w:type="spellStart"/>
      <w:r>
        <w:rPr>
          <w:sz w:val="24"/>
        </w:rPr>
        <w:t>tretirajo</w:t>
      </w:r>
      <w:proofErr w:type="spellEnd"/>
      <w:r>
        <w:rPr>
          <w:sz w:val="24"/>
        </w:rPr>
        <w:t xml:space="preserve"> z antibiotiki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 primeru </w:t>
      </w:r>
      <w:proofErr w:type="spellStart"/>
      <w:r>
        <w:rPr>
          <w:sz w:val="24"/>
        </w:rPr>
        <w:t>nefritis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nefr</w:t>
      </w:r>
      <w:r>
        <w:rPr>
          <w:sz w:val="24"/>
        </w:rPr>
        <w:t>oze</w:t>
      </w:r>
      <w:proofErr w:type="spellEnd"/>
      <w:r>
        <w:rPr>
          <w:sz w:val="24"/>
        </w:rPr>
        <w:t xml:space="preserve"> dodajanje elektrolitov in vitaminska terapija</w:t>
      </w:r>
    </w:p>
    <w:p w:rsidR="00000000" w:rsidRDefault="00C3164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primerna oskrba (toplota)</w:t>
      </w:r>
    </w:p>
    <w:p w:rsidR="00C3164C" w:rsidRDefault="00C3164C">
      <w:pPr>
        <w:rPr>
          <w:sz w:val="24"/>
        </w:rPr>
      </w:pPr>
    </w:p>
    <w:sectPr w:rsidR="00C3164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1041"/>
    <w:multiLevelType w:val="singleLevel"/>
    <w:tmpl w:val="2AD6D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13627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80B6FF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5FA"/>
    <w:rsid w:val="00C3164C"/>
    <w:rsid w:val="00FA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1660</Words>
  <Characters>9463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INFEKCIOZNI BRONHITIS – KUŽNI BRONHITIS</vt:lpstr>
      <vt:lpstr>INFEKCIOZNI BRONHITIS – KUŽNI BRONHITIS</vt:lpstr>
    </vt:vector>
  </TitlesOfParts>
  <Company>Siva Čaplja d.o.o.</Company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INFEKCIOZNI BRONHITIS – KUŽNI BRONHITIS</dc:title>
  <dc:creator>Cvetka</dc:creator>
  <cp:lastModifiedBy>Jaka</cp:lastModifiedBy>
  <cp:revision>2</cp:revision>
  <dcterms:created xsi:type="dcterms:W3CDTF">2014-01-12T11:39:00Z</dcterms:created>
  <dcterms:modified xsi:type="dcterms:W3CDTF">2014-01-12T11:39:00Z</dcterms:modified>
</cp:coreProperties>
</file>