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0FF8">
      <w:pPr>
        <w:pStyle w:val="Title"/>
      </w:pPr>
      <w:bookmarkStart w:id="0" w:name="_GoBack"/>
      <w:bookmarkEnd w:id="0"/>
      <w:r>
        <w:t>INFEKCIOZNI LARINGOTRAHEITIS</w:t>
      </w:r>
    </w:p>
    <w:p w:rsidR="00000000" w:rsidRDefault="00FD0FF8">
      <w:pPr>
        <w:jc w:val="center"/>
        <w:rPr>
          <w:sz w:val="24"/>
        </w:rPr>
      </w:pPr>
      <w:r>
        <w:rPr>
          <w:sz w:val="24"/>
        </w:rPr>
        <w:t>- ILT-</w:t>
      </w:r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značilnosti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 akutna virusna </w:t>
      </w:r>
      <w:proofErr w:type="spellStart"/>
      <w:r>
        <w:rPr>
          <w:sz w:val="24"/>
        </w:rPr>
        <w:t>respiratirna</w:t>
      </w:r>
      <w:proofErr w:type="spellEnd"/>
      <w:r>
        <w:rPr>
          <w:sz w:val="24"/>
        </w:rPr>
        <w:t xml:space="preserve"> bolezen piščancev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obolijo lahko tudi druge vrste perutnine (fazani in pavi)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bolezen povzroča velike ekonomske izgube zaradi </w:t>
      </w:r>
      <w:proofErr w:type="spellStart"/>
      <w:r>
        <w:rPr>
          <w:sz w:val="24"/>
        </w:rPr>
        <w:t>mortalnosti</w:t>
      </w:r>
      <w:proofErr w:type="spellEnd"/>
      <w:r>
        <w:rPr>
          <w:sz w:val="24"/>
        </w:rPr>
        <w:t xml:space="preserve"> kot tudi zaradi padca v </w:t>
      </w:r>
      <w:proofErr w:type="spellStart"/>
      <w:r>
        <w:rPr>
          <w:sz w:val="24"/>
        </w:rPr>
        <w:t>nesnosti</w:t>
      </w:r>
      <w:proofErr w:type="spellEnd"/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 omej</w:t>
      </w:r>
      <w:r>
        <w:rPr>
          <w:sz w:val="24"/>
        </w:rPr>
        <w:t xml:space="preserve">en na </w:t>
      </w:r>
      <w:r>
        <w:rPr>
          <w:i/>
          <w:sz w:val="24"/>
        </w:rPr>
        <w:t xml:space="preserve">Gallus </w:t>
      </w:r>
      <w:proofErr w:type="spellStart"/>
      <w:r>
        <w:rPr>
          <w:i/>
          <w:sz w:val="24"/>
        </w:rPr>
        <w:t>gallus</w:t>
      </w:r>
      <w:proofErr w:type="spellEnd"/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podoben Herpes virus pri kanarčkih</w:t>
      </w:r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zgodovinski podatki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bolezen je bila prvič opisana leta 1925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aviarna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difterija</w:t>
      </w:r>
      <w:proofErr w:type="spellEnd"/>
      <w:r>
        <w:rPr>
          <w:sz w:val="24"/>
        </w:rPr>
        <w:t xml:space="preserve"> ali celo </w:t>
      </w:r>
      <w:proofErr w:type="spellStart"/>
      <w:r>
        <w:rPr>
          <w:sz w:val="24"/>
        </w:rPr>
        <w:t>infekciozni</w:t>
      </w:r>
      <w:proofErr w:type="spellEnd"/>
      <w:r>
        <w:rPr>
          <w:sz w:val="24"/>
        </w:rPr>
        <w:t xml:space="preserve"> bronhitis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Beaudette</w:t>
      </w:r>
      <w:proofErr w:type="spellEnd"/>
      <w:r>
        <w:rPr>
          <w:sz w:val="24"/>
        </w:rPr>
        <w:t>: povzročitelj virus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 prva </w:t>
      </w:r>
      <w:proofErr w:type="spellStart"/>
      <w:r>
        <w:rPr>
          <w:sz w:val="24"/>
        </w:rPr>
        <w:t>aviarna</w:t>
      </w:r>
      <w:proofErr w:type="spellEnd"/>
      <w:r>
        <w:rPr>
          <w:sz w:val="24"/>
        </w:rPr>
        <w:t xml:space="preserve"> bolezen, kjer je bila </w:t>
      </w:r>
      <w:proofErr w:type="spellStart"/>
      <w:r>
        <w:rPr>
          <w:sz w:val="24"/>
        </w:rPr>
        <w:t>takohj</w:t>
      </w:r>
      <w:proofErr w:type="spellEnd"/>
      <w:r>
        <w:rPr>
          <w:sz w:val="24"/>
        </w:rPr>
        <w:t xml:space="preserve"> razvita učinkovi</w:t>
      </w:r>
      <w:r>
        <w:rPr>
          <w:sz w:val="24"/>
        </w:rPr>
        <w:t xml:space="preserve">ta </w:t>
      </w:r>
      <w:proofErr w:type="spellStart"/>
      <w:r>
        <w:rPr>
          <w:sz w:val="24"/>
        </w:rPr>
        <w:t>vakcina</w:t>
      </w:r>
      <w:proofErr w:type="spellEnd"/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bolezen je razširjena po vseh kontinentih sveta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državah tretjega sveta je prisotna predvsem v manjših ekstenzivnih rejah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Sloveniji še nikoli potrjena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znana je v Italiji</w:t>
      </w:r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herpes virus (virus ILT) – </w:t>
      </w:r>
      <w:proofErr w:type="spellStart"/>
      <w:r>
        <w:rPr>
          <w:sz w:val="24"/>
        </w:rPr>
        <w:t>herpesviridae</w:t>
      </w:r>
      <w:proofErr w:type="spellEnd"/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DNK virus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ikozaed</w:t>
      </w:r>
      <w:r>
        <w:rPr>
          <w:sz w:val="24"/>
        </w:rPr>
        <w:t>rične</w:t>
      </w:r>
      <w:proofErr w:type="spellEnd"/>
      <w:r>
        <w:rPr>
          <w:sz w:val="24"/>
        </w:rPr>
        <w:t xml:space="preserve"> oblike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 ovojnico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velik od 195-250 </w:t>
      </w:r>
      <w:proofErr w:type="spellStart"/>
      <w:r>
        <w:rPr>
          <w:sz w:val="24"/>
        </w:rPr>
        <w:t>nm</w:t>
      </w:r>
      <w:proofErr w:type="spellEnd"/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replikacija</w:t>
      </w:r>
      <w:proofErr w:type="spellEnd"/>
      <w:r>
        <w:rPr>
          <w:sz w:val="24"/>
        </w:rPr>
        <w:t xml:space="preserve"> virusa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poteka podobno kot pri α herpes virusih in herpes </w:t>
      </w:r>
      <w:proofErr w:type="spellStart"/>
      <w:r>
        <w:rPr>
          <w:sz w:val="24"/>
        </w:rPr>
        <w:t>simlex</w:t>
      </w:r>
      <w:proofErr w:type="spellEnd"/>
      <w:r>
        <w:rPr>
          <w:sz w:val="24"/>
        </w:rPr>
        <w:t xml:space="preserve"> virusu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virus se pritrdi na </w:t>
      </w:r>
      <w:proofErr w:type="spellStart"/>
      <w:r>
        <w:rPr>
          <w:sz w:val="24"/>
        </w:rPr>
        <w:t>receptorje</w:t>
      </w:r>
      <w:proofErr w:type="spellEnd"/>
      <w:r>
        <w:rPr>
          <w:sz w:val="24"/>
        </w:rPr>
        <w:t xml:space="preserve"> celice (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>)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sledi </w:t>
      </w:r>
      <w:proofErr w:type="spellStart"/>
      <w:r>
        <w:rPr>
          <w:sz w:val="24"/>
        </w:rPr>
        <w:t>fuzija</w:t>
      </w:r>
      <w:proofErr w:type="spellEnd"/>
      <w:r>
        <w:rPr>
          <w:sz w:val="24"/>
        </w:rPr>
        <w:t xml:space="preserve"> v celico gostiteljico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nukleokapsula</w:t>
      </w:r>
      <w:proofErr w:type="spellEnd"/>
      <w:r>
        <w:rPr>
          <w:sz w:val="24"/>
        </w:rPr>
        <w:t xml:space="preserve"> se sprosti v citoplazmo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transkr</w:t>
      </w:r>
      <w:r>
        <w:rPr>
          <w:sz w:val="24"/>
        </w:rPr>
        <w:t xml:space="preserve">ipcija in </w:t>
      </w:r>
      <w:proofErr w:type="spellStart"/>
      <w:r>
        <w:rPr>
          <w:sz w:val="24"/>
        </w:rPr>
        <w:t>replikacija</w:t>
      </w:r>
      <w:proofErr w:type="spellEnd"/>
      <w:r>
        <w:rPr>
          <w:sz w:val="24"/>
        </w:rPr>
        <w:t xml:space="preserve"> virusne DNK se dogodi v </w:t>
      </w:r>
      <w:proofErr w:type="spellStart"/>
      <w:r>
        <w:rPr>
          <w:sz w:val="24"/>
        </w:rPr>
        <w:t>nukleusu</w:t>
      </w:r>
      <w:proofErr w:type="spellEnd"/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virioni</w:t>
      </w:r>
      <w:proofErr w:type="spellEnd"/>
      <w:r>
        <w:rPr>
          <w:sz w:val="24"/>
        </w:rPr>
        <w:t xml:space="preserve"> z ovojnico se sprostijo tako, da celico </w:t>
      </w:r>
      <w:proofErr w:type="spellStart"/>
      <w:r>
        <w:rPr>
          <w:sz w:val="24"/>
        </w:rPr>
        <w:t>lizirajo</w:t>
      </w:r>
      <w:proofErr w:type="spellEnd"/>
      <w:r>
        <w:rPr>
          <w:sz w:val="24"/>
        </w:rPr>
        <w:t xml:space="preserve"> ali z </w:t>
      </w:r>
      <w:proofErr w:type="spellStart"/>
      <w:r>
        <w:rPr>
          <w:sz w:val="24"/>
        </w:rPr>
        <w:t>eksocitozo</w:t>
      </w:r>
      <w:proofErr w:type="spellEnd"/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fizikalne in kemične značilnosti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občutljiv na topila kot so </w:t>
      </w:r>
      <w:proofErr w:type="spellStart"/>
      <w:r>
        <w:rPr>
          <w:sz w:val="24"/>
        </w:rPr>
        <w:t>kloroform</w:t>
      </w:r>
      <w:proofErr w:type="spellEnd"/>
      <w:r>
        <w:rPr>
          <w:sz w:val="24"/>
        </w:rPr>
        <w:t xml:space="preserve"> in eter (ovojnica)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 preživi več mesecev pri 4 °C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</w:t>
      </w:r>
      <w:r>
        <w:rPr>
          <w:sz w:val="24"/>
        </w:rPr>
        <w:t xml:space="preserve">čutljiv na visoke temperature; 55 °C ga </w:t>
      </w:r>
      <w:proofErr w:type="spellStart"/>
      <w:r>
        <w:rPr>
          <w:sz w:val="24"/>
        </w:rPr>
        <w:t>inaktivira</w:t>
      </w:r>
      <w:proofErr w:type="spellEnd"/>
      <w:r>
        <w:rPr>
          <w:sz w:val="24"/>
        </w:rPr>
        <w:t xml:space="preserve"> v 15 minutah, pri 38 °C je </w:t>
      </w:r>
      <w:proofErr w:type="spellStart"/>
      <w:r>
        <w:rPr>
          <w:sz w:val="24"/>
        </w:rPr>
        <w:t>infektiven</w:t>
      </w:r>
      <w:proofErr w:type="spellEnd"/>
      <w:r>
        <w:rPr>
          <w:sz w:val="24"/>
        </w:rPr>
        <w:t xml:space="preserve"> še 48 ur</w:t>
      </w:r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virulenca</w:t>
      </w:r>
      <w:proofErr w:type="spellEnd"/>
      <w:r>
        <w:rPr>
          <w:sz w:val="24"/>
        </w:rPr>
        <w:t xml:space="preserve"> – patogenost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virusi so zelo variabilni v </w:t>
      </w:r>
      <w:proofErr w:type="spellStart"/>
      <w:r>
        <w:rPr>
          <w:sz w:val="24"/>
        </w:rPr>
        <w:t>virulenci</w:t>
      </w:r>
      <w:proofErr w:type="spellEnd"/>
      <w:r>
        <w:rPr>
          <w:sz w:val="24"/>
        </w:rPr>
        <w:t xml:space="preserve"> za piščance, kot tudi za </w:t>
      </w:r>
      <w:proofErr w:type="spellStart"/>
      <w:r>
        <w:rPr>
          <w:sz w:val="24"/>
        </w:rPr>
        <w:t>embrije</w:t>
      </w:r>
      <w:proofErr w:type="spellEnd"/>
      <w:r>
        <w:rPr>
          <w:sz w:val="24"/>
        </w:rPr>
        <w:t xml:space="preserve"> in tkivne kulture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 sam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homologni</w:t>
      </w:r>
      <w:proofErr w:type="spellEnd"/>
      <w:r>
        <w:rPr>
          <w:sz w:val="24"/>
        </w:rPr>
        <w:t xml:space="preserve"> glede na </w:t>
      </w:r>
      <w:proofErr w:type="spellStart"/>
      <w:r>
        <w:rPr>
          <w:sz w:val="24"/>
        </w:rPr>
        <w:t>nevtraliz</w:t>
      </w:r>
      <w:r>
        <w:rPr>
          <w:sz w:val="24"/>
        </w:rPr>
        <w:t>acijska</w:t>
      </w:r>
      <w:proofErr w:type="spellEnd"/>
      <w:r>
        <w:rPr>
          <w:sz w:val="24"/>
        </w:rPr>
        <w:t xml:space="preserve"> protitelesa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možni prenašalci virusa tudi </w:t>
      </w:r>
      <w:proofErr w:type="spellStart"/>
      <w:r>
        <w:rPr>
          <w:sz w:val="24"/>
        </w:rPr>
        <w:t>vakcinirani</w:t>
      </w:r>
      <w:proofErr w:type="spellEnd"/>
      <w:r>
        <w:rPr>
          <w:sz w:val="24"/>
        </w:rPr>
        <w:t xml:space="preserve"> piščanci, saj virus s t.i. »</w:t>
      </w:r>
      <w:proofErr w:type="spellStart"/>
      <w:r>
        <w:rPr>
          <w:sz w:val="24"/>
        </w:rPr>
        <w:t>black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passage</w:t>
      </w:r>
      <w:proofErr w:type="spellEnd"/>
      <w:r>
        <w:rPr>
          <w:sz w:val="24"/>
        </w:rPr>
        <w:t xml:space="preserve">« zelo pridobiva na </w:t>
      </w:r>
      <w:proofErr w:type="spellStart"/>
      <w:r>
        <w:rPr>
          <w:sz w:val="24"/>
        </w:rPr>
        <w:t>virulentnosti</w:t>
      </w:r>
      <w:proofErr w:type="spellEnd"/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obstaja samo en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z različnimi </w:t>
      </w:r>
      <w:proofErr w:type="spellStart"/>
      <w:r>
        <w:rPr>
          <w:sz w:val="24"/>
        </w:rPr>
        <w:t>patotipi</w:t>
      </w:r>
      <w:proofErr w:type="spellEnd"/>
    </w:p>
    <w:p w:rsidR="00000000" w:rsidRDefault="00FD0FF8">
      <w:pPr>
        <w:rPr>
          <w:sz w:val="24"/>
        </w:rPr>
      </w:pPr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patogeneza</w:t>
      </w:r>
      <w:proofErr w:type="spellEnd"/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patogenost virusa je različna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velikokrat se znaki ne pokažejo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subakutna</w:t>
      </w:r>
      <w:proofErr w:type="spellEnd"/>
      <w:r>
        <w:rPr>
          <w:sz w:val="24"/>
        </w:rPr>
        <w:t xml:space="preserve"> oblika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okužba preko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 in preko očesnih veznic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 </w:t>
      </w:r>
      <w:proofErr w:type="spellStart"/>
      <w:r>
        <w:rPr>
          <w:sz w:val="24"/>
        </w:rPr>
        <w:t>inficiranih</w:t>
      </w:r>
      <w:proofErr w:type="spellEnd"/>
      <w:r>
        <w:rPr>
          <w:sz w:val="24"/>
        </w:rPr>
        <w:t xml:space="preserve"> ali živali v </w:t>
      </w:r>
      <w:proofErr w:type="spellStart"/>
      <w:r>
        <w:rPr>
          <w:sz w:val="24"/>
        </w:rPr>
        <w:t>rekonvalescenci</w:t>
      </w:r>
      <w:proofErr w:type="spellEnd"/>
      <w:r>
        <w:rPr>
          <w:sz w:val="24"/>
        </w:rPr>
        <w:t xml:space="preserve"> s kontaktom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prenos je možen tudi preko kontaminirane opreme, stelje, ljudi, mrtve živali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okužbi sledi intenzivna </w:t>
      </w:r>
      <w:proofErr w:type="spellStart"/>
      <w:r>
        <w:rPr>
          <w:sz w:val="24"/>
        </w:rPr>
        <w:t>replikacija</w:t>
      </w:r>
      <w:proofErr w:type="spellEnd"/>
      <w:r>
        <w:rPr>
          <w:sz w:val="24"/>
        </w:rPr>
        <w:t xml:space="preserve"> virusa v</w:t>
      </w:r>
      <w:r>
        <w:rPr>
          <w:sz w:val="24"/>
        </w:rPr>
        <w:t xml:space="preserve"> </w:t>
      </w:r>
      <w:proofErr w:type="spellStart"/>
      <w:r>
        <w:rPr>
          <w:sz w:val="24"/>
        </w:rPr>
        <w:t>respiratornem</w:t>
      </w:r>
      <w:proofErr w:type="spellEnd"/>
      <w:r>
        <w:rPr>
          <w:sz w:val="24"/>
        </w:rPr>
        <w:t xml:space="preserve"> traktu – virus je tam mogoče dokazati še 6-8 dni po infekciji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virus lahko </w:t>
      </w:r>
      <w:proofErr w:type="spellStart"/>
      <w:r>
        <w:rPr>
          <w:sz w:val="24"/>
        </w:rPr>
        <w:t>perzistira</w:t>
      </w:r>
      <w:proofErr w:type="spellEnd"/>
      <w:r>
        <w:rPr>
          <w:sz w:val="24"/>
        </w:rPr>
        <w:t xml:space="preserve"> med živalmi tudi zelo dolgo časa (</w:t>
      </w:r>
      <w:proofErr w:type="spellStart"/>
      <w:r>
        <w:rPr>
          <w:sz w:val="24"/>
        </w:rPr>
        <w:t>subklinična</w:t>
      </w:r>
      <w:proofErr w:type="spellEnd"/>
      <w:r>
        <w:rPr>
          <w:sz w:val="24"/>
        </w:rPr>
        <w:t xml:space="preserve"> slika)</w:t>
      </w:r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inkubacijska doba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 se pojavijo po 6-12 dneh po naravni okužbi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primeru </w:t>
      </w:r>
      <w:proofErr w:type="spellStart"/>
      <w:r>
        <w:rPr>
          <w:sz w:val="24"/>
        </w:rPr>
        <w:t>ekspirementalne</w:t>
      </w:r>
      <w:proofErr w:type="spellEnd"/>
      <w:r>
        <w:rPr>
          <w:sz w:val="24"/>
        </w:rPr>
        <w:t xml:space="preserve"> </w:t>
      </w:r>
      <w:r>
        <w:rPr>
          <w:sz w:val="24"/>
        </w:rPr>
        <w:t>okužbe je inkubacijska doba krajša in traja 2-4 dni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obolevnost je lahko tudi 100%,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pa je variabilna (odvisna od patogenosti virusa)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okužene živali izločajo virus 7-20 tednov (dolgo se </w:t>
      </w:r>
      <w:proofErr w:type="spellStart"/>
      <w:r>
        <w:rPr>
          <w:sz w:val="24"/>
        </w:rPr>
        <w:t>izolča</w:t>
      </w:r>
      <w:proofErr w:type="spellEnd"/>
      <w:r>
        <w:rPr>
          <w:sz w:val="24"/>
        </w:rPr>
        <w:t xml:space="preserve"> z izločki s kihanjem, </w:t>
      </w:r>
      <w:proofErr w:type="spellStart"/>
      <w:r>
        <w:rPr>
          <w:sz w:val="24"/>
        </w:rPr>
        <w:t>kašlanjem</w:t>
      </w:r>
      <w:proofErr w:type="spellEnd"/>
      <w:r>
        <w:rPr>
          <w:sz w:val="24"/>
        </w:rPr>
        <w:t>)</w:t>
      </w:r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klinična znamenja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IL</w:t>
      </w:r>
      <w:r>
        <w:rPr>
          <w:sz w:val="24"/>
        </w:rPr>
        <w:t xml:space="preserve">TV povzroča akutno </w:t>
      </w:r>
      <w:proofErr w:type="spellStart"/>
      <w:r>
        <w:rPr>
          <w:sz w:val="24"/>
        </w:rPr>
        <w:t>respiratorno</w:t>
      </w:r>
      <w:proofErr w:type="spellEnd"/>
      <w:r>
        <w:rPr>
          <w:sz w:val="24"/>
        </w:rPr>
        <w:t xml:space="preserve"> bolezen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>→ težave pri dihanju (odprt kljun)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>→ kašljanje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>→ nosni izcedek (</w:t>
      </w:r>
      <w:proofErr w:type="spellStart"/>
      <w:r>
        <w:rPr>
          <w:sz w:val="24"/>
        </w:rPr>
        <w:t>difteroidno</w:t>
      </w:r>
      <w:proofErr w:type="spellEnd"/>
      <w:r>
        <w:rPr>
          <w:sz w:val="24"/>
        </w:rPr>
        <w:t xml:space="preserve"> vnetje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>)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ekspektoracija</w:t>
      </w:r>
      <w:proofErr w:type="spellEnd"/>
      <w:r>
        <w:rPr>
          <w:sz w:val="24"/>
        </w:rPr>
        <w:t xml:space="preserve"> krvi iz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(v žrelu in sapniku so krvni strdki – na stenah je kri); 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     lahko opazimo krave madeže p</w:t>
      </w:r>
      <w:r>
        <w:rPr>
          <w:sz w:val="24"/>
        </w:rPr>
        <w:t xml:space="preserve">od očesom, kar je posledica krvavitve iz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– kri 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     pride iz </w:t>
      </w:r>
      <w:proofErr w:type="spellStart"/>
      <w:r>
        <w:rPr>
          <w:sz w:val="24"/>
        </w:rPr>
        <w:t>kljunske</w:t>
      </w:r>
      <w:proofErr w:type="spellEnd"/>
      <w:r>
        <w:rPr>
          <w:sz w:val="24"/>
        </w:rPr>
        <w:t xml:space="preserve"> votline (nikoli ne </w:t>
      </w:r>
      <w:proofErr w:type="spellStart"/>
      <w:r>
        <w:rPr>
          <w:sz w:val="24"/>
        </w:rPr>
        <w:t>kravavi</w:t>
      </w:r>
      <w:proofErr w:type="spellEnd"/>
      <w:r>
        <w:rPr>
          <w:sz w:val="24"/>
        </w:rPr>
        <w:t xml:space="preserve"> iz očesnih </w:t>
      </w:r>
      <w:proofErr w:type="spellStart"/>
      <w:r>
        <w:rPr>
          <w:sz w:val="24"/>
        </w:rPr>
        <w:t>konjuktiv</w:t>
      </w:r>
      <w:proofErr w:type="spellEnd"/>
      <w:r>
        <w:rPr>
          <w:sz w:val="24"/>
        </w:rPr>
        <w:t>)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pri </w:t>
      </w:r>
      <w:proofErr w:type="spellStart"/>
      <w:r>
        <w:rPr>
          <w:sz w:val="24"/>
        </w:rPr>
        <w:t>jarčkah</w:t>
      </w:r>
      <w:proofErr w:type="spellEnd"/>
      <w:r>
        <w:rPr>
          <w:sz w:val="24"/>
        </w:rPr>
        <w:t xml:space="preserve"> padec do 60 % </w:t>
      </w:r>
      <w:proofErr w:type="spellStart"/>
      <w:r>
        <w:rPr>
          <w:sz w:val="24"/>
        </w:rPr>
        <w:t>nesnosti</w:t>
      </w:r>
      <w:proofErr w:type="spellEnd"/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: 0,7-50 % </w:t>
      </w: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>, nesnice pa 0-12%</w:t>
      </w:r>
    </w:p>
    <w:p w:rsidR="00000000" w:rsidRDefault="00FD0FF8">
      <w:pPr>
        <w:ind w:firstLine="708"/>
        <w:rPr>
          <w:sz w:val="24"/>
        </w:rPr>
      </w:pPr>
      <w:r>
        <w:rPr>
          <w:sz w:val="24"/>
        </w:rPr>
        <w:t>→ običajno klinični znaki prenehajo v 10</w:t>
      </w:r>
      <w:r>
        <w:rPr>
          <w:sz w:val="24"/>
        </w:rPr>
        <w:t xml:space="preserve">-14 dneh, v </w:t>
      </w:r>
      <w:proofErr w:type="spellStart"/>
      <w:r>
        <w:rPr>
          <w:sz w:val="24"/>
        </w:rPr>
        <w:t>ekstremnih</w:t>
      </w:r>
      <w:proofErr w:type="spellEnd"/>
      <w:r>
        <w:rPr>
          <w:sz w:val="24"/>
        </w:rPr>
        <w:t xml:space="preserve"> primerih pri okužbi z </w:t>
      </w:r>
    </w:p>
    <w:p w:rsidR="00000000" w:rsidRDefault="00FD0FF8">
      <w:pPr>
        <w:ind w:firstLine="708"/>
        <w:rPr>
          <w:sz w:val="24"/>
        </w:rPr>
      </w:pPr>
      <w:r>
        <w:rPr>
          <w:sz w:val="24"/>
        </w:rPr>
        <w:t xml:space="preserve">     zelo </w:t>
      </w:r>
      <w:proofErr w:type="spellStart"/>
      <w:r>
        <w:rPr>
          <w:sz w:val="24"/>
        </w:rPr>
        <w:t>virulentnimi</w:t>
      </w:r>
      <w:proofErr w:type="spellEnd"/>
      <w:r>
        <w:rPr>
          <w:sz w:val="24"/>
        </w:rPr>
        <w:t xml:space="preserve"> oblikami pa 1-4 tedne</w:t>
      </w:r>
    </w:p>
    <w:p w:rsidR="00000000" w:rsidRDefault="00FD0FF8">
      <w:pPr>
        <w:ind w:firstLine="708"/>
        <w:rPr>
          <w:sz w:val="24"/>
        </w:rPr>
      </w:pPr>
      <w:r>
        <w:rPr>
          <w:sz w:val="24"/>
        </w:rPr>
        <w:t>→ mlajše živali bolj občutljive kot starejše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subklinična</w:t>
      </w:r>
      <w:proofErr w:type="spellEnd"/>
      <w:r>
        <w:rPr>
          <w:sz w:val="24"/>
        </w:rPr>
        <w:t xml:space="preserve"> oblika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je milejša oblika bolezni se kažejo kot blage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 s </w:t>
      </w:r>
      <w:proofErr w:type="spellStart"/>
      <w:r>
        <w:rPr>
          <w:sz w:val="24"/>
        </w:rPr>
        <w:t>konjuktivitisom</w:t>
      </w:r>
      <w:proofErr w:type="spellEnd"/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pri nesnicah </w:t>
      </w:r>
      <w:r>
        <w:rPr>
          <w:sz w:val="24"/>
        </w:rPr>
        <w:t xml:space="preserve">pride do padca v </w:t>
      </w:r>
      <w:proofErr w:type="spellStart"/>
      <w:r>
        <w:rPr>
          <w:sz w:val="24"/>
        </w:rPr>
        <w:t>nesnosti</w:t>
      </w:r>
      <w:proofErr w:type="spellEnd"/>
      <w:r>
        <w:rPr>
          <w:sz w:val="24"/>
        </w:rPr>
        <w:t xml:space="preserve"> za 5-15%, ni spremembe na jajčni lupini 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     (niso </w:t>
      </w:r>
      <w:proofErr w:type="spellStart"/>
      <w:r>
        <w:rPr>
          <w:sz w:val="24"/>
        </w:rPr>
        <w:t>karaktiristične</w:t>
      </w:r>
      <w:proofErr w:type="spellEnd"/>
      <w:r>
        <w:rPr>
          <w:sz w:val="24"/>
        </w:rPr>
        <w:t>)</w:t>
      </w:r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pato</w:t>
      </w:r>
      <w:proofErr w:type="spellEnd"/>
      <w:r>
        <w:rPr>
          <w:sz w:val="24"/>
        </w:rPr>
        <w:t>-anatomske spremembe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najznačilnejše so spremembe v žrelu in sapniku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akutna oblika: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od </w:t>
      </w:r>
      <w:proofErr w:type="spellStart"/>
      <w:r>
        <w:rPr>
          <w:sz w:val="24"/>
        </w:rPr>
        <w:t>mukoznega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hemoragičnega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difteroidnega</w:t>
      </w:r>
      <w:proofErr w:type="spellEnd"/>
      <w:r>
        <w:rPr>
          <w:sz w:val="24"/>
        </w:rPr>
        <w:t xml:space="preserve"> vnetja žrela in sapnika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degenerativne spremembe, nekroze in </w:t>
      </w:r>
      <w:proofErr w:type="spellStart"/>
      <w:r>
        <w:rPr>
          <w:sz w:val="24"/>
        </w:rPr>
        <w:t>hemoragije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proksimalnem</w:t>
      </w:r>
      <w:proofErr w:type="spellEnd"/>
      <w:r>
        <w:rPr>
          <w:sz w:val="24"/>
        </w:rPr>
        <w:t xml:space="preserve"> delu grla in 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     sapnika (sapnik včasih napolnjen s </w:t>
      </w:r>
      <w:proofErr w:type="spellStart"/>
      <w:r>
        <w:rPr>
          <w:sz w:val="24"/>
        </w:rPr>
        <w:t>koagulatom</w:t>
      </w:r>
      <w:proofErr w:type="spellEnd"/>
      <w:r>
        <w:rPr>
          <w:sz w:val="24"/>
        </w:rPr>
        <w:t>)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stradki</w:t>
      </w:r>
      <w:proofErr w:type="spellEnd"/>
      <w:r>
        <w:rPr>
          <w:sz w:val="24"/>
        </w:rPr>
        <w:t xml:space="preserve"> krvi v </w:t>
      </w:r>
      <w:proofErr w:type="spellStart"/>
      <w:r>
        <w:rPr>
          <w:sz w:val="24"/>
        </w:rPr>
        <w:t>lumnu</w:t>
      </w:r>
      <w:proofErr w:type="spellEnd"/>
      <w:r>
        <w:rPr>
          <w:sz w:val="24"/>
        </w:rPr>
        <w:t xml:space="preserve"> sapnika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vnetne spremembe v glavnih </w:t>
      </w:r>
      <w:proofErr w:type="spellStart"/>
      <w:r>
        <w:rPr>
          <w:sz w:val="24"/>
        </w:rPr>
        <w:t>brohih</w:t>
      </w:r>
      <w:proofErr w:type="spellEnd"/>
      <w:r>
        <w:rPr>
          <w:sz w:val="24"/>
        </w:rPr>
        <w:t>, pljučih in zračnih vrečkah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>→ pogosto pride do sekundarne in</w:t>
      </w:r>
      <w:r>
        <w:rPr>
          <w:sz w:val="24"/>
        </w:rPr>
        <w:t xml:space="preserve">fekcije z E. </w:t>
      </w:r>
      <w:proofErr w:type="spellStart"/>
      <w:r>
        <w:rPr>
          <w:sz w:val="24"/>
        </w:rPr>
        <w:t>coli</w:t>
      </w:r>
      <w:proofErr w:type="spellEnd"/>
    </w:p>
    <w:p w:rsidR="00000000" w:rsidRDefault="00FD0FF8">
      <w:pPr>
        <w:ind w:left="708"/>
        <w:rPr>
          <w:sz w:val="24"/>
        </w:rPr>
      </w:pPr>
      <w:r>
        <w:rPr>
          <w:sz w:val="24"/>
        </w:rPr>
        <w:t>→ živali pogosto poginjajo zaradi zadušitve in ne zaradi sepse (</w:t>
      </w:r>
      <w:proofErr w:type="spellStart"/>
      <w:r>
        <w:rPr>
          <w:sz w:val="24"/>
        </w:rPr>
        <w:t>difteroidne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naslage</w:t>
      </w:r>
      <w:proofErr w:type="spellEnd"/>
      <w:r>
        <w:rPr>
          <w:sz w:val="24"/>
        </w:rPr>
        <w:t>)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subklinična</w:t>
      </w:r>
      <w:proofErr w:type="spellEnd"/>
      <w:r>
        <w:rPr>
          <w:sz w:val="24"/>
        </w:rPr>
        <w:t xml:space="preserve"> oblika: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konjuktivitis</w:t>
      </w:r>
      <w:proofErr w:type="spellEnd"/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sinusitis</w:t>
      </w:r>
      <w:proofErr w:type="spellEnd"/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mukoidni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traheitis</w:t>
      </w:r>
      <w:proofErr w:type="spellEnd"/>
    </w:p>
    <w:p w:rsidR="00000000" w:rsidRDefault="00FD0FF8">
      <w:pPr>
        <w:ind w:left="708"/>
        <w:rPr>
          <w:sz w:val="24"/>
        </w:rPr>
      </w:pPr>
    </w:p>
    <w:p w:rsidR="00000000" w:rsidRDefault="00FD0FF8">
      <w:pPr>
        <w:ind w:left="708"/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histološke spremembe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traheja</w:t>
      </w:r>
      <w:proofErr w:type="spellEnd"/>
      <w:r>
        <w:rPr>
          <w:sz w:val="24"/>
        </w:rPr>
        <w:t>: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degeneracija</w:t>
      </w:r>
      <w:proofErr w:type="spellEnd"/>
      <w:r>
        <w:rPr>
          <w:sz w:val="24"/>
        </w:rPr>
        <w:t xml:space="preserve"> in nekroza </w:t>
      </w:r>
      <w:proofErr w:type="spellStart"/>
      <w:r>
        <w:rPr>
          <w:sz w:val="24"/>
        </w:rPr>
        <w:t>epitelnih</w:t>
      </w:r>
      <w:proofErr w:type="spellEnd"/>
      <w:r>
        <w:rPr>
          <w:sz w:val="24"/>
        </w:rPr>
        <w:t xml:space="preserve"> celic s </w:t>
      </w:r>
      <w:proofErr w:type="spellStart"/>
      <w:r>
        <w:rPr>
          <w:sz w:val="24"/>
        </w:rPr>
        <w:t>sincicij</w:t>
      </w:r>
      <w:r>
        <w:rPr>
          <w:sz w:val="24"/>
        </w:rPr>
        <w:t>em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intranuklearnimi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inkluzijami</w:t>
      </w:r>
      <w:proofErr w:type="spellEnd"/>
      <w:r>
        <w:rPr>
          <w:sz w:val="24"/>
        </w:rPr>
        <w:t xml:space="preserve"> 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     (</w:t>
      </w:r>
      <w:proofErr w:type="spellStart"/>
      <w:r>
        <w:rPr>
          <w:sz w:val="24"/>
        </w:rPr>
        <w:t>lumen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>)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lezije</w:t>
      </w:r>
      <w:proofErr w:type="spellEnd"/>
      <w:r>
        <w:rPr>
          <w:sz w:val="24"/>
        </w:rPr>
        <w:t xml:space="preserve"> tudi v pljučih, </w:t>
      </w:r>
      <w:proofErr w:type="spellStart"/>
      <w:r>
        <w:rPr>
          <w:sz w:val="24"/>
        </w:rPr>
        <w:t>bronhih</w:t>
      </w:r>
      <w:proofErr w:type="spellEnd"/>
      <w:r>
        <w:rPr>
          <w:sz w:val="24"/>
        </w:rPr>
        <w:t xml:space="preserve"> in na zračnih vrečkah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pljučnica v </w:t>
      </w:r>
      <w:proofErr w:type="spellStart"/>
      <w:r>
        <w:rPr>
          <w:sz w:val="24"/>
        </w:rPr>
        <w:t>ventralnih</w:t>
      </w:r>
      <w:proofErr w:type="spellEnd"/>
      <w:r>
        <w:rPr>
          <w:sz w:val="24"/>
        </w:rPr>
        <w:t xml:space="preserve"> delih pljuč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terciarni </w:t>
      </w:r>
      <w:proofErr w:type="spellStart"/>
      <w:r>
        <w:rPr>
          <w:sz w:val="24"/>
        </w:rPr>
        <w:t>bronhi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fibrin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heterofilci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sincicij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inkluzijskimi</w:t>
      </w:r>
      <w:proofErr w:type="spellEnd"/>
      <w:r>
        <w:rPr>
          <w:sz w:val="24"/>
        </w:rPr>
        <w:t xml:space="preserve"> telesci 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inkluzijska</w:t>
      </w:r>
      <w:proofErr w:type="spellEnd"/>
      <w:r>
        <w:rPr>
          <w:sz w:val="24"/>
        </w:rPr>
        <w:t xml:space="preserve"> telesca so osnova</w:t>
      </w:r>
      <w:r>
        <w:rPr>
          <w:sz w:val="24"/>
        </w:rPr>
        <w:t xml:space="preserve"> za diagnostiko (6-8 dni so prisotna na začetku 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     bolezni, nato jih ne najdemo več)</w:t>
      </w:r>
    </w:p>
    <w:p w:rsidR="00000000" w:rsidRDefault="00FD0FF8">
      <w:pPr>
        <w:ind w:left="708"/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vzorci za izolacijo virusa: </w:t>
      </w:r>
      <w:proofErr w:type="spellStart"/>
      <w:r>
        <w:rPr>
          <w:sz w:val="24"/>
        </w:rPr>
        <w:t>trahealni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>, sapnik ali pljuča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inokulacija</w:t>
      </w:r>
      <w:proofErr w:type="spellEnd"/>
      <w:r>
        <w:rPr>
          <w:sz w:val="24"/>
        </w:rPr>
        <w:t xml:space="preserve"> 10-12 dni starih </w:t>
      </w:r>
      <w:proofErr w:type="spellStart"/>
      <w:r>
        <w:rPr>
          <w:sz w:val="24"/>
        </w:rPr>
        <w:t>embriov</w:t>
      </w:r>
      <w:proofErr w:type="spellEnd"/>
      <w:r>
        <w:rPr>
          <w:sz w:val="24"/>
        </w:rPr>
        <w:t xml:space="preserve"> na CAM – povzroča nastanek </w:t>
      </w:r>
      <w:proofErr w:type="spellStart"/>
      <w:r>
        <w:rPr>
          <w:sz w:val="24"/>
        </w:rPr>
        <w:t>plakov</w:t>
      </w:r>
      <w:proofErr w:type="spellEnd"/>
      <w:r>
        <w:rPr>
          <w:sz w:val="24"/>
        </w:rPr>
        <w:t xml:space="preserve">, zmanjšana je tudi </w:t>
      </w:r>
      <w:r>
        <w:rPr>
          <w:sz w:val="24"/>
        </w:rPr>
        <w:t xml:space="preserve">teža </w:t>
      </w:r>
      <w:proofErr w:type="spellStart"/>
      <w:r>
        <w:rPr>
          <w:sz w:val="24"/>
        </w:rPr>
        <w:t>embriov</w:t>
      </w:r>
      <w:proofErr w:type="spellEnd"/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izolacija na tkivih in celičnih kulturah: piščančje </w:t>
      </w:r>
      <w:proofErr w:type="spellStart"/>
      <w:r>
        <w:rPr>
          <w:sz w:val="24"/>
        </w:rPr>
        <w:t>embrionalne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jeterne</w:t>
      </w:r>
      <w:proofErr w:type="spellEnd"/>
      <w:r>
        <w:rPr>
          <w:sz w:val="24"/>
        </w:rPr>
        <w:t xml:space="preserve"> celice in ledvične celice – CPE: nastanek </w:t>
      </w:r>
      <w:proofErr w:type="spellStart"/>
      <w:r>
        <w:rPr>
          <w:sz w:val="24"/>
        </w:rPr>
        <w:t>multinuklealnih</w:t>
      </w:r>
      <w:proofErr w:type="spellEnd"/>
      <w:r>
        <w:rPr>
          <w:sz w:val="24"/>
        </w:rPr>
        <w:t xml:space="preserve"> celic ali celic z </w:t>
      </w:r>
      <w:proofErr w:type="spellStart"/>
      <w:r>
        <w:rPr>
          <w:sz w:val="24"/>
        </w:rPr>
        <w:t>intranuklearnimi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inkluzijami</w:t>
      </w:r>
      <w:proofErr w:type="spellEnd"/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alternativne metode so molekularne metode (PCR) in imuno </w:t>
      </w:r>
      <w:proofErr w:type="spellStart"/>
      <w:r>
        <w:rPr>
          <w:sz w:val="24"/>
        </w:rPr>
        <w:t>peroksida</w:t>
      </w:r>
      <w:r>
        <w:rPr>
          <w:sz w:val="24"/>
        </w:rPr>
        <w:t>zni</w:t>
      </w:r>
      <w:proofErr w:type="spellEnd"/>
      <w:r>
        <w:rPr>
          <w:sz w:val="24"/>
        </w:rPr>
        <w:t xml:space="preserve"> test, elektronska mikroskopija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inokulacija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horialantoisno</w:t>
      </w:r>
      <w:proofErr w:type="spellEnd"/>
      <w:r>
        <w:rPr>
          <w:sz w:val="24"/>
        </w:rPr>
        <w:t xml:space="preserve"> membrano (izsesamo zrak iz zračnega mehurčka in </w:t>
      </w:r>
      <w:proofErr w:type="spellStart"/>
      <w:r>
        <w:rPr>
          <w:sz w:val="24"/>
        </w:rPr>
        <w:t>horialantoisna</w:t>
      </w:r>
      <w:proofErr w:type="spellEnd"/>
      <w:r>
        <w:rPr>
          <w:sz w:val="24"/>
        </w:rPr>
        <w:t xml:space="preserve"> membrana odstopi od jajca) → nastanejo </w:t>
      </w:r>
      <w:proofErr w:type="spellStart"/>
      <w:r>
        <w:rPr>
          <w:sz w:val="24"/>
        </w:rPr>
        <w:t>plaki</w:t>
      </w:r>
      <w:proofErr w:type="spellEnd"/>
      <w:r>
        <w:rPr>
          <w:sz w:val="24"/>
        </w:rPr>
        <w:t xml:space="preserve"> na membrani</w:t>
      </w:r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serološke preiskave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imunsko encimski testi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imunodifuzijski</w:t>
      </w:r>
      <w:proofErr w:type="spellEnd"/>
      <w:r>
        <w:rPr>
          <w:sz w:val="24"/>
        </w:rPr>
        <w:t xml:space="preserve"> test (kot a</w:t>
      </w:r>
      <w:r>
        <w:rPr>
          <w:sz w:val="24"/>
        </w:rPr>
        <w:t>ntigen se uporablja membrana)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nevtralizacijski</w:t>
      </w:r>
      <w:proofErr w:type="spellEnd"/>
      <w:r>
        <w:rPr>
          <w:sz w:val="24"/>
        </w:rPr>
        <w:t xml:space="preserve"> test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IF (</w:t>
      </w:r>
      <w:proofErr w:type="spellStart"/>
      <w:r>
        <w:rPr>
          <w:sz w:val="24"/>
        </w:rPr>
        <w:t>imunofluorescenca</w:t>
      </w:r>
      <w:proofErr w:type="spellEnd"/>
      <w:r>
        <w:rPr>
          <w:sz w:val="24"/>
        </w:rPr>
        <w:t>)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serološke metode niso tako </w:t>
      </w:r>
      <w:proofErr w:type="spellStart"/>
      <w:r>
        <w:rPr>
          <w:sz w:val="24"/>
        </w:rPr>
        <w:t>relavantne</w:t>
      </w:r>
      <w:proofErr w:type="spellEnd"/>
      <w:r>
        <w:rPr>
          <w:sz w:val="24"/>
        </w:rPr>
        <w:t xml:space="preserve">, ker je primarnega pomena </w:t>
      </w:r>
      <w:proofErr w:type="spellStart"/>
      <w:r>
        <w:rPr>
          <w:sz w:val="24"/>
        </w:rPr>
        <w:t>celularna</w:t>
      </w:r>
      <w:proofErr w:type="spellEnd"/>
      <w:r>
        <w:rPr>
          <w:sz w:val="24"/>
        </w:rPr>
        <w:t xml:space="preserve"> imunost</w:t>
      </w:r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diferncialna</w:t>
      </w:r>
      <w:proofErr w:type="spellEnd"/>
      <w:r>
        <w:rPr>
          <w:sz w:val="24"/>
        </w:rPr>
        <w:t xml:space="preserve"> diagnostika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aviarna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influenca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obolenja)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infekciozni</w:t>
      </w:r>
      <w:proofErr w:type="spellEnd"/>
      <w:r>
        <w:rPr>
          <w:sz w:val="24"/>
        </w:rPr>
        <w:t xml:space="preserve"> bronhitis (padec </w:t>
      </w:r>
      <w:proofErr w:type="spellStart"/>
      <w:r>
        <w:rPr>
          <w:sz w:val="24"/>
        </w:rPr>
        <w:t>ne</w:t>
      </w:r>
      <w:r>
        <w:rPr>
          <w:sz w:val="24"/>
        </w:rPr>
        <w:t>snosti</w:t>
      </w:r>
      <w:proofErr w:type="spellEnd"/>
      <w:r>
        <w:rPr>
          <w:sz w:val="24"/>
        </w:rPr>
        <w:t xml:space="preserve"> in spremembe na jajčni lupini, </w:t>
      </w: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obolenja)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atipična kokošja kuga (</w:t>
      </w: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obolenja)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mikoplazmozne</w:t>
      </w:r>
      <w:proofErr w:type="spellEnd"/>
      <w:r>
        <w:rPr>
          <w:sz w:val="24"/>
        </w:rPr>
        <w:t xml:space="preserve"> infekcije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variola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difterija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difteroidni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traheitis</w:t>
      </w:r>
      <w:proofErr w:type="spellEnd"/>
      <w:r>
        <w:rPr>
          <w:sz w:val="24"/>
        </w:rPr>
        <w:t xml:space="preserve">) </w:t>
      </w:r>
    </w:p>
    <w:p w:rsidR="00000000" w:rsidRDefault="00FD0FF8">
      <w:pPr>
        <w:rPr>
          <w:sz w:val="24"/>
        </w:rPr>
      </w:pPr>
    </w:p>
    <w:p w:rsidR="00000000" w:rsidRDefault="00FD0FF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preventiva</w:t>
      </w:r>
    </w:p>
    <w:p w:rsidR="00000000" w:rsidRDefault="00FD0FF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>: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so pripravljene na </w:t>
      </w:r>
      <w:proofErr w:type="spellStart"/>
      <w:r>
        <w:rPr>
          <w:sz w:val="24"/>
        </w:rPr>
        <w:t>embriih</w:t>
      </w:r>
      <w:proofErr w:type="spellEnd"/>
      <w:r>
        <w:rPr>
          <w:sz w:val="24"/>
        </w:rPr>
        <w:t xml:space="preserve"> ali na celičnih ku</w:t>
      </w:r>
      <w:r>
        <w:rPr>
          <w:sz w:val="24"/>
        </w:rPr>
        <w:t>lturah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je mogoča tudi v že okuženi jati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v vodi za pitje ali </w:t>
      </w:r>
      <w:proofErr w:type="spellStart"/>
      <w:r>
        <w:rPr>
          <w:sz w:val="24"/>
        </w:rPr>
        <w:t>aerosol</w:t>
      </w:r>
      <w:proofErr w:type="spellEnd"/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se priporoča in je v območjih, kjer je bolezen že bila potrjena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→ v prvi vrsti pa se v naši državi pa tudi drugod uporablja </w:t>
      </w:r>
      <w:proofErr w:type="spellStart"/>
      <w:r>
        <w:rPr>
          <w:sz w:val="24"/>
        </w:rPr>
        <w:t>stemping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metoda 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eradik</w:t>
      </w:r>
      <w:r>
        <w:rPr>
          <w:sz w:val="24"/>
        </w:rPr>
        <w:t>acije</w:t>
      </w:r>
      <w:proofErr w:type="spellEnd"/>
      <w:r>
        <w:rPr>
          <w:sz w:val="24"/>
        </w:rPr>
        <w:t xml:space="preserve"> bolezni</w:t>
      </w:r>
    </w:p>
    <w:p w:rsidR="00000000" w:rsidRDefault="00FD0FF8">
      <w:pPr>
        <w:ind w:left="708"/>
        <w:rPr>
          <w:sz w:val="24"/>
        </w:rPr>
      </w:pPr>
      <w:r>
        <w:rPr>
          <w:sz w:val="24"/>
        </w:rPr>
        <w:t>→ živa cepiva so nevarna</w:t>
      </w:r>
    </w:p>
    <w:p w:rsidR="00FD0FF8" w:rsidRDefault="00FD0FF8">
      <w:pPr>
        <w:rPr>
          <w:sz w:val="24"/>
        </w:rPr>
      </w:pPr>
    </w:p>
    <w:sectPr w:rsidR="00FD0F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0207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4D1FF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624"/>
    <w:rsid w:val="003E4624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INFEKCIOZNI LARINGOTRAHEITIS</vt:lpstr>
      <vt:lpstr>INFEKCIOZNI LARINGOTRAHEITIS</vt:lpstr>
    </vt:vector>
  </TitlesOfParts>
  <Company>Siva Čaplja d.o.o.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INFEKCIOZNI LARINGOTRAHEITIS</dc:title>
  <dc:creator>Cvetka</dc:creator>
  <cp:lastModifiedBy>Jaka</cp:lastModifiedBy>
  <cp:revision>2</cp:revision>
  <dcterms:created xsi:type="dcterms:W3CDTF">2014-01-12T11:39:00Z</dcterms:created>
  <dcterms:modified xsi:type="dcterms:W3CDTF">2014-01-12T11:39:00Z</dcterms:modified>
</cp:coreProperties>
</file>