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C3" w:rsidRDefault="00611ED6">
      <w:pPr>
        <w:rPr>
          <w:b/>
          <w:color w:val="FF0000"/>
          <w:sz w:val="28"/>
          <w:szCs w:val="28"/>
        </w:rPr>
      </w:pPr>
      <w:r w:rsidRPr="00611ED6">
        <w:rPr>
          <w:b/>
          <w:color w:val="FF0000"/>
          <w:sz w:val="28"/>
          <w:szCs w:val="28"/>
        </w:rPr>
        <w:t>SPLOŠNA ANATOMIJA</w:t>
      </w:r>
    </w:p>
    <w:p w:rsidR="00611ED6" w:rsidRDefault="00611ED6" w:rsidP="00611ED6">
      <w:pPr>
        <w:pStyle w:val="ListParagraph"/>
        <w:numPr>
          <w:ilvl w:val="0"/>
          <w:numId w:val="1"/>
        </w:numPr>
      </w:pPr>
      <w:r>
        <w:t>Anatomski položaj je položaj, v katerem telo</w:t>
      </w:r>
    </w:p>
    <w:p w:rsidR="00611ED6" w:rsidRDefault="00611ED6" w:rsidP="00611ED6">
      <w:pPr>
        <w:pStyle w:val="ListParagraph"/>
        <w:numPr>
          <w:ilvl w:val="0"/>
          <w:numId w:val="2"/>
        </w:numPr>
      </w:pPr>
      <w:r>
        <w:t>Stoji</w:t>
      </w:r>
    </w:p>
    <w:p w:rsidR="00611ED6" w:rsidRDefault="00611ED6" w:rsidP="00611ED6">
      <w:pPr>
        <w:pStyle w:val="ListParagraph"/>
        <w:numPr>
          <w:ilvl w:val="0"/>
          <w:numId w:val="2"/>
        </w:numPr>
      </w:pPr>
      <w:r>
        <w:t xml:space="preserve">Ima obraz in dlani obrnjene </w:t>
      </w:r>
      <w:proofErr w:type="spellStart"/>
      <w:r>
        <w:t>navzpred</w:t>
      </w:r>
      <w:proofErr w:type="spellEnd"/>
    </w:p>
    <w:p w:rsidR="00611ED6" w:rsidRDefault="00611ED6" w:rsidP="00611ED6">
      <w:pPr>
        <w:pStyle w:val="ListParagraph"/>
      </w:pPr>
    </w:p>
    <w:p w:rsidR="00611ED6" w:rsidRDefault="00611ED6" w:rsidP="00611ED6">
      <w:pPr>
        <w:pStyle w:val="ListParagraph"/>
        <w:numPr>
          <w:ilvl w:val="0"/>
          <w:numId w:val="1"/>
        </w:numPr>
      </w:pPr>
      <w:r>
        <w:t xml:space="preserve">Glede na </w:t>
      </w:r>
      <w:proofErr w:type="spellStart"/>
      <w:r>
        <w:t>antomski</w:t>
      </w:r>
      <w:proofErr w:type="spellEnd"/>
      <w:r>
        <w:t xml:space="preserve"> položaj uporabljamo pri opisovanju:</w:t>
      </w:r>
    </w:p>
    <w:p w:rsidR="00611ED6" w:rsidRDefault="00611ED6" w:rsidP="00611ED6">
      <w:pPr>
        <w:pStyle w:val="ListParagraph"/>
        <w:numPr>
          <w:ilvl w:val="0"/>
          <w:numId w:val="3"/>
        </w:numPr>
      </w:pPr>
      <w:r>
        <w:t>Tri osnovne orientacijske ravnine</w:t>
      </w:r>
    </w:p>
    <w:p w:rsidR="00611ED6" w:rsidRDefault="00611ED6" w:rsidP="00611ED6">
      <w:pPr>
        <w:pStyle w:val="ListParagraph"/>
        <w:numPr>
          <w:ilvl w:val="0"/>
          <w:numId w:val="3"/>
        </w:numPr>
      </w:pPr>
      <w:r>
        <w:t>Sta dve vzdolžni in ena prečna</w:t>
      </w:r>
    </w:p>
    <w:p w:rsidR="00611ED6" w:rsidRDefault="00611ED6" w:rsidP="00611ED6"/>
    <w:p w:rsidR="00611ED6" w:rsidRDefault="00611ED6" w:rsidP="00611ED6">
      <w:pPr>
        <w:pStyle w:val="ListParagraph"/>
        <w:numPr>
          <w:ilvl w:val="0"/>
          <w:numId w:val="1"/>
        </w:numPr>
      </w:pPr>
      <w:r>
        <w:t xml:space="preserve">Glede na anatomski položaj </w:t>
      </w:r>
      <w:proofErr w:type="spellStart"/>
      <w:r>
        <w:t>uporabljmo</w:t>
      </w:r>
      <w:proofErr w:type="spellEnd"/>
      <w:r>
        <w:t xml:space="preserve"> pri opisovanju tri osnovne orientacijske ravnine:</w:t>
      </w:r>
    </w:p>
    <w:p w:rsidR="00611ED6" w:rsidRDefault="00611ED6" w:rsidP="00611ED6">
      <w:pPr>
        <w:pStyle w:val="ListParagraph"/>
        <w:numPr>
          <w:ilvl w:val="0"/>
          <w:numId w:val="4"/>
        </w:numPr>
      </w:pPr>
      <w:r>
        <w:t>Ena je prečna in dve sta vzdolžni</w:t>
      </w:r>
    </w:p>
    <w:p w:rsidR="00611ED6" w:rsidRDefault="00611ED6" w:rsidP="00611ED6">
      <w:pPr>
        <w:pStyle w:val="ListParagraph"/>
        <w:numPr>
          <w:ilvl w:val="0"/>
          <w:numId w:val="4"/>
        </w:numPr>
      </w:pPr>
      <w:r>
        <w:t xml:space="preserve">Ena je frontalna, druga </w:t>
      </w:r>
      <w:proofErr w:type="spellStart"/>
      <w:r>
        <w:t>sagitalna</w:t>
      </w:r>
      <w:proofErr w:type="spellEnd"/>
      <w:r>
        <w:t>, tretja pa je prečna</w:t>
      </w:r>
    </w:p>
    <w:p w:rsidR="00611ED6" w:rsidRDefault="00611ED6" w:rsidP="00611ED6">
      <w:pPr>
        <w:pStyle w:val="ListParagraph"/>
      </w:pPr>
    </w:p>
    <w:p w:rsidR="00611ED6" w:rsidRDefault="00611ED6" w:rsidP="00611ED6">
      <w:pPr>
        <w:pStyle w:val="ListParagraph"/>
        <w:numPr>
          <w:ilvl w:val="0"/>
          <w:numId w:val="1"/>
        </w:numPr>
      </w:pPr>
      <w:r>
        <w:t>Mediana ravnina poteka:</w:t>
      </w:r>
    </w:p>
    <w:p w:rsidR="00611ED6" w:rsidRDefault="00611ED6" w:rsidP="00611ED6">
      <w:pPr>
        <w:pStyle w:val="ListParagraph"/>
        <w:numPr>
          <w:ilvl w:val="0"/>
          <w:numId w:val="5"/>
        </w:numPr>
      </w:pPr>
      <w:r>
        <w:t>Navpično po sredini</w:t>
      </w:r>
    </w:p>
    <w:p w:rsidR="00611ED6" w:rsidRDefault="00611ED6" w:rsidP="00611ED6">
      <w:pPr>
        <w:pStyle w:val="ListParagraph"/>
        <w:numPr>
          <w:ilvl w:val="0"/>
          <w:numId w:val="5"/>
        </w:numPr>
      </w:pPr>
      <w:r>
        <w:t>Razdeli telo v levo in desno polovico</w:t>
      </w:r>
    </w:p>
    <w:p w:rsidR="00611ED6" w:rsidRDefault="00611ED6" w:rsidP="00611ED6">
      <w:pPr>
        <w:pStyle w:val="ListParagraph"/>
      </w:pPr>
    </w:p>
    <w:p w:rsidR="00611ED6" w:rsidRDefault="00611ED6" w:rsidP="00611ED6">
      <w:pPr>
        <w:pStyle w:val="ListParagraph"/>
        <w:numPr>
          <w:ilvl w:val="0"/>
          <w:numId w:val="1"/>
        </w:numPr>
      </w:pPr>
      <w:r>
        <w:t>Glede na mediano ravnino uporabljamo pri opisovanju lege organov naslednje izraze:</w:t>
      </w:r>
    </w:p>
    <w:p w:rsidR="00611ED6" w:rsidRDefault="00611ED6" w:rsidP="00611ED6">
      <w:pPr>
        <w:pStyle w:val="ListParagraph"/>
        <w:numPr>
          <w:ilvl w:val="0"/>
          <w:numId w:val="6"/>
        </w:numPr>
      </w:pPr>
      <w:proofErr w:type="spellStart"/>
      <w:r>
        <w:t>Medialis</w:t>
      </w:r>
      <w:proofErr w:type="spellEnd"/>
      <w:r>
        <w:t xml:space="preserve">, </w:t>
      </w:r>
      <w:proofErr w:type="spellStart"/>
      <w:r>
        <w:t>lateralis</w:t>
      </w:r>
      <w:proofErr w:type="spellEnd"/>
      <w:r>
        <w:t xml:space="preserve">, </w:t>
      </w:r>
      <w:proofErr w:type="spellStart"/>
      <w:r>
        <w:t>dex</w:t>
      </w:r>
      <w:proofErr w:type="spellEnd"/>
      <w:r>
        <w:t>. in sin.</w:t>
      </w:r>
    </w:p>
    <w:p w:rsidR="00611ED6" w:rsidRDefault="00611ED6" w:rsidP="00611ED6">
      <w:pPr>
        <w:pStyle w:val="ListParagraph"/>
      </w:pPr>
    </w:p>
    <w:p w:rsidR="00611ED6" w:rsidRDefault="00611ED6" w:rsidP="00611ED6">
      <w:pPr>
        <w:pStyle w:val="ListParagraph"/>
        <w:numPr>
          <w:ilvl w:val="0"/>
          <w:numId w:val="1"/>
        </w:numPr>
      </w:pPr>
      <w:r>
        <w:t>Glede na frontalno ravnino uporabljamo pri opisovanju lege organov naslednje izraze:</w:t>
      </w:r>
    </w:p>
    <w:p w:rsidR="00611ED6" w:rsidRDefault="00611ED6" w:rsidP="00611ED6">
      <w:pPr>
        <w:pStyle w:val="ListParagraph"/>
        <w:numPr>
          <w:ilvl w:val="0"/>
          <w:numId w:val="7"/>
        </w:numPr>
      </w:pPr>
      <w:proofErr w:type="spellStart"/>
      <w:r>
        <w:t>Ventralis</w:t>
      </w:r>
      <w:proofErr w:type="spellEnd"/>
      <w:r>
        <w:t xml:space="preserve"> in </w:t>
      </w:r>
      <w:proofErr w:type="spellStart"/>
      <w:r>
        <w:t>dorsalis</w:t>
      </w:r>
      <w:proofErr w:type="spellEnd"/>
    </w:p>
    <w:p w:rsidR="00611ED6" w:rsidRDefault="00611ED6" w:rsidP="00611ED6">
      <w:pPr>
        <w:pStyle w:val="ListParagraph"/>
        <w:numPr>
          <w:ilvl w:val="0"/>
          <w:numId w:val="7"/>
        </w:numPr>
      </w:pPr>
      <w:proofErr w:type="spellStart"/>
      <w:r>
        <w:t>Anterior</w:t>
      </w:r>
      <w:proofErr w:type="spellEnd"/>
      <w:r>
        <w:t xml:space="preserve"> in </w:t>
      </w:r>
      <w:proofErr w:type="spellStart"/>
      <w:r>
        <w:t>posterior</w:t>
      </w:r>
      <w:proofErr w:type="spellEnd"/>
    </w:p>
    <w:p w:rsidR="00611ED6" w:rsidRDefault="00611ED6" w:rsidP="00561552">
      <w:pPr>
        <w:pStyle w:val="ListParagraph"/>
      </w:pPr>
    </w:p>
    <w:p w:rsidR="00561552" w:rsidRDefault="00561552" w:rsidP="00561552">
      <w:pPr>
        <w:pStyle w:val="ListParagraph"/>
        <w:numPr>
          <w:ilvl w:val="0"/>
          <w:numId w:val="1"/>
        </w:numPr>
      </w:pPr>
      <w:r>
        <w:t xml:space="preserve">Glede na </w:t>
      </w:r>
      <w:proofErr w:type="spellStart"/>
      <w:r>
        <w:t>transvezalno</w:t>
      </w:r>
      <w:proofErr w:type="spellEnd"/>
      <w:r>
        <w:t xml:space="preserve"> ravnino uporabljamo pri opisovanju lege organov naslednje izraze:</w:t>
      </w:r>
    </w:p>
    <w:p w:rsidR="00561552" w:rsidRDefault="00561552" w:rsidP="00561552">
      <w:pPr>
        <w:pStyle w:val="ListParagraph"/>
        <w:numPr>
          <w:ilvl w:val="0"/>
          <w:numId w:val="8"/>
        </w:numPr>
      </w:pPr>
      <w:proofErr w:type="spellStart"/>
      <w:r>
        <w:t>Superior</w:t>
      </w:r>
      <w:proofErr w:type="spellEnd"/>
      <w:r>
        <w:t xml:space="preserve"> in </w:t>
      </w:r>
      <w:proofErr w:type="spellStart"/>
      <w:r>
        <w:t>inferior</w:t>
      </w:r>
      <w:proofErr w:type="spellEnd"/>
    </w:p>
    <w:p w:rsidR="00561552" w:rsidRDefault="00561552" w:rsidP="00561552">
      <w:pPr>
        <w:pStyle w:val="ListParagraph"/>
        <w:numPr>
          <w:ilvl w:val="0"/>
          <w:numId w:val="8"/>
        </w:numPr>
      </w:pPr>
      <w:proofErr w:type="spellStart"/>
      <w:r>
        <w:t>cranialis</w:t>
      </w:r>
      <w:proofErr w:type="spellEnd"/>
      <w:r>
        <w:t xml:space="preserve"> in </w:t>
      </w:r>
      <w:proofErr w:type="spellStart"/>
      <w:r>
        <w:t>caudalis</w:t>
      </w:r>
      <w:proofErr w:type="spellEnd"/>
    </w:p>
    <w:p w:rsidR="00561552" w:rsidRDefault="00561552" w:rsidP="00561552">
      <w:pPr>
        <w:pStyle w:val="ListParagraph"/>
      </w:pPr>
    </w:p>
    <w:p w:rsidR="00561552" w:rsidRDefault="00561552" w:rsidP="00561552">
      <w:pPr>
        <w:pStyle w:val="ListParagraph"/>
        <w:numPr>
          <w:ilvl w:val="0"/>
          <w:numId w:val="1"/>
        </w:numPr>
      </w:pPr>
      <w:r>
        <w:t>Pri zgornjih in spodnjih udih  uporabljamo posebne izraze:</w:t>
      </w:r>
    </w:p>
    <w:p w:rsidR="00561552" w:rsidRDefault="00561552" w:rsidP="00561552">
      <w:pPr>
        <w:pStyle w:val="ListParagraph"/>
        <w:numPr>
          <w:ilvl w:val="0"/>
          <w:numId w:val="9"/>
        </w:numPr>
      </w:pPr>
      <w:proofErr w:type="spellStart"/>
      <w:r>
        <w:t>Distalno</w:t>
      </w:r>
      <w:proofErr w:type="spellEnd"/>
      <w:r>
        <w:t xml:space="preserve"> in proksimalno</w:t>
      </w:r>
    </w:p>
    <w:p w:rsidR="00561552" w:rsidRDefault="00561552" w:rsidP="00561552">
      <w:pPr>
        <w:pStyle w:val="ListParagraph"/>
      </w:pPr>
    </w:p>
    <w:p w:rsidR="00561552" w:rsidRDefault="00561552" w:rsidP="00561552">
      <w:pPr>
        <w:pStyle w:val="ListParagraph"/>
        <w:numPr>
          <w:ilvl w:val="0"/>
          <w:numId w:val="1"/>
        </w:numPr>
      </w:pPr>
      <w:r>
        <w:t xml:space="preserve">Pri zgornjih udih uporabljamo </w:t>
      </w:r>
    </w:p>
    <w:p w:rsidR="00561552" w:rsidRDefault="00561552" w:rsidP="00561552">
      <w:pPr>
        <w:pStyle w:val="ListParagraph"/>
        <w:numPr>
          <w:ilvl w:val="0"/>
          <w:numId w:val="10"/>
        </w:numPr>
      </w:pPr>
      <w:r>
        <w:t xml:space="preserve">Radialno in </w:t>
      </w:r>
      <w:proofErr w:type="spellStart"/>
      <w:r>
        <w:t>ulnarno</w:t>
      </w:r>
      <w:proofErr w:type="spellEnd"/>
      <w:r>
        <w:t xml:space="preserve"> lego</w:t>
      </w:r>
    </w:p>
    <w:p w:rsidR="00561552" w:rsidRDefault="00561552" w:rsidP="00561552">
      <w:pPr>
        <w:pStyle w:val="ListParagraph"/>
      </w:pPr>
    </w:p>
    <w:p w:rsidR="00561552" w:rsidRDefault="00561552" w:rsidP="00561552">
      <w:pPr>
        <w:pStyle w:val="ListParagraph"/>
        <w:numPr>
          <w:ilvl w:val="0"/>
          <w:numId w:val="1"/>
        </w:numPr>
      </w:pPr>
      <w:r>
        <w:t xml:space="preserve"> Pri spodnjih udih uporabljamo:</w:t>
      </w:r>
    </w:p>
    <w:p w:rsidR="00561552" w:rsidRDefault="00561552" w:rsidP="00561552">
      <w:pPr>
        <w:pStyle w:val="ListParagraph"/>
        <w:numPr>
          <w:ilvl w:val="0"/>
          <w:numId w:val="11"/>
        </w:numPr>
      </w:pPr>
      <w:proofErr w:type="spellStart"/>
      <w:r>
        <w:t>Tibialno</w:t>
      </w:r>
      <w:proofErr w:type="spellEnd"/>
      <w:r>
        <w:t xml:space="preserve"> in </w:t>
      </w:r>
      <w:proofErr w:type="spellStart"/>
      <w:r>
        <w:t>fibularno</w:t>
      </w:r>
      <w:proofErr w:type="spellEnd"/>
      <w:r>
        <w:t xml:space="preserve"> lego</w:t>
      </w:r>
    </w:p>
    <w:p w:rsidR="00561552" w:rsidRDefault="00561552" w:rsidP="00561552">
      <w:pPr>
        <w:pStyle w:val="ListParagraph"/>
      </w:pPr>
    </w:p>
    <w:p w:rsidR="00561552" w:rsidRDefault="00561552" w:rsidP="00561552">
      <w:pPr>
        <w:pStyle w:val="ListParagraph"/>
        <w:numPr>
          <w:ilvl w:val="0"/>
          <w:numId w:val="1"/>
        </w:numPr>
      </w:pPr>
      <w:proofErr w:type="spellStart"/>
      <w:r>
        <w:t>Fleksija</w:t>
      </w:r>
      <w:proofErr w:type="spellEnd"/>
      <w:r>
        <w:t xml:space="preserve"> je:</w:t>
      </w:r>
    </w:p>
    <w:p w:rsidR="00561552" w:rsidRDefault="00561552" w:rsidP="00561552">
      <w:pPr>
        <w:pStyle w:val="ListParagraph"/>
        <w:numPr>
          <w:ilvl w:val="0"/>
          <w:numId w:val="12"/>
        </w:numPr>
      </w:pPr>
      <w:r>
        <w:t>Upogibanje</w:t>
      </w:r>
    </w:p>
    <w:p w:rsidR="00561552" w:rsidRDefault="00561552" w:rsidP="00561552">
      <w:pPr>
        <w:pStyle w:val="ListParagraph"/>
        <w:numPr>
          <w:ilvl w:val="0"/>
          <w:numId w:val="12"/>
        </w:numPr>
      </w:pPr>
      <w:r>
        <w:t>Kot v sklepu se zmanjšuje</w:t>
      </w:r>
    </w:p>
    <w:p w:rsidR="00561552" w:rsidRDefault="00561552" w:rsidP="00561552">
      <w:pPr>
        <w:pStyle w:val="ListParagraph"/>
      </w:pPr>
    </w:p>
    <w:p w:rsidR="00561552" w:rsidRDefault="00561552" w:rsidP="00561552">
      <w:pPr>
        <w:pStyle w:val="ListParagraph"/>
        <w:numPr>
          <w:ilvl w:val="0"/>
          <w:numId w:val="1"/>
        </w:numPr>
      </w:pPr>
      <w:proofErr w:type="spellStart"/>
      <w:r>
        <w:t>Abdukcija</w:t>
      </w:r>
      <w:proofErr w:type="spellEnd"/>
      <w:r>
        <w:t xml:space="preserve"> je:</w:t>
      </w:r>
    </w:p>
    <w:p w:rsidR="00561552" w:rsidRDefault="00561552" w:rsidP="00561552">
      <w:pPr>
        <w:pStyle w:val="ListParagraph"/>
        <w:numPr>
          <w:ilvl w:val="0"/>
          <w:numId w:val="13"/>
        </w:numPr>
      </w:pPr>
      <w:r>
        <w:t>Odmikanje od mediane ravnine v lateralno smer</w:t>
      </w:r>
    </w:p>
    <w:p w:rsidR="00561552" w:rsidRDefault="00561552" w:rsidP="00561552">
      <w:pPr>
        <w:pStyle w:val="ListParagraph"/>
        <w:numPr>
          <w:ilvl w:val="0"/>
          <w:numId w:val="13"/>
        </w:numPr>
      </w:pPr>
      <w:r>
        <w:lastRenderedPageBreak/>
        <w:t>Kot v sklepu se povečuje</w:t>
      </w:r>
    </w:p>
    <w:p w:rsidR="00561552" w:rsidRDefault="00561552" w:rsidP="00561552">
      <w:pPr>
        <w:pStyle w:val="ListParagraph"/>
      </w:pPr>
    </w:p>
    <w:p w:rsidR="00561552" w:rsidRDefault="00561552" w:rsidP="00561552">
      <w:pPr>
        <w:pStyle w:val="ListParagraph"/>
        <w:numPr>
          <w:ilvl w:val="0"/>
          <w:numId w:val="1"/>
        </w:numPr>
      </w:pPr>
      <w:proofErr w:type="spellStart"/>
      <w:r>
        <w:t>Ekstenzija</w:t>
      </w:r>
      <w:proofErr w:type="spellEnd"/>
      <w:r>
        <w:t xml:space="preserve"> je</w:t>
      </w:r>
    </w:p>
    <w:p w:rsidR="00561552" w:rsidRDefault="00561552" w:rsidP="00561552">
      <w:pPr>
        <w:pStyle w:val="ListParagraph"/>
        <w:numPr>
          <w:ilvl w:val="0"/>
          <w:numId w:val="14"/>
        </w:numPr>
      </w:pPr>
      <w:r>
        <w:t>Iztezanje</w:t>
      </w:r>
    </w:p>
    <w:p w:rsidR="00561552" w:rsidRDefault="00561552" w:rsidP="00561552">
      <w:pPr>
        <w:pStyle w:val="ListParagraph"/>
        <w:numPr>
          <w:ilvl w:val="0"/>
          <w:numId w:val="14"/>
        </w:numPr>
      </w:pPr>
      <w:r>
        <w:t>Kot v sklepu se povečuje</w:t>
      </w:r>
    </w:p>
    <w:p w:rsidR="00561552" w:rsidRDefault="00561552" w:rsidP="00561552">
      <w:pPr>
        <w:pStyle w:val="ListParagraph"/>
      </w:pPr>
    </w:p>
    <w:p w:rsidR="00561552" w:rsidRDefault="00561552" w:rsidP="00561552">
      <w:pPr>
        <w:pStyle w:val="ListParagraph"/>
        <w:numPr>
          <w:ilvl w:val="0"/>
          <w:numId w:val="1"/>
        </w:numPr>
      </w:pPr>
      <w:proofErr w:type="spellStart"/>
      <w:r>
        <w:t>Addukcija</w:t>
      </w:r>
      <w:proofErr w:type="spellEnd"/>
      <w:r>
        <w:t xml:space="preserve"> je:</w:t>
      </w:r>
    </w:p>
    <w:p w:rsidR="00561552" w:rsidRDefault="00561552" w:rsidP="00561552">
      <w:pPr>
        <w:pStyle w:val="ListParagraph"/>
        <w:numPr>
          <w:ilvl w:val="0"/>
          <w:numId w:val="15"/>
        </w:numPr>
      </w:pPr>
      <w:r>
        <w:t>primikanje k mediani ravnini</w:t>
      </w:r>
    </w:p>
    <w:p w:rsidR="00561552" w:rsidRDefault="00561552" w:rsidP="00561552">
      <w:pPr>
        <w:pStyle w:val="ListParagraph"/>
        <w:numPr>
          <w:ilvl w:val="0"/>
          <w:numId w:val="15"/>
        </w:numPr>
      </w:pPr>
      <w:r>
        <w:t>kot v sklepu se zmanjšuje</w:t>
      </w:r>
    </w:p>
    <w:p w:rsidR="00561552" w:rsidRDefault="00561552" w:rsidP="00561552">
      <w:pPr>
        <w:pStyle w:val="ListParagraph"/>
      </w:pPr>
    </w:p>
    <w:p w:rsidR="00561552" w:rsidRDefault="00561552" w:rsidP="00561552">
      <w:pPr>
        <w:pStyle w:val="ListParagraph"/>
        <w:numPr>
          <w:ilvl w:val="0"/>
          <w:numId w:val="1"/>
        </w:numPr>
      </w:pPr>
      <w:r>
        <w:t>Rotacija je:</w:t>
      </w:r>
    </w:p>
    <w:p w:rsidR="00561552" w:rsidRDefault="00561552" w:rsidP="00561552">
      <w:pPr>
        <w:pStyle w:val="ListParagraph"/>
        <w:numPr>
          <w:ilvl w:val="0"/>
          <w:numId w:val="16"/>
        </w:numPr>
      </w:pPr>
      <w:r>
        <w:t xml:space="preserve"> vrtenje okoli vzdolžne osi</w:t>
      </w:r>
    </w:p>
    <w:p w:rsidR="00561552" w:rsidRDefault="00561552" w:rsidP="00561552">
      <w:pPr>
        <w:pStyle w:val="ListParagraph"/>
      </w:pPr>
    </w:p>
    <w:p w:rsidR="00561552" w:rsidRDefault="00561552" w:rsidP="00561552">
      <w:pPr>
        <w:pStyle w:val="ListParagraph"/>
        <w:numPr>
          <w:ilvl w:val="0"/>
          <w:numId w:val="1"/>
        </w:numPr>
      </w:pPr>
      <w:proofErr w:type="spellStart"/>
      <w:r>
        <w:t>Cirkumdukcija</w:t>
      </w:r>
      <w:proofErr w:type="spellEnd"/>
      <w:r>
        <w:t xml:space="preserve"> je:</w:t>
      </w:r>
    </w:p>
    <w:p w:rsidR="00561552" w:rsidRDefault="00561552" w:rsidP="00561552">
      <w:pPr>
        <w:pStyle w:val="ListParagraph"/>
        <w:numPr>
          <w:ilvl w:val="0"/>
          <w:numId w:val="17"/>
        </w:numPr>
      </w:pPr>
      <w:r>
        <w:t>Kroženje</w:t>
      </w:r>
    </w:p>
    <w:p w:rsidR="00561552" w:rsidRDefault="00561552" w:rsidP="00561552">
      <w:pPr>
        <w:pStyle w:val="ListParagraph"/>
        <w:numPr>
          <w:ilvl w:val="0"/>
          <w:numId w:val="17"/>
        </w:numPr>
      </w:pPr>
      <w:r>
        <w:t>Ud opisuje svojim gibom stožec</w:t>
      </w:r>
    </w:p>
    <w:p w:rsidR="00561552" w:rsidRDefault="00561552" w:rsidP="00561552">
      <w:pPr>
        <w:pStyle w:val="ListParagraph"/>
        <w:numPr>
          <w:ilvl w:val="0"/>
          <w:numId w:val="17"/>
        </w:numPr>
      </w:pPr>
      <w:r>
        <w:t xml:space="preserve">Ta gib je kombinacija: </w:t>
      </w:r>
      <w:proofErr w:type="spellStart"/>
      <w:r>
        <w:t>fleksije</w:t>
      </w:r>
      <w:proofErr w:type="spellEnd"/>
      <w:r w:rsidR="004A3A18">
        <w:t xml:space="preserve">, </w:t>
      </w:r>
      <w:proofErr w:type="spellStart"/>
      <w:r w:rsidR="004A3A18">
        <w:t>ekstenzije</w:t>
      </w:r>
      <w:proofErr w:type="spellEnd"/>
      <w:r w:rsidR="004A3A18">
        <w:t xml:space="preserve">, </w:t>
      </w:r>
      <w:proofErr w:type="spellStart"/>
      <w:r w:rsidR="004A3A18">
        <w:t>abdukcije</w:t>
      </w:r>
      <w:proofErr w:type="spellEnd"/>
      <w:r w:rsidR="004A3A18">
        <w:t xml:space="preserve">, </w:t>
      </w:r>
      <w:proofErr w:type="spellStart"/>
      <w:r w:rsidR="004A3A18">
        <w:t>addukcije</w:t>
      </w:r>
      <w:proofErr w:type="spellEnd"/>
    </w:p>
    <w:p w:rsidR="004A3A18" w:rsidRDefault="004A3A18" w:rsidP="004A3A18">
      <w:pPr>
        <w:pStyle w:val="ListParagraph"/>
      </w:pPr>
    </w:p>
    <w:p w:rsidR="004A3A18" w:rsidRDefault="004A3A18" w:rsidP="004A3A18">
      <w:pPr>
        <w:pStyle w:val="ListParagraph"/>
        <w:numPr>
          <w:ilvl w:val="0"/>
          <w:numId w:val="1"/>
        </w:numPr>
      </w:pPr>
      <w:r>
        <w:t xml:space="preserve">Pri </w:t>
      </w:r>
      <w:proofErr w:type="spellStart"/>
      <w:r>
        <w:t>pronaciji</w:t>
      </w:r>
      <w:proofErr w:type="spellEnd"/>
      <w:r>
        <w:t xml:space="preserve"> sta kosti v </w:t>
      </w:r>
      <w:proofErr w:type="spellStart"/>
      <w:r>
        <w:t>podlaktu</w:t>
      </w:r>
      <w:proofErr w:type="spellEnd"/>
      <w:r>
        <w:t>:</w:t>
      </w:r>
    </w:p>
    <w:p w:rsidR="004A3A18" w:rsidRDefault="004A3A18" w:rsidP="004A3A18">
      <w:pPr>
        <w:pStyle w:val="ListParagraph"/>
        <w:numPr>
          <w:ilvl w:val="0"/>
          <w:numId w:val="18"/>
        </w:numPr>
      </w:pPr>
      <w:r>
        <w:t>Prekrižani</w:t>
      </w:r>
    </w:p>
    <w:p w:rsidR="004A3A18" w:rsidRDefault="004A3A18" w:rsidP="004A3A18">
      <w:pPr>
        <w:pStyle w:val="ListParagraph"/>
        <w:numPr>
          <w:ilvl w:val="0"/>
          <w:numId w:val="18"/>
        </w:numPr>
      </w:pPr>
      <w:r>
        <w:t xml:space="preserve">Dlan je pri iztegnjenem komolcu obrnjena </w:t>
      </w:r>
      <w:proofErr w:type="spellStart"/>
      <w:r>
        <w:t>navzad</w:t>
      </w:r>
      <w:proofErr w:type="spellEnd"/>
    </w:p>
    <w:p w:rsidR="004A3A18" w:rsidRDefault="004A3A18" w:rsidP="005234E0">
      <w:pPr>
        <w:pStyle w:val="ListParagraph"/>
      </w:pPr>
    </w:p>
    <w:p w:rsidR="005234E0" w:rsidRDefault="005234E0" w:rsidP="005234E0">
      <w:pPr>
        <w:pStyle w:val="ListParagraph"/>
        <w:numPr>
          <w:ilvl w:val="0"/>
          <w:numId w:val="1"/>
        </w:numPr>
      </w:pPr>
      <w:r>
        <w:t xml:space="preserve">Pri </w:t>
      </w:r>
      <w:proofErr w:type="spellStart"/>
      <w:r>
        <w:t>supinaciji</w:t>
      </w:r>
      <w:proofErr w:type="spellEnd"/>
      <w:r>
        <w:t xml:space="preserve"> sta kosti v </w:t>
      </w:r>
      <w:proofErr w:type="spellStart"/>
      <w:r>
        <w:t>podlaktu</w:t>
      </w:r>
      <w:proofErr w:type="spellEnd"/>
      <w:r>
        <w:t>:</w:t>
      </w:r>
    </w:p>
    <w:p w:rsidR="005234E0" w:rsidRDefault="005234E0" w:rsidP="005234E0">
      <w:pPr>
        <w:pStyle w:val="ListParagraph"/>
        <w:numPr>
          <w:ilvl w:val="0"/>
          <w:numId w:val="19"/>
        </w:numPr>
      </w:pPr>
      <w:r>
        <w:t>Vzporedni</w:t>
      </w:r>
    </w:p>
    <w:p w:rsidR="005234E0" w:rsidRDefault="005234E0" w:rsidP="005234E0">
      <w:pPr>
        <w:pStyle w:val="ListParagraph"/>
        <w:numPr>
          <w:ilvl w:val="0"/>
          <w:numId w:val="19"/>
        </w:numPr>
      </w:pPr>
      <w:r>
        <w:t xml:space="preserve">Dlan je pri iztegnjenem komolcu obrnjena </w:t>
      </w:r>
      <w:proofErr w:type="spellStart"/>
      <w:r>
        <w:t>navzpred</w:t>
      </w:r>
      <w:proofErr w:type="spellEnd"/>
    </w:p>
    <w:p w:rsidR="005234E0" w:rsidRDefault="005234E0" w:rsidP="005234E0">
      <w:pPr>
        <w:pStyle w:val="ListParagraph"/>
      </w:pPr>
    </w:p>
    <w:p w:rsidR="005234E0" w:rsidRDefault="005234E0" w:rsidP="005234E0">
      <w:pPr>
        <w:pStyle w:val="ListParagraph"/>
        <w:numPr>
          <w:ilvl w:val="0"/>
          <w:numId w:val="1"/>
        </w:numPr>
      </w:pPr>
      <w:r>
        <w:t>Opozicija je:</w:t>
      </w:r>
    </w:p>
    <w:p w:rsidR="005234E0" w:rsidRDefault="005234E0" w:rsidP="005234E0">
      <w:pPr>
        <w:pStyle w:val="ListParagraph"/>
        <w:numPr>
          <w:ilvl w:val="0"/>
          <w:numId w:val="20"/>
        </w:numPr>
      </w:pPr>
      <w:r>
        <w:t>Postavljanje palca proti drugim prstom</w:t>
      </w:r>
    </w:p>
    <w:p w:rsidR="005234E0" w:rsidRDefault="005234E0" w:rsidP="005234E0">
      <w:pPr>
        <w:pStyle w:val="ListParagraph"/>
      </w:pPr>
    </w:p>
    <w:p w:rsidR="005234E0" w:rsidRDefault="005234E0" w:rsidP="005234E0">
      <w:pPr>
        <w:pStyle w:val="ListParagraph"/>
        <w:numPr>
          <w:ilvl w:val="0"/>
          <w:numId w:val="1"/>
        </w:numPr>
      </w:pPr>
      <w:proofErr w:type="spellStart"/>
      <w:r>
        <w:t>Repozicija</w:t>
      </w:r>
      <w:proofErr w:type="spellEnd"/>
      <w:r>
        <w:t xml:space="preserve"> je:</w:t>
      </w:r>
    </w:p>
    <w:p w:rsidR="005234E0" w:rsidRDefault="005234E0" w:rsidP="005234E0">
      <w:pPr>
        <w:pStyle w:val="ListParagraph"/>
        <w:numPr>
          <w:ilvl w:val="0"/>
          <w:numId w:val="21"/>
        </w:numPr>
      </w:pPr>
      <w:r>
        <w:t>Odmikanje palca od drugih prstov</w:t>
      </w:r>
    </w:p>
    <w:p w:rsidR="005234E0" w:rsidRDefault="005234E0" w:rsidP="005234E0">
      <w:pPr>
        <w:pStyle w:val="ListParagraph"/>
      </w:pPr>
    </w:p>
    <w:p w:rsidR="005234E0" w:rsidRDefault="005234E0" w:rsidP="005234E0">
      <w:pPr>
        <w:pStyle w:val="ListParagraph"/>
        <w:numPr>
          <w:ilvl w:val="0"/>
          <w:numId w:val="1"/>
        </w:numPr>
      </w:pPr>
      <w:r>
        <w:t>Sistemsko anatomijo delimo:</w:t>
      </w:r>
    </w:p>
    <w:p w:rsidR="005234E0" w:rsidRDefault="005234E0" w:rsidP="005234E0">
      <w:pPr>
        <w:pStyle w:val="ListParagraph"/>
        <w:numPr>
          <w:ilvl w:val="0"/>
          <w:numId w:val="22"/>
        </w:numPr>
      </w:pPr>
      <w:r>
        <w:t>Po sistemih</w:t>
      </w:r>
    </w:p>
    <w:p w:rsidR="005234E0" w:rsidRDefault="005234E0" w:rsidP="005234E0">
      <w:pPr>
        <w:pStyle w:val="ListParagraph"/>
        <w:numPr>
          <w:ilvl w:val="0"/>
          <w:numId w:val="22"/>
        </w:numPr>
      </w:pPr>
      <w:r>
        <w:t>Po skupinah organov, ki imajo isto funkcijo</w:t>
      </w:r>
    </w:p>
    <w:p w:rsidR="005234E0" w:rsidRDefault="005234E0" w:rsidP="005234E0">
      <w:pPr>
        <w:pStyle w:val="ListParagraph"/>
      </w:pPr>
    </w:p>
    <w:p w:rsidR="005234E0" w:rsidRDefault="005234E0" w:rsidP="005234E0">
      <w:pPr>
        <w:pStyle w:val="ListParagraph"/>
        <w:numPr>
          <w:ilvl w:val="0"/>
          <w:numId w:val="1"/>
        </w:numPr>
      </w:pPr>
      <w:r>
        <w:t>Topografska anatomija deli telo:</w:t>
      </w:r>
    </w:p>
    <w:p w:rsidR="005234E0" w:rsidRDefault="005234E0" w:rsidP="005234E0">
      <w:pPr>
        <w:pStyle w:val="ListParagraph"/>
        <w:numPr>
          <w:ilvl w:val="0"/>
          <w:numId w:val="23"/>
        </w:numPr>
      </w:pPr>
      <w:r>
        <w:t>Na glavo, vrat, trup in zgornje ter spodnje ude</w:t>
      </w:r>
    </w:p>
    <w:p w:rsidR="005234E0" w:rsidRDefault="005234E0" w:rsidP="005234E0">
      <w:pPr>
        <w:pStyle w:val="ListParagraph"/>
        <w:numPr>
          <w:ilvl w:val="0"/>
          <w:numId w:val="23"/>
        </w:numPr>
      </w:pPr>
      <w:r>
        <w:t>Na regije</w:t>
      </w:r>
    </w:p>
    <w:p w:rsidR="005234E0" w:rsidRDefault="005234E0" w:rsidP="005234E0">
      <w:pPr>
        <w:pStyle w:val="ListParagraph"/>
      </w:pPr>
    </w:p>
    <w:p w:rsidR="005234E0" w:rsidRDefault="005234E0" w:rsidP="005234E0">
      <w:pPr>
        <w:pStyle w:val="ListParagraph"/>
        <w:numPr>
          <w:ilvl w:val="0"/>
          <w:numId w:val="1"/>
        </w:numPr>
      </w:pPr>
      <w:r>
        <w:t>Trup-</w:t>
      </w:r>
      <w:proofErr w:type="spellStart"/>
      <w:r>
        <w:t>truncus</w:t>
      </w:r>
      <w:proofErr w:type="spellEnd"/>
      <w:r>
        <w:t xml:space="preserve"> delimo na:</w:t>
      </w:r>
    </w:p>
    <w:p w:rsidR="005234E0" w:rsidRDefault="005234E0" w:rsidP="005234E0">
      <w:pPr>
        <w:pStyle w:val="ListParagraph"/>
        <w:numPr>
          <w:ilvl w:val="0"/>
          <w:numId w:val="24"/>
        </w:numPr>
      </w:pPr>
      <w:proofErr w:type="spellStart"/>
      <w:r>
        <w:t>Thorax</w:t>
      </w:r>
      <w:proofErr w:type="spellEnd"/>
      <w:r>
        <w:t xml:space="preserve">, abdomen, </w:t>
      </w:r>
      <w:proofErr w:type="spellStart"/>
      <w:r>
        <w:t>pelvis</w:t>
      </w:r>
      <w:proofErr w:type="spellEnd"/>
      <w:r>
        <w:t xml:space="preserve"> in </w:t>
      </w:r>
      <w:proofErr w:type="spellStart"/>
      <w:r>
        <w:t>dorsum</w:t>
      </w:r>
      <w:proofErr w:type="spellEnd"/>
    </w:p>
    <w:p w:rsidR="005234E0" w:rsidRDefault="005234E0" w:rsidP="005234E0">
      <w:pPr>
        <w:pStyle w:val="ListParagraph"/>
      </w:pPr>
    </w:p>
    <w:p w:rsidR="005234E0" w:rsidRDefault="005234E0" w:rsidP="005234E0">
      <w:pPr>
        <w:pStyle w:val="ListParagraph"/>
        <w:numPr>
          <w:ilvl w:val="0"/>
          <w:numId w:val="1"/>
        </w:numPr>
      </w:pPr>
      <w:r>
        <w:t>Trebušno steno delimo v regije z:</w:t>
      </w:r>
    </w:p>
    <w:p w:rsidR="005234E0" w:rsidRDefault="005234E0" w:rsidP="005234E0">
      <w:pPr>
        <w:pStyle w:val="ListParagraph"/>
        <w:numPr>
          <w:ilvl w:val="0"/>
          <w:numId w:val="25"/>
        </w:numPr>
      </w:pPr>
      <w:r>
        <w:t>Dvema vodoravnima in dvema navpičnima črtama</w:t>
      </w:r>
    </w:p>
    <w:p w:rsidR="005234E0" w:rsidRDefault="005234E0" w:rsidP="005234E0">
      <w:pPr>
        <w:pStyle w:val="ListParagraph"/>
        <w:numPr>
          <w:ilvl w:val="0"/>
          <w:numId w:val="1"/>
        </w:numPr>
      </w:pPr>
      <w:r>
        <w:lastRenderedPageBreak/>
        <w:t>Trebušno steno delimo na:</w:t>
      </w:r>
    </w:p>
    <w:p w:rsidR="005234E0" w:rsidRDefault="005234E0" w:rsidP="005234E0">
      <w:pPr>
        <w:pStyle w:val="ListParagraph"/>
        <w:numPr>
          <w:ilvl w:val="0"/>
          <w:numId w:val="26"/>
        </w:numPr>
      </w:pPr>
      <w:r>
        <w:t>Devet regij</w:t>
      </w:r>
    </w:p>
    <w:p w:rsidR="005234E0" w:rsidRDefault="005234E0" w:rsidP="005234E0">
      <w:pPr>
        <w:pStyle w:val="ListParagraph"/>
        <w:numPr>
          <w:ilvl w:val="0"/>
          <w:numId w:val="26"/>
        </w:numPr>
      </w:pPr>
      <w:r>
        <w:t>Tri zgornje, tri srednje in tri spodnje regije</w:t>
      </w:r>
    </w:p>
    <w:p w:rsidR="005234E0" w:rsidRDefault="005234E0" w:rsidP="005234E0">
      <w:pPr>
        <w:pStyle w:val="ListParagraph"/>
      </w:pPr>
    </w:p>
    <w:p w:rsidR="005234E0" w:rsidRDefault="005234E0" w:rsidP="005234E0">
      <w:pPr>
        <w:pStyle w:val="ListParagraph"/>
        <w:numPr>
          <w:ilvl w:val="0"/>
          <w:numId w:val="1"/>
        </w:numPr>
      </w:pPr>
      <w:proofErr w:type="spellStart"/>
      <w:r>
        <w:t>Medioklavikularna</w:t>
      </w:r>
      <w:proofErr w:type="spellEnd"/>
      <w:r>
        <w:t xml:space="preserve"> linija:</w:t>
      </w:r>
    </w:p>
    <w:p w:rsidR="005234E0" w:rsidRDefault="005234E0" w:rsidP="005234E0">
      <w:pPr>
        <w:pStyle w:val="ListParagraph"/>
        <w:numPr>
          <w:ilvl w:val="0"/>
          <w:numId w:val="27"/>
        </w:numPr>
      </w:pPr>
      <w:r>
        <w:t xml:space="preserve">Je </w:t>
      </w:r>
      <w:proofErr w:type="spellStart"/>
      <w:r>
        <w:t>sagitalna</w:t>
      </w:r>
      <w:proofErr w:type="spellEnd"/>
      <w:r>
        <w:t xml:space="preserve"> ravnina</w:t>
      </w:r>
    </w:p>
    <w:p w:rsidR="005234E0" w:rsidRDefault="00356F53" w:rsidP="005234E0">
      <w:pPr>
        <w:pStyle w:val="ListParagraph"/>
        <w:numPr>
          <w:ilvl w:val="0"/>
          <w:numId w:val="27"/>
        </w:numPr>
      </w:pPr>
      <w:r>
        <w:t xml:space="preserve">Poteka skozi sredino </w:t>
      </w:r>
      <w:proofErr w:type="spellStart"/>
      <w:r>
        <w:t>klučnice</w:t>
      </w:r>
      <w:proofErr w:type="spellEnd"/>
    </w:p>
    <w:p w:rsidR="00356F53" w:rsidRDefault="00356F53" w:rsidP="00356F53">
      <w:pPr>
        <w:pStyle w:val="ListParagraph"/>
      </w:pPr>
    </w:p>
    <w:p w:rsidR="00356F53" w:rsidRDefault="00356F53" w:rsidP="00356F53">
      <w:pPr>
        <w:pStyle w:val="ListParagraph"/>
        <w:numPr>
          <w:ilvl w:val="0"/>
          <w:numId w:val="1"/>
        </w:numPr>
      </w:pPr>
      <w:proofErr w:type="spellStart"/>
      <w:r>
        <w:t>Subkostalna</w:t>
      </w:r>
      <w:proofErr w:type="spellEnd"/>
      <w:r>
        <w:t xml:space="preserve"> ravnina</w:t>
      </w:r>
    </w:p>
    <w:p w:rsidR="00356F53" w:rsidRDefault="00356F53" w:rsidP="00356F53">
      <w:pPr>
        <w:pStyle w:val="ListParagraph"/>
        <w:numPr>
          <w:ilvl w:val="0"/>
          <w:numId w:val="28"/>
        </w:numPr>
      </w:pPr>
      <w:r>
        <w:t xml:space="preserve">S </w:t>
      </w:r>
      <w:proofErr w:type="spellStart"/>
      <w:r>
        <w:t>transtuberkularno</w:t>
      </w:r>
      <w:proofErr w:type="spellEnd"/>
      <w:r>
        <w:t xml:space="preserve"> ravnino deli trebuh na tri polja</w:t>
      </w:r>
    </w:p>
    <w:p w:rsidR="00356F53" w:rsidRDefault="00356F53" w:rsidP="00356F53">
      <w:pPr>
        <w:pStyle w:val="ListParagraph"/>
        <w:numPr>
          <w:ilvl w:val="0"/>
          <w:numId w:val="28"/>
        </w:numPr>
      </w:pPr>
      <w:r>
        <w:t xml:space="preserve">Leži v višini spodnjih točk obeh </w:t>
      </w:r>
      <w:proofErr w:type="spellStart"/>
      <w:r>
        <w:t>rebernih</w:t>
      </w:r>
      <w:proofErr w:type="spellEnd"/>
      <w:r>
        <w:t xml:space="preserve"> lokov</w:t>
      </w:r>
    </w:p>
    <w:p w:rsidR="00356F53" w:rsidRDefault="00356F53" w:rsidP="00356F53">
      <w:pPr>
        <w:pStyle w:val="ListParagraph"/>
      </w:pPr>
    </w:p>
    <w:p w:rsidR="00356F53" w:rsidRDefault="00356F53" w:rsidP="00356F53">
      <w:pPr>
        <w:pStyle w:val="ListParagraph"/>
        <w:numPr>
          <w:ilvl w:val="0"/>
          <w:numId w:val="1"/>
        </w:numPr>
      </w:pPr>
      <w:proofErr w:type="spellStart"/>
      <w:r>
        <w:t>Transtuberkularna</w:t>
      </w:r>
      <w:proofErr w:type="spellEnd"/>
      <w:r>
        <w:t xml:space="preserve"> ravnina:</w:t>
      </w:r>
    </w:p>
    <w:p w:rsidR="00356F53" w:rsidRDefault="00356F53" w:rsidP="00356F53">
      <w:pPr>
        <w:pStyle w:val="ListParagraph"/>
        <w:numPr>
          <w:ilvl w:val="0"/>
          <w:numId w:val="29"/>
        </w:numPr>
      </w:pPr>
      <w:r>
        <w:t>Je spodnja vodoravna črta, ki deli trebušno steno na regije</w:t>
      </w:r>
    </w:p>
    <w:p w:rsidR="00356F53" w:rsidRDefault="00356F53" w:rsidP="00356F53">
      <w:pPr>
        <w:pStyle w:val="ListParagraph"/>
        <w:numPr>
          <w:ilvl w:val="0"/>
          <w:numId w:val="29"/>
        </w:numPr>
      </w:pPr>
      <w:r>
        <w:t xml:space="preserve">S </w:t>
      </w:r>
      <w:proofErr w:type="spellStart"/>
      <w:r>
        <w:t>subkostalno</w:t>
      </w:r>
      <w:proofErr w:type="spellEnd"/>
      <w:r>
        <w:t xml:space="preserve"> ravnino razdeli trebuh na tri polja</w:t>
      </w:r>
    </w:p>
    <w:p w:rsidR="00356F53" w:rsidRDefault="00356F53" w:rsidP="00356F53">
      <w:pPr>
        <w:pStyle w:val="ListParagraph"/>
        <w:numPr>
          <w:ilvl w:val="0"/>
          <w:numId w:val="29"/>
        </w:numPr>
      </w:pPr>
      <w:r>
        <w:t>Leži v višini obeh grčic na grebenih črevnic</w:t>
      </w:r>
    </w:p>
    <w:p w:rsidR="00356F53" w:rsidRDefault="00356F53" w:rsidP="00356F53">
      <w:pPr>
        <w:pStyle w:val="ListParagraph"/>
      </w:pPr>
    </w:p>
    <w:p w:rsidR="00356F53" w:rsidRDefault="00356F53" w:rsidP="00356F53">
      <w:pPr>
        <w:pStyle w:val="ListParagraph"/>
        <w:numPr>
          <w:ilvl w:val="0"/>
          <w:numId w:val="1"/>
        </w:numPr>
      </w:pPr>
      <w:proofErr w:type="spellStart"/>
      <w:r>
        <w:t>Subkostalna</w:t>
      </w:r>
      <w:proofErr w:type="spellEnd"/>
      <w:r>
        <w:t xml:space="preserve"> in </w:t>
      </w:r>
      <w:proofErr w:type="spellStart"/>
      <w:r>
        <w:t>transtuberkularna</w:t>
      </w:r>
      <w:proofErr w:type="spellEnd"/>
      <w:r>
        <w:t xml:space="preserve"> ravnina razdelita trebuh na:</w:t>
      </w:r>
    </w:p>
    <w:p w:rsidR="00356F53" w:rsidRDefault="00356F53" w:rsidP="00356F53">
      <w:pPr>
        <w:pStyle w:val="ListParagraph"/>
        <w:numPr>
          <w:ilvl w:val="0"/>
          <w:numId w:val="30"/>
        </w:numPr>
      </w:pPr>
      <w:proofErr w:type="spellStart"/>
      <w:r>
        <w:t>Epigastrij</w:t>
      </w:r>
      <w:proofErr w:type="spellEnd"/>
      <w:r>
        <w:t xml:space="preserve">, </w:t>
      </w:r>
      <w:proofErr w:type="spellStart"/>
      <w:r>
        <w:t>mezogastrij</w:t>
      </w:r>
      <w:proofErr w:type="spellEnd"/>
      <w:r>
        <w:t xml:space="preserve"> in </w:t>
      </w:r>
      <w:proofErr w:type="spellStart"/>
      <w:r>
        <w:t>hipogastrij</w:t>
      </w:r>
      <w:proofErr w:type="spellEnd"/>
    </w:p>
    <w:p w:rsidR="00356F53" w:rsidRDefault="00356F53" w:rsidP="00356F53">
      <w:pPr>
        <w:pStyle w:val="ListParagraph"/>
      </w:pPr>
    </w:p>
    <w:p w:rsidR="00356F53" w:rsidRDefault="00356F53" w:rsidP="00356F53">
      <w:pPr>
        <w:pStyle w:val="ListParagraph"/>
        <w:numPr>
          <w:ilvl w:val="0"/>
          <w:numId w:val="1"/>
        </w:numPr>
      </w:pPr>
      <w:r>
        <w:t>Zgornje srednje polje trebušne stene je:</w:t>
      </w:r>
    </w:p>
    <w:p w:rsidR="00356F53" w:rsidRDefault="00356F53" w:rsidP="00356F53">
      <w:pPr>
        <w:pStyle w:val="ListParagraph"/>
        <w:numPr>
          <w:ilvl w:val="0"/>
          <w:numId w:val="31"/>
        </w:numPr>
      </w:pPr>
      <w:proofErr w:type="spellStart"/>
      <w:r>
        <w:t>Epigastrij</w:t>
      </w:r>
      <w:proofErr w:type="spellEnd"/>
    </w:p>
    <w:p w:rsidR="00356F53" w:rsidRDefault="00356F53" w:rsidP="00356F53">
      <w:pPr>
        <w:pStyle w:val="ListParagraph"/>
      </w:pPr>
    </w:p>
    <w:p w:rsidR="00356F53" w:rsidRDefault="00356F53" w:rsidP="00356F53">
      <w:pPr>
        <w:pStyle w:val="ListParagraph"/>
        <w:numPr>
          <w:ilvl w:val="0"/>
          <w:numId w:val="1"/>
        </w:numPr>
      </w:pPr>
      <w:r>
        <w:t>Zgornje levo polje trebušne stene je:</w:t>
      </w:r>
    </w:p>
    <w:p w:rsidR="00356F53" w:rsidRDefault="00356F53" w:rsidP="00356F53">
      <w:pPr>
        <w:pStyle w:val="ListParagraph"/>
        <w:numPr>
          <w:ilvl w:val="0"/>
          <w:numId w:val="32"/>
        </w:numPr>
      </w:pPr>
      <w:r>
        <w:t>Levi hipohondrij</w:t>
      </w:r>
    </w:p>
    <w:p w:rsidR="00356F53" w:rsidRDefault="00356F53" w:rsidP="00356F53">
      <w:pPr>
        <w:pStyle w:val="ListParagraph"/>
      </w:pPr>
    </w:p>
    <w:p w:rsidR="00356F53" w:rsidRDefault="00356F53" w:rsidP="00356F53">
      <w:pPr>
        <w:pStyle w:val="ListParagraph"/>
        <w:numPr>
          <w:ilvl w:val="0"/>
          <w:numId w:val="1"/>
        </w:numPr>
      </w:pPr>
      <w:r>
        <w:t>Zgornje desno polje trebušne stene je:</w:t>
      </w:r>
    </w:p>
    <w:p w:rsidR="00356F53" w:rsidRDefault="00356F53" w:rsidP="00356F53">
      <w:pPr>
        <w:pStyle w:val="ListParagraph"/>
        <w:numPr>
          <w:ilvl w:val="0"/>
          <w:numId w:val="33"/>
        </w:numPr>
      </w:pPr>
      <w:r>
        <w:t>Desni hipohondrij</w:t>
      </w:r>
    </w:p>
    <w:p w:rsidR="00356F53" w:rsidRDefault="00356F53" w:rsidP="00356F53">
      <w:pPr>
        <w:pStyle w:val="ListParagraph"/>
      </w:pPr>
    </w:p>
    <w:p w:rsidR="00356F53" w:rsidRDefault="00356F53" w:rsidP="00356F53">
      <w:pPr>
        <w:pStyle w:val="ListParagraph"/>
        <w:numPr>
          <w:ilvl w:val="0"/>
          <w:numId w:val="1"/>
        </w:numPr>
      </w:pPr>
      <w:r>
        <w:t>Spodnje srednje polje trebušne stene je:</w:t>
      </w:r>
    </w:p>
    <w:p w:rsidR="00356F53" w:rsidRDefault="00356F53" w:rsidP="00356F53">
      <w:pPr>
        <w:pStyle w:val="ListParagraph"/>
        <w:numPr>
          <w:ilvl w:val="0"/>
          <w:numId w:val="34"/>
        </w:numPr>
      </w:pPr>
      <w:proofErr w:type="spellStart"/>
      <w:r>
        <w:t>Pubična</w:t>
      </w:r>
      <w:proofErr w:type="spellEnd"/>
      <w:r>
        <w:t xml:space="preserve">  regija</w:t>
      </w:r>
    </w:p>
    <w:p w:rsidR="00625D87" w:rsidRDefault="00625D87" w:rsidP="00625D87">
      <w:pPr>
        <w:pStyle w:val="ListParagraph"/>
      </w:pPr>
    </w:p>
    <w:p w:rsidR="00625D87" w:rsidRDefault="00625D87" w:rsidP="00625D87">
      <w:pPr>
        <w:pStyle w:val="ListParagraph"/>
        <w:numPr>
          <w:ilvl w:val="0"/>
          <w:numId w:val="1"/>
        </w:numPr>
      </w:pPr>
      <w:r>
        <w:t>Levo srednje polje trebušne stene je:</w:t>
      </w:r>
    </w:p>
    <w:p w:rsidR="00625D87" w:rsidRDefault="00625D87" w:rsidP="00625D87">
      <w:pPr>
        <w:pStyle w:val="ListParagraph"/>
        <w:numPr>
          <w:ilvl w:val="0"/>
          <w:numId w:val="35"/>
        </w:numPr>
      </w:pPr>
      <w:r>
        <w:t>Leva lateralna regija</w:t>
      </w:r>
    </w:p>
    <w:p w:rsidR="00625D87" w:rsidRDefault="00625D87" w:rsidP="00625D87">
      <w:pPr>
        <w:pStyle w:val="ListParagraph"/>
      </w:pPr>
    </w:p>
    <w:p w:rsidR="00625D87" w:rsidRDefault="00625D87" w:rsidP="00625D87">
      <w:pPr>
        <w:pStyle w:val="ListParagraph"/>
        <w:numPr>
          <w:ilvl w:val="0"/>
          <w:numId w:val="1"/>
        </w:numPr>
      </w:pPr>
      <w:r>
        <w:t>Desno spodnje polje  trebušne stene je:</w:t>
      </w:r>
    </w:p>
    <w:p w:rsidR="00625D87" w:rsidRDefault="00625D87" w:rsidP="00625D87">
      <w:pPr>
        <w:pStyle w:val="ListParagraph"/>
        <w:numPr>
          <w:ilvl w:val="0"/>
          <w:numId w:val="36"/>
        </w:numPr>
      </w:pPr>
      <w:r>
        <w:t xml:space="preserve">Desna </w:t>
      </w:r>
      <w:proofErr w:type="spellStart"/>
      <w:r>
        <w:t>igvinalna</w:t>
      </w:r>
      <w:proofErr w:type="spellEnd"/>
      <w:r>
        <w:t xml:space="preserve"> regija</w:t>
      </w:r>
    </w:p>
    <w:p w:rsidR="00625D87" w:rsidRDefault="00625D87" w:rsidP="00625D87">
      <w:pPr>
        <w:pStyle w:val="ListParagraph"/>
      </w:pPr>
    </w:p>
    <w:p w:rsidR="00625D87" w:rsidRDefault="00625D87" w:rsidP="00625D87">
      <w:pPr>
        <w:pStyle w:val="ListParagraph"/>
        <w:numPr>
          <w:ilvl w:val="0"/>
          <w:numId w:val="1"/>
        </w:numPr>
      </w:pPr>
      <w:r>
        <w:t xml:space="preserve">Zgornji ud- </w:t>
      </w:r>
      <w:proofErr w:type="spellStart"/>
      <w:r>
        <w:t>mambrum</w:t>
      </w:r>
      <w:proofErr w:type="spellEnd"/>
      <w:r>
        <w:t xml:space="preserve"> </w:t>
      </w:r>
      <w:proofErr w:type="spellStart"/>
      <w:r>
        <w:t>superius</w:t>
      </w:r>
      <w:proofErr w:type="spellEnd"/>
      <w:r>
        <w:t xml:space="preserve"> delimo na:</w:t>
      </w:r>
    </w:p>
    <w:p w:rsidR="00625D87" w:rsidRDefault="00625D87" w:rsidP="00625D87">
      <w:pPr>
        <w:pStyle w:val="ListParagraph"/>
        <w:numPr>
          <w:ilvl w:val="0"/>
          <w:numId w:val="37"/>
        </w:numPr>
      </w:pPr>
      <w:proofErr w:type="spellStart"/>
      <w:r>
        <w:t>Brachium</w:t>
      </w:r>
      <w:proofErr w:type="spellEnd"/>
      <w:r>
        <w:t xml:space="preserve">, </w:t>
      </w:r>
      <w:proofErr w:type="spellStart"/>
      <w:r>
        <w:t>antebrachium</w:t>
      </w:r>
      <w:proofErr w:type="spellEnd"/>
      <w:r>
        <w:t xml:space="preserve"> in </w:t>
      </w:r>
      <w:proofErr w:type="spellStart"/>
      <w:r>
        <w:t>manus</w:t>
      </w:r>
      <w:proofErr w:type="spellEnd"/>
    </w:p>
    <w:p w:rsidR="00625D87" w:rsidRDefault="00625D87" w:rsidP="00625D87">
      <w:pPr>
        <w:pStyle w:val="ListParagraph"/>
      </w:pPr>
    </w:p>
    <w:p w:rsidR="00625D87" w:rsidRDefault="00625D87" w:rsidP="00625D87">
      <w:pPr>
        <w:pStyle w:val="ListParagraph"/>
        <w:numPr>
          <w:ilvl w:val="0"/>
          <w:numId w:val="1"/>
        </w:numPr>
      </w:pPr>
      <w:r>
        <w:t xml:space="preserve">Spodnji ud- </w:t>
      </w:r>
      <w:proofErr w:type="spellStart"/>
      <w:r>
        <w:t>membrum</w:t>
      </w:r>
      <w:proofErr w:type="spellEnd"/>
      <w:r>
        <w:t xml:space="preserve"> </w:t>
      </w:r>
      <w:proofErr w:type="spellStart"/>
      <w:r>
        <w:t>inferius</w:t>
      </w:r>
      <w:proofErr w:type="spellEnd"/>
      <w:r>
        <w:t xml:space="preserve"> delimo na</w:t>
      </w:r>
      <w:r w:rsidR="005C5AF3">
        <w:t>:</w:t>
      </w:r>
    </w:p>
    <w:p w:rsidR="005C5AF3" w:rsidRDefault="005C5AF3" w:rsidP="005C5AF3">
      <w:pPr>
        <w:pStyle w:val="ListParagraph"/>
        <w:numPr>
          <w:ilvl w:val="0"/>
          <w:numId w:val="38"/>
        </w:numPr>
      </w:pPr>
      <w:proofErr w:type="spellStart"/>
      <w:r>
        <w:t>Femur</w:t>
      </w:r>
      <w:proofErr w:type="spellEnd"/>
      <w:r>
        <w:t xml:space="preserve">, genu, </w:t>
      </w:r>
      <w:proofErr w:type="spellStart"/>
      <w:r>
        <w:t>crus</w:t>
      </w:r>
      <w:proofErr w:type="spellEnd"/>
      <w:r>
        <w:t xml:space="preserve"> in pes</w:t>
      </w:r>
    </w:p>
    <w:p w:rsidR="005C5AF3" w:rsidRDefault="005C5AF3" w:rsidP="005C5AF3"/>
    <w:p w:rsidR="005C5AF3" w:rsidRDefault="005C5AF3" w:rsidP="005C5AF3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CELICA</w:t>
      </w:r>
    </w:p>
    <w:p w:rsidR="005C5AF3" w:rsidRDefault="005C5AF3" w:rsidP="005C5AF3">
      <w:pPr>
        <w:pStyle w:val="ListParagraph"/>
        <w:numPr>
          <w:ilvl w:val="0"/>
          <w:numId w:val="39"/>
        </w:numPr>
      </w:pPr>
      <w:r>
        <w:t>Debelina citoplazemske membrane je približno:</w:t>
      </w:r>
    </w:p>
    <w:p w:rsidR="005C5AF3" w:rsidRDefault="005C5AF3" w:rsidP="005C5AF3">
      <w:pPr>
        <w:pStyle w:val="ListParagraph"/>
        <w:numPr>
          <w:ilvl w:val="0"/>
          <w:numId w:val="40"/>
        </w:numPr>
      </w:pPr>
      <w:r>
        <w:t xml:space="preserve">40 do 50 </w:t>
      </w:r>
    </w:p>
    <w:p w:rsidR="005C5AF3" w:rsidRDefault="005C5AF3" w:rsidP="005C5AF3">
      <w:pPr>
        <w:pStyle w:val="ListParagraph"/>
        <w:numPr>
          <w:ilvl w:val="0"/>
          <w:numId w:val="40"/>
        </w:numPr>
      </w:pPr>
      <w:r>
        <w:t>In je zgrajena iz fosfolipidov in beljakovin</w:t>
      </w:r>
    </w:p>
    <w:p w:rsidR="005C5AF3" w:rsidRDefault="005C5AF3" w:rsidP="005C5AF3">
      <w:pPr>
        <w:pStyle w:val="ListParagraph"/>
      </w:pPr>
    </w:p>
    <w:p w:rsidR="005C5AF3" w:rsidRDefault="005C5AF3" w:rsidP="005C5AF3">
      <w:pPr>
        <w:pStyle w:val="ListParagraph"/>
        <w:numPr>
          <w:ilvl w:val="0"/>
          <w:numId w:val="39"/>
        </w:numPr>
      </w:pPr>
      <w:r>
        <w:t>Pri modelu tekočega mozaika so:</w:t>
      </w:r>
    </w:p>
    <w:p w:rsidR="005C5AF3" w:rsidRDefault="005C5AF3" w:rsidP="005C5AF3">
      <w:pPr>
        <w:pStyle w:val="ListParagraph"/>
        <w:numPr>
          <w:ilvl w:val="0"/>
          <w:numId w:val="41"/>
        </w:numPr>
      </w:pPr>
      <w:r>
        <w:t>Beljakovinske molekule razporejene asimetrično</w:t>
      </w:r>
    </w:p>
    <w:p w:rsidR="005C5AF3" w:rsidRDefault="005C5AF3" w:rsidP="005C5AF3">
      <w:pPr>
        <w:pStyle w:val="ListParagraph"/>
        <w:numPr>
          <w:ilvl w:val="0"/>
          <w:numId w:val="41"/>
        </w:numPr>
      </w:pPr>
      <w:r>
        <w:t>Maščobne molekule razporejene kot dvojna plast</w:t>
      </w:r>
    </w:p>
    <w:p w:rsidR="005C5AF3" w:rsidRDefault="005C5AF3" w:rsidP="005C5AF3">
      <w:pPr>
        <w:pStyle w:val="ListParagraph"/>
      </w:pPr>
    </w:p>
    <w:p w:rsidR="005C5AF3" w:rsidRDefault="005C5AF3" w:rsidP="005C5AF3">
      <w:pPr>
        <w:pStyle w:val="ListParagraph"/>
        <w:numPr>
          <w:ilvl w:val="0"/>
          <w:numId w:val="39"/>
        </w:numPr>
      </w:pPr>
      <w:r>
        <w:t>Vse celice so zgrajene iz:</w:t>
      </w:r>
    </w:p>
    <w:p w:rsidR="005C5AF3" w:rsidRDefault="005C5AF3" w:rsidP="005C5AF3">
      <w:pPr>
        <w:pStyle w:val="ListParagraph"/>
        <w:numPr>
          <w:ilvl w:val="0"/>
          <w:numId w:val="42"/>
        </w:numPr>
      </w:pPr>
      <w:r>
        <w:t>Citoplazemske membrane</w:t>
      </w:r>
    </w:p>
    <w:p w:rsidR="005C5AF3" w:rsidRDefault="005C5AF3" w:rsidP="005C5AF3">
      <w:pPr>
        <w:pStyle w:val="ListParagraph"/>
        <w:numPr>
          <w:ilvl w:val="0"/>
          <w:numId w:val="42"/>
        </w:numPr>
      </w:pPr>
      <w:r>
        <w:t>Citoplazme z organeli</w:t>
      </w:r>
    </w:p>
    <w:p w:rsidR="005C5AF3" w:rsidRDefault="005C5AF3" w:rsidP="005C5AF3">
      <w:pPr>
        <w:pStyle w:val="ListParagraph"/>
      </w:pPr>
    </w:p>
    <w:p w:rsidR="005C5AF3" w:rsidRDefault="005C5AF3" w:rsidP="005C5AF3">
      <w:pPr>
        <w:pStyle w:val="ListParagraph"/>
        <w:numPr>
          <w:ilvl w:val="0"/>
          <w:numId w:val="39"/>
        </w:numPr>
      </w:pPr>
      <w:r>
        <w:t>Citoplazma vsebuje:</w:t>
      </w:r>
    </w:p>
    <w:p w:rsidR="005C5AF3" w:rsidRDefault="005C5AF3" w:rsidP="005C5AF3">
      <w:pPr>
        <w:pStyle w:val="ListParagraph"/>
        <w:numPr>
          <w:ilvl w:val="0"/>
          <w:numId w:val="43"/>
        </w:numPr>
      </w:pPr>
      <w:r>
        <w:t>70-90 % vode</w:t>
      </w:r>
    </w:p>
    <w:p w:rsidR="005C5AF3" w:rsidRDefault="005C5AF3" w:rsidP="005C5AF3">
      <w:pPr>
        <w:pStyle w:val="ListParagraph"/>
        <w:numPr>
          <w:ilvl w:val="0"/>
          <w:numId w:val="43"/>
        </w:numPr>
      </w:pPr>
      <w:r>
        <w:t>V citoplazmi so organeli za katere velja, da so samo nekateri obdani z membrano</w:t>
      </w:r>
    </w:p>
    <w:p w:rsidR="005C5AF3" w:rsidRDefault="005C5AF3" w:rsidP="005C5AF3">
      <w:pPr>
        <w:pStyle w:val="ListParagraph"/>
      </w:pPr>
    </w:p>
    <w:p w:rsidR="005C5AF3" w:rsidRDefault="005C5AF3" w:rsidP="005C5AF3">
      <w:pPr>
        <w:pStyle w:val="ListParagraph"/>
        <w:numPr>
          <w:ilvl w:val="0"/>
          <w:numId w:val="39"/>
        </w:numPr>
      </w:pPr>
      <w:r>
        <w:t>Med organele, ki niso obdani z membrano, uvrščamo:</w:t>
      </w:r>
    </w:p>
    <w:p w:rsidR="005C5AF3" w:rsidRDefault="005C5AF3" w:rsidP="005C5AF3">
      <w:pPr>
        <w:pStyle w:val="ListParagraph"/>
        <w:numPr>
          <w:ilvl w:val="0"/>
          <w:numId w:val="44"/>
        </w:numPr>
      </w:pPr>
      <w:r>
        <w:t>Ribosome</w:t>
      </w:r>
    </w:p>
    <w:p w:rsidR="005C5AF3" w:rsidRDefault="005C5AF3" w:rsidP="005C5AF3">
      <w:pPr>
        <w:pStyle w:val="ListParagraph"/>
        <w:numPr>
          <w:ilvl w:val="0"/>
          <w:numId w:val="44"/>
        </w:numPr>
      </w:pPr>
      <w:r>
        <w:t>Cilije</w:t>
      </w:r>
    </w:p>
    <w:p w:rsidR="005C5AF3" w:rsidRDefault="005C5AF3" w:rsidP="007F6DF7">
      <w:pPr>
        <w:pStyle w:val="ListParagraph"/>
      </w:pPr>
    </w:p>
    <w:p w:rsidR="007F6DF7" w:rsidRDefault="007F6DF7" w:rsidP="007F6DF7">
      <w:pPr>
        <w:pStyle w:val="ListParagraph"/>
        <w:numPr>
          <w:ilvl w:val="0"/>
          <w:numId w:val="39"/>
        </w:numPr>
      </w:pPr>
      <w:r>
        <w:t>Organeli, ki so obdani z membrano, so:</w:t>
      </w:r>
    </w:p>
    <w:p w:rsidR="007F6DF7" w:rsidRDefault="007F6DF7" w:rsidP="007F6DF7">
      <w:pPr>
        <w:pStyle w:val="ListParagraph"/>
        <w:numPr>
          <w:ilvl w:val="0"/>
          <w:numId w:val="45"/>
        </w:numPr>
      </w:pPr>
      <w:r>
        <w:t>Golgijev aparat</w:t>
      </w:r>
    </w:p>
    <w:p w:rsidR="007F6DF7" w:rsidRDefault="007F6DF7" w:rsidP="007F6DF7">
      <w:pPr>
        <w:pStyle w:val="ListParagraph"/>
        <w:numPr>
          <w:ilvl w:val="0"/>
          <w:numId w:val="45"/>
        </w:numPr>
      </w:pPr>
      <w:r>
        <w:t>Lizosomi</w:t>
      </w:r>
    </w:p>
    <w:p w:rsidR="007F6DF7" w:rsidRDefault="007F6DF7" w:rsidP="007F6DF7">
      <w:pPr>
        <w:pStyle w:val="ListParagraph"/>
      </w:pPr>
    </w:p>
    <w:p w:rsidR="007F6DF7" w:rsidRDefault="007F6DF7" w:rsidP="007F6DF7">
      <w:pPr>
        <w:pStyle w:val="ListParagraph"/>
        <w:numPr>
          <w:ilvl w:val="0"/>
          <w:numId w:val="39"/>
        </w:numPr>
      </w:pPr>
      <w:r>
        <w:t xml:space="preserve">Za granularni </w:t>
      </w:r>
      <w:proofErr w:type="spellStart"/>
      <w:r>
        <w:t>endoplazemski</w:t>
      </w:r>
      <w:proofErr w:type="spellEnd"/>
      <w:r>
        <w:t xml:space="preserve"> </w:t>
      </w:r>
      <w:proofErr w:type="spellStart"/>
      <w:r>
        <w:t>retikulum</w:t>
      </w:r>
      <w:proofErr w:type="spellEnd"/>
      <w:r>
        <w:t xml:space="preserve"> velja:</w:t>
      </w:r>
    </w:p>
    <w:p w:rsidR="007F6DF7" w:rsidRDefault="007F6DF7" w:rsidP="007F6DF7">
      <w:pPr>
        <w:pStyle w:val="ListParagraph"/>
        <w:numPr>
          <w:ilvl w:val="0"/>
          <w:numId w:val="46"/>
        </w:numPr>
      </w:pPr>
      <w:r>
        <w:t xml:space="preserve">Je organel z membrano </w:t>
      </w:r>
    </w:p>
    <w:p w:rsidR="007F6DF7" w:rsidRDefault="007F6DF7" w:rsidP="007F6DF7">
      <w:pPr>
        <w:pStyle w:val="ListParagraph"/>
        <w:numPr>
          <w:ilvl w:val="0"/>
          <w:numId w:val="46"/>
        </w:numPr>
      </w:pPr>
      <w:r>
        <w:t xml:space="preserve">Rabi za </w:t>
      </w:r>
      <w:proofErr w:type="spellStart"/>
      <w:r>
        <w:t>sinzeo</w:t>
      </w:r>
      <w:proofErr w:type="spellEnd"/>
      <w:r>
        <w:t xml:space="preserve"> beljakovine</w:t>
      </w:r>
    </w:p>
    <w:p w:rsidR="007F6DF7" w:rsidRDefault="007F6DF7" w:rsidP="007F6DF7">
      <w:pPr>
        <w:pStyle w:val="ListParagraph"/>
        <w:numPr>
          <w:ilvl w:val="0"/>
          <w:numId w:val="46"/>
        </w:numPr>
      </w:pPr>
      <w:r>
        <w:t>Ima ribosome</w:t>
      </w:r>
    </w:p>
    <w:p w:rsidR="007F6DF7" w:rsidRDefault="007F6DF7" w:rsidP="007F6DF7">
      <w:pPr>
        <w:pStyle w:val="ListParagraph"/>
      </w:pPr>
    </w:p>
    <w:p w:rsidR="007F6DF7" w:rsidRDefault="007F6DF7" w:rsidP="007F6DF7">
      <w:pPr>
        <w:pStyle w:val="ListParagraph"/>
        <w:numPr>
          <w:ilvl w:val="0"/>
          <w:numId w:val="39"/>
        </w:numPr>
      </w:pPr>
      <w:r>
        <w:t xml:space="preserve">Za </w:t>
      </w:r>
      <w:proofErr w:type="spellStart"/>
      <w:r>
        <w:t>agranularni</w:t>
      </w:r>
      <w:proofErr w:type="spellEnd"/>
      <w:r>
        <w:t xml:space="preserve"> </w:t>
      </w:r>
      <w:proofErr w:type="spellStart"/>
      <w:r>
        <w:t>endoplazmatski</w:t>
      </w:r>
      <w:proofErr w:type="spellEnd"/>
      <w:r>
        <w:t xml:space="preserve"> </w:t>
      </w:r>
      <w:proofErr w:type="spellStart"/>
      <w:r>
        <w:t>retikulum</w:t>
      </w:r>
      <w:proofErr w:type="spellEnd"/>
      <w:r>
        <w:t xml:space="preserve"> velja:</w:t>
      </w:r>
    </w:p>
    <w:p w:rsidR="007F6DF7" w:rsidRDefault="007F6DF7" w:rsidP="007F6DF7">
      <w:pPr>
        <w:pStyle w:val="ListParagraph"/>
        <w:numPr>
          <w:ilvl w:val="0"/>
          <w:numId w:val="47"/>
        </w:numPr>
      </w:pPr>
      <w:r>
        <w:t xml:space="preserve">Drugo ime zanj je gladki </w:t>
      </w:r>
      <w:proofErr w:type="spellStart"/>
      <w:r>
        <w:t>endoplazmatski</w:t>
      </w:r>
      <w:proofErr w:type="spellEnd"/>
      <w:r>
        <w:t xml:space="preserve"> </w:t>
      </w:r>
      <w:proofErr w:type="spellStart"/>
      <w:r>
        <w:t>retikulum</w:t>
      </w:r>
      <w:proofErr w:type="spellEnd"/>
    </w:p>
    <w:p w:rsidR="007F6DF7" w:rsidRDefault="007F6DF7" w:rsidP="007F6DF7">
      <w:pPr>
        <w:pStyle w:val="ListParagraph"/>
        <w:numPr>
          <w:ilvl w:val="0"/>
          <w:numId w:val="47"/>
        </w:numPr>
      </w:pPr>
      <w:r>
        <w:t>Je organel z membrano</w:t>
      </w:r>
    </w:p>
    <w:p w:rsidR="007F6DF7" w:rsidRDefault="007F6DF7" w:rsidP="007F6DF7">
      <w:pPr>
        <w:pStyle w:val="ListParagraph"/>
        <w:numPr>
          <w:ilvl w:val="0"/>
          <w:numId w:val="47"/>
        </w:numPr>
      </w:pPr>
      <w:r>
        <w:t>Nima ribosomov</w:t>
      </w:r>
    </w:p>
    <w:p w:rsidR="007F6DF7" w:rsidRDefault="007F6DF7" w:rsidP="007F6DF7">
      <w:pPr>
        <w:pStyle w:val="ListParagraph"/>
      </w:pPr>
    </w:p>
    <w:p w:rsidR="007F6DF7" w:rsidRDefault="007F6DF7" w:rsidP="007F6DF7">
      <w:pPr>
        <w:pStyle w:val="ListParagraph"/>
        <w:numPr>
          <w:ilvl w:val="0"/>
          <w:numId w:val="39"/>
        </w:numPr>
      </w:pPr>
      <w:r>
        <w:t>Ribosomi so strukture, ki merijo</w:t>
      </w:r>
    </w:p>
    <w:p w:rsidR="007F6DF7" w:rsidRDefault="007F6DF7" w:rsidP="007F6DF7">
      <w:pPr>
        <w:pStyle w:val="ListParagraph"/>
        <w:numPr>
          <w:ilvl w:val="0"/>
          <w:numId w:val="48"/>
        </w:numPr>
      </w:pPr>
      <w:r>
        <w:t>Približno 15nm</w:t>
      </w:r>
    </w:p>
    <w:p w:rsidR="007F6DF7" w:rsidRDefault="007F6DF7" w:rsidP="007F6DF7">
      <w:pPr>
        <w:pStyle w:val="ListParagraph"/>
        <w:numPr>
          <w:ilvl w:val="0"/>
          <w:numId w:val="48"/>
        </w:numPr>
      </w:pPr>
      <w:r>
        <w:t>Zgrajeni so iz RNK in beljakovin</w:t>
      </w:r>
    </w:p>
    <w:p w:rsidR="007F6DF7" w:rsidRDefault="007F6DF7" w:rsidP="007F6DF7">
      <w:pPr>
        <w:pStyle w:val="ListParagraph"/>
      </w:pPr>
    </w:p>
    <w:p w:rsidR="007F6DF7" w:rsidRDefault="007F6DF7" w:rsidP="007F6DF7">
      <w:pPr>
        <w:pStyle w:val="ListParagraph"/>
        <w:numPr>
          <w:ilvl w:val="0"/>
          <w:numId w:val="39"/>
        </w:numPr>
      </w:pPr>
      <w:r>
        <w:t>Za ribosome velja:</w:t>
      </w:r>
    </w:p>
    <w:p w:rsidR="007F6DF7" w:rsidRDefault="007F6DF7" w:rsidP="007F6DF7">
      <w:pPr>
        <w:pStyle w:val="ListParagraph"/>
        <w:numPr>
          <w:ilvl w:val="0"/>
          <w:numId w:val="49"/>
        </w:numPr>
      </w:pPr>
      <w:r>
        <w:t xml:space="preserve">So vezani na granularni </w:t>
      </w:r>
      <w:proofErr w:type="spellStart"/>
      <w:r>
        <w:t>endoplazmatski</w:t>
      </w:r>
      <w:proofErr w:type="spellEnd"/>
      <w:r>
        <w:t xml:space="preserve"> </w:t>
      </w:r>
      <w:proofErr w:type="spellStart"/>
      <w:r>
        <w:t>retikulum</w:t>
      </w:r>
      <w:proofErr w:type="spellEnd"/>
      <w:r>
        <w:t xml:space="preserve"> ali prosto v citoplazmi</w:t>
      </w:r>
    </w:p>
    <w:p w:rsidR="007F6DF7" w:rsidRDefault="007F6DF7" w:rsidP="007F6DF7">
      <w:pPr>
        <w:pStyle w:val="ListParagraph"/>
        <w:numPr>
          <w:ilvl w:val="0"/>
          <w:numId w:val="49"/>
        </w:numPr>
      </w:pPr>
      <w:r>
        <w:t>Sodelujejo pri sintezi beljakovin iz aminokislin</w:t>
      </w:r>
    </w:p>
    <w:p w:rsidR="007F6DF7" w:rsidRDefault="007F6DF7" w:rsidP="007F6DF7">
      <w:pPr>
        <w:pStyle w:val="ListParagraph"/>
      </w:pPr>
    </w:p>
    <w:p w:rsidR="007F6DF7" w:rsidRDefault="007F6DF7" w:rsidP="007F6DF7">
      <w:pPr>
        <w:pStyle w:val="ListParagraph"/>
        <w:numPr>
          <w:ilvl w:val="0"/>
          <w:numId w:val="39"/>
        </w:numPr>
      </w:pPr>
      <w:r>
        <w:t>Golgijev aparat je:</w:t>
      </w:r>
    </w:p>
    <w:p w:rsidR="007F6DF7" w:rsidRDefault="007F6DF7" w:rsidP="007F6DF7">
      <w:pPr>
        <w:pStyle w:val="ListParagraph"/>
        <w:numPr>
          <w:ilvl w:val="0"/>
          <w:numId w:val="50"/>
        </w:numPr>
      </w:pPr>
      <w:r>
        <w:lastRenderedPageBreak/>
        <w:t xml:space="preserve">Sistem 4-8 kanalov, ki so vezani na granularni </w:t>
      </w:r>
      <w:proofErr w:type="spellStart"/>
      <w:r>
        <w:t>edoplazmatski</w:t>
      </w:r>
      <w:proofErr w:type="spellEnd"/>
      <w:r>
        <w:t xml:space="preserve"> </w:t>
      </w:r>
      <w:proofErr w:type="spellStart"/>
      <w:r>
        <w:t>retikulum</w:t>
      </w:r>
      <w:proofErr w:type="spellEnd"/>
    </w:p>
    <w:p w:rsidR="007F6DF7" w:rsidRDefault="007F6DF7" w:rsidP="007F6DF7">
      <w:pPr>
        <w:pStyle w:val="ListParagraph"/>
        <w:numPr>
          <w:ilvl w:val="0"/>
          <w:numId w:val="50"/>
        </w:numPr>
      </w:pPr>
      <w:r>
        <w:t xml:space="preserve">Sistem 8-16 kanalov, ki so vezani na gladki </w:t>
      </w:r>
      <w:proofErr w:type="spellStart"/>
      <w:r>
        <w:t>endoplazmatski</w:t>
      </w:r>
      <w:proofErr w:type="spellEnd"/>
      <w:r>
        <w:t xml:space="preserve"> </w:t>
      </w:r>
      <w:proofErr w:type="spellStart"/>
      <w:r>
        <w:t>retikulum</w:t>
      </w:r>
      <w:proofErr w:type="spellEnd"/>
    </w:p>
    <w:p w:rsidR="007F6DF7" w:rsidRDefault="007F6DF7" w:rsidP="007F6DF7">
      <w:pPr>
        <w:pStyle w:val="ListParagraph"/>
      </w:pPr>
    </w:p>
    <w:p w:rsidR="007F6DF7" w:rsidRDefault="007F6DF7" w:rsidP="007F6DF7">
      <w:pPr>
        <w:pStyle w:val="ListParagraph"/>
        <w:numPr>
          <w:ilvl w:val="0"/>
          <w:numId w:val="39"/>
        </w:numPr>
      </w:pPr>
      <w:r>
        <w:t xml:space="preserve">Za </w:t>
      </w:r>
      <w:proofErr w:type="spellStart"/>
      <w:r>
        <w:t>mitohodrije</w:t>
      </w:r>
      <w:proofErr w:type="spellEnd"/>
      <w:r>
        <w:t xml:space="preserve"> velja:</w:t>
      </w:r>
    </w:p>
    <w:p w:rsidR="007F6DF7" w:rsidRDefault="007F6DF7" w:rsidP="007F6DF7">
      <w:pPr>
        <w:pStyle w:val="ListParagraph"/>
        <w:numPr>
          <w:ilvl w:val="0"/>
          <w:numId w:val="51"/>
        </w:numPr>
      </w:pPr>
      <w:r>
        <w:t>So organeli z membrano</w:t>
      </w:r>
    </w:p>
    <w:p w:rsidR="007F6DF7" w:rsidRDefault="007F6DF7" w:rsidP="007F6DF7">
      <w:pPr>
        <w:pStyle w:val="ListParagraph"/>
        <w:numPr>
          <w:ilvl w:val="0"/>
          <w:numId w:val="51"/>
        </w:numPr>
      </w:pPr>
      <w:r>
        <w:t>Imajo gladko zunanjo membrano  in nagubano notranjo membrano</w:t>
      </w:r>
    </w:p>
    <w:p w:rsidR="007F6DF7" w:rsidRDefault="007F6DF7" w:rsidP="007F6DF7">
      <w:pPr>
        <w:pStyle w:val="ListParagraph"/>
      </w:pPr>
    </w:p>
    <w:p w:rsidR="007F6DF7" w:rsidRDefault="007F6DF7" w:rsidP="007F6DF7">
      <w:pPr>
        <w:pStyle w:val="ListParagraph"/>
        <w:numPr>
          <w:ilvl w:val="0"/>
          <w:numId w:val="39"/>
        </w:numPr>
      </w:pPr>
      <w:r>
        <w:t>Lizosomi so:</w:t>
      </w:r>
    </w:p>
    <w:p w:rsidR="007F6DF7" w:rsidRDefault="007F6DF7" w:rsidP="007F6DF7">
      <w:pPr>
        <w:pStyle w:val="ListParagraph"/>
        <w:numPr>
          <w:ilvl w:val="0"/>
          <w:numId w:val="52"/>
        </w:numPr>
      </w:pPr>
      <w:r>
        <w:t>Organeli, ki vsebujejo prebavne encime</w:t>
      </w:r>
    </w:p>
    <w:p w:rsidR="007F6DF7" w:rsidRDefault="007F6DF7" w:rsidP="007F6DF7">
      <w:pPr>
        <w:pStyle w:val="ListParagraph"/>
        <w:numPr>
          <w:ilvl w:val="0"/>
          <w:numId w:val="52"/>
        </w:numPr>
      </w:pPr>
      <w:r>
        <w:t>Številni v celicah s hitro presnovo in v celicah, ki fagocitirajo</w:t>
      </w:r>
    </w:p>
    <w:p w:rsidR="007F6DF7" w:rsidRDefault="007F6DF7" w:rsidP="007F6DF7">
      <w:pPr>
        <w:pStyle w:val="ListParagraph"/>
      </w:pPr>
    </w:p>
    <w:p w:rsidR="007F6DF7" w:rsidRDefault="007F6DF7" w:rsidP="007F6DF7">
      <w:pPr>
        <w:pStyle w:val="ListParagraph"/>
        <w:numPr>
          <w:ilvl w:val="0"/>
          <w:numId w:val="39"/>
        </w:numPr>
      </w:pPr>
      <w:r>
        <w:t xml:space="preserve">Med </w:t>
      </w:r>
      <w:proofErr w:type="spellStart"/>
      <w:r>
        <w:t>citoskelet</w:t>
      </w:r>
      <w:proofErr w:type="spellEnd"/>
      <w:r>
        <w:t xml:space="preserve"> uvrščamo:</w:t>
      </w:r>
    </w:p>
    <w:p w:rsidR="007F6DF7" w:rsidRDefault="007F6DF7" w:rsidP="007F6DF7">
      <w:pPr>
        <w:pStyle w:val="ListParagraph"/>
        <w:numPr>
          <w:ilvl w:val="0"/>
          <w:numId w:val="53"/>
        </w:numPr>
      </w:pPr>
      <w:proofErr w:type="spellStart"/>
      <w:r>
        <w:t>Intermediarne</w:t>
      </w:r>
      <w:proofErr w:type="spellEnd"/>
      <w:r>
        <w:t xml:space="preserve"> filamente</w:t>
      </w:r>
    </w:p>
    <w:p w:rsidR="007F6DF7" w:rsidRDefault="00510A03" w:rsidP="007F6DF7">
      <w:pPr>
        <w:pStyle w:val="ListParagraph"/>
        <w:numPr>
          <w:ilvl w:val="0"/>
          <w:numId w:val="53"/>
        </w:numPr>
      </w:pPr>
      <w:proofErr w:type="spellStart"/>
      <w:r>
        <w:t>Mikrofilamente</w:t>
      </w:r>
      <w:proofErr w:type="spellEnd"/>
    </w:p>
    <w:p w:rsidR="00510A03" w:rsidRDefault="00510A03" w:rsidP="007F6DF7">
      <w:pPr>
        <w:pStyle w:val="ListParagraph"/>
        <w:numPr>
          <w:ilvl w:val="0"/>
          <w:numId w:val="53"/>
        </w:numPr>
      </w:pPr>
      <w:proofErr w:type="spellStart"/>
      <w:r>
        <w:t>Mikrotubule</w:t>
      </w:r>
      <w:proofErr w:type="spellEnd"/>
    </w:p>
    <w:p w:rsidR="00510A03" w:rsidRDefault="00510A03" w:rsidP="00510A03">
      <w:pPr>
        <w:pStyle w:val="ListParagraph"/>
      </w:pPr>
    </w:p>
    <w:p w:rsidR="00510A03" w:rsidRDefault="00510A03" w:rsidP="00510A03">
      <w:pPr>
        <w:pStyle w:val="ListParagraph"/>
        <w:numPr>
          <w:ilvl w:val="0"/>
          <w:numId w:val="39"/>
        </w:numPr>
      </w:pPr>
      <w:r>
        <w:t>Za celično jedro velja:</w:t>
      </w:r>
    </w:p>
    <w:p w:rsidR="00510A03" w:rsidRDefault="00510A03" w:rsidP="00510A03">
      <w:pPr>
        <w:pStyle w:val="ListParagraph"/>
        <w:numPr>
          <w:ilvl w:val="0"/>
          <w:numId w:val="54"/>
        </w:numPr>
      </w:pPr>
      <w:r>
        <w:t>Praviloma je okroglo ali elipsoidno</w:t>
      </w:r>
    </w:p>
    <w:p w:rsidR="00510A03" w:rsidRDefault="00510A03" w:rsidP="00510A03">
      <w:pPr>
        <w:pStyle w:val="ListParagraph"/>
        <w:numPr>
          <w:ilvl w:val="0"/>
          <w:numId w:val="54"/>
        </w:numPr>
      </w:pPr>
      <w:r>
        <w:t xml:space="preserve">Meri v premeru 4-10 </w:t>
      </w:r>
      <w:proofErr w:type="spellStart"/>
      <w:r>
        <w:t>mikro</w:t>
      </w:r>
      <w:proofErr w:type="spellEnd"/>
      <w:r>
        <w:t xml:space="preserve"> metrov</w:t>
      </w:r>
    </w:p>
    <w:p w:rsidR="00510A03" w:rsidRDefault="00510A03" w:rsidP="00510A03">
      <w:pPr>
        <w:pStyle w:val="ListParagraph"/>
      </w:pPr>
    </w:p>
    <w:p w:rsidR="00510A03" w:rsidRDefault="00510A03" w:rsidP="00510A03">
      <w:pPr>
        <w:pStyle w:val="ListParagraph"/>
        <w:numPr>
          <w:ilvl w:val="0"/>
          <w:numId w:val="39"/>
        </w:numPr>
      </w:pPr>
      <w:r>
        <w:t>Za celično jedro velja:</w:t>
      </w:r>
    </w:p>
    <w:p w:rsidR="00510A03" w:rsidRDefault="00510A03" w:rsidP="00510A03">
      <w:pPr>
        <w:pStyle w:val="ListParagraph"/>
        <w:numPr>
          <w:ilvl w:val="0"/>
          <w:numId w:val="55"/>
        </w:numPr>
      </w:pPr>
      <w:r>
        <w:t xml:space="preserve">Vsebuje RNK, DNK in </w:t>
      </w:r>
      <w:proofErr w:type="spellStart"/>
      <w:r>
        <w:t>nukleole</w:t>
      </w:r>
      <w:proofErr w:type="spellEnd"/>
    </w:p>
    <w:p w:rsidR="00510A03" w:rsidRDefault="00510A03" w:rsidP="00510A03">
      <w:pPr>
        <w:pStyle w:val="ListParagraph"/>
        <w:numPr>
          <w:ilvl w:val="0"/>
          <w:numId w:val="55"/>
        </w:numPr>
      </w:pPr>
      <w:r>
        <w:t>Samo DNK se nahaja v obliki kromatina</w:t>
      </w:r>
    </w:p>
    <w:p w:rsidR="00510A03" w:rsidRDefault="00510A03" w:rsidP="00510A03">
      <w:pPr>
        <w:pStyle w:val="ListParagraph"/>
        <w:ind w:left="1080"/>
      </w:pPr>
    </w:p>
    <w:p w:rsidR="00510A03" w:rsidRDefault="00510A03" w:rsidP="00510A03">
      <w:pPr>
        <w:pStyle w:val="ListParagraph"/>
        <w:ind w:left="1080"/>
        <w:sectPr w:rsidR="00510A03" w:rsidSect="00F754C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10A03" w:rsidRDefault="00510A03" w:rsidP="00510A03">
      <w:pPr>
        <w:pStyle w:val="NoSpacing"/>
      </w:pPr>
      <w:r>
        <w:lastRenderedPageBreak/>
        <w:t>TKIVA</w:t>
      </w:r>
    </w:p>
    <w:p w:rsidR="00510A03" w:rsidRDefault="00510A03" w:rsidP="00510A03">
      <w:pPr>
        <w:pStyle w:val="NoSpacing"/>
      </w:pPr>
    </w:p>
    <w:p w:rsidR="00510A03" w:rsidRDefault="00510A03" w:rsidP="00510A03">
      <w:pPr>
        <w:pStyle w:val="ListParagraph"/>
        <w:numPr>
          <w:ilvl w:val="0"/>
          <w:numId w:val="56"/>
        </w:numPr>
      </w:pPr>
      <w:r>
        <w:t>Tkiva sestavljajo:</w:t>
      </w:r>
    </w:p>
    <w:p w:rsidR="00510A03" w:rsidRDefault="00510A03" w:rsidP="00510A03">
      <w:pPr>
        <w:pStyle w:val="ListParagraph"/>
        <w:numPr>
          <w:ilvl w:val="0"/>
          <w:numId w:val="57"/>
        </w:numPr>
      </w:pPr>
      <w:r>
        <w:t>Skupina enakih celic z enako funkcijo</w:t>
      </w:r>
      <w:r w:rsidR="004C75F9">
        <w:t xml:space="preserve"> ter medceličnina</w:t>
      </w:r>
    </w:p>
    <w:p w:rsidR="00510A03" w:rsidRDefault="00510A03" w:rsidP="00510A03">
      <w:pPr>
        <w:pStyle w:val="ListParagraph"/>
        <w:ind w:left="1080"/>
      </w:pPr>
    </w:p>
    <w:p w:rsidR="00510A03" w:rsidRDefault="00E02D85" w:rsidP="00E02D85">
      <w:pPr>
        <w:pStyle w:val="ListParagraph"/>
        <w:numPr>
          <w:ilvl w:val="0"/>
          <w:numId w:val="56"/>
        </w:numPr>
      </w:pPr>
      <w:r>
        <w:t>Razlikujemo več vrst tkiv:</w:t>
      </w:r>
    </w:p>
    <w:p w:rsidR="00E02D85" w:rsidRDefault="00E02D85" w:rsidP="00E02D85">
      <w:pPr>
        <w:pStyle w:val="ListParagraph"/>
        <w:numPr>
          <w:ilvl w:val="0"/>
          <w:numId w:val="58"/>
        </w:numPr>
      </w:pPr>
      <w:proofErr w:type="spellStart"/>
      <w:r>
        <w:t>Epitelijsko</w:t>
      </w:r>
      <w:proofErr w:type="spellEnd"/>
      <w:r>
        <w:t>, vezivno, oporno, mišično in živčno</w:t>
      </w:r>
    </w:p>
    <w:p w:rsidR="00E02D85" w:rsidRDefault="00E02D85" w:rsidP="00E02D85">
      <w:pPr>
        <w:pStyle w:val="ListParagraph"/>
      </w:pPr>
    </w:p>
    <w:p w:rsidR="00E02D85" w:rsidRDefault="00E02D85" w:rsidP="00E02D85">
      <w:pPr>
        <w:pStyle w:val="ListParagraph"/>
        <w:numPr>
          <w:ilvl w:val="0"/>
          <w:numId w:val="56"/>
        </w:numPr>
      </w:pPr>
      <w:r>
        <w:t>Za epitelij je značilno, da:</w:t>
      </w:r>
    </w:p>
    <w:p w:rsidR="00E02D85" w:rsidRDefault="00E02D85" w:rsidP="00E02D85">
      <w:pPr>
        <w:pStyle w:val="ListParagraph"/>
        <w:numPr>
          <w:ilvl w:val="0"/>
          <w:numId w:val="59"/>
        </w:numPr>
      </w:pPr>
      <w:r>
        <w:t xml:space="preserve">Sestavlja žlezni </w:t>
      </w:r>
      <w:proofErr w:type="spellStart"/>
      <w:r>
        <w:t>paraenhim</w:t>
      </w:r>
      <w:proofErr w:type="spellEnd"/>
    </w:p>
    <w:p w:rsidR="00E02D85" w:rsidRDefault="00E02D85" w:rsidP="00E02D85">
      <w:pPr>
        <w:pStyle w:val="ListParagraph"/>
        <w:numPr>
          <w:ilvl w:val="0"/>
          <w:numId w:val="59"/>
        </w:numPr>
      </w:pPr>
      <w:r>
        <w:t>Lahko nastane iz srednjega kličnega lista</w:t>
      </w:r>
    </w:p>
    <w:p w:rsidR="00E02D85" w:rsidRDefault="00E02D85" w:rsidP="00E02D85">
      <w:pPr>
        <w:pStyle w:val="ListParagraph"/>
        <w:numPr>
          <w:ilvl w:val="0"/>
          <w:numId w:val="59"/>
        </w:numPr>
      </w:pPr>
      <w:r>
        <w:t>Je zgrajen iz celic in medceličnine</w:t>
      </w:r>
    </w:p>
    <w:p w:rsidR="00E02D85" w:rsidRDefault="00E02D85" w:rsidP="00E02D85">
      <w:pPr>
        <w:pStyle w:val="ListParagraph"/>
        <w:numPr>
          <w:ilvl w:val="0"/>
          <w:numId w:val="59"/>
        </w:numPr>
      </w:pPr>
      <w:r>
        <w:t xml:space="preserve">Pokriva zunanje in notranje površine </w:t>
      </w:r>
      <w:proofErr w:type="spellStart"/>
      <w:r>
        <w:t>telsa</w:t>
      </w:r>
      <w:proofErr w:type="spellEnd"/>
    </w:p>
    <w:p w:rsidR="00E02D85" w:rsidRDefault="00E02D85" w:rsidP="00E02D85">
      <w:pPr>
        <w:pStyle w:val="ListParagraph"/>
        <w:numPr>
          <w:ilvl w:val="0"/>
          <w:numId w:val="59"/>
        </w:numPr>
      </w:pPr>
      <w:r>
        <w:t xml:space="preserve">Lahko nastane iz </w:t>
      </w:r>
      <w:proofErr w:type="spellStart"/>
      <w:r>
        <w:t>ektoderma</w:t>
      </w:r>
      <w:proofErr w:type="spellEnd"/>
    </w:p>
    <w:p w:rsidR="00E02D85" w:rsidRDefault="00E02D85" w:rsidP="00E02D85">
      <w:pPr>
        <w:pStyle w:val="ListParagraph"/>
      </w:pPr>
    </w:p>
    <w:p w:rsidR="00E02D85" w:rsidRDefault="00E02D85" w:rsidP="00E02D85">
      <w:pPr>
        <w:pStyle w:val="ListParagraph"/>
        <w:numPr>
          <w:ilvl w:val="0"/>
          <w:numId w:val="56"/>
        </w:numPr>
      </w:pPr>
      <w:r>
        <w:t>Prehodni epitelij:</w:t>
      </w:r>
    </w:p>
    <w:p w:rsidR="00E02D85" w:rsidRDefault="00E02D85" w:rsidP="00E02D85">
      <w:pPr>
        <w:pStyle w:val="ListParagraph"/>
        <w:numPr>
          <w:ilvl w:val="0"/>
          <w:numId w:val="60"/>
        </w:numPr>
      </w:pPr>
      <w:r>
        <w:t xml:space="preserve">Je več vrstni </w:t>
      </w:r>
      <w:proofErr w:type="spellStart"/>
      <w:r>
        <w:t>visokoprazmatski</w:t>
      </w:r>
      <w:proofErr w:type="spellEnd"/>
      <w:r>
        <w:t xml:space="preserve"> epitelij</w:t>
      </w:r>
    </w:p>
    <w:p w:rsidR="00510A03" w:rsidRDefault="00E02D85" w:rsidP="009A2B47">
      <w:pPr>
        <w:pStyle w:val="ListParagraph"/>
        <w:numPr>
          <w:ilvl w:val="0"/>
          <w:numId w:val="60"/>
        </w:numPr>
      </w:pPr>
      <w:r>
        <w:t>Se lahko</w:t>
      </w:r>
      <w:bookmarkStart w:id="0" w:name="_GoBack"/>
      <w:bookmarkEnd w:id="0"/>
    </w:p>
    <w:sectPr w:rsidR="00510A03" w:rsidSect="00F75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D7B"/>
    <w:multiLevelType w:val="hybridMultilevel"/>
    <w:tmpl w:val="3A48495C"/>
    <w:lvl w:ilvl="0" w:tplc="3EEE9A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810641"/>
    <w:multiLevelType w:val="hybridMultilevel"/>
    <w:tmpl w:val="2C1ED340"/>
    <w:lvl w:ilvl="0" w:tplc="E342F8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7F62AD"/>
    <w:multiLevelType w:val="hybridMultilevel"/>
    <w:tmpl w:val="47BC6888"/>
    <w:lvl w:ilvl="0" w:tplc="AAFC1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50369D"/>
    <w:multiLevelType w:val="hybridMultilevel"/>
    <w:tmpl w:val="08AAD720"/>
    <w:lvl w:ilvl="0" w:tplc="84CAD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B13BC5"/>
    <w:multiLevelType w:val="hybridMultilevel"/>
    <w:tmpl w:val="DFF4361C"/>
    <w:lvl w:ilvl="0" w:tplc="4498F3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8C1610"/>
    <w:multiLevelType w:val="hybridMultilevel"/>
    <w:tmpl w:val="45008974"/>
    <w:lvl w:ilvl="0" w:tplc="CC4874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41012A"/>
    <w:multiLevelType w:val="hybridMultilevel"/>
    <w:tmpl w:val="41AE00A2"/>
    <w:lvl w:ilvl="0" w:tplc="32BA6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E92517"/>
    <w:multiLevelType w:val="hybridMultilevel"/>
    <w:tmpl w:val="A4B2DB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77F2B"/>
    <w:multiLevelType w:val="hybridMultilevel"/>
    <w:tmpl w:val="EF96142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F4B6439"/>
    <w:multiLevelType w:val="hybridMultilevel"/>
    <w:tmpl w:val="0CBA9006"/>
    <w:lvl w:ilvl="0" w:tplc="DB8E53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7643F0"/>
    <w:multiLevelType w:val="hybridMultilevel"/>
    <w:tmpl w:val="264CB38E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FC77759"/>
    <w:multiLevelType w:val="hybridMultilevel"/>
    <w:tmpl w:val="AEB84338"/>
    <w:lvl w:ilvl="0" w:tplc="6804D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00F5177"/>
    <w:multiLevelType w:val="hybridMultilevel"/>
    <w:tmpl w:val="65B44536"/>
    <w:lvl w:ilvl="0" w:tplc="40AEC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08F6D67"/>
    <w:multiLevelType w:val="hybridMultilevel"/>
    <w:tmpl w:val="A08CB5C2"/>
    <w:lvl w:ilvl="0" w:tplc="B38CAB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D95283"/>
    <w:multiLevelType w:val="hybridMultilevel"/>
    <w:tmpl w:val="AB02172A"/>
    <w:lvl w:ilvl="0" w:tplc="F48EB5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77F1048"/>
    <w:multiLevelType w:val="hybridMultilevel"/>
    <w:tmpl w:val="59741788"/>
    <w:lvl w:ilvl="0" w:tplc="62B42B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882762B"/>
    <w:multiLevelType w:val="hybridMultilevel"/>
    <w:tmpl w:val="5000A096"/>
    <w:lvl w:ilvl="0" w:tplc="FB9AE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CBA4B9B"/>
    <w:multiLevelType w:val="hybridMultilevel"/>
    <w:tmpl w:val="8A30FA62"/>
    <w:lvl w:ilvl="0" w:tplc="56B275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D056CD7"/>
    <w:multiLevelType w:val="hybridMultilevel"/>
    <w:tmpl w:val="8D14BB04"/>
    <w:lvl w:ilvl="0" w:tplc="65FCE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DB60535"/>
    <w:multiLevelType w:val="hybridMultilevel"/>
    <w:tmpl w:val="34DC41B0"/>
    <w:lvl w:ilvl="0" w:tplc="4E06CA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65D6EC5"/>
    <w:multiLevelType w:val="hybridMultilevel"/>
    <w:tmpl w:val="2CE6FBCA"/>
    <w:lvl w:ilvl="0" w:tplc="0DEA2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90444D3"/>
    <w:multiLevelType w:val="hybridMultilevel"/>
    <w:tmpl w:val="9B84AAF2"/>
    <w:lvl w:ilvl="0" w:tplc="7402F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442926"/>
    <w:multiLevelType w:val="hybridMultilevel"/>
    <w:tmpl w:val="9B0209C8"/>
    <w:lvl w:ilvl="0" w:tplc="881C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720EE6"/>
    <w:multiLevelType w:val="hybridMultilevel"/>
    <w:tmpl w:val="BFFA9056"/>
    <w:lvl w:ilvl="0" w:tplc="75E08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ECC5146"/>
    <w:multiLevelType w:val="hybridMultilevel"/>
    <w:tmpl w:val="B5B675A8"/>
    <w:lvl w:ilvl="0" w:tplc="604467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F044E1D"/>
    <w:multiLevelType w:val="hybridMultilevel"/>
    <w:tmpl w:val="7748827E"/>
    <w:lvl w:ilvl="0" w:tplc="31C0E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FF55914"/>
    <w:multiLevelType w:val="hybridMultilevel"/>
    <w:tmpl w:val="F68CFB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2837BA"/>
    <w:multiLevelType w:val="hybridMultilevel"/>
    <w:tmpl w:val="34AE65D8"/>
    <w:lvl w:ilvl="0" w:tplc="9ED6FD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405C87"/>
    <w:multiLevelType w:val="hybridMultilevel"/>
    <w:tmpl w:val="3AA88D90"/>
    <w:lvl w:ilvl="0" w:tplc="FEE890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60F014D"/>
    <w:multiLevelType w:val="hybridMultilevel"/>
    <w:tmpl w:val="5FBE87B0"/>
    <w:lvl w:ilvl="0" w:tplc="B79C85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80F313A"/>
    <w:multiLevelType w:val="hybridMultilevel"/>
    <w:tmpl w:val="AAC4C116"/>
    <w:lvl w:ilvl="0" w:tplc="CA862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A31F52"/>
    <w:multiLevelType w:val="hybridMultilevel"/>
    <w:tmpl w:val="B29223E4"/>
    <w:lvl w:ilvl="0" w:tplc="552293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B1C412C"/>
    <w:multiLevelType w:val="hybridMultilevel"/>
    <w:tmpl w:val="AE72D6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A93390"/>
    <w:multiLevelType w:val="hybridMultilevel"/>
    <w:tmpl w:val="EDF6B2B2"/>
    <w:lvl w:ilvl="0" w:tplc="50565C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CB15E80"/>
    <w:multiLevelType w:val="hybridMultilevel"/>
    <w:tmpl w:val="BEB80C1C"/>
    <w:lvl w:ilvl="0" w:tplc="DC625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CED5F15"/>
    <w:multiLevelType w:val="hybridMultilevel"/>
    <w:tmpl w:val="040E0562"/>
    <w:lvl w:ilvl="0" w:tplc="B70E2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D8F3A03"/>
    <w:multiLevelType w:val="hybridMultilevel"/>
    <w:tmpl w:val="DC7C0FE4"/>
    <w:lvl w:ilvl="0" w:tplc="B62E7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0F177CB"/>
    <w:multiLevelType w:val="hybridMultilevel"/>
    <w:tmpl w:val="E28A6F4E"/>
    <w:lvl w:ilvl="0" w:tplc="065692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23D3554"/>
    <w:multiLevelType w:val="hybridMultilevel"/>
    <w:tmpl w:val="BA82BC54"/>
    <w:lvl w:ilvl="0" w:tplc="EE885D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47A0CE2"/>
    <w:multiLevelType w:val="hybridMultilevel"/>
    <w:tmpl w:val="CB3C368E"/>
    <w:lvl w:ilvl="0" w:tplc="1F6CDC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4F339C1"/>
    <w:multiLevelType w:val="hybridMultilevel"/>
    <w:tmpl w:val="A222656E"/>
    <w:lvl w:ilvl="0" w:tplc="837A6C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5002AD2"/>
    <w:multiLevelType w:val="hybridMultilevel"/>
    <w:tmpl w:val="19FAFF5A"/>
    <w:lvl w:ilvl="0" w:tplc="BCD49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51439D9"/>
    <w:multiLevelType w:val="hybridMultilevel"/>
    <w:tmpl w:val="A72A87FC"/>
    <w:lvl w:ilvl="0" w:tplc="C2CEDB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8EF179C"/>
    <w:multiLevelType w:val="hybridMultilevel"/>
    <w:tmpl w:val="FC48DC52"/>
    <w:lvl w:ilvl="0" w:tplc="1A7EA9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D3339D5"/>
    <w:multiLevelType w:val="hybridMultilevel"/>
    <w:tmpl w:val="06F2B0A0"/>
    <w:lvl w:ilvl="0" w:tplc="B7D26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D40244E"/>
    <w:multiLevelType w:val="hybridMultilevel"/>
    <w:tmpl w:val="68421704"/>
    <w:lvl w:ilvl="0" w:tplc="AC1080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D6C37D4"/>
    <w:multiLevelType w:val="hybridMultilevel"/>
    <w:tmpl w:val="BABEBBF2"/>
    <w:lvl w:ilvl="0" w:tplc="9894D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E621790"/>
    <w:multiLevelType w:val="hybridMultilevel"/>
    <w:tmpl w:val="93BC2E10"/>
    <w:lvl w:ilvl="0" w:tplc="A25876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6D848FE"/>
    <w:multiLevelType w:val="hybridMultilevel"/>
    <w:tmpl w:val="7DC6A0AA"/>
    <w:lvl w:ilvl="0" w:tplc="79F65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7AF7A5B"/>
    <w:multiLevelType w:val="hybridMultilevel"/>
    <w:tmpl w:val="CF5EBED0"/>
    <w:lvl w:ilvl="0" w:tplc="AA0041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A0E6D8A"/>
    <w:multiLevelType w:val="hybridMultilevel"/>
    <w:tmpl w:val="91722A46"/>
    <w:lvl w:ilvl="0" w:tplc="92BE0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A9D5358"/>
    <w:multiLevelType w:val="hybridMultilevel"/>
    <w:tmpl w:val="905482A2"/>
    <w:lvl w:ilvl="0" w:tplc="B16276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B4D3496"/>
    <w:multiLevelType w:val="hybridMultilevel"/>
    <w:tmpl w:val="33F6DA22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6B5608BA"/>
    <w:multiLevelType w:val="hybridMultilevel"/>
    <w:tmpl w:val="D8BA1496"/>
    <w:lvl w:ilvl="0" w:tplc="7220A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2FD2B61"/>
    <w:multiLevelType w:val="hybridMultilevel"/>
    <w:tmpl w:val="CA4C60CA"/>
    <w:lvl w:ilvl="0" w:tplc="8EDCF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3D32620"/>
    <w:multiLevelType w:val="hybridMultilevel"/>
    <w:tmpl w:val="14927DAA"/>
    <w:lvl w:ilvl="0" w:tplc="01BE2C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4FC2A74"/>
    <w:multiLevelType w:val="hybridMultilevel"/>
    <w:tmpl w:val="47D4F8DA"/>
    <w:lvl w:ilvl="0" w:tplc="4E3E0E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8C906CC"/>
    <w:multiLevelType w:val="hybridMultilevel"/>
    <w:tmpl w:val="E4F883F2"/>
    <w:lvl w:ilvl="0" w:tplc="7ECE2E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A1251F3"/>
    <w:multiLevelType w:val="hybridMultilevel"/>
    <w:tmpl w:val="AB847190"/>
    <w:lvl w:ilvl="0" w:tplc="E940E7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F4B42A9"/>
    <w:multiLevelType w:val="hybridMultilevel"/>
    <w:tmpl w:val="52725116"/>
    <w:lvl w:ilvl="0" w:tplc="57A60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8"/>
  </w:num>
  <w:num w:numId="3">
    <w:abstractNumId w:val="52"/>
  </w:num>
  <w:num w:numId="4">
    <w:abstractNumId w:val="10"/>
  </w:num>
  <w:num w:numId="5">
    <w:abstractNumId w:val="4"/>
  </w:num>
  <w:num w:numId="6">
    <w:abstractNumId w:val="54"/>
  </w:num>
  <w:num w:numId="7">
    <w:abstractNumId w:val="19"/>
  </w:num>
  <w:num w:numId="8">
    <w:abstractNumId w:val="5"/>
  </w:num>
  <w:num w:numId="9">
    <w:abstractNumId w:val="45"/>
  </w:num>
  <w:num w:numId="10">
    <w:abstractNumId w:val="39"/>
  </w:num>
  <w:num w:numId="11">
    <w:abstractNumId w:val="42"/>
  </w:num>
  <w:num w:numId="12">
    <w:abstractNumId w:val="41"/>
  </w:num>
  <w:num w:numId="13">
    <w:abstractNumId w:val="28"/>
  </w:num>
  <w:num w:numId="14">
    <w:abstractNumId w:val="36"/>
  </w:num>
  <w:num w:numId="15">
    <w:abstractNumId w:val="57"/>
  </w:num>
  <w:num w:numId="16">
    <w:abstractNumId w:val="27"/>
  </w:num>
  <w:num w:numId="17">
    <w:abstractNumId w:val="40"/>
  </w:num>
  <w:num w:numId="18">
    <w:abstractNumId w:val="11"/>
  </w:num>
  <w:num w:numId="19">
    <w:abstractNumId w:val="0"/>
  </w:num>
  <w:num w:numId="20">
    <w:abstractNumId w:val="31"/>
  </w:num>
  <w:num w:numId="21">
    <w:abstractNumId w:val="44"/>
  </w:num>
  <w:num w:numId="22">
    <w:abstractNumId w:val="53"/>
  </w:num>
  <w:num w:numId="23">
    <w:abstractNumId w:val="16"/>
  </w:num>
  <w:num w:numId="24">
    <w:abstractNumId w:val="34"/>
  </w:num>
  <w:num w:numId="25">
    <w:abstractNumId w:val="21"/>
  </w:num>
  <w:num w:numId="26">
    <w:abstractNumId w:val="37"/>
  </w:num>
  <w:num w:numId="27">
    <w:abstractNumId w:val="25"/>
  </w:num>
  <w:num w:numId="28">
    <w:abstractNumId w:val="30"/>
  </w:num>
  <w:num w:numId="29">
    <w:abstractNumId w:val="35"/>
  </w:num>
  <w:num w:numId="30">
    <w:abstractNumId w:val="18"/>
  </w:num>
  <w:num w:numId="31">
    <w:abstractNumId w:val="1"/>
  </w:num>
  <w:num w:numId="32">
    <w:abstractNumId w:val="12"/>
  </w:num>
  <w:num w:numId="33">
    <w:abstractNumId w:val="55"/>
  </w:num>
  <w:num w:numId="34">
    <w:abstractNumId w:val="3"/>
  </w:num>
  <w:num w:numId="35">
    <w:abstractNumId w:val="13"/>
  </w:num>
  <w:num w:numId="36">
    <w:abstractNumId w:val="23"/>
  </w:num>
  <w:num w:numId="37">
    <w:abstractNumId w:val="15"/>
  </w:num>
  <w:num w:numId="38">
    <w:abstractNumId w:val="49"/>
  </w:num>
  <w:num w:numId="39">
    <w:abstractNumId w:val="7"/>
  </w:num>
  <w:num w:numId="40">
    <w:abstractNumId w:val="48"/>
  </w:num>
  <w:num w:numId="41">
    <w:abstractNumId w:val="6"/>
  </w:num>
  <w:num w:numId="42">
    <w:abstractNumId w:val="56"/>
  </w:num>
  <w:num w:numId="43">
    <w:abstractNumId w:val="38"/>
  </w:num>
  <w:num w:numId="44">
    <w:abstractNumId w:val="9"/>
  </w:num>
  <w:num w:numId="45">
    <w:abstractNumId w:val="43"/>
  </w:num>
  <w:num w:numId="46">
    <w:abstractNumId w:val="59"/>
  </w:num>
  <w:num w:numId="47">
    <w:abstractNumId w:val="17"/>
  </w:num>
  <w:num w:numId="48">
    <w:abstractNumId w:val="50"/>
  </w:num>
  <w:num w:numId="49">
    <w:abstractNumId w:val="22"/>
  </w:num>
  <w:num w:numId="50">
    <w:abstractNumId w:val="46"/>
  </w:num>
  <w:num w:numId="51">
    <w:abstractNumId w:val="24"/>
  </w:num>
  <w:num w:numId="52">
    <w:abstractNumId w:val="14"/>
  </w:num>
  <w:num w:numId="53">
    <w:abstractNumId w:val="47"/>
  </w:num>
  <w:num w:numId="54">
    <w:abstractNumId w:val="51"/>
  </w:num>
  <w:num w:numId="55">
    <w:abstractNumId w:val="58"/>
  </w:num>
  <w:num w:numId="56">
    <w:abstractNumId w:val="32"/>
  </w:num>
  <w:num w:numId="57">
    <w:abstractNumId w:val="33"/>
  </w:num>
  <w:num w:numId="58">
    <w:abstractNumId w:val="2"/>
  </w:num>
  <w:num w:numId="59">
    <w:abstractNumId w:val="20"/>
  </w:num>
  <w:num w:numId="60">
    <w:abstractNumId w:val="2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1ED6"/>
    <w:rsid w:val="00356F53"/>
    <w:rsid w:val="004A3A18"/>
    <w:rsid w:val="004C75F9"/>
    <w:rsid w:val="00510A03"/>
    <w:rsid w:val="005234E0"/>
    <w:rsid w:val="00561552"/>
    <w:rsid w:val="005C5AF3"/>
    <w:rsid w:val="00611ED6"/>
    <w:rsid w:val="00625D87"/>
    <w:rsid w:val="007F6DF7"/>
    <w:rsid w:val="009A2B47"/>
    <w:rsid w:val="00E02D85"/>
    <w:rsid w:val="00F7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ED6"/>
    <w:pPr>
      <w:ind w:left="720"/>
      <w:contextualSpacing/>
    </w:pPr>
  </w:style>
  <w:style w:type="paragraph" w:styleId="NoSpacing">
    <w:name w:val="No Spacing"/>
    <w:uiPriority w:val="1"/>
    <w:qFormat/>
    <w:rsid w:val="00510A03"/>
    <w:pPr>
      <w:spacing w:after="0" w:line="240" w:lineRule="auto"/>
    </w:pPr>
    <w:rPr>
      <w:b/>
      <w:color w:val="FF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1FD3-DA52-4AA3-9B7B-9301B9BA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Žverca</dc:creator>
  <cp:keywords/>
  <dc:description/>
  <cp:lastModifiedBy>Jaka</cp:lastModifiedBy>
  <cp:revision>3</cp:revision>
  <dcterms:created xsi:type="dcterms:W3CDTF">2009-09-06T09:34:00Z</dcterms:created>
  <dcterms:modified xsi:type="dcterms:W3CDTF">2014-01-29T13:47:00Z</dcterms:modified>
</cp:coreProperties>
</file>