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D" w:rsidRPr="0034508D" w:rsidRDefault="001B266B">
      <w:pPr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>19. V lizosomih poteka</w:t>
      </w:r>
      <w:r w:rsidRPr="0034508D">
        <w:rPr>
          <w:rFonts w:ascii="Tahoma" w:hAnsi="Tahoma" w:cs="Tahoma"/>
          <w:sz w:val="18"/>
          <w:szCs w:val="18"/>
        </w:rPr>
        <w:t>: razgradnja proteinov, razgradnja DNA</w:t>
      </w:r>
    </w:p>
    <w:p w:rsidR="001B266B" w:rsidRPr="0034508D" w:rsidRDefault="001B266B">
      <w:pPr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>49. Med funkcije jedra NE sodi</w:t>
      </w:r>
      <w:r w:rsidRPr="0034508D">
        <w:rPr>
          <w:rFonts w:ascii="Tahoma" w:hAnsi="Tahoma" w:cs="Tahoma"/>
          <w:sz w:val="18"/>
          <w:szCs w:val="18"/>
        </w:rPr>
        <w:t>: celično dihanje, razgradnja proteinov, vzdrževanje oblike celice, zvijanje proteinov</w:t>
      </w:r>
    </w:p>
    <w:p w:rsidR="001B266B" w:rsidRPr="0034508D" w:rsidRDefault="001B266B" w:rsidP="001B266B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 xml:space="preserve">53. Med funkcije </w:t>
      </w:r>
      <w:proofErr w:type="spellStart"/>
      <w:r w:rsidRPr="0034508D">
        <w:rPr>
          <w:rFonts w:ascii="Tahoma" w:hAnsi="Tahoma" w:cs="Tahoma"/>
          <w:b/>
          <w:bCs/>
          <w:sz w:val="18"/>
          <w:szCs w:val="18"/>
        </w:rPr>
        <w:t>endoplazemskega</w:t>
      </w:r>
      <w:proofErr w:type="spellEnd"/>
      <w:r w:rsidRPr="0034508D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34508D">
        <w:rPr>
          <w:rFonts w:ascii="Tahoma" w:hAnsi="Tahoma" w:cs="Tahoma"/>
          <w:b/>
          <w:bCs/>
          <w:sz w:val="18"/>
          <w:szCs w:val="18"/>
        </w:rPr>
        <w:t>retikuluma</w:t>
      </w:r>
      <w:proofErr w:type="spellEnd"/>
      <w:r w:rsidRPr="0034508D">
        <w:rPr>
          <w:rFonts w:ascii="Tahoma" w:hAnsi="Tahoma" w:cs="Tahoma"/>
          <w:b/>
          <w:bCs/>
          <w:sz w:val="18"/>
          <w:szCs w:val="18"/>
        </w:rPr>
        <w:t xml:space="preserve"> NE sodi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r w:rsidRPr="0034508D">
        <w:rPr>
          <w:rFonts w:ascii="Tahoma" w:hAnsi="Tahoma" w:cs="Tahoma"/>
          <w:sz w:val="18"/>
          <w:szCs w:val="18"/>
        </w:rPr>
        <w:t>celično dihanje, razgradnja proteinov, sinteza DNA, vzdrževanje oblike celice</w:t>
      </w:r>
    </w:p>
    <w:p w:rsidR="001B266B" w:rsidRPr="0034508D" w:rsidRDefault="001B266B" w:rsidP="001B266B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>72. V vodi so</w:t>
      </w:r>
      <w:r w:rsidRPr="0034508D">
        <w:rPr>
          <w:rFonts w:ascii="Tahoma" w:hAnsi="Tahoma" w:cs="Tahoma"/>
          <w:sz w:val="18"/>
          <w:szCs w:val="18"/>
        </w:rPr>
        <w:t>: dobro topne organske makromolekule, ki lahko tvorijo vodikove vezi, slabo topne nepolarne organske makromolekule</w:t>
      </w:r>
    </w:p>
    <w:p w:rsidR="001B266B" w:rsidRPr="0034508D" w:rsidRDefault="001B266B">
      <w:pPr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>74. Kislost vodne raztopine se izraža</w:t>
      </w:r>
      <w:r w:rsidRPr="0034508D">
        <w:rPr>
          <w:rFonts w:ascii="Tahoma" w:hAnsi="Tahoma" w:cs="Tahoma"/>
          <w:sz w:val="18"/>
          <w:szCs w:val="18"/>
        </w:rPr>
        <w:t>: s pH</w:t>
      </w:r>
    </w:p>
    <w:p w:rsidR="001B266B" w:rsidRPr="0034508D" w:rsidRDefault="001B266B">
      <w:pPr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>75. Bazičnost vodne raztopine se izraža</w:t>
      </w:r>
      <w:r w:rsidRPr="0034508D">
        <w:rPr>
          <w:rFonts w:ascii="Tahoma" w:hAnsi="Tahoma" w:cs="Tahoma"/>
          <w:sz w:val="18"/>
          <w:szCs w:val="18"/>
        </w:rPr>
        <w:t>: s pH</w:t>
      </w:r>
    </w:p>
    <w:p w:rsidR="001B266B" w:rsidRPr="0034508D" w:rsidRDefault="001B266B">
      <w:pPr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>79. Primeri fizioloških pufrov so</w:t>
      </w:r>
      <w:r w:rsidRPr="0034508D">
        <w:rPr>
          <w:rFonts w:ascii="Tahoma" w:hAnsi="Tahoma" w:cs="Tahoma"/>
          <w:sz w:val="18"/>
          <w:szCs w:val="18"/>
        </w:rPr>
        <w:t>: bikarbonatni pufer, fosfatni pufer, raztopina proteinov</w:t>
      </w:r>
    </w:p>
    <w:p w:rsidR="001B266B" w:rsidRPr="0034508D" w:rsidRDefault="0009056D">
      <w:pPr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>90. Metionin uvrstimo med</w:t>
      </w:r>
      <w:r w:rsidRPr="0034508D">
        <w:rPr>
          <w:rFonts w:ascii="Tahoma" w:hAnsi="Tahoma" w:cs="Tahoma"/>
          <w:sz w:val="18"/>
          <w:szCs w:val="18"/>
        </w:rPr>
        <w:t>: aminokisline, ki vsebujejo žveplo</w:t>
      </w:r>
    </w:p>
    <w:p w:rsidR="0009056D" w:rsidRPr="0034508D" w:rsidRDefault="0009056D">
      <w:pPr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>93. Cistein uvrstimo med</w:t>
      </w:r>
      <w:r w:rsidRPr="0034508D">
        <w:rPr>
          <w:rFonts w:ascii="Tahoma" w:hAnsi="Tahoma" w:cs="Tahoma"/>
          <w:sz w:val="18"/>
          <w:szCs w:val="18"/>
        </w:rPr>
        <w:t>: aminokisline, ki vsebujejo žveplo</w:t>
      </w:r>
    </w:p>
    <w:p w:rsidR="0009056D" w:rsidRPr="0034508D" w:rsidRDefault="0009056D">
      <w:pPr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>135. Hem je prostetična skupina pri</w:t>
      </w:r>
      <w:r w:rsidRPr="0034508D">
        <w:rPr>
          <w:rFonts w:ascii="Tahoma" w:hAnsi="Tahoma" w:cs="Tahoma"/>
          <w:sz w:val="18"/>
          <w:szCs w:val="18"/>
        </w:rPr>
        <w:t>: citokromih a, b in c, citokromih P450, hemoglobinu, mioglobinu, peroksidazah</w:t>
      </w:r>
    </w:p>
    <w:p w:rsidR="0009056D" w:rsidRPr="0034508D" w:rsidRDefault="0009056D">
      <w:pPr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>136. Hem se lahko sintetizira v</w:t>
      </w:r>
      <w:r w:rsidRPr="0034508D">
        <w:rPr>
          <w:rFonts w:ascii="Tahoma" w:hAnsi="Tahoma" w:cs="Tahoma"/>
          <w:sz w:val="18"/>
          <w:szCs w:val="18"/>
        </w:rPr>
        <w:t>: jetrih, kostnem mozgu</w:t>
      </w:r>
    </w:p>
    <w:p w:rsidR="0009056D" w:rsidRPr="0034508D" w:rsidRDefault="0009056D" w:rsidP="0009056D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>171. Imunizacija (cepljenje) v organizmu izzove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r w:rsidRPr="0034508D">
        <w:rPr>
          <w:rFonts w:ascii="Tahoma" w:hAnsi="Tahoma" w:cs="Tahoma"/>
          <w:sz w:val="18"/>
          <w:szCs w:val="18"/>
        </w:rPr>
        <w:t>sintezo protiteles, proizvodnjo za antigen specifičnih imunskih celic, zvečano odpornost proti specifičnim antigenom</w:t>
      </w:r>
    </w:p>
    <w:p w:rsidR="0009056D" w:rsidRPr="0034508D" w:rsidRDefault="0009056D" w:rsidP="0009056D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>176. Encimi so</w:t>
      </w:r>
      <w:r w:rsidRPr="0034508D">
        <w:rPr>
          <w:rFonts w:ascii="Tahoma" w:hAnsi="Tahoma" w:cs="Tahoma"/>
          <w:sz w:val="18"/>
          <w:szCs w:val="18"/>
        </w:rPr>
        <w:t>: protein, RNA</w:t>
      </w:r>
    </w:p>
    <w:p w:rsidR="0009056D" w:rsidRPr="0034508D" w:rsidRDefault="0009056D" w:rsidP="0009056D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>178. Kofaktorji encimov so pogosto</w:t>
      </w:r>
      <w:r w:rsidRPr="0034508D">
        <w:rPr>
          <w:rFonts w:ascii="Tahoma" w:hAnsi="Tahoma" w:cs="Tahoma"/>
          <w:sz w:val="18"/>
          <w:szCs w:val="18"/>
        </w:rPr>
        <w:t>: vitamini</w:t>
      </w:r>
    </w:p>
    <w:p w:rsidR="0009056D" w:rsidRPr="0034508D" w:rsidRDefault="0009056D" w:rsidP="0009056D">
      <w:pPr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 xml:space="preserve">179. </w:t>
      </w:r>
      <w:r w:rsidRPr="0034508D">
        <w:rPr>
          <w:rFonts w:ascii="Tahoma" w:hAnsi="Tahoma" w:cs="Tahoma"/>
          <w:b/>
          <w:bCs/>
          <w:sz w:val="18"/>
          <w:szCs w:val="18"/>
        </w:rPr>
        <w:t>Aktivno mesto encima je mesto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r w:rsidRPr="0034508D">
        <w:rPr>
          <w:rFonts w:ascii="Tahoma" w:hAnsi="Tahoma" w:cs="Tahoma"/>
          <w:sz w:val="18"/>
          <w:szCs w:val="18"/>
        </w:rPr>
        <w:t>kjer poteka pretvorba substrata</w:t>
      </w:r>
    </w:p>
    <w:p w:rsidR="0009056D" w:rsidRPr="0034508D" w:rsidRDefault="0009056D" w:rsidP="0009056D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 xml:space="preserve">190. </w:t>
      </w:r>
      <w:proofErr w:type="spellStart"/>
      <w:r w:rsidRPr="0034508D">
        <w:rPr>
          <w:rFonts w:ascii="Tahoma" w:hAnsi="Tahoma" w:cs="Tahoma"/>
          <w:b/>
          <w:sz w:val="18"/>
          <w:szCs w:val="18"/>
        </w:rPr>
        <w:t>Kinaze</w:t>
      </w:r>
      <w:proofErr w:type="spellEnd"/>
      <w:r w:rsidRPr="0034508D">
        <w:rPr>
          <w:rFonts w:ascii="Tahoma" w:hAnsi="Tahoma" w:cs="Tahoma"/>
          <w:b/>
          <w:sz w:val="18"/>
          <w:szCs w:val="18"/>
        </w:rPr>
        <w:t xml:space="preserve"> katalizirajo reakcijo</w:t>
      </w:r>
      <w:r w:rsidRPr="0034508D">
        <w:rPr>
          <w:rFonts w:ascii="Tahoma" w:hAnsi="Tahoma" w:cs="Tahoma"/>
          <w:sz w:val="18"/>
          <w:szCs w:val="18"/>
        </w:rPr>
        <w:t xml:space="preserve">: </w:t>
      </w:r>
      <w:proofErr w:type="spellStart"/>
      <w:r w:rsidRPr="0034508D">
        <w:rPr>
          <w:rFonts w:ascii="Tahoma" w:hAnsi="Tahoma" w:cs="Tahoma"/>
          <w:sz w:val="18"/>
          <w:szCs w:val="18"/>
        </w:rPr>
        <w:t>fosforilacije</w:t>
      </w:r>
      <w:proofErr w:type="spellEnd"/>
      <w:r w:rsidRPr="0034508D">
        <w:rPr>
          <w:rFonts w:ascii="Tahoma" w:hAnsi="Tahoma" w:cs="Tahoma"/>
          <w:sz w:val="18"/>
          <w:szCs w:val="18"/>
        </w:rPr>
        <w:t xml:space="preserve"> substrata ob porabi ATP</w:t>
      </w:r>
    </w:p>
    <w:p w:rsidR="0009056D" w:rsidRPr="0034508D" w:rsidRDefault="0009056D" w:rsidP="0009056D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 xml:space="preserve">191. </w:t>
      </w:r>
      <w:proofErr w:type="spellStart"/>
      <w:r w:rsidRPr="0034508D">
        <w:rPr>
          <w:rFonts w:ascii="Tahoma" w:hAnsi="Tahoma" w:cs="Tahoma"/>
          <w:b/>
          <w:sz w:val="18"/>
          <w:szCs w:val="18"/>
        </w:rPr>
        <w:t>Mutaze</w:t>
      </w:r>
      <w:proofErr w:type="spellEnd"/>
      <w:r w:rsidRPr="0034508D">
        <w:rPr>
          <w:rFonts w:ascii="Tahoma" w:hAnsi="Tahoma" w:cs="Tahoma"/>
          <w:b/>
          <w:sz w:val="18"/>
          <w:szCs w:val="18"/>
        </w:rPr>
        <w:t xml:space="preserve"> katalizirajo reakcijo</w:t>
      </w:r>
      <w:r w:rsidRPr="0034508D">
        <w:rPr>
          <w:rFonts w:ascii="Tahoma" w:hAnsi="Tahoma" w:cs="Tahoma"/>
          <w:sz w:val="18"/>
          <w:szCs w:val="18"/>
        </w:rPr>
        <w:t>: prenosa funkcionalnih skupin znotraj molekule</w:t>
      </w:r>
    </w:p>
    <w:p w:rsidR="0009056D" w:rsidRPr="0034508D" w:rsidRDefault="0009056D" w:rsidP="0009056D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 xml:space="preserve">192. </w:t>
      </w:r>
      <w:proofErr w:type="spellStart"/>
      <w:r w:rsidR="00270D9A" w:rsidRPr="0034508D">
        <w:rPr>
          <w:rFonts w:ascii="Tahoma" w:hAnsi="Tahoma" w:cs="Tahoma"/>
          <w:b/>
          <w:sz w:val="18"/>
          <w:szCs w:val="18"/>
        </w:rPr>
        <w:t>Sintetaze</w:t>
      </w:r>
      <w:proofErr w:type="spellEnd"/>
      <w:r w:rsidR="00270D9A" w:rsidRPr="0034508D">
        <w:rPr>
          <w:rFonts w:ascii="Tahoma" w:hAnsi="Tahoma" w:cs="Tahoma"/>
          <w:b/>
          <w:sz w:val="18"/>
          <w:szCs w:val="18"/>
        </w:rPr>
        <w:t xml:space="preserve"> katalizirajo reakcijo</w:t>
      </w:r>
      <w:r w:rsidR="00270D9A" w:rsidRPr="0034508D">
        <w:rPr>
          <w:rFonts w:ascii="Tahoma" w:hAnsi="Tahoma" w:cs="Tahoma"/>
          <w:sz w:val="18"/>
          <w:szCs w:val="18"/>
        </w:rPr>
        <w:t>: sinteze molekule</w:t>
      </w:r>
    </w:p>
    <w:p w:rsidR="00270D9A" w:rsidRPr="0034508D" w:rsidRDefault="00270D9A" w:rsidP="0009056D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 xml:space="preserve">193. </w:t>
      </w:r>
      <w:proofErr w:type="spellStart"/>
      <w:r w:rsidRPr="0034508D">
        <w:rPr>
          <w:rFonts w:ascii="Tahoma" w:hAnsi="Tahoma" w:cs="Tahoma"/>
          <w:b/>
          <w:sz w:val="18"/>
          <w:szCs w:val="18"/>
        </w:rPr>
        <w:t>Dekarboksilaze</w:t>
      </w:r>
      <w:proofErr w:type="spellEnd"/>
      <w:r w:rsidRPr="0034508D">
        <w:rPr>
          <w:rFonts w:ascii="Tahoma" w:hAnsi="Tahoma" w:cs="Tahoma"/>
          <w:b/>
          <w:sz w:val="18"/>
          <w:szCs w:val="18"/>
        </w:rPr>
        <w:t xml:space="preserve"> katalizirajo reakcijo</w:t>
      </w:r>
      <w:r w:rsidRPr="0034508D">
        <w:rPr>
          <w:rFonts w:ascii="Tahoma" w:hAnsi="Tahoma" w:cs="Tahoma"/>
          <w:sz w:val="18"/>
          <w:szCs w:val="18"/>
        </w:rPr>
        <w:t>: odstranitve CO</w:t>
      </w:r>
    </w:p>
    <w:p w:rsidR="00270D9A" w:rsidRPr="0034508D" w:rsidRDefault="00270D9A" w:rsidP="0009056D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 xml:space="preserve">194. </w:t>
      </w:r>
      <w:proofErr w:type="spellStart"/>
      <w:r w:rsidRPr="0034508D">
        <w:rPr>
          <w:rFonts w:ascii="Tahoma" w:hAnsi="Tahoma" w:cs="Tahoma"/>
          <w:b/>
          <w:sz w:val="18"/>
          <w:szCs w:val="18"/>
        </w:rPr>
        <w:t>Dehidrogenaze</w:t>
      </w:r>
      <w:proofErr w:type="spellEnd"/>
      <w:r w:rsidRPr="0034508D">
        <w:rPr>
          <w:rFonts w:ascii="Tahoma" w:hAnsi="Tahoma" w:cs="Tahoma"/>
          <w:b/>
          <w:sz w:val="18"/>
          <w:szCs w:val="18"/>
        </w:rPr>
        <w:t xml:space="preserve"> katalizirajo reakcijo</w:t>
      </w:r>
      <w:r w:rsidRPr="0034508D">
        <w:rPr>
          <w:rFonts w:ascii="Tahoma" w:hAnsi="Tahoma" w:cs="Tahoma"/>
          <w:sz w:val="18"/>
          <w:szCs w:val="18"/>
        </w:rPr>
        <w:t>: oksidacije oz. redukcije substrata</w:t>
      </w:r>
    </w:p>
    <w:p w:rsidR="00270D9A" w:rsidRPr="0034508D" w:rsidRDefault="00270D9A" w:rsidP="0009056D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>200. Med biološko pomembne pentoze uvrstimo</w:t>
      </w:r>
      <w:r w:rsidRPr="0034508D">
        <w:rPr>
          <w:rFonts w:ascii="Tahoma" w:hAnsi="Tahoma" w:cs="Tahoma"/>
          <w:sz w:val="18"/>
          <w:szCs w:val="18"/>
        </w:rPr>
        <w:t>: ribozo</w:t>
      </w:r>
    </w:p>
    <w:p w:rsidR="00270D9A" w:rsidRPr="0034508D" w:rsidRDefault="00270D9A" w:rsidP="00270D9A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>201. Riboza je sestavni del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r w:rsidRPr="0034508D">
        <w:rPr>
          <w:rFonts w:ascii="Tahoma" w:hAnsi="Tahoma" w:cs="Tahoma"/>
          <w:sz w:val="18"/>
          <w:szCs w:val="18"/>
        </w:rPr>
        <w:t>ATP, RNA</w:t>
      </w:r>
    </w:p>
    <w:p w:rsidR="00270D9A" w:rsidRPr="0034508D" w:rsidRDefault="00270D9A" w:rsidP="00270D9A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 xml:space="preserve">223. </w:t>
      </w:r>
      <w:r w:rsidRPr="0034508D">
        <w:rPr>
          <w:rFonts w:ascii="Tahoma" w:hAnsi="Tahoma" w:cs="Tahoma"/>
          <w:b/>
          <w:bCs/>
          <w:sz w:val="18"/>
          <w:szCs w:val="18"/>
        </w:rPr>
        <w:t>Funkcije lipidov v človeškem telesu so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r w:rsidRPr="0034508D">
        <w:rPr>
          <w:rFonts w:ascii="Tahoma" w:hAnsi="Tahoma" w:cs="Tahoma"/>
          <w:sz w:val="18"/>
          <w:szCs w:val="18"/>
        </w:rPr>
        <w:t>vir esencialnih aminokislin, toplotna izolacija, zaloga energije</w:t>
      </w:r>
    </w:p>
    <w:p w:rsidR="00270D9A" w:rsidRPr="0034508D" w:rsidRDefault="00270D9A" w:rsidP="00270D9A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>227. Med lipide uvrstimo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proofErr w:type="spellStart"/>
      <w:r w:rsidRPr="0034508D">
        <w:rPr>
          <w:rFonts w:ascii="Tahoma" w:hAnsi="Tahoma" w:cs="Tahoma"/>
          <w:sz w:val="18"/>
          <w:szCs w:val="18"/>
        </w:rPr>
        <w:t>lipidotopne</w:t>
      </w:r>
      <w:proofErr w:type="spellEnd"/>
      <w:r w:rsidRPr="0034508D">
        <w:rPr>
          <w:rFonts w:ascii="Tahoma" w:hAnsi="Tahoma" w:cs="Tahoma"/>
          <w:sz w:val="18"/>
          <w:szCs w:val="18"/>
        </w:rPr>
        <w:t xml:space="preserve"> vitamine, nekatere hormone, steroide</w:t>
      </w:r>
    </w:p>
    <w:p w:rsidR="0057082A" w:rsidRPr="0034508D" w:rsidRDefault="0057082A" w:rsidP="0057082A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>232. Označite pravilne trditve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r w:rsidRPr="0034508D">
        <w:rPr>
          <w:rFonts w:ascii="Tahoma" w:hAnsi="Tahoma" w:cs="Tahoma"/>
          <w:sz w:val="18"/>
          <w:szCs w:val="18"/>
        </w:rPr>
        <w:t>ma</w:t>
      </w:r>
      <w:r w:rsidR="00883398" w:rsidRPr="0034508D">
        <w:rPr>
          <w:rFonts w:ascii="Tahoma" w:hAnsi="Tahoma" w:cs="Tahoma"/>
          <w:sz w:val="18"/>
          <w:szCs w:val="18"/>
        </w:rPr>
        <w:t>šč</w:t>
      </w:r>
      <w:r w:rsidRPr="0034508D">
        <w:rPr>
          <w:rFonts w:ascii="Tahoma" w:hAnsi="Tahoma" w:cs="Tahoma"/>
          <w:sz w:val="18"/>
          <w:szCs w:val="18"/>
        </w:rPr>
        <w:t>obne kisline najdemo v oljih in naravnih maščobah, nasičene maščobne kisline ne vsebujejo dvojnih vezi, nenasičene maščobne kisline vsebujejo dvojne vezi</w:t>
      </w:r>
    </w:p>
    <w:p w:rsidR="004C4165" w:rsidRPr="0034508D" w:rsidRDefault="004C4165" w:rsidP="004C4165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>261. Večinoma poteka prenos genetskih informacij v smeri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r w:rsidRPr="0034508D">
        <w:rPr>
          <w:rFonts w:ascii="Tahoma" w:hAnsi="Tahoma" w:cs="Tahoma"/>
          <w:sz w:val="18"/>
          <w:szCs w:val="18"/>
        </w:rPr>
        <w:t>DNA-RNA-protein</w:t>
      </w:r>
    </w:p>
    <w:p w:rsidR="004C4165" w:rsidRPr="0034508D" w:rsidRDefault="004C4165" w:rsidP="004C4165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 xml:space="preserve">269. </w:t>
      </w:r>
      <w:r w:rsidRPr="0034508D">
        <w:rPr>
          <w:rFonts w:ascii="Tahoma" w:hAnsi="Tahoma" w:cs="Tahoma"/>
          <w:b/>
          <w:bCs/>
          <w:sz w:val="18"/>
          <w:szCs w:val="18"/>
        </w:rPr>
        <w:t>Verigi dvojne vijačnice sta v DNA med seboj povezani s/z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r w:rsidRPr="0034508D">
        <w:rPr>
          <w:rFonts w:ascii="Tahoma" w:hAnsi="Tahoma" w:cs="Tahoma"/>
          <w:sz w:val="18"/>
          <w:szCs w:val="18"/>
        </w:rPr>
        <w:t>vodikovimi vezmi</w:t>
      </w:r>
    </w:p>
    <w:p w:rsidR="00045FBF" w:rsidRPr="0034508D" w:rsidRDefault="00045FBF" w:rsidP="004C4165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>391. Označite pravilne trditve</w:t>
      </w:r>
      <w:r w:rsidRPr="0034508D">
        <w:rPr>
          <w:rFonts w:ascii="Tahoma" w:hAnsi="Tahoma" w:cs="Tahoma"/>
          <w:sz w:val="18"/>
          <w:szCs w:val="18"/>
        </w:rPr>
        <w:t xml:space="preserve">: ATP v organizmu povezuje reakcije, v katerih se sprošča energija, z reakcijami, kjer se le-ta porablja, celični metabolizem sestavljajo anabolne in </w:t>
      </w:r>
      <w:proofErr w:type="spellStart"/>
      <w:r w:rsidRPr="0034508D">
        <w:rPr>
          <w:rFonts w:ascii="Tahoma" w:hAnsi="Tahoma" w:cs="Tahoma"/>
          <w:sz w:val="18"/>
          <w:szCs w:val="18"/>
        </w:rPr>
        <w:t>katabolne</w:t>
      </w:r>
      <w:proofErr w:type="spellEnd"/>
      <w:r w:rsidRPr="0034508D">
        <w:rPr>
          <w:rFonts w:ascii="Tahoma" w:hAnsi="Tahoma" w:cs="Tahoma"/>
          <w:sz w:val="18"/>
          <w:szCs w:val="18"/>
        </w:rPr>
        <w:t xml:space="preserve"> reakcije</w:t>
      </w:r>
    </w:p>
    <w:p w:rsidR="00045FBF" w:rsidRPr="0034508D" w:rsidRDefault="00045FBF" w:rsidP="004C4165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 xml:space="preserve">406. Razgradnjo glukoze do </w:t>
      </w:r>
      <w:proofErr w:type="spellStart"/>
      <w:r w:rsidRPr="0034508D">
        <w:rPr>
          <w:rFonts w:ascii="Tahoma" w:hAnsi="Tahoma" w:cs="Tahoma"/>
          <w:b/>
          <w:sz w:val="18"/>
          <w:szCs w:val="18"/>
        </w:rPr>
        <w:t>piruvata</w:t>
      </w:r>
      <w:proofErr w:type="spellEnd"/>
      <w:r w:rsidRPr="0034508D">
        <w:rPr>
          <w:rFonts w:ascii="Tahoma" w:hAnsi="Tahoma" w:cs="Tahoma"/>
          <w:b/>
          <w:sz w:val="18"/>
          <w:szCs w:val="18"/>
        </w:rPr>
        <w:t xml:space="preserve"> v organizmu imenujemo</w:t>
      </w:r>
      <w:r w:rsidRPr="0034508D">
        <w:rPr>
          <w:rFonts w:ascii="Tahoma" w:hAnsi="Tahoma" w:cs="Tahoma"/>
          <w:sz w:val="18"/>
          <w:szCs w:val="18"/>
        </w:rPr>
        <w:t>: glikoliza</w:t>
      </w:r>
    </w:p>
    <w:p w:rsidR="009237AF" w:rsidRPr="0034508D" w:rsidRDefault="009237AF" w:rsidP="009237AF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>410. Glikoliza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r w:rsidRPr="0034508D">
        <w:rPr>
          <w:rFonts w:ascii="Tahoma" w:hAnsi="Tahoma" w:cs="Tahoma"/>
          <w:sz w:val="18"/>
          <w:szCs w:val="18"/>
        </w:rPr>
        <w:t>je pomembna za pridobivanje energije v skeletnih mišicah, omogoča nastanek ATP v anaerobnih in aerobnih razmerah</w:t>
      </w:r>
    </w:p>
    <w:p w:rsidR="00AC3377" w:rsidRPr="0034508D" w:rsidRDefault="00AC3377" w:rsidP="00AC3377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>415. V aerobnih razmerah pri popolni razgradnji ene molekule glukoze (do vode in CO</w:t>
      </w:r>
      <w:r w:rsidRPr="0034508D">
        <w:rPr>
          <w:rFonts w:ascii="Tahoma" w:hAnsi="Tahoma" w:cs="Tahoma"/>
          <w:b/>
          <w:bCs/>
          <w:sz w:val="18"/>
          <w:szCs w:val="18"/>
          <w:vertAlign w:val="subscript"/>
        </w:rPr>
        <w:t>2</w:t>
      </w:r>
      <w:r w:rsidRPr="0034508D">
        <w:rPr>
          <w:rFonts w:ascii="Tahoma" w:hAnsi="Tahoma" w:cs="Tahoma"/>
          <w:b/>
          <w:bCs/>
          <w:sz w:val="18"/>
          <w:szCs w:val="18"/>
        </w:rPr>
        <w:t xml:space="preserve">) lahko nastane </w:t>
      </w:r>
      <w:r w:rsidRPr="0034508D">
        <w:rPr>
          <w:rFonts w:ascii="Tahoma" w:hAnsi="Tahoma" w:cs="Tahoma"/>
          <w:b/>
          <w:sz w:val="18"/>
          <w:szCs w:val="18"/>
        </w:rPr>
        <w:t>naslednje število molekul ATP (bilanca):</w:t>
      </w:r>
      <w:r w:rsidRPr="0034508D">
        <w:rPr>
          <w:rFonts w:ascii="Tahoma" w:hAnsi="Tahoma" w:cs="Tahoma"/>
          <w:sz w:val="18"/>
          <w:szCs w:val="18"/>
        </w:rPr>
        <w:t xml:space="preserve"> 32</w:t>
      </w:r>
    </w:p>
    <w:p w:rsidR="00AC2EB5" w:rsidRPr="0034508D" w:rsidRDefault="00AC2EB5" w:rsidP="00AC2EB5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 xml:space="preserve">428. Koncentracija </w:t>
      </w:r>
      <w:proofErr w:type="spellStart"/>
      <w:r w:rsidRPr="0034508D">
        <w:rPr>
          <w:rFonts w:ascii="Tahoma" w:hAnsi="Tahoma" w:cs="Tahoma"/>
          <w:b/>
          <w:bCs/>
          <w:sz w:val="18"/>
          <w:szCs w:val="18"/>
        </w:rPr>
        <w:t>glukagona</w:t>
      </w:r>
      <w:proofErr w:type="spellEnd"/>
      <w:r w:rsidRPr="0034508D">
        <w:rPr>
          <w:rFonts w:ascii="Tahoma" w:hAnsi="Tahoma" w:cs="Tahoma"/>
          <w:b/>
          <w:bCs/>
          <w:sz w:val="18"/>
          <w:szCs w:val="18"/>
        </w:rPr>
        <w:t xml:space="preserve"> je visoka pri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r w:rsidRPr="0034508D">
        <w:rPr>
          <w:rFonts w:ascii="Tahoma" w:hAnsi="Tahoma" w:cs="Tahoma"/>
          <w:sz w:val="18"/>
          <w:szCs w:val="18"/>
        </w:rPr>
        <w:t>dolgotrajni telesni vadbi, stradanju</w:t>
      </w:r>
    </w:p>
    <w:p w:rsidR="008D6D23" w:rsidRPr="0034508D" w:rsidRDefault="008D6D23" w:rsidP="008D6D23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>435. Sintezo glukoze v organizmu imenujemo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proofErr w:type="spellStart"/>
      <w:r w:rsidRPr="0034508D">
        <w:rPr>
          <w:rFonts w:ascii="Tahoma" w:hAnsi="Tahoma" w:cs="Tahoma"/>
          <w:bCs/>
          <w:sz w:val="18"/>
          <w:szCs w:val="18"/>
        </w:rPr>
        <w:t>g</w:t>
      </w:r>
      <w:r w:rsidRPr="0034508D">
        <w:rPr>
          <w:rFonts w:ascii="Tahoma" w:hAnsi="Tahoma" w:cs="Tahoma"/>
          <w:sz w:val="18"/>
          <w:szCs w:val="18"/>
        </w:rPr>
        <w:t>lukoneogeneza</w:t>
      </w:r>
      <w:proofErr w:type="spellEnd"/>
    </w:p>
    <w:p w:rsidR="00045FBF" w:rsidRPr="0034508D" w:rsidRDefault="008D6D23" w:rsidP="004C4165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>440. Označite pravilne odgovore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r w:rsidRPr="0034508D">
        <w:rPr>
          <w:rFonts w:ascii="Tahoma" w:hAnsi="Tahoma" w:cs="Tahoma"/>
          <w:sz w:val="18"/>
          <w:szCs w:val="18"/>
        </w:rPr>
        <w:t>ATP deluje kot prenašalec energije znotraj celice, bioenergetika proučuje spremembe energije povezane z biokemijskimi reakcijami, prekomerno shranjevanje zalog energije se odraža kot debelost</w:t>
      </w:r>
    </w:p>
    <w:p w:rsidR="00696D59" w:rsidRPr="0034508D" w:rsidRDefault="00696D59" w:rsidP="00696D59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>447. Stranski učinek uporabe kisika v celicah je nastanek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r w:rsidRPr="0034508D">
        <w:rPr>
          <w:rFonts w:ascii="Tahoma" w:hAnsi="Tahoma" w:cs="Tahoma"/>
          <w:sz w:val="18"/>
          <w:szCs w:val="18"/>
        </w:rPr>
        <w:t>prostih radikalov</w:t>
      </w:r>
    </w:p>
    <w:p w:rsidR="00CA1BC6" w:rsidRPr="0034508D" w:rsidRDefault="00CA1BC6" w:rsidP="00CA1BC6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>464. NAD</w:t>
      </w:r>
      <w:r w:rsidRPr="0034508D">
        <w:rPr>
          <w:rFonts w:ascii="Tahoma" w:hAnsi="Tahoma" w:cs="Tahoma"/>
          <w:b/>
          <w:bCs/>
          <w:sz w:val="18"/>
          <w:szCs w:val="18"/>
          <w:vertAlign w:val="superscript"/>
        </w:rPr>
        <w:t>+</w:t>
      </w:r>
      <w:r w:rsidRPr="0034508D">
        <w:rPr>
          <w:rFonts w:ascii="Tahoma" w:hAnsi="Tahoma" w:cs="Tahoma"/>
          <w:b/>
          <w:bCs/>
          <w:sz w:val="18"/>
          <w:szCs w:val="18"/>
        </w:rPr>
        <w:t xml:space="preserve"> se reducira v NADH ob oksidaciji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r w:rsidRPr="0034508D">
        <w:rPr>
          <w:rFonts w:ascii="Tahoma" w:hAnsi="Tahoma" w:cs="Tahoma"/>
          <w:sz w:val="18"/>
          <w:szCs w:val="18"/>
        </w:rPr>
        <w:t>aminokislin, maščobnih kislin, glukoze</w:t>
      </w:r>
    </w:p>
    <w:p w:rsidR="00CA1BC6" w:rsidRPr="0034508D" w:rsidRDefault="00CA1BC6" w:rsidP="00CA1BC6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 xml:space="preserve">475. Po začetnih reakcijah se </w:t>
      </w:r>
      <w:proofErr w:type="spellStart"/>
      <w:r w:rsidRPr="0034508D">
        <w:rPr>
          <w:rFonts w:ascii="Tahoma" w:hAnsi="Tahoma" w:cs="Tahoma"/>
          <w:b/>
          <w:sz w:val="18"/>
          <w:szCs w:val="18"/>
        </w:rPr>
        <w:t>razgradni</w:t>
      </w:r>
      <w:proofErr w:type="spellEnd"/>
      <w:r w:rsidRPr="0034508D">
        <w:rPr>
          <w:rFonts w:ascii="Tahoma" w:hAnsi="Tahoma" w:cs="Tahoma"/>
          <w:b/>
          <w:sz w:val="18"/>
          <w:szCs w:val="18"/>
        </w:rPr>
        <w:t xml:space="preserve"> produkti fruktoze nadalje razgrajujejo v procesu</w:t>
      </w:r>
      <w:r w:rsidRPr="0034508D">
        <w:rPr>
          <w:rFonts w:ascii="Tahoma" w:hAnsi="Tahoma" w:cs="Tahoma"/>
          <w:sz w:val="18"/>
          <w:szCs w:val="18"/>
        </w:rPr>
        <w:t>: glikolize</w:t>
      </w:r>
    </w:p>
    <w:p w:rsidR="00CA1BC6" w:rsidRPr="0034508D" w:rsidRDefault="00CA1BC6" w:rsidP="00CA1BC6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>487. Razgradnjo maščobnih kislin v organizmu imenujemo</w:t>
      </w:r>
      <w:r w:rsidRPr="0034508D">
        <w:rPr>
          <w:rFonts w:ascii="Tahoma" w:hAnsi="Tahoma" w:cs="Tahoma"/>
          <w:bCs/>
          <w:sz w:val="18"/>
          <w:szCs w:val="18"/>
        </w:rPr>
        <w:t>: β</w:t>
      </w:r>
      <w:r w:rsidRPr="0034508D">
        <w:rPr>
          <w:rFonts w:ascii="Tahoma" w:hAnsi="Tahoma" w:cs="Tahoma"/>
          <w:sz w:val="18"/>
          <w:szCs w:val="18"/>
        </w:rPr>
        <w:t>-oksidacija</w:t>
      </w:r>
    </w:p>
    <w:p w:rsidR="00CA1BC6" w:rsidRPr="0034508D" w:rsidRDefault="00CA1BC6" w:rsidP="00CA1BC6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>494. Maščobne kisline so za večino tkiv glavni vir energije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r w:rsidRPr="0034508D">
        <w:rPr>
          <w:rFonts w:ascii="Tahoma" w:hAnsi="Tahoma" w:cs="Tahoma"/>
          <w:sz w:val="18"/>
          <w:szCs w:val="18"/>
        </w:rPr>
        <w:t>med dolgotrajno telesno vadbo, med stradanjem</w:t>
      </w:r>
    </w:p>
    <w:p w:rsidR="00E32702" w:rsidRPr="0034508D" w:rsidRDefault="00E32702" w:rsidP="00E32702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>521. Označite pravilne trditve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r w:rsidRPr="0034508D">
        <w:rPr>
          <w:rFonts w:ascii="Tahoma" w:hAnsi="Tahoma" w:cs="Tahoma"/>
          <w:sz w:val="18"/>
          <w:szCs w:val="18"/>
        </w:rPr>
        <w:t>aminska skupina aminokislin se izloča v sečnini (</w:t>
      </w:r>
      <w:proofErr w:type="spellStart"/>
      <w:r w:rsidRPr="0034508D">
        <w:rPr>
          <w:rFonts w:ascii="Tahoma" w:hAnsi="Tahoma" w:cs="Tahoma"/>
          <w:sz w:val="18"/>
          <w:szCs w:val="18"/>
        </w:rPr>
        <w:t>urei</w:t>
      </w:r>
      <w:proofErr w:type="spellEnd"/>
      <w:r w:rsidRPr="0034508D">
        <w:rPr>
          <w:rFonts w:ascii="Tahoma" w:hAnsi="Tahoma" w:cs="Tahoma"/>
          <w:sz w:val="18"/>
          <w:szCs w:val="18"/>
        </w:rPr>
        <w:t xml:space="preserve">), aminokisline se izločajo nespremenjeno pri bolezni imenovanih </w:t>
      </w:r>
      <w:proofErr w:type="spellStart"/>
      <w:r w:rsidRPr="0034508D">
        <w:rPr>
          <w:rFonts w:ascii="Tahoma" w:hAnsi="Tahoma" w:cs="Tahoma"/>
          <w:sz w:val="18"/>
          <w:szCs w:val="18"/>
        </w:rPr>
        <w:t>aminoacidurija</w:t>
      </w:r>
      <w:proofErr w:type="spellEnd"/>
      <w:r w:rsidRPr="0034508D">
        <w:rPr>
          <w:rFonts w:ascii="Tahoma" w:hAnsi="Tahoma" w:cs="Tahoma"/>
          <w:sz w:val="18"/>
          <w:szCs w:val="18"/>
        </w:rPr>
        <w:t xml:space="preserve">, ogljikovodikov skelet nekaterih aminokislin se pretvori v </w:t>
      </w:r>
      <w:proofErr w:type="spellStart"/>
      <w:r w:rsidRPr="0034508D">
        <w:rPr>
          <w:rFonts w:ascii="Tahoma" w:hAnsi="Tahoma" w:cs="Tahoma"/>
          <w:sz w:val="18"/>
          <w:szCs w:val="18"/>
        </w:rPr>
        <w:t>ketonska</w:t>
      </w:r>
      <w:proofErr w:type="spellEnd"/>
      <w:r w:rsidRPr="0034508D">
        <w:rPr>
          <w:rFonts w:ascii="Tahoma" w:hAnsi="Tahoma" w:cs="Tahoma"/>
          <w:sz w:val="18"/>
          <w:szCs w:val="18"/>
        </w:rPr>
        <w:t xml:space="preserve"> telesa, ogljikovodikov skelet nekaterih, aminokislin se lahko pretvori v glikogen, ogljikovodikov skelet aminokislin se lahko pretvori v trigliceride</w:t>
      </w:r>
    </w:p>
    <w:p w:rsidR="00E32702" w:rsidRPr="0034508D" w:rsidRDefault="00E32702" w:rsidP="00E32702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bCs/>
          <w:sz w:val="18"/>
          <w:szCs w:val="18"/>
        </w:rPr>
        <w:t xml:space="preserve">527. Neposredni produkt oksidativne </w:t>
      </w:r>
      <w:proofErr w:type="spellStart"/>
      <w:r w:rsidRPr="0034508D">
        <w:rPr>
          <w:rFonts w:ascii="Tahoma" w:hAnsi="Tahoma" w:cs="Tahoma"/>
          <w:b/>
          <w:bCs/>
          <w:sz w:val="18"/>
          <w:szCs w:val="18"/>
        </w:rPr>
        <w:t>deaminacije</w:t>
      </w:r>
      <w:proofErr w:type="spellEnd"/>
      <w:r w:rsidRPr="0034508D">
        <w:rPr>
          <w:rFonts w:ascii="Tahoma" w:hAnsi="Tahoma" w:cs="Tahoma"/>
          <w:b/>
          <w:bCs/>
          <w:sz w:val="18"/>
          <w:szCs w:val="18"/>
        </w:rPr>
        <w:t xml:space="preserve"> je</w:t>
      </w:r>
      <w:r w:rsidRPr="0034508D">
        <w:rPr>
          <w:rFonts w:ascii="Tahoma" w:hAnsi="Tahoma" w:cs="Tahoma"/>
          <w:bCs/>
          <w:sz w:val="18"/>
          <w:szCs w:val="18"/>
        </w:rPr>
        <w:t xml:space="preserve">: </w:t>
      </w:r>
      <w:proofErr w:type="spellStart"/>
      <w:r w:rsidRPr="0034508D">
        <w:rPr>
          <w:rFonts w:ascii="Tahoma" w:hAnsi="Tahoma" w:cs="Tahoma"/>
          <w:sz w:val="18"/>
          <w:szCs w:val="18"/>
        </w:rPr>
        <w:t>amoniak</w:t>
      </w:r>
      <w:proofErr w:type="spellEnd"/>
    </w:p>
    <w:p w:rsidR="00E32702" w:rsidRPr="0034508D" w:rsidRDefault="00E32702" w:rsidP="00E32702">
      <w:pPr>
        <w:pStyle w:val="Default"/>
        <w:rPr>
          <w:rFonts w:ascii="Tahoma" w:hAnsi="Tahoma" w:cs="Tahoma"/>
          <w:sz w:val="18"/>
          <w:szCs w:val="18"/>
        </w:rPr>
      </w:pPr>
      <w:r w:rsidRPr="0034508D">
        <w:rPr>
          <w:rFonts w:ascii="Tahoma" w:hAnsi="Tahoma" w:cs="Tahoma"/>
          <w:b/>
          <w:sz w:val="18"/>
          <w:szCs w:val="18"/>
        </w:rPr>
        <w:t xml:space="preserve">544. Produkt razgradnje </w:t>
      </w:r>
      <w:proofErr w:type="spellStart"/>
      <w:r w:rsidRPr="0034508D">
        <w:rPr>
          <w:rFonts w:ascii="Tahoma" w:hAnsi="Tahoma" w:cs="Tahoma"/>
          <w:b/>
          <w:sz w:val="18"/>
          <w:szCs w:val="18"/>
        </w:rPr>
        <w:t>purinov</w:t>
      </w:r>
      <w:proofErr w:type="spellEnd"/>
      <w:r w:rsidRPr="0034508D">
        <w:rPr>
          <w:rFonts w:ascii="Tahoma" w:hAnsi="Tahoma" w:cs="Tahoma"/>
          <w:b/>
          <w:sz w:val="18"/>
          <w:szCs w:val="18"/>
        </w:rPr>
        <w:t xml:space="preserve"> je</w:t>
      </w:r>
      <w:r w:rsidRPr="0034508D">
        <w:rPr>
          <w:rFonts w:ascii="Tahoma" w:hAnsi="Tahoma" w:cs="Tahoma"/>
          <w:sz w:val="18"/>
          <w:szCs w:val="18"/>
        </w:rPr>
        <w:t>: sečna kislina</w:t>
      </w:r>
    </w:p>
    <w:sectPr w:rsidR="00E32702" w:rsidRPr="0034508D" w:rsidSect="00B0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66B"/>
    <w:rsid w:val="00025AA8"/>
    <w:rsid w:val="00045FBF"/>
    <w:rsid w:val="0009056D"/>
    <w:rsid w:val="000E2EB1"/>
    <w:rsid w:val="001B266B"/>
    <w:rsid w:val="00270D9A"/>
    <w:rsid w:val="0034508D"/>
    <w:rsid w:val="00477179"/>
    <w:rsid w:val="004A3C55"/>
    <w:rsid w:val="004B2C40"/>
    <w:rsid w:val="004C4165"/>
    <w:rsid w:val="0057082A"/>
    <w:rsid w:val="005E4235"/>
    <w:rsid w:val="00696D59"/>
    <w:rsid w:val="006F2EA3"/>
    <w:rsid w:val="006F38EA"/>
    <w:rsid w:val="00752F4D"/>
    <w:rsid w:val="007960F5"/>
    <w:rsid w:val="007A7E05"/>
    <w:rsid w:val="00807D29"/>
    <w:rsid w:val="00883398"/>
    <w:rsid w:val="008D6D23"/>
    <w:rsid w:val="008E08A9"/>
    <w:rsid w:val="008E5557"/>
    <w:rsid w:val="009237AF"/>
    <w:rsid w:val="0096136B"/>
    <w:rsid w:val="00A67734"/>
    <w:rsid w:val="00AC2EB5"/>
    <w:rsid w:val="00AC3377"/>
    <w:rsid w:val="00AC56E3"/>
    <w:rsid w:val="00B030CD"/>
    <w:rsid w:val="00BF2FE8"/>
    <w:rsid w:val="00CA1BC6"/>
    <w:rsid w:val="00CC0FF3"/>
    <w:rsid w:val="00D80BB4"/>
    <w:rsid w:val="00DF33CD"/>
    <w:rsid w:val="00E32702"/>
    <w:rsid w:val="00EF3F8E"/>
    <w:rsid w:val="00FE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EA3"/>
    <w:rPr>
      <w:noProof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F2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F2E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F2E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F2E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F2E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F2E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F2E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F2E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F2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6F2E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E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6F2EA3"/>
    <w:rPr>
      <w:b/>
      <w:bCs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6F2EA3"/>
    <w:pPr>
      <w:outlineLvl w:val="9"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6F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6F2E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6F2E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6F2E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rsid w:val="006F2E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6F2E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rsid w:val="006F2E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F2E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6F2EA3"/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6F2E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udarek">
    <w:name w:val="Emphasis"/>
    <w:basedOn w:val="Privzetapisavaodstavka"/>
    <w:uiPriority w:val="20"/>
    <w:qFormat/>
    <w:rsid w:val="006F2EA3"/>
    <w:rPr>
      <w:i/>
      <w:iCs/>
    </w:rPr>
  </w:style>
  <w:style w:type="paragraph" w:styleId="Brezrazmikov">
    <w:name w:val="No Spacing"/>
    <w:link w:val="BrezrazmikovZnak"/>
    <w:uiPriority w:val="1"/>
    <w:qFormat/>
    <w:rsid w:val="006F2EA3"/>
  </w:style>
  <w:style w:type="character" w:customStyle="1" w:styleId="BrezrazmikovZnak">
    <w:name w:val="Brez razmikov Znak"/>
    <w:basedOn w:val="Privzetapisavaodstavka"/>
    <w:link w:val="Brezrazmikov"/>
    <w:uiPriority w:val="1"/>
    <w:rsid w:val="006F2EA3"/>
  </w:style>
  <w:style w:type="paragraph" w:styleId="Odstavekseznama">
    <w:name w:val="List Paragraph"/>
    <w:basedOn w:val="Navaden"/>
    <w:uiPriority w:val="34"/>
    <w:qFormat/>
    <w:rsid w:val="006F2EA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6F2EA3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6F2EA3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F2E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EA3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6F2EA3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6F2EA3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6F2EA3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6F2EA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6F2EA3"/>
    <w:rPr>
      <w:b/>
      <w:bCs/>
      <w:smallCaps/>
      <w:spacing w:val="5"/>
    </w:rPr>
  </w:style>
  <w:style w:type="paragraph" w:customStyle="1" w:styleId="Default">
    <w:name w:val="Default"/>
    <w:rsid w:val="001B26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l-SI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8EFE-997B-40DC-A859-4FE4B710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18</cp:revision>
  <dcterms:created xsi:type="dcterms:W3CDTF">2012-12-09T11:48:00Z</dcterms:created>
  <dcterms:modified xsi:type="dcterms:W3CDTF">2012-12-09T12:57:00Z</dcterms:modified>
</cp:coreProperties>
</file>