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86" w:rsidRPr="009C1E23" w:rsidRDefault="00E03586" w:rsidP="00E03586">
      <w:pPr>
        <w:numPr>
          <w:ilvl w:val="0"/>
          <w:numId w:val="1"/>
        </w:numPr>
        <w:pBdr>
          <w:bottom w:val="single" w:sz="4" w:space="1" w:color="auto"/>
        </w:pBdr>
      </w:pPr>
      <w:r>
        <w:rPr>
          <w:b/>
        </w:rPr>
        <w:t xml:space="preserve">1. </w:t>
      </w:r>
      <w:proofErr w:type="spellStart"/>
      <w:r w:rsidRPr="009C1E23">
        <w:rPr>
          <w:b/>
        </w:rPr>
        <w:t>Trichomonas</w:t>
      </w:r>
      <w:proofErr w:type="spellEnd"/>
      <w:r w:rsidRPr="009C1E23">
        <w:rPr>
          <w:b/>
        </w:rPr>
        <w:t xml:space="preserve"> </w:t>
      </w:r>
      <w:proofErr w:type="spellStart"/>
      <w:r w:rsidRPr="009C1E23">
        <w:rPr>
          <w:b/>
        </w:rPr>
        <w:t>vaginalis</w:t>
      </w:r>
      <w:proofErr w:type="spellEnd"/>
      <w:r>
        <w:rPr>
          <w:b/>
        </w:rPr>
        <w:t xml:space="preserve"> (TRIHOMONOIAZA)</w:t>
      </w:r>
    </w:p>
    <w:p w:rsidR="00E03586" w:rsidRPr="009C1E23" w:rsidRDefault="00E03586" w:rsidP="00E03586">
      <w:pPr>
        <w:numPr>
          <w:ilvl w:val="2"/>
          <w:numId w:val="2"/>
        </w:numPr>
      </w:pPr>
      <w:r w:rsidRPr="009C1E23">
        <w:t>živi v sečniku in sečnici, pri ženski v vagini in pri moškem v prostati</w:t>
      </w:r>
    </w:p>
    <w:p w:rsidR="00E03586" w:rsidRPr="009C1E23" w:rsidRDefault="00E03586" w:rsidP="00E03586">
      <w:pPr>
        <w:numPr>
          <w:ilvl w:val="2"/>
          <w:numId w:val="2"/>
        </w:numPr>
      </w:pPr>
      <w:r w:rsidRPr="009C1E23">
        <w:t>je hruškaste oblike,velik 7x5 um ,s 5 bički</w:t>
      </w:r>
    </w:p>
    <w:p w:rsidR="00E03586" w:rsidRPr="009C1E23" w:rsidRDefault="00E03586" w:rsidP="00E03586">
      <w:pPr>
        <w:numPr>
          <w:ilvl w:val="2"/>
          <w:numId w:val="2"/>
        </w:numPr>
      </w:pPr>
      <w:r w:rsidRPr="009C1E23">
        <w:t>en biček je delno pritrjen kot valovita membrana</w:t>
      </w:r>
    </w:p>
    <w:p w:rsidR="00E03586" w:rsidRPr="009C1E23" w:rsidRDefault="00E03586" w:rsidP="00E03586">
      <w:pPr>
        <w:numPr>
          <w:ilvl w:val="2"/>
          <w:numId w:val="2"/>
        </w:numPr>
      </w:pPr>
      <w:r w:rsidRPr="009C1E23">
        <w:t>cist ne dela</w:t>
      </w:r>
    </w:p>
    <w:p w:rsidR="00E03586" w:rsidRDefault="00E03586" w:rsidP="00E03586">
      <w:pPr>
        <w:numPr>
          <w:ilvl w:val="2"/>
          <w:numId w:val="2"/>
        </w:numPr>
      </w:pPr>
      <w:r>
        <w:t>bolezen povzroča TRIHOMONIAZA in spada med spolno prenosljive bolezni</w:t>
      </w:r>
    </w:p>
    <w:p w:rsidR="00E03586" w:rsidRDefault="00E03586" w:rsidP="00E03586">
      <w:pPr>
        <w:numPr>
          <w:ilvl w:val="2"/>
          <w:numId w:val="2"/>
        </w:numPr>
      </w:pPr>
      <w:r>
        <w:t>možnost okužbe nastane ob fizikalnih ali kemičnih travmah v vagini,ob antibiotični terapiji,ob kontracepciji kot je IUV</w:t>
      </w:r>
    </w:p>
    <w:p w:rsidR="00E03586" w:rsidRDefault="00E03586" w:rsidP="00E03586">
      <w:pPr>
        <w:numPr>
          <w:ilvl w:val="2"/>
          <w:numId w:val="2"/>
        </w:numPr>
      </w:pPr>
      <w:r>
        <w:t xml:space="preserve">mnoge ženske so </w:t>
      </w:r>
      <w:proofErr w:type="spellStart"/>
      <w:r>
        <w:t>asimptomatske</w:t>
      </w:r>
      <w:proofErr w:type="spellEnd"/>
      <w:r>
        <w:t xml:space="preserve"> nosilke in nevede širijo infekcijo</w:t>
      </w:r>
    </w:p>
    <w:p w:rsidR="00E03586" w:rsidRDefault="00E03586" w:rsidP="00E03586">
      <w:pPr>
        <w:numPr>
          <w:ilvl w:val="2"/>
          <w:numId w:val="2"/>
        </w:numPr>
      </w:pPr>
      <w:r>
        <w:t xml:space="preserve">pri moškemu lahko </w:t>
      </w:r>
      <w:proofErr w:type="spellStart"/>
      <w:r>
        <w:t>trihomoniaza</w:t>
      </w:r>
      <w:proofErr w:type="spellEnd"/>
      <w:r>
        <w:t xml:space="preserve"> povzroči sterilnost,če je število spermijev  zmanjšana na mejno vrednost</w:t>
      </w:r>
    </w:p>
    <w:p w:rsidR="00E03586" w:rsidRDefault="00E03586" w:rsidP="00E03586">
      <w:pPr>
        <w:numPr>
          <w:ilvl w:val="2"/>
          <w:numId w:val="2"/>
        </w:numPr>
      </w:pPr>
      <w:r>
        <w:t>prenaša se s spolnim odnosom , včasih pa tudi s predmeti za osebno higieno</w:t>
      </w:r>
    </w:p>
    <w:p w:rsidR="00E03586" w:rsidRDefault="00E03586" w:rsidP="00E03586">
      <w:pPr>
        <w:ind w:left="360"/>
      </w:pPr>
    </w:p>
    <w:p w:rsidR="00A73035" w:rsidRDefault="00A73035"/>
    <w:p w:rsidR="00E03586" w:rsidRDefault="00E03586"/>
    <w:p w:rsidR="00E03586" w:rsidRPr="009C1E23" w:rsidRDefault="00E03586" w:rsidP="00E03586">
      <w:pPr>
        <w:numPr>
          <w:ilvl w:val="0"/>
          <w:numId w:val="3"/>
        </w:numPr>
        <w:pBdr>
          <w:bottom w:val="single" w:sz="4" w:space="1" w:color="auto"/>
        </w:pBdr>
        <w:rPr>
          <w:b/>
        </w:rPr>
      </w:pPr>
      <w:r>
        <w:rPr>
          <w:b/>
        </w:rPr>
        <w:t xml:space="preserve">2. </w:t>
      </w:r>
      <w:proofErr w:type="spellStart"/>
      <w:r w:rsidRPr="009C1E23">
        <w:rPr>
          <w:b/>
        </w:rPr>
        <w:t>Toxoplasma</w:t>
      </w:r>
      <w:proofErr w:type="spellEnd"/>
      <w:r w:rsidRPr="009C1E23">
        <w:rPr>
          <w:b/>
        </w:rPr>
        <w:t xml:space="preserve"> </w:t>
      </w:r>
      <w:proofErr w:type="spellStart"/>
      <w:r w:rsidRPr="009C1E23">
        <w:rPr>
          <w:b/>
        </w:rPr>
        <w:t>gondii</w:t>
      </w:r>
      <w:proofErr w:type="spellEnd"/>
      <w:r w:rsidRPr="009C1E23">
        <w:rPr>
          <w:b/>
        </w:rPr>
        <w:t xml:space="preserve"> </w:t>
      </w:r>
      <w:r>
        <w:rPr>
          <w:b/>
        </w:rPr>
        <w:t>(TOKSOPLAZMA GENITALNA)</w:t>
      </w:r>
    </w:p>
    <w:p w:rsidR="00E03586" w:rsidRPr="009C1E23" w:rsidRDefault="00E03586" w:rsidP="00E03586">
      <w:pPr>
        <w:numPr>
          <w:ilvl w:val="2"/>
          <w:numId w:val="4"/>
        </w:numPr>
        <w:rPr>
          <w:b/>
        </w:rPr>
      </w:pPr>
      <w:r w:rsidRPr="009C1E23">
        <w:t>ima več oblik ,obliko pomarančnega krhlja(</w:t>
      </w:r>
      <w:proofErr w:type="spellStart"/>
      <w:r w:rsidRPr="009C1E23">
        <w:t>trofozoit</w:t>
      </w:r>
      <w:proofErr w:type="spellEnd"/>
      <w:r w:rsidRPr="009C1E23">
        <w:t xml:space="preserve">),kot cista (tkivna cista) v človeku in živalih </w:t>
      </w:r>
      <w:proofErr w:type="spellStart"/>
      <w:r w:rsidRPr="009C1E23">
        <w:t>oz.spolna</w:t>
      </w:r>
      <w:proofErr w:type="spellEnd"/>
      <w:r w:rsidRPr="009C1E23">
        <w:t xml:space="preserve"> cista v iztrebkih mačk</w:t>
      </w:r>
    </w:p>
    <w:p w:rsidR="00E03586" w:rsidRPr="009C1E23" w:rsidRDefault="00E03586" w:rsidP="00E03586">
      <w:pPr>
        <w:numPr>
          <w:ilvl w:val="2"/>
          <w:numId w:val="4"/>
        </w:numPr>
        <w:rPr>
          <w:b/>
        </w:rPr>
      </w:pPr>
      <w:r w:rsidRPr="009C1E23">
        <w:t>velik je 4 do 7 um</w:t>
      </w:r>
    </w:p>
    <w:p w:rsidR="00E03586" w:rsidRPr="009C1E23" w:rsidRDefault="00E03586" w:rsidP="00E03586">
      <w:pPr>
        <w:numPr>
          <w:ilvl w:val="2"/>
          <w:numId w:val="4"/>
        </w:numPr>
        <w:rPr>
          <w:b/>
        </w:rPr>
      </w:pPr>
      <w:r w:rsidRPr="009C1E23">
        <w:t xml:space="preserve">ima posredni </w:t>
      </w:r>
      <w:proofErr w:type="spellStart"/>
      <w:r w:rsidRPr="009C1E23">
        <w:t>življenski</w:t>
      </w:r>
      <w:proofErr w:type="spellEnd"/>
      <w:r w:rsidRPr="009C1E23">
        <w:t xml:space="preserve"> krog</w:t>
      </w:r>
    </w:p>
    <w:p w:rsidR="00E03586" w:rsidRPr="009C1E23" w:rsidRDefault="00E03586" w:rsidP="00E03586">
      <w:pPr>
        <w:numPr>
          <w:ilvl w:val="2"/>
          <w:numId w:val="4"/>
        </w:numPr>
        <w:rPr>
          <w:b/>
        </w:rPr>
      </w:pPr>
      <w:r w:rsidRPr="009C1E23">
        <w:t>živali se okužijo z zemljo</w:t>
      </w:r>
    </w:p>
    <w:p w:rsidR="00E03586" w:rsidRPr="009C1E23" w:rsidRDefault="00E03586" w:rsidP="00E03586">
      <w:pPr>
        <w:numPr>
          <w:ilvl w:val="2"/>
          <w:numId w:val="4"/>
        </w:numPr>
        <w:rPr>
          <w:b/>
        </w:rPr>
      </w:pPr>
      <w:r w:rsidRPr="009C1E23">
        <w:t>človek pa s kontaminiranim mesom –ovčjim,govedom ali svinjino</w:t>
      </w:r>
    </w:p>
    <w:p w:rsidR="00E03586" w:rsidRPr="009C1E23" w:rsidRDefault="00E03586" w:rsidP="00E03586">
      <w:pPr>
        <w:numPr>
          <w:ilvl w:val="2"/>
          <w:numId w:val="4"/>
        </w:numPr>
        <w:rPr>
          <w:b/>
        </w:rPr>
      </w:pPr>
      <w:r w:rsidRPr="009C1E23">
        <w:t xml:space="preserve">pomemben vir okužbe pri človeku so mačke ,ki se okužijo z inficirano zemljo ali z inficiranimi ptiči </w:t>
      </w:r>
      <w:proofErr w:type="spellStart"/>
      <w:r w:rsidRPr="009C1E23">
        <w:t>oz.glodalci</w:t>
      </w:r>
      <w:proofErr w:type="spellEnd"/>
    </w:p>
    <w:p w:rsidR="00E03586" w:rsidRPr="009C1E23" w:rsidRDefault="00E03586" w:rsidP="00E03586">
      <w:pPr>
        <w:numPr>
          <w:ilvl w:val="2"/>
          <w:numId w:val="4"/>
        </w:numPr>
        <w:rPr>
          <w:b/>
        </w:rPr>
      </w:pPr>
      <w:r w:rsidRPr="009C1E23">
        <w:t>infekcija poteka skozi usta v črevo in s krvjo se paraziti raznesejo po telesu</w:t>
      </w:r>
    </w:p>
    <w:p w:rsidR="00E03586" w:rsidRPr="009C1E23" w:rsidRDefault="00E03586" w:rsidP="00E03586">
      <w:pPr>
        <w:numPr>
          <w:ilvl w:val="2"/>
          <w:numId w:val="4"/>
        </w:numPr>
        <w:rPr>
          <w:b/>
        </w:rPr>
      </w:pPr>
      <w:r w:rsidRPr="009C1E23">
        <w:t>bolezen se kaže s povišano teles.temp. in povečanimi bezgavkami</w:t>
      </w:r>
    </w:p>
    <w:p w:rsidR="00E03586" w:rsidRPr="009C1E23" w:rsidRDefault="00E03586" w:rsidP="00E03586">
      <w:pPr>
        <w:numPr>
          <w:ilvl w:val="2"/>
          <w:numId w:val="4"/>
        </w:numPr>
        <w:rPr>
          <w:b/>
        </w:rPr>
      </w:pPr>
      <w:r w:rsidRPr="009C1E23">
        <w:t>zapleti so redki</w:t>
      </w:r>
    </w:p>
    <w:p w:rsidR="00E03586" w:rsidRPr="009C1E23" w:rsidRDefault="00E03586" w:rsidP="00E03586">
      <w:pPr>
        <w:numPr>
          <w:ilvl w:val="2"/>
          <w:numId w:val="4"/>
        </w:numPr>
        <w:rPr>
          <w:b/>
        </w:rPr>
      </w:pPr>
      <w:r w:rsidRPr="009C1E23">
        <w:t xml:space="preserve">sveža infekcija nosečnice je nevarnejša ker lahko povzroči </w:t>
      </w:r>
      <w:proofErr w:type="spellStart"/>
      <w:r w:rsidRPr="009C1E23">
        <w:t>kongenitalno</w:t>
      </w:r>
      <w:proofErr w:type="spellEnd"/>
      <w:r w:rsidRPr="009C1E23">
        <w:t xml:space="preserve"> toksoplazmozo-</w:t>
      </w:r>
      <w:proofErr w:type="spellStart"/>
      <w:r w:rsidRPr="009C1E23">
        <w:t>prazit</w:t>
      </w:r>
      <w:proofErr w:type="spellEnd"/>
      <w:r w:rsidRPr="009C1E23">
        <w:t xml:space="preserve"> prehaja skozi placento v plod in povzroči prirojene okvare</w:t>
      </w:r>
    </w:p>
    <w:p w:rsidR="00E03586" w:rsidRPr="009C1E23" w:rsidRDefault="00E03586" w:rsidP="00E03586">
      <w:pPr>
        <w:numPr>
          <w:ilvl w:val="2"/>
          <w:numId w:val="4"/>
        </w:numPr>
        <w:rPr>
          <w:b/>
        </w:rPr>
      </w:pPr>
      <w:r w:rsidRPr="009C1E23">
        <w:t xml:space="preserve">pri ljudeh z imunskimi pomanjkljivostmi ,zlasti pri </w:t>
      </w:r>
      <w:proofErr w:type="spellStart"/>
      <w:r w:rsidRPr="009C1E23">
        <w:t>bol.z</w:t>
      </w:r>
      <w:proofErr w:type="spellEnd"/>
      <w:r w:rsidRPr="009C1E23">
        <w:t xml:space="preserve"> aidsom povzroča težke </w:t>
      </w:r>
      <w:proofErr w:type="spellStart"/>
      <w:r w:rsidRPr="009C1E23">
        <w:t>okužbe.Tukaj</w:t>
      </w:r>
      <w:proofErr w:type="spellEnd"/>
      <w:r w:rsidRPr="009C1E23">
        <w:t xml:space="preserve"> povzročitelj prehaja v možgane ,kjer povzroči težke okvare in smrt</w:t>
      </w:r>
    </w:p>
    <w:p w:rsidR="00E03586" w:rsidRPr="009C1E23" w:rsidRDefault="00E03586" w:rsidP="00E03586">
      <w:pPr>
        <w:numPr>
          <w:ilvl w:val="2"/>
          <w:numId w:val="4"/>
        </w:numPr>
        <w:rPr>
          <w:b/>
        </w:rPr>
      </w:pPr>
      <w:r w:rsidRPr="009C1E23">
        <w:t>toksoplazmozo dokazujemo serološko,mikroskopsko pregledujemo tkiva organov,kjer sumimo ,da so inficirani(</w:t>
      </w:r>
      <w:proofErr w:type="spellStart"/>
      <w:r w:rsidRPr="009C1E23">
        <w:t>likvor</w:t>
      </w:r>
      <w:proofErr w:type="spellEnd"/>
      <w:r w:rsidRPr="009C1E23">
        <w:t>,mozeg,možgani),največkrat pa pregledujemo serum</w:t>
      </w:r>
    </w:p>
    <w:p w:rsidR="00E03586" w:rsidRPr="009C1E23" w:rsidRDefault="00E03586" w:rsidP="00E03586">
      <w:pPr>
        <w:numPr>
          <w:ilvl w:val="2"/>
          <w:numId w:val="4"/>
        </w:numPr>
        <w:rPr>
          <w:b/>
        </w:rPr>
      </w:pPr>
      <w:r w:rsidRPr="009C1E23">
        <w:t>na voljo je več metod  - RVK nadomešča indirektna IF ali ELISA</w:t>
      </w:r>
    </w:p>
    <w:p w:rsidR="00E03586" w:rsidRDefault="00E03586"/>
    <w:p w:rsidR="00DE27AB" w:rsidRDefault="00DE27AB"/>
    <w:p w:rsidR="00DE27AB" w:rsidRDefault="00DE27AB" w:rsidP="00DE27AB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3. UŠIVOST – </w:t>
      </w:r>
      <w:proofErr w:type="spellStart"/>
      <w:r>
        <w:rPr>
          <w:b/>
        </w:rPr>
        <w:t>pedikuloza</w:t>
      </w:r>
      <w:proofErr w:type="spellEnd"/>
    </w:p>
    <w:p w:rsidR="00DE27AB" w:rsidRDefault="00DE27AB">
      <w:pPr>
        <w:rPr>
          <w:b/>
        </w:rPr>
      </w:pPr>
    </w:p>
    <w:p w:rsidR="00DE27AB" w:rsidRDefault="00DE27AB">
      <w:r w:rsidRPr="00AF03ED">
        <w:t>Uš</w:t>
      </w:r>
      <w:r w:rsidR="00AF03ED">
        <w:t xml:space="preserve">i prenašajo epidemično pegavico, </w:t>
      </w:r>
      <w:proofErr w:type="spellStart"/>
      <w:r w:rsidR="00AF03ED">
        <w:t>volinsko</w:t>
      </w:r>
      <w:proofErr w:type="spellEnd"/>
      <w:r w:rsidR="00AF03ED">
        <w:t xml:space="preserve"> mrzlico in povratni tifus.</w:t>
      </w:r>
    </w:p>
    <w:p w:rsidR="00AF03ED" w:rsidRPr="00AF03ED" w:rsidRDefault="00AF03ED">
      <w:r>
        <w:t xml:space="preserve">Zatiranje uši je različno glede na vrsto uši.  Uporabimo insekticid, ki ni toksičen za človeka in ne draži kože in seveda takega, na katerega uši niso </w:t>
      </w:r>
      <w:proofErr w:type="spellStart"/>
      <w:r>
        <w:t>rezistentne</w:t>
      </w:r>
      <w:proofErr w:type="spellEnd"/>
      <w:r>
        <w:t xml:space="preserve">. Priporočljivo je pogosto kopanje v vroči vodi, umivanje z milom, večkratno menjavanje perila in izogibanje telesnemu stiku z </w:t>
      </w:r>
      <w:proofErr w:type="spellStart"/>
      <w:r>
        <w:t>infestirano</w:t>
      </w:r>
      <w:proofErr w:type="spellEnd"/>
      <w:r>
        <w:t xml:space="preserve"> osebo.</w:t>
      </w:r>
    </w:p>
    <w:p w:rsidR="00DE27AB" w:rsidRDefault="00DE27AB"/>
    <w:p w:rsidR="00DE27AB" w:rsidRPr="005051D0" w:rsidRDefault="00DE27AB" w:rsidP="00DE27AB">
      <w:pPr>
        <w:pStyle w:val="BodyTextIndent2"/>
        <w:rPr>
          <w:b/>
          <w:bCs/>
          <w:sz w:val="24"/>
        </w:rPr>
      </w:pPr>
      <w:r w:rsidRPr="005051D0">
        <w:rPr>
          <w:b/>
          <w:bCs/>
          <w:sz w:val="24"/>
        </w:rPr>
        <w:t>PEDICULUS HUMANUS VAR CORPORIS  (bela uš)</w:t>
      </w:r>
    </w:p>
    <w:p w:rsidR="00DE27AB" w:rsidRPr="005051D0" w:rsidRDefault="00DE27AB" w:rsidP="00DE27AB">
      <w:pPr>
        <w:pStyle w:val="BodyTextIndent2"/>
        <w:rPr>
          <w:b/>
          <w:bCs/>
          <w:sz w:val="24"/>
        </w:rPr>
      </w:pPr>
    </w:p>
    <w:p w:rsidR="00DE27AB" w:rsidRPr="005051D0" w:rsidRDefault="00DE27AB" w:rsidP="00DE27AB">
      <w:pPr>
        <w:pStyle w:val="BodyTextIndent2"/>
        <w:rPr>
          <w:sz w:val="24"/>
        </w:rPr>
      </w:pPr>
      <w:r w:rsidRPr="005051D0">
        <w:rPr>
          <w:sz w:val="24"/>
        </w:rPr>
        <w:lastRenderedPageBreak/>
        <w:t>Lastnosti:</w:t>
      </w:r>
      <w:r w:rsidRPr="005051D0">
        <w:rPr>
          <w:sz w:val="24"/>
        </w:rPr>
        <w:tab/>
        <w:t>žuželka, do 3,3 mm dolga žival s fasetnimi očmi na šesterokotni glavi, toraks je zraščen, ima 2 pare močnih členastih nog, abdomen je večji kot glava in toraks skupaj (obsega 10 sploščenih členov), običajno živi na obleki, na telo hodi po hrano</w:t>
      </w:r>
    </w:p>
    <w:p w:rsidR="00DE27AB" w:rsidRPr="005051D0" w:rsidRDefault="00DE27AB" w:rsidP="00DE27AB">
      <w:pPr>
        <w:pStyle w:val="BodyTextIndent2"/>
        <w:rPr>
          <w:sz w:val="24"/>
        </w:rPr>
      </w:pPr>
      <w:r w:rsidRPr="005051D0">
        <w:rPr>
          <w:sz w:val="24"/>
        </w:rPr>
        <w:t>Razvoj:</w:t>
      </w:r>
      <w:r w:rsidRPr="005051D0">
        <w:rPr>
          <w:sz w:val="24"/>
        </w:rPr>
        <w:tab/>
        <w:t>uši zapustijo mrtveca, človeka z vročino ali če se zaradi dela preveč segreje, samica pritrdi jajčeca  (gnide) na vlakna ali dlake, so ovalna, sivo</w:t>
      </w:r>
      <w:r w:rsidR="00AF03ED">
        <w:rPr>
          <w:sz w:val="24"/>
        </w:rPr>
        <w:t>-</w:t>
      </w:r>
      <w:r w:rsidRPr="005051D0">
        <w:rPr>
          <w:sz w:val="24"/>
        </w:rPr>
        <w:t>rumena, dolga 0,8 mm, na debelejšem koncu imajo pokrov, iz jih se po enem tednu izleže ličinka</w:t>
      </w:r>
    </w:p>
    <w:p w:rsidR="00DE27AB" w:rsidRPr="005051D0" w:rsidRDefault="00DE27AB" w:rsidP="00DE27AB">
      <w:pPr>
        <w:pStyle w:val="BodyTextIndent2"/>
        <w:rPr>
          <w:sz w:val="24"/>
        </w:rPr>
      </w:pPr>
      <w:r w:rsidRPr="005051D0">
        <w:rPr>
          <w:sz w:val="24"/>
        </w:rPr>
        <w:t>Vir okužbe:</w:t>
      </w:r>
      <w:r w:rsidRPr="005051D0">
        <w:rPr>
          <w:sz w:val="24"/>
        </w:rPr>
        <w:tab/>
        <w:t>kontaktno, oblačila, posteljnina, brisače</w:t>
      </w:r>
    </w:p>
    <w:p w:rsidR="00DE27AB" w:rsidRPr="005051D0" w:rsidRDefault="00DE27AB" w:rsidP="00DE27AB">
      <w:pPr>
        <w:pStyle w:val="BodyTextIndent2"/>
        <w:rPr>
          <w:sz w:val="24"/>
        </w:rPr>
      </w:pPr>
      <w:r w:rsidRPr="005051D0">
        <w:rPr>
          <w:sz w:val="24"/>
        </w:rPr>
        <w:t>Bolezen:</w:t>
      </w:r>
      <w:r w:rsidRPr="005051D0">
        <w:rPr>
          <w:sz w:val="24"/>
        </w:rPr>
        <w:tab/>
        <w:t>ušivost</w:t>
      </w:r>
    </w:p>
    <w:p w:rsidR="00DE27AB" w:rsidRPr="005051D0" w:rsidRDefault="00AF03ED" w:rsidP="00DE27AB">
      <w:pPr>
        <w:pStyle w:val="BodyTextIndent2"/>
        <w:rPr>
          <w:sz w:val="24"/>
        </w:rPr>
      </w:pPr>
      <w:r>
        <w:rPr>
          <w:sz w:val="24"/>
        </w:rPr>
        <w:t>Zdravljenje:</w:t>
      </w:r>
      <w:r>
        <w:rPr>
          <w:sz w:val="24"/>
        </w:rPr>
        <w:tab/>
        <w:t xml:space="preserve">insekticidi, </w:t>
      </w:r>
      <w:proofErr w:type="spellStart"/>
      <w:r>
        <w:rPr>
          <w:sz w:val="24"/>
        </w:rPr>
        <w:t>osena</w:t>
      </w:r>
      <w:proofErr w:type="spellEnd"/>
      <w:r>
        <w:rPr>
          <w:sz w:val="24"/>
        </w:rPr>
        <w:t xml:space="preserve"> </w:t>
      </w:r>
      <w:r w:rsidR="00DE27AB" w:rsidRPr="005051D0">
        <w:rPr>
          <w:sz w:val="24"/>
        </w:rPr>
        <w:t>higiena</w:t>
      </w:r>
    </w:p>
    <w:p w:rsidR="00DE27AB" w:rsidRPr="005051D0" w:rsidRDefault="00DE27AB" w:rsidP="00DE27AB">
      <w:pPr>
        <w:pStyle w:val="BodyTextIndent2"/>
        <w:rPr>
          <w:sz w:val="24"/>
        </w:rPr>
      </w:pPr>
      <w:r w:rsidRPr="005051D0">
        <w:rPr>
          <w:sz w:val="24"/>
        </w:rPr>
        <w:t>Imunost:</w:t>
      </w:r>
      <w:r w:rsidRPr="005051D0">
        <w:rPr>
          <w:sz w:val="24"/>
        </w:rPr>
        <w:tab/>
        <w:t>ne pušča, povzroči pa preobčutljivost</w:t>
      </w:r>
    </w:p>
    <w:p w:rsidR="00DE27AB" w:rsidRPr="005051D0" w:rsidRDefault="00DE27AB" w:rsidP="00DE27AB">
      <w:pPr>
        <w:pStyle w:val="BodyTextIndent2"/>
        <w:rPr>
          <w:sz w:val="24"/>
        </w:rPr>
      </w:pPr>
    </w:p>
    <w:p w:rsidR="00DE27AB" w:rsidRPr="005051D0" w:rsidRDefault="00DE27AB" w:rsidP="00DE27AB">
      <w:pPr>
        <w:pStyle w:val="BodyTextIndent2"/>
        <w:rPr>
          <w:b/>
          <w:bCs/>
          <w:sz w:val="24"/>
        </w:rPr>
      </w:pPr>
      <w:r w:rsidRPr="005051D0">
        <w:rPr>
          <w:b/>
          <w:bCs/>
          <w:sz w:val="24"/>
        </w:rPr>
        <w:t>PEDICULUS HUMANUS VAR CAPITIS  (naglavna uš)</w:t>
      </w:r>
    </w:p>
    <w:p w:rsidR="00DE27AB" w:rsidRPr="005051D0" w:rsidRDefault="00DE27AB" w:rsidP="00DE27AB">
      <w:pPr>
        <w:pStyle w:val="BodyTextIndent2"/>
        <w:rPr>
          <w:b/>
          <w:bCs/>
          <w:sz w:val="24"/>
        </w:rPr>
      </w:pPr>
    </w:p>
    <w:p w:rsidR="00DE27AB" w:rsidRPr="005051D0" w:rsidRDefault="00DE27AB" w:rsidP="00DE27AB">
      <w:pPr>
        <w:pStyle w:val="BodyTextIndent2"/>
        <w:rPr>
          <w:sz w:val="24"/>
        </w:rPr>
      </w:pPr>
      <w:r w:rsidRPr="005051D0">
        <w:rPr>
          <w:sz w:val="24"/>
        </w:rPr>
        <w:t>Lastnosti:</w:t>
      </w:r>
      <w:r w:rsidRPr="005051D0">
        <w:rPr>
          <w:sz w:val="24"/>
        </w:rPr>
        <w:tab/>
        <w:t>podobna beli uši, malo manjša, ima oblasto glavo</w:t>
      </w:r>
    </w:p>
    <w:p w:rsidR="00DE27AB" w:rsidRPr="005051D0" w:rsidRDefault="00DE27AB" w:rsidP="00DE27AB">
      <w:pPr>
        <w:pStyle w:val="BodyTextIndent2"/>
        <w:rPr>
          <w:sz w:val="24"/>
        </w:rPr>
      </w:pPr>
    </w:p>
    <w:p w:rsidR="00DE27AB" w:rsidRPr="005051D0" w:rsidRDefault="00DE27AB" w:rsidP="00DE27AB">
      <w:pPr>
        <w:pStyle w:val="BodyTextIndent2"/>
        <w:rPr>
          <w:b/>
          <w:bCs/>
          <w:sz w:val="24"/>
        </w:rPr>
      </w:pPr>
      <w:r w:rsidRPr="005051D0">
        <w:rPr>
          <w:b/>
          <w:bCs/>
          <w:sz w:val="24"/>
        </w:rPr>
        <w:t>PHTHIRIUS  PUBIS  (sramna uš)</w:t>
      </w:r>
    </w:p>
    <w:p w:rsidR="00DE27AB" w:rsidRPr="005051D0" w:rsidRDefault="00DE27AB" w:rsidP="00DE27AB">
      <w:pPr>
        <w:pStyle w:val="BodyTextIndent2"/>
        <w:rPr>
          <w:b/>
          <w:bCs/>
          <w:sz w:val="24"/>
        </w:rPr>
      </w:pPr>
    </w:p>
    <w:p w:rsidR="00DE27AB" w:rsidRPr="005051D0" w:rsidRDefault="00DE27AB" w:rsidP="00DE27AB">
      <w:pPr>
        <w:pStyle w:val="BodyTextIndent2"/>
        <w:rPr>
          <w:sz w:val="24"/>
        </w:rPr>
      </w:pPr>
      <w:r w:rsidRPr="005051D0">
        <w:rPr>
          <w:sz w:val="24"/>
        </w:rPr>
        <w:t>Lastnosti:</w:t>
      </w:r>
      <w:r w:rsidRPr="005051D0">
        <w:rPr>
          <w:sz w:val="24"/>
        </w:rPr>
        <w:tab/>
        <w:t>velika 1,5 mm, enako v širino kot dolžino, 3 pari nog opremljeni z močnimi kaveljčki, abdomen ima 6 segmentov, živi okrog spolovil, redkeje v obrveh ali pod pazduho</w:t>
      </w:r>
    </w:p>
    <w:p w:rsidR="00DE27AB" w:rsidRDefault="00DE27AB" w:rsidP="00DE27AB">
      <w:pPr>
        <w:pStyle w:val="BodyTextIndent2"/>
        <w:rPr>
          <w:sz w:val="24"/>
        </w:rPr>
      </w:pPr>
      <w:r w:rsidRPr="005051D0">
        <w:rPr>
          <w:sz w:val="24"/>
        </w:rPr>
        <w:t>Vir okužbe:</w:t>
      </w:r>
      <w:r w:rsidRPr="005051D0">
        <w:rPr>
          <w:sz w:val="24"/>
        </w:rPr>
        <w:tab/>
        <w:t>spolni odnosi, sedež školjke</w:t>
      </w:r>
    </w:p>
    <w:p w:rsidR="00DE27AB" w:rsidRDefault="00DE27AB"/>
    <w:p w:rsidR="00E03586" w:rsidRDefault="00E03586"/>
    <w:p w:rsidR="00E03586" w:rsidRDefault="00E03586"/>
    <w:p w:rsidR="00111729" w:rsidRPr="005051D0" w:rsidRDefault="00111729" w:rsidP="00111729">
      <w:pPr>
        <w:pStyle w:val="BodyTextIndent2"/>
        <w:pBdr>
          <w:bottom w:val="single" w:sz="4" w:space="1" w:color="auto"/>
        </w:pBdr>
        <w:rPr>
          <w:b/>
          <w:bCs/>
          <w:sz w:val="24"/>
        </w:rPr>
      </w:pPr>
      <w:r>
        <w:rPr>
          <w:b/>
          <w:bCs/>
          <w:sz w:val="24"/>
        </w:rPr>
        <w:t xml:space="preserve">4. </w:t>
      </w:r>
      <w:r w:rsidRPr="005051D0">
        <w:rPr>
          <w:b/>
          <w:bCs/>
          <w:sz w:val="24"/>
        </w:rPr>
        <w:t>TRICHINELLA SPIRALIS  (lasnica)</w:t>
      </w:r>
    </w:p>
    <w:p w:rsidR="00111729" w:rsidRPr="005051D0" w:rsidRDefault="00111729" w:rsidP="00111729">
      <w:pPr>
        <w:pStyle w:val="BodyTextIndent2"/>
        <w:rPr>
          <w:b/>
          <w:bCs/>
          <w:sz w:val="24"/>
        </w:rPr>
      </w:pPr>
    </w:p>
    <w:p w:rsidR="00111729" w:rsidRPr="005051D0" w:rsidRDefault="00111729" w:rsidP="00111729">
      <w:pPr>
        <w:pStyle w:val="BodyTextIndent2"/>
        <w:rPr>
          <w:sz w:val="24"/>
        </w:rPr>
      </w:pPr>
      <w:r w:rsidRPr="005051D0">
        <w:rPr>
          <w:sz w:val="24"/>
        </w:rPr>
        <w:t>Lastnosti:</w:t>
      </w:r>
      <w:r w:rsidRPr="005051D0">
        <w:rPr>
          <w:sz w:val="24"/>
        </w:rPr>
        <w:tab/>
      </w:r>
      <w:proofErr w:type="spellStart"/>
      <w:r w:rsidRPr="005051D0">
        <w:rPr>
          <w:sz w:val="24"/>
        </w:rPr>
        <w:t>viviparna</w:t>
      </w:r>
      <w:proofErr w:type="spellEnd"/>
      <w:r w:rsidRPr="005051D0">
        <w:rPr>
          <w:sz w:val="24"/>
        </w:rPr>
        <w:t xml:space="preserve"> glista, samica je večja in meri do 4 mm, živita v tankem črevesju človeka in mnogih domačih in divjih mesojedih živali, ličinke merijo 1 mm in so spiralno zvite v mišicah</w:t>
      </w:r>
    </w:p>
    <w:p w:rsidR="00111729" w:rsidRPr="005051D0" w:rsidRDefault="00111729" w:rsidP="00111729">
      <w:pPr>
        <w:pStyle w:val="BodyTextIndent2"/>
        <w:rPr>
          <w:sz w:val="24"/>
        </w:rPr>
      </w:pPr>
      <w:r w:rsidRPr="005051D0">
        <w:rPr>
          <w:sz w:val="24"/>
        </w:rPr>
        <w:t>Razvoj:</w:t>
      </w:r>
      <w:r w:rsidRPr="005051D0">
        <w:rPr>
          <w:sz w:val="24"/>
        </w:rPr>
        <w:tab/>
        <w:t xml:space="preserve">samica odlaga v tkivo žive ličinke, v človeka pride skozi usta z mesom, v želodcu se raztopi ovojnica ličinke, ki se zrine v tanko črevo, zarije v sluznico in dvakrat levi tre odraste v zrelega parazita, samci po </w:t>
      </w:r>
      <w:proofErr w:type="spellStart"/>
      <w:r w:rsidRPr="005051D0">
        <w:rPr>
          <w:sz w:val="24"/>
        </w:rPr>
        <w:t>kopulaciji</w:t>
      </w:r>
      <w:proofErr w:type="spellEnd"/>
      <w:r w:rsidRPr="005051D0">
        <w:rPr>
          <w:sz w:val="24"/>
        </w:rPr>
        <w:t xml:space="preserve"> poginejo, samica pa v črevesno tkivo odloži žive ličinke n tudi pogine, ličinke prevrtajo steno črevesja in vdrejo v mezgovnice ali kri in potujejo do progastih mišic, kjer se trajno naselijo</w:t>
      </w:r>
    </w:p>
    <w:p w:rsidR="00111729" w:rsidRPr="005051D0" w:rsidRDefault="00111729" w:rsidP="00111729">
      <w:pPr>
        <w:pStyle w:val="BodyTextIndent2"/>
        <w:rPr>
          <w:sz w:val="24"/>
        </w:rPr>
      </w:pPr>
      <w:r w:rsidRPr="005051D0">
        <w:rPr>
          <w:sz w:val="24"/>
        </w:rPr>
        <w:t>Vir okužbe:</w:t>
      </w:r>
      <w:r w:rsidRPr="005051D0">
        <w:rPr>
          <w:sz w:val="24"/>
        </w:rPr>
        <w:tab/>
        <w:t>okuženo meso</w:t>
      </w:r>
    </w:p>
    <w:p w:rsidR="00111729" w:rsidRPr="005051D0" w:rsidRDefault="00111729" w:rsidP="00111729">
      <w:pPr>
        <w:pStyle w:val="BodyTextIndent2"/>
        <w:rPr>
          <w:sz w:val="24"/>
        </w:rPr>
      </w:pPr>
      <w:r w:rsidRPr="005051D0">
        <w:rPr>
          <w:sz w:val="24"/>
        </w:rPr>
        <w:t>Bolezen:</w:t>
      </w:r>
      <w:r w:rsidRPr="005051D0">
        <w:rPr>
          <w:sz w:val="24"/>
        </w:rPr>
        <w:tab/>
        <w:t xml:space="preserve">odrasli paraziti dražijo sluznico dvanajstnika, ličinke </w:t>
      </w:r>
      <w:r w:rsidRPr="005051D0">
        <w:rPr>
          <w:sz w:val="24"/>
        </w:rPr>
        <w:sym w:font="Wingdings" w:char="F0F0"/>
      </w:r>
      <w:r w:rsidRPr="005051D0">
        <w:rPr>
          <w:sz w:val="24"/>
        </w:rPr>
        <w:t xml:space="preserve"> vnetja, bolečine v žvekalnih mišicah, ramenu nogah in križu, težko dihanje, požiranje, motnje govora, sluha, vida, živčne motnje, glavobol, bolečine v očesnih zrklih,  vnetje živcev in možganskih ovojnic</w:t>
      </w:r>
    </w:p>
    <w:p w:rsidR="00111729" w:rsidRPr="005051D0" w:rsidRDefault="00111729" w:rsidP="00111729">
      <w:pPr>
        <w:pStyle w:val="BodyTextIndent2"/>
        <w:rPr>
          <w:sz w:val="24"/>
        </w:rPr>
      </w:pPr>
      <w:r w:rsidRPr="005051D0">
        <w:rPr>
          <w:sz w:val="24"/>
        </w:rPr>
        <w:t>Zdravljenje:</w:t>
      </w:r>
      <w:r w:rsidRPr="005051D0">
        <w:rPr>
          <w:sz w:val="24"/>
        </w:rPr>
        <w:tab/>
        <w:t>preventiva: kontrola mesa, termična obdelava</w:t>
      </w:r>
    </w:p>
    <w:p w:rsidR="00111729" w:rsidRPr="005051D0" w:rsidRDefault="00111729" w:rsidP="00111729">
      <w:pPr>
        <w:pStyle w:val="BodyTextIndent2"/>
        <w:rPr>
          <w:sz w:val="24"/>
        </w:rPr>
      </w:pPr>
      <w:r w:rsidRPr="005051D0">
        <w:rPr>
          <w:sz w:val="24"/>
        </w:rPr>
        <w:t>Dokazovanje:preiskava dvoglave mečne mišice ali druge dostopne</w:t>
      </w:r>
    </w:p>
    <w:p w:rsidR="00E03586" w:rsidRDefault="00E03586" w:rsidP="00E03586">
      <w:pPr>
        <w:ind w:left="1080"/>
        <w:rPr>
          <w:b/>
        </w:rPr>
      </w:pPr>
    </w:p>
    <w:p w:rsidR="00111729" w:rsidRDefault="00111729" w:rsidP="00E03586">
      <w:pPr>
        <w:ind w:left="1080"/>
        <w:rPr>
          <w:b/>
        </w:rPr>
      </w:pPr>
    </w:p>
    <w:p w:rsidR="00111729" w:rsidRDefault="00111729" w:rsidP="00E03586">
      <w:pPr>
        <w:ind w:left="1080"/>
        <w:rPr>
          <w:b/>
        </w:rPr>
      </w:pPr>
    </w:p>
    <w:p w:rsidR="00E03586" w:rsidRPr="005051D0" w:rsidRDefault="00E03586" w:rsidP="00E03586">
      <w:pPr>
        <w:pStyle w:val="BodyTextIndent2"/>
        <w:pBdr>
          <w:bottom w:val="single" w:sz="4" w:space="1" w:color="auto"/>
        </w:pBdr>
        <w:rPr>
          <w:b/>
          <w:bCs/>
          <w:sz w:val="24"/>
        </w:rPr>
      </w:pPr>
      <w:r>
        <w:rPr>
          <w:b/>
          <w:bCs/>
          <w:sz w:val="24"/>
        </w:rPr>
        <w:t xml:space="preserve">5. </w:t>
      </w:r>
      <w:r w:rsidRPr="005051D0">
        <w:rPr>
          <w:b/>
          <w:bCs/>
          <w:sz w:val="24"/>
        </w:rPr>
        <w:t>ENTEROBIUS VERMICULARIS  (podančica)</w:t>
      </w:r>
    </w:p>
    <w:p w:rsidR="00E03586" w:rsidRPr="005051D0" w:rsidRDefault="00E03586" w:rsidP="00E03586">
      <w:pPr>
        <w:pStyle w:val="BodyTextIndent2"/>
        <w:pBdr>
          <w:bottom w:val="single" w:sz="4" w:space="1" w:color="auto"/>
        </w:pBdr>
        <w:rPr>
          <w:b/>
          <w:bCs/>
          <w:sz w:val="24"/>
        </w:rPr>
      </w:pPr>
    </w:p>
    <w:p w:rsidR="00E03586" w:rsidRPr="005051D0" w:rsidRDefault="00E03586" w:rsidP="00E03586">
      <w:pPr>
        <w:pStyle w:val="BodyTextIndent2"/>
        <w:rPr>
          <w:sz w:val="24"/>
        </w:rPr>
      </w:pPr>
      <w:r w:rsidRPr="005051D0">
        <w:rPr>
          <w:sz w:val="24"/>
        </w:rPr>
        <w:t>Lastnosti:</w:t>
      </w:r>
      <w:r w:rsidRPr="005051D0">
        <w:rPr>
          <w:sz w:val="24"/>
        </w:rPr>
        <w:tab/>
        <w:t xml:space="preserve">glista, velika 2 – 5 mm, </w:t>
      </w:r>
      <w:proofErr w:type="spellStart"/>
      <w:r w:rsidRPr="005051D0">
        <w:rPr>
          <w:sz w:val="24"/>
        </w:rPr>
        <w:t>belkste</w:t>
      </w:r>
      <w:proofErr w:type="spellEnd"/>
      <w:r w:rsidRPr="005051D0">
        <w:rPr>
          <w:sz w:val="24"/>
        </w:rPr>
        <w:t xml:space="preserve"> barve, samice so večje in v iztrebkih, samci so dolgi in zadaj zaviti s </w:t>
      </w:r>
      <w:proofErr w:type="spellStart"/>
      <w:r w:rsidRPr="005051D0">
        <w:rPr>
          <w:sz w:val="24"/>
        </w:rPr>
        <w:t>spikulom</w:t>
      </w:r>
      <w:proofErr w:type="spellEnd"/>
      <w:r w:rsidRPr="005051D0">
        <w:rPr>
          <w:sz w:val="24"/>
        </w:rPr>
        <w:t xml:space="preserve">, odrasle živijo v zadnjem delu črevesja,  </w:t>
      </w:r>
    </w:p>
    <w:p w:rsidR="00E03586" w:rsidRPr="005051D0" w:rsidRDefault="00E03586" w:rsidP="00E03586">
      <w:pPr>
        <w:pStyle w:val="BodyTextIndent2"/>
        <w:rPr>
          <w:sz w:val="24"/>
        </w:rPr>
      </w:pPr>
      <w:r w:rsidRPr="005051D0">
        <w:rPr>
          <w:sz w:val="24"/>
        </w:rPr>
        <w:t>Razvoj:</w:t>
      </w:r>
      <w:r w:rsidRPr="005051D0">
        <w:rPr>
          <w:sz w:val="24"/>
        </w:rPr>
        <w:tab/>
        <w:t xml:space="preserve">je specifična za človeka, ne potrebuje vmesnega gostitelja, oplojena samica potuje skozi zadnjik v kožo </w:t>
      </w:r>
      <w:proofErr w:type="spellStart"/>
      <w:r w:rsidRPr="005051D0">
        <w:rPr>
          <w:sz w:val="24"/>
        </w:rPr>
        <w:t>perianalnih</w:t>
      </w:r>
      <w:proofErr w:type="spellEnd"/>
      <w:r w:rsidRPr="005051D0">
        <w:rPr>
          <w:sz w:val="24"/>
        </w:rPr>
        <w:t xml:space="preserve"> gub, izleže 15 000 jajčec (tanka, lepljiva ovojnica), nato pogine, jajčeca se lepijo na kožo in prste (srbenje), razvoj traja 15 - 43 dni, odrasle živijo 2 meseca</w:t>
      </w:r>
    </w:p>
    <w:p w:rsidR="00E03586" w:rsidRPr="005051D0" w:rsidRDefault="00E03586" w:rsidP="00E03586">
      <w:pPr>
        <w:pStyle w:val="BodyTextIndent2"/>
        <w:rPr>
          <w:sz w:val="24"/>
        </w:rPr>
      </w:pPr>
      <w:r w:rsidRPr="005051D0">
        <w:rPr>
          <w:sz w:val="24"/>
        </w:rPr>
        <w:t>Vir okužbe:</w:t>
      </w:r>
      <w:r w:rsidRPr="005051D0">
        <w:rPr>
          <w:sz w:val="24"/>
        </w:rPr>
        <w:tab/>
        <w:t>umazanija, fekalije</w:t>
      </w:r>
    </w:p>
    <w:p w:rsidR="00E03586" w:rsidRPr="005051D0" w:rsidRDefault="00E03586" w:rsidP="00E03586">
      <w:pPr>
        <w:pStyle w:val="BodyTextIndent2"/>
        <w:rPr>
          <w:sz w:val="24"/>
        </w:rPr>
      </w:pPr>
      <w:r w:rsidRPr="005051D0">
        <w:rPr>
          <w:sz w:val="24"/>
        </w:rPr>
        <w:t>Bolezen:</w:t>
      </w:r>
      <w:r w:rsidRPr="005051D0">
        <w:rPr>
          <w:sz w:val="24"/>
        </w:rPr>
        <w:tab/>
      </w:r>
      <w:proofErr w:type="spellStart"/>
      <w:r w:rsidRPr="005051D0">
        <w:rPr>
          <w:sz w:val="24"/>
        </w:rPr>
        <w:t>enterobiaza</w:t>
      </w:r>
      <w:proofErr w:type="spellEnd"/>
      <w:r w:rsidRPr="005051D0">
        <w:rPr>
          <w:sz w:val="24"/>
        </w:rPr>
        <w:t>, srbenje ob anusu, bolečina v trebuhu ali neredna prebava, nespečnost, slabost, potrtost, hujšanje, vnetja drugih organov</w:t>
      </w:r>
    </w:p>
    <w:p w:rsidR="00E03586" w:rsidRPr="005051D0" w:rsidRDefault="00E03586" w:rsidP="00E03586">
      <w:pPr>
        <w:pStyle w:val="BodyTextIndent2"/>
        <w:rPr>
          <w:sz w:val="24"/>
        </w:rPr>
      </w:pPr>
      <w:r w:rsidRPr="005051D0">
        <w:rPr>
          <w:sz w:val="24"/>
        </w:rPr>
        <w:t>Zdravljenje:</w:t>
      </w:r>
      <w:r w:rsidRPr="005051D0">
        <w:rPr>
          <w:sz w:val="24"/>
        </w:rPr>
        <w:tab/>
      </w:r>
    </w:p>
    <w:p w:rsidR="00E03586" w:rsidRPr="005051D0" w:rsidRDefault="00E03586" w:rsidP="00E03586">
      <w:pPr>
        <w:pStyle w:val="BodyTextIndent2"/>
        <w:rPr>
          <w:sz w:val="24"/>
        </w:rPr>
      </w:pPr>
      <w:r w:rsidRPr="005051D0">
        <w:rPr>
          <w:sz w:val="24"/>
        </w:rPr>
        <w:t>Dokazovanje:</w:t>
      </w:r>
      <w:r>
        <w:rPr>
          <w:sz w:val="24"/>
        </w:rPr>
        <w:t xml:space="preserve"> </w:t>
      </w:r>
      <w:r w:rsidRPr="005051D0">
        <w:rPr>
          <w:sz w:val="24"/>
        </w:rPr>
        <w:t xml:space="preserve">mikroskopski pregled </w:t>
      </w:r>
      <w:proofErr w:type="spellStart"/>
      <w:r w:rsidRPr="005051D0">
        <w:rPr>
          <w:sz w:val="24"/>
        </w:rPr>
        <w:t>jačec</w:t>
      </w:r>
      <w:proofErr w:type="spellEnd"/>
      <w:r w:rsidRPr="005051D0">
        <w:rPr>
          <w:sz w:val="24"/>
        </w:rPr>
        <w:t xml:space="preserve"> na celofanskem traku</w:t>
      </w:r>
    </w:p>
    <w:p w:rsidR="00E03586" w:rsidRPr="005051D0" w:rsidRDefault="00E03586" w:rsidP="00E03586">
      <w:pPr>
        <w:pStyle w:val="BodyTextIndent2"/>
        <w:rPr>
          <w:sz w:val="24"/>
        </w:rPr>
      </w:pPr>
    </w:p>
    <w:p w:rsidR="00E03586" w:rsidRDefault="00E03586" w:rsidP="00E03586">
      <w:pPr>
        <w:ind w:left="1080"/>
        <w:rPr>
          <w:b/>
        </w:rPr>
      </w:pPr>
    </w:p>
    <w:p w:rsidR="00111729" w:rsidRPr="00111729" w:rsidRDefault="00111729" w:rsidP="00111729">
      <w:pPr>
        <w:numPr>
          <w:ilvl w:val="2"/>
          <w:numId w:val="11"/>
        </w:numPr>
        <w:pBdr>
          <w:bottom w:val="single" w:sz="4" w:space="1" w:color="auto"/>
        </w:pBdr>
        <w:rPr>
          <w:b/>
        </w:rPr>
      </w:pPr>
      <w:r w:rsidRPr="00111729">
        <w:rPr>
          <w:b/>
        </w:rPr>
        <w:t xml:space="preserve">6. </w:t>
      </w:r>
      <w:proofErr w:type="spellStart"/>
      <w:r w:rsidRPr="00111729">
        <w:rPr>
          <w:b/>
        </w:rPr>
        <w:t>Trichuris</w:t>
      </w:r>
      <w:proofErr w:type="spellEnd"/>
      <w:r w:rsidRPr="00111729">
        <w:rPr>
          <w:b/>
        </w:rPr>
        <w:t xml:space="preserve"> </w:t>
      </w:r>
      <w:proofErr w:type="spellStart"/>
      <w:r w:rsidRPr="00111729">
        <w:rPr>
          <w:b/>
        </w:rPr>
        <w:t>trichiura</w:t>
      </w:r>
      <w:proofErr w:type="spellEnd"/>
      <w:r w:rsidRPr="00111729">
        <w:rPr>
          <w:b/>
        </w:rPr>
        <w:t xml:space="preserve"> (bičeglavec )</w:t>
      </w:r>
    </w:p>
    <w:p w:rsidR="00111729" w:rsidRPr="00B24E25" w:rsidRDefault="00111729" w:rsidP="00111729">
      <w:pPr>
        <w:numPr>
          <w:ilvl w:val="5"/>
          <w:numId w:val="14"/>
        </w:numPr>
        <w:rPr>
          <w:b/>
        </w:rPr>
      </w:pPr>
      <w:r>
        <w:t>ime je glista dobila zaradi bičaste oblike telesa</w:t>
      </w:r>
    </w:p>
    <w:p w:rsidR="00111729" w:rsidRPr="00B24E25" w:rsidRDefault="00111729" w:rsidP="00111729">
      <w:pPr>
        <w:numPr>
          <w:ilvl w:val="5"/>
          <w:numId w:val="14"/>
        </w:numPr>
        <w:rPr>
          <w:b/>
        </w:rPr>
      </w:pPr>
      <w:r>
        <w:t xml:space="preserve"> sprednji del  kjer je   »glava« je bičasto stanjšan,s katero se parazit zarine v črevesno sluznico;zadnji del pa je zadebeljen</w:t>
      </w:r>
    </w:p>
    <w:p w:rsidR="00111729" w:rsidRPr="00B24E25" w:rsidRDefault="00111729" w:rsidP="00111729">
      <w:pPr>
        <w:numPr>
          <w:ilvl w:val="5"/>
          <w:numId w:val="14"/>
        </w:numPr>
        <w:rPr>
          <w:b/>
        </w:rPr>
      </w:pPr>
      <w:r>
        <w:t>samica meri 3 do 5 cm ,samec je nekaj manjši</w:t>
      </w:r>
    </w:p>
    <w:p w:rsidR="00111729" w:rsidRPr="00B24E25" w:rsidRDefault="00111729" w:rsidP="00111729">
      <w:pPr>
        <w:numPr>
          <w:ilvl w:val="5"/>
          <w:numId w:val="14"/>
        </w:numPr>
        <w:rPr>
          <w:b/>
        </w:rPr>
      </w:pPr>
      <w:r>
        <w:t>jajčeca so podobna sodčkom , s čepki na obeh straneh</w:t>
      </w:r>
    </w:p>
    <w:p w:rsidR="00111729" w:rsidRDefault="00111729" w:rsidP="00111729">
      <w:pPr>
        <w:numPr>
          <w:ilvl w:val="5"/>
          <w:numId w:val="14"/>
        </w:numPr>
        <w:rPr>
          <w:b/>
        </w:rPr>
      </w:pPr>
      <w:r>
        <w:t>so rjave barve</w:t>
      </w:r>
    </w:p>
    <w:p w:rsidR="00111729" w:rsidRDefault="00111729" w:rsidP="00E03586">
      <w:pPr>
        <w:ind w:left="1080"/>
        <w:rPr>
          <w:b/>
        </w:rPr>
      </w:pPr>
    </w:p>
    <w:p w:rsidR="00111729" w:rsidRPr="009C1E23" w:rsidRDefault="00111729" w:rsidP="00E03586">
      <w:pPr>
        <w:ind w:left="1080"/>
        <w:rPr>
          <w:b/>
        </w:rPr>
      </w:pPr>
    </w:p>
    <w:p w:rsidR="00E03586" w:rsidRDefault="00E03586"/>
    <w:p w:rsidR="00E03586" w:rsidRPr="009C1E23" w:rsidRDefault="00E03586" w:rsidP="00E03586">
      <w:pPr>
        <w:numPr>
          <w:ilvl w:val="4"/>
          <w:numId w:val="11"/>
        </w:numPr>
        <w:pBdr>
          <w:bottom w:val="single" w:sz="4" w:space="1" w:color="auto"/>
        </w:pBdr>
        <w:rPr>
          <w:b/>
        </w:rPr>
      </w:pPr>
      <w:r>
        <w:rPr>
          <w:b/>
        </w:rPr>
        <w:t xml:space="preserve">7. </w:t>
      </w:r>
      <w:proofErr w:type="spellStart"/>
      <w:r w:rsidRPr="009C1E23">
        <w:rPr>
          <w:b/>
        </w:rPr>
        <w:t>Ascaris</w:t>
      </w:r>
      <w:proofErr w:type="spellEnd"/>
      <w:r w:rsidRPr="009C1E23">
        <w:rPr>
          <w:b/>
        </w:rPr>
        <w:t xml:space="preserve"> </w:t>
      </w:r>
      <w:proofErr w:type="spellStart"/>
      <w:r w:rsidRPr="009C1E23">
        <w:rPr>
          <w:b/>
        </w:rPr>
        <w:t>lumbricoides</w:t>
      </w:r>
      <w:proofErr w:type="spellEnd"/>
      <w:r w:rsidRPr="009C1E23">
        <w:rPr>
          <w:b/>
        </w:rPr>
        <w:t xml:space="preserve"> (navadna človeška glista )</w:t>
      </w:r>
    </w:p>
    <w:p w:rsidR="00E03586" w:rsidRPr="009C1E23" w:rsidRDefault="00E03586" w:rsidP="00E03586">
      <w:pPr>
        <w:numPr>
          <w:ilvl w:val="5"/>
          <w:numId w:val="12"/>
        </w:numPr>
        <w:rPr>
          <w:b/>
        </w:rPr>
      </w:pPr>
      <w:r w:rsidRPr="009C1E23">
        <w:t>je med največjimi in razširjenimi glistami, ki zajedajo v črevesju človeka</w:t>
      </w:r>
    </w:p>
    <w:p w:rsidR="00E03586" w:rsidRPr="009C1E23" w:rsidRDefault="00E03586" w:rsidP="00E03586">
      <w:pPr>
        <w:numPr>
          <w:ilvl w:val="5"/>
          <w:numId w:val="12"/>
        </w:numPr>
        <w:rPr>
          <w:b/>
        </w:rPr>
      </w:pPr>
      <w:r w:rsidRPr="009C1E23">
        <w:t xml:space="preserve">ima </w:t>
      </w:r>
      <w:proofErr w:type="spellStart"/>
      <w:r w:rsidRPr="009C1E23">
        <w:t>šiljasto</w:t>
      </w:r>
      <w:proofErr w:type="spellEnd"/>
      <w:r w:rsidRPr="009C1E23">
        <w:t xml:space="preserve"> telo</w:t>
      </w:r>
    </w:p>
    <w:p w:rsidR="00E03586" w:rsidRPr="009C1E23" w:rsidRDefault="00E03586" w:rsidP="00E03586">
      <w:pPr>
        <w:numPr>
          <w:ilvl w:val="5"/>
          <w:numId w:val="12"/>
        </w:numPr>
        <w:rPr>
          <w:b/>
        </w:rPr>
      </w:pPr>
      <w:r w:rsidRPr="009C1E23">
        <w:t>spola sta ločena</w:t>
      </w:r>
    </w:p>
    <w:p w:rsidR="00E03586" w:rsidRPr="009C1E23" w:rsidRDefault="00E03586" w:rsidP="00E03586">
      <w:pPr>
        <w:numPr>
          <w:ilvl w:val="5"/>
          <w:numId w:val="12"/>
        </w:numPr>
        <w:rPr>
          <w:b/>
        </w:rPr>
      </w:pPr>
      <w:r w:rsidRPr="009C1E23">
        <w:t>samica je večja kakor samec ( 30 cm )</w:t>
      </w:r>
    </w:p>
    <w:p w:rsidR="00E03586" w:rsidRPr="009C1E23" w:rsidRDefault="00E03586" w:rsidP="00E03586">
      <w:pPr>
        <w:numPr>
          <w:ilvl w:val="5"/>
          <w:numId w:val="12"/>
        </w:numPr>
        <w:rPr>
          <w:b/>
        </w:rPr>
      </w:pPr>
      <w:r w:rsidRPr="009C1E23">
        <w:t>parazit je podoben deževniku</w:t>
      </w:r>
    </w:p>
    <w:p w:rsidR="00E03586" w:rsidRPr="009C1E23" w:rsidRDefault="00E03586" w:rsidP="00E03586">
      <w:pPr>
        <w:numPr>
          <w:ilvl w:val="5"/>
          <w:numId w:val="12"/>
        </w:numPr>
        <w:rPr>
          <w:b/>
        </w:rPr>
      </w:pPr>
      <w:r w:rsidRPr="009C1E23">
        <w:t>samica dnevno izleže preko 200.000 jajčec</w:t>
      </w:r>
    </w:p>
    <w:p w:rsidR="00E03586" w:rsidRPr="009C1E23" w:rsidRDefault="00E03586" w:rsidP="00E03586">
      <w:pPr>
        <w:numPr>
          <w:ilvl w:val="5"/>
          <w:numId w:val="12"/>
        </w:numPr>
        <w:rPr>
          <w:b/>
        </w:rPr>
      </w:pPr>
      <w:r w:rsidRPr="009C1E23">
        <w:t>jajčeca so velika do 60 um , ovalna ,rumenorjava in nagubane površine</w:t>
      </w:r>
    </w:p>
    <w:p w:rsidR="00E03586" w:rsidRPr="009C1E23" w:rsidRDefault="00E03586" w:rsidP="00E03586">
      <w:pPr>
        <w:numPr>
          <w:ilvl w:val="5"/>
          <w:numId w:val="12"/>
        </w:numPr>
        <w:rPr>
          <w:b/>
        </w:rPr>
      </w:pPr>
      <w:r w:rsidRPr="009C1E23">
        <w:t>jajčeca v svežih iztrebkih so nezrela in dozorijo šele v okolju</w:t>
      </w:r>
    </w:p>
    <w:p w:rsidR="00E03586" w:rsidRPr="009C1E23" w:rsidRDefault="00E03586" w:rsidP="00E03586">
      <w:pPr>
        <w:numPr>
          <w:ilvl w:val="5"/>
          <w:numId w:val="12"/>
        </w:numPr>
        <w:rPr>
          <w:b/>
        </w:rPr>
      </w:pPr>
      <w:r w:rsidRPr="009C1E23">
        <w:t>gliste lahko zamašijo črevo (</w:t>
      </w:r>
      <w:proofErr w:type="spellStart"/>
      <w:r w:rsidRPr="009C1E23">
        <w:t>ileus</w:t>
      </w:r>
      <w:proofErr w:type="spellEnd"/>
      <w:r w:rsidRPr="009C1E23">
        <w:t>) ,možna  je tudi perforacija črevesja</w:t>
      </w:r>
    </w:p>
    <w:p w:rsidR="00E03586" w:rsidRPr="009C1E23" w:rsidRDefault="00E03586" w:rsidP="00E03586">
      <w:pPr>
        <w:numPr>
          <w:ilvl w:val="5"/>
          <w:numId w:val="12"/>
        </w:numPr>
        <w:rPr>
          <w:b/>
        </w:rPr>
      </w:pPr>
      <w:r w:rsidRPr="009C1E23">
        <w:t>larve pri zorenju lahko zaidejo v pljuča,kjer povzročijo lahko pljučnico</w:t>
      </w:r>
    </w:p>
    <w:p w:rsidR="00E03586" w:rsidRPr="009C1E23" w:rsidRDefault="00E03586" w:rsidP="00E03586">
      <w:pPr>
        <w:numPr>
          <w:ilvl w:val="5"/>
          <w:numId w:val="12"/>
        </w:numPr>
        <w:rPr>
          <w:b/>
        </w:rPr>
      </w:pPr>
      <w:r w:rsidRPr="009C1E23">
        <w:t>okužbo dokažemo z mikroskopskim pregledom blata ,kjer so prisotna jajčeca parazita</w:t>
      </w:r>
    </w:p>
    <w:p w:rsidR="00E03586" w:rsidRDefault="00E03586"/>
    <w:p w:rsidR="00E03586" w:rsidRPr="00493DA1" w:rsidRDefault="00E03586" w:rsidP="00E0358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8. </w:t>
      </w:r>
      <w:r w:rsidRPr="00493DA1">
        <w:rPr>
          <w:b/>
          <w:sz w:val="28"/>
          <w:szCs w:val="28"/>
          <w:u w:val="single"/>
        </w:rPr>
        <w:t>TRAKULJE (</w:t>
      </w:r>
      <w:proofErr w:type="spellStart"/>
      <w:r w:rsidRPr="00493DA1">
        <w:rPr>
          <w:b/>
          <w:sz w:val="28"/>
          <w:szCs w:val="28"/>
          <w:u w:val="single"/>
        </w:rPr>
        <w:t>Cestoda</w:t>
      </w:r>
      <w:proofErr w:type="spellEnd"/>
      <w:r w:rsidRPr="00493DA1">
        <w:rPr>
          <w:b/>
          <w:sz w:val="28"/>
          <w:szCs w:val="28"/>
          <w:u w:val="single"/>
        </w:rPr>
        <w:t>)</w:t>
      </w:r>
    </w:p>
    <w:p w:rsidR="00E03586" w:rsidRPr="00493DA1" w:rsidRDefault="00E03586" w:rsidP="00E03586">
      <w:r w:rsidRPr="00493DA1">
        <w:t>-imajo dolgo ,trakasto telo</w:t>
      </w:r>
    </w:p>
    <w:p w:rsidR="00E03586" w:rsidRPr="00493DA1" w:rsidRDefault="00E03586" w:rsidP="00E03586">
      <w:r w:rsidRPr="00493DA1">
        <w:t xml:space="preserve">-sestavljeno iz glave – </w:t>
      </w:r>
      <w:proofErr w:type="spellStart"/>
      <w:r w:rsidRPr="00493DA1">
        <w:t>sokoleksa</w:t>
      </w:r>
      <w:proofErr w:type="spellEnd"/>
      <w:r w:rsidRPr="00493DA1">
        <w:t xml:space="preserve"> s prisesanimi ponvicami </w:t>
      </w:r>
    </w:p>
    <w:p w:rsidR="00E03586" w:rsidRPr="00493DA1" w:rsidRDefault="00E03586" w:rsidP="00E03586">
      <w:r w:rsidRPr="00493DA1">
        <w:t>-lahko tudi enojen ali dvojen obroč kaveljčkov</w:t>
      </w:r>
    </w:p>
    <w:p w:rsidR="00E03586" w:rsidRPr="00493DA1" w:rsidRDefault="00E03586" w:rsidP="00E03586">
      <w:r w:rsidRPr="00493DA1">
        <w:t>-glava se pri nekaterih trakuljah podaljša v vrat</w:t>
      </w:r>
    </w:p>
    <w:p w:rsidR="00E03586" w:rsidRPr="00493DA1" w:rsidRDefault="00E03586" w:rsidP="00E03586">
      <w:r w:rsidRPr="00493DA1">
        <w:t xml:space="preserve">-sledijo odrivki – </w:t>
      </w:r>
      <w:proofErr w:type="spellStart"/>
      <w:r w:rsidRPr="00493DA1">
        <w:t>proglotide</w:t>
      </w:r>
      <w:proofErr w:type="spellEnd"/>
    </w:p>
    <w:p w:rsidR="00E03586" w:rsidRPr="00493DA1" w:rsidRDefault="00E03586" w:rsidP="00E03586">
      <w:r w:rsidRPr="00493DA1">
        <w:t xml:space="preserve">-so </w:t>
      </w:r>
      <w:proofErr w:type="spellStart"/>
      <w:r w:rsidRPr="00493DA1">
        <w:t>obojespolniki</w:t>
      </w:r>
      <w:proofErr w:type="spellEnd"/>
      <w:r w:rsidRPr="00493DA1">
        <w:t>- hermafroditi</w:t>
      </w:r>
    </w:p>
    <w:p w:rsidR="00E03586" w:rsidRPr="00493DA1" w:rsidRDefault="00E03586" w:rsidP="00E03586">
      <w:r w:rsidRPr="00493DA1">
        <w:t>-vsak odrivek ima moške in ženske spolne organe ,kjer nastajajo jajčeca , ki pri nekaterih trakuljah skozi odprtinico zapuščajo odrivek</w:t>
      </w:r>
    </w:p>
    <w:p w:rsidR="00E03586" w:rsidRPr="00493DA1" w:rsidRDefault="00E03586" w:rsidP="00E03586">
      <w:r w:rsidRPr="00493DA1">
        <w:t>-v iztrebkih najdemo jajčeca ,redkeje odrivke</w:t>
      </w:r>
    </w:p>
    <w:p w:rsidR="00E03586" w:rsidRPr="00493DA1" w:rsidRDefault="00E03586" w:rsidP="00E03586">
      <w:r w:rsidRPr="00493DA1">
        <w:lastRenderedPageBreak/>
        <w:t xml:space="preserve">-dolžina ,starost in  </w:t>
      </w:r>
      <w:proofErr w:type="spellStart"/>
      <w:r w:rsidRPr="00493DA1">
        <w:t>štev.odrivkov</w:t>
      </w:r>
      <w:proofErr w:type="spellEnd"/>
      <w:r w:rsidRPr="00493DA1">
        <w:t xml:space="preserve"> so pri posameznih vrstah različni</w:t>
      </w:r>
    </w:p>
    <w:p w:rsidR="00E03586" w:rsidRPr="00493DA1" w:rsidRDefault="00E03586" w:rsidP="00E03586">
      <w:r w:rsidRPr="00493DA1">
        <w:t>-običajno trakulje žive v prebavni cevi končnega gostitelja , obdaja jih hranilna tekočina , prebavilo jim je zakrnelo,imajo pa dobro razvito mišičje, izločala in živčevje</w:t>
      </w:r>
    </w:p>
    <w:p w:rsidR="00E03586" w:rsidRPr="009C1E23" w:rsidRDefault="00E03586" w:rsidP="00E03586">
      <w:pPr>
        <w:rPr>
          <w:b/>
        </w:rPr>
      </w:pPr>
    </w:p>
    <w:p w:rsidR="00E03586" w:rsidRPr="009C1E23" w:rsidRDefault="00E03586" w:rsidP="00E03586">
      <w:pPr>
        <w:numPr>
          <w:ilvl w:val="0"/>
          <w:numId w:val="5"/>
        </w:numPr>
        <w:rPr>
          <w:b/>
        </w:rPr>
      </w:pPr>
      <w:proofErr w:type="spellStart"/>
      <w:r w:rsidRPr="009C1E23">
        <w:rPr>
          <w:b/>
        </w:rPr>
        <w:t>Taenia</w:t>
      </w:r>
      <w:proofErr w:type="spellEnd"/>
      <w:r w:rsidRPr="009C1E23">
        <w:rPr>
          <w:b/>
        </w:rPr>
        <w:t xml:space="preserve"> </w:t>
      </w:r>
      <w:proofErr w:type="spellStart"/>
      <w:r w:rsidRPr="009C1E23">
        <w:rPr>
          <w:b/>
        </w:rPr>
        <w:t>solium</w:t>
      </w:r>
      <w:proofErr w:type="spellEnd"/>
      <w:r w:rsidRPr="009C1E23">
        <w:rPr>
          <w:b/>
        </w:rPr>
        <w:t xml:space="preserve"> (svinjska trakulja)</w:t>
      </w:r>
    </w:p>
    <w:p w:rsidR="00E03586" w:rsidRPr="009C1E23" w:rsidRDefault="00E03586" w:rsidP="00E03586">
      <w:pPr>
        <w:numPr>
          <w:ilvl w:val="2"/>
          <w:numId w:val="6"/>
        </w:numPr>
        <w:rPr>
          <w:b/>
        </w:rPr>
      </w:pPr>
      <w:r w:rsidRPr="009C1E23">
        <w:t xml:space="preserve">ima 7 do 9 stranskih vej uterusa v vsaki </w:t>
      </w:r>
      <w:proofErr w:type="spellStart"/>
      <w:r w:rsidRPr="009C1E23">
        <w:t>proglotidi</w:t>
      </w:r>
      <w:proofErr w:type="spellEnd"/>
    </w:p>
    <w:p w:rsidR="00E03586" w:rsidRPr="009C1E23" w:rsidRDefault="00E03586" w:rsidP="00E03586">
      <w:pPr>
        <w:numPr>
          <w:ilvl w:val="2"/>
          <w:numId w:val="6"/>
        </w:numPr>
        <w:rPr>
          <w:b/>
        </w:rPr>
      </w:pPr>
      <w:r w:rsidRPr="009C1E23">
        <w:t xml:space="preserve">na glavi ima </w:t>
      </w:r>
      <w:proofErr w:type="spellStart"/>
      <w:r w:rsidRPr="009C1E23">
        <w:t>prisesene</w:t>
      </w:r>
      <w:proofErr w:type="spellEnd"/>
      <w:r w:rsidRPr="009C1E23">
        <w:t xml:space="preserve"> ponvice in rilček (</w:t>
      </w:r>
      <w:proofErr w:type="spellStart"/>
      <w:r w:rsidRPr="009C1E23">
        <w:t>rostelum</w:t>
      </w:r>
      <w:proofErr w:type="spellEnd"/>
      <w:r w:rsidRPr="009C1E23">
        <w:t xml:space="preserve"> ) s kaveljčki</w:t>
      </w:r>
    </w:p>
    <w:p w:rsidR="00E03586" w:rsidRPr="009C1E23" w:rsidRDefault="00E03586" w:rsidP="00E03586">
      <w:pPr>
        <w:numPr>
          <w:ilvl w:val="2"/>
          <w:numId w:val="6"/>
        </w:numPr>
        <w:rPr>
          <w:b/>
        </w:rPr>
      </w:pPr>
      <w:r w:rsidRPr="009C1E23">
        <w:t>dolga je 2 do 3 m</w:t>
      </w:r>
    </w:p>
    <w:p w:rsidR="00E03586" w:rsidRPr="009C1E23" w:rsidRDefault="00E03586" w:rsidP="00E03586">
      <w:pPr>
        <w:rPr>
          <w:b/>
        </w:rPr>
      </w:pPr>
    </w:p>
    <w:p w:rsidR="00E03586" w:rsidRPr="009C1E23" w:rsidRDefault="00E03586" w:rsidP="00E03586">
      <w:pPr>
        <w:numPr>
          <w:ilvl w:val="2"/>
          <w:numId w:val="5"/>
        </w:numPr>
        <w:rPr>
          <w:b/>
        </w:rPr>
      </w:pPr>
      <w:proofErr w:type="spellStart"/>
      <w:r w:rsidRPr="009C1E23">
        <w:rPr>
          <w:b/>
        </w:rPr>
        <w:t>Taenia</w:t>
      </w:r>
      <w:proofErr w:type="spellEnd"/>
      <w:r w:rsidRPr="009C1E23">
        <w:rPr>
          <w:b/>
        </w:rPr>
        <w:t xml:space="preserve"> </w:t>
      </w:r>
      <w:proofErr w:type="spellStart"/>
      <w:r w:rsidRPr="009C1E23">
        <w:rPr>
          <w:b/>
        </w:rPr>
        <w:t>saginata</w:t>
      </w:r>
      <w:proofErr w:type="spellEnd"/>
      <w:r w:rsidRPr="009C1E23">
        <w:rPr>
          <w:b/>
        </w:rPr>
        <w:t xml:space="preserve"> (goveja ali progasta trakulja )</w:t>
      </w:r>
    </w:p>
    <w:p w:rsidR="00E03586" w:rsidRPr="009C1E23" w:rsidRDefault="00E03586" w:rsidP="00E03586">
      <w:pPr>
        <w:numPr>
          <w:ilvl w:val="2"/>
          <w:numId w:val="7"/>
        </w:numPr>
        <w:rPr>
          <w:b/>
        </w:rPr>
      </w:pPr>
      <w:r w:rsidRPr="009C1E23">
        <w:t>ima 15 do 30 stranskih vej uterusa v odrivku</w:t>
      </w:r>
    </w:p>
    <w:p w:rsidR="00E03586" w:rsidRPr="009C1E23" w:rsidRDefault="00E03586" w:rsidP="00E03586">
      <w:pPr>
        <w:numPr>
          <w:ilvl w:val="2"/>
          <w:numId w:val="7"/>
        </w:numPr>
      </w:pPr>
      <w:r w:rsidRPr="009C1E23">
        <w:t>na glavi  ima 4 prisesne ponvice</w:t>
      </w:r>
    </w:p>
    <w:p w:rsidR="00E03586" w:rsidRPr="009C1E23" w:rsidRDefault="00E03586" w:rsidP="00E03586">
      <w:pPr>
        <w:numPr>
          <w:ilvl w:val="2"/>
          <w:numId w:val="7"/>
        </w:numPr>
      </w:pPr>
      <w:proofErr w:type="spellStart"/>
      <w:r w:rsidRPr="009C1E23">
        <w:t>distalne</w:t>
      </w:r>
      <w:proofErr w:type="spellEnd"/>
      <w:r w:rsidRPr="009C1E23">
        <w:t xml:space="preserve"> </w:t>
      </w:r>
      <w:proofErr w:type="spellStart"/>
      <w:r w:rsidRPr="009C1E23">
        <w:t>proglotide</w:t>
      </w:r>
      <w:proofErr w:type="spellEnd"/>
      <w:r w:rsidRPr="009C1E23">
        <w:t xml:space="preserve"> imajo zrela jajčeca,</w:t>
      </w:r>
      <w:proofErr w:type="spellStart"/>
      <w:r w:rsidRPr="009C1E23">
        <w:t>kimzapuščajo</w:t>
      </w:r>
      <w:proofErr w:type="spellEnd"/>
      <w:r w:rsidRPr="009C1E23">
        <w:t xml:space="preserve"> odrivek</w:t>
      </w:r>
    </w:p>
    <w:p w:rsidR="00E03586" w:rsidRPr="009C1E23" w:rsidRDefault="00E03586" w:rsidP="00E03586">
      <w:pPr>
        <w:numPr>
          <w:ilvl w:val="2"/>
          <w:numId w:val="7"/>
        </w:numPr>
      </w:pPr>
      <w:r w:rsidRPr="009C1E23">
        <w:t>jajčeca so okrogla ,z radialnimi žarki</w:t>
      </w:r>
    </w:p>
    <w:p w:rsidR="00E03586" w:rsidRPr="009C1E23" w:rsidRDefault="00E03586" w:rsidP="00E03586">
      <w:pPr>
        <w:numPr>
          <w:ilvl w:val="2"/>
          <w:numId w:val="7"/>
        </w:numPr>
      </w:pPr>
      <w:r w:rsidRPr="009C1E23">
        <w:t>trakulja je dolga 4 do 5 m</w:t>
      </w:r>
    </w:p>
    <w:p w:rsidR="00E03586" w:rsidRPr="009C1E23" w:rsidRDefault="00E03586" w:rsidP="00E03586">
      <w:pPr>
        <w:ind w:left="1080"/>
      </w:pPr>
    </w:p>
    <w:p w:rsidR="00E03586" w:rsidRPr="009C1E23" w:rsidRDefault="00E03586" w:rsidP="00E03586">
      <w:pPr>
        <w:numPr>
          <w:ilvl w:val="4"/>
          <w:numId w:val="5"/>
        </w:numPr>
      </w:pPr>
      <w:proofErr w:type="spellStart"/>
      <w:r w:rsidRPr="009C1E23">
        <w:rPr>
          <w:b/>
        </w:rPr>
        <w:t>Echinococcus</w:t>
      </w:r>
      <w:proofErr w:type="spellEnd"/>
      <w:r w:rsidRPr="009C1E23">
        <w:rPr>
          <w:b/>
        </w:rPr>
        <w:t xml:space="preserve"> </w:t>
      </w:r>
      <w:proofErr w:type="spellStart"/>
      <w:r w:rsidRPr="009C1E23">
        <w:rPr>
          <w:b/>
        </w:rPr>
        <w:t>granulosus</w:t>
      </w:r>
      <w:proofErr w:type="spellEnd"/>
      <w:r w:rsidRPr="009C1E23">
        <w:rPr>
          <w:b/>
        </w:rPr>
        <w:t xml:space="preserve"> (pasja trakulja )</w:t>
      </w:r>
    </w:p>
    <w:p w:rsidR="00E03586" w:rsidRPr="009C1E23" w:rsidRDefault="00E03586" w:rsidP="00E03586">
      <w:pPr>
        <w:numPr>
          <w:ilvl w:val="2"/>
          <w:numId w:val="8"/>
        </w:numPr>
      </w:pPr>
      <w:r w:rsidRPr="009C1E23">
        <w:t>parazitira v psih in drugih zvereh kot so volkovi,lisice ,</w:t>
      </w:r>
      <w:proofErr w:type="spellStart"/>
      <w:r w:rsidRPr="009C1E23">
        <w:t>kujoti</w:t>
      </w:r>
      <w:proofErr w:type="spellEnd"/>
      <w:r w:rsidRPr="009C1E23">
        <w:t>…,ki so končni gostitelji te trakulje</w:t>
      </w:r>
    </w:p>
    <w:p w:rsidR="00E03586" w:rsidRPr="009C1E23" w:rsidRDefault="00E03586" w:rsidP="00E03586">
      <w:pPr>
        <w:numPr>
          <w:ilvl w:val="2"/>
          <w:numId w:val="9"/>
        </w:numPr>
      </w:pPr>
      <w:r w:rsidRPr="009C1E23">
        <w:t>velika je le 3 do 6 mm in zveri ne škoduje</w:t>
      </w:r>
    </w:p>
    <w:p w:rsidR="00E03586" w:rsidRPr="009C1E23" w:rsidRDefault="00E03586" w:rsidP="00E03586">
      <w:pPr>
        <w:numPr>
          <w:ilvl w:val="5"/>
          <w:numId w:val="10"/>
        </w:numPr>
      </w:pPr>
      <w:r w:rsidRPr="009C1E23">
        <w:t>ima le 3 odrivke</w:t>
      </w:r>
    </w:p>
    <w:p w:rsidR="00E03586" w:rsidRPr="009C1E23" w:rsidRDefault="00E03586" w:rsidP="00E03586">
      <w:pPr>
        <w:numPr>
          <w:ilvl w:val="5"/>
          <w:numId w:val="10"/>
        </w:numPr>
      </w:pPr>
      <w:r w:rsidRPr="009C1E23">
        <w:t>na glavi prisesne ponvice,</w:t>
      </w:r>
      <w:proofErr w:type="spellStart"/>
      <w:r w:rsidRPr="009C1E23">
        <w:t>rostelum</w:t>
      </w:r>
      <w:proofErr w:type="spellEnd"/>
      <w:r w:rsidRPr="009C1E23">
        <w:t xml:space="preserve"> in 2 obroča kaveljčkov</w:t>
      </w:r>
    </w:p>
    <w:p w:rsidR="00E03586" w:rsidRPr="009C1E23" w:rsidRDefault="00E03586" w:rsidP="00E03586">
      <w:pPr>
        <w:numPr>
          <w:ilvl w:val="5"/>
          <w:numId w:val="10"/>
        </w:numPr>
      </w:pPr>
      <w:r w:rsidRPr="009C1E23">
        <w:t xml:space="preserve">pri človeku najdemo le fazo ličinke (mehurnjak ),ki ga obdaja opna ,napolnjen je s tekočino in s </w:t>
      </w:r>
      <w:proofErr w:type="spellStart"/>
      <w:r w:rsidRPr="009C1E23">
        <w:t>skoleksi</w:t>
      </w:r>
      <w:proofErr w:type="spellEnd"/>
      <w:r w:rsidRPr="009C1E23">
        <w:t xml:space="preserve"> ,ki nastajajo iz notranje plasti ovoja</w:t>
      </w:r>
    </w:p>
    <w:p w:rsidR="00E03586" w:rsidRDefault="00E03586"/>
    <w:p w:rsidR="00DE27AB" w:rsidRDefault="00DE27AB"/>
    <w:p w:rsidR="00E03586" w:rsidRPr="00DE27AB" w:rsidRDefault="00DE27AB" w:rsidP="00DE27AB">
      <w:pPr>
        <w:pBdr>
          <w:bottom w:val="single" w:sz="4" w:space="1" w:color="auto"/>
        </w:pBdr>
        <w:rPr>
          <w:b/>
        </w:rPr>
      </w:pPr>
      <w:r w:rsidRPr="00DE27AB">
        <w:rPr>
          <w:b/>
        </w:rPr>
        <w:t>9. METLJAJI</w:t>
      </w:r>
    </w:p>
    <w:p w:rsidR="00E03586" w:rsidRDefault="00E03586"/>
    <w:p w:rsidR="00DE27AB" w:rsidRPr="009C1E23" w:rsidRDefault="00DE27AB" w:rsidP="00DE27AB">
      <w:pPr>
        <w:numPr>
          <w:ilvl w:val="0"/>
          <w:numId w:val="15"/>
        </w:numPr>
        <w:rPr>
          <w:b/>
        </w:rPr>
      </w:pPr>
      <w:r>
        <w:t xml:space="preserve">  </w:t>
      </w:r>
      <w:r w:rsidRPr="009C1E23">
        <w:rPr>
          <w:b/>
        </w:rPr>
        <w:t xml:space="preserve">Krvni metljaji - </w:t>
      </w:r>
      <w:proofErr w:type="spellStart"/>
      <w:r w:rsidRPr="009C1E23">
        <w:rPr>
          <w:b/>
        </w:rPr>
        <w:t>Shistosoma</w:t>
      </w:r>
      <w:proofErr w:type="spellEnd"/>
      <w:r w:rsidRPr="009C1E23">
        <w:rPr>
          <w:b/>
        </w:rPr>
        <w:t xml:space="preserve"> sp.</w:t>
      </w:r>
    </w:p>
    <w:p w:rsidR="00DE27AB" w:rsidRPr="009C1E23" w:rsidRDefault="00DE27AB" w:rsidP="00DE27AB">
      <w:pPr>
        <w:numPr>
          <w:ilvl w:val="2"/>
          <w:numId w:val="17"/>
        </w:numPr>
      </w:pPr>
      <w:r w:rsidRPr="009C1E23">
        <w:t>jih je več vrst (</w:t>
      </w:r>
      <w:proofErr w:type="spellStart"/>
      <w:r w:rsidRPr="009C1E23">
        <w:t>S.heamatobium</w:t>
      </w:r>
      <w:proofErr w:type="spellEnd"/>
      <w:r w:rsidRPr="009C1E23">
        <w:t xml:space="preserve"> , </w:t>
      </w:r>
      <w:proofErr w:type="spellStart"/>
      <w:r w:rsidRPr="009C1E23">
        <w:t>S.mansoni</w:t>
      </w:r>
      <w:proofErr w:type="spellEnd"/>
      <w:r w:rsidRPr="009C1E23">
        <w:t xml:space="preserve"> ,</w:t>
      </w:r>
      <w:proofErr w:type="spellStart"/>
      <w:r w:rsidRPr="009C1E23">
        <w:t>S.japonicum</w:t>
      </w:r>
      <w:proofErr w:type="spellEnd"/>
      <w:r w:rsidRPr="009C1E23">
        <w:t xml:space="preserve"> )</w:t>
      </w:r>
    </w:p>
    <w:p w:rsidR="00DE27AB" w:rsidRPr="009C1E23" w:rsidRDefault="00DE27AB" w:rsidP="00DE27AB">
      <w:pPr>
        <w:numPr>
          <w:ilvl w:val="2"/>
          <w:numId w:val="18"/>
        </w:numPr>
      </w:pPr>
      <w:r w:rsidRPr="009C1E23">
        <w:t>so krvni metljaji s ločenimi spoli</w:t>
      </w:r>
    </w:p>
    <w:p w:rsidR="00DE27AB" w:rsidRPr="009C1E23" w:rsidRDefault="00DE27AB" w:rsidP="00DE27AB">
      <w:pPr>
        <w:numPr>
          <w:ilvl w:val="2"/>
          <w:numId w:val="19"/>
        </w:numPr>
      </w:pPr>
      <w:r w:rsidRPr="009C1E23">
        <w:t>samec je krajši in ploščat ,samica je daljša in valjasta</w:t>
      </w:r>
    </w:p>
    <w:p w:rsidR="00DE27AB" w:rsidRPr="009C1E23" w:rsidRDefault="00DE27AB" w:rsidP="00DE27AB">
      <w:pPr>
        <w:numPr>
          <w:ilvl w:val="2"/>
          <w:numId w:val="20"/>
        </w:numPr>
      </w:pPr>
      <w:r w:rsidRPr="009C1E23">
        <w:t>naselijo se v venah okoli urinskega mehurja ali debelega črevesja</w:t>
      </w:r>
    </w:p>
    <w:p w:rsidR="00DE27AB" w:rsidRPr="009C1E23" w:rsidRDefault="00DE27AB" w:rsidP="00DE27AB">
      <w:pPr>
        <w:numPr>
          <w:ilvl w:val="2"/>
          <w:numId w:val="21"/>
        </w:numPr>
      </w:pPr>
      <w:r w:rsidRPr="009C1E23">
        <w:t xml:space="preserve">med oploditvijo se telo samca zvije in tvori </w:t>
      </w:r>
      <w:proofErr w:type="spellStart"/>
      <w:r w:rsidRPr="009C1E23">
        <w:t>ginekoforni</w:t>
      </w:r>
      <w:proofErr w:type="spellEnd"/>
      <w:r w:rsidRPr="009C1E23">
        <w:t xml:space="preserve"> kanal</w:t>
      </w:r>
    </w:p>
    <w:p w:rsidR="00DE27AB" w:rsidRPr="009C1E23" w:rsidRDefault="00DE27AB" w:rsidP="00DE27AB">
      <w:pPr>
        <w:numPr>
          <w:ilvl w:val="2"/>
          <w:numId w:val="22"/>
        </w:numPr>
      </w:pPr>
      <w:r w:rsidRPr="009C1E23">
        <w:t xml:space="preserve">jajčeca imajo trn ,ta je različno orientiran pri različnih vrstah </w:t>
      </w:r>
      <w:proofErr w:type="spellStart"/>
      <w:r w:rsidRPr="009C1E23">
        <w:t>shistosom</w:t>
      </w:r>
      <w:proofErr w:type="spellEnd"/>
    </w:p>
    <w:p w:rsidR="00DE27AB" w:rsidRPr="009C1E23" w:rsidRDefault="00DE27AB" w:rsidP="00DE27AB">
      <w:pPr>
        <w:ind w:left="2160"/>
      </w:pPr>
    </w:p>
    <w:p w:rsidR="00DE27AB" w:rsidRPr="009C1E23" w:rsidRDefault="00DE27AB" w:rsidP="00DE27AB">
      <w:pPr>
        <w:numPr>
          <w:ilvl w:val="1"/>
          <w:numId w:val="16"/>
        </w:numPr>
      </w:pPr>
      <w:r w:rsidRPr="009C1E23">
        <w:rPr>
          <w:b/>
        </w:rPr>
        <w:t xml:space="preserve">Jetrni metljaj – </w:t>
      </w:r>
      <w:proofErr w:type="spellStart"/>
      <w:r w:rsidRPr="009C1E23">
        <w:rPr>
          <w:b/>
        </w:rPr>
        <w:t>Fasciola</w:t>
      </w:r>
      <w:proofErr w:type="spellEnd"/>
      <w:r w:rsidRPr="009C1E23">
        <w:rPr>
          <w:b/>
        </w:rPr>
        <w:t xml:space="preserve"> </w:t>
      </w:r>
      <w:proofErr w:type="spellStart"/>
      <w:r w:rsidRPr="009C1E23">
        <w:rPr>
          <w:b/>
        </w:rPr>
        <w:t>hepatica</w:t>
      </w:r>
      <w:proofErr w:type="spellEnd"/>
    </w:p>
    <w:p w:rsidR="00DE27AB" w:rsidRPr="009C1E23" w:rsidRDefault="00DE27AB" w:rsidP="00DE27AB">
      <w:pPr>
        <w:numPr>
          <w:ilvl w:val="2"/>
          <w:numId w:val="23"/>
        </w:numPr>
      </w:pPr>
      <w:r w:rsidRPr="009C1E23">
        <w:t xml:space="preserve">je metljaj v obliki lista, običajno </w:t>
      </w:r>
      <w:proofErr w:type="spellStart"/>
      <w:r w:rsidRPr="009C1E23">
        <w:t>zajedalec</w:t>
      </w:r>
      <w:proofErr w:type="spellEnd"/>
      <w:r w:rsidRPr="009C1E23">
        <w:t xml:space="preserve"> rastlinojedih živali,ovac in goveda</w:t>
      </w:r>
    </w:p>
    <w:p w:rsidR="00DE27AB" w:rsidRPr="009C1E23" w:rsidRDefault="00DE27AB" w:rsidP="00DE27AB">
      <w:pPr>
        <w:numPr>
          <w:ilvl w:val="2"/>
          <w:numId w:val="24"/>
        </w:numPr>
      </w:pPr>
      <w:r w:rsidRPr="009C1E23">
        <w:t>povzroča vnetje žolčevoda in jetrne ognojke</w:t>
      </w:r>
    </w:p>
    <w:p w:rsidR="00DE27AB" w:rsidRPr="009C1E23" w:rsidRDefault="00DE27AB" w:rsidP="00DE27AB">
      <w:pPr>
        <w:numPr>
          <w:ilvl w:val="2"/>
          <w:numId w:val="25"/>
        </w:numPr>
      </w:pPr>
      <w:r w:rsidRPr="009C1E23">
        <w:t>ima mesnato ,ploščato ,do 3 cm dolgo telo</w:t>
      </w:r>
    </w:p>
    <w:p w:rsidR="00DE27AB" w:rsidRPr="009C1E23" w:rsidRDefault="00DE27AB" w:rsidP="00DE27AB">
      <w:pPr>
        <w:numPr>
          <w:ilvl w:val="2"/>
          <w:numId w:val="26"/>
        </w:numPr>
      </w:pPr>
      <w:r w:rsidRPr="009C1E23">
        <w:t>vidni sta ustni in trebušni prisesek</w:t>
      </w:r>
    </w:p>
    <w:p w:rsidR="00DE27AB" w:rsidRPr="009C1E23" w:rsidRDefault="00DE27AB" w:rsidP="00DE27AB">
      <w:pPr>
        <w:numPr>
          <w:ilvl w:val="2"/>
          <w:numId w:val="27"/>
        </w:numPr>
      </w:pPr>
      <w:r w:rsidRPr="009C1E23">
        <w:t>jajčeca so velika 140x80um in imajo poklopec</w:t>
      </w:r>
    </w:p>
    <w:p w:rsidR="00DE27AB" w:rsidRPr="009C1E23" w:rsidRDefault="00DE27AB" w:rsidP="00DE27AB">
      <w:pPr>
        <w:numPr>
          <w:ilvl w:val="2"/>
          <w:numId w:val="28"/>
        </w:numPr>
      </w:pPr>
      <w:r w:rsidRPr="009C1E23">
        <w:t xml:space="preserve">v iztrebku najdemo jajčeca , odrasle živali pa parazitirajo v </w:t>
      </w:r>
      <w:proofErr w:type="spellStart"/>
      <w:r w:rsidRPr="009C1E23">
        <w:t>jernih</w:t>
      </w:r>
      <w:proofErr w:type="spellEnd"/>
      <w:r w:rsidRPr="009C1E23">
        <w:t xml:space="preserve"> venah</w:t>
      </w:r>
    </w:p>
    <w:p w:rsidR="00DE27AB" w:rsidRPr="009C1E23" w:rsidRDefault="00DE27AB" w:rsidP="00DE27AB">
      <w:pPr>
        <w:numPr>
          <w:ilvl w:val="2"/>
          <w:numId w:val="29"/>
        </w:numPr>
      </w:pPr>
      <w:proofErr w:type="spellStart"/>
      <w:r w:rsidRPr="009C1E23">
        <w:t>miracidij</w:t>
      </w:r>
      <w:proofErr w:type="spellEnd"/>
      <w:r w:rsidRPr="009C1E23">
        <w:t>,ki se sprosti iz jajčec živi v okolju na rastlinjaku</w:t>
      </w:r>
    </w:p>
    <w:p w:rsidR="00DE27AB" w:rsidRDefault="00DE27AB" w:rsidP="00024294">
      <w:pPr>
        <w:numPr>
          <w:ilvl w:val="2"/>
          <w:numId w:val="30"/>
        </w:numPr>
      </w:pPr>
      <w:r w:rsidRPr="009C1E23">
        <w:t xml:space="preserve">cerkarije-naslednja stopnja v razvoju parazita zaidejo v živalska </w:t>
      </w:r>
      <w:proofErr w:type="spellStart"/>
      <w:r w:rsidRPr="009C1E23">
        <w:t>oz.človeška</w:t>
      </w:r>
      <w:proofErr w:type="spellEnd"/>
      <w:r w:rsidRPr="009C1E23">
        <w:t xml:space="preserve"> prebavila</w:t>
      </w:r>
      <w:bookmarkStart w:id="0" w:name="_GoBack"/>
      <w:bookmarkEnd w:id="0"/>
    </w:p>
    <w:sectPr w:rsidR="00DE27AB" w:rsidSect="00A73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76AD"/>
    <w:multiLevelType w:val="hybridMultilevel"/>
    <w:tmpl w:val="90C67900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63671"/>
    <w:multiLevelType w:val="hybridMultilevel"/>
    <w:tmpl w:val="832A85C0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5C69350">
      <w:start w:val="1"/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3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4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A31F38"/>
    <w:multiLevelType w:val="hybridMultilevel"/>
    <w:tmpl w:val="9BF6CEE2"/>
    <w:lvl w:ilvl="0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6935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0EA45F64"/>
    <w:multiLevelType w:val="hybridMultilevel"/>
    <w:tmpl w:val="B6126936"/>
    <w:lvl w:ilvl="0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6935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134D12E7"/>
    <w:multiLevelType w:val="hybridMultilevel"/>
    <w:tmpl w:val="DD242B04"/>
    <w:lvl w:ilvl="0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6935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16696671"/>
    <w:multiLevelType w:val="hybridMultilevel"/>
    <w:tmpl w:val="8CE806A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AC0142"/>
    <w:multiLevelType w:val="hybridMultilevel"/>
    <w:tmpl w:val="E7C2A178"/>
    <w:lvl w:ilvl="0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6935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1AB83355"/>
    <w:multiLevelType w:val="hybridMultilevel"/>
    <w:tmpl w:val="C532ACF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4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5556F81"/>
    <w:multiLevelType w:val="hybridMultilevel"/>
    <w:tmpl w:val="F14EBF7C"/>
    <w:lvl w:ilvl="0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6935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2DC234F9"/>
    <w:multiLevelType w:val="hybridMultilevel"/>
    <w:tmpl w:val="04EAC3A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C6935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7F00B1"/>
    <w:multiLevelType w:val="hybridMultilevel"/>
    <w:tmpl w:val="7CCC060A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4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7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F0A42A7"/>
    <w:multiLevelType w:val="hybridMultilevel"/>
    <w:tmpl w:val="671CFB5A"/>
    <w:lvl w:ilvl="0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6935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30445D26"/>
    <w:multiLevelType w:val="hybridMultilevel"/>
    <w:tmpl w:val="95CC318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69350">
      <w:start w:val="1"/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3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5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C520D3"/>
    <w:multiLevelType w:val="hybridMultilevel"/>
    <w:tmpl w:val="CDD03890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4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 w:tplc="E5C69350">
      <w:start w:val="1"/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6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7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40C3A7E"/>
    <w:multiLevelType w:val="hybridMultilevel"/>
    <w:tmpl w:val="5538A14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5" w:tplc="E5C69350">
      <w:start w:val="1"/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6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7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FA7C25"/>
    <w:multiLevelType w:val="hybridMultilevel"/>
    <w:tmpl w:val="E4AC4E20"/>
    <w:lvl w:ilvl="0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6935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45977619"/>
    <w:multiLevelType w:val="hybridMultilevel"/>
    <w:tmpl w:val="CD802240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C6935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EB788F"/>
    <w:multiLevelType w:val="hybridMultilevel"/>
    <w:tmpl w:val="7FCE88D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18">
    <w:nsid w:val="50C1511D"/>
    <w:multiLevelType w:val="hybridMultilevel"/>
    <w:tmpl w:val="2F263DE8"/>
    <w:lvl w:ilvl="0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6935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>
    <w:nsid w:val="50FE72F5"/>
    <w:multiLevelType w:val="hybridMultilevel"/>
    <w:tmpl w:val="FD4E2512"/>
    <w:lvl w:ilvl="0" w:tplc="0424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E5C6935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0">
    <w:nsid w:val="52890653"/>
    <w:multiLevelType w:val="hybridMultilevel"/>
    <w:tmpl w:val="0ECC1982"/>
    <w:lvl w:ilvl="0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>
    <w:nsid w:val="580178DB"/>
    <w:multiLevelType w:val="hybridMultilevel"/>
    <w:tmpl w:val="6444DB62"/>
    <w:lvl w:ilvl="0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6935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>
    <w:nsid w:val="5BBA42FF"/>
    <w:multiLevelType w:val="hybridMultilevel"/>
    <w:tmpl w:val="D5AEFA3E"/>
    <w:lvl w:ilvl="0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5C69350">
      <w:start w:val="1"/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189235C"/>
    <w:multiLevelType w:val="hybridMultilevel"/>
    <w:tmpl w:val="4CCEED50"/>
    <w:lvl w:ilvl="0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6935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>
    <w:nsid w:val="63E63D79"/>
    <w:multiLevelType w:val="hybridMultilevel"/>
    <w:tmpl w:val="0ABE5F64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4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 w:tplc="E5C69350">
      <w:start w:val="1"/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6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7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6FF1C01"/>
    <w:multiLevelType w:val="hybridMultilevel"/>
    <w:tmpl w:val="0ED43582"/>
    <w:lvl w:ilvl="0" w:tplc="0424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E5C6935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6">
    <w:nsid w:val="6CE26655"/>
    <w:multiLevelType w:val="hybridMultilevel"/>
    <w:tmpl w:val="3E8CFA44"/>
    <w:lvl w:ilvl="0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6935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>
    <w:nsid w:val="6EC01DB3"/>
    <w:multiLevelType w:val="hybridMultilevel"/>
    <w:tmpl w:val="26C0054E"/>
    <w:lvl w:ilvl="0" w:tplc="0424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E5C6935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8">
    <w:nsid w:val="7ADA5EE1"/>
    <w:multiLevelType w:val="hybridMultilevel"/>
    <w:tmpl w:val="51BC25E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4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 w:tplc="E5C69350">
      <w:start w:val="1"/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F720A16"/>
    <w:multiLevelType w:val="hybridMultilevel"/>
    <w:tmpl w:val="4C50FC12"/>
    <w:lvl w:ilvl="0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5C69350">
      <w:start w:val="1"/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6"/>
  </w:num>
  <w:num w:numId="5">
    <w:abstractNumId w:val="7"/>
  </w:num>
  <w:num w:numId="6">
    <w:abstractNumId w:val="12"/>
  </w:num>
  <w:num w:numId="7">
    <w:abstractNumId w:val="1"/>
  </w:num>
  <w:num w:numId="8">
    <w:abstractNumId w:val="22"/>
  </w:num>
  <w:num w:numId="9">
    <w:abstractNumId w:val="29"/>
  </w:num>
  <w:num w:numId="10">
    <w:abstractNumId w:val="28"/>
  </w:num>
  <w:num w:numId="11">
    <w:abstractNumId w:val="10"/>
  </w:num>
  <w:num w:numId="12">
    <w:abstractNumId w:val="13"/>
  </w:num>
  <w:num w:numId="13">
    <w:abstractNumId w:val="24"/>
  </w:num>
  <w:num w:numId="14">
    <w:abstractNumId w:val="14"/>
  </w:num>
  <w:num w:numId="15">
    <w:abstractNumId w:val="17"/>
  </w:num>
  <w:num w:numId="16">
    <w:abstractNumId w:val="20"/>
  </w:num>
  <w:num w:numId="17">
    <w:abstractNumId w:val="21"/>
  </w:num>
  <w:num w:numId="18">
    <w:abstractNumId w:val="18"/>
  </w:num>
  <w:num w:numId="19">
    <w:abstractNumId w:val="15"/>
  </w:num>
  <w:num w:numId="20">
    <w:abstractNumId w:val="26"/>
  </w:num>
  <w:num w:numId="21">
    <w:abstractNumId w:val="23"/>
  </w:num>
  <w:num w:numId="22">
    <w:abstractNumId w:val="6"/>
  </w:num>
  <w:num w:numId="23">
    <w:abstractNumId w:val="4"/>
  </w:num>
  <w:num w:numId="24">
    <w:abstractNumId w:val="8"/>
  </w:num>
  <w:num w:numId="25">
    <w:abstractNumId w:val="2"/>
  </w:num>
  <w:num w:numId="26">
    <w:abstractNumId w:val="3"/>
  </w:num>
  <w:num w:numId="27">
    <w:abstractNumId w:val="11"/>
  </w:num>
  <w:num w:numId="28">
    <w:abstractNumId w:val="27"/>
  </w:num>
  <w:num w:numId="29">
    <w:abstractNumId w:val="2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3586"/>
    <w:rsid w:val="00024294"/>
    <w:rsid w:val="00111729"/>
    <w:rsid w:val="00A73035"/>
    <w:rsid w:val="00AF03ED"/>
    <w:rsid w:val="00DE27AB"/>
    <w:rsid w:val="00E0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E03586"/>
    <w:pPr>
      <w:ind w:left="1440" w:hanging="1440"/>
    </w:pPr>
    <w:rPr>
      <w:rFonts w:ascii="Tahoma" w:hAnsi="Tahoma" w:cs="Tahoma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03586"/>
    <w:rPr>
      <w:rFonts w:ascii="Tahoma" w:eastAsia="Times New Roman" w:hAnsi="Tahoma" w:cs="Tahoma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Žverca</dc:creator>
  <cp:keywords/>
  <dc:description/>
  <cp:lastModifiedBy>Jaka</cp:lastModifiedBy>
  <cp:revision>3</cp:revision>
  <dcterms:created xsi:type="dcterms:W3CDTF">2009-09-08T16:54:00Z</dcterms:created>
  <dcterms:modified xsi:type="dcterms:W3CDTF">2014-01-29T13:59:00Z</dcterms:modified>
</cp:coreProperties>
</file>