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87" w:rsidRPr="00E307D5" w:rsidRDefault="00CA2638" w:rsidP="00E307D5">
      <w:p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IZPIT A</w:t>
      </w:r>
    </w:p>
    <w:p w:rsidR="00CA2638" w:rsidRPr="00E307D5" w:rsidRDefault="00CA2638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Opredelite pojma zdravstvena vzgoja in promocija zdravja.</w:t>
      </w:r>
    </w:p>
    <w:p w:rsidR="00CA2638" w:rsidRPr="00E307D5" w:rsidRDefault="00CA2638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Kdaj in kako bi uporabil zdravstveni vzgojitelj/medicinska sestra/zdravstvenik metodo navajanja?</w:t>
      </w:r>
    </w:p>
    <w:p w:rsidR="00CA2638" w:rsidRPr="00E307D5" w:rsidRDefault="00CA2638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Katere so prednosti in pomanjkljivosti frontalne oblike dela v zdravstveni vzgoji?</w:t>
      </w:r>
    </w:p>
    <w:p w:rsidR="00CA2638" w:rsidRPr="00E307D5" w:rsidRDefault="00CA2638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Značilnosti in pomen odprte komunikacije v zdravstveni vzgoji?</w:t>
      </w:r>
    </w:p>
    <w:p w:rsidR="00CA2638" w:rsidRPr="00E307D5" w:rsidRDefault="00CA2638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Opredelite razliko med formalnim in neformalnim izobraževanjem s primeri iz zdravstvene vzgoje?</w:t>
      </w:r>
    </w:p>
    <w:p w:rsidR="00CA2638" w:rsidRPr="00E307D5" w:rsidRDefault="00CA2638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Kaj je verbalna ali besedna komunikacija in katere so njene slabosti?</w:t>
      </w:r>
    </w:p>
    <w:p w:rsidR="00CA2638" w:rsidRPr="00E307D5" w:rsidRDefault="00CA2638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Kaj je značilno za biomedicinski model zdravja?</w:t>
      </w:r>
    </w:p>
    <w:p w:rsidR="00CA2638" w:rsidRPr="00E307D5" w:rsidRDefault="00CA2638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Učne cilje delimo na tri področja. Kaj je značilno za psihomotorično področje postavljanja ciljev in kaj za kognitivno področje postavljanja ciljev?</w:t>
      </w:r>
    </w:p>
    <w:p w:rsidR="00CA2638" w:rsidRPr="00E307D5" w:rsidRDefault="00CA2638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 xml:space="preserve">Poznamo model spreminjanja obnašanja po avtorjih </w:t>
      </w:r>
      <w:proofErr w:type="spellStart"/>
      <w:r w:rsidRPr="00E307D5">
        <w:rPr>
          <w:rFonts w:cstheme="minorHAnsi"/>
          <w:sz w:val="24"/>
          <w:szCs w:val="24"/>
        </w:rPr>
        <w:t>Prochaska</w:t>
      </w:r>
      <w:proofErr w:type="spellEnd"/>
      <w:r w:rsidRPr="00E307D5">
        <w:rPr>
          <w:rFonts w:cstheme="minorHAnsi"/>
          <w:sz w:val="24"/>
          <w:szCs w:val="24"/>
        </w:rPr>
        <w:t xml:space="preserve"> in </w:t>
      </w:r>
      <w:proofErr w:type="spellStart"/>
      <w:r w:rsidRPr="00E307D5">
        <w:rPr>
          <w:rFonts w:cstheme="minorHAnsi"/>
          <w:sz w:val="24"/>
          <w:szCs w:val="24"/>
        </w:rPr>
        <w:t>Di</w:t>
      </w:r>
      <w:proofErr w:type="spellEnd"/>
      <w:r w:rsidRPr="00E307D5">
        <w:rPr>
          <w:rFonts w:cstheme="minorHAnsi"/>
          <w:sz w:val="24"/>
          <w:szCs w:val="24"/>
        </w:rPr>
        <w:t xml:space="preserve"> </w:t>
      </w:r>
      <w:proofErr w:type="spellStart"/>
      <w:r w:rsidRPr="00E307D5">
        <w:rPr>
          <w:rFonts w:cstheme="minorHAnsi"/>
          <w:sz w:val="24"/>
          <w:szCs w:val="24"/>
        </w:rPr>
        <w:t>Clemente</w:t>
      </w:r>
      <w:proofErr w:type="spellEnd"/>
      <w:r w:rsidRPr="00E307D5">
        <w:rPr>
          <w:rFonts w:cstheme="minorHAnsi"/>
          <w:sz w:val="24"/>
          <w:szCs w:val="24"/>
        </w:rPr>
        <w:t>. Kaj je značilno za tretjo in četrto fazo in kakšna je vloga zdravstvenega vzgojitelja v teh dveh fazah?</w:t>
      </w:r>
    </w:p>
    <w:p w:rsidR="00CA2638" w:rsidRPr="00E307D5" w:rsidRDefault="00CA2638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 xml:space="preserve">Katere učne in vzgojne metode dela bi uporabili pri terciarni </w:t>
      </w:r>
      <w:r w:rsidR="00062307" w:rsidRPr="00E307D5">
        <w:rPr>
          <w:rFonts w:cstheme="minorHAnsi"/>
          <w:sz w:val="24"/>
          <w:szCs w:val="24"/>
        </w:rPr>
        <w:t>zdravstveni vzgoji?</w:t>
      </w:r>
    </w:p>
    <w:p w:rsidR="00062307" w:rsidRPr="00E307D5" w:rsidRDefault="00062307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Dejavniki, ki vplivajo na uspešno izveden intervju zdravstvenega delavca z varovancem so:</w:t>
      </w:r>
    </w:p>
    <w:p w:rsidR="00062307" w:rsidRPr="00E307D5" w:rsidRDefault="00062307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Opredelite pojma izobraževanje in izobrazba!</w:t>
      </w:r>
    </w:p>
    <w:p w:rsidR="00062307" w:rsidRPr="00E307D5" w:rsidRDefault="00062307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Kaj pomeni uvod v učno uro in kako bi ga oblikovali pri učni uri zdravstvene vzgoje, ki je enkratna aktivnost (ni v ciklusu)?</w:t>
      </w:r>
    </w:p>
    <w:p w:rsidR="00062307" w:rsidRPr="00E307D5" w:rsidRDefault="00062307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Opredelite razliko med slišanjem in poslušanjem?</w:t>
      </w:r>
    </w:p>
    <w:p w:rsidR="00062307" w:rsidRPr="00E307D5" w:rsidRDefault="00062307" w:rsidP="00E307D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7D5">
        <w:rPr>
          <w:rFonts w:cstheme="minorHAnsi"/>
          <w:sz w:val="24"/>
          <w:szCs w:val="24"/>
        </w:rPr>
        <w:t>Kaj je značilno za fazo načrtovanja v Andragoškem ciklusu?</w:t>
      </w:r>
    </w:p>
    <w:sectPr w:rsidR="00062307" w:rsidRPr="00E307D5" w:rsidSect="0049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0D4"/>
    <w:multiLevelType w:val="hybridMultilevel"/>
    <w:tmpl w:val="E46E0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638"/>
    <w:rsid w:val="00062307"/>
    <w:rsid w:val="00492587"/>
    <w:rsid w:val="00C9548F"/>
    <w:rsid w:val="00CA2638"/>
    <w:rsid w:val="00DA03D1"/>
    <w:rsid w:val="00E3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25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2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Traven</dc:creator>
  <cp:keywords/>
  <dc:description/>
  <cp:lastModifiedBy>Uporabnik</cp:lastModifiedBy>
  <cp:revision>3</cp:revision>
  <dcterms:created xsi:type="dcterms:W3CDTF">2013-03-25T15:59:00Z</dcterms:created>
  <dcterms:modified xsi:type="dcterms:W3CDTF">2014-03-29T16:36:00Z</dcterms:modified>
</cp:coreProperties>
</file>