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4A" w:rsidRDefault="007F2A4A" w:rsidP="007F2A4A">
      <w:pPr>
        <w:spacing w:after="0" w:line="240" w:lineRule="auto"/>
        <w:rPr>
          <w:sz w:val="28"/>
        </w:rPr>
      </w:pPr>
      <w:r>
        <w:rPr>
          <w:sz w:val="28"/>
        </w:rPr>
        <w:t>RESPIRATORNA OBOLENJA</w:t>
      </w:r>
    </w:p>
    <w:p w:rsidR="007F2A4A" w:rsidRDefault="007F2A4A" w:rsidP="007F2A4A">
      <w:pPr>
        <w:spacing w:after="0"/>
        <w:rPr>
          <w:sz w:val="24"/>
        </w:rPr>
      </w:pPr>
    </w:p>
    <w:p w:rsidR="007F2A4A" w:rsidRDefault="007F2A4A" w:rsidP="007F2A4A">
      <w:pPr>
        <w:spacing w:after="0"/>
        <w:rPr>
          <w:sz w:val="24"/>
        </w:rPr>
      </w:pPr>
      <w:r>
        <w:rPr>
          <w:sz w:val="24"/>
        </w:rPr>
        <w:t>→najpogostejša obolenja otroške dobe (50-80%)</w:t>
      </w:r>
    </w:p>
    <w:p w:rsidR="007F2A4A" w:rsidRDefault="007F2A4A" w:rsidP="007F2A4A">
      <w:pPr>
        <w:spacing w:after="0"/>
        <w:rPr>
          <w:sz w:val="24"/>
        </w:rPr>
      </w:pPr>
    </w:p>
    <w:p w:rsidR="007F2A4A" w:rsidRDefault="007F2A4A" w:rsidP="007F2A4A">
      <w:pPr>
        <w:spacing w:after="0"/>
      </w:pPr>
      <w:r>
        <w:t xml:space="preserve">*RAZLOGI ZA POGOSTA OBOLENJA: </w:t>
      </w:r>
    </w:p>
    <w:p w:rsidR="007F2A4A" w:rsidRDefault="007F2A4A" w:rsidP="007F2A4A">
      <w:pPr>
        <w:pStyle w:val="ListParagraph"/>
        <w:numPr>
          <w:ilvl w:val="0"/>
          <w:numId w:val="1"/>
        </w:numPr>
        <w:spacing w:after="0" w:line="240" w:lineRule="auto"/>
      </w:pPr>
      <w:r>
        <w:t>nizka otrokova odpornost v prvih mesecih, malo iga - pomen dojenja !!</w:t>
      </w:r>
    </w:p>
    <w:p w:rsidR="007F2A4A" w:rsidRDefault="007F2A4A" w:rsidP="007F2A4A">
      <w:pPr>
        <w:pStyle w:val="ListParagraph"/>
        <w:numPr>
          <w:ilvl w:val="0"/>
          <w:numId w:val="1"/>
        </w:numPr>
        <w:spacing w:after="0" w:line="240" w:lineRule="auto"/>
      </w:pPr>
      <w:r>
        <w:t>nizka prekuženost - malo specifičnih protiteles</w:t>
      </w:r>
    </w:p>
    <w:p w:rsidR="007F2A4A" w:rsidRDefault="007F2A4A" w:rsidP="007F2A4A">
      <w:pPr>
        <w:pStyle w:val="ListParagraph"/>
        <w:numPr>
          <w:ilvl w:val="0"/>
          <w:numId w:val="1"/>
        </w:numPr>
        <w:spacing w:after="0" w:line="240" w:lineRule="auto"/>
      </w:pPr>
      <w:r>
        <w:t>kontakti z bolnimi osebami - kliconosci</w:t>
      </w:r>
    </w:p>
    <w:p w:rsidR="007F2A4A" w:rsidRDefault="007F2A4A" w:rsidP="007F2A4A">
      <w:pPr>
        <w:spacing w:after="0" w:line="240" w:lineRule="auto"/>
      </w:pPr>
    </w:p>
    <w:p w:rsidR="007F2A4A" w:rsidRDefault="007F2A4A" w:rsidP="007F2A4A">
      <w:pPr>
        <w:spacing w:after="0" w:line="240" w:lineRule="auto"/>
      </w:pPr>
      <w:r>
        <w:t>*</w:t>
      </w:r>
      <w:r w:rsidRPr="00B14876">
        <w:t xml:space="preserve">ZNAKI RESPIRATORNIH OBOLENJ: </w:t>
      </w:r>
      <w:r>
        <w:t xml:space="preserve">frekvenca dihanja – normalna (120-140/min za novorojenčke): novorojenec diha 60/min, dojenček 40/ min, šolar 20/min. </w:t>
      </w:r>
    </w:p>
    <w:p w:rsidR="007F2A4A" w:rsidRDefault="007F2A4A" w:rsidP="007F2A4A">
      <w:pPr>
        <w:pStyle w:val="ListParagraph"/>
        <w:numPr>
          <w:ilvl w:val="0"/>
          <w:numId w:val="2"/>
        </w:numPr>
        <w:spacing w:after="0" w:line="240" w:lineRule="auto"/>
      </w:pPr>
      <w:r>
        <w:t>Frekvenca je povišana ob:</w:t>
      </w:r>
    </w:p>
    <w:p w:rsidR="007F2A4A" w:rsidRDefault="007F2A4A" w:rsidP="007F2A4A">
      <w:pPr>
        <w:pStyle w:val="ListParagraph"/>
        <w:numPr>
          <w:ilvl w:val="1"/>
          <w:numId w:val="2"/>
        </w:numPr>
        <w:spacing w:after="0" w:line="240" w:lineRule="auto"/>
      </w:pPr>
      <w:r>
        <w:t>povišani telesni temperaturi</w:t>
      </w:r>
    </w:p>
    <w:p w:rsidR="007F2A4A" w:rsidRDefault="007F2A4A" w:rsidP="007F2A4A">
      <w:pPr>
        <w:pStyle w:val="ListParagraph"/>
        <w:numPr>
          <w:ilvl w:val="1"/>
          <w:numId w:val="2"/>
        </w:numPr>
        <w:spacing w:after="0" w:line="240" w:lineRule="auto"/>
      </w:pPr>
      <w:r>
        <w:t>hipoksiji</w:t>
      </w:r>
    </w:p>
    <w:p w:rsidR="007F2A4A" w:rsidRDefault="007F2A4A" w:rsidP="007F2A4A">
      <w:pPr>
        <w:pStyle w:val="ListParagraph"/>
        <w:numPr>
          <w:ilvl w:val="1"/>
          <w:numId w:val="2"/>
        </w:numPr>
        <w:spacing w:after="0" w:line="240" w:lineRule="auto"/>
      </w:pPr>
      <w:r>
        <w:t>acidozi</w:t>
      </w:r>
    </w:p>
    <w:p w:rsidR="007F2A4A" w:rsidRDefault="007F2A4A" w:rsidP="007F2A4A">
      <w:pPr>
        <w:pStyle w:val="ListParagraph"/>
        <w:numPr>
          <w:ilvl w:val="1"/>
          <w:numId w:val="2"/>
        </w:numPr>
        <w:spacing w:after="0" w:line="240" w:lineRule="auto"/>
      </w:pPr>
      <w:r>
        <w:t xml:space="preserve">dispnoi - motnje v dihanju, strah, hlad </w:t>
      </w:r>
    </w:p>
    <w:p w:rsidR="007F2A4A" w:rsidRPr="00B14876" w:rsidRDefault="007F2A4A" w:rsidP="007F2A4A">
      <w:pPr>
        <w:pStyle w:val="ListParagraph"/>
        <w:numPr>
          <w:ilvl w:val="0"/>
          <w:numId w:val="2"/>
        </w:numPr>
        <w:spacing w:after="0" w:line="240" w:lineRule="auto"/>
      </w:pPr>
      <w:r w:rsidRPr="00B14876">
        <w:t xml:space="preserve">dispnoe  - znaki: </w:t>
      </w:r>
    </w:p>
    <w:p w:rsidR="007F2A4A" w:rsidRDefault="007F2A4A" w:rsidP="007F2A4A">
      <w:pPr>
        <w:pStyle w:val="ListParagraph"/>
        <w:numPr>
          <w:ilvl w:val="1"/>
          <w:numId w:val="2"/>
        </w:numPr>
        <w:spacing w:after="0" w:line="240" w:lineRule="auto"/>
      </w:pPr>
      <w:r>
        <w:t>inspiratorne retrakcije + tahipnoe =  najvažnejši znak</w:t>
      </w:r>
    </w:p>
    <w:p w:rsidR="007F2A4A" w:rsidRDefault="007F2A4A" w:rsidP="007F2A4A">
      <w:pPr>
        <w:pStyle w:val="ListParagraph"/>
        <w:numPr>
          <w:ilvl w:val="1"/>
          <w:numId w:val="2"/>
        </w:numPr>
        <w:spacing w:after="0" w:line="240" w:lineRule="auto"/>
      </w:pPr>
      <w:r>
        <w:t>stokanje (bhm, pljučnica)</w:t>
      </w:r>
    </w:p>
    <w:p w:rsidR="007F2A4A" w:rsidRDefault="007F2A4A" w:rsidP="007F2A4A">
      <w:pPr>
        <w:pStyle w:val="ListParagraph"/>
        <w:numPr>
          <w:ilvl w:val="1"/>
          <w:numId w:val="2"/>
        </w:numPr>
        <w:spacing w:after="0" w:line="240" w:lineRule="auto"/>
      </w:pPr>
      <w:r>
        <w:t>kimanje z glavico v ritmu dihanja</w:t>
      </w:r>
    </w:p>
    <w:p w:rsidR="007F2A4A" w:rsidRDefault="007F2A4A" w:rsidP="007F2A4A">
      <w:pPr>
        <w:pStyle w:val="ListParagraph"/>
        <w:numPr>
          <w:ilvl w:val="1"/>
          <w:numId w:val="2"/>
        </w:numPr>
        <w:spacing w:after="0" w:line="240" w:lineRule="auto"/>
      </w:pPr>
      <w:r>
        <w:t xml:space="preserve">širjenje nosnic   </w:t>
      </w:r>
    </w:p>
    <w:p w:rsidR="007F2A4A" w:rsidRPr="00B14876" w:rsidRDefault="007F2A4A" w:rsidP="007F2A4A">
      <w:pPr>
        <w:pStyle w:val="ListParagraph"/>
        <w:numPr>
          <w:ilvl w:val="0"/>
          <w:numId w:val="2"/>
        </w:numPr>
        <w:spacing w:after="0" w:line="240" w:lineRule="auto"/>
      </w:pPr>
      <w:r w:rsidRPr="00B14876">
        <w:t>kašelj:</w:t>
      </w:r>
    </w:p>
    <w:p w:rsidR="007F2A4A" w:rsidRDefault="007F2A4A" w:rsidP="007F2A4A">
      <w:pPr>
        <w:pStyle w:val="ListParagraph"/>
        <w:numPr>
          <w:ilvl w:val="1"/>
          <w:numId w:val="2"/>
        </w:numPr>
        <w:spacing w:after="0" w:line="240" w:lineRule="auto"/>
      </w:pPr>
      <w:r>
        <w:t>suh - prihaja iz žrela</w:t>
      </w:r>
    </w:p>
    <w:p w:rsidR="007F2A4A" w:rsidRDefault="007F2A4A" w:rsidP="007F2A4A">
      <w:pPr>
        <w:pStyle w:val="ListParagraph"/>
        <w:numPr>
          <w:ilvl w:val="1"/>
          <w:numId w:val="2"/>
        </w:numPr>
        <w:spacing w:after="0" w:line="240" w:lineRule="auto"/>
      </w:pPr>
      <w:r>
        <w:t>v napadih, suh, stridorozen, z reprizo = oslovski kašelj ali mukoviscidoza</w:t>
      </w:r>
    </w:p>
    <w:p w:rsidR="007F2A4A" w:rsidRDefault="007F2A4A" w:rsidP="007F2A4A">
      <w:pPr>
        <w:pStyle w:val="ListParagraph"/>
        <w:numPr>
          <w:ilvl w:val="1"/>
          <w:numId w:val="2"/>
        </w:numPr>
        <w:spacing w:after="0" w:line="240" w:lineRule="auto"/>
      </w:pPr>
      <w:r>
        <w:t>hripav, lajajoč = laringealni (se pojavi v larinksu)</w:t>
      </w:r>
    </w:p>
    <w:p w:rsidR="007F2A4A" w:rsidRDefault="007F2A4A" w:rsidP="007F2A4A">
      <w:pPr>
        <w:pStyle w:val="ListParagraph"/>
        <w:numPr>
          <w:ilvl w:val="1"/>
          <w:numId w:val="2"/>
        </w:numPr>
        <w:spacing w:after="0" w:line="240" w:lineRule="auto"/>
      </w:pPr>
      <w:r>
        <w:t>bitonalni (dvotonski) = stenoza, tujek !!!</w:t>
      </w:r>
    </w:p>
    <w:p w:rsidR="007F2A4A" w:rsidRDefault="007F2A4A" w:rsidP="007F2A4A">
      <w:pPr>
        <w:pStyle w:val="ListParagraph"/>
        <w:numPr>
          <w:ilvl w:val="1"/>
          <w:numId w:val="2"/>
        </w:numPr>
        <w:spacing w:after="0" w:line="240" w:lineRule="auto"/>
      </w:pPr>
      <w:r>
        <w:t>zadržan = težja dispnoe, plevralna bolečina</w:t>
      </w:r>
    </w:p>
    <w:p w:rsidR="007F2A4A" w:rsidRDefault="007F2A4A" w:rsidP="007F2A4A">
      <w:pPr>
        <w:pStyle w:val="ListParagraph"/>
        <w:numPr>
          <w:ilvl w:val="0"/>
          <w:numId w:val="2"/>
        </w:numPr>
        <w:spacing w:after="0" w:line="240" w:lineRule="auto"/>
      </w:pPr>
      <w:r>
        <w:t>↑telesna temperatura</w:t>
      </w:r>
    </w:p>
    <w:p w:rsidR="007F2A4A" w:rsidRDefault="007F2A4A" w:rsidP="007F2A4A">
      <w:pPr>
        <w:spacing w:after="0" w:line="240" w:lineRule="auto"/>
        <w:rPr>
          <w:b/>
        </w:rPr>
      </w:pPr>
    </w:p>
    <w:p w:rsidR="007F2A4A" w:rsidRDefault="007F2A4A" w:rsidP="007F2A4A">
      <w:pPr>
        <w:spacing w:after="0" w:line="240" w:lineRule="auto"/>
      </w:pPr>
      <w:r>
        <w:t>*</w:t>
      </w:r>
      <w:r w:rsidRPr="004E2B65">
        <w:t>INSPIRATORNA OBSTRUKCIJA = zgornja dih. pota</w:t>
      </w:r>
    </w:p>
    <w:p w:rsidR="007F2A4A" w:rsidRPr="004E2B65" w:rsidRDefault="007F2A4A" w:rsidP="007F2A4A">
      <w:pPr>
        <w:spacing w:after="0" w:line="240" w:lineRule="auto"/>
      </w:pPr>
      <w:r>
        <w:t>*</w:t>
      </w:r>
      <w:r w:rsidRPr="004E2B65">
        <w:t>EKSPIRATORNA OBSTRUKCIJA = spodnja dih. pota</w:t>
      </w:r>
    </w:p>
    <w:p w:rsidR="007F2A4A" w:rsidRPr="004E2B65" w:rsidRDefault="007F2A4A" w:rsidP="007F2A4A">
      <w:pPr>
        <w:spacing w:after="0" w:line="240" w:lineRule="auto"/>
      </w:pPr>
      <w:r>
        <w:t>*</w:t>
      </w:r>
      <w:r w:rsidRPr="004E2B65">
        <w:t>ANGIONEVROTIČNI EDEM: alergična reakcija na ožilju in mehkih tkivih, pri katerih se pojavi oteklina na npr. vekah, ustnicah ali na glasilkah (smrtno nevarna). Terapija je antihistaminik, eno promilna raztopina adrenalina s.c., kortikosteroidi in hidrokortizoni.</w:t>
      </w:r>
    </w:p>
    <w:p w:rsidR="007F2A4A" w:rsidRDefault="007F2A4A" w:rsidP="007F2A4A">
      <w:pPr>
        <w:spacing w:after="0" w:line="240" w:lineRule="auto"/>
        <w:rPr>
          <w:b/>
        </w:rPr>
      </w:pPr>
    </w:p>
    <w:p w:rsidR="007F2A4A" w:rsidRPr="004E2B65" w:rsidRDefault="007F2A4A" w:rsidP="007F2A4A">
      <w:pPr>
        <w:spacing w:after="0" w:line="240" w:lineRule="auto"/>
      </w:pPr>
      <w:r w:rsidRPr="004E2B65">
        <w:t>POVZROČITELJI RESPIRATORNIH OBOLENJ:</w:t>
      </w:r>
    </w:p>
    <w:p w:rsidR="007F2A4A" w:rsidRDefault="007F2A4A" w:rsidP="007F2A4A">
      <w:pPr>
        <w:pStyle w:val="ListParagraph"/>
        <w:numPr>
          <w:ilvl w:val="0"/>
          <w:numId w:val="3"/>
        </w:numPr>
        <w:spacing w:after="0" w:line="240" w:lineRule="auto"/>
      </w:pPr>
      <w:r>
        <w:t>virusi - povzroče do 80% vseh obolenj. problemi:</w:t>
      </w:r>
    </w:p>
    <w:p w:rsidR="007F2A4A" w:rsidRDefault="007F2A4A" w:rsidP="007F2A4A">
      <w:pPr>
        <w:pStyle w:val="ListParagraph"/>
        <w:numPr>
          <w:ilvl w:val="1"/>
          <w:numId w:val="3"/>
        </w:numPr>
        <w:spacing w:after="0" w:line="240" w:lineRule="auto"/>
      </w:pPr>
      <w:r>
        <w:t>različni virusi lahko povzroče enako klin. sliko</w:t>
      </w:r>
    </w:p>
    <w:p w:rsidR="007F2A4A" w:rsidRDefault="007F2A4A" w:rsidP="007F2A4A">
      <w:pPr>
        <w:pStyle w:val="ListParagraph"/>
        <w:numPr>
          <w:ilvl w:val="1"/>
          <w:numId w:val="3"/>
        </w:numPr>
        <w:spacing w:after="0" w:line="240" w:lineRule="auto"/>
      </w:pPr>
      <w:r>
        <w:t>isti virus lahko povzroči različne klinične slike</w:t>
      </w:r>
    </w:p>
    <w:p w:rsidR="007F2A4A" w:rsidRDefault="007F2A4A" w:rsidP="007F2A4A">
      <w:pPr>
        <w:pStyle w:val="ListParagraph"/>
        <w:numPr>
          <w:ilvl w:val="1"/>
          <w:numId w:val="3"/>
        </w:numPr>
        <w:spacing w:after="0" w:line="240" w:lineRule="auto"/>
      </w:pPr>
      <w:r>
        <w:t>pomembna je tudi interakcija virus↔človek</w:t>
      </w:r>
    </w:p>
    <w:p w:rsidR="007F2A4A" w:rsidRDefault="007F2A4A" w:rsidP="007F2A4A">
      <w:pPr>
        <w:pStyle w:val="ListParagraph"/>
        <w:numPr>
          <w:ilvl w:val="0"/>
          <w:numId w:val="3"/>
        </w:numPr>
        <w:spacing w:after="0" w:line="240" w:lineRule="auto"/>
      </w:pPr>
      <w:r>
        <w:t>bakterije</w:t>
      </w:r>
    </w:p>
    <w:p w:rsidR="007F2A4A" w:rsidRDefault="007F2A4A" w:rsidP="007F2A4A">
      <w:pPr>
        <w:pStyle w:val="ListParagraph"/>
        <w:numPr>
          <w:ilvl w:val="0"/>
          <w:numId w:val="3"/>
        </w:numPr>
        <w:spacing w:after="0" w:line="240" w:lineRule="auto"/>
      </w:pPr>
      <w:r>
        <w:t xml:space="preserve">mikoplazme, </w:t>
      </w:r>
    </w:p>
    <w:p w:rsidR="007F2A4A" w:rsidRDefault="007F2A4A" w:rsidP="007F2A4A">
      <w:pPr>
        <w:pStyle w:val="ListParagraph"/>
        <w:numPr>
          <w:ilvl w:val="0"/>
          <w:numId w:val="3"/>
        </w:numPr>
        <w:spacing w:after="0" w:line="240" w:lineRule="auto"/>
      </w:pPr>
      <w:r>
        <w:t>drugi agensi</w:t>
      </w:r>
    </w:p>
    <w:p w:rsidR="007F2A4A" w:rsidRDefault="007F2A4A" w:rsidP="007F2A4A">
      <w:pPr>
        <w:spacing w:after="0" w:line="240" w:lineRule="auto"/>
      </w:pPr>
    </w:p>
    <w:p w:rsidR="007F2A4A" w:rsidRPr="004E2B65" w:rsidRDefault="007F2A4A" w:rsidP="007F2A4A">
      <w:pPr>
        <w:spacing w:after="0" w:line="240" w:lineRule="auto"/>
      </w:pPr>
      <w:r w:rsidRPr="004E2B65">
        <w:t>*PREISKAVE:</w:t>
      </w:r>
    </w:p>
    <w:p w:rsidR="007F2A4A" w:rsidRDefault="007F2A4A" w:rsidP="007F2A4A">
      <w:pPr>
        <w:pStyle w:val="ListParagraph"/>
        <w:numPr>
          <w:ilvl w:val="0"/>
          <w:numId w:val="4"/>
        </w:numPr>
        <w:spacing w:after="0" w:line="240" w:lineRule="auto"/>
      </w:pPr>
      <w:r>
        <w:t>anamneza</w:t>
      </w:r>
    </w:p>
    <w:p w:rsidR="007F2A4A" w:rsidRDefault="007F2A4A" w:rsidP="007F2A4A">
      <w:pPr>
        <w:pStyle w:val="ListParagraph"/>
        <w:numPr>
          <w:ilvl w:val="0"/>
          <w:numId w:val="4"/>
        </w:numPr>
        <w:spacing w:after="0" w:line="240" w:lineRule="auto"/>
      </w:pPr>
      <w:r>
        <w:t>klinični pregled</w:t>
      </w:r>
    </w:p>
    <w:p w:rsidR="007F2A4A" w:rsidRDefault="007F2A4A" w:rsidP="007F2A4A">
      <w:pPr>
        <w:pStyle w:val="ListParagraph"/>
        <w:numPr>
          <w:ilvl w:val="0"/>
          <w:numId w:val="4"/>
        </w:numPr>
        <w:spacing w:after="0" w:line="240" w:lineRule="auto"/>
      </w:pPr>
      <w:r>
        <w:t>laboratorij:</w:t>
      </w:r>
    </w:p>
    <w:p w:rsidR="007F2A4A" w:rsidRDefault="007F2A4A" w:rsidP="007F2A4A">
      <w:pPr>
        <w:pStyle w:val="ListParagraph"/>
        <w:numPr>
          <w:ilvl w:val="1"/>
          <w:numId w:val="4"/>
        </w:numPr>
        <w:spacing w:after="0" w:line="240" w:lineRule="auto"/>
      </w:pPr>
      <w:r>
        <w:t>sr, crp, hmg</w:t>
      </w:r>
    </w:p>
    <w:p w:rsidR="007F2A4A" w:rsidRDefault="007F2A4A" w:rsidP="007F2A4A">
      <w:pPr>
        <w:pStyle w:val="ListParagraph"/>
        <w:numPr>
          <w:ilvl w:val="1"/>
          <w:numId w:val="4"/>
        </w:numPr>
        <w:spacing w:after="0" w:line="240" w:lineRule="auto"/>
      </w:pPr>
      <w:r>
        <w:t>brisi in serologija</w:t>
      </w:r>
    </w:p>
    <w:p w:rsidR="007F2A4A" w:rsidRDefault="007F2A4A" w:rsidP="007F2A4A">
      <w:pPr>
        <w:pStyle w:val="ListParagraph"/>
        <w:numPr>
          <w:ilvl w:val="1"/>
          <w:numId w:val="4"/>
        </w:numPr>
        <w:spacing w:after="0" w:line="240" w:lineRule="auto"/>
      </w:pPr>
      <w:r>
        <w:lastRenderedPageBreak/>
        <w:t>rtg pc</w:t>
      </w:r>
    </w:p>
    <w:p w:rsidR="007F2A4A" w:rsidRDefault="007F2A4A" w:rsidP="007F2A4A">
      <w:pPr>
        <w:pStyle w:val="ListParagraph"/>
        <w:numPr>
          <w:ilvl w:val="1"/>
          <w:numId w:val="4"/>
        </w:numPr>
        <w:spacing w:after="0" w:line="240" w:lineRule="auto"/>
      </w:pPr>
      <w:r>
        <w:t>plinska analiza krvi (pO2, pCO2, pH, BE, HCO3)</w:t>
      </w:r>
    </w:p>
    <w:p w:rsidR="007F2A4A" w:rsidRDefault="007F2A4A" w:rsidP="007F2A4A">
      <w:pPr>
        <w:pStyle w:val="ListParagraph"/>
        <w:numPr>
          <w:ilvl w:val="0"/>
          <w:numId w:val="4"/>
        </w:numPr>
        <w:spacing w:after="0" w:line="240" w:lineRule="auto"/>
      </w:pPr>
      <w:r>
        <w:t>včasih naredimo še:</w:t>
      </w:r>
    </w:p>
    <w:p w:rsidR="007F2A4A" w:rsidRDefault="007F2A4A" w:rsidP="007F2A4A">
      <w:pPr>
        <w:pStyle w:val="ListParagraph"/>
        <w:numPr>
          <w:ilvl w:val="1"/>
          <w:numId w:val="4"/>
        </w:numPr>
        <w:spacing w:after="0" w:line="240" w:lineRule="auto"/>
      </w:pPr>
      <w:r>
        <w:t xml:space="preserve">spirometrija </w:t>
      </w:r>
    </w:p>
    <w:p w:rsidR="007F2A4A" w:rsidRDefault="007F2A4A" w:rsidP="007F2A4A">
      <w:pPr>
        <w:pStyle w:val="ListParagraph"/>
        <w:numPr>
          <w:ilvl w:val="1"/>
          <w:numId w:val="4"/>
        </w:numPr>
        <w:spacing w:after="0" w:line="240" w:lineRule="auto"/>
      </w:pPr>
      <w:r>
        <w:t>jontoforeza</w:t>
      </w:r>
    </w:p>
    <w:p w:rsidR="007F2A4A" w:rsidRDefault="007F2A4A" w:rsidP="007F2A4A">
      <w:pPr>
        <w:pStyle w:val="ListParagraph"/>
        <w:numPr>
          <w:ilvl w:val="1"/>
          <w:numId w:val="4"/>
        </w:numPr>
        <w:spacing w:after="0" w:line="240" w:lineRule="auto"/>
      </w:pPr>
      <w:r>
        <w:t>alergološko testiranje</w:t>
      </w:r>
    </w:p>
    <w:p w:rsidR="007F2A4A" w:rsidRDefault="007F2A4A" w:rsidP="007F2A4A">
      <w:pPr>
        <w:spacing w:after="0" w:line="240" w:lineRule="auto"/>
      </w:pPr>
    </w:p>
    <w:p w:rsidR="007F2A4A" w:rsidRPr="004E2B65" w:rsidRDefault="007F2A4A" w:rsidP="007F2A4A">
      <w:pPr>
        <w:spacing w:after="0" w:line="240" w:lineRule="auto"/>
      </w:pPr>
      <w:r>
        <w:t>*</w:t>
      </w:r>
      <w:r w:rsidRPr="004E2B65">
        <w:t>T</w:t>
      </w:r>
      <w:r>
        <w:t>H</w:t>
      </w:r>
      <w:r w:rsidRPr="004E2B65">
        <w:t xml:space="preserve">: </w:t>
      </w:r>
    </w:p>
    <w:p w:rsidR="007F2A4A" w:rsidRDefault="007F2A4A" w:rsidP="007F2A4A">
      <w:pPr>
        <w:pStyle w:val="ListParagraph"/>
        <w:numPr>
          <w:ilvl w:val="0"/>
          <w:numId w:val="5"/>
        </w:numPr>
        <w:spacing w:after="0" w:line="240" w:lineRule="auto"/>
      </w:pPr>
      <w:r>
        <w:t>SIMPTOMATSKA</w:t>
      </w:r>
    </w:p>
    <w:p w:rsidR="007F2A4A" w:rsidRDefault="007F2A4A" w:rsidP="007F2A4A">
      <w:pPr>
        <w:pStyle w:val="ListParagraph"/>
        <w:numPr>
          <w:ilvl w:val="1"/>
          <w:numId w:val="5"/>
        </w:numPr>
        <w:spacing w:after="0" w:line="240" w:lineRule="auto"/>
      </w:pPr>
      <w:r>
        <w:t>antipiretiki oz. zniževanje telesne temperature (TT nad 38,5°C)</w:t>
      </w:r>
    </w:p>
    <w:p w:rsidR="007F2A4A" w:rsidRDefault="007F2A4A" w:rsidP="007F2A4A">
      <w:pPr>
        <w:pStyle w:val="ListParagraph"/>
        <w:numPr>
          <w:ilvl w:val="1"/>
          <w:numId w:val="5"/>
        </w:numPr>
        <w:spacing w:after="0" w:line="240" w:lineRule="auto"/>
      </w:pPr>
      <w:r>
        <w:t>hidracija</w:t>
      </w:r>
    </w:p>
    <w:p w:rsidR="007F2A4A" w:rsidRDefault="007F2A4A" w:rsidP="007F2A4A">
      <w:pPr>
        <w:pStyle w:val="ListParagraph"/>
        <w:numPr>
          <w:ilvl w:val="1"/>
          <w:numId w:val="5"/>
        </w:numPr>
        <w:spacing w:after="0" w:line="240" w:lineRule="auto"/>
      </w:pPr>
      <w:r>
        <w:t>respiratorna fizioterapije</w:t>
      </w:r>
    </w:p>
    <w:p w:rsidR="007F2A4A" w:rsidRDefault="007F2A4A" w:rsidP="007F2A4A">
      <w:pPr>
        <w:pStyle w:val="ListParagraph"/>
        <w:numPr>
          <w:ilvl w:val="1"/>
          <w:numId w:val="5"/>
        </w:numPr>
        <w:spacing w:after="0" w:line="240" w:lineRule="auto"/>
      </w:pPr>
      <w:r>
        <w:t>kisik</w:t>
      </w:r>
    </w:p>
    <w:p w:rsidR="007F2A4A" w:rsidRDefault="007F2A4A" w:rsidP="007F2A4A">
      <w:pPr>
        <w:pStyle w:val="ListParagraph"/>
        <w:numPr>
          <w:ilvl w:val="1"/>
          <w:numId w:val="5"/>
        </w:numPr>
        <w:spacing w:after="0" w:line="240" w:lineRule="auto"/>
      </w:pPr>
      <w:r>
        <w:t>antitusiki ??!</w:t>
      </w:r>
    </w:p>
    <w:p w:rsidR="007F2A4A" w:rsidRDefault="007F2A4A" w:rsidP="007F2A4A">
      <w:pPr>
        <w:pStyle w:val="ListParagraph"/>
        <w:numPr>
          <w:ilvl w:val="2"/>
          <w:numId w:val="5"/>
        </w:numPr>
        <w:spacing w:after="0" w:line="240" w:lineRule="auto"/>
      </w:pPr>
      <w:r>
        <w:t>!!!!!Izpitno vprašanje v kateri starosti 6 mesec-4 let,kdaj aplikacija kisika- pod 92 %!!!!</w:t>
      </w:r>
    </w:p>
    <w:p w:rsidR="007F2A4A" w:rsidRDefault="007F2A4A" w:rsidP="007F2A4A">
      <w:pPr>
        <w:pStyle w:val="ListParagraph"/>
        <w:numPr>
          <w:ilvl w:val="0"/>
          <w:numId w:val="5"/>
        </w:numPr>
        <w:spacing w:after="0" w:line="240" w:lineRule="auto"/>
      </w:pPr>
      <w:r>
        <w:t>VZROČNA = antibiotiki, redko antivirusna zdravila (v. herpesa)</w:t>
      </w:r>
    </w:p>
    <w:p w:rsidR="007F2A4A" w:rsidRDefault="007F2A4A" w:rsidP="007F2A4A">
      <w:pPr>
        <w:pStyle w:val="ListParagraph"/>
        <w:numPr>
          <w:ilvl w:val="0"/>
          <w:numId w:val="5"/>
        </w:numPr>
        <w:spacing w:after="0" w:line="240" w:lineRule="auto"/>
      </w:pPr>
      <w:r>
        <w:t>PODPORNA:</w:t>
      </w:r>
    </w:p>
    <w:p w:rsidR="007F2A4A" w:rsidRDefault="007F2A4A" w:rsidP="007F2A4A">
      <w:pPr>
        <w:pStyle w:val="ListParagraph"/>
        <w:numPr>
          <w:ilvl w:val="1"/>
          <w:numId w:val="5"/>
        </w:numPr>
        <w:spacing w:after="0" w:line="240" w:lineRule="auto"/>
      </w:pPr>
      <w:r>
        <w:t>inhalacije</w:t>
      </w:r>
    </w:p>
    <w:p w:rsidR="007F2A4A" w:rsidRDefault="007F2A4A" w:rsidP="007F2A4A">
      <w:pPr>
        <w:pStyle w:val="ListParagraph"/>
        <w:numPr>
          <w:ilvl w:val="1"/>
          <w:numId w:val="5"/>
        </w:numPr>
        <w:spacing w:after="0" w:line="240" w:lineRule="auto"/>
      </w:pPr>
      <w:r>
        <w:t>bronhodilatatorji (ventolin ...)</w:t>
      </w:r>
    </w:p>
    <w:p w:rsidR="007F2A4A" w:rsidRDefault="007F2A4A" w:rsidP="007F2A4A">
      <w:pPr>
        <w:pStyle w:val="ListParagraph"/>
        <w:numPr>
          <w:ilvl w:val="1"/>
          <w:numId w:val="5"/>
        </w:numPr>
        <w:spacing w:after="0" w:line="240" w:lineRule="auto"/>
      </w:pPr>
      <w:r>
        <w:t>kortikosteroidi (inhalacije, per os, parenteralno)</w:t>
      </w:r>
    </w:p>
    <w:p w:rsidR="007F2A4A" w:rsidRDefault="007F2A4A" w:rsidP="007F2A4A">
      <w:pPr>
        <w:pStyle w:val="ListParagraph"/>
        <w:numPr>
          <w:ilvl w:val="1"/>
          <w:numId w:val="5"/>
        </w:numPr>
        <w:spacing w:after="0" w:line="240" w:lineRule="auto"/>
      </w:pPr>
      <w:r>
        <w:t>ev. kardiotoniki in diuretiki</w:t>
      </w:r>
    </w:p>
    <w:p w:rsidR="007F2A4A" w:rsidRDefault="007F2A4A" w:rsidP="007F2A4A">
      <w:pPr>
        <w:pStyle w:val="ListParagraph"/>
        <w:numPr>
          <w:ilvl w:val="0"/>
          <w:numId w:val="5"/>
        </w:numPr>
        <w:spacing w:after="0" w:line="240" w:lineRule="auto"/>
      </w:pPr>
      <w:r>
        <w:t>KLIMATSKA - srednjegorska in obmorska zdravilišča</w:t>
      </w:r>
    </w:p>
    <w:p w:rsidR="007F2A4A" w:rsidRDefault="007F2A4A" w:rsidP="007F2A4A">
      <w:pPr>
        <w:pStyle w:val="ListParagraph"/>
        <w:numPr>
          <w:ilvl w:val="0"/>
          <w:numId w:val="5"/>
        </w:numPr>
        <w:spacing w:after="0" w:line="240" w:lineRule="auto"/>
      </w:pPr>
      <w:r>
        <w:t>PROFILAKSA:</w:t>
      </w:r>
    </w:p>
    <w:p w:rsidR="007F2A4A" w:rsidRDefault="007F2A4A" w:rsidP="007F2A4A">
      <w:pPr>
        <w:pStyle w:val="ListParagraph"/>
        <w:numPr>
          <w:ilvl w:val="1"/>
          <w:numId w:val="5"/>
        </w:numPr>
        <w:spacing w:after="0" w:line="240" w:lineRule="auto"/>
      </w:pPr>
      <w:r>
        <w:t>na kromoglikat (intal)</w:t>
      </w:r>
    </w:p>
    <w:p w:rsidR="007F2A4A" w:rsidRDefault="007F2A4A" w:rsidP="007F2A4A">
      <w:pPr>
        <w:pStyle w:val="ListParagraph"/>
        <w:numPr>
          <w:ilvl w:val="1"/>
          <w:numId w:val="5"/>
        </w:numPr>
        <w:spacing w:after="0" w:line="240" w:lineRule="auto"/>
      </w:pPr>
      <w:r>
        <w:t>ketotifen (dihalar)</w:t>
      </w:r>
    </w:p>
    <w:p w:rsidR="007F2A4A" w:rsidRDefault="007F2A4A" w:rsidP="007F2A4A">
      <w:pPr>
        <w:pStyle w:val="ListParagraph"/>
        <w:numPr>
          <w:ilvl w:val="1"/>
          <w:numId w:val="5"/>
        </w:numPr>
        <w:spacing w:after="0" w:line="240" w:lineRule="auto"/>
      </w:pPr>
      <w:r>
        <w:t>becotide ali flixotide dlje časa, 1 - 2 x dnevno</w:t>
      </w:r>
    </w:p>
    <w:p w:rsidR="007F2A4A" w:rsidRDefault="007F2A4A" w:rsidP="007F2A4A">
      <w:pPr>
        <w:pStyle w:val="ListParagraph"/>
        <w:numPr>
          <w:ilvl w:val="1"/>
          <w:numId w:val="5"/>
        </w:numPr>
        <w:spacing w:after="0" w:line="240" w:lineRule="auto"/>
      </w:pPr>
      <w:r>
        <w:t>desenzibilizacija</w:t>
      </w:r>
    </w:p>
    <w:p w:rsidR="007F2A4A" w:rsidRDefault="007F2A4A" w:rsidP="007F2A4A">
      <w:pPr>
        <w:spacing w:after="0" w:line="240" w:lineRule="auto"/>
      </w:pPr>
      <w:r>
        <w:t xml:space="preserve"> </w:t>
      </w:r>
    </w:p>
    <w:p w:rsidR="007F2A4A" w:rsidRPr="004E2B65" w:rsidRDefault="007F2A4A" w:rsidP="007F2A4A">
      <w:pPr>
        <w:spacing w:after="0" w:line="240" w:lineRule="auto"/>
      </w:pPr>
      <w:r>
        <w:t>*</w:t>
      </w:r>
      <w:r w:rsidRPr="004E2B65">
        <w:t xml:space="preserve">KLINIČNE  SLIKE: </w:t>
      </w:r>
    </w:p>
    <w:p w:rsidR="007F2A4A" w:rsidRPr="004E2B65" w:rsidRDefault="007F2A4A" w:rsidP="007F2A4A">
      <w:pPr>
        <w:pStyle w:val="ListParagraph"/>
        <w:numPr>
          <w:ilvl w:val="0"/>
          <w:numId w:val="6"/>
        </w:numPr>
        <w:spacing w:after="0" w:line="240" w:lineRule="auto"/>
      </w:pPr>
      <w:r w:rsidRPr="004E2B65">
        <w:t>ZGORNJA DIHALNA POTA:</w:t>
      </w:r>
    </w:p>
    <w:p w:rsidR="007F2A4A" w:rsidRDefault="007F2A4A" w:rsidP="007F2A4A">
      <w:pPr>
        <w:pStyle w:val="ListParagraph"/>
        <w:numPr>
          <w:ilvl w:val="1"/>
          <w:numId w:val="6"/>
        </w:numPr>
        <w:spacing w:after="0" w:line="240" w:lineRule="auto"/>
      </w:pPr>
      <w:r>
        <w:t>rhinitis</w:t>
      </w:r>
    </w:p>
    <w:p w:rsidR="007F2A4A" w:rsidRDefault="007F2A4A" w:rsidP="007F2A4A">
      <w:pPr>
        <w:pStyle w:val="ListParagraph"/>
        <w:numPr>
          <w:ilvl w:val="1"/>
          <w:numId w:val="6"/>
        </w:numPr>
        <w:spacing w:after="0" w:line="240" w:lineRule="auto"/>
      </w:pPr>
      <w:r>
        <w:t>sinusitis</w:t>
      </w:r>
    </w:p>
    <w:p w:rsidR="007F2A4A" w:rsidRDefault="007F2A4A" w:rsidP="007F2A4A">
      <w:pPr>
        <w:pStyle w:val="ListParagraph"/>
        <w:numPr>
          <w:ilvl w:val="1"/>
          <w:numId w:val="6"/>
        </w:numPr>
        <w:spacing w:after="0" w:line="240" w:lineRule="auto"/>
      </w:pPr>
      <w:r>
        <w:t>tonsillitis (-pharyngitis)</w:t>
      </w:r>
    </w:p>
    <w:p w:rsidR="007F2A4A" w:rsidRDefault="007F2A4A" w:rsidP="007F2A4A">
      <w:pPr>
        <w:pStyle w:val="ListParagraph"/>
        <w:numPr>
          <w:ilvl w:val="1"/>
          <w:numId w:val="6"/>
        </w:numPr>
        <w:spacing w:after="0" w:line="240" w:lineRule="auto"/>
      </w:pPr>
      <w:r>
        <w:t>laryngitis</w:t>
      </w:r>
    </w:p>
    <w:p w:rsidR="007F2A4A" w:rsidRDefault="007F2A4A" w:rsidP="007F2A4A">
      <w:pPr>
        <w:pStyle w:val="ListParagraph"/>
        <w:numPr>
          <w:ilvl w:val="1"/>
          <w:numId w:val="6"/>
        </w:numPr>
        <w:spacing w:after="0" w:line="240" w:lineRule="auto"/>
      </w:pPr>
      <w:r>
        <w:t>otitis media- nekoč pogoste, danes pa redke komplikacije (mastoiditis, meningitis pur.)</w:t>
      </w:r>
    </w:p>
    <w:p w:rsidR="007F2A4A" w:rsidRPr="004E2B65" w:rsidRDefault="007F2A4A" w:rsidP="007F2A4A">
      <w:pPr>
        <w:pStyle w:val="ListParagraph"/>
        <w:numPr>
          <w:ilvl w:val="0"/>
          <w:numId w:val="6"/>
        </w:numPr>
        <w:spacing w:after="0" w:line="240" w:lineRule="auto"/>
      </w:pPr>
      <w:r w:rsidRPr="004E2B65">
        <w:t>SPODNJA DIHALNA POTA:</w:t>
      </w:r>
    </w:p>
    <w:p w:rsidR="007F2A4A" w:rsidRDefault="007F2A4A" w:rsidP="007F2A4A">
      <w:pPr>
        <w:pStyle w:val="ListParagraph"/>
        <w:numPr>
          <w:ilvl w:val="1"/>
          <w:numId w:val="6"/>
        </w:numPr>
        <w:spacing w:after="0" w:line="240" w:lineRule="auto"/>
      </w:pPr>
      <w:r>
        <w:t>tracheitis</w:t>
      </w:r>
    </w:p>
    <w:p w:rsidR="007F2A4A" w:rsidRDefault="007F2A4A" w:rsidP="007F2A4A">
      <w:pPr>
        <w:pStyle w:val="ListParagraph"/>
        <w:numPr>
          <w:ilvl w:val="1"/>
          <w:numId w:val="6"/>
        </w:numPr>
        <w:spacing w:after="0" w:line="240" w:lineRule="auto"/>
      </w:pPr>
      <w:r>
        <w:t>bronchitis catarrhalis (rec.)</w:t>
      </w:r>
    </w:p>
    <w:p w:rsidR="007F2A4A" w:rsidRDefault="007F2A4A" w:rsidP="007F2A4A">
      <w:pPr>
        <w:pStyle w:val="ListParagraph"/>
        <w:numPr>
          <w:ilvl w:val="1"/>
          <w:numId w:val="6"/>
        </w:numPr>
        <w:spacing w:after="0" w:line="240" w:lineRule="auto"/>
      </w:pPr>
      <w:r>
        <w:t>bronchitis obstructiva</w:t>
      </w:r>
    </w:p>
    <w:p w:rsidR="007F2A4A" w:rsidRDefault="007F2A4A" w:rsidP="007F2A4A">
      <w:pPr>
        <w:pStyle w:val="ListParagraph"/>
        <w:numPr>
          <w:ilvl w:val="2"/>
          <w:numId w:val="6"/>
        </w:numPr>
        <w:spacing w:after="0" w:line="240" w:lineRule="auto"/>
      </w:pPr>
      <w:r>
        <w:t>vzroki obstrukcije (edem, sekret, spazem)</w:t>
      </w:r>
    </w:p>
    <w:p w:rsidR="007F2A4A" w:rsidRDefault="007F2A4A" w:rsidP="007F2A4A">
      <w:pPr>
        <w:pStyle w:val="ListParagraph"/>
        <w:numPr>
          <w:ilvl w:val="2"/>
          <w:numId w:val="6"/>
        </w:numPr>
        <w:spacing w:after="0" w:line="240" w:lineRule="auto"/>
      </w:pPr>
      <w:r>
        <w:t>klinična slika - dispnoe, inspiratorne retrakc.,piski v ekspiriju, poki, lahko cianoza</w:t>
      </w:r>
    </w:p>
    <w:p w:rsidR="007F2A4A" w:rsidRDefault="007F2A4A" w:rsidP="007F2A4A">
      <w:pPr>
        <w:pStyle w:val="ListParagraph"/>
        <w:numPr>
          <w:ilvl w:val="2"/>
          <w:numId w:val="6"/>
        </w:numPr>
        <w:spacing w:after="0" w:line="240" w:lineRule="auto"/>
      </w:pPr>
      <w:r>
        <w:t>terapija - bronhodilatatorji (ventolin, berodual, serevent…) kortikosteroidi, inhalacije, kisik, fth, hidracija ...</w:t>
      </w:r>
    </w:p>
    <w:p w:rsidR="007F2A4A" w:rsidRDefault="007F2A4A" w:rsidP="007F2A4A">
      <w:pPr>
        <w:pStyle w:val="ListParagraph"/>
        <w:numPr>
          <w:ilvl w:val="0"/>
          <w:numId w:val="6"/>
        </w:numPr>
        <w:spacing w:after="0" w:line="240" w:lineRule="auto"/>
      </w:pPr>
      <w:r>
        <w:t>BRONCHIOLITIS - rsv !! (bolezen dojenčkov in otrok v 1. letu starosti,zimsko-pomladanski</w:t>
      </w:r>
    </w:p>
    <w:p w:rsidR="007F2A4A" w:rsidRDefault="007F2A4A" w:rsidP="007F2A4A">
      <w:pPr>
        <w:spacing w:after="0" w:line="240" w:lineRule="auto"/>
      </w:pPr>
      <w:r>
        <w:t>čas, epidemično na vsako drugo leto),izpitno vprašanje terapija:kisik  ne kortikosteroidi)</w:t>
      </w:r>
    </w:p>
    <w:p w:rsidR="007F2A4A" w:rsidRDefault="007F2A4A" w:rsidP="007F2A4A">
      <w:pPr>
        <w:pStyle w:val="ListParagraph"/>
        <w:numPr>
          <w:ilvl w:val="0"/>
          <w:numId w:val="7"/>
        </w:numPr>
        <w:spacing w:after="0" w:line="240" w:lineRule="auto"/>
      </w:pPr>
      <w:r>
        <w:t>5. PNEUMONIAE - a) povzročitelji</w:t>
      </w:r>
    </w:p>
    <w:p w:rsidR="007F2A4A" w:rsidRDefault="007F2A4A" w:rsidP="007F2A4A">
      <w:pPr>
        <w:pStyle w:val="ListParagraph"/>
        <w:numPr>
          <w:ilvl w:val="2"/>
          <w:numId w:val="7"/>
        </w:numPr>
        <w:spacing w:after="0" w:line="240" w:lineRule="auto"/>
      </w:pPr>
      <w:r>
        <w:t>b) komplikacije</w:t>
      </w:r>
    </w:p>
    <w:p w:rsidR="007F2A4A" w:rsidRDefault="007F2A4A" w:rsidP="007F2A4A">
      <w:pPr>
        <w:pStyle w:val="ListParagraph"/>
        <w:numPr>
          <w:ilvl w:val="0"/>
          <w:numId w:val="7"/>
        </w:numPr>
        <w:spacing w:after="0" w:line="240" w:lineRule="auto"/>
      </w:pPr>
      <w:r>
        <w:t xml:space="preserve">6. ASTMA BRONCHIALE - </w:t>
      </w:r>
    </w:p>
    <w:p w:rsidR="007F2A4A" w:rsidRDefault="007F2A4A" w:rsidP="007F2A4A">
      <w:pPr>
        <w:pStyle w:val="ListParagraph"/>
        <w:numPr>
          <w:ilvl w:val="1"/>
          <w:numId w:val="7"/>
        </w:numPr>
        <w:spacing w:after="0" w:line="240" w:lineRule="auto"/>
      </w:pPr>
      <w:r>
        <w:lastRenderedPageBreak/>
        <w:t xml:space="preserve">najpogostejša kronična bol. otroštva s prevalenco cca. 17%. </w:t>
      </w:r>
    </w:p>
    <w:p w:rsidR="007F2A4A" w:rsidRDefault="007F2A4A" w:rsidP="007F2A4A">
      <w:pPr>
        <w:pStyle w:val="ListParagraph"/>
        <w:numPr>
          <w:ilvl w:val="2"/>
          <w:numId w:val="7"/>
        </w:numPr>
        <w:spacing w:after="0" w:line="240" w:lineRule="auto"/>
      </w:pPr>
      <w:r>
        <w:t>specifično vnetje - dihalne poti so zelo občutljive na številne dražljaje.</w:t>
      </w:r>
    </w:p>
    <w:p w:rsidR="007F2A4A" w:rsidRDefault="007F2A4A" w:rsidP="007F2A4A">
      <w:pPr>
        <w:pStyle w:val="ListParagraph"/>
        <w:numPr>
          <w:ilvl w:val="2"/>
          <w:numId w:val="7"/>
        </w:numPr>
        <w:spacing w:after="0" w:line="240" w:lineRule="auto"/>
      </w:pPr>
      <w:r>
        <w:t>mišice v steni bronhija se skrčijo</w:t>
      </w:r>
    </w:p>
    <w:p w:rsidR="007F2A4A" w:rsidRDefault="007F2A4A" w:rsidP="007F2A4A">
      <w:pPr>
        <w:pStyle w:val="ListParagraph"/>
        <w:numPr>
          <w:ilvl w:val="2"/>
          <w:numId w:val="7"/>
        </w:numPr>
        <w:spacing w:after="0" w:line="240" w:lineRule="auto"/>
      </w:pPr>
      <w:r>
        <w:t>vnetje zadebeli steno (sluznico)</w:t>
      </w:r>
    </w:p>
    <w:p w:rsidR="007F2A4A" w:rsidRDefault="007F2A4A" w:rsidP="007F2A4A">
      <w:pPr>
        <w:pStyle w:val="ListParagraph"/>
        <w:numPr>
          <w:ilvl w:val="2"/>
          <w:numId w:val="7"/>
        </w:numPr>
        <w:spacing w:after="0" w:line="240" w:lineRule="auto"/>
      </w:pPr>
      <w:r>
        <w:t>zaradi vnetja se v svetlini bronhija nabira gosta sluz, ki jo je težko izkašljati.</w:t>
      </w:r>
    </w:p>
    <w:p w:rsidR="007F2A4A" w:rsidRDefault="007F2A4A" w:rsidP="007F2A4A">
      <w:pPr>
        <w:pStyle w:val="ListParagraph"/>
        <w:numPr>
          <w:ilvl w:val="2"/>
          <w:numId w:val="7"/>
        </w:numPr>
        <w:spacing w:after="0" w:line="240" w:lineRule="auto"/>
      </w:pPr>
      <w:r>
        <w:t>vse troje otežkoča izmenjavo dihalnih plinov.</w:t>
      </w:r>
    </w:p>
    <w:p w:rsidR="007F2A4A" w:rsidRDefault="007F2A4A" w:rsidP="007F2A4A">
      <w:pPr>
        <w:spacing w:after="0" w:line="240" w:lineRule="auto"/>
      </w:pPr>
    </w:p>
    <w:p w:rsidR="007F2A4A" w:rsidRDefault="007F2A4A" w:rsidP="007F2A4A">
      <w:pPr>
        <w:spacing w:after="0" w:line="240" w:lineRule="auto"/>
      </w:pPr>
    </w:p>
    <w:p w:rsidR="007F2A4A" w:rsidRPr="004E2B65" w:rsidRDefault="007F2A4A" w:rsidP="007F2A4A">
      <w:pPr>
        <w:spacing w:after="0" w:line="240" w:lineRule="auto"/>
        <w:rPr>
          <w:sz w:val="24"/>
        </w:rPr>
      </w:pPr>
      <w:r>
        <w:rPr>
          <w:sz w:val="24"/>
        </w:rPr>
        <w:t>ASTMA BRONCHIALE</w:t>
      </w:r>
    </w:p>
    <w:p w:rsidR="007F2A4A" w:rsidRPr="004E2B65" w:rsidRDefault="007F2A4A" w:rsidP="007F2A4A">
      <w:pPr>
        <w:spacing w:after="0" w:line="240" w:lineRule="auto"/>
      </w:pPr>
      <w:r>
        <w:t>*</w:t>
      </w:r>
      <w:r w:rsidRPr="004E2B65">
        <w:t>ZNAKI:</w:t>
      </w:r>
    </w:p>
    <w:p w:rsidR="007F2A4A" w:rsidRDefault="007F2A4A" w:rsidP="007F2A4A">
      <w:pPr>
        <w:pStyle w:val="ListParagraph"/>
        <w:numPr>
          <w:ilvl w:val="0"/>
          <w:numId w:val="8"/>
        </w:numPr>
        <w:spacing w:after="0" w:line="240" w:lineRule="auto"/>
      </w:pPr>
      <w:r>
        <w:t>piskanje v prsih v izdihu</w:t>
      </w:r>
    </w:p>
    <w:p w:rsidR="007F2A4A" w:rsidRDefault="007F2A4A" w:rsidP="007F2A4A">
      <w:pPr>
        <w:pStyle w:val="ListParagraph"/>
        <w:numPr>
          <w:ilvl w:val="0"/>
          <w:numId w:val="8"/>
        </w:numPr>
        <w:spacing w:after="0" w:line="240" w:lineRule="auto"/>
      </w:pPr>
      <w:r>
        <w:t>piskanje v prsih ob naporu</w:t>
      </w:r>
    </w:p>
    <w:p w:rsidR="007F2A4A" w:rsidRDefault="007F2A4A" w:rsidP="007F2A4A">
      <w:pPr>
        <w:pStyle w:val="ListParagraph"/>
        <w:numPr>
          <w:ilvl w:val="0"/>
          <w:numId w:val="8"/>
        </w:numPr>
        <w:spacing w:after="0" w:line="240" w:lineRule="auto"/>
      </w:pPr>
      <w:r>
        <w:t>ponavljajoče se težko dihanje</w:t>
      </w:r>
    </w:p>
    <w:p w:rsidR="007F2A4A" w:rsidRDefault="007F2A4A" w:rsidP="007F2A4A">
      <w:pPr>
        <w:pStyle w:val="ListParagraph"/>
        <w:numPr>
          <w:ilvl w:val="0"/>
          <w:numId w:val="8"/>
        </w:numPr>
        <w:spacing w:after="0" w:line="240" w:lineRule="auto"/>
      </w:pPr>
      <w:r>
        <w:t>kašelj, ki je izrazitejši ponoči in ob naporu</w:t>
      </w:r>
    </w:p>
    <w:p w:rsidR="007F2A4A" w:rsidRPr="004E2B65" w:rsidRDefault="007F2A4A" w:rsidP="007F2A4A">
      <w:pPr>
        <w:pStyle w:val="ListParagraph"/>
        <w:numPr>
          <w:ilvl w:val="0"/>
          <w:numId w:val="8"/>
        </w:numPr>
        <w:spacing w:after="0" w:line="240" w:lineRule="auto"/>
      </w:pPr>
      <w:r w:rsidRPr="004E2B65">
        <w:t>na astmo pomislimo tudi, če se težave povečajo :</w:t>
      </w:r>
    </w:p>
    <w:p w:rsidR="007F2A4A" w:rsidRDefault="007F2A4A" w:rsidP="007F2A4A">
      <w:pPr>
        <w:pStyle w:val="ListParagraph"/>
        <w:numPr>
          <w:ilvl w:val="1"/>
          <w:numId w:val="8"/>
        </w:numPr>
        <w:spacing w:after="0" w:line="240" w:lineRule="auto"/>
      </w:pPr>
      <w:r>
        <w:t>ob virusni okužbi</w:t>
      </w:r>
    </w:p>
    <w:p w:rsidR="007F2A4A" w:rsidRDefault="007F2A4A" w:rsidP="007F2A4A">
      <w:pPr>
        <w:pStyle w:val="ListParagraph"/>
        <w:numPr>
          <w:ilvl w:val="1"/>
          <w:numId w:val="8"/>
        </w:numPr>
        <w:spacing w:after="0" w:line="240" w:lineRule="auto"/>
      </w:pPr>
      <w:r>
        <w:t>ob stiku s prahom, pelodi …</w:t>
      </w:r>
    </w:p>
    <w:p w:rsidR="007F2A4A" w:rsidRDefault="007F2A4A" w:rsidP="007F2A4A">
      <w:pPr>
        <w:pStyle w:val="ListParagraph"/>
        <w:numPr>
          <w:ilvl w:val="1"/>
          <w:numId w:val="8"/>
        </w:numPr>
        <w:spacing w:after="0" w:line="240" w:lineRule="auto"/>
      </w:pPr>
      <w:r>
        <w:t>ob stresu (strah, močan jok ali smeh)</w:t>
      </w:r>
    </w:p>
    <w:p w:rsidR="007F2A4A" w:rsidRDefault="007F2A4A" w:rsidP="007F2A4A">
      <w:pPr>
        <w:pStyle w:val="ListParagraph"/>
        <w:numPr>
          <w:ilvl w:val="1"/>
          <w:numId w:val="8"/>
        </w:numPr>
        <w:spacing w:after="0" w:line="240" w:lineRule="auto"/>
      </w:pPr>
      <w:r>
        <w:t>ob spremembi temperature okolja</w:t>
      </w:r>
    </w:p>
    <w:p w:rsidR="007F2A4A" w:rsidRDefault="007F2A4A" w:rsidP="007F2A4A">
      <w:pPr>
        <w:pStyle w:val="ListParagraph"/>
        <w:numPr>
          <w:ilvl w:val="1"/>
          <w:numId w:val="8"/>
        </w:numPr>
        <w:spacing w:after="0" w:line="240" w:lineRule="auto"/>
      </w:pPr>
      <w:r>
        <w:t>kadar prehladi pogosto preidejo na spod. dihalna pota in dolgo trajajo</w:t>
      </w:r>
    </w:p>
    <w:p w:rsidR="007F2A4A" w:rsidRDefault="007F2A4A" w:rsidP="007F2A4A">
      <w:pPr>
        <w:pStyle w:val="ListParagraph"/>
        <w:numPr>
          <w:ilvl w:val="1"/>
          <w:numId w:val="8"/>
        </w:numPr>
        <w:spacing w:after="0" w:line="240" w:lineRule="auto"/>
      </w:pPr>
      <w:r>
        <w:t>če se težave poležejo ob zdravilih za astmo</w:t>
      </w:r>
    </w:p>
    <w:p w:rsidR="007F2A4A" w:rsidRDefault="007F2A4A" w:rsidP="007F2A4A">
      <w:pPr>
        <w:spacing w:after="0" w:line="240" w:lineRule="auto"/>
        <w:rPr>
          <w:b/>
        </w:rPr>
      </w:pPr>
    </w:p>
    <w:p w:rsidR="007F2A4A" w:rsidRPr="004E2B65" w:rsidRDefault="007F2A4A" w:rsidP="007F2A4A">
      <w:pPr>
        <w:spacing w:after="0" w:line="240" w:lineRule="auto"/>
      </w:pPr>
      <w:r>
        <w:t>*</w:t>
      </w:r>
      <w:r w:rsidRPr="004E2B65">
        <w:t>DIAGNOZO POSTAVIMO S:</w:t>
      </w:r>
    </w:p>
    <w:p w:rsidR="007F2A4A" w:rsidRDefault="007F2A4A" w:rsidP="007F2A4A">
      <w:pPr>
        <w:pStyle w:val="ListParagraph"/>
        <w:numPr>
          <w:ilvl w:val="0"/>
          <w:numId w:val="9"/>
        </w:numPr>
        <w:spacing w:after="0" w:line="240" w:lineRule="auto"/>
      </w:pPr>
      <w:r>
        <w:t>kliničnim pregledom</w:t>
      </w:r>
    </w:p>
    <w:p w:rsidR="007F2A4A" w:rsidRDefault="007F2A4A" w:rsidP="007F2A4A">
      <w:pPr>
        <w:pStyle w:val="ListParagraph"/>
        <w:numPr>
          <w:ilvl w:val="0"/>
          <w:numId w:val="9"/>
        </w:numPr>
        <w:spacing w:after="0" w:line="240" w:lineRule="auto"/>
      </w:pPr>
      <w:r>
        <w:t>meritvami pljučnih funkcij</w:t>
      </w:r>
    </w:p>
    <w:p w:rsidR="007F2A4A" w:rsidRDefault="007F2A4A" w:rsidP="007F2A4A">
      <w:pPr>
        <w:pStyle w:val="ListParagraph"/>
        <w:numPr>
          <w:ilvl w:val="0"/>
          <w:numId w:val="9"/>
        </w:numPr>
        <w:spacing w:after="0" w:line="240" w:lineRule="auto"/>
      </w:pPr>
      <w:r>
        <w:t>določitev celokupnih in specifičnih IgE v krvi</w:t>
      </w:r>
    </w:p>
    <w:p w:rsidR="007F2A4A" w:rsidRDefault="007F2A4A" w:rsidP="007F2A4A">
      <w:pPr>
        <w:pStyle w:val="ListParagraph"/>
        <w:numPr>
          <w:ilvl w:val="0"/>
          <w:numId w:val="9"/>
        </w:numPr>
        <w:spacing w:after="0" w:line="240" w:lineRule="auto"/>
      </w:pPr>
      <w:r>
        <w:t>kožnimi testi</w:t>
      </w:r>
    </w:p>
    <w:p w:rsidR="007F2A4A" w:rsidRDefault="007F2A4A" w:rsidP="007F2A4A">
      <w:pPr>
        <w:spacing w:after="0" w:line="240" w:lineRule="auto"/>
        <w:rPr>
          <w:b/>
        </w:rPr>
      </w:pPr>
    </w:p>
    <w:p w:rsidR="007F2A4A" w:rsidRPr="004E2B65" w:rsidRDefault="007F2A4A" w:rsidP="007F2A4A">
      <w:pPr>
        <w:spacing w:after="0" w:line="240" w:lineRule="auto"/>
      </w:pPr>
      <w:r>
        <w:t>*</w:t>
      </w:r>
      <w:r w:rsidRPr="004E2B65">
        <w:t>ZDRAVLJENJE ASTME:</w:t>
      </w:r>
    </w:p>
    <w:p w:rsidR="007F2A4A" w:rsidRDefault="007F2A4A" w:rsidP="007F2A4A">
      <w:pPr>
        <w:pStyle w:val="ListParagraph"/>
        <w:numPr>
          <w:ilvl w:val="0"/>
          <w:numId w:val="10"/>
        </w:numPr>
        <w:spacing w:after="0" w:line="240" w:lineRule="auto"/>
      </w:pPr>
      <w:r>
        <w:t>protivnetna zdravila - inhalacijski ali oralni gluko-kortikoidi (becotide, tafen, pulmovent, flixotide, bronilide)</w:t>
      </w:r>
    </w:p>
    <w:p w:rsidR="007F2A4A" w:rsidRDefault="007F2A4A" w:rsidP="007F2A4A">
      <w:pPr>
        <w:pStyle w:val="ListParagraph"/>
        <w:numPr>
          <w:ilvl w:val="0"/>
          <w:numId w:val="10"/>
        </w:numPr>
        <w:spacing w:after="0" w:line="240" w:lineRule="auto"/>
      </w:pPr>
      <w:r>
        <w:t>bronhodilatatorji - inhalacije (ventolin, serevent, aminofilin, adrenalin)</w:t>
      </w:r>
    </w:p>
    <w:p w:rsidR="007F2A4A" w:rsidRDefault="007F2A4A" w:rsidP="007F2A4A">
      <w:pPr>
        <w:pStyle w:val="ListParagraph"/>
        <w:numPr>
          <w:ilvl w:val="0"/>
          <w:numId w:val="10"/>
        </w:numPr>
        <w:spacing w:after="0" w:line="240" w:lineRule="auto"/>
      </w:pPr>
      <w:r>
        <w:t>simptomatsko - kisik, tekočine, fth</w:t>
      </w:r>
    </w:p>
    <w:p w:rsidR="007F2A4A" w:rsidRDefault="007F2A4A" w:rsidP="007F2A4A">
      <w:pPr>
        <w:spacing w:after="0" w:line="240" w:lineRule="auto"/>
        <w:rPr>
          <w:b/>
        </w:rPr>
      </w:pPr>
    </w:p>
    <w:p w:rsidR="007F2A4A" w:rsidRDefault="007F2A4A" w:rsidP="007F2A4A">
      <w:pPr>
        <w:spacing w:after="0" w:line="240" w:lineRule="auto"/>
      </w:pPr>
      <w:r>
        <w:t>*</w:t>
      </w:r>
      <w:r w:rsidRPr="004E2B65">
        <w:t>DEJAVNIKI TVEGANJA:</w:t>
      </w:r>
      <w:r>
        <w:t xml:space="preserve"> pozitivna družinska anamneza o atopični bolezni in kronična izpostavljenost alergenom.</w:t>
      </w:r>
    </w:p>
    <w:p w:rsidR="007F2A4A" w:rsidRDefault="007F2A4A" w:rsidP="007F2A4A">
      <w:pPr>
        <w:spacing w:after="0" w:line="240" w:lineRule="auto"/>
        <w:rPr>
          <w:b/>
        </w:rPr>
      </w:pPr>
    </w:p>
    <w:p w:rsidR="007F2A4A" w:rsidRPr="004E2B65" w:rsidRDefault="007F2A4A" w:rsidP="007F2A4A">
      <w:pPr>
        <w:spacing w:after="0" w:line="240" w:lineRule="auto"/>
      </w:pPr>
      <w:r>
        <w:t>*</w:t>
      </w:r>
      <w:r w:rsidRPr="004E2B65">
        <w:t>POSLABŠANJE SE POJAVI OB:</w:t>
      </w:r>
    </w:p>
    <w:p w:rsidR="007F2A4A" w:rsidRDefault="007F2A4A" w:rsidP="007F2A4A">
      <w:pPr>
        <w:pStyle w:val="ListParagraph"/>
        <w:numPr>
          <w:ilvl w:val="0"/>
          <w:numId w:val="11"/>
        </w:numPr>
        <w:spacing w:after="0" w:line="240" w:lineRule="auto"/>
      </w:pPr>
      <w:r>
        <w:t>nepravilni uporabi zdravil</w:t>
      </w:r>
    </w:p>
    <w:p w:rsidR="007F2A4A" w:rsidRDefault="007F2A4A" w:rsidP="007F2A4A">
      <w:pPr>
        <w:pStyle w:val="ListParagraph"/>
        <w:numPr>
          <w:ilvl w:val="0"/>
          <w:numId w:val="11"/>
        </w:numPr>
        <w:spacing w:after="0" w:line="240" w:lineRule="auto"/>
      </w:pPr>
      <w:r>
        <w:t>onesnaženem zraku, mrazu, megli</w:t>
      </w:r>
    </w:p>
    <w:p w:rsidR="007F2A4A" w:rsidRDefault="007F2A4A" w:rsidP="007F2A4A">
      <w:pPr>
        <w:pStyle w:val="ListParagraph"/>
        <w:numPr>
          <w:ilvl w:val="0"/>
          <w:numId w:val="11"/>
        </w:numPr>
        <w:spacing w:after="0" w:line="240" w:lineRule="auto"/>
      </w:pPr>
      <w:r>
        <w:t>vdihavanju presuhega zraka</w:t>
      </w:r>
    </w:p>
    <w:p w:rsidR="007F2A4A" w:rsidRDefault="007F2A4A" w:rsidP="007F2A4A">
      <w:pPr>
        <w:pStyle w:val="ListParagraph"/>
        <w:numPr>
          <w:ilvl w:val="0"/>
          <w:numId w:val="11"/>
        </w:numPr>
        <w:spacing w:after="0" w:line="240" w:lineRule="auto"/>
      </w:pPr>
      <w:r>
        <w:t>vdihavanju dražečih kemič. snovi (laki)</w:t>
      </w:r>
    </w:p>
    <w:p w:rsidR="007F2A4A" w:rsidRDefault="007F2A4A" w:rsidP="007F2A4A">
      <w:pPr>
        <w:pStyle w:val="ListParagraph"/>
        <w:numPr>
          <w:ilvl w:val="0"/>
          <w:numId w:val="11"/>
        </w:numPr>
        <w:spacing w:after="0" w:line="240" w:lineRule="auto"/>
      </w:pPr>
      <w:r>
        <w:t>telesni obremenitvi</w:t>
      </w:r>
    </w:p>
    <w:p w:rsidR="007F2A4A" w:rsidRDefault="007F2A4A" w:rsidP="007F2A4A">
      <w:pPr>
        <w:pStyle w:val="ListParagraph"/>
        <w:numPr>
          <w:ilvl w:val="0"/>
          <w:numId w:val="11"/>
        </w:numPr>
        <w:spacing w:after="0" w:line="240" w:lineRule="auto"/>
      </w:pPr>
      <w:r>
        <w:t>psihičnih stresih, čustev.  razburjenju</w:t>
      </w:r>
    </w:p>
    <w:p w:rsidR="007F2A4A" w:rsidRDefault="007F2A4A" w:rsidP="007F2A4A">
      <w:pPr>
        <w:pStyle w:val="ListParagraph"/>
        <w:numPr>
          <w:ilvl w:val="0"/>
          <w:numId w:val="11"/>
        </w:numPr>
        <w:spacing w:after="0" w:line="240" w:lineRule="auto"/>
      </w:pPr>
      <w:r>
        <w:t>vdihavanju cigaretnega dima</w:t>
      </w:r>
    </w:p>
    <w:p w:rsidR="007F2A4A" w:rsidRDefault="007F2A4A" w:rsidP="007F2A4A">
      <w:pPr>
        <w:pStyle w:val="ListParagraph"/>
        <w:numPr>
          <w:ilvl w:val="0"/>
          <w:numId w:val="11"/>
        </w:numPr>
        <w:spacing w:after="0" w:line="240" w:lineRule="auto"/>
      </w:pPr>
      <w:r>
        <w:t>srečanju z alergenom (pršica, plesni, trave, živalska dlaka, prehrana - mleko, moka, arašidi, soja, orehi, ribe, školjke)</w:t>
      </w:r>
    </w:p>
    <w:p w:rsidR="007F2A4A" w:rsidRDefault="007F2A4A" w:rsidP="007F2A4A">
      <w:pPr>
        <w:spacing w:after="0" w:line="240" w:lineRule="auto"/>
      </w:pPr>
    </w:p>
    <w:p w:rsidR="007F2A4A" w:rsidRDefault="007F2A4A" w:rsidP="007F2A4A">
      <w:pPr>
        <w:spacing w:after="0" w:line="240" w:lineRule="auto"/>
        <w:rPr>
          <w:b/>
        </w:rPr>
      </w:pPr>
    </w:p>
    <w:p w:rsidR="007F2A4A" w:rsidRDefault="007F2A4A" w:rsidP="007F2A4A">
      <w:pPr>
        <w:spacing w:after="0" w:line="240" w:lineRule="auto"/>
        <w:rPr>
          <w:b/>
        </w:rPr>
      </w:pPr>
    </w:p>
    <w:p w:rsidR="007F2A4A" w:rsidRDefault="007F2A4A" w:rsidP="007F2A4A">
      <w:pPr>
        <w:spacing w:after="0" w:line="240" w:lineRule="auto"/>
        <w:rPr>
          <w:b/>
        </w:rPr>
      </w:pPr>
    </w:p>
    <w:p w:rsidR="007F2A4A" w:rsidRPr="00C70641" w:rsidRDefault="007F2A4A" w:rsidP="007F2A4A">
      <w:pPr>
        <w:spacing w:after="0" w:line="240" w:lineRule="auto"/>
        <w:rPr>
          <w:sz w:val="24"/>
        </w:rPr>
      </w:pPr>
      <w:r w:rsidRPr="00C70641">
        <w:rPr>
          <w:sz w:val="24"/>
        </w:rPr>
        <w:lastRenderedPageBreak/>
        <w:t>DIFERENCIALNA  DIAGNOZA  RESPIR. OBOLENJ –PREDVSEM  SPODNJIH DIHALNIH  POTI:</w:t>
      </w:r>
    </w:p>
    <w:p w:rsidR="007F2A4A" w:rsidRDefault="007F2A4A" w:rsidP="007F2A4A">
      <w:pPr>
        <w:pStyle w:val="ListParagraph"/>
        <w:numPr>
          <w:ilvl w:val="0"/>
          <w:numId w:val="12"/>
        </w:numPr>
        <w:spacing w:after="0" w:line="240" w:lineRule="auto"/>
      </w:pPr>
      <w:r>
        <w:t>gastroezofagealni refluks</w:t>
      </w:r>
    </w:p>
    <w:p w:rsidR="007F2A4A" w:rsidRDefault="007F2A4A" w:rsidP="007F2A4A">
      <w:pPr>
        <w:pStyle w:val="ListParagraph"/>
        <w:numPr>
          <w:ilvl w:val="0"/>
          <w:numId w:val="12"/>
        </w:numPr>
        <w:spacing w:after="0" w:line="240" w:lineRule="auto"/>
      </w:pPr>
      <w:r>
        <w:t>mukoviscidoza (cistična fibroza pankreasa)</w:t>
      </w:r>
    </w:p>
    <w:p w:rsidR="007F2A4A" w:rsidRDefault="007F2A4A" w:rsidP="007F2A4A">
      <w:pPr>
        <w:pStyle w:val="ListParagraph"/>
        <w:numPr>
          <w:ilvl w:val="0"/>
          <w:numId w:val="12"/>
        </w:numPr>
        <w:spacing w:after="0" w:line="240" w:lineRule="auto"/>
      </w:pPr>
      <w:r>
        <w:t>aspiracije</w:t>
      </w:r>
    </w:p>
    <w:p w:rsidR="007F2A4A" w:rsidRDefault="007F2A4A" w:rsidP="007F2A4A">
      <w:pPr>
        <w:pStyle w:val="ListParagraph"/>
        <w:numPr>
          <w:ilvl w:val="0"/>
          <w:numId w:val="12"/>
        </w:numPr>
        <w:spacing w:after="0" w:line="240" w:lineRule="auto"/>
      </w:pPr>
      <w:r>
        <w:t>alergije</w:t>
      </w:r>
    </w:p>
    <w:p w:rsidR="007F2A4A" w:rsidRDefault="007F2A4A" w:rsidP="007F2A4A">
      <w:pPr>
        <w:pStyle w:val="ListParagraph"/>
        <w:numPr>
          <w:ilvl w:val="0"/>
          <w:numId w:val="12"/>
        </w:numPr>
        <w:spacing w:after="0" w:line="240" w:lineRule="auto"/>
      </w:pPr>
      <w:r>
        <w:t>tujek v dihalnih poteh –otrok ki sunkovito kašlja treba pomisliti na tujek</w:t>
      </w:r>
    </w:p>
    <w:p w:rsidR="00F33966" w:rsidRDefault="00F33966">
      <w:bookmarkStart w:id="0" w:name="_GoBack"/>
      <w:bookmarkEnd w:id="0"/>
    </w:p>
    <w:sectPr w:rsidR="00F33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B1297"/>
    <w:multiLevelType w:val="hybridMultilevel"/>
    <w:tmpl w:val="C16E351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F4F6FC2"/>
    <w:multiLevelType w:val="hybridMultilevel"/>
    <w:tmpl w:val="6DA6E45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3705991"/>
    <w:multiLevelType w:val="hybridMultilevel"/>
    <w:tmpl w:val="AD8A00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CDA0FC8"/>
    <w:multiLevelType w:val="hybridMultilevel"/>
    <w:tmpl w:val="3FB2243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EE572DA"/>
    <w:multiLevelType w:val="hybridMultilevel"/>
    <w:tmpl w:val="9F32C72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B103EB6"/>
    <w:multiLevelType w:val="hybridMultilevel"/>
    <w:tmpl w:val="1D0477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E3E499B"/>
    <w:multiLevelType w:val="hybridMultilevel"/>
    <w:tmpl w:val="0D609D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32D7502"/>
    <w:multiLevelType w:val="hybridMultilevel"/>
    <w:tmpl w:val="6E505C4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8B94471"/>
    <w:multiLevelType w:val="hybridMultilevel"/>
    <w:tmpl w:val="C910F6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9">
    <w:nsid w:val="3A2147C2"/>
    <w:multiLevelType w:val="hybridMultilevel"/>
    <w:tmpl w:val="65BA06F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D5518EF"/>
    <w:multiLevelType w:val="hybridMultilevel"/>
    <w:tmpl w:val="B9B0152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79D2F79"/>
    <w:multiLevelType w:val="hybridMultilevel"/>
    <w:tmpl w:val="05EA5B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3"/>
  </w:num>
  <w:num w:numId="5">
    <w:abstractNumId w:val="9"/>
  </w:num>
  <w:num w:numId="6">
    <w:abstractNumId w:val="4"/>
  </w:num>
  <w:num w:numId="7">
    <w:abstractNumId w:val="0"/>
  </w:num>
  <w:num w:numId="8">
    <w:abstractNumId w:val="10"/>
  </w:num>
  <w:num w:numId="9">
    <w:abstractNumId w:val="8"/>
  </w:num>
  <w:num w:numId="10">
    <w:abstractNumId w:val="6"/>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554"/>
    <w:rsid w:val="007F2A4A"/>
    <w:rsid w:val="00884554"/>
    <w:rsid w:val="00F339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A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748</Words>
  <Characters>4264</Characters>
  <Application>Microsoft Office Word</Application>
  <DocSecurity>0</DocSecurity>
  <Lines>35</Lines>
  <Paragraphs>10</Paragraphs>
  <ScaleCrop>false</ScaleCrop>
  <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2015-03-09T21:09:00Z</dcterms:created>
  <dcterms:modified xsi:type="dcterms:W3CDTF">2015-03-09T21:09:00Z</dcterms:modified>
</cp:coreProperties>
</file>