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E4" w:rsidRPr="00BC72B2" w:rsidRDefault="009659E4" w:rsidP="009659E4">
      <w:pPr>
        <w:pStyle w:val="Brezrazmikov"/>
        <w:rPr>
          <w:b/>
        </w:rPr>
      </w:pPr>
      <w:r w:rsidRPr="00BC72B2">
        <w:rPr>
          <w:b/>
        </w:rPr>
        <w:t xml:space="preserve">Ana je prišla s svojo 3 letno hčerko na sistematski pregled v ambulanto za </w:t>
      </w:r>
      <w:proofErr w:type="spellStart"/>
      <w:r w:rsidRPr="00BC72B2">
        <w:rPr>
          <w:b/>
        </w:rPr>
        <w:t>zdr</w:t>
      </w:r>
      <w:proofErr w:type="spellEnd"/>
      <w:r w:rsidRPr="00BC72B2">
        <w:rPr>
          <w:b/>
        </w:rPr>
        <w:t>. varstvo predšolskih otrok. Navedite vsaj 4 naloge ki jih imate kot dipl. m. s.</w:t>
      </w:r>
    </w:p>
    <w:p w:rsidR="009659E4" w:rsidRDefault="009659E4" w:rsidP="009659E4">
      <w:pPr>
        <w:pStyle w:val="Brezrazmikov"/>
        <w:numPr>
          <w:ilvl w:val="0"/>
          <w:numId w:val="3"/>
        </w:numPr>
      </w:pPr>
      <w:r>
        <w:t>svetovanje staršem ali skrbnikom otroka</w:t>
      </w:r>
    </w:p>
    <w:p w:rsidR="009659E4" w:rsidRDefault="009659E4" w:rsidP="009659E4">
      <w:pPr>
        <w:pStyle w:val="Brezrazmikov"/>
        <w:numPr>
          <w:ilvl w:val="0"/>
          <w:numId w:val="3"/>
        </w:numPr>
      </w:pPr>
      <w:r>
        <w:t xml:space="preserve">izvajanje </w:t>
      </w:r>
      <w:proofErr w:type="spellStart"/>
      <w:r>
        <w:t>Denverskega</w:t>
      </w:r>
      <w:proofErr w:type="spellEnd"/>
      <w:r>
        <w:t xml:space="preserve"> presejalnega testa (v 1., 3. in 5. letu starosti)</w:t>
      </w:r>
    </w:p>
    <w:p w:rsidR="009659E4" w:rsidRDefault="009659E4" w:rsidP="009659E4">
      <w:pPr>
        <w:pStyle w:val="Brezrazmikov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ocena telesne rasti in razvoja</w:t>
      </w:r>
    </w:p>
    <w:p w:rsidR="009659E4" w:rsidRDefault="009659E4" w:rsidP="009659E4">
      <w:pPr>
        <w:pStyle w:val="Brezrazmikov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ukrepi za ohranitev in krepitev zdravja</w:t>
      </w:r>
    </w:p>
    <w:p w:rsidR="009659E4" w:rsidRDefault="009659E4" w:rsidP="009659E4">
      <w:pPr>
        <w:pStyle w:val="Brezrazmikov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omogočanje optimalnega telesnega in duševnega zdravja</w:t>
      </w:r>
    </w:p>
    <w:p w:rsidR="009659E4" w:rsidRDefault="009659E4" w:rsidP="009659E4">
      <w:pPr>
        <w:pStyle w:val="Brezrazmikov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odkrivanje negativnih socialnih dejavnikov in nezdravih življenjskih navad v družini</w:t>
      </w:r>
    </w:p>
    <w:p w:rsidR="009659E4" w:rsidRDefault="009659E4" w:rsidP="009659E4">
      <w:pPr>
        <w:pStyle w:val="Brezrazmikov"/>
        <w:numPr>
          <w:ilvl w:val="0"/>
          <w:numId w:val="3"/>
        </w:numPr>
      </w:pPr>
      <w:r>
        <w:t>cepljenje po republiškem programu</w:t>
      </w:r>
    </w:p>
    <w:p w:rsidR="00936B61" w:rsidRDefault="00936B61" w:rsidP="00936B61">
      <w:pPr>
        <w:pStyle w:val="Brezrazmikov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ugotavljanje zdravstvenega stanja</w:t>
      </w:r>
    </w:p>
    <w:p w:rsidR="00936B61" w:rsidRDefault="00936B61" w:rsidP="00936B61">
      <w:pPr>
        <w:pStyle w:val="Brezrazmikov"/>
        <w:numPr>
          <w:ilvl w:val="0"/>
          <w:numId w:val="3"/>
        </w:numPr>
        <w:rPr>
          <w:rFonts w:eastAsia="Calibri"/>
        </w:rPr>
      </w:pPr>
      <w:r>
        <w:rPr>
          <w:rFonts w:eastAsia="Calibri"/>
        </w:rPr>
        <w:t>odkrivanje nalezljivih bolezni.</w:t>
      </w:r>
    </w:p>
    <w:p w:rsidR="00936B61" w:rsidRDefault="00936B61" w:rsidP="009659E4">
      <w:pPr>
        <w:pStyle w:val="Brezrazmikov"/>
        <w:numPr>
          <w:ilvl w:val="0"/>
          <w:numId w:val="3"/>
        </w:numPr>
      </w:pPr>
      <w:r>
        <w:t>sodelovanje v diagnostično terapevtskih postopkih</w:t>
      </w:r>
    </w:p>
    <w:p w:rsidR="00936B61" w:rsidRDefault="00936B61" w:rsidP="009659E4">
      <w:pPr>
        <w:pStyle w:val="Brezrazmikov"/>
        <w:numPr>
          <w:ilvl w:val="0"/>
          <w:numId w:val="3"/>
        </w:numPr>
      </w:pPr>
      <w:r>
        <w:t>sodelovanje z drugimi (</w:t>
      </w:r>
      <w:proofErr w:type="spellStart"/>
      <w:r>
        <w:t>fth</w:t>
      </w:r>
      <w:proofErr w:type="spellEnd"/>
      <w:r>
        <w:t>, delovni terapevti, socialni delavci …)</w:t>
      </w:r>
    </w:p>
    <w:p w:rsidR="00936B61" w:rsidRDefault="00936B61" w:rsidP="009659E4">
      <w:pPr>
        <w:pStyle w:val="Brezrazmikov"/>
        <w:numPr>
          <w:ilvl w:val="0"/>
          <w:numId w:val="3"/>
        </w:numPr>
      </w:pPr>
      <w:proofErr w:type="spellStart"/>
      <w:r>
        <w:t>zdr</w:t>
      </w:r>
      <w:proofErr w:type="spellEnd"/>
      <w:r>
        <w:t>. vzgojno delo</w:t>
      </w:r>
    </w:p>
    <w:p w:rsidR="009659E4" w:rsidRDefault="009659E4" w:rsidP="009659E4">
      <w:pPr>
        <w:pStyle w:val="Brezrazmikov"/>
      </w:pPr>
    </w:p>
    <w:p w:rsidR="000B1267" w:rsidRPr="00BC72B2" w:rsidRDefault="009659E4" w:rsidP="009659E4">
      <w:pPr>
        <w:pStyle w:val="Brezrazmikov"/>
        <w:rPr>
          <w:b/>
        </w:rPr>
      </w:pPr>
      <w:r w:rsidRPr="00BC72B2">
        <w:rPr>
          <w:b/>
        </w:rPr>
        <w:t>Patronažni obiski katere poznaš?</w:t>
      </w:r>
    </w:p>
    <w:p w:rsidR="009659E4" w:rsidRDefault="009659E4" w:rsidP="009659E4">
      <w:pPr>
        <w:pStyle w:val="Brezrazmikov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preventivni: zdravstveno-socialna obravnava posameznika, družine in skupnosti ter ZN otročnice in novorojenčka</w:t>
      </w:r>
      <w:r w:rsidR="004E0BF0">
        <w:rPr>
          <w:rFonts w:eastAsia="Calibri"/>
        </w:rPr>
        <w:t xml:space="preserve">. To so tisti, ki si jih PMS same organizirajo npr. starim nad 65 let pripadata 2 obiska letno in PMS dobi podatke kdo je toliko star in potem načrtuje obisk, da jih pogleda kako so, če je vse </w:t>
      </w:r>
      <w:proofErr w:type="spellStart"/>
      <w:r w:rsidR="004E0BF0">
        <w:rPr>
          <w:rFonts w:eastAsia="Calibri"/>
        </w:rPr>
        <w:t>vredu</w:t>
      </w:r>
      <w:proofErr w:type="spellEnd"/>
    </w:p>
    <w:p w:rsidR="009659E4" w:rsidRDefault="009659E4" w:rsidP="009659E4">
      <w:pPr>
        <w:pStyle w:val="Brezrazmikov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kurativni: ZN pacienta na domu</w:t>
      </w:r>
      <w:r w:rsidR="004E0BF0">
        <w:rPr>
          <w:rFonts w:eastAsia="Calibri"/>
        </w:rPr>
        <w:t>. To so tisti ki jih PMS opravi po naročilu zdravnika, na napotnico.</w:t>
      </w:r>
    </w:p>
    <w:p w:rsidR="009659E4" w:rsidRDefault="009659E4" w:rsidP="009659E4">
      <w:pPr>
        <w:pStyle w:val="Brezrazmikov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načrtovani: navodila za izvajanje preventivnega ZV na primarni ravni – za varovance, obravnavane v patronažnem varstvu (UL RS, 19/98)</w:t>
      </w:r>
    </w:p>
    <w:p w:rsidR="009659E4" w:rsidRDefault="009659E4" w:rsidP="009659E4">
      <w:pPr>
        <w:pStyle w:val="Brezrazmikov"/>
        <w:numPr>
          <w:ilvl w:val="0"/>
          <w:numId w:val="2"/>
        </w:numPr>
      </w:pPr>
      <w:r>
        <w:rPr>
          <w:rFonts w:eastAsia="Calibri"/>
        </w:rPr>
        <w:t>naročeni: nalog izbranega zdravnika, frekvenca kurativnih PO in trajanje ZN je odvisna od zdravstvenega stanja pacienta in njegovih socialno-ekonomskih zmožnosti</w:t>
      </w:r>
    </w:p>
    <w:p w:rsidR="009659E4" w:rsidRDefault="009659E4" w:rsidP="009659E4">
      <w:pPr>
        <w:pStyle w:val="Brezrazmikov"/>
      </w:pPr>
    </w:p>
    <w:p w:rsidR="009659E4" w:rsidRPr="00BC72B2" w:rsidRDefault="009659E4" w:rsidP="009659E4">
      <w:pPr>
        <w:pStyle w:val="Brezrazmikov"/>
        <w:rPr>
          <w:b/>
        </w:rPr>
      </w:pPr>
      <w:r w:rsidRPr="00BC72B2">
        <w:rPr>
          <w:b/>
        </w:rPr>
        <w:t xml:space="preserve">Programirana </w:t>
      </w:r>
      <w:proofErr w:type="spellStart"/>
      <w:r w:rsidRPr="00BC72B2">
        <w:rPr>
          <w:b/>
        </w:rPr>
        <w:t>zdr</w:t>
      </w:r>
      <w:proofErr w:type="spellEnd"/>
      <w:r w:rsidRPr="00BC72B2">
        <w:rPr>
          <w:b/>
        </w:rPr>
        <w:t>. vzgoja za posamezno populacijo npr. kdo je za to odgovoren, kaj lahko naredimo?</w:t>
      </w:r>
    </w:p>
    <w:p w:rsidR="009659E4" w:rsidRPr="009659E4" w:rsidRDefault="009659E4" w:rsidP="009659E4">
      <w:pPr>
        <w:numPr>
          <w:ilvl w:val="0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programirana zdravstvena vzgoja odrasle populacije</w:t>
      </w:r>
    </w:p>
    <w:p w:rsidR="009659E4" w:rsidRPr="009659E4" w:rsidRDefault="009659E4" w:rsidP="009659E4">
      <w:pPr>
        <w:numPr>
          <w:ilvl w:val="1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zdravstveno-vzgojna predavanja, učne delavnice in delo v malih skupinah</w:t>
      </w:r>
    </w:p>
    <w:p w:rsidR="009659E4" w:rsidRPr="009659E4" w:rsidRDefault="009659E4" w:rsidP="009659E4">
      <w:pPr>
        <w:numPr>
          <w:ilvl w:val="1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individualna zdravstvena vzgoja s psihosocialno pomočjo</w:t>
      </w:r>
    </w:p>
    <w:p w:rsidR="009659E4" w:rsidRPr="009659E4" w:rsidRDefault="009659E4" w:rsidP="009659E4">
      <w:pPr>
        <w:numPr>
          <w:ilvl w:val="2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primarna, sekundarna in terciarna preventiva</w:t>
      </w:r>
    </w:p>
    <w:p w:rsidR="009659E4" w:rsidRPr="009659E4" w:rsidRDefault="009659E4" w:rsidP="009659E4">
      <w:pPr>
        <w:numPr>
          <w:ilvl w:val="3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odvisnost od alkohola, dovoljenih in nedovoljenih drog</w:t>
      </w:r>
    </w:p>
    <w:p w:rsidR="009659E4" w:rsidRPr="009659E4" w:rsidRDefault="009659E4" w:rsidP="009659E4">
      <w:pPr>
        <w:numPr>
          <w:ilvl w:val="3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 xml:space="preserve"> nasilje v družini</w:t>
      </w:r>
    </w:p>
    <w:p w:rsidR="009659E4" w:rsidRPr="009659E4" w:rsidRDefault="009659E4" w:rsidP="009659E4">
      <w:pPr>
        <w:numPr>
          <w:ilvl w:val="3"/>
          <w:numId w:val="1"/>
        </w:numPr>
        <w:jc w:val="both"/>
        <w:rPr>
          <w:rFonts w:ascii="Calibri" w:hAnsi="Calibri"/>
        </w:rPr>
      </w:pPr>
      <w:proofErr w:type="spellStart"/>
      <w:r w:rsidRPr="009659E4">
        <w:rPr>
          <w:rFonts w:ascii="Calibri" w:hAnsi="Calibri"/>
        </w:rPr>
        <w:t>suicidalna</w:t>
      </w:r>
      <w:proofErr w:type="spellEnd"/>
      <w:r w:rsidRPr="009659E4">
        <w:rPr>
          <w:rFonts w:ascii="Calibri" w:hAnsi="Calibri"/>
        </w:rPr>
        <w:t xml:space="preserve"> ogroženost v družini</w:t>
      </w:r>
    </w:p>
    <w:p w:rsidR="009659E4" w:rsidRPr="009659E4" w:rsidRDefault="009659E4" w:rsidP="009659E4">
      <w:pPr>
        <w:numPr>
          <w:ilvl w:val="2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zdravstvena vzgoja o dejavnikih tveganja</w:t>
      </w:r>
    </w:p>
    <w:p w:rsidR="009659E4" w:rsidRPr="009659E4" w:rsidRDefault="009659E4" w:rsidP="009659E4">
      <w:pPr>
        <w:numPr>
          <w:ilvl w:val="2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zdravstveno-vzgojno delo s populacijo staro nad 65 let</w:t>
      </w:r>
    </w:p>
    <w:p w:rsidR="009659E4" w:rsidRPr="009659E4" w:rsidRDefault="009659E4" w:rsidP="009659E4">
      <w:pPr>
        <w:numPr>
          <w:ilvl w:val="1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posvetovalnice za populacijo, ki je obremenjena z dejavniki tveganja za nastanek KNB</w:t>
      </w:r>
    </w:p>
    <w:p w:rsidR="009659E4" w:rsidRPr="009659E4" w:rsidRDefault="009659E4" w:rsidP="009659E4">
      <w:pPr>
        <w:numPr>
          <w:ilvl w:val="2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kajenje, neuravnotežena prehrana, zvišana telesna teža</w:t>
      </w:r>
    </w:p>
    <w:p w:rsidR="009659E4" w:rsidRPr="009659E4" w:rsidRDefault="009659E4" w:rsidP="009659E4">
      <w:pPr>
        <w:numPr>
          <w:ilvl w:val="2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zvišana vrednost holesterola in krvnega sladkorja</w:t>
      </w:r>
    </w:p>
    <w:p w:rsidR="009659E4" w:rsidRPr="009659E4" w:rsidRDefault="009659E4" w:rsidP="009659E4">
      <w:pPr>
        <w:numPr>
          <w:ilvl w:val="2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zvišan krvni pritisk, fizična neaktivnost</w:t>
      </w:r>
      <w:bookmarkStart w:id="0" w:name="_Toc130097556"/>
    </w:p>
    <w:p w:rsidR="009659E4" w:rsidRPr="009659E4" w:rsidRDefault="009659E4" w:rsidP="009659E4">
      <w:pPr>
        <w:jc w:val="both"/>
        <w:rPr>
          <w:rFonts w:ascii="Calibri" w:hAnsi="Calibri"/>
        </w:rPr>
      </w:pPr>
    </w:p>
    <w:p w:rsidR="009659E4" w:rsidRPr="009659E4" w:rsidRDefault="009659E4" w:rsidP="009659E4">
      <w:pPr>
        <w:numPr>
          <w:ilvl w:val="0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programirana zdravstvena vzgoja</w:t>
      </w:r>
      <w:bookmarkEnd w:id="0"/>
      <w:r w:rsidRPr="009659E4">
        <w:rPr>
          <w:rFonts w:ascii="Calibri" w:hAnsi="Calibri"/>
        </w:rPr>
        <w:t xml:space="preserve"> reproduktivnega varstva</w:t>
      </w:r>
    </w:p>
    <w:p w:rsidR="009659E4" w:rsidRPr="009659E4" w:rsidRDefault="009659E4" w:rsidP="009659E4">
      <w:pPr>
        <w:numPr>
          <w:ilvl w:val="1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svetovanje o načrtovanju družine</w:t>
      </w:r>
    </w:p>
    <w:p w:rsidR="009659E4" w:rsidRPr="009659E4" w:rsidRDefault="009659E4" w:rsidP="009659E4">
      <w:pPr>
        <w:numPr>
          <w:ilvl w:val="2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lastRenderedPageBreak/>
        <w:t>preprečevanje nezaželenih rojstev</w:t>
      </w:r>
    </w:p>
    <w:p w:rsidR="009659E4" w:rsidRPr="009659E4" w:rsidRDefault="009659E4" w:rsidP="009659E4">
      <w:pPr>
        <w:numPr>
          <w:ilvl w:val="2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uravnavanje razmikov med nosečnostmi</w:t>
      </w:r>
    </w:p>
    <w:p w:rsidR="009659E4" w:rsidRPr="009659E4" w:rsidRDefault="009659E4" w:rsidP="009659E4">
      <w:pPr>
        <w:numPr>
          <w:ilvl w:val="2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zagotavljanje rojstev v najprimernejši dobi reproduktivnega življenja (od 20. do 30. leta starosti)</w:t>
      </w:r>
    </w:p>
    <w:p w:rsidR="009659E4" w:rsidRPr="009659E4" w:rsidRDefault="009659E4" w:rsidP="009659E4">
      <w:pPr>
        <w:numPr>
          <w:ilvl w:val="1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pomoč neplodnim parom, da uresničijo željo po potomstvu</w:t>
      </w:r>
    </w:p>
    <w:p w:rsidR="009659E4" w:rsidRPr="009659E4" w:rsidRDefault="009659E4" w:rsidP="009659E4">
      <w:pPr>
        <w:numPr>
          <w:ilvl w:val="1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individualno svetovanje z materinsko knjižico</w:t>
      </w:r>
    </w:p>
    <w:p w:rsidR="009659E4" w:rsidRPr="009659E4" w:rsidRDefault="009659E4" w:rsidP="009659E4">
      <w:pPr>
        <w:numPr>
          <w:ilvl w:val="1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starševska šola</w:t>
      </w:r>
    </w:p>
    <w:p w:rsidR="009659E4" w:rsidRPr="009659E4" w:rsidRDefault="009659E4" w:rsidP="009659E4">
      <w:pPr>
        <w:jc w:val="both"/>
        <w:rPr>
          <w:rFonts w:ascii="Calibri" w:hAnsi="Calibri"/>
        </w:rPr>
      </w:pPr>
    </w:p>
    <w:p w:rsidR="009659E4" w:rsidRPr="009659E4" w:rsidRDefault="009659E4" w:rsidP="009659E4">
      <w:pPr>
        <w:numPr>
          <w:ilvl w:val="0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programirana zdravstvena vzgoja predšolskih otrok</w:t>
      </w:r>
    </w:p>
    <w:p w:rsidR="009659E4" w:rsidRPr="009659E4" w:rsidRDefault="009659E4" w:rsidP="009659E4">
      <w:pPr>
        <w:numPr>
          <w:ilvl w:val="1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v posvetovalnicah za otroke in starše</w:t>
      </w:r>
    </w:p>
    <w:p w:rsidR="009659E4" w:rsidRPr="009659E4" w:rsidRDefault="009659E4" w:rsidP="009659E4">
      <w:pPr>
        <w:numPr>
          <w:ilvl w:val="2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namenski pregledi otrok z zdravstveno problematiko</w:t>
      </w:r>
    </w:p>
    <w:p w:rsidR="009659E4" w:rsidRPr="009659E4" w:rsidRDefault="009659E4" w:rsidP="009659E4">
      <w:pPr>
        <w:numPr>
          <w:ilvl w:val="1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z vzgojitelji, starši in otroki</w:t>
      </w:r>
    </w:p>
    <w:p w:rsidR="009659E4" w:rsidRPr="009659E4" w:rsidRDefault="009659E4" w:rsidP="009659E4">
      <w:pPr>
        <w:numPr>
          <w:ilvl w:val="2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predavanja, učne delavnice, delo v malih skupinah</w:t>
      </w:r>
    </w:p>
    <w:p w:rsidR="009659E4" w:rsidRPr="009659E4" w:rsidRDefault="009659E4" w:rsidP="009659E4">
      <w:pPr>
        <w:numPr>
          <w:ilvl w:val="1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posvet s starši, vzgojitelji in svetovalnimi delavci o zdravstveni in vedenjski problematiki otrok</w:t>
      </w:r>
    </w:p>
    <w:p w:rsidR="009659E4" w:rsidRPr="009659E4" w:rsidRDefault="009659E4" w:rsidP="009659E4">
      <w:pPr>
        <w:numPr>
          <w:ilvl w:val="1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preventivno delo tima v jaslih, vrtcih in zavodih (kjer ni stalno zaposlenega pediatra)</w:t>
      </w:r>
    </w:p>
    <w:p w:rsidR="009659E4" w:rsidRPr="009659E4" w:rsidRDefault="009659E4" w:rsidP="009659E4">
      <w:pPr>
        <w:jc w:val="both"/>
        <w:rPr>
          <w:rFonts w:ascii="Calibri" w:hAnsi="Calibri"/>
        </w:rPr>
      </w:pPr>
    </w:p>
    <w:p w:rsidR="009659E4" w:rsidRPr="009659E4" w:rsidRDefault="009659E4" w:rsidP="009659E4">
      <w:pPr>
        <w:numPr>
          <w:ilvl w:val="0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programirana zdravstvena vzgoja šolarjev in mladostnikov</w:t>
      </w:r>
    </w:p>
    <w:p w:rsidR="009659E4" w:rsidRPr="009659E4" w:rsidRDefault="009659E4" w:rsidP="009659E4">
      <w:pPr>
        <w:numPr>
          <w:ilvl w:val="1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zdravstveno vzgojno delo</w:t>
      </w:r>
    </w:p>
    <w:p w:rsidR="009659E4" w:rsidRPr="009659E4" w:rsidRDefault="009659E4" w:rsidP="009659E4">
      <w:pPr>
        <w:numPr>
          <w:ilvl w:val="2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predavanja, učne delavnice in delo v malih skupinah s pedagogi, starši in mladino</w:t>
      </w:r>
    </w:p>
    <w:p w:rsidR="009659E4" w:rsidRPr="009659E4" w:rsidRDefault="009659E4" w:rsidP="009659E4">
      <w:pPr>
        <w:numPr>
          <w:ilvl w:val="2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posvetovalnice za mlade</w:t>
      </w:r>
    </w:p>
    <w:p w:rsidR="009659E4" w:rsidRPr="009659E4" w:rsidRDefault="009659E4" w:rsidP="009659E4">
      <w:pPr>
        <w:numPr>
          <w:ilvl w:val="2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posveti s starši, učitelji, svetovalnimi delavci, otroci in mladino</w:t>
      </w:r>
    </w:p>
    <w:p w:rsidR="009659E4" w:rsidRPr="009659E4" w:rsidRDefault="009659E4" w:rsidP="009659E4">
      <w:pPr>
        <w:numPr>
          <w:ilvl w:val="1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medicinsko svetovanje otroku, staršem in pedagogu zaradi</w:t>
      </w:r>
    </w:p>
    <w:p w:rsidR="009659E4" w:rsidRPr="009659E4" w:rsidRDefault="009659E4" w:rsidP="009659E4">
      <w:pPr>
        <w:numPr>
          <w:ilvl w:val="2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zdravstvene, vedenjske in učne problematike</w:t>
      </w:r>
    </w:p>
    <w:p w:rsidR="009659E4" w:rsidRPr="009659E4" w:rsidRDefault="009659E4" w:rsidP="009659E4">
      <w:pPr>
        <w:numPr>
          <w:ilvl w:val="1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svetovalno delo šolskega zdravstvenega tima na šoli ali zavodu</w:t>
      </w:r>
    </w:p>
    <w:p w:rsidR="009659E4" w:rsidRPr="009659E4" w:rsidRDefault="009659E4" w:rsidP="009659E4">
      <w:pPr>
        <w:jc w:val="both"/>
        <w:rPr>
          <w:rFonts w:ascii="Calibri" w:hAnsi="Calibri"/>
        </w:rPr>
      </w:pPr>
    </w:p>
    <w:p w:rsidR="009659E4" w:rsidRPr="009659E4" w:rsidRDefault="009659E4" w:rsidP="009659E4">
      <w:pPr>
        <w:numPr>
          <w:ilvl w:val="0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programirana zdravstvena vzgoja študentov</w:t>
      </w:r>
    </w:p>
    <w:p w:rsidR="009659E4" w:rsidRPr="009659E4" w:rsidRDefault="009659E4" w:rsidP="009659E4">
      <w:pPr>
        <w:numPr>
          <w:ilvl w:val="1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zloraba drog</w:t>
      </w:r>
    </w:p>
    <w:p w:rsidR="009659E4" w:rsidRPr="009659E4" w:rsidRDefault="009659E4" w:rsidP="009659E4">
      <w:pPr>
        <w:numPr>
          <w:ilvl w:val="1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zdrava prehrana, zdravo preživljanje prostega časa</w:t>
      </w:r>
    </w:p>
    <w:p w:rsidR="009659E4" w:rsidRPr="009659E4" w:rsidRDefault="009659E4" w:rsidP="009659E4">
      <w:pPr>
        <w:numPr>
          <w:ilvl w:val="1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stres, preobremenjenost in način za blažitev težav</w:t>
      </w:r>
    </w:p>
    <w:p w:rsidR="009659E4" w:rsidRPr="009659E4" w:rsidRDefault="009659E4" w:rsidP="009659E4">
      <w:pPr>
        <w:numPr>
          <w:ilvl w:val="1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vedenje, ki vodi v nesreče in poškodbe</w:t>
      </w:r>
    </w:p>
    <w:p w:rsidR="009659E4" w:rsidRPr="009659E4" w:rsidRDefault="009659E4" w:rsidP="009659E4">
      <w:pPr>
        <w:numPr>
          <w:ilvl w:val="1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tvegano spolno življenje</w:t>
      </w:r>
    </w:p>
    <w:p w:rsidR="009659E4" w:rsidRPr="009659E4" w:rsidRDefault="009659E4" w:rsidP="009659E4">
      <w:pPr>
        <w:numPr>
          <w:ilvl w:val="1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preprečevanje KNB</w:t>
      </w:r>
    </w:p>
    <w:p w:rsidR="009659E4" w:rsidRPr="009659E4" w:rsidRDefault="009659E4" w:rsidP="009659E4">
      <w:pPr>
        <w:jc w:val="both"/>
        <w:rPr>
          <w:rFonts w:ascii="Calibri" w:hAnsi="Calibri"/>
        </w:rPr>
      </w:pPr>
    </w:p>
    <w:p w:rsidR="009659E4" w:rsidRPr="009659E4" w:rsidRDefault="009659E4" w:rsidP="009659E4">
      <w:pPr>
        <w:numPr>
          <w:ilvl w:val="0"/>
          <w:numId w:val="1"/>
        </w:numPr>
        <w:jc w:val="both"/>
        <w:rPr>
          <w:rFonts w:ascii="Calibri" w:hAnsi="Calibri"/>
        </w:rPr>
      </w:pPr>
      <w:r w:rsidRPr="009659E4">
        <w:rPr>
          <w:rFonts w:ascii="Calibri" w:hAnsi="Calibri"/>
        </w:rPr>
        <w:t>programirana zdravstvena vzgoja športnikov</w:t>
      </w:r>
    </w:p>
    <w:p w:rsidR="009659E4" w:rsidRDefault="009659E4" w:rsidP="009659E4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9659E4">
        <w:rPr>
          <w:rFonts w:ascii="Calibri" w:hAnsi="Calibri"/>
        </w:rPr>
        <w:t>odkrivanje dejavnikov tveganja in okvar organskih sistemov, ki lahko predstavljajo nevarnost, da se zdravje športnika poslabša zaradi ukvarjanja z izbrano športno panogo</w:t>
      </w:r>
    </w:p>
    <w:p w:rsidR="00936B61" w:rsidRDefault="00936B61" w:rsidP="00936B61">
      <w:pPr>
        <w:jc w:val="both"/>
        <w:rPr>
          <w:rFonts w:asciiTheme="minorHAnsi" w:hAnsiTheme="minorHAnsi"/>
        </w:rPr>
      </w:pPr>
    </w:p>
    <w:p w:rsidR="00936B61" w:rsidRPr="00BC72B2" w:rsidRDefault="00936B61" w:rsidP="00936B61">
      <w:pPr>
        <w:pStyle w:val="Brezrazmikov"/>
        <w:rPr>
          <w:b/>
        </w:rPr>
      </w:pPr>
      <w:r w:rsidRPr="00BC72B2">
        <w:rPr>
          <w:b/>
        </w:rPr>
        <w:t xml:space="preserve">Janez in Micka živita v 4. nadstropju imata to in to bolezen, stara sta </w:t>
      </w:r>
      <w:proofErr w:type="spellStart"/>
      <w:r w:rsidRPr="00BC72B2">
        <w:rPr>
          <w:b/>
        </w:rPr>
        <w:t>tolk</w:t>
      </w:r>
      <w:proofErr w:type="spellEnd"/>
      <w:r w:rsidRPr="00BC72B2">
        <w:rPr>
          <w:b/>
        </w:rPr>
        <w:t xml:space="preserve"> in </w:t>
      </w:r>
      <w:proofErr w:type="spellStart"/>
      <w:r w:rsidRPr="00BC72B2">
        <w:rPr>
          <w:b/>
        </w:rPr>
        <w:t>tolk</w:t>
      </w:r>
      <w:proofErr w:type="spellEnd"/>
      <w:r w:rsidRPr="00BC72B2">
        <w:rPr>
          <w:b/>
        </w:rPr>
        <w:t>. Kakšne so vaše naloge kot PMS?</w:t>
      </w:r>
    </w:p>
    <w:p w:rsidR="00936B61" w:rsidRDefault="00936B61" w:rsidP="00936B61">
      <w:pPr>
        <w:pStyle w:val="Brezrazmikov"/>
        <w:numPr>
          <w:ilvl w:val="0"/>
          <w:numId w:val="5"/>
        </w:numPr>
      </w:pPr>
      <w:proofErr w:type="spellStart"/>
      <w:r>
        <w:t>zdr</w:t>
      </w:r>
      <w:proofErr w:type="spellEnd"/>
      <w:r>
        <w:t>. vzgojno delo z njima ali svojci</w:t>
      </w:r>
    </w:p>
    <w:p w:rsidR="00936B61" w:rsidRDefault="00936B61" w:rsidP="00936B61">
      <w:pPr>
        <w:pStyle w:val="Brezrazmikov"/>
        <w:numPr>
          <w:ilvl w:val="0"/>
          <w:numId w:val="5"/>
        </w:numPr>
      </w:pPr>
      <w:r>
        <w:t xml:space="preserve">izvajanje ZN (preveza ran, jemanje krvi, </w:t>
      </w:r>
      <w:proofErr w:type="spellStart"/>
      <w:r>
        <w:t>stome</w:t>
      </w:r>
      <w:proofErr w:type="spellEnd"/>
      <w:r>
        <w:t xml:space="preserve"> …)</w:t>
      </w:r>
    </w:p>
    <w:p w:rsidR="00936B61" w:rsidRDefault="00936B61" w:rsidP="00936B61">
      <w:pPr>
        <w:pStyle w:val="Brezrazmikov"/>
        <w:numPr>
          <w:ilvl w:val="0"/>
          <w:numId w:val="5"/>
        </w:numPr>
      </w:pPr>
      <w:r>
        <w:t>vsem starejšim od 65. let na leto pripadata 2 patronažna obiska, zato lahko PMS pride na pogovor</w:t>
      </w:r>
    </w:p>
    <w:p w:rsidR="00936B61" w:rsidRDefault="00936B61" w:rsidP="00936B61">
      <w:pPr>
        <w:pStyle w:val="Brezrazmikov"/>
        <w:numPr>
          <w:ilvl w:val="0"/>
          <w:numId w:val="5"/>
        </w:numPr>
      </w:pPr>
      <w:r>
        <w:lastRenderedPageBreak/>
        <w:t>kontrola po naročilu zdravnika (merjenje RR če je povišan …)</w:t>
      </w:r>
    </w:p>
    <w:p w:rsidR="00936B61" w:rsidRDefault="00936B61" w:rsidP="00936B61">
      <w:pPr>
        <w:pStyle w:val="Brezrazmikov"/>
      </w:pPr>
    </w:p>
    <w:p w:rsidR="00936B61" w:rsidRPr="00BC72B2" w:rsidRDefault="00936B61" w:rsidP="00936B61">
      <w:pPr>
        <w:pStyle w:val="Brezrazmikov"/>
        <w:rPr>
          <w:b/>
        </w:rPr>
      </w:pPr>
      <w:r w:rsidRPr="00BC72B2">
        <w:rPr>
          <w:b/>
        </w:rPr>
        <w:t xml:space="preserve">Občina Koper ima </w:t>
      </w:r>
      <w:proofErr w:type="spellStart"/>
      <w:r w:rsidRPr="00BC72B2">
        <w:rPr>
          <w:b/>
        </w:rPr>
        <w:t>tolk</w:t>
      </w:r>
      <w:proofErr w:type="spellEnd"/>
      <w:r w:rsidRPr="00BC72B2">
        <w:rPr>
          <w:b/>
        </w:rPr>
        <w:t xml:space="preserve"> in </w:t>
      </w:r>
      <w:proofErr w:type="spellStart"/>
      <w:r w:rsidRPr="00BC72B2">
        <w:rPr>
          <w:b/>
        </w:rPr>
        <w:t>tolk</w:t>
      </w:r>
      <w:proofErr w:type="spellEnd"/>
      <w:r w:rsidRPr="00BC72B2">
        <w:rPr>
          <w:b/>
        </w:rPr>
        <w:t xml:space="preserve"> prebivalcev. Načrtujte kadrovsko zaposlitev v skladu z določenim dokumentom, pravilnikom ali z patronažnim varstvom. Normativi zaposlenih v patronaži.</w:t>
      </w:r>
    </w:p>
    <w:p w:rsidR="00936B61" w:rsidRDefault="00936B61" w:rsidP="00936B61">
      <w:pPr>
        <w:pStyle w:val="Brezrazmikov"/>
        <w:numPr>
          <w:ilvl w:val="0"/>
          <w:numId w:val="6"/>
        </w:numPr>
      </w:pPr>
      <w:r>
        <w:t>1650 zavarovancev ali 515 družin/1PMS</w:t>
      </w:r>
    </w:p>
    <w:p w:rsidR="00936B61" w:rsidRDefault="00936B61" w:rsidP="00936B61">
      <w:pPr>
        <w:pStyle w:val="Brezrazmikov"/>
        <w:numPr>
          <w:ilvl w:val="0"/>
          <w:numId w:val="6"/>
        </w:numPr>
      </w:pPr>
      <w:r>
        <w:t xml:space="preserve">30 000 prebivalcev/1 </w:t>
      </w:r>
      <w:proofErr w:type="spellStart"/>
      <w:r>
        <w:t>fth</w:t>
      </w:r>
      <w:proofErr w:type="spellEnd"/>
      <w:r>
        <w:t xml:space="preserve"> ali delovnega terapevta</w:t>
      </w:r>
    </w:p>
    <w:p w:rsidR="005922D3" w:rsidRDefault="005922D3" w:rsidP="00936B61">
      <w:pPr>
        <w:pStyle w:val="Brezrazmikov"/>
        <w:numPr>
          <w:ilvl w:val="0"/>
          <w:numId w:val="6"/>
        </w:numPr>
      </w:pPr>
      <w:r>
        <w:t>6 obiskov ima dojenček v 1 letu starosti, 2 obiska sta namenjena mami, 2 dodatna obiska pa pripadata otrokom slepih in slabovidnih mater</w:t>
      </w:r>
    </w:p>
    <w:p w:rsidR="005922D3" w:rsidRDefault="005922D3" w:rsidP="00936B61">
      <w:pPr>
        <w:pStyle w:val="Brezrazmikov"/>
        <w:numPr>
          <w:ilvl w:val="0"/>
          <w:numId w:val="6"/>
        </w:numPr>
      </w:pPr>
      <w:r>
        <w:t>1 obisk v 2 letu otrokove starosti in 1 obisk v 3 letu</w:t>
      </w:r>
    </w:p>
    <w:p w:rsidR="005922D3" w:rsidRDefault="005922D3" w:rsidP="00936B61">
      <w:pPr>
        <w:pStyle w:val="Brezrazmikov"/>
        <w:numPr>
          <w:ilvl w:val="0"/>
          <w:numId w:val="6"/>
        </w:numPr>
      </w:pPr>
      <w:r>
        <w:t>2 obiska na leto pripadata tudi starejšim nad 65 let, kroničnim bolnikom (povišan RR, SB), pri tuberkulozi, pri živčno mišičnih boleznih, pri para/</w:t>
      </w:r>
      <w:proofErr w:type="spellStart"/>
      <w:r>
        <w:t>tetraplegiji</w:t>
      </w:r>
      <w:proofErr w:type="spellEnd"/>
      <w:r>
        <w:t>, pri multipli sklerozi, cerebralni paralizi, pri osebah z motnjami v razvoju, invalidih, socialno ogroženih</w:t>
      </w:r>
    </w:p>
    <w:p w:rsidR="005922D3" w:rsidRDefault="005922D3" w:rsidP="005922D3">
      <w:pPr>
        <w:pStyle w:val="Brezrazmikov"/>
      </w:pPr>
    </w:p>
    <w:p w:rsidR="005922D3" w:rsidRPr="00BC72B2" w:rsidRDefault="005922D3" w:rsidP="005922D3">
      <w:pPr>
        <w:pStyle w:val="Brezrazmikov"/>
        <w:rPr>
          <w:b/>
        </w:rPr>
      </w:pPr>
      <w:r w:rsidRPr="00BC72B2">
        <w:rPr>
          <w:b/>
        </w:rPr>
        <w:t>Mlada družina pride z novorojenčkom domov. Načrtuj vsebino in obseg patronažnih obiskov.</w:t>
      </w:r>
    </w:p>
    <w:p w:rsidR="005922D3" w:rsidRDefault="005922D3" w:rsidP="005922D3">
      <w:pPr>
        <w:pStyle w:val="Brezrazmikov"/>
        <w:numPr>
          <w:ilvl w:val="0"/>
          <w:numId w:val="7"/>
        </w:numPr>
      </w:pPr>
      <w:r>
        <w:t>pripada jim 8 obiskov (6 za otroka in 2 za mamico)</w:t>
      </w:r>
    </w:p>
    <w:p w:rsidR="005922D3" w:rsidRDefault="005922D3" w:rsidP="005922D3">
      <w:pPr>
        <w:pStyle w:val="Brezrazmikov"/>
        <w:numPr>
          <w:ilvl w:val="0"/>
          <w:numId w:val="7"/>
        </w:numPr>
      </w:pPr>
      <w:r>
        <w:t>1 obisk je 24h po odpustu iz porodnišnice</w:t>
      </w:r>
      <w:r w:rsidR="004E0BF0">
        <w:t xml:space="preserve"> (fizični pregled otroka, učenje staršev rokovanja z otrokom, učenje čiščenja popka, </w:t>
      </w:r>
      <w:proofErr w:type="spellStart"/>
      <w:r w:rsidR="004E0BF0">
        <w:t>handling</w:t>
      </w:r>
      <w:proofErr w:type="spellEnd"/>
      <w:r w:rsidR="004E0BF0">
        <w:t xml:space="preserve"> dojenčka, pregled mamice, čišča, nega dojk, spodbujamo dojenje, odgovarjanje na vprašanja staršev …)</w:t>
      </w:r>
    </w:p>
    <w:p w:rsidR="005922D3" w:rsidRDefault="005922D3" w:rsidP="005922D3">
      <w:pPr>
        <w:pStyle w:val="Brezrazmikov"/>
        <w:numPr>
          <w:ilvl w:val="0"/>
          <w:numId w:val="7"/>
        </w:numPr>
      </w:pPr>
      <w:r>
        <w:t>ZN popkovne rane</w:t>
      </w:r>
    </w:p>
    <w:p w:rsidR="005922D3" w:rsidRDefault="005922D3" w:rsidP="005922D3">
      <w:pPr>
        <w:pStyle w:val="Brezrazmikov"/>
        <w:numPr>
          <w:ilvl w:val="0"/>
          <w:numId w:val="7"/>
        </w:numPr>
      </w:pPr>
      <w:r>
        <w:t>umivanje celega telesa</w:t>
      </w:r>
    </w:p>
    <w:p w:rsidR="005922D3" w:rsidRDefault="005922D3" w:rsidP="005922D3">
      <w:pPr>
        <w:pStyle w:val="Brezrazmikov"/>
        <w:numPr>
          <w:ilvl w:val="0"/>
          <w:numId w:val="7"/>
        </w:numPr>
      </w:pPr>
      <w:r>
        <w:t>demonstracija oblačenja, slačenja in previjanja novorojenca</w:t>
      </w:r>
    </w:p>
    <w:p w:rsidR="005922D3" w:rsidRDefault="005922D3" w:rsidP="005922D3">
      <w:pPr>
        <w:pStyle w:val="Brezrazmikov"/>
        <w:numPr>
          <w:ilvl w:val="0"/>
          <w:numId w:val="7"/>
        </w:numPr>
      </w:pPr>
      <w:r>
        <w:t>kopanje novorojenca na zadnjem PPO</w:t>
      </w:r>
      <w:r w:rsidR="004E0BF0">
        <w:t xml:space="preserve"> (</w:t>
      </w:r>
      <w:proofErr w:type="spellStart"/>
      <w:r w:rsidR="004E0BF0">
        <w:t>ponavadi</w:t>
      </w:r>
      <w:proofErr w:type="spellEnd"/>
      <w:r w:rsidR="004E0BF0">
        <w:t xml:space="preserve"> ko je otrok star 1 mesec)</w:t>
      </w:r>
    </w:p>
    <w:p w:rsidR="004E0BF0" w:rsidRDefault="004E0BF0" w:rsidP="005922D3">
      <w:pPr>
        <w:pStyle w:val="Brezrazmikov"/>
        <w:numPr>
          <w:ilvl w:val="0"/>
          <w:numId w:val="7"/>
        </w:numPr>
      </w:pPr>
      <w:r>
        <w:t>tehtanje dojenčka, nadzor nad TT</w:t>
      </w:r>
    </w:p>
    <w:p w:rsidR="009659E4" w:rsidRDefault="009659E4" w:rsidP="005922D3">
      <w:pPr>
        <w:pStyle w:val="Brezrazmikov"/>
      </w:pPr>
    </w:p>
    <w:p w:rsidR="005922D3" w:rsidRPr="00BC72B2" w:rsidRDefault="005922D3" w:rsidP="005922D3">
      <w:pPr>
        <w:pStyle w:val="Brezrazmikov"/>
        <w:rPr>
          <w:b/>
        </w:rPr>
      </w:pPr>
      <w:r w:rsidRPr="00BC72B2">
        <w:rPr>
          <w:b/>
        </w:rPr>
        <w:t xml:space="preserve">Kdo je bolj dovzeten za razne vplive okolja, ker ima določene biološke lastnosti, zaradi starosti, </w:t>
      </w:r>
      <w:proofErr w:type="spellStart"/>
      <w:r w:rsidRPr="00BC72B2">
        <w:rPr>
          <w:b/>
        </w:rPr>
        <w:t>nenavajenosti</w:t>
      </w:r>
      <w:proofErr w:type="spellEnd"/>
      <w:r w:rsidRPr="00BC72B2">
        <w:rPr>
          <w:b/>
        </w:rPr>
        <w:t xml:space="preserve"> na življenjsko okolje?</w:t>
      </w:r>
    </w:p>
    <w:p w:rsidR="005922D3" w:rsidRDefault="007D46B7" w:rsidP="007D46B7">
      <w:pPr>
        <w:pStyle w:val="Brezrazmikov"/>
        <w:numPr>
          <w:ilvl w:val="0"/>
          <w:numId w:val="8"/>
        </w:numPr>
      </w:pPr>
      <w:r>
        <w:t>nosečnice</w:t>
      </w:r>
    </w:p>
    <w:p w:rsidR="007D46B7" w:rsidRDefault="007D46B7" w:rsidP="007D46B7">
      <w:pPr>
        <w:pStyle w:val="Brezrazmikov"/>
        <w:numPr>
          <w:ilvl w:val="0"/>
          <w:numId w:val="8"/>
        </w:numPr>
      </w:pPr>
      <w:r>
        <w:t>novorojenčki, dojenčki</w:t>
      </w:r>
    </w:p>
    <w:p w:rsidR="007D46B7" w:rsidRDefault="007D46B7" w:rsidP="007D46B7">
      <w:pPr>
        <w:pStyle w:val="Brezrazmikov"/>
        <w:numPr>
          <w:ilvl w:val="0"/>
          <w:numId w:val="8"/>
        </w:numPr>
      </w:pPr>
      <w:r>
        <w:t>otročnice</w:t>
      </w:r>
    </w:p>
    <w:p w:rsidR="007D46B7" w:rsidRDefault="007D46B7" w:rsidP="007D46B7">
      <w:pPr>
        <w:pStyle w:val="Brezrazmikov"/>
        <w:numPr>
          <w:ilvl w:val="0"/>
          <w:numId w:val="8"/>
        </w:numPr>
      </w:pPr>
      <w:r>
        <w:t>kronični bolnika</w:t>
      </w:r>
    </w:p>
    <w:p w:rsidR="007D46B7" w:rsidRDefault="007D46B7" w:rsidP="007D46B7">
      <w:pPr>
        <w:pStyle w:val="Brezrazmikov"/>
        <w:numPr>
          <w:ilvl w:val="0"/>
          <w:numId w:val="8"/>
        </w:numPr>
      </w:pPr>
      <w:r>
        <w:t>invalidi</w:t>
      </w:r>
    </w:p>
    <w:p w:rsidR="007D46B7" w:rsidRDefault="007D46B7" w:rsidP="007D46B7">
      <w:pPr>
        <w:pStyle w:val="Brezrazmikov"/>
        <w:numPr>
          <w:ilvl w:val="0"/>
          <w:numId w:val="8"/>
        </w:numPr>
      </w:pPr>
      <w:r>
        <w:t>osebe, ki imajo določeno bolezen</w:t>
      </w:r>
    </w:p>
    <w:p w:rsidR="007D46B7" w:rsidRDefault="007D46B7" w:rsidP="007D46B7">
      <w:pPr>
        <w:pStyle w:val="Brezrazmikov"/>
        <w:numPr>
          <w:ilvl w:val="0"/>
          <w:numId w:val="8"/>
        </w:numPr>
      </w:pPr>
      <w:r>
        <w:t>starejši (nad 65 let)</w:t>
      </w:r>
    </w:p>
    <w:p w:rsidR="007D46B7" w:rsidRDefault="007D46B7" w:rsidP="007D46B7">
      <w:pPr>
        <w:pStyle w:val="Brezrazmikov"/>
      </w:pPr>
    </w:p>
    <w:p w:rsidR="007D46B7" w:rsidRPr="00BC72B2" w:rsidRDefault="00BC72B2" w:rsidP="007D46B7">
      <w:pPr>
        <w:pStyle w:val="Brezrazmikov"/>
        <w:rPr>
          <w:b/>
        </w:rPr>
      </w:pPr>
      <w:r w:rsidRPr="00BC72B2">
        <w:rPr>
          <w:b/>
        </w:rPr>
        <w:t>Kje vidite vizijo razvoja dela MS v ambulanti družinske medicine, kje bi se morala razvijati?</w:t>
      </w:r>
    </w:p>
    <w:p w:rsidR="00BC72B2" w:rsidRDefault="00BC72B2" w:rsidP="007D46B7">
      <w:pPr>
        <w:pStyle w:val="Brezrazmikov"/>
      </w:pPr>
    </w:p>
    <w:p w:rsidR="00BC72B2" w:rsidRDefault="00BC72B2" w:rsidP="007D46B7">
      <w:pPr>
        <w:pStyle w:val="Brezrazmikov"/>
        <w:rPr>
          <w:b/>
        </w:rPr>
      </w:pPr>
      <w:r w:rsidRPr="00BC72B2">
        <w:rPr>
          <w:b/>
        </w:rPr>
        <w:t>Dolgotrajna oskrba</w:t>
      </w:r>
    </w:p>
    <w:p w:rsidR="00423420" w:rsidRPr="00423420" w:rsidRDefault="00423420" w:rsidP="00423420">
      <w:pPr>
        <w:pStyle w:val="Brezrazmikov"/>
        <w:numPr>
          <w:ilvl w:val="0"/>
          <w:numId w:val="12"/>
        </w:numPr>
      </w:pPr>
      <w:r w:rsidRPr="00423420">
        <w:t>to je zaporedje nalog, aktivnosti ki so med seboj časovno, logistično, informacijsko in odločitveno povezane</w:t>
      </w:r>
    </w:p>
    <w:p w:rsidR="00423420" w:rsidRPr="00423420" w:rsidRDefault="00423420" w:rsidP="00423420">
      <w:pPr>
        <w:pStyle w:val="Brezrazmikov"/>
        <w:numPr>
          <w:ilvl w:val="0"/>
          <w:numId w:val="11"/>
        </w:numPr>
        <w:rPr>
          <w:b/>
        </w:rPr>
      </w:pPr>
      <w:r>
        <w:t xml:space="preserve">poteka v socialno varstvenih institucijah, v </w:t>
      </w:r>
      <w:proofErr w:type="spellStart"/>
      <w:r>
        <w:t>zdr</w:t>
      </w:r>
      <w:proofErr w:type="spellEnd"/>
      <w:r>
        <w:t>. institucijah in na pacientovem domu</w:t>
      </w:r>
    </w:p>
    <w:p w:rsidR="00423420" w:rsidRPr="00423420" w:rsidRDefault="00423420" w:rsidP="00423420">
      <w:pPr>
        <w:pStyle w:val="Brezrazmikov"/>
        <w:numPr>
          <w:ilvl w:val="0"/>
          <w:numId w:val="11"/>
        </w:numPr>
        <w:rPr>
          <w:b/>
        </w:rPr>
      </w:pPr>
      <w:r>
        <w:t>deležni so jo vsi pacienti ki imajo dalj časa trajajoče težave na osnovnih življenjskih aktivnostih (6. mesecev), invalidi in kronični bolniki</w:t>
      </w:r>
    </w:p>
    <w:p w:rsidR="00423420" w:rsidRPr="00423420" w:rsidRDefault="00423420" w:rsidP="00423420">
      <w:pPr>
        <w:pStyle w:val="Brezrazmikov"/>
        <w:numPr>
          <w:ilvl w:val="0"/>
          <w:numId w:val="11"/>
        </w:numPr>
        <w:rPr>
          <w:b/>
        </w:rPr>
      </w:pPr>
      <w:r>
        <w:t>PMS je koordinator celotne oskrbe pacienta na domu</w:t>
      </w:r>
    </w:p>
    <w:p w:rsidR="00423420" w:rsidRPr="00BC72B2" w:rsidRDefault="00423420" w:rsidP="00423420">
      <w:pPr>
        <w:pStyle w:val="Brezrazmikov"/>
        <w:numPr>
          <w:ilvl w:val="0"/>
          <w:numId w:val="11"/>
        </w:numPr>
        <w:rPr>
          <w:b/>
        </w:rPr>
      </w:pPr>
      <w:r>
        <w:lastRenderedPageBreak/>
        <w:t xml:space="preserve">osnovne storitve dolgotrajne oskrbe: medicinska oskrba in ZN. TŽA, ostale </w:t>
      </w:r>
      <w:proofErr w:type="spellStart"/>
      <w:r>
        <w:t>storitva</w:t>
      </w:r>
      <w:proofErr w:type="spellEnd"/>
      <w:r>
        <w:t xml:space="preserve"> socialne oskrbe</w:t>
      </w:r>
    </w:p>
    <w:p w:rsidR="00BC72B2" w:rsidRDefault="00BC72B2" w:rsidP="007D46B7">
      <w:pPr>
        <w:pStyle w:val="Brezrazmikov"/>
      </w:pPr>
    </w:p>
    <w:p w:rsidR="00BC72B2" w:rsidRDefault="00BC72B2" w:rsidP="007D46B7">
      <w:pPr>
        <w:pStyle w:val="Brezrazmikov"/>
        <w:rPr>
          <w:b/>
        </w:rPr>
      </w:pPr>
      <w:r w:rsidRPr="00BC72B2">
        <w:rPr>
          <w:b/>
        </w:rPr>
        <w:t>Referenčne ambulante (glavni namen, kdo je nosilec, kdo izvajalec)?</w:t>
      </w:r>
    </w:p>
    <w:p w:rsidR="004E0BF0" w:rsidRPr="004E0BF0" w:rsidRDefault="004E0BF0" w:rsidP="004E0BF0">
      <w:pPr>
        <w:pStyle w:val="Brezrazmikov"/>
        <w:numPr>
          <w:ilvl w:val="0"/>
          <w:numId w:val="10"/>
        </w:numPr>
        <w:rPr>
          <w:b/>
        </w:rPr>
      </w:pPr>
      <w:r>
        <w:t>V SLO 352 referenčnih ambulant, ki so enakomerno regijsko razporejene</w:t>
      </w:r>
    </w:p>
    <w:p w:rsidR="004E0BF0" w:rsidRPr="004E0BF0" w:rsidRDefault="004E0BF0" w:rsidP="004E0BF0">
      <w:pPr>
        <w:pStyle w:val="Brezrazmikov"/>
        <w:numPr>
          <w:ilvl w:val="0"/>
          <w:numId w:val="10"/>
        </w:numPr>
        <w:rPr>
          <w:b/>
        </w:rPr>
      </w:pPr>
      <w:r>
        <w:t xml:space="preserve">namen je spremljanje parametrov kronične bolezni </w:t>
      </w:r>
      <w:r w:rsidR="00131D97">
        <w:t xml:space="preserve">(algoritmi za zdravljenje kronične bolezni) </w:t>
      </w:r>
      <w:r>
        <w:t xml:space="preserve">in preventivno </w:t>
      </w:r>
      <w:proofErr w:type="spellStart"/>
      <w:r>
        <w:t>presejanje</w:t>
      </w:r>
      <w:proofErr w:type="spellEnd"/>
    </w:p>
    <w:p w:rsidR="004E0BF0" w:rsidRPr="004E0BF0" w:rsidRDefault="004E0BF0" w:rsidP="004E0BF0">
      <w:pPr>
        <w:pStyle w:val="Brezrazmikov"/>
        <w:numPr>
          <w:ilvl w:val="0"/>
          <w:numId w:val="10"/>
        </w:numPr>
        <w:rPr>
          <w:b/>
        </w:rPr>
      </w:pPr>
      <w:r>
        <w:t>kateder v referenčnih ambulantah = 1 zdravnik specialist, 1 tehnik ZN, 0,5 dipl. m. s., 0,5 administrativnega delavca</w:t>
      </w:r>
    </w:p>
    <w:p w:rsidR="004E0BF0" w:rsidRPr="00131D97" w:rsidRDefault="004E0BF0" w:rsidP="004E0BF0">
      <w:pPr>
        <w:pStyle w:val="Brezrazmikov"/>
        <w:numPr>
          <w:ilvl w:val="0"/>
          <w:numId w:val="10"/>
        </w:numPr>
        <w:rPr>
          <w:b/>
        </w:rPr>
      </w:pPr>
      <w:r>
        <w:t>cilj referenčnih ambulant = kakovostna obravnava na primarnem nivoju, povečati zadovoljstvo P</w:t>
      </w:r>
    </w:p>
    <w:p w:rsidR="00131D97" w:rsidRPr="00423420" w:rsidRDefault="00131D97" w:rsidP="004E0BF0">
      <w:pPr>
        <w:pStyle w:val="Brezrazmikov"/>
        <w:numPr>
          <w:ilvl w:val="0"/>
          <w:numId w:val="10"/>
        </w:numPr>
        <w:rPr>
          <w:b/>
        </w:rPr>
      </w:pPr>
      <w:r>
        <w:t>imajo tudi registre kroničnih bolnikov</w:t>
      </w:r>
    </w:p>
    <w:p w:rsidR="00423420" w:rsidRPr="005E3EE5" w:rsidRDefault="00423420" w:rsidP="00423420">
      <w:pPr>
        <w:pStyle w:val="Brezrazmikov"/>
        <w:numPr>
          <w:ilvl w:val="0"/>
          <w:numId w:val="10"/>
        </w:numPr>
        <w:rPr>
          <w:b/>
        </w:rPr>
      </w:pPr>
      <w:r>
        <w:t>kaj dela dipl. m. s??? skrbi za urejene kronične bolezni (KOPB, SB, astma, hipertenzija …</w:t>
      </w:r>
      <w:r w:rsidR="005E3EE5">
        <w:t xml:space="preserve">), </w:t>
      </w:r>
      <w:r>
        <w:t xml:space="preserve">za preventivno </w:t>
      </w:r>
      <w:proofErr w:type="spellStart"/>
      <w:r>
        <w:t>presejanje</w:t>
      </w:r>
      <w:proofErr w:type="spellEnd"/>
      <w:r w:rsidR="005E3EE5">
        <w:t xml:space="preserve"> in za odkrivanje dejavnikov tveganja za KOPB, </w:t>
      </w:r>
      <w:proofErr w:type="spellStart"/>
      <w:r w:rsidR="005E3EE5">
        <w:t>asmto</w:t>
      </w:r>
      <w:proofErr w:type="spellEnd"/>
      <w:r w:rsidR="005E3EE5">
        <w:t>, SB, depresijo …</w:t>
      </w:r>
    </w:p>
    <w:p w:rsidR="005E3EE5" w:rsidRPr="005E3EE5" w:rsidRDefault="005E3EE5" w:rsidP="00423420">
      <w:pPr>
        <w:pStyle w:val="Brezrazmikov"/>
        <w:numPr>
          <w:ilvl w:val="0"/>
          <w:numId w:val="10"/>
        </w:numPr>
        <w:rPr>
          <w:b/>
        </w:rPr>
      </w:pPr>
      <w:r>
        <w:t>referenčne ambulante so ustanovili zato da razbremenijo zdravnika, ki ima premalo časa za svojo paciente</w:t>
      </w:r>
    </w:p>
    <w:p w:rsidR="005E3EE5" w:rsidRPr="00423420" w:rsidRDefault="005E3EE5" w:rsidP="00423420">
      <w:pPr>
        <w:pStyle w:val="Brezrazmikov"/>
        <w:numPr>
          <w:ilvl w:val="0"/>
          <w:numId w:val="10"/>
        </w:numPr>
        <w:rPr>
          <w:b/>
        </w:rPr>
      </w:pPr>
      <w:r>
        <w:t>nosilec je ministrstvo za zdravje</w:t>
      </w:r>
    </w:p>
    <w:p w:rsidR="00BC72B2" w:rsidRDefault="00BC72B2" w:rsidP="007D46B7">
      <w:pPr>
        <w:pStyle w:val="Brezrazmikov"/>
      </w:pPr>
    </w:p>
    <w:p w:rsidR="00BC72B2" w:rsidRDefault="00BC72B2" w:rsidP="007D46B7">
      <w:pPr>
        <w:pStyle w:val="Brezrazmikov"/>
        <w:rPr>
          <w:b/>
        </w:rPr>
      </w:pPr>
      <w:r w:rsidRPr="00BC72B2">
        <w:rPr>
          <w:b/>
        </w:rPr>
        <w:t>Kako se patronaža vključuje v preventivne programe npr. DORA, ZORA, SVIT?</w:t>
      </w:r>
    </w:p>
    <w:p w:rsidR="004E0BF0" w:rsidRPr="00BC72B2" w:rsidRDefault="004E0BF0" w:rsidP="004E0BF0">
      <w:pPr>
        <w:pStyle w:val="Brezrazmikov"/>
        <w:numPr>
          <w:ilvl w:val="0"/>
          <w:numId w:val="9"/>
        </w:numPr>
        <w:rPr>
          <w:b/>
        </w:rPr>
      </w:pPr>
      <w:r>
        <w:t xml:space="preserve">PMS gre na patronažni obisk k tistim, ki se ne odzivajo na vabila </w:t>
      </w:r>
      <w:proofErr w:type="spellStart"/>
      <w:r>
        <w:t>DORe</w:t>
      </w:r>
      <w:proofErr w:type="spellEnd"/>
      <w:r>
        <w:t xml:space="preserve">, </w:t>
      </w:r>
      <w:proofErr w:type="spellStart"/>
      <w:r>
        <w:t>ZORe</w:t>
      </w:r>
      <w:proofErr w:type="spellEnd"/>
      <w:r>
        <w:t xml:space="preserve">, </w:t>
      </w:r>
      <w:proofErr w:type="spellStart"/>
      <w:r>
        <w:t>SVITa</w:t>
      </w:r>
      <w:proofErr w:type="spellEnd"/>
    </w:p>
    <w:p w:rsidR="009659E4" w:rsidRPr="009659E4" w:rsidRDefault="009659E4" w:rsidP="009659E4">
      <w:pPr>
        <w:jc w:val="both"/>
        <w:rPr>
          <w:rFonts w:ascii="Calibri" w:hAnsi="Calibri"/>
        </w:rPr>
      </w:pPr>
    </w:p>
    <w:p w:rsidR="009659E4" w:rsidRPr="009659E4" w:rsidRDefault="009659E4" w:rsidP="009659E4">
      <w:pPr>
        <w:pStyle w:val="Brezrazmikov"/>
        <w:rPr>
          <w:rFonts w:eastAsia="Calibri"/>
        </w:rPr>
      </w:pPr>
    </w:p>
    <w:p w:rsidR="009659E4" w:rsidRPr="009659E4" w:rsidRDefault="009659E4" w:rsidP="009659E4">
      <w:pPr>
        <w:pStyle w:val="Brezrazmikov"/>
        <w:rPr>
          <w:rFonts w:asciiTheme="minorHAnsi" w:hAnsiTheme="minorHAnsi"/>
        </w:rPr>
      </w:pPr>
    </w:p>
    <w:sectPr w:rsidR="009659E4" w:rsidRPr="009659E4" w:rsidSect="000B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163B"/>
    <w:multiLevelType w:val="hybridMultilevel"/>
    <w:tmpl w:val="19A08E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55FC"/>
    <w:multiLevelType w:val="hybridMultilevel"/>
    <w:tmpl w:val="FF66A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30B25"/>
    <w:multiLevelType w:val="hybridMultilevel"/>
    <w:tmpl w:val="884C3A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37DAF"/>
    <w:multiLevelType w:val="hybridMultilevel"/>
    <w:tmpl w:val="003E89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43D72"/>
    <w:multiLevelType w:val="hybridMultilevel"/>
    <w:tmpl w:val="985A1A9C"/>
    <w:lvl w:ilvl="0" w:tplc="AEDA8C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AA87478"/>
    <w:multiLevelType w:val="hybridMultilevel"/>
    <w:tmpl w:val="ECE48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02C07"/>
    <w:multiLevelType w:val="hybridMultilevel"/>
    <w:tmpl w:val="089451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B744B"/>
    <w:multiLevelType w:val="hybridMultilevel"/>
    <w:tmpl w:val="79BE10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26FFB"/>
    <w:multiLevelType w:val="hybridMultilevel"/>
    <w:tmpl w:val="625CF7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023C9"/>
    <w:multiLevelType w:val="hybridMultilevel"/>
    <w:tmpl w:val="1BC49B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43DB6"/>
    <w:multiLevelType w:val="hybridMultilevel"/>
    <w:tmpl w:val="8CFC04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575DE"/>
    <w:multiLevelType w:val="hybridMultilevel"/>
    <w:tmpl w:val="30B887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9E4"/>
    <w:rsid w:val="000B1267"/>
    <w:rsid w:val="00131D97"/>
    <w:rsid w:val="00423420"/>
    <w:rsid w:val="004E0BF0"/>
    <w:rsid w:val="005922D3"/>
    <w:rsid w:val="005A3E54"/>
    <w:rsid w:val="005E3EE5"/>
    <w:rsid w:val="00776871"/>
    <w:rsid w:val="007D46B7"/>
    <w:rsid w:val="00936B61"/>
    <w:rsid w:val="009659E4"/>
    <w:rsid w:val="00A637C1"/>
    <w:rsid w:val="00BC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59E4"/>
    <w:pPr>
      <w:spacing w:after="0" w:line="240" w:lineRule="auto"/>
    </w:pPr>
    <w:rPr>
      <w:rFonts w:ascii="Times New Roman" w:eastAsia="SimSun" w:hAnsi="Times New Roman"/>
      <w:bCs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659E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36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Jenko</dc:creator>
  <cp:lastModifiedBy>Špela Jenko</cp:lastModifiedBy>
  <cp:revision>2</cp:revision>
  <dcterms:created xsi:type="dcterms:W3CDTF">2015-01-28T17:41:00Z</dcterms:created>
  <dcterms:modified xsi:type="dcterms:W3CDTF">2015-01-29T17:42:00Z</dcterms:modified>
</cp:coreProperties>
</file>