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F49" w:rsidRPr="007301BB" w:rsidRDefault="007A3F49">
      <w:pPr>
        <w:rPr>
          <w:b/>
          <w:sz w:val="32"/>
          <w:szCs w:val="32"/>
        </w:rPr>
      </w:pPr>
      <w:bookmarkStart w:id="0" w:name="_GoBack"/>
      <w:bookmarkEnd w:id="0"/>
      <w:r w:rsidRPr="007301BB">
        <w:rPr>
          <w:b/>
          <w:sz w:val="32"/>
          <w:szCs w:val="32"/>
        </w:rPr>
        <w:t>1.</w:t>
      </w:r>
      <w:r w:rsidR="00CF3474" w:rsidRPr="007301BB">
        <w:rPr>
          <w:b/>
          <w:sz w:val="32"/>
          <w:szCs w:val="32"/>
        </w:rPr>
        <w:t xml:space="preserve"> </w:t>
      </w:r>
      <w:r w:rsidRPr="007301BB">
        <w:rPr>
          <w:b/>
          <w:sz w:val="32"/>
          <w:szCs w:val="32"/>
        </w:rPr>
        <w:t>Navedi prednosti in slabosti enosmernega motorja!</w:t>
      </w:r>
    </w:p>
    <w:p w:rsidR="007A3F49" w:rsidRPr="007301BB" w:rsidRDefault="007A3F49"/>
    <w:p w:rsidR="007A3F49" w:rsidRPr="007301BB" w:rsidRDefault="007A3F49" w:rsidP="007A3F49">
      <w:r w:rsidRPr="007301BB">
        <w:rPr>
          <w:b/>
          <w:bCs/>
          <w:u w:val="single"/>
        </w:rPr>
        <w:t>Prednosti:</w:t>
      </w:r>
    </w:p>
    <w:p w:rsidR="007A3F49" w:rsidRPr="007301BB" w:rsidRDefault="007A3F49" w:rsidP="007A3F49">
      <w:pPr>
        <w:numPr>
          <w:ilvl w:val="0"/>
          <w:numId w:val="1"/>
        </w:numPr>
      </w:pPr>
      <w:r w:rsidRPr="007301BB">
        <w:t>enostavno vodenje, zato se zelo pogosto uporablja v servopogonih,</w:t>
      </w:r>
    </w:p>
    <w:p w:rsidR="007A3F49" w:rsidRPr="007301BB" w:rsidRDefault="007A3F49" w:rsidP="007A3F49">
      <w:pPr>
        <w:numPr>
          <w:ilvl w:val="0"/>
          <w:numId w:val="1"/>
        </w:numPr>
      </w:pPr>
      <w:r w:rsidRPr="007301BB">
        <w:t>možno je vzporedno delovanje več pogonov,</w:t>
      </w:r>
    </w:p>
    <w:p w:rsidR="007A3F49" w:rsidRPr="007301BB" w:rsidRDefault="007A3F49" w:rsidP="007A3F49">
      <w:pPr>
        <w:numPr>
          <w:ilvl w:val="0"/>
          <w:numId w:val="1"/>
        </w:numPr>
      </w:pPr>
      <w:r w:rsidRPr="007301BB">
        <w:t>enostavno vezje za vodenje.</w:t>
      </w:r>
    </w:p>
    <w:p w:rsidR="007A3F49" w:rsidRPr="007301BB" w:rsidRDefault="007A3F49"/>
    <w:p w:rsidR="007A3F49" w:rsidRPr="007301BB" w:rsidRDefault="007A3F49" w:rsidP="007A3F49">
      <w:r w:rsidRPr="007301BB">
        <w:rPr>
          <w:b/>
          <w:bCs/>
          <w:u w:val="single"/>
        </w:rPr>
        <w:t>Slabosti:</w:t>
      </w:r>
    </w:p>
    <w:p w:rsidR="007A3F49" w:rsidRPr="007301BB" w:rsidRDefault="007A3F49" w:rsidP="007A3F49">
      <w:pPr>
        <w:numPr>
          <w:ilvl w:val="0"/>
          <w:numId w:val="2"/>
        </w:numPr>
      </w:pPr>
      <w:r w:rsidRPr="007301BB">
        <w:t>uporaba ščetk za komutacijo (umazanija in obraba),</w:t>
      </w:r>
    </w:p>
    <w:p w:rsidR="007A3F49" w:rsidRPr="007301BB" w:rsidRDefault="007A3F49" w:rsidP="007A3F49">
      <w:pPr>
        <w:numPr>
          <w:ilvl w:val="0"/>
          <w:numId w:val="2"/>
        </w:numPr>
      </w:pPr>
      <w:r w:rsidRPr="007301BB">
        <w:t>težki in dragi (komutator in magnetni materiali),</w:t>
      </w:r>
    </w:p>
    <w:p w:rsidR="007A3F49" w:rsidRPr="007301BB" w:rsidRDefault="007A3F49" w:rsidP="007A3F49">
      <w:pPr>
        <w:numPr>
          <w:ilvl w:val="0"/>
          <w:numId w:val="2"/>
        </w:numPr>
      </w:pPr>
      <w:r w:rsidRPr="007301BB">
        <w:t>nizke hitrosti,</w:t>
      </w:r>
    </w:p>
    <w:p w:rsidR="007A3F49" w:rsidRPr="007301BB" w:rsidRDefault="007A3F49" w:rsidP="007A3F49">
      <w:pPr>
        <w:numPr>
          <w:ilvl w:val="0"/>
          <w:numId w:val="2"/>
        </w:numPr>
      </w:pPr>
      <w:r w:rsidRPr="007301BB">
        <w:t>slab izkoristek,</w:t>
      </w:r>
    </w:p>
    <w:p w:rsidR="007A3F49" w:rsidRPr="007301BB" w:rsidRDefault="007A3F49" w:rsidP="007A3F49">
      <w:pPr>
        <w:numPr>
          <w:ilvl w:val="0"/>
          <w:numId w:val="2"/>
        </w:numPr>
      </w:pPr>
      <w:r w:rsidRPr="007301BB">
        <w:t>tudi pri izklopljenem pretvorniku lahko blokirajo (kratek stik).</w:t>
      </w:r>
    </w:p>
    <w:p w:rsidR="007A3F49" w:rsidRPr="007301BB" w:rsidRDefault="007A3F49"/>
    <w:p w:rsidR="007A3F49" w:rsidRPr="007301BB" w:rsidRDefault="007A3F49"/>
    <w:p w:rsidR="007A3F49" w:rsidRPr="007301BB" w:rsidRDefault="007A3F49"/>
    <w:p w:rsidR="007A3F49" w:rsidRPr="007301BB" w:rsidRDefault="007A3F49"/>
    <w:p w:rsidR="00CF3474" w:rsidRPr="007301BB" w:rsidRDefault="007A3F49" w:rsidP="007A3F49">
      <w:pPr>
        <w:adjustRightInd w:val="0"/>
        <w:rPr>
          <w:b/>
          <w:sz w:val="32"/>
          <w:szCs w:val="32"/>
        </w:rPr>
      </w:pPr>
      <w:r w:rsidRPr="007301BB">
        <w:rPr>
          <w:b/>
          <w:sz w:val="32"/>
          <w:szCs w:val="32"/>
        </w:rPr>
        <w:t>4.</w:t>
      </w:r>
      <w:r w:rsidR="00CF3474" w:rsidRPr="007301BB">
        <w:rPr>
          <w:b/>
          <w:sz w:val="32"/>
          <w:szCs w:val="32"/>
        </w:rPr>
        <w:t xml:space="preserve"> </w:t>
      </w:r>
      <w:r w:rsidRPr="007301BB">
        <w:rPr>
          <w:b/>
          <w:sz w:val="32"/>
          <w:szCs w:val="32"/>
        </w:rPr>
        <w:t>Kakšna je razlika med enosmernim in elektronsko</w:t>
      </w:r>
    </w:p>
    <w:p w:rsidR="007A3F49" w:rsidRPr="007301BB" w:rsidRDefault="00CF3474" w:rsidP="007A3F49">
      <w:pPr>
        <w:adjustRightInd w:val="0"/>
        <w:rPr>
          <w:b/>
          <w:sz w:val="32"/>
          <w:szCs w:val="32"/>
        </w:rPr>
      </w:pPr>
      <w:r w:rsidRPr="007301BB">
        <w:rPr>
          <w:b/>
          <w:sz w:val="32"/>
          <w:szCs w:val="32"/>
        </w:rPr>
        <w:t xml:space="preserve">   </w:t>
      </w:r>
      <w:r w:rsidR="007A3F49" w:rsidRPr="007301BB">
        <w:rPr>
          <w:b/>
          <w:sz w:val="32"/>
          <w:szCs w:val="32"/>
        </w:rPr>
        <w:t xml:space="preserve"> komutiranim enosmernim </w:t>
      </w:r>
      <w:r w:rsidR="007A3F49" w:rsidRPr="007301BB">
        <w:rPr>
          <w:rFonts w:ascii="TimesNewRoman" w:hAnsi="TimesNewRoman" w:cs="TimesNewRoman"/>
          <w:b/>
          <w:sz w:val="32"/>
          <w:szCs w:val="32"/>
        </w:rPr>
        <w:t>motorjem?</w:t>
      </w:r>
    </w:p>
    <w:p w:rsidR="007A3F49" w:rsidRPr="007301BB" w:rsidRDefault="007A3F49"/>
    <w:p w:rsidR="007A3F49" w:rsidRPr="007301BB" w:rsidRDefault="00742B29">
      <w:r w:rsidRPr="007301BB">
        <w:rPr>
          <w:noProof/>
        </w:rPr>
      </w:r>
      <w:r w:rsidRPr="007301B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35pt;height:135pt;mso-position-horizontal-relative:char;mso-position-vertical-relative:line">
            <v:fill o:detectmouseclick="t"/>
            <v:imagedata r:id="rId5" o:title=""/>
            <w10:anchorlock/>
          </v:shape>
        </w:pict>
      </w:r>
      <w:r w:rsidRPr="007301BB">
        <w:t xml:space="preserve">                   </w:t>
      </w:r>
      <w:r w:rsidRPr="007301BB">
        <w:rPr>
          <w:noProof/>
        </w:rPr>
      </w:r>
      <w:r w:rsidRPr="007301BB">
        <w:pict>
          <v:shape id="_x0000_s1027" type="#_x0000_t75" style="width:233.9pt;height:115.2pt;mso-position-horizontal-relative:char;mso-position-vertical-relative:line">
            <v:fill o:detectmouseclick="t"/>
            <v:imagedata r:id="rId6" o:title=""/>
            <w10:anchorlock/>
          </v:shape>
        </w:pict>
      </w:r>
    </w:p>
    <w:p w:rsidR="00742B29" w:rsidRPr="007301BB" w:rsidRDefault="00742B29"/>
    <w:p w:rsidR="00742B29" w:rsidRPr="007301BB" w:rsidRDefault="00742B29">
      <w:r w:rsidRPr="007301BB">
        <w:t xml:space="preserve">              DC motor</w:t>
      </w:r>
      <w:r w:rsidRPr="007301BB">
        <w:tab/>
      </w:r>
      <w:r w:rsidRPr="007301BB">
        <w:tab/>
      </w:r>
      <w:r w:rsidRPr="007301BB">
        <w:tab/>
        <w:t xml:space="preserve">               DC motor z elektronsko komutacijo</w:t>
      </w:r>
    </w:p>
    <w:p w:rsidR="00742B29" w:rsidRPr="007301BB" w:rsidRDefault="00742B29"/>
    <w:p w:rsidR="00742B29" w:rsidRDefault="00742B29"/>
    <w:p w:rsidR="005D24B5" w:rsidRDefault="005D24B5">
      <w:r w:rsidRPr="00314E71">
        <w:rPr>
          <w:b/>
        </w:rPr>
        <w:t>DC motorji</w:t>
      </w:r>
      <w:r>
        <w:t xml:space="preserve"> spreminjajo magnetno polje s pomočjo komutatorja (mehanska menjava magnetnega polja). Komutator je sestavljen iz </w:t>
      </w:r>
      <w:r w:rsidR="00314E71">
        <w:t>lamel (na sliki obarvano rjavo), ki so povezane na določene dele rotorskega</w:t>
      </w:r>
      <w:r w:rsidR="00BC5687">
        <w:t xml:space="preserve"> navitja in ta</w:t>
      </w:r>
      <w:r w:rsidR="00314E71">
        <w:t xml:space="preserve"> potem generirajo magnetno polje. Med samimi lamelami imamo zaščitno izolacijo (na sliki obarvano črno), da ne bi prišlo do prevajanja med samimi lamelami.</w:t>
      </w:r>
      <w:r>
        <w:t xml:space="preserve"> Na statorskem delu imajo trajne magnete</w:t>
      </w:r>
      <w:r w:rsidR="0020524A">
        <w:t xml:space="preserve"> (severni in južni pol)</w:t>
      </w:r>
      <w:r>
        <w:t>, na rotorju</w:t>
      </w:r>
      <w:r w:rsidR="00314E71">
        <w:t xml:space="preserve"> pa imajo navitje</w:t>
      </w:r>
      <w:r>
        <w:t>. S komutatorjem se stikajo ščetke</w:t>
      </w:r>
      <w:r w:rsidR="00314E71">
        <w:t xml:space="preserve"> (na sliki obarvano temno sivo)</w:t>
      </w:r>
      <w:r>
        <w:t>, ki skrbijo z oskrbo električne energije na rotorskem navitju, kajti rotorja ne moremo povezati z električnimi vodniki, saj se ta vrti.</w:t>
      </w:r>
      <w:r w:rsidR="0020524A">
        <w:t xml:space="preserve"> </w:t>
      </w:r>
      <w:r w:rsidR="00BC5687">
        <w:t>Torej s kombinacijo komutatorja in ščetk dobimo spremenljivo magnetno polje – komutacijo.</w:t>
      </w:r>
    </w:p>
    <w:p w:rsidR="005D24B5" w:rsidRDefault="005D24B5"/>
    <w:p w:rsidR="005D24B5" w:rsidRPr="0020524A" w:rsidRDefault="0020524A">
      <w:r w:rsidRPr="0020524A">
        <w:rPr>
          <w:b/>
        </w:rPr>
        <w:t>DC motor</w:t>
      </w:r>
      <w:r>
        <w:rPr>
          <w:b/>
        </w:rPr>
        <w:t>ji</w:t>
      </w:r>
      <w:r w:rsidRPr="0020524A">
        <w:rPr>
          <w:b/>
        </w:rPr>
        <w:t xml:space="preserve"> z elektronsko komutacijo</w:t>
      </w:r>
      <w:r>
        <w:rPr>
          <w:b/>
        </w:rPr>
        <w:t xml:space="preserve"> </w:t>
      </w:r>
      <w:r>
        <w:t>pa imajo namesto krtačk in komutatorja tranzistorje</w:t>
      </w:r>
      <w:r w:rsidR="001E5261">
        <w:t>, torej nima krtačk in komutatorja</w:t>
      </w:r>
      <w:r>
        <w:t xml:space="preserve">. </w:t>
      </w:r>
      <w:r w:rsidR="001E5261">
        <w:t>Te tranzistorje si lahko predstavljamo kot navadna stikala, ki vklapljajo posamezne dele navitij in tako dobimo spremenljivo magnetno polje - komutacijo. Ti motorji imajo navitje nameščeno na negibajoč</w:t>
      </w:r>
      <w:r w:rsidR="00BC5687">
        <w:t xml:space="preserve"> del motorja, na rotirajočem </w:t>
      </w:r>
      <w:r w:rsidR="001E5261">
        <w:t>del</w:t>
      </w:r>
      <w:r w:rsidR="00BC5687">
        <w:t>u</w:t>
      </w:r>
      <w:r w:rsidR="001E5261">
        <w:t xml:space="preserve"> pa imamo nameščene trajne magnete, tako da lahko napajamo navitje direktno z električnim vodnikom </w:t>
      </w:r>
      <w:r w:rsidR="001E5261">
        <w:lastRenderedPageBreak/>
        <w:t>in</w:t>
      </w:r>
      <w:r w:rsidR="00935406">
        <w:t xml:space="preserve"> NE</w:t>
      </w:r>
      <w:r w:rsidR="001E5261">
        <w:t xml:space="preserve"> preko krtačk kot pri navadnem DC motorju. Elektronska komutacija pomeni, da tranzistorje vkljapljamo s pomočjo elektronike (mikrokrmilnik). Ta mikrokrmilnik je povezan z senzorjem (ponavadi s hallovimi sondami)</w:t>
      </w:r>
      <w:r w:rsidR="005F0EF0">
        <w:t>, ki preko njih merimo magnetno polje in ta nato odda signal mikrokrmilniku za</w:t>
      </w:r>
      <w:r w:rsidR="001E5261">
        <w:t xml:space="preserve"> </w:t>
      </w:r>
      <w:r w:rsidR="005F0EF0">
        <w:t>vklop tranzistorjev. Da pride do prave kombinacije vklopa tranzistorjev nam to služi mikrokrmilnik, ki prebere informacije iz senzorjev, ta pa nato vklopi pravo kombinacijo tranzistorjev, da dobimo ustrezno magnetno polje, da se bo motor vrtel. Pri teh motorjih lahko imamo navitje na rotorju – torej se stator vrti (motorji pri ventilatorjih za hlajenje računalnika, glavni pogon CD/DVD roma, itd.), lahko pa imajo na statorju – rotor se vrti (ima trajne magnete na rotorju).</w:t>
      </w:r>
      <w:r w:rsidR="000C3C5F">
        <w:t xml:space="preserve"> </w:t>
      </w:r>
      <w:r w:rsidR="00250E42">
        <w:t>Ena vrsta teh motorjev spada med koračne motorje.</w:t>
      </w:r>
    </w:p>
    <w:p w:rsidR="007000AD" w:rsidRDefault="007000AD"/>
    <w:p w:rsidR="00E118B2" w:rsidRDefault="00E118B2">
      <w:r>
        <w:t>S tem smo prišli do sklepa, da je razlika</w:t>
      </w:r>
      <w:r w:rsidR="008C4883">
        <w:t xml:space="preserve"> pri obeh motorjev</w:t>
      </w:r>
      <w:r>
        <w:t xml:space="preserve"> pri proizvajanju spremenljivega magnetnega polja</w:t>
      </w:r>
      <w:r w:rsidR="008C4883">
        <w:t xml:space="preserve"> - komutacije</w:t>
      </w:r>
      <w:r>
        <w:t xml:space="preserve">. Navadni DC motorji proizvajajo mehansko s pomočjo komutatorja in krtačk, pri DC motorjih z elektronsko komutacijo pa s pomočjo tranzistorjev in elektronike (mikrokrmilnik in senzorji). </w:t>
      </w:r>
    </w:p>
    <w:p w:rsidR="006374E7" w:rsidRPr="007301BB" w:rsidRDefault="006374E7"/>
    <w:p w:rsidR="007000AD" w:rsidRPr="007301BB" w:rsidRDefault="007000AD">
      <w:pPr>
        <w:rPr>
          <w:b/>
          <w:sz w:val="32"/>
          <w:szCs w:val="32"/>
        </w:rPr>
      </w:pPr>
      <w:r w:rsidRPr="007301BB">
        <w:rPr>
          <w:rFonts w:ascii="TimesNewRoman" w:hAnsi="TimesNewRoman" w:cs="TimesNewRoman"/>
          <w:b/>
          <w:sz w:val="32"/>
          <w:szCs w:val="32"/>
        </w:rPr>
        <w:t>7. Opiši princip tvorjenja navora pri električnih motorjih!</w:t>
      </w:r>
    </w:p>
    <w:p w:rsidR="00742B29" w:rsidRPr="007301BB" w:rsidRDefault="00742B29"/>
    <w:p w:rsidR="00742B29" w:rsidRPr="007301BB" w:rsidRDefault="006374E7" w:rsidP="006374E7">
      <w:pPr>
        <w:jc w:val="center"/>
      </w:pPr>
      <w:r w:rsidRPr="007301BB">
        <w:rPr>
          <w:noProof/>
        </w:rPr>
      </w:r>
      <w:r w:rsidR="005E4227" w:rsidRPr="007301BB">
        <w:pict>
          <v:shape id="_x0000_s1028" type="#_x0000_t75" style="width:4in;height:207.05pt;mso-position-horizontal-relative:char;mso-position-vertical-relative:line">
            <v:imagedata r:id="rId7" o:title="dcmop" croptop="1082f" cropbottom="3904f"/>
            <w10:anchorlock/>
          </v:shape>
        </w:pict>
      </w:r>
    </w:p>
    <w:p w:rsidR="00742B29" w:rsidRPr="007301BB" w:rsidRDefault="00742B29"/>
    <w:p w:rsidR="00D855B1" w:rsidRPr="007301BB" w:rsidRDefault="00D855B1">
      <w:r w:rsidRPr="007301BB">
        <w:t>F=L*(ixB)</w:t>
      </w:r>
    </w:p>
    <w:p w:rsidR="00742B29" w:rsidRPr="007301BB" w:rsidRDefault="00742B29"/>
    <w:p w:rsidR="00D855B1" w:rsidRPr="007301BB" w:rsidRDefault="00D855B1">
      <w:r w:rsidRPr="007301BB">
        <w:t>F - sila</w:t>
      </w:r>
    </w:p>
    <w:p w:rsidR="00D855B1" w:rsidRPr="007301BB" w:rsidRDefault="00D855B1">
      <w:r w:rsidRPr="007301BB">
        <w:t>L – dolžina vodnika</w:t>
      </w:r>
    </w:p>
    <w:p w:rsidR="00D855B1" w:rsidRPr="007301BB" w:rsidRDefault="00D855B1">
      <w:r w:rsidRPr="007301BB">
        <w:t>i -  tok skozi vodnik</w:t>
      </w:r>
    </w:p>
    <w:p w:rsidR="00D855B1" w:rsidRPr="007301BB" w:rsidRDefault="00D855B1" w:rsidP="00D855B1">
      <w:r w:rsidRPr="007301BB">
        <w:t>B - gostota magnetnega pretoka rotorja</w:t>
      </w:r>
    </w:p>
    <w:p w:rsidR="00024A1E" w:rsidRDefault="00024A1E" w:rsidP="00D855B1"/>
    <w:p w:rsidR="00D846D8" w:rsidRDefault="00D846D8" w:rsidP="00D855B1">
      <w:r>
        <w:t xml:space="preserve">Ko preko ščetk in komutatorja dovajamo električni tok v </w:t>
      </w:r>
      <w:r w:rsidR="00A57D83">
        <w:t xml:space="preserve">rotorsko </w:t>
      </w:r>
      <w:r>
        <w:t>navitje, se</w:t>
      </w:r>
      <w:r w:rsidR="00A57D83">
        <w:t xml:space="preserve"> v njem</w:t>
      </w:r>
      <w:r>
        <w:t xml:space="preserve"> ustvari magnetno polje. Ker imamo na s</w:t>
      </w:r>
      <w:r w:rsidR="00A57D83">
        <w:t>tatorju drugo magnetno polje, se</w:t>
      </w:r>
      <w:r>
        <w:t xml:space="preserve"> med statorskim in rotorskim magnetnim poljem</w:t>
      </w:r>
      <w:r w:rsidR="00A57D83">
        <w:t xml:space="preserve"> pojavi magnetna sila. Ta magnetna sila pa je odvisna od jakosti električnega toka, dolžine žice navitja in gostota magnetnega pretoka. Če hočemo spremeniti smer vrtenja, moramo zamenjati smer električnega toka (torej zamenjamo pole + in -). Da dobimo ustrezen navor, pa še moramo upoštevati polmer rotorja, saj je navor odvisen od ročice oziroma polmera rotorja M=F*r.</w:t>
      </w:r>
      <w:r>
        <w:t xml:space="preserve">   </w:t>
      </w:r>
    </w:p>
    <w:p w:rsidR="00D846D8" w:rsidRDefault="00D846D8" w:rsidP="00D855B1"/>
    <w:p w:rsidR="00D855B1" w:rsidRDefault="00D855B1"/>
    <w:p w:rsidR="002D407D" w:rsidRPr="002D407D" w:rsidRDefault="00856CAE">
      <w:pPr>
        <w:rPr>
          <w:rFonts w:ascii="TimesNewRoman" w:hAnsi="TimesNewRoman" w:cs="TimesNewRoman"/>
          <w:b/>
          <w:sz w:val="32"/>
          <w:szCs w:val="32"/>
        </w:rPr>
      </w:pPr>
      <w:r w:rsidRPr="00856CAE">
        <w:rPr>
          <w:rFonts w:ascii="TimesNewRoman" w:hAnsi="TimesNewRoman" w:cs="TimesNewRoman"/>
          <w:b/>
          <w:sz w:val="32"/>
          <w:szCs w:val="32"/>
        </w:rPr>
        <w:lastRenderedPageBreak/>
        <w:t>10.</w:t>
      </w:r>
      <w:r>
        <w:rPr>
          <w:rFonts w:ascii="TimesNewRoman" w:hAnsi="TimesNewRoman" w:cs="TimesNewRoman"/>
          <w:b/>
          <w:sz w:val="32"/>
          <w:szCs w:val="32"/>
        </w:rPr>
        <w:t xml:space="preserve"> </w:t>
      </w:r>
      <w:r w:rsidRPr="00856CAE">
        <w:rPr>
          <w:rFonts w:ascii="TimesNewRoman" w:hAnsi="TimesNewRoman" w:cs="TimesNewRoman"/>
          <w:b/>
          <w:sz w:val="32"/>
          <w:szCs w:val="32"/>
        </w:rPr>
        <w:t>Zapiši enačbo mehanskega gibanja!</w:t>
      </w:r>
    </w:p>
    <w:p w:rsidR="00742B29" w:rsidRPr="007301BB" w:rsidRDefault="002D407D">
      <w:r>
        <w:rPr>
          <w:noProof/>
        </w:rPr>
        <w:pict>
          <v:shape id="_x0000_s1029" type="#_x0000_t75" style="position:absolute;margin-left:90pt;margin-top:9.65pt;width:85.95pt;height:31pt;z-index:7">
            <v:imagedata r:id="rId8" o:title=""/>
          </v:shape>
          <o:OLEObject Type="Embed" ProgID="Unknown" ShapeID="_x0000_s1029" DrawAspect="Content" ObjectID="_1452713657" r:id="rId9"/>
        </w:pict>
      </w:r>
    </w:p>
    <w:p w:rsidR="00742B29" w:rsidRPr="007301BB" w:rsidRDefault="00742B29"/>
    <w:p w:rsidR="00742B29" w:rsidRDefault="00742B29"/>
    <w:p w:rsidR="002D407D" w:rsidRDefault="002D407D"/>
    <w:p w:rsidR="002D407D" w:rsidRDefault="002D407D" w:rsidP="002D407D">
      <w:pPr>
        <w:autoSpaceDE w:val="0"/>
        <w:autoSpaceDN w:val="0"/>
        <w:adjustRightInd w:val="0"/>
        <w:rPr>
          <w:sz w:val="20"/>
          <w:szCs w:val="20"/>
        </w:rPr>
      </w:pPr>
      <w:r>
        <w:rPr>
          <w:i/>
          <w:iCs/>
        </w:rPr>
        <w:t>M</w:t>
      </w:r>
      <w:r>
        <w:rPr>
          <w:sz w:val="18"/>
          <w:szCs w:val="18"/>
        </w:rPr>
        <w:t xml:space="preserve">el </w:t>
      </w:r>
      <w:r>
        <w:rPr>
          <w:rFonts w:ascii="Symbol" w:hAnsi="Symbol" w:cs="Symbol"/>
        </w:rPr>
        <w:t></w:t>
      </w:r>
      <w:r>
        <w:rPr>
          <w:rFonts w:ascii="Symbol" w:hAnsi="Symbol" w:cs="Symbol"/>
        </w:rPr>
        <w:t></w:t>
      </w:r>
      <w:r w:rsidR="00A72AEA">
        <w:rPr>
          <w:i/>
          <w:iCs/>
        </w:rPr>
        <w:t>K</w:t>
      </w:r>
      <w:r>
        <w:rPr>
          <w:sz w:val="18"/>
          <w:szCs w:val="18"/>
        </w:rPr>
        <w:t>m</w:t>
      </w:r>
      <w:r w:rsidR="00A72AEA">
        <w:rPr>
          <w:sz w:val="18"/>
          <w:szCs w:val="18"/>
        </w:rPr>
        <w:t xml:space="preserve"> </w:t>
      </w:r>
      <w:r w:rsidR="00A72AEA">
        <w:t>* Ia</w:t>
      </w:r>
    </w:p>
    <w:p w:rsidR="002D407D" w:rsidRDefault="002D407D"/>
    <w:p w:rsidR="002D407D" w:rsidRDefault="002D407D">
      <w:r>
        <w:rPr>
          <w:i/>
          <w:iCs/>
        </w:rPr>
        <w:t>M</w:t>
      </w:r>
      <w:r>
        <w:rPr>
          <w:sz w:val="18"/>
          <w:szCs w:val="18"/>
        </w:rPr>
        <w:t>el</w:t>
      </w:r>
      <w:r>
        <w:t>: je električni navor</w:t>
      </w:r>
      <w:r w:rsidR="00A361F7">
        <w:t>, ki ga odda električni del DC motorja</w:t>
      </w:r>
    </w:p>
    <w:p w:rsidR="002D407D" w:rsidRDefault="002D407D"/>
    <w:p w:rsidR="002D407D" w:rsidRDefault="002D407D" w:rsidP="002D407D">
      <w:pPr>
        <w:autoSpaceDE w:val="0"/>
        <w:autoSpaceDN w:val="0"/>
        <w:adjustRightInd w:val="0"/>
      </w:pPr>
      <w:r>
        <w:rPr>
          <w:i/>
          <w:iCs/>
        </w:rPr>
        <w:t>M</w:t>
      </w:r>
      <w:r>
        <w:rPr>
          <w:sz w:val="18"/>
          <w:szCs w:val="18"/>
        </w:rPr>
        <w:t>b</w:t>
      </w:r>
      <w:r>
        <w:t>: je reakcijski navor obremenjenega mehanizma in ga sestavljajo viskozno in suho</w:t>
      </w:r>
    </w:p>
    <w:p w:rsidR="002D407D" w:rsidRDefault="002D407D" w:rsidP="002D407D">
      <w:pPr>
        <w:autoSpaceDE w:val="0"/>
        <w:autoSpaceDN w:val="0"/>
        <w:adjustRightInd w:val="0"/>
      </w:pPr>
      <w:r>
        <w:t>trenje ter obremenitev zaradi vztrajnosti mas mehanizma (</w:t>
      </w:r>
      <w:r>
        <w:rPr>
          <w:i/>
          <w:iCs/>
        </w:rPr>
        <w:t>J</w:t>
      </w:r>
      <w:r>
        <w:t>).</w:t>
      </w:r>
    </w:p>
    <w:p w:rsidR="005E4227" w:rsidRDefault="005E4227" w:rsidP="002D407D">
      <w:pPr>
        <w:autoSpaceDE w:val="0"/>
        <w:autoSpaceDN w:val="0"/>
        <w:adjustRightInd w:val="0"/>
      </w:pPr>
    </w:p>
    <w:p w:rsidR="00A67D67" w:rsidRDefault="00A67D67" w:rsidP="002D407D">
      <w:pPr>
        <w:autoSpaceDE w:val="0"/>
        <w:autoSpaceDN w:val="0"/>
        <w:adjustRightInd w:val="0"/>
        <w:rPr>
          <w:sz w:val="20"/>
          <w:szCs w:val="20"/>
        </w:rPr>
      </w:pPr>
      <w:r w:rsidRPr="009F035C">
        <w:rPr>
          <w:sz w:val="20"/>
          <w:szCs w:val="20"/>
        </w:rPr>
        <w:pict>
          <v:shape id="_x0000_i1031" type="#_x0000_t75" style="width:270pt;height:116.25pt">
            <v:imagedata r:id="rId10" o:title="" croptop="31172f" cropbottom="11822f" cropleft="5252f" cropright="21216f"/>
          </v:shape>
        </w:pict>
      </w:r>
    </w:p>
    <w:p w:rsidR="005E4227" w:rsidRDefault="005E4227" w:rsidP="002D407D">
      <w:pPr>
        <w:autoSpaceDE w:val="0"/>
        <w:autoSpaceDN w:val="0"/>
        <w:adjustRightInd w:val="0"/>
        <w:rPr>
          <w:sz w:val="20"/>
          <w:szCs w:val="20"/>
        </w:rPr>
      </w:pPr>
    </w:p>
    <w:p w:rsidR="00A67D67" w:rsidRDefault="00A67D67" w:rsidP="002D407D">
      <w:pPr>
        <w:autoSpaceDE w:val="0"/>
        <w:autoSpaceDN w:val="0"/>
        <w:adjustRightInd w:val="0"/>
        <w:rPr>
          <w:sz w:val="20"/>
          <w:szCs w:val="20"/>
        </w:rPr>
      </w:pPr>
    </w:p>
    <w:p w:rsidR="005E4227" w:rsidRDefault="005E4227" w:rsidP="005E4227">
      <w:pPr>
        <w:adjustRightInd w:val="0"/>
        <w:rPr>
          <w:b/>
          <w:sz w:val="32"/>
          <w:szCs w:val="32"/>
        </w:rPr>
      </w:pPr>
      <w:r w:rsidRPr="005E4227">
        <w:rPr>
          <w:b/>
          <w:sz w:val="32"/>
          <w:szCs w:val="32"/>
        </w:rPr>
        <w:t>13.</w:t>
      </w:r>
      <w:r>
        <w:rPr>
          <w:b/>
          <w:sz w:val="32"/>
          <w:szCs w:val="32"/>
        </w:rPr>
        <w:t xml:space="preserve"> </w:t>
      </w:r>
      <w:r w:rsidRPr="005E4227">
        <w:rPr>
          <w:b/>
          <w:sz w:val="32"/>
          <w:szCs w:val="32"/>
        </w:rPr>
        <w:t>Nariši blokovno shemo kaskadne regulacije enosmernega</w:t>
      </w:r>
    </w:p>
    <w:p w:rsidR="005E4227" w:rsidRPr="005E4227" w:rsidRDefault="005E4227" w:rsidP="005E4227">
      <w:pPr>
        <w:adjustRightInd w:val="0"/>
        <w:rPr>
          <w:b/>
          <w:sz w:val="32"/>
          <w:szCs w:val="32"/>
        </w:rPr>
      </w:pPr>
      <w:r>
        <w:rPr>
          <w:b/>
          <w:sz w:val="32"/>
          <w:szCs w:val="32"/>
        </w:rPr>
        <w:t xml:space="preserve">     </w:t>
      </w:r>
      <w:r w:rsidRPr="005E4227">
        <w:rPr>
          <w:b/>
          <w:sz w:val="32"/>
          <w:szCs w:val="32"/>
        </w:rPr>
        <w:t xml:space="preserve"> motorja in opiši posamezne bloke!</w:t>
      </w:r>
    </w:p>
    <w:p w:rsidR="002D407D" w:rsidRDefault="002D407D"/>
    <w:p w:rsidR="005E4227" w:rsidRDefault="005E4227"/>
    <w:p w:rsidR="005E4227" w:rsidRPr="001D0267" w:rsidRDefault="001D0267" w:rsidP="001D0267">
      <w:pPr>
        <w:jc w:val="center"/>
      </w:pPr>
      <w:r w:rsidRPr="001D0267">
        <w:pict>
          <v:shape id="_x0000_i1032" type="#_x0000_t75" style="width:453.75pt;height:103.5pt">
            <v:imagedata r:id="rId11" o:title=""/>
          </v:shape>
        </w:pict>
      </w:r>
    </w:p>
    <w:p w:rsidR="001D0267" w:rsidRDefault="001D0267" w:rsidP="001D0267">
      <w:pPr>
        <w:jc w:val="center"/>
      </w:pPr>
      <w:r>
        <w:t>Tokovna regulacija</w:t>
      </w:r>
    </w:p>
    <w:p w:rsidR="001D0267" w:rsidRDefault="001D0267"/>
    <w:p w:rsidR="001D0267" w:rsidRPr="001D0267" w:rsidRDefault="001D0267" w:rsidP="001D0267">
      <w:pPr>
        <w:jc w:val="center"/>
      </w:pPr>
      <w:r w:rsidRPr="001D0267">
        <w:pict>
          <v:shape id="_x0000_i1033" type="#_x0000_t75" style="width:453.75pt;height:133.5pt">
            <v:imagedata r:id="rId12" o:title=""/>
          </v:shape>
        </w:pict>
      </w:r>
    </w:p>
    <w:p w:rsidR="001D0267" w:rsidRDefault="001D0267" w:rsidP="001D0267">
      <w:pPr>
        <w:jc w:val="center"/>
      </w:pPr>
      <w:r>
        <w:t>Regulacija toka in hitrosti</w:t>
      </w:r>
    </w:p>
    <w:p w:rsidR="001D0267" w:rsidRDefault="00E94D1C">
      <w:r w:rsidRPr="00E94D1C">
        <w:lastRenderedPageBreak/>
        <w:pict>
          <v:shape id="_x0000_i1034" type="#_x0000_t75" style="width:453pt;height:135pt">
            <v:imagedata r:id="rId13" o:title=""/>
          </v:shape>
        </w:pict>
      </w:r>
      <w:r w:rsidR="00686D93" w:rsidRPr="00686D93">
        <w:t xml:space="preserve"> </w:t>
      </w:r>
    </w:p>
    <w:p w:rsidR="001D0267" w:rsidRDefault="001D0267" w:rsidP="001D0267">
      <w:pPr>
        <w:jc w:val="center"/>
      </w:pPr>
      <w:r>
        <w:t>Regulacija položaja</w:t>
      </w:r>
    </w:p>
    <w:p w:rsidR="001D0267" w:rsidRDefault="001D0267" w:rsidP="001D0267">
      <w:pPr>
        <w:jc w:val="center"/>
      </w:pPr>
    </w:p>
    <w:p w:rsidR="001D0267" w:rsidRDefault="001D0267" w:rsidP="001D0267">
      <w:pPr>
        <w:jc w:val="center"/>
      </w:pPr>
    </w:p>
    <w:p w:rsidR="00774C77" w:rsidRPr="00774C77" w:rsidRDefault="00774C77">
      <w:r>
        <w:t>MEHANIZEM predstavlja</w:t>
      </w:r>
      <w:r w:rsidR="009E5F70">
        <w:t xml:space="preserve"> razna</w:t>
      </w:r>
      <w:r>
        <w:t xml:space="preserve"> trenja ter obremenitve zaradi vztrajnosti mas DC motorja. ROTOR predstavlja električni del DC motorja. </w:t>
      </w:r>
      <w:r w:rsidRPr="00BC18E5">
        <w:rPr>
          <w:b/>
        </w:rPr>
        <w:t>MEHANIZEM</w:t>
      </w:r>
      <w:r>
        <w:t xml:space="preserve">, </w:t>
      </w:r>
      <w:r w:rsidRPr="00BC18E5">
        <w:rPr>
          <w:b/>
        </w:rPr>
        <w:t>Km</w:t>
      </w:r>
      <w:r w:rsidR="00BC18E5">
        <w:t xml:space="preserve"> in</w:t>
      </w:r>
      <w:r>
        <w:t xml:space="preserve"> </w:t>
      </w:r>
      <w:r w:rsidRPr="00BC18E5">
        <w:rPr>
          <w:b/>
        </w:rPr>
        <w:t>ROTOR</w:t>
      </w:r>
      <w:r>
        <w:t xml:space="preserve"> s povratno vezavo </w:t>
      </w:r>
      <w:r w:rsidRPr="00BC18E5">
        <w:rPr>
          <w:b/>
        </w:rPr>
        <w:t>Ke</w:t>
      </w:r>
      <w:r>
        <w:t xml:space="preserve"> predstavljata kompleten DC motor. S pomočjo regulatorjev izboljšamo odzivnost motorjev. Pri tokovnem regulatorju imamo tokovno povratno zanko </w:t>
      </w:r>
      <w:r w:rsidRPr="00774C77">
        <w:rPr>
          <w:b/>
        </w:rPr>
        <w:t>ia</w:t>
      </w:r>
      <w:r>
        <w:t xml:space="preserve">, pri hitrostnem regulatorju pa imamo hitrost </w:t>
      </w:r>
      <w:r w:rsidRPr="00774C77">
        <w:rPr>
          <w:b/>
        </w:rPr>
        <w:t>omega</w:t>
      </w:r>
      <w:r>
        <w:rPr>
          <w:b/>
        </w:rPr>
        <w:t xml:space="preserve">. </w:t>
      </w:r>
      <w:r>
        <w:t>Vhodno veličino pa imamo kot zasuka</w:t>
      </w:r>
      <w:r w:rsidR="006F5E32">
        <w:t>, kot položajno regulacijo</w:t>
      </w:r>
      <w:r>
        <w:t>.</w:t>
      </w:r>
    </w:p>
    <w:p w:rsidR="008A6C67" w:rsidRDefault="008A6C67"/>
    <w:p w:rsidR="008A6C67" w:rsidRDefault="005F139E">
      <w:r>
        <w:t>Torej iz sheme poznamo tri vrste regulatorjev, to so:</w:t>
      </w:r>
    </w:p>
    <w:p w:rsidR="005F139E" w:rsidRDefault="005F139E" w:rsidP="00AD2474">
      <w:pPr>
        <w:numPr>
          <w:ilvl w:val="0"/>
          <w:numId w:val="3"/>
        </w:numPr>
      </w:pPr>
      <w:r>
        <w:t>Hitrostni regulator</w:t>
      </w:r>
    </w:p>
    <w:p w:rsidR="005F139E" w:rsidRDefault="005F139E" w:rsidP="00AD2474">
      <w:pPr>
        <w:numPr>
          <w:ilvl w:val="0"/>
          <w:numId w:val="3"/>
        </w:numPr>
      </w:pPr>
      <w:r>
        <w:t>Tokovni regulator</w:t>
      </w:r>
    </w:p>
    <w:p w:rsidR="005F139E" w:rsidRDefault="005F139E" w:rsidP="00AD2474">
      <w:pPr>
        <w:numPr>
          <w:ilvl w:val="0"/>
          <w:numId w:val="3"/>
        </w:numPr>
      </w:pPr>
      <w:r>
        <w:t>Položajni regulator</w:t>
      </w:r>
    </w:p>
    <w:p w:rsidR="008A6C67" w:rsidRDefault="008A6C67"/>
    <w:p w:rsidR="00774C77" w:rsidRDefault="00774C77"/>
    <w:p w:rsidR="00774C77" w:rsidRDefault="00774C77"/>
    <w:p w:rsidR="00774C77" w:rsidRDefault="00774C77"/>
    <w:p w:rsidR="008A6C67" w:rsidRDefault="008A6C67"/>
    <w:p w:rsidR="00B92BE4" w:rsidRDefault="00B92BE4">
      <w:pPr>
        <w:rPr>
          <w:b/>
          <w:sz w:val="32"/>
          <w:szCs w:val="32"/>
        </w:rPr>
      </w:pPr>
      <w:r w:rsidRPr="00B92BE4">
        <w:rPr>
          <w:b/>
          <w:sz w:val="32"/>
          <w:szCs w:val="32"/>
        </w:rPr>
        <w:t>16.</w:t>
      </w:r>
      <w:r>
        <w:rPr>
          <w:b/>
          <w:sz w:val="32"/>
          <w:szCs w:val="32"/>
        </w:rPr>
        <w:t xml:space="preserve"> </w:t>
      </w:r>
      <w:r w:rsidRPr="00B92BE4">
        <w:rPr>
          <w:b/>
          <w:sz w:val="32"/>
          <w:szCs w:val="32"/>
        </w:rPr>
        <w:t>Opiši princip vodenja elektronsko komutiranega motorja</w:t>
      </w:r>
    </w:p>
    <w:p w:rsidR="008A6C67" w:rsidRPr="00B92BE4" w:rsidRDefault="00B92BE4">
      <w:pPr>
        <w:rPr>
          <w:b/>
          <w:sz w:val="32"/>
          <w:szCs w:val="32"/>
        </w:rPr>
      </w:pPr>
      <w:r>
        <w:rPr>
          <w:b/>
          <w:sz w:val="32"/>
          <w:szCs w:val="32"/>
        </w:rPr>
        <w:t xml:space="preserve">     </w:t>
      </w:r>
      <w:r w:rsidRPr="00B92BE4">
        <w:rPr>
          <w:b/>
          <w:sz w:val="32"/>
          <w:szCs w:val="32"/>
        </w:rPr>
        <w:t xml:space="preserve"> (BLDC</w:t>
      </w:r>
      <w:r w:rsidR="00D07CB4">
        <w:rPr>
          <w:b/>
          <w:sz w:val="32"/>
          <w:szCs w:val="32"/>
        </w:rPr>
        <w:t xml:space="preserve">- </w:t>
      </w:r>
      <w:r w:rsidR="00D07CB4" w:rsidRPr="00D07CB4">
        <w:rPr>
          <w:b/>
          <w:bCs/>
          <w:sz w:val="32"/>
          <w:szCs w:val="32"/>
        </w:rPr>
        <w:t xml:space="preserve">Enosmerni motorji brez </w:t>
      </w:r>
      <w:r w:rsidR="00D07CB4" w:rsidRPr="00D07CB4">
        <w:rPr>
          <w:b/>
          <w:bCs/>
          <w:sz w:val="32"/>
          <w:szCs w:val="32"/>
          <w:lang w:val="it-IT"/>
        </w:rPr>
        <w:t>ščet</w:t>
      </w:r>
      <w:r w:rsidR="00D07CB4" w:rsidRPr="00D07CB4">
        <w:rPr>
          <w:b/>
          <w:bCs/>
          <w:sz w:val="32"/>
          <w:szCs w:val="32"/>
        </w:rPr>
        <w:t xml:space="preserve">k </w:t>
      </w:r>
      <w:r w:rsidRPr="00B92BE4">
        <w:rPr>
          <w:b/>
          <w:sz w:val="32"/>
          <w:szCs w:val="32"/>
        </w:rPr>
        <w:t>)!</w:t>
      </w:r>
    </w:p>
    <w:p w:rsidR="005E4227" w:rsidRDefault="005E4227"/>
    <w:p w:rsidR="005E4227" w:rsidRDefault="005E4227"/>
    <w:p w:rsidR="005E4227" w:rsidRDefault="00D07CB4">
      <w:r>
        <w:rPr>
          <w:noProof/>
        </w:rPr>
      </w:r>
      <w:r>
        <w:pict>
          <v:shape id="_x0000_s1032" type="#_x0000_t75" style="width:341.9pt;height:175.35pt;mso-position-horizontal-relative:char;mso-position-vertical-relative:line">
            <v:imagedata r:id="rId14" o:title="mostic_motor"/>
            <w10:anchorlock/>
          </v:shape>
        </w:pict>
      </w:r>
    </w:p>
    <w:p w:rsidR="005E4227" w:rsidRDefault="0090728F">
      <w:r>
        <w:t>S kombinacijo odpiranja tranzistorjev dobimo spremenljivo magnetno polje na statorju. Torej s kombinacijo tran</w:t>
      </w:r>
      <w:r w:rsidR="0011019C">
        <w:t>zistorjev napajamo določene dele</w:t>
      </w:r>
      <w:r>
        <w:t xml:space="preserve"> statorskega navitja.</w:t>
      </w:r>
      <w:r w:rsidR="0011019C">
        <w:t xml:space="preserve"> Tukaj velja enako, kot pri </w:t>
      </w:r>
      <w:r>
        <w:t xml:space="preserve"> </w:t>
      </w:r>
      <w:r w:rsidR="0011019C" w:rsidRPr="007301BB">
        <w:t>DC motor</w:t>
      </w:r>
      <w:r w:rsidR="0011019C">
        <w:t>ju</w:t>
      </w:r>
      <w:r w:rsidR="0011019C" w:rsidRPr="007301BB">
        <w:t xml:space="preserve"> z elektronsko komutacijo</w:t>
      </w:r>
      <w:r w:rsidR="0011019C">
        <w:t xml:space="preserve"> pri vprašanju št. 4.</w:t>
      </w:r>
    </w:p>
    <w:p w:rsidR="005E4227" w:rsidRDefault="005E4227"/>
    <w:p w:rsidR="005E4227" w:rsidRDefault="005E4227"/>
    <w:p w:rsidR="005F1F54" w:rsidRDefault="005F1F54"/>
    <w:p w:rsidR="005E4227" w:rsidRDefault="005E4227"/>
    <w:p w:rsidR="005E4227" w:rsidRPr="00C21993" w:rsidRDefault="006C5331">
      <w:pPr>
        <w:rPr>
          <w:b/>
          <w:sz w:val="32"/>
          <w:szCs w:val="32"/>
        </w:rPr>
      </w:pPr>
      <w:r w:rsidRPr="00C21993">
        <w:rPr>
          <w:b/>
          <w:sz w:val="32"/>
          <w:szCs w:val="32"/>
        </w:rPr>
        <w:t>17. Unipolarna, bipolarna PŠM</w:t>
      </w:r>
    </w:p>
    <w:p w:rsidR="006C5331" w:rsidRDefault="006C5331">
      <w:pPr>
        <w:rPr>
          <w:rFonts w:ascii="Courier New" w:hAnsi="Courier New" w:cs="Courier New"/>
          <w:b/>
          <w:sz w:val="32"/>
          <w:szCs w:val="32"/>
        </w:rPr>
      </w:pPr>
    </w:p>
    <w:p w:rsidR="006C5331" w:rsidRPr="006C5331" w:rsidRDefault="006C5331">
      <w:pPr>
        <w:rPr>
          <w:b/>
          <w:sz w:val="32"/>
          <w:szCs w:val="32"/>
        </w:rPr>
      </w:pPr>
    </w:p>
    <w:p w:rsidR="005E4227" w:rsidRDefault="006C5331">
      <w:r>
        <w:pict>
          <v:shape id="_x0000_i1035" type="#_x0000_t75" style="width:171pt;height:108pt">
            <v:imagedata r:id="rId15" o:title="unipolar"/>
          </v:shape>
        </w:pict>
      </w:r>
      <w:r>
        <w:tab/>
      </w:r>
      <w:r>
        <w:tab/>
      </w:r>
      <w:r>
        <w:pict>
          <v:shape id="_x0000_i1036" type="#_x0000_t75" style="width:219.75pt;height:116.25pt">
            <v:imagedata r:id="rId16" o:title="bipolar"/>
          </v:shape>
        </w:pict>
      </w:r>
    </w:p>
    <w:p w:rsidR="005E4227" w:rsidRDefault="005E4227"/>
    <w:p w:rsidR="006C5331" w:rsidRDefault="006C5331" w:rsidP="006C5331">
      <w:pPr>
        <w:ind w:firstLine="708"/>
      </w:pPr>
      <w:r w:rsidRPr="006C5331">
        <w:t xml:space="preserve">Vezje unipolarnega pulzno </w:t>
      </w:r>
      <w:r>
        <w:tab/>
      </w:r>
      <w:r>
        <w:tab/>
      </w:r>
      <w:r>
        <w:tab/>
        <w:t xml:space="preserve">  </w:t>
      </w:r>
      <w:r w:rsidRPr="006C5331">
        <w:t xml:space="preserve">Vezje bipolarnega pulzno </w:t>
      </w:r>
    </w:p>
    <w:p w:rsidR="006C5331" w:rsidRPr="006C5331" w:rsidRDefault="006C5331" w:rsidP="006C5331">
      <w:pPr>
        <w:ind w:firstLine="708"/>
      </w:pPr>
      <w:r>
        <w:t xml:space="preserve">    </w:t>
      </w:r>
      <w:r w:rsidRPr="006C5331">
        <w:t>širinskega modulatorja</w:t>
      </w:r>
      <w:r w:rsidRPr="00C21993">
        <w:t xml:space="preserve"> </w:t>
      </w:r>
      <w:r w:rsidRPr="00C21993">
        <w:tab/>
      </w:r>
      <w:r w:rsidRPr="00C21993">
        <w:tab/>
      </w:r>
      <w:r w:rsidRPr="00C21993">
        <w:tab/>
        <w:t xml:space="preserve">      </w:t>
      </w:r>
      <w:r w:rsidRPr="006C5331">
        <w:t>širinskega modulatorja</w:t>
      </w:r>
      <w:r w:rsidRPr="00C21993">
        <w:t xml:space="preserve"> </w:t>
      </w:r>
    </w:p>
    <w:p w:rsidR="006C5331" w:rsidRPr="006C5331" w:rsidRDefault="006C5331" w:rsidP="006C5331">
      <w:pPr>
        <w:ind w:left="708"/>
      </w:pPr>
    </w:p>
    <w:p w:rsidR="006C5331" w:rsidRPr="00C21993" w:rsidRDefault="00C21993">
      <w:pPr>
        <w:rPr>
          <w:b/>
          <w:sz w:val="32"/>
          <w:szCs w:val="32"/>
        </w:rPr>
      </w:pPr>
      <w:r w:rsidRPr="00C21993">
        <w:rPr>
          <w:b/>
          <w:sz w:val="32"/>
          <w:szCs w:val="32"/>
        </w:rPr>
        <w:t>18. Princip PŠM napajanega enosmernega motorja</w:t>
      </w:r>
    </w:p>
    <w:p w:rsidR="00726282" w:rsidRDefault="00726282" w:rsidP="00726282"/>
    <w:p w:rsidR="00726282" w:rsidRDefault="00726282" w:rsidP="00E735CD">
      <w:pPr>
        <w:jc w:val="center"/>
      </w:pPr>
      <w:r>
        <w:rPr>
          <w:noProof/>
        </w:rPr>
      </w:r>
      <w:r>
        <w:pict>
          <v:shape id="_x0000_s1037" type="#_x0000_t75" style="width:423.1pt;height:167.05pt;mso-position-horizontal-relative:char;mso-position-vertical-relative:line">
            <v:imagedata r:id="rId17" o:title="SLIKA16"/>
            <w10:anchorlock/>
          </v:shape>
        </w:pict>
      </w:r>
    </w:p>
    <w:p w:rsidR="006C5331" w:rsidRDefault="00E735CD" w:rsidP="00E735CD">
      <w:pPr>
        <w:jc w:val="center"/>
      </w:pPr>
      <w:r>
        <w:rPr>
          <w:noProof/>
        </w:rPr>
      </w:r>
      <w:r>
        <w:pict>
          <v:shape id="_x0000_s1036" type="#_x0000_t75" style="width:369pt;height:246.35pt;mso-position-horizontal-relative:char;mso-position-vertical-relative:line" fillcolor="#0c9">
            <v:imagedata r:id="rId18" o:title=""/>
            <w10:anchorlock/>
          </v:shape>
        </w:pict>
      </w:r>
    </w:p>
    <w:p w:rsidR="006C5331" w:rsidRDefault="006C5331"/>
    <w:p w:rsidR="006C5331" w:rsidRDefault="00E735CD">
      <w:r>
        <w:t xml:space="preserve">Na sliki je prikazan čas odprtosti tranzistorja. Torej manj časa je odprt tranzistor manj napetosti dobimo iz njega, več časa je odprt tranzistor, več napetosti dobimo iz njega. To je prikazano na zgornji sliki. </w:t>
      </w:r>
    </w:p>
    <w:p w:rsidR="006C5331" w:rsidRDefault="006C5331"/>
    <w:p w:rsidR="006C5331" w:rsidRDefault="006C5331"/>
    <w:p w:rsidR="006C5331" w:rsidRDefault="006C5331"/>
    <w:p w:rsidR="006C5331" w:rsidRDefault="006C5331"/>
    <w:p w:rsidR="006C5331" w:rsidRDefault="006C5331"/>
    <w:p w:rsidR="006C5331" w:rsidRDefault="006C5331"/>
    <w:p w:rsidR="006C5331" w:rsidRDefault="006C5331"/>
    <w:p w:rsidR="006C5331" w:rsidRDefault="006C5331"/>
    <w:p w:rsidR="006C5331" w:rsidRDefault="006C5331"/>
    <w:p w:rsidR="006C5331" w:rsidRDefault="006C5331"/>
    <w:p w:rsidR="006C5331" w:rsidRDefault="006C5331"/>
    <w:p w:rsidR="006C5331" w:rsidRDefault="006C5331"/>
    <w:p w:rsidR="006C5331" w:rsidRDefault="006C5331"/>
    <w:p w:rsidR="006C5331" w:rsidRDefault="006C5331"/>
    <w:p w:rsidR="006C5331" w:rsidRPr="007301BB" w:rsidRDefault="006C5331"/>
    <w:sectPr w:rsidR="006C5331" w:rsidRPr="007301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A1EDB"/>
    <w:multiLevelType w:val="hybridMultilevel"/>
    <w:tmpl w:val="E03ACDE6"/>
    <w:lvl w:ilvl="0" w:tplc="7D0E0EE6">
      <w:start w:val="1"/>
      <w:numFmt w:val="bullet"/>
      <w:lvlText w:val="•"/>
      <w:lvlJc w:val="left"/>
      <w:pPr>
        <w:tabs>
          <w:tab w:val="num" w:pos="720"/>
        </w:tabs>
        <w:ind w:left="720" w:hanging="360"/>
      </w:pPr>
      <w:rPr>
        <w:rFonts w:ascii="Times New Roman" w:hAnsi="Times New Roman" w:hint="default"/>
      </w:rPr>
    </w:lvl>
    <w:lvl w:ilvl="1" w:tplc="F3FC9364" w:tentative="1">
      <w:start w:val="1"/>
      <w:numFmt w:val="bullet"/>
      <w:lvlText w:val="•"/>
      <w:lvlJc w:val="left"/>
      <w:pPr>
        <w:tabs>
          <w:tab w:val="num" w:pos="1440"/>
        </w:tabs>
        <w:ind w:left="1440" w:hanging="360"/>
      </w:pPr>
      <w:rPr>
        <w:rFonts w:ascii="Times New Roman" w:hAnsi="Times New Roman" w:hint="default"/>
      </w:rPr>
    </w:lvl>
    <w:lvl w:ilvl="2" w:tplc="F8E4F1B8" w:tentative="1">
      <w:start w:val="1"/>
      <w:numFmt w:val="bullet"/>
      <w:lvlText w:val="•"/>
      <w:lvlJc w:val="left"/>
      <w:pPr>
        <w:tabs>
          <w:tab w:val="num" w:pos="2160"/>
        </w:tabs>
        <w:ind w:left="2160" w:hanging="360"/>
      </w:pPr>
      <w:rPr>
        <w:rFonts w:ascii="Times New Roman" w:hAnsi="Times New Roman" w:hint="default"/>
      </w:rPr>
    </w:lvl>
    <w:lvl w:ilvl="3" w:tplc="9F807206" w:tentative="1">
      <w:start w:val="1"/>
      <w:numFmt w:val="bullet"/>
      <w:lvlText w:val="•"/>
      <w:lvlJc w:val="left"/>
      <w:pPr>
        <w:tabs>
          <w:tab w:val="num" w:pos="2880"/>
        </w:tabs>
        <w:ind w:left="2880" w:hanging="360"/>
      </w:pPr>
      <w:rPr>
        <w:rFonts w:ascii="Times New Roman" w:hAnsi="Times New Roman" w:hint="default"/>
      </w:rPr>
    </w:lvl>
    <w:lvl w:ilvl="4" w:tplc="E1CC095E" w:tentative="1">
      <w:start w:val="1"/>
      <w:numFmt w:val="bullet"/>
      <w:lvlText w:val="•"/>
      <w:lvlJc w:val="left"/>
      <w:pPr>
        <w:tabs>
          <w:tab w:val="num" w:pos="3600"/>
        </w:tabs>
        <w:ind w:left="3600" w:hanging="360"/>
      </w:pPr>
      <w:rPr>
        <w:rFonts w:ascii="Times New Roman" w:hAnsi="Times New Roman" w:hint="default"/>
      </w:rPr>
    </w:lvl>
    <w:lvl w:ilvl="5" w:tplc="DA9084BE" w:tentative="1">
      <w:start w:val="1"/>
      <w:numFmt w:val="bullet"/>
      <w:lvlText w:val="•"/>
      <w:lvlJc w:val="left"/>
      <w:pPr>
        <w:tabs>
          <w:tab w:val="num" w:pos="4320"/>
        </w:tabs>
        <w:ind w:left="4320" w:hanging="360"/>
      </w:pPr>
      <w:rPr>
        <w:rFonts w:ascii="Times New Roman" w:hAnsi="Times New Roman" w:hint="default"/>
      </w:rPr>
    </w:lvl>
    <w:lvl w:ilvl="6" w:tplc="F42242CA" w:tentative="1">
      <w:start w:val="1"/>
      <w:numFmt w:val="bullet"/>
      <w:lvlText w:val="•"/>
      <w:lvlJc w:val="left"/>
      <w:pPr>
        <w:tabs>
          <w:tab w:val="num" w:pos="5040"/>
        </w:tabs>
        <w:ind w:left="5040" w:hanging="360"/>
      </w:pPr>
      <w:rPr>
        <w:rFonts w:ascii="Times New Roman" w:hAnsi="Times New Roman" w:hint="default"/>
      </w:rPr>
    </w:lvl>
    <w:lvl w:ilvl="7" w:tplc="BF245810" w:tentative="1">
      <w:start w:val="1"/>
      <w:numFmt w:val="bullet"/>
      <w:lvlText w:val="•"/>
      <w:lvlJc w:val="left"/>
      <w:pPr>
        <w:tabs>
          <w:tab w:val="num" w:pos="5760"/>
        </w:tabs>
        <w:ind w:left="5760" w:hanging="360"/>
      </w:pPr>
      <w:rPr>
        <w:rFonts w:ascii="Times New Roman" w:hAnsi="Times New Roman" w:hint="default"/>
      </w:rPr>
    </w:lvl>
    <w:lvl w:ilvl="8" w:tplc="B322C568" w:tentative="1">
      <w:start w:val="1"/>
      <w:numFmt w:val="bullet"/>
      <w:lvlText w:val="•"/>
      <w:lvlJc w:val="left"/>
      <w:pPr>
        <w:tabs>
          <w:tab w:val="num" w:pos="6480"/>
        </w:tabs>
        <w:ind w:left="6480" w:hanging="360"/>
      </w:pPr>
      <w:rPr>
        <w:rFonts w:ascii="Times New Roman" w:hAnsi="Times New Roman" w:hint="default"/>
      </w:rPr>
    </w:lvl>
  </w:abstractNum>
  <w:abstractNum w:abstractNumId="1">
    <w:nsid w:val="5612289B"/>
    <w:multiLevelType w:val="hybridMultilevel"/>
    <w:tmpl w:val="FB7A3A68"/>
    <w:lvl w:ilvl="0" w:tplc="375880DE">
      <w:start w:val="1"/>
      <w:numFmt w:val="bullet"/>
      <w:lvlText w:val="•"/>
      <w:lvlJc w:val="left"/>
      <w:pPr>
        <w:tabs>
          <w:tab w:val="num" w:pos="720"/>
        </w:tabs>
        <w:ind w:left="720" w:hanging="360"/>
      </w:pPr>
      <w:rPr>
        <w:rFonts w:ascii="Times New Roman" w:hAnsi="Times New Roman" w:hint="default"/>
      </w:rPr>
    </w:lvl>
    <w:lvl w:ilvl="1" w:tplc="230A956E" w:tentative="1">
      <w:start w:val="1"/>
      <w:numFmt w:val="bullet"/>
      <w:lvlText w:val="•"/>
      <w:lvlJc w:val="left"/>
      <w:pPr>
        <w:tabs>
          <w:tab w:val="num" w:pos="1440"/>
        </w:tabs>
        <w:ind w:left="1440" w:hanging="360"/>
      </w:pPr>
      <w:rPr>
        <w:rFonts w:ascii="Times New Roman" w:hAnsi="Times New Roman" w:hint="default"/>
      </w:rPr>
    </w:lvl>
    <w:lvl w:ilvl="2" w:tplc="455413EA" w:tentative="1">
      <w:start w:val="1"/>
      <w:numFmt w:val="bullet"/>
      <w:lvlText w:val="•"/>
      <w:lvlJc w:val="left"/>
      <w:pPr>
        <w:tabs>
          <w:tab w:val="num" w:pos="2160"/>
        </w:tabs>
        <w:ind w:left="2160" w:hanging="360"/>
      </w:pPr>
      <w:rPr>
        <w:rFonts w:ascii="Times New Roman" w:hAnsi="Times New Roman" w:hint="default"/>
      </w:rPr>
    </w:lvl>
    <w:lvl w:ilvl="3" w:tplc="533A6CF2" w:tentative="1">
      <w:start w:val="1"/>
      <w:numFmt w:val="bullet"/>
      <w:lvlText w:val="•"/>
      <w:lvlJc w:val="left"/>
      <w:pPr>
        <w:tabs>
          <w:tab w:val="num" w:pos="2880"/>
        </w:tabs>
        <w:ind w:left="2880" w:hanging="360"/>
      </w:pPr>
      <w:rPr>
        <w:rFonts w:ascii="Times New Roman" w:hAnsi="Times New Roman" w:hint="default"/>
      </w:rPr>
    </w:lvl>
    <w:lvl w:ilvl="4" w:tplc="DE7266D2" w:tentative="1">
      <w:start w:val="1"/>
      <w:numFmt w:val="bullet"/>
      <w:lvlText w:val="•"/>
      <w:lvlJc w:val="left"/>
      <w:pPr>
        <w:tabs>
          <w:tab w:val="num" w:pos="3600"/>
        </w:tabs>
        <w:ind w:left="3600" w:hanging="360"/>
      </w:pPr>
      <w:rPr>
        <w:rFonts w:ascii="Times New Roman" w:hAnsi="Times New Roman" w:hint="default"/>
      </w:rPr>
    </w:lvl>
    <w:lvl w:ilvl="5" w:tplc="05225B78" w:tentative="1">
      <w:start w:val="1"/>
      <w:numFmt w:val="bullet"/>
      <w:lvlText w:val="•"/>
      <w:lvlJc w:val="left"/>
      <w:pPr>
        <w:tabs>
          <w:tab w:val="num" w:pos="4320"/>
        </w:tabs>
        <w:ind w:left="4320" w:hanging="360"/>
      </w:pPr>
      <w:rPr>
        <w:rFonts w:ascii="Times New Roman" w:hAnsi="Times New Roman" w:hint="default"/>
      </w:rPr>
    </w:lvl>
    <w:lvl w:ilvl="6" w:tplc="8EF839C8" w:tentative="1">
      <w:start w:val="1"/>
      <w:numFmt w:val="bullet"/>
      <w:lvlText w:val="•"/>
      <w:lvlJc w:val="left"/>
      <w:pPr>
        <w:tabs>
          <w:tab w:val="num" w:pos="5040"/>
        </w:tabs>
        <w:ind w:left="5040" w:hanging="360"/>
      </w:pPr>
      <w:rPr>
        <w:rFonts w:ascii="Times New Roman" w:hAnsi="Times New Roman" w:hint="default"/>
      </w:rPr>
    </w:lvl>
    <w:lvl w:ilvl="7" w:tplc="18549F10" w:tentative="1">
      <w:start w:val="1"/>
      <w:numFmt w:val="bullet"/>
      <w:lvlText w:val="•"/>
      <w:lvlJc w:val="left"/>
      <w:pPr>
        <w:tabs>
          <w:tab w:val="num" w:pos="5760"/>
        </w:tabs>
        <w:ind w:left="5760" w:hanging="360"/>
      </w:pPr>
      <w:rPr>
        <w:rFonts w:ascii="Times New Roman" w:hAnsi="Times New Roman" w:hint="default"/>
      </w:rPr>
    </w:lvl>
    <w:lvl w:ilvl="8" w:tplc="A58677A4" w:tentative="1">
      <w:start w:val="1"/>
      <w:numFmt w:val="bullet"/>
      <w:lvlText w:val="•"/>
      <w:lvlJc w:val="left"/>
      <w:pPr>
        <w:tabs>
          <w:tab w:val="num" w:pos="6480"/>
        </w:tabs>
        <w:ind w:left="6480" w:hanging="360"/>
      </w:pPr>
      <w:rPr>
        <w:rFonts w:ascii="Times New Roman" w:hAnsi="Times New Roman" w:hint="default"/>
      </w:rPr>
    </w:lvl>
  </w:abstractNum>
  <w:abstractNum w:abstractNumId="2">
    <w:nsid w:val="6F3B09D2"/>
    <w:multiLevelType w:val="hybridMultilevel"/>
    <w:tmpl w:val="C9AC43D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3F49"/>
    <w:rsid w:val="00024A1E"/>
    <w:rsid w:val="000C0AF9"/>
    <w:rsid w:val="000C3C5F"/>
    <w:rsid w:val="0011019C"/>
    <w:rsid w:val="001D0267"/>
    <w:rsid w:val="001E5261"/>
    <w:rsid w:val="0020524A"/>
    <w:rsid w:val="00250E42"/>
    <w:rsid w:val="002D407D"/>
    <w:rsid w:val="002F64B3"/>
    <w:rsid w:val="00314E71"/>
    <w:rsid w:val="005D24B5"/>
    <w:rsid w:val="005E4227"/>
    <w:rsid w:val="005F0EF0"/>
    <w:rsid w:val="005F139E"/>
    <w:rsid w:val="005F1F54"/>
    <w:rsid w:val="006374E7"/>
    <w:rsid w:val="00686D93"/>
    <w:rsid w:val="006C5331"/>
    <w:rsid w:val="006F5E32"/>
    <w:rsid w:val="007000AD"/>
    <w:rsid w:val="00726282"/>
    <w:rsid w:val="007301BB"/>
    <w:rsid w:val="00742B29"/>
    <w:rsid w:val="00774C77"/>
    <w:rsid w:val="007A3F49"/>
    <w:rsid w:val="00856CAE"/>
    <w:rsid w:val="008A6C67"/>
    <w:rsid w:val="008C4883"/>
    <w:rsid w:val="0090728F"/>
    <w:rsid w:val="00935406"/>
    <w:rsid w:val="009A0A30"/>
    <w:rsid w:val="009E5F70"/>
    <w:rsid w:val="00A328A8"/>
    <w:rsid w:val="00A361F7"/>
    <w:rsid w:val="00A57D83"/>
    <w:rsid w:val="00A67D67"/>
    <w:rsid w:val="00A72AEA"/>
    <w:rsid w:val="00AD2474"/>
    <w:rsid w:val="00B92BE4"/>
    <w:rsid w:val="00BC18E5"/>
    <w:rsid w:val="00BC5687"/>
    <w:rsid w:val="00C21993"/>
    <w:rsid w:val="00CF3474"/>
    <w:rsid w:val="00CF6A11"/>
    <w:rsid w:val="00D07CB4"/>
    <w:rsid w:val="00D846D8"/>
    <w:rsid w:val="00D855B1"/>
    <w:rsid w:val="00E118B2"/>
    <w:rsid w:val="00E735CD"/>
    <w:rsid w:val="00E94D1C"/>
    <w:rsid w:val="00F1358E"/>
    <w:rsid w:val="00FC4F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24311">
      <w:bodyDiv w:val="1"/>
      <w:marLeft w:val="0"/>
      <w:marRight w:val="0"/>
      <w:marTop w:val="0"/>
      <w:marBottom w:val="0"/>
      <w:divBdr>
        <w:top w:val="none" w:sz="0" w:space="0" w:color="auto"/>
        <w:left w:val="none" w:sz="0" w:space="0" w:color="auto"/>
        <w:bottom w:val="none" w:sz="0" w:space="0" w:color="auto"/>
        <w:right w:val="none" w:sz="0" w:space="0" w:color="auto"/>
      </w:divBdr>
      <w:divsChild>
        <w:div w:id="1670787633">
          <w:marLeft w:val="0"/>
          <w:marRight w:val="0"/>
          <w:marTop w:val="0"/>
          <w:marBottom w:val="0"/>
          <w:divBdr>
            <w:top w:val="none" w:sz="0" w:space="0" w:color="auto"/>
            <w:left w:val="none" w:sz="0" w:space="0" w:color="auto"/>
            <w:bottom w:val="none" w:sz="0" w:space="0" w:color="auto"/>
            <w:right w:val="none" w:sz="0" w:space="0" w:color="auto"/>
          </w:divBdr>
        </w:div>
      </w:divsChild>
    </w:div>
    <w:div w:id="221992072">
      <w:bodyDiv w:val="1"/>
      <w:marLeft w:val="0"/>
      <w:marRight w:val="0"/>
      <w:marTop w:val="0"/>
      <w:marBottom w:val="0"/>
      <w:divBdr>
        <w:top w:val="none" w:sz="0" w:space="0" w:color="auto"/>
        <w:left w:val="none" w:sz="0" w:space="0" w:color="auto"/>
        <w:bottom w:val="none" w:sz="0" w:space="0" w:color="auto"/>
        <w:right w:val="none" w:sz="0" w:space="0" w:color="auto"/>
      </w:divBdr>
    </w:div>
    <w:div w:id="294797433">
      <w:bodyDiv w:val="1"/>
      <w:marLeft w:val="0"/>
      <w:marRight w:val="0"/>
      <w:marTop w:val="0"/>
      <w:marBottom w:val="0"/>
      <w:divBdr>
        <w:top w:val="none" w:sz="0" w:space="0" w:color="auto"/>
        <w:left w:val="none" w:sz="0" w:space="0" w:color="auto"/>
        <w:bottom w:val="none" w:sz="0" w:space="0" w:color="auto"/>
        <w:right w:val="none" w:sz="0" w:space="0" w:color="auto"/>
      </w:divBdr>
      <w:divsChild>
        <w:div w:id="1252812421">
          <w:marLeft w:val="0"/>
          <w:marRight w:val="0"/>
          <w:marTop w:val="0"/>
          <w:marBottom w:val="0"/>
          <w:divBdr>
            <w:top w:val="none" w:sz="0" w:space="0" w:color="auto"/>
            <w:left w:val="none" w:sz="0" w:space="0" w:color="auto"/>
            <w:bottom w:val="none" w:sz="0" w:space="0" w:color="auto"/>
            <w:right w:val="none" w:sz="0" w:space="0" w:color="auto"/>
          </w:divBdr>
        </w:div>
      </w:divsChild>
    </w:div>
    <w:div w:id="385882966">
      <w:bodyDiv w:val="1"/>
      <w:marLeft w:val="0"/>
      <w:marRight w:val="0"/>
      <w:marTop w:val="0"/>
      <w:marBottom w:val="0"/>
      <w:divBdr>
        <w:top w:val="none" w:sz="0" w:space="0" w:color="auto"/>
        <w:left w:val="none" w:sz="0" w:space="0" w:color="auto"/>
        <w:bottom w:val="none" w:sz="0" w:space="0" w:color="auto"/>
        <w:right w:val="none" w:sz="0" w:space="0" w:color="auto"/>
      </w:divBdr>
      <w:divsChild>
        <w:div w:id="1006517269">
          <w:marLeft w:val="0"/>
          <w:marRight w:val="0"/>
          <w:marTop w:val="0"/>
          <w:marBottom w:val="0"/>
          <w:divBdr>
            <w:top w:val="none" w:sz="0" w:space="0" w:color="auto"/>
            <w:left w:val="none" w:sz="0" w:space="0" w:color="auto"/>
            <w:bottom w:val="none" w:sz="0" w:space="0" w:color="auto"/>
            <w:right w:val="none" w:sz="0" w:space="0" w:color="auto"/>
          </w:divBdr>
        </w:div>
      </w:divsChild>
    </w:div>
    <w:div w:id="1147094393">
      <w:bodyDiv w:val="1"/>
      <w:marLeft w:val="0"/>
      <w:marRight w:val="0"/>
      <w:marTop w:val="0"/>
      <w:marBottom w:val="0"/>
      <w:divBdr>
        <w:top w:val="none" w:sz="0" w:space="0" w:color="auto"/>
        <w:left w:val="none" w:sz="0" w:space="0" w:color="auto"/>
        <w:bottom w:val="none" w:sz="0" w:space="0" w:color="auto"/>
        <w:right w:val="none" w:sz="0" w:space="0" w:color="auto"/>
      </w:divBdr>
      <w:divsChild>
        <w:div w:id="1210148683">
          <w:marLeft w:val="0"/>
          <w:marRight w:val="0"/>
          <w:marTop w:val="0"/>
          <w:marBottom w:val="0"/>
          <w:divBdr>
            <w:top w:val="none" w:sz="0" w:space="0" w:color="auto"/>
            <w:left w:val="none" w:sz="0" w:space="0" w:color="auto"/>
            <w:bottom w:val="none" w:sz="0" w:space="0" w:color="auto"/>
            <w:right w:val="none" w:sz="0" w:space="0" w:color="auto"/>
          </w:divBdr>
        </w:div>
      </w:divsChild>
    </w:div>
    <w:div w:id="1549343826">
      <w:bodyDiv w:val="1"/>
      <w:marLeft w:val="0"/>
      <w:marRight w:val="0"/>
      <w:marTop w:val="0"/>
      <w:marBottom w:val="0"/>
      <w:divBdr>
        <w:top w:val="none" w:sz="0" w:space="0" w:color="auto"/>
        <w:left w:val="none" w:sz="0" w:space="0" w:color="auto"/>
        <w:bottom w:val="none" w:sz="0" w:space="0" w:color="auto"/>
        <w:right w:val="none" w:sz="0" w:space="0" w:color="auto"/>
      </w:divBdr>
      <w:divsChild>
        <w:div w:id="1455292468">
          <w:marLeft w:val="0"/>
          <w:marRight w:val="0"/>
          <w:marTop w:val="0"/>
          <w:marBottom w:val="0"/>
          <w:divBdr>
            <w:top w:val="none" w:sz="0" w:space="0" w:color="auto"/>
            <w:left w:val="none" w:sz="0" w:space="0" w:color="auto"/>
            <w:bottom w:val="none" w:sz="0" w:space="0" w:color="auto"/>
            <w:right w:val="none" w:sz="0" w:space="0" w:color="auto"/>
          </w:divBdr>
          <w:divsChild>
            <w:div w:id="407845295">
              <w:marLeft w:val="0"/>
              <w:marRight w:val="0"/>
              <w:marTop w:val="0"/>
              <w:marBottom w:val="0"/>
              <w:divBdr>
                <w:top w:val="none" w:sz="0" w:space="0" w:color="auto"/>
                <w:left w:val="none" w:sz="0" w:space="0" w:color="auto"/>
                <w:bottom w:val="none" w:sz="0" w:space="0" w:color="auto"/>
                <w:right w:val="none" w:sz="0" w:space="0" w:color="auto"/>
              </w:divBdr>
            </w:div>
            <w:div w:id="422535636">
              <w:marLeft w:val="0"/>
              <w:marRight w:val="0"/>
              <w:marTop w:val="0"/>
              <w:marBottom w:val="0"/>
              <w:divBdr>
                <w:top w:val="none" w:sz="0" w:space="0" w:color="auto"/>
                <w:left w:val="none" w:sz="0" w:space="0" w:color="auto"/>
                <w:bottom w:val="none" w:sz="0" w:space="0" w:color="auto"/>
                <w:right w:val="none" w:sz="0" w:space="0" w:color="auto"/>
              </w:divBdr>
            </w:div>
            <w:div w:id="761529587">
              <w:marLeft w:val="0"/>
              <w:marRight w:val="0"/>
              <w:marTop w:val="0"/>
              <w:marBottom w:val="0"/>
              <w:divBdr>
                <w:top w:val="none" w:sz="0" w:space="0" w:color="auto"/>
                <w:left w:val="none" w:sz="0" w:space="0" w:color="auto"/>
                <w:bottom w:val="none" w:sz="0" w:space="0" w:color="auto"/>
                <w:right w:val="none" w:sz="0" w:space="0" w:color="auto"/>
              </w:divBdr>
            </w:div>
            <w:div w:id="1031614896">
              <w:marLeft w:val="0"/>
              <w:marRight w:val="0"/>
              <w:marTop w:val="0"/>
              <w:marBottom w:val="0"/>
              <w:divBdr>
                <w:top w:val="none" w:sz="0" w:space="0" w:color="auto"/>
                <w:left w:val="none" w:sz="0" w:space="0" w:color="auto"/>
                <w:bottom w:val="none" w:sz="0" w:space="0" w:color="auto"/>
                <w:right w:val="none" w:sz="0" w:space="0" w:color="auto"/>
              </w:divBdr>
            </w:div>
            <w:div w:id="2008556963">
              <w:marLeft w:val="0"/>
              <w:marRight w:val="0"/>
              <w:marTop w:val="0"/>
              <w:marBottom w:val="0"/>
              <w:divBdr>
                <w:top w:val="none" w:sz="0" w:space="0" w:color="auto"/>
                <w:left w:val="none" w:sz="0" w:space="0" w:color="auto"/>
                <w:bottom w:val="none" w:sz="0" w:space="0" w:color="auto"/>
                <w:right w:val="none" w:sz="0" w:space="0" w:color="auto"/>
              </w:divBdr>
            </w:div>
            <w:div w:id="20135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3490">
      <w:bodyDiv w:val="1"/>
      <w:marLeft w:val="0"/>
      <w:marRight w:val="0"/>
      <w:marTop w:val="0"/>
      <w:marBottom w:val="0"/>
      <w:divBdr>
        <w:top w:val="none" w:sz="0" w:space="0" w:color="auto"/>
        <w:left w:val="none" w:sz="0" w:space="0" w:color="auto"/>
        <w:bottom w:val="none" w:sz="0" w:space="0" w:color="auto"/>
        <w:right w:val="none" w:sz="0" w:space="0" w:color="auto"/>
      </w:divBdr>
      <w:divsChild>
        <w:div w:id="2075278790">
          <w:marLeft w:val="0"/>
          <w:marRight w:val="0"/>
          <w:marTop w:val="0"/>
          <w:marBottom w:val="0"/>
          <w:divBdr>
            <w:top w:val="none" w:sz="0" w:space="0" w:color="auto"/>
            <w:left w:val="none" w:sz="0" w:space="0" w:color="auto"/>
            <w:bottom w:val="none" w:sz="0" w:space="0" w:color="auto"/>
            <w:right w:val="none" w:sz="0" w:space="0" w:color="auto"/>
          </w:divBdr>
          <w:divsChild>
            <w:div w:id="539905082">
              <w:marLeft w:val="0"/>
              <w:marRight w:val="0"/>
              <w:marTop w:val="0"/>
              <w:marBottom w:val="0"/>
              <w:divBdr>
                <w:top w:val="none" w:sz="0" w:space="0" w:color="auto"/>
                <w:left w:val="none" w:sz="0" w:space="0" w:color="auto"/>
                <w:bottom w:val="none" w:sz="0" w:space="0" w:color="auto"/>
                <w:right w:val="none" w:sz="0" w:space="0" w:color="auto"/>
              </w:divBdr>
            </w:div>
            <w:div w:id="899748609">
              <w:marLeft w:val="0"/>
              <w:marRight w:val="0"/>
              <w:marTop w:val="0"/>
              <w:marBottom w:val="0"/>
              <w:divBdr>
                <w:top w:val="none" w:sz="0" w:space="0" w:color="auto"/>
                <w:left w:val="none" w:sz="0" w:space="0" w:color="auto"/>
                <w:bottom w:val="none" w:sz="0" w:space="0" w:color="auto"/>
                <w:right w:val="none" w:sz="0" w:space="0" w:color="auto"/>
              </w:divBdr>
            </w:div>
            <w:div w:id="1550265184">
              <w:marLeft w:val="0"/>
              <w:marRight w:val="0"/>
              <w:marTop w:val="0"/>
              <w:marBottom w:val="0"/>
              <w:divBdr>
                <w:top w:val="none" w:sz="0" w:space="0" w:color="auto"/>
                <w:left w:val="none" w:sz="0" w:space="0" w:color="auto"/>
                <w:bottom w:val="none" w:sz="0" w:space="0" w:color="auto"/>
                <w:right w:val="none" w:sz="0" w:space="0" w:color="auto"/>
              </w:divBdr>
            </w:div>
            <w:div w:id="159458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6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8.emf"/><Relationship Id="rId18" Type="http://schemas.openxmlformats.org/officeDocument/2006/relationships/image" Target="media/image13.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emf"/><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emf"/><Relationship Id="rId5" Type="http://schemas.openxmlformats.org/officeDocument/2006/relationships/image" Target="media/image1.png"/><Relationship Id="rId15" Type="http://schemas.openxmlformats.org/officeDocument/2006/relationships/image" Target="media/image10.wmf"/><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842</Words>
  <Characters>4804</Characters>
  <Application>Microsoft Office Word</Application>
  <DocSecurity>0</DocSecurity>
  <Lines>40</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1</vt:lpstr>
      <vt:lpstr>1</vt:lpstr>
    </vt:vector>
  </TitlesOfParts>
  <Company>Shadow</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Noname</dc:creator>
  <cp:lastModifiedBy>Jaka</cp:lastModifiedBy>
  <cp:revision>2</cp:revision>
  <dcterms:created xsi:type="dcterms:W3CDTF">2014-01-31T21:48:00Z</dcterms:created>
  <dcterms:modified xsi:type="dcterms:W3CDTF">2014-01-31T21:48:00Z</dcterms:modified>
</cp:coreProperties>
</file>