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0D" w:rsidRDefault="004E4D0D" w:rsidP="004E4D0D">
      <w:pPr>
        <w:pStyle w:val="Heading1"/>
      </w:pPr>
      <w:r>
        <w:t>UVOD</w:t>
      </w:r>
    </w:p>
    <w:p w:rsidR="004E4D0D" w:rsidRDefault="004E4D0D" w:rsidP="004E4D0D">
      <w:pPr>
        <w:jc w:val="both"/>
        <w:rPr>
          <w:sz w:val="24"/>
        </w:rPr>
      </w:pPr>
    </w:p>
    <w:p w:rsidR="004E4D0D" w:rsidRDefault="004E4D0D" w:rsidP="004E4D0D">
      <w:pPr>
        <w:pStyle w:val="BodyText"/>
      </w:pPr>
      <w:r>
        <w:t>Izobraževanje je danes zelo razširjena človekova in družbena dejavnost. Predstavlja prihodnost in je največje zagotovilo, da se bo človek ohranil in kvalitetno živel.</w:t>
      </w:r>
    </w:p>
    <w:p w:rsidR="004E4D0D" w:rsidRDefault="004E4D0D" w:rsidP="004E4D0D">
      <w:pPr>
        <w:pStyle w:val="BodyText"/>
      </w:pPr>
    </w:p>
    <w:p w:rsidR="004E4D0D" w:rsidRDefault="004E4D0D" w:rsidP="004E4D0D">
      <w:pPr>
        <w:pStyle w:val="BodyText"/>
      </w:pPr>
      <w:r>
        <w:rPr>
          <w:b/>
        </w:rPr>
        <w:t xml:space="preserve">Didaktika </w:t>
      </w:r>
      <w:r>
        <w:t xml:space="preserve">je znanstvena disciplina, ki znanstveno preučuje </w:t>
      </w:r>
      <w:r>
        <w:rPr>
          <w:i/>
          <w:iCs/>
        </w:rPr>
        <w:t>izobraževanje</w:t>
      </w:r>
      <w:r>
        <w:t xml:space="preserve">, ga utemeljuje, razvija, spremlja, raziskuje, izpopolnjuje in spreminja. </w:t>
      </w:r>
    </w:p>
    <w:p w:rsidR="004E4D0D" w:rsidRDefault="004E4D0D" w:rsidP="004E4D0D">
      <w:pPr>
        <w:pStyle w:val="BodyText"/>
      </w:pPr>
    </w:p>
    <w:p w:rsidR="004E4D0D" w:rsidRDefault="004E4D0D" w:rsidP="004E4D0D">
      <w:pPr>
        <w:pStyle w:val="BodyText"/>
      </w:pPr>
      <w:r>
        <w:t>Didaktika ima svoje korenine daleč v zgodovini. Nekateri viri navajajo, da je bilo izobraževanje (tudi šolsko) razvito že pred 2000 leti pr.n.št. in več. Vendar današnja didaktika ni v kontinuiteti</w:t>
      </w:r>
      <w:r>
        <w:rPr>
          <w:rStyle w:val="FootnoteReference"/>
        </w:rPr>
        <w:footnoteReference w:id="1"/>
      </w:r>
      <w:r>
        <w:t xml:space="preserve"> s takratno didaktiko. Današnja didaktika ima svoje korenine v antični družbi, iz katere izhaja tudi izraz </w:t>
      </w:r>
      <w:r>
        <w:rPr>
          <w:i/>
        </w:rPr>
        <w:t>didaktika</w:t>
      </w:r>
      <w:r>
        <w:t>:</w:t>
      </w:r>
    </w:p>
    <w:p w:rsidR="004E4D0D" w:rsidRDefault="004E4D0D" w:rsidP="004E4D0D">
      <w:pPr>
        <w:pStyle w:val="BodyText"/>
      </w:pPr>
    </w:p>
    <w:p w:rsidR="004E4D0D" w:rsidRDefault="004E4D0D" w:rsidP="004E4D0D">
      <w:pPr>
        <w:pStyle w:val="BodyText"/>
        <w:numPr>
          <w:ilvl w:val="0"/>
          <w:numId w:val="1"/>
        </w:numPr>
        <w:tabs>
          <w:tab w:val="clear" w:pos="360"/>
          <w:tab w:val="num" w:pos="426"/>
        </w:tabs>
        <w:ind w:left="426"/>
      </w:pPr>
      <w:proofErr w:type="spellStart"/>
      <w:r>
        <w:rPr>
          <w:i/>
        </w:rPr>
        <w:t>didaskein</w:t>
      </w:r>
      <w:proofErr w:type="spellEnd"/>
      <w:r>
        <w:t xml:space="preserve"> = poučevanje</w:t>
      </w:r>
    </w:p>
    <w:p w:rsidR="004E4D0D" w:rsidRDefault="004E4D0D" w:rsidP="004E4D0D">
      <w:pPr>
        <w:pStyle w:val="BodyText"/>
        <w:numPr>
          <w:ilvl w:val="0"/>
          <w:numId w:val="1"/>
        </w:numPr>
        <w:tabs>
          <w:tab w:val="clear" w:pos="360"/>
          <w:tab w:val="num" w:pos="426"/>
        </w:tabs>
        <w:ind w:left="426"/>
      </w:pPr>
      <w:proofErr w:type="spellStart"/>
      <w:r>
        <w:rPr>
          <w:i/>
        </w:rPr>
        <w:t>didasko</w:t>
      </w:r>
      <w:proofErr w:type="spellEnd"/>
      <w:r>
        <w:t xml:space="preserve"> = poučujem</w:t>
      </w:r>
    </w:p>
    <w:p w:rsidR="004E4D0D" w:rsidRDefault="004E4D0D" w:rsidP="004E4D0D">
      <w:pPr>
        <w:pStyle w:val="BodyText"/>
        <w:numPr>
          <w:ilvl w:val="0"/>
          <w:numId w:val="1"/>
        </w:numPr>
        <w:tabs>
          <w:tab w:val="clear" w:pos="360"/>
          <w:tab w:val="num" w:pos="426"/>
        </w:tabs>
        <w:ind w:left="426"/>
      </w:pPr>
      <w:proofErr w:type="spellStart"/>
      <w:r>
        <w:rPr>
          <w:i/>
        </w:rPr>
        <w:t>didaktikos</w:t>
      </w:r>
      <w:proofErr w:type="spellEnd"/>
      <w:r>
        <w:t xml:space="preserve"> = poučen</w:t>
      </w:r>
    </w:p>
    <w:p w:rsidR="004E4D0D" w:rsidRDefault="004E4D0D" w:rsidP="004E4D0D">
      <w:pPr>
        <w:pStyle w:val="BodyText"/>
        <w:numPr>
          <w:ilvl w:val="0"/>
          <w:numId w:val="1"/>
        </w:numPr>
        <w:tabs>
          <w:tab w:val="clear" w:pos="360"/>
          <w:tab w:val="num" w:pos="426"/>
        </w:tabs>
        <w:ind w:left="426"/>
      </w:pPr>
      <w:proofErr w:type="spellStart"/>
      <w:r>
        <w:rPr>
          <w:i/>
        </w:rPr>
        <w:t>didaskalos</w:t>
      </w:r>
      <w:proofErr w:type="spellEnd"/>
      <w:r>
        <w:t xml:space="preserve"> = </w:t>
      </w:r>
      <w:proofErr w:type="spellStart"/>
      <w:r>
        <w:t>poučevalec</w:t>
      </w:r>
      <w:proofErr w:type="spellEnd"/>
      <w:r>
        <w:t xml:space="preserve"> (učitelj)</w:t>
      </w:r>
    </w:p>
    <w:p w:rsidR="004E4D0D" w:rsidRDefault="004E4D0D" w:rsidP="004E4D0D">
      <w:pPr>
        <w:pStyle w:val="BodyText"/>
        <w:rPr>
          <w:i/>
        </w:rPr>
      </w:pPr>
    </w:p>
    <w:p w:rsidR="004E4D0D" w:rsidRDefault="004E4D0D" w:rsidP="004E4D0D">
      <w:pPr>
        <w:pStyle w:val="BodyText"/>
      </w:pPr>
      <w:r>
        <w:t xml:space="preserve">Iz antike se je didaktika prenesla v rimsko družbo. Rimljani so razvili zlasti metodiko govorništva. Današnja didaktika ima </w:t>
      </w:r>
      <w:proofErr w:type="spellStart"/>
      <w:r>
        <w:t>kontuiteto</w:t>
      </w:r>
      <w:proofErr w:type="spellEnd"/>
      <w:r>
        <w:t xml:space="preserve"> iz 17.stol.:</w:t>
      </w:r>
    </w:p>
    <w:p w:rsidR="004E4D0D" w:rsidRDefault="004E4D0D" w:rsidP="004E4D0D">
      <w:pPr>
        <w:pStyle w:val="BodyText"/>
      </w:pPr>
    </w:p>
    <w:p w:rsidR="004E4D0D" w:rsidRDefault="004E4D0D" w:rsidP="004E4D0D">
      <w:pPr>
        <w:pStyle w:val="BodyText"/>
        <w:numPr>
          <w:ilvl w:val="0"/>
          <w:numId w:val="2"/>
        </w:numPr>
        <w:tabs>
          <w:tab w:val="clear" w:pos="360"/>
          <w:tab w:val="num" w:pos="426"/>
        </w:tabs>
        <w:ind w:left="426"/>
      </w:pPr>
      <w:r>
        <w:t xml:space="preserve">W. Ratke (1571-1635) ponovno uvede izraz </w:t>
      </w:r>
      <w:r>
        <w:rPr>
          <w:i/>
        </w:rPr>
        <w:t>didaktika</w:t>
      </w:r>
      <w:r>
        <w:t>, ki se ohrani do današnjih dni, čeprav takrat še ni označeval didaktiko kot znanstveno disciplino v današnjem pomenu.</w:t>
      </w:r>
    </w:p>
    <w:p w:rsidR="004E4D0D" w:rsidRDefault="004E4D0D" w:rsidP="004E4D0D">
      <w:pPr>
        <w:pStyle w:val="BodyText"/>
      </w:pPr>
    </w:p>
    <w:p w:rsidR="004E4D0D" w:rsidRDefault="004E4D0D" w:rsidP="004E4D0D">
      <w:pPr>
        <w:pStyle w:val="BodyText"/>
        <w:numPr>
          <w:ilvl w:val="0"/>
          <w:numId w:val="2"/>
        </w:numPr>
        <w:tabs>
          <w:tab w:val="clear" w:pos="360"/>
          <w:tab w:val="num" w:pos="426"/>
        </w:tabs>
        <w:ind w:left="426"/>
      </w:pPr>
      <w:r>
        <w:t xml:space="preserve">Jan </w:t>
      </w:r>
      <w:proofErr w:type="spellStart"/>
      <w:r>
        <w:t>Amos</w:t>
      </w:r>
      <w:proofErr w:type="spellEnd"/>
      <w:r>
        <w:t xml:space="preserve"> </w:t>
      </w:r>
      <w:proofErr w:type="spellStart"/>
      <w:r>
        <w:t>Komensky</w:t>
      </w:r>
      <w:proofErr w:type="spellEnd"/>
      <w:r>
        <w:t xml:space="preserve"> (1592-1670) je najbolj znan je po svojem delu </w:t>
      </w:r>
      <w:r>
        <w:rPr>
          <w:i/>
          <w:iCs/>
        </w:rPr>
        <w:t>Velika didaktika</w:t>
      </w:r>
      <w:r>
        <w:t xml:space="preserve">. V delu razvije idejo osnovne šole in jo utemelji.  </w:t>
      </w:r>
    </w:p>
    <w:p w:rsidR="004E4D0D" w:rsidRDefault="004E4D0D" w:rsidP="004E4D0D">
      <w:pPr>
        <w:pStyle w:val="BodyText"/>
      </w:pPr>
    </w:p>
    <w:p w:rsidR="004E4D0D" w:rsidRDefault="004E4D0D" w:rsidP="004E4D0D">
      <w:pPr>
        <w:pStyle w:val="BodyText"/>
      </w:pPr>
      <w:r>
        <w:t xml:space="preserve">Didaktika kot znanstvena disciplina se pojavi v </w:t>
      </w:r>
      <w:smartTag w:uri="urn:schemas-microsoft-com:office:smarttags" w:element="metricconverter">
        <w:smartTagPr>
          <w:attr w:name="ProductID" w:val="18. in"/>
        </w:smartTagPr>
        <w:r>
          <w:t>18. in</w:t>
        </w:r>
      </w:smartTag>
      <w:r>
        <w:t xml:space="preserve"> 19.stol., ko nemški pedagog in filozof </w:t>
      </w:r>
      <w:proofErr w:type="spellStart"/>
      <w:r>
        <w:t>Herbart</w:t>
      </w:r>
      <w:proofErr w:type="spellEnd"/>
      <w:r>
        <w:t xml:space="preserve"> didaktiko vključi med univerzitetne študije. </w:t>
      </w:r>
    </w:p>
    <w:p w:rsidR="004E4D0D" w:rsidRDefault="004E4D0D" w:rsidP="004E4D0D">
      <w:pPr>
        <w:pStyle w:val="BodyText"/>
      </w:pPr>
    </w:p>
    <w:p w:rsidR="004E4D0D" w:rsidRDefault="004E4D0D" w:rsidP="004E4D0D">
      <w:pPr>
        <w:pStyle w:val="BodyText"/>
      </w:pPr>
      <w:r>
        <w:rPr>
          <w:b/>
        </w:rPr>
        <w:t xml:space="preserve">Predmet didaktike </w:t>
      </w:r>
      <w:r>
        <w:t xml:space="preserve">je </w:t>
      </w:r>
      <w:r>
        <w:rPr>
          <w:i/>
          <w:iCs/>
        </w:rPr>
        <w:t>izobraževanje</w:t>
      </w:r>
      <w:r>
        <w:t xml:space="preserve"> ne glede na to v kakšni obliki poteka, kje poteka in kdo ga izvaja. </w:t>
      </w:r>
    </w:p>
    <w:p w:rsidR="00CB5B30" w:rsidRDefault="00CB5B30"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29" w:rsidRDefault="000B0F29" w:rsidP="004E4D0D">
      <w:r>
        <w:separator/>
      </w:r>
    </w:p>
  </w:endnote>
  <w:endnote w:type="continuationSeparator" w:id="0">
    <w:p w:rsidR="000B0F29" w:rsidRDefault="000B0F29" w:rsidP="004E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29" w:rsidRDefault="000B0F29" w:rsidP="004E4D0D">
      <w:r>
        <w:separator/>
      </w:r>
    </w:p>
  </w:footnote>
  <w:footnote w:type="continuationSeparator" w:id="0">
    <w:p w:rsidR="000B0F29" w:rsidRDefault="000B0F29" w:rsidP="004E4D0D">
      <w:r>
        <w:continuationSeparator/>
      </w:r>
    </w:p>
  </w:footnote>
  <w:footnote w:id="1">
    <w:p w:rsidR="004E4D0D" w:rsidRDefault="004E4D0D" w:rsidP="004E4D0D">
      <w:pPr>
        <w:pStyle w:val="FootnoteText"/>
      </w:pPr>
      <w:r>
        <w:rPr>
          <w:rStyle w:val="FootnoteReference"/>
        </w:rPr>
        <w:footnoteRef/>
      </w:r>
      <w:r>
        <w:t xml:space="preserve"> Nepretrganost, neprekinjenost, povezanost; kar poteka brez presledkov, prekinitve.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18E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65E778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51"/>
    <w:rsid w:val="000B0F29"/>
    <w:rsid w:val="00270737"/>
    <w:rsid w:val="00376C51"/>
    <w:rsid w:val="004E4D0D"/>
    <w:rsid w:val="005E07E7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4E4D0D"/>
    <w:pPr>
      <w:keepNext/>
      <w:jc w:val="both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4D0D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BodyText">
    <w:name w:val="Body Text"/>
    <w:basedOn w:val="Normal"/>
    <w:link w:val="BodyTextChar"/>
    <w:rsid w:val="004E4D0D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4E4D0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FootnoteText">
    <w:name w:val="footnote text"/>
    <w:basedOn w:val="Normal"/>
    <w:link w:val="FootnoteTextChar"/>
    <w:semiHidden/>
    <w:rsid w:val="004E4D0D"/>
  </w:style>
  <w:style w:type="character" w:customStyle="1" w:styleId="FootnoteTextChar">
    <w:name w:val="Footnote Text Char"/>
    <w:basedOn w:val="DefaultParagraphFont"/>
    <w:link w:val="FootnoteText"/>
    <w:semiHidden/>
    <w:rsid w:val="004E4D0D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FootnoteReference">
    <w:name w:val="footnote reference"/>
    <w:semiHidden/>
    <w:rsid w:val="004E4D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4E4D0D"/>
    <w:pPr>
      <w:keepNext/>
      <w:jc w:val="both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4D0D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BodyText">
    <w:name w:val="Body Text"/>
    <w:basedOn w:val="Normal"/>
    <w:link w:val="BodyTextChar"/>
    <w:rsid w:val="004E4D0D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4E4D0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FootnoteText">
    <w:name w:val="footnote text"/>
    <w:basedOn w:val="Normal"/>
    <w:link w:val="FootnoteTextChar"/>
    <w:semiHidden/>
    <w:rsid w:val="004E4D0D"/>
  </w:style>
  <w:style w:type="character" w:customStyle="1" w:styleId="FootnoteTextChar">
    <w:name w:val="Footnote Text Char"/>
    <w:basedOn w:val="DefaultParagraphFont"/>
    <w:link w:val="FootnoteText"/>
    <w:semiHidden/>
    <w:rsid w:val="004E4D0D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FootnoteReference">
    <w:name w:val="footnote reference"/>
    <w:semiHidden/>
    <w:rsid w:val="004E4D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2014-03-17T18:34:00Z</dcterms:created>
  <dcterms:modified xsi:type="dcterms:W3CDTF">2014-03-17T18:34:00Z</dcterms:modified>
</cp:coreProperties>
</file>