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8A" w:rsidRDefault="00AA1C8A" w:rsidP="00AA1C8A">
      <w:pPr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ETNIČNOST</w:t>
      </w:r>
    </w:p>
    <w:p w:rsidR="00AA1C8A" w:rsidRPr="00AA1C8A" w:rsidRDefault="00AA1C8A" w:rsidP="00AA1C8A">
      <w:pPr>
        <w:jc w:val="center"/>
        <w:rPr>
          <w:b/>
          <w:i/>
          <w:u w:val="single"/>
        </w:rPr>
      </w:pPr>
    </w:p>
    <w:p w:rsidR="000F25B2" w:rsidRDefault="00B2517C">
      <w:r>
        <w:t>SODOBNA VSENAVZOČNOST ETNIČNOSTI</w:t>
      </w:r>
    </w:p>
    <w:p w:rsidR="00B2517C" w:rsidRDefault="00B2517C" w:rsidP="00B2517C">
      <w:pPr>
        <w:numPr>
          <w:ilvl w:val="0"/>
          <w:numId w:val="1"/>
        </w:numPr>
      </w:pPr>
      <w:r>
        <w:t>Zanimanje za etničnost se je pojavilo v 60ih letih.</w:t>
      </w:r>
    </w:p>
    <w:p w:rsidR="00B2517C" w:rsidRDefault="00B2517C" w:rsidP="00B2517C">
      <w:pPr>
        <w:numPr>
          <w:ilvl w:val="0"/>
          <w:numId w:val="1"/>
        </w:numPr>
      </w:pPr>
      <w:r>
        <w:t xml:space="preserve">Izraz etnična skupina je nadomestil izraz za pleme. </w:t>
      </w:r>
    </w:p>
    <w:p w:rsidR="00B2517C" w:rsidRDefault="00B2517C" w:rsidP="00B2517C">
      <w:pPr>
        <w:numPr>
          <w:ilvl w:val="0"/>
          <w:numId w:val="1"/>
        </w:numPr>
      </w:pPr>
      <w:r>
        <w:t xml:space="preserve">V sodobni družbi obstaja veliko konfliktov in vojn, ki zadevajo etničnost. </w:t>
      </w:r>
    </w:p>
    <w:p w:rsidR="00B2517C" w:rsidRDefault="00B2517C" w:rsidP="00B2517C">
      <w:pPr>
        <w:numPr>
          <w:ilvl w:val="0"/>
          <w:numId w:val="1"/>
        </w:numPr>
      </w:pPr>
      <w:r>
        <w:t xml:space="preserve">V kompleksnih družbah se etničnost kaže na številnih ravneh. </w:t>
      </w:r>
    </w:p>
    <w:p w:rsidR="00B2517C" w:rsidRDefault="00B2517C" w:rsidP="00B2517C">
      <w:pPr>
        <w:numPr>
          <w:ilvl w:val="0"/>
          <w:numId w:val="1"/>
        </w:numPr>
      </w:pPr>
      <w:r>
        <w:t xml:space="preserve">Ni nujno, da etničnost s seboj prinaša samo konflikte. Izraža se tudi skozi vsakdanje situacije, v religioznih kultih in upravljanju z vtisom. </w:t>
      </w:r>
    </w:p>
    <w:p w:rsidR="00B2517C" w:rsidRDefault="00B2517C" w:rsidP="00B2517C">
      <w:pPr>
        <w:numPr>
          <w:ilvl w:val="0"/>
          <w:numId w:val="1"/>
        </w:numPr>
      </w:pPr>
      <w:r>
        <w:t xml:space="preserve">DEF: Etnične skupine so manjšinske skupine, ki imajo drugačne kulturne značilnosti kot večinsko prebivalstvo. </w:t>
      </w:r>
    </w:p>
    <w:p w:rsidR="00B2517C" w:rsidRDefault="00B2517C" w:rsidP="00B2517C">
      <w:pPr>
        <w:ind w:left="360"/>
      </w:pPr>
      <w:r>
        <w:t>IZRAŽANJE KULTURNIH RAZLIK</w:t>
      </w:r>
    </w:p>
    <w:p w:rsidR="00B2517C" w:rsidRDefault="00B2517C" w:rsidP="00B2517C">
      <w:pPr>
        <w:numPr>
          <w:ilvl w:val="0"/>
          <w:numId w:val="1"/>
        </w:numPr>
      </w:pPr>
      <w:r>
        <w:t xml:space="preserve">Etničnost je najbolj pomembna tam, kjer imajo skupine redne stike.  </w:t>
      </w:r>
    </w:p>
    <w:p w:rsidR="00B2517C" w:rsidRDefault="00B2517C" w:rsidP="00B2517C">
      <w:pPr>
        <w:numPr>
          <w:ilvl w:val="0"/>
          <w:numId w:val="1"/>
        </w:numPr>
      </w:pPr>
      <w:r>
        <w:t>Etnična identiteta postaja vedno pomembnejša, čeprav se kulturne razlike manjšajo.</w:t>
      </w:r>
    </w:p>
    <w:p w:rsidR="00B2517C" w:rsidRDefault="00B2517C" w:rsidP="00B2517C">
      <w:pPr>
        <w:numPr>
          <w:ilvl w:val="0"/>
          <w:numId w:val="1"/>
        </w:numPr>
      </w:pPr>
      <w:r>
        <w:t xml:space="preserve">Če sta si 2 skupini kulturno različni to ne pripelje do etničnosti. Do etničnosti pride kadar imata skupini med seboj stike. Pojavi se, ko ljudje v interakciji zaznavajo kulturne razlike. </w:t>
      </w:r>
    </w:p>
    <w:p w:rsidR="00B2517C" w:rsidRDefault="00B2517C" w:rsidP="00B2517C">
      <w:pPr>
        <w:numPr>
          <w:ilvl w:val="0"/>
          <w:numId w:val="1"/>
        </w:numPr>
      </w:pPr>
      <w:r>
        <w:t xml:space="preserve">Etničnost je potrebno obravnavati kot enega izmed vidikov, ne pa kot edino lastnost skupine. </w:t>
      </w:r>
    </w:p>
    <w:p w:rsidR="00B2517C" w:rsidRDefault="00B2517C" w:rsidP="00B2517C">
      <w:pPr>
        <w:ind w:left="360"/>
      </w:pPr>
      <w:r>
        <w:t>DRUŽBENA KLASIFIKACIJA IN STEREOTIPI</w:t>
      </w:r>
    </w:p>
    <w:p w:rsidR="00B2517C" w:rsidRDefault="00B2517C" w:rsidP="00B2517C">
      <w:pPr>
        <w:numPr>
          <w:ilvl w:val="0"/>
          <w:numId w:val="1"/>
        </w:numPr>
      </w:pPr>
      <w:r>
        <w:t xml:space="preserve">Etničnost se izraža skozi vsakdanjo klasifikacijo ljudi. </w:t>
      </w:r>
    </w:p>
    <w:p w:rsidR="00B2517C" w:rsidRDefault="00B2517C" w:rsidP="00B2517C">
      <w:pPr>
        <w:numPr>
          <w:ilvl w:val="0"/>
          <w:numId w:val="1"/>
        </w:numPr>
      </w:pPr>
      <w:r>
        <w:t xml:space="preserve">Da je sistem klasifikacije učinkovit, morajo akterji verjeti, da obstajajo razlike, ki razlikujejo eno skupino od druge. </w:t>
      </w:r>
    </w:p>
    <w:p w:rsidR="00B2517C" w:rsidRDefault="00B2517C" w:rsidP="00B2517C">
      <w:pPr>
        <w:numPr>
          <w:ilvl w:val="0"/>
          <w:numId w:val="1"/>
        </w:numPr>
      </w:pPr>
      <w:r>
        <w:t>Klasifikacija je odvisna od stereotipov. Etnični ster</w:t>
      </w:r>
      <w:r w:rsidR="00B93B2F">
        <w:t xml:space="preserve">eotipi moralno obsojajo druge zaradi česar se okrepi kohezija med pripadniki posamezne skupine. </w:t>
      </w:r>
    </w:p>
    <w:p w:rsidR="00B93B2F" w:rsidRDefault="00B93B2F" w:rsidP="00B2517C">
      <w:pPr>
        <w:numPr>
          <w:ilvl w:val="0"/>
          <w:numId w:val="1"/>
        </w:numPr>
      </w:pPr>
      <w:r>
        <w:t xml:space="preserve">DEF: Stereotipi so poenostavljeni opisi kulturnih značilnosti drugih skupin, ljudje pa jim verjamejo. </w:t>
      </w:r>
    </w:p>
    <w:p w:rsidR="00674AEF" w:rsidRDefault="00674AEF" w:rsidP="00B2517C">
      <w:pPr>
        <w:numPr>
          <w:ilvl w:val="0"/>
          <w:numId w:val="1"/>
        </w:numPr>
      </w:pPr>
      <w:r>
        <w:t>Stereotipi ideološko opravičujejo etnične meje in krepijo skupinsko kohezivnost.</w:t>
      </w:r>
    </w:p>
    <w:p w:rsidR="00674AEF" w:rsidRDefault="00674AEF" w:rsidP="00674AEF">
      <w:pPr>
        <w:ind w:left="360"/>
      </w:pPr>
      <w:r>
        <w:t>SITUACIJSKA ETNIČNOST</w:t>
      </w:r>
    </w:p>
    <w:p w:rsidR="00674AEF" w:rsidRDefault="00674AEF" w:rsidP="00674AEF">
      <w:pPr>
        <w:numPr>
          <w:ilvl w:val="0"/>
          <w:numId w:val="1"/>
        </w:numPr>
      </w:pPr>
      <w:r>
        <w:t xml:space="preserve">Etničnost je relativna in odvisna od okoliščin. </w:t>
      </w:r>
    </w:p>
    <w:p w:rsidR="00674AEF" w:rsidRDefault="00674AEF" w:rsidP="00674AEF">
      <w:pPr>
        <w:numPr>
          <w:ilvl w:val="0"/>
          <w:numId w:val="1"/>
        </w:numPr>
      </w:pPr>
      <w:r>
        <w:t xml:space="preserve">Etničnost pomaga oblikovati kulturne razlike tako, da jih lahko primerjamo. </w:t>
      </w:r>
    </w:p>
    <w:p w:rsidR="00674AEF" w:rsidRDefault="00674AEF" w:rsidP="00674AEF">
      <w:pPr>
        <w:numPr>
          <w:ilvl w:val="0"/>
          <w:numId w:val="1"/>
        </w:numPr>
      </w:pPr>
      <w:r>
        <w:t>Je del družbenega procesa. Etnične razlike nekaj pomenijo v odnosih z drugimi.</w:t>
      </w:r>
    </w:p>
    <w:p w:rsidR="00674AEF" w:rsidRDefault="00674AEF" w:rsidP="00674AEF">
      <w:pPr>
        <w:ind w:left="360"/>
      </w:pPr>
      <w:r>
        <w:t>ETNIČNA IDENTITETA IN ORGANIZACIJA</w:t>
      </w:r>
    </w:p>
    <w:p w:rsidR="00674AEF" w:rsidRDefault="00674AEF" w:rsidP="00674AEF">
      <w:pPr>
        <w:numPr>
          <w:ilvl w:val="0"/>
          <w:numId w:val="1"/>
        </w:numPr>
      </w:pPr>
      <w:r>
        <w:t xml:space="preserve">Ideologija ustvarja vtis, da so etnične skupine naravne, to pa dosežejo s tem, da se sklicujejo na zgodovino in skupno tradicijo. </w:t>
      </w:r>
    </w:p>
    <w:p w:rsidR="00674AEF" w:rsidRDefault="00674AEF" w:rsidP="00674AEF">
      <w:pPr>
        <w:numPr>
          <w:ilvl w:val="0"/>
          <w:numId w:val="1"/>
        </w:numPr>
      </w:pPr>
      <w:r>
        <w:t>Etnična ideologija nudi občutek pripadnosti in varnosti.</w:t>
      </w:r>
    </w:p>
    <w:p w:rsidR="00674AEF" w:rsidRDefault="00674AEF" w:rsidP="00674AEF">
      <w:pPr>
        <w:numPr>
          <w:ilvl w:val="0"/>
          <w:numId w:val="1"/>
        </w:numPr>
      </w:pPr>
      <w:r>
        <w:t>Etnična identiteta se lahko spreminja v vsakdanjem življenju ali pa v politiki.</w:t>
      </w:r>
    </w:p>
    <w:p w:rsidR="00674AEF" w:rsidRDefault="00674AEF" w:rsidP="00674AEF">
      <w:pPr>
        <w:numPr>
          <w:ilvl w:val="0"/>
          <w:numId w:val="1"/>
        </w:numPr>
      </w:pPr>
      <w:r>
        <w:t xml:space="preserve">Človekova samopodoba je sestavljena iz številnih dejavnikov, etničnost pa je samo eden. </w:t>
      </w:r>
    </w:p>
    <w:p w:rsidR="00674AEF" w:rsidRDefault="00674AEF" w:rsidP="00674AEF">
      <w:pPr>
        <w:numPr>
          <w:ilvl w:val="0"/>
          <w:numId w:val="1"/>
        </w:numPr>
      </w:pPr>
      <w:r>
        <w:t xml:space="preserve">DEF: etnična organizacija je skupinsko sledenje skupnim interesom.   </w:t>
      </w:r>
    </w:p>
    <w:p w:rsidR="00674AEF" w:rsidRDefault="00674AEF" w:rsidP="00674AEF">
      <w:pPr>
        <w:numPr>
          <w:ilvl w:val="0"/>
          <w:numId w:val="1"/>
        </w:numPr>
      </w:pPr>
      <w:r>
        <w:t xml:space="preserve">Cohen: etnična identiteta bi izginila, če nebi imela organizacijskega fokusa. Etnična kohezija se oblikujeta skozi družbene in politične procese v tekmovanju za pičle vire. </w:t>
      </w:r>
    </w:p>
    <w:p w:rsidR="00674AEF" w:rsidRDefault="00674AEF" w:rsidP="00674AEF">
      <w:pPr>
        <w:numPr>
          <w:ilvl w:val="0"/>
          <w:numId w:val="1"/>
        </w:numPr>
      </w:pPr>
      <w:proofErr w:type="spellStart"/>
      <w:r>
        <w:t>Handelman</w:t>
      </w:r>
      <w:proofErr w:type="spellEnd"/>
      <w:r>
        <w:t xml:space="preserve"> razvil tipologijo etničnega vključevanja, ki je sestavljena iz 4 stopenj:</w:t>
      </w:r>
    </w:p>
    <w:p w:rsidR="001443EB" w:rsidRDefault="00674AEF" w:rsidP="001443EB">
      <w:pPr>
        <w:numPr>
          <w:ilvl w:val="0"/>
          <w:numId w:val="2"/>
        </w:numPr>
      </w:pPr>
      <w:r>
        <w:t xml:space="preserve">Etnična kategorija: etničnost in identiteta se reproducirata </w:t>
      </w:r>
      <w:r w:rsidR="001443EB">
        <w:t xml:space="preserve">skozi nekaj generacij s pomočjo mitov o izvoru in </w:t>
      </w:r>
      <w:proofErr w:type="spellStart"/>
      <w:r w:rsidR="001443EB">
        <w:t>endogamije</w:t>
      </w:r>
      <w:proofErr w:type="spellEnd"/>
      <w:r w:rsidR="001443EB">
        <w:t>. Pomembna je znotraj gospodinjstev.</w:t>
      </w:r>
    </w:p>
    <w:p w:rsidR="001443EB" w:rsidRDefault="001443EB" w:rsidP="001443EB">
      <w:pPr>
        <w:numPr>
          <w:ilvl w:val="0"/>
          <w:numId w:val="2"/>
        </w:numPr>
      </w:pPr>
      <w:r>
        <w:t xml:space="preserve">Etnično omrežje: je sistem medsebojne interakcije s pretokom vrednot, ki jih zaznamuje etični element. Pomembna znotraj sorodstvenih vezi, iskanju zaposlitve in zakonca. </w:t>
      </w:r>
    </w:p>
    <w:p w:rsidR="001443EB" w:rsidRDefault="001443EB" w:rsidP="001443EB">
      <w:pPr>
        <w:numPr>
          <w:ilvl w:val="0"/>
          <w:numId w:val="2"/>
        </w:numPr>
      </w:pPr>
      <w:r>
        <w:t xml:space="preserve">Etnično združenje: člani so v določenih vidikih organizirani kot družba. Kolektiv si zada določene cilje, ki bodo koristili vsem pripadnikom etnične skupine. </w:t>
      </w:r>
    </w:p>
    <w:p w:rsidR="001443EB" w:rsidRDefault="001443EB" w:rsidP="001443EB">
      <w:pPr>
        <w:numPr>
          <w:ilvl w:val="0"/>
          <w:numId w:val="2"/>
        </w:numPr>
      </w:pPr>
      <w:r>
        <w:lastRenderedPageBreak/>
        <w:t xml:space="preserve">Etnična skupnost: ima jasno zasnovano teritorialno omrežje. Pripadniki se zanimajo za etnično identiteto, etnično omrežje, etnična združenja in skupno ozemlje. </w:t>
      </w:r>
    </w:p>
    <w:p w:rsidR="001443EB" w:rsidRDefault="001443EB" w:rsidP="001443EB">
      <w:r>
        <w:t>ETNIČNOST IN DRUŽBENI POLOŽAJ</w:t>
      </w:r>
    </w:p>
    <w:p w:rsidR="001443EB" w:rsidRDefault="001443EB" w:rsidP="001443EB">
      <w:pPr>
        <w:numPr>
          <w:ilvl w:val="0"/>
          <w:numId w:val="1"/>
        </w:numPr>
      </w:pPr>
      <w:r>
        <w:t xml:space="preserve">Etnične skupine so notranje diferencirane glede na spol, starost, družbeni razred. </w:t>
      </w:r>
    </w:p>
    <w:p w:rsidR="001443EB" w:rsidRDefault="001443EB" w:rsidP="001443EB">
      <w:pPr>
        <w:numPr>
          <w:ilvl w:val="0"/>
          <w:numId w:val="1"/>
        </w:numPr>
      </w:pPr>
      <w:r>
        <w:t xml:space="preserve">V številnih družbah je močna korelacija med etničnostjo in družbenim </w:t>
      </w:r>
      <w:proofErr w:type="spellStart"/>
      <w:r>
        <w:t>razredom.Zaradi</w:t>
      </w:r>
      <w:proofErr w:type="spellEnd"/>
      <w:r>
        <w:t xml:space="preserve"> tega se nekatere etnične skupine uvrščajo višje kot druge. </w:t>
      </w:r>
    </w:p>
    <w:p w:rsidR="001443EB" w:rsidRDefault="001443EB" w:rsidP="001443EB">
      <w:pPr>
        <w:numPr>
          <w:ilvl w:val="0"/>
          <w:numId w:val="1"/>
        </w:numPr>
      </w:pPr>
      <w:r>
        <w:t xml:space="preserve">Če človek spremeni družben položaj lahko spremeni tudi svojo etničnost. </w:t>
      </w:r>
    </w:p>
    <w:p w:rsidR="001443EB" w:rsidRDefault="001443EB" w:rsidP="001443EB">
      <w:pPr>
        <w:numPr>
          <w:ilvl w:val="0"/>
          <w:numId w:val="1"/>
        </w:numPr>
      </w:pPr>
      <w:r>
        <w:t>Etničnost in družbeni razred lahko vplivata drug na drugega. Sta tudi do neke mere primerljiva.</w:t>
      </w:r>
    </w:p>
    <w:p w:rsidR="001443EB" w:rsidRDefault="001443EB" w:rsidP="001443EB">
      <w:pPr>
        <w:numPr>
          <w:ilvl w:val="0"/>
          <w:numId w:val="1"/>
        </w:numPr>
      </w:pPr>
      <w:r>
        <w:t xml:space="preserve">Spol ima v veliko družbah prednost pred družbenim položajem in etničnostjo. </w:t>
      </w:r>
    </w:p>
    <w:p w:rsidR="001443EB" w:rsidRDefault="001443EB" w:rsidP="001443EB">
      <w:pPr>
        <w:ind w:left="360"/>
      </w:pPr>
      <w:r>
        <w:t>SEGMENTARNE IDENTITETE</w:t>
      </w:r>
    </w:p>
    <w:p w:rsidR="006365A1" w:rsidRDefault="006365A1" w:rsidP="006365A1">
      <w:pPr>
        <w:numPr>
          <w:ilvl w:val="0"/>
          <w:numId w:val="1"/>
        </w:numPr>
      </w:pPr>
      <w:r>
        <w:t xml:space="preserve">Etnična organizacija lahko vključuje ljudi takrat, ko druge izključuje. </w:t>
      </w:r>
    </w:p>
    <w:p w:rsidR="006365A1" w:rsidRDefault="006365A1" w:rsidP="006365A1">
      <w:pPr>
        <w:numPr>
          <w:ilvl w:val="0"/>
          <w:numId w:val="1"/>
        </w:numPr>
      </w:pPr>
      <w:r>
        <w:t xml:space="preserve">Človek ima veliko družbenih identitet, ki se med seboj dopolnjujejo. </w:t>
      </w:r>
    </w:p>
    <w:p w:rsidR="006365A1" w:rsidRDefault="006365A1" w:rsidP="006365A1">
      <w:pPr>
        <w:numPr>
          <w:ilvl w:val="0"/>
          <w:numId w:val="1"/>
        </w:numPr>
      </w:pPr>
      <w:r>
        <w:t xml:space="preserve">Od situacije je odvisno katera identiteta se bo aktivirala. </w:t>
      </w:r>
    </w:p>
    <w:p w:rsidR="006365A1" w:rsidRDefault="006365A1" w:rsidP="006365A1">
      <w:pPr>
        <w:ind w:left="360"/>
      </w:pPr>
      <w:r>
        <w:t>IDEOLOŠKO POGOJENA RABA PRETEKLOSTI</w:t>
      </w:r>
    </w:p>
    <w:p w:rsidR="006365A1" w:rsidRDefault="006365A1" w:rsidP="006365A1">
      <w:pPr>
        <w:numPr>
          <w:ilvl w:val="0"/>
          <w:numId w:val="1"/>
        </w:numPr>
      </w:pPr>
      <w:r>
        <w:t xml:space="preserve">Pri etničnih skupinah so pomembni miti o nastanku. </w:t>
      </w:r>
    </w:p>
    <w:p w:rsidR="006365A1" w:rsidRDefault="006365A1" w:rsidP="006365A1">
      <w:pPr>
        <w:numPr>
          <w:ilvl w:val="0"/>
          <w:numId w:val="1"/>
        </w:numPr>
      </w:pPr>
      <w:r>
        <w:t>Analitični pogledi na etničnost se osredotočajo na družbeno konstrukcijo in vzdrževanje etničnih meja, uporabo zgodovine in mita za upravičevanje etničnih meja, sporočanje kulturnih razlik.</w:t>
      </w:r>
    </w:p>
    <w:p w:rsidR="001443EB" w:rsidRDefault="006365A1" w:rsidP="006365A1">
      <w:pPr>
        <w:numPr>
          <w:ilvl w:val="0"/>
          <w:numId w:val="1"/>
        </w:numPr>
      </w:pPr>
      <w:r>
        <w:t xml:space="preserve">Proti koncu 20. stoletja se institucija etnične identitete uporablja za politično </w:t>
      </w:r>
      <w:proofErr w:type="spellStart"/>
      <w:r>
        <w:t>legitimizacijo</w:t>
      </w:r>
      <w:proofErr w:type="spellEnd"/>
      <w:r>
        <w:t xml:space="preserve">. </w:t>
      </w:r>
      <w:r w:rsidR="001443EB">
        <w:t xml:space="preserve"> </w:t>
      </w:r>
    </w:p>
    <w:sectPr w:rsidR="0014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676"/>
    <w:multiLevelType w:val="hybridMultilevel"/>
    <w:tmpl w:val="901AB94E"/>
    <w:lvl w:ilvl="0" w:tplc="6E9A8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9E7477"/>
    <w:multiLevelType w:val="hybridMultilevel"/>
    <w:tmpl w:val="ED30CA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5B2"/>
    <w:rsid w:val="000F25B2"/>
    <w:rsid w:val="001443EB"/>
    <w:rsid w:val="00401971"/>
    <w:rsid w:val="006365A1"/>
    <w:rsid w:val="00674AEF"/>
    <w:rsid w:val="00AA1C8A"/>
    <w:rsid w:val="00B2517C"/>
    <w:rsid w:val="00B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Jaka</cp:lastModifiedBy>
  <cp:revision>2</cp:revision>
  <cp:lastPrinted>2010-02-21T19:50:00Z</cp:lastPrinted>
  <dcterms:created xsi:type="dcterms:W3CDTF">2014-03-17T18:51:00Z</dcterms:created>
  <dcterms:modified xsi:type="dcterms:W3CDTF">2014-03-17T18:51:00Z</dcterms:modified>
</cp:coreProperties>
</file>