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4A" w:rsidRDefault="008C204A" w:rsidP="00245643">
      <w:r>
        <w:t>TERENSKO DELO IN NJEGOVA INTERPRETACIJA</w:t>
      </w:r>
    </w:p>
    <w:p w:rsidR="008C204A" w:rsidRDefault="008C204A" w:rsidP="008C204A">
      <w:bookmarkStart w:id="0" w:name="_GoBack"/>
      <w:bookmarkEnd w:id="0"/>
    </w:p>
    <w:p w:rsidR="00216F1A" w:rsidRDefault="00245643" w:rsidP="00245643">
      <w:pPr>
        <w:numPr>
          <w:ilvl w:val="0"/>
          <w:numId w:val="1"/>
        </w:numPr>
      </w:pPr>
      <w:r>
        <w:t>Antropologija se razlikuje od ostalih družbenih ved po terenskem delu, ki je najpomembnejše pri razumevanju kulture in družbe.</w:t>
      </w:r>
    </w:p>
    <w:p w:rsidR="00245643" w:rsidRDefault="00245643" w:rsidP="00245643">
      <w:pPr>
        <w:numPr>
          <w:ilvl w:val="0"/>
          <w:numId w:val="1"/>
        </w:numPr>
      </w:pPr>
      <w:r>
        <w:t xml:space="preserve">Delo na terenu lahko traja tudi do </w:t>
      </w:r>
      <w:proofErr w:type="spellStart"/>
      <w:r>
        <w:t>eč</w:t>
      </w:r>
      <w:proofErr w:type="spellEnd"/>
      <w:r>
        <w:t xml:space="preserve"> let. Antropolog naj bi na terenu ostal tako dolgo, da ga domačini ne bi imeli za vsiljivca. Antropologov cilj pa je doseči razumevanje pojavov, ki jih preučuje.</w:t>
      </w:r>
    </w:p>
    <w:p w:rsidR="00245643" w:rsidRDefault="00245643" w:rsidP="00245643">
      <w:pPr>
        <w:numPr>
          <w:ilvl w:val="0"/>
          <w:numId w:val="1"/>
        </w:numPr>
      </w:pPr>
      <w:proofErr w:type="spellStart"/>
      <w:r>
        <w:t>Antroplog</w:t>
      </w:r>
      <w:proofErr w:type="spellEnd"/>
      <w:r>
        <w:t xml:space="preserve"> v tujem okolju igra klovna, saj imajo različne družbe različna pravila, ki </w:t>
      </w:r>
      <w:proofErr w:type="spellStart"/>
      <w:r>
        <w:t>jig</w:t>
      </w:r>
      <w:proofErr w:type="spellEnd"/>
      <w:r>
        <w:t xml:space="preserve"> bo antropolog zagotovo kršil, ko se bo vključeval v življenje te družbe.</w:t>
      </w:r>
    </w:p>
    <w:p w:rsidR="00245643" w:rsidRDefault="00245643" w:rsidP="00245643">
      <w:pPr>
        <w:numPr>
          <w:ilvl w:val="0"/>
          <w:numId w:val="1"/>
        </w:numPr>
      </w:pPr>
      <w:r>
        <w:t xml:space="preserve">Problem se pojavi, ko domačini antropologa sprejmejo z veliko </w:t>
      </w:r>
      <w:proofErr w:type="spellStart"/>
      <w:r>
        <w:t>ustržljivostjo</w:t>
      </w:r>
      <w:proofErr w:type="spellEnd"/>
      <w:r>
        <w:t xml:space="preserve"> in spoštovanjem, ker se sramujejo pokazati svojo kulturo. Antropolog s tem tvega, da ne bo dobil pravega vpogleda v to družbo.</w:t>
      </w:r>
    </w:p>
    <w:p w:rsidR="00245643" w:rsidRDefault="00245643" w:rsidP="00245643">
      <w:pPr>
        <w:numPr>
          <w:ilvl w:val="0"/>
          <w:numId w:val="1"/>
        </w:numPr>
      </w:pPr>
      <w:r>
        <w:t>Terensko delo je za antropologe izjemno zahtevno, saj le ti ne obvladajo tujega jezika in pravil vedenja. Poleg tega so lahko domačini do njega sumničavi in sovražni.</w:t>
      </w:r>
    </w:p>
    <w:p w:rsidR="00245643" w:rsidRDefault="00245643" w:rsidP="00245643">
      <w:pPr>
        <w:numPr>
          <w:ilvl w:val="0"/>
          <w:numId w:val="1"/>
        </w:numPr>
      </w:pPr>
      <w:r>
        <w:t>Terensko delo v urbanem okolju se za razliko od vaškega naslanja na bolj formalne raziskovalne metode, kot je na primer strukturirani intervju.</w:t>
      </w:r>
    </w:p>
    <w:p w:rsidR="00245643" w:rsidRDefault="00245643" w:rsidP="00245643">
      <w:pPr>
        <w:ind w:left="360"/>
      </w:pPr>
    </w:p>
    <w:p w:rsidR="00245643" w:rsidRDefault="00245643" w:rsidP="00245643">
      <w:pPr>
        <w:ind w:left="360"/>
      </w:pPr>
      <w:r>
        <w:t>NA TERENU</w:t>
      </w:r>
    </w:p>
    <w:p w:rsidR="00245643" w:rsidRDefault="00245643" w:rsidP="00A000EB">
      <w:pPr>
        <w:numPr>
          <w:ilvl w:val="0"/>
          <w:numId w:val="1"/>
        </w:numPr>
      </w:pPr>
      <w:r>
        <w:t xml:space="preserve">Glavni pogoj terenskega dela je, da se antropolog vključi v življenje </w:t>
      </w:r>
      <w:r w:rsidR="00A000EB">
        <w:t>domačinov.</w:t>
      </w:r>
    </w:p>
    <w:p w:rsidR="00A000EB" w:rsidRDefault="00A000EB" w:rsidP="00A000EB">
      <w:pPr>
        <w:numPr>
          <w:ilvl w:val="0"/>
          <w:numId w:val="1"/>
        </w:numPr>
      </w:pPr>
      <w:r>
        <w:t>Uporabljati pa mora tudi formalne načine pridobivanja podatkov.</w:t>
      </w:r>
    </w:p>
    <w:p w:rsidR="00A000EB" w:rsidRDefault="00A000EB" w:rsidP="00A000EB">
      <w:pPr>
        <w:numPr>
          <w:ilvl w:val="0"/>
          <w:numId w:val="1"/>
        </w:numPr>
      </w:pPr>
      <w:r>
        <w:t xml:space="preserve">To so lahko strukturirani intervjuji, statistični vzorci in ostale metode, ki so odvisne od </w:t>
      </w:r>
      <w:proofErr w:type="spellStart"/>
      <w:r>
        <w:t>raziskovaja</w:t>
      </w:r>
      <w:proofErr w:type="spellEnd"/>
      <w:r>
        <w:t>.</w:t>
      </w:r>
    </w:p>
    <w:p w:rsidR="00A000EB" w:rsidRDefault="00A000EB" w:rsidP="00A000EB">
      <w:pPr>
        <w:numPr>
          <w:ilvl w:val="0"/>
          <w:numId w:val="1"/>
        </w:numPr>
      </w:pPr>
      <w:r>
        <w:t>Večina antropologov uporablja tako formalne metode kot nestrukturirano opazovanje z udeležbo.</w:t>
      </w:r>
    </w:p>
    <w:p w:rsidR="00A000EB" w:rsidRDefault="00A000EB" w:rsidP="00A000EB">
      <w:pPr>
        <w:numPr>
          <w:ilvl w:val="0"/>
          <w:numId w:val="1"/>
        </w:numPr>
      </w:pPr>
      <w:r>
        <w:t>Cilj opazovalne metode je odkriti družbeno in kulturno problematiko, ki jo raziskovalec preučuje.</w:t>
      </w:r>
    </w:p>
    <w:p w:rsidR="00A000EB" w:rsidRDefault="00A000EB" w:rsidP="00A000EB">
      <w:pPr>
        <w:numPr>
          <w:ilvl w:val="0"/>
          <w:numId w:val="1"/>
        </w:numPr>
      </w:pPr>
      <w:r>
        <w:t>Pri metodi neposrednega opazovanja z udeležbo poskuša raziskovalec ostati neopazen, zaradi česar se lahko domačini vedejo povsem običajno.</w:t>
      </w:r>
    </w:p>
    <w:p w:rsidR="00A000EB" w:rsidRDefault="00A000EB" w:rsidP="00A000EB">
      <w:pPr>
        <w:numPr>
          <w:ilvl w:val="0"/>
          <w:numId w:val="1"/>
        </w:numPr>
      </w:pPr>
      <w:r>
        <w:t xml:space="preserve">Mnogo antropologov ima domačine za divjake oziroma manjvredne. Zato se poraja vprašanje, če lahko kvalitetno opraviš terensko delo, če domačinov ne spoštuješ. Raziskave kažejo, da je to mogoče, če domačinov ne nadleguješ. </w:t>
      </w:r>
    </w:p>
    <w:p w:rsidR="00A000EB" w:rsidRDefault="00A000EB" w:rsidP="00A000EB">
      <w:pPr>
        <w:numPr>
          <w:ilvl w:val="0"/>
          <w:numId w:val="1"/>
        </w:numPr>
      </w:pPr>
      <w:r>
        <w:t>Problemi, ki se kažejo pri terenskem delu so neznanje jezika, predsodki in pa to, da informatorji niso reprezentativni za celotno družbo.</w:t>
      </w:r>
    </w:p>
    <w:p w:rsidR="00A000EB" w:rsidRDefault="00A000EB" w:rsidP="00A000EB">
      <w:pPr>
        <w:numPr>
          <w:ilvl w:val="0"/>
          <w:numId w:val="1"/>
        </w:numPr>
      </w:pPr>
      <w:r>
        <w:t>Terensko delo ne potrebuje veliko kapitala vendar zahteva zelo veliko časa.</w:t>
      </w:r>
    </w:p>
    <w:p w:rsidR="00A000EB" w:rsidRDefault="00A000EB" w:rsidP="00A000EB">
      <w:pPr>
        <w:numPr>
          <w:ilvl w:val="0"/>
          <w:numId w:val="1"/>
        </w:numPr>
      </w:pPr>
      <w:r>
        <w:t>Moč antropologa je v tem, da obvlada tako lokalno kot lastno kulturo in od analitičnih postopkov s katerimi poda analitično primerjalno razlago lokalne in lastne kulture.</w:t>
      </w:r>
    </w:p>
    <w:p w:rsidR="00A000EB" w:rsidRDefault="00A000EB" w:rsidP="00A000EB"/>
    <w:p w:rsidR="00A000EB" w:rsidRDefault="00A000EB" w:rsidP="00A000EB">
      <w:r>
        <w:t xml:space="preserve">     TEORIJA IN PODATKI</w:t>
      </w:r>
    </w:p>
    <w:p w:rsidR="00A000EB" w:rsidRDefault="00DE693C" w:rsidP="00DE693C">
      <w:pPr>
        <w:numPr>
          <w:ilvl w:val="0"/>
          <w:numId w:val="1"/>
        </w:numPr>
      </w:pPr>
      <w:r>
        <w:t>Razmerje med teorijo in empiričnim delom je v antropologiji temeljnega pomena.</w:t>
      </w:r>
    </w:p>
    <w:p w:rsidR="00DE693C" w:rsidRDefault="00DE693C" w:rsidP="00DE693C">
      <w:pPr>
        <w:numPr>
          <w:ilvl w:val="0"/>
          <w:numId w:val="1"/>
        </w:numPr>
      </w:pPr>
      <w:r>
        <w:t>Raziskava ima induktivno in deduktivno dimenzijo. Induktivna pomeni, da antropolog zbira podatke o tem kaj ljudje počnejo in kaj povedo. Deduktivna pa pomeni, da s pomočjo pridobljenih podatkov skuša razložiti hipoteze oz. teorije.</w:t>
      </w:r>
    </w:p>
    <w:p w:rsidR="00DE693C" w:rsidRDefault="00DE693C" w:rsidP="00DE693C"/>
    <w:p w:rsidR="00DE693C" w:rsidRDefault="00DE693C" w:rsidP="00DE693C">
      <w:r>
        <w:t xml:space="preserve">     ANTROPOLOGIJA NA DOMAČEM TERENU</w:t>
      </w:r>
    </w:p>
    <w:p w:rsidR="00DE693C" w:rsidRDefault="00DE693C" w:rsidP="00DE693C">
      <w:pPr>
        <w:numPr>
          <w:ilvl w:val="0"/>
          <w:numId w:val="1"/>
        </w:numPr>
      </w:pPr>
      <w:r>
        <w:t xml:space="preserve">Naloga antropologije je, da pojasni </w:t>
      </w:r>
      <w:proofErr w:type="spellStart"/>
      <w:r>
        <w:t>pobonosti</w:t>
      </w:r>
      <w:proofErr w:type="spellEnd"/>
      <w:r>
        <w:t xml:space="preserve"> in raznolikosti v načinih človeškega življenja.</w:t>
      </w:r>
    </w:p>
    <w:p w:rsidR="00DE693C" w:rsidRDefault="00DE693C" w:rsidP="00DE693C">
      <w:pPr>
        <w:numPr>
          <w:ilvl w:val="0"/>
          <w:numId w:val="1"/>
        </w:numPr>
      </w:pPr>
      <w:r>
        <w:t>V štiridesetih letih prejšnjega stoletja je postalo običajno tudi terensko delo v lastni družbi.</w:t>
      </w:r>
    </w:p>
    <w:p w:rsidR="00DE693C" w:rsidRDefault="00DE693C" w:rsidP="00DE693C">
      <w:pPr>
        <w:numPr>
          <w:ilvl w:val="0"/>
          <w:numId w:val="1"/>
        </w:numPr>
      </w:pPr>
      <w:r>
        <w:t>V današnjem času ni mogoče postaviti točne meje med moderno in primitivno družbo. To je tako zaradi</w:t>
      </w:r>
      <w:r w:rsidR="00E3162A">
        <w:t xml:space="preserve"> modernizacije in razvoja.</w:t>
      </w:r>
    </w:p>
    <w:p w:rsidR="00E3162A" w:rsidRDefault="00E3162A" w:rsidP="00DE693C">
      <w:pPr>
        <w:numPr>
          <w:ilvl w:val="0"/>
          <w:numId w:val="1"/>
        </w:numPr>
      </w:pPr>
      <w:r>
        <w:lastRenderedPageBreak/>
        <w:t>Analize plemenskih družb so spodbudile raziskovalce, da so podobne analitične pristope uporabili tudi v lastnih družbah. Izkazalo se je, da je to koristna podlaga za primerjave med modernimi in primitivnimi družbami.</w:t>
      </w:r>
    </w:p>
    <w:p w:rsidR="00E3162A" w:rsidRDefault="00E3162A" w:rsidP="00E3162A">
      <w:pPr>
        <w:numPr>
          <w:ilvl w:val="0"/>
          <w:numId w:val="1"/>
        </w:numPr>
      </w:pPr>
      <w:r>
        <w:t xml:space="preserve">Obstajajo argumenti zakaj antropologi naj ne bi delali raziskav v lastni družbi. To so, da je cilj antropologije iskanje razlik med različnimi družbami po svetu; naša družba služi kot implicitna </w:t>
      </w:r>
      <w:proofErr w:type="spellStart"/>
      <w:r>
        <w:t>osnava</w:t>
      </w:r>
      <w:proofErr w:type="spellEnd"/>
      <w:r>
        <w:t xml:space="preserve"> za primerjave, ta pa izgine, če preučujemo naše sosede in še najpomembnejši argument, ki pravi, da postane sporno ločevanje med nami in drugimi.</w:t>
      </w:r>
    </w:p>
    <w:p w:rsidR="00E3162A" w:rsidRDefault="00E3162A" w:rsidP="00E3162A">
      <w:pPr>
        <w:numPr>
          <w:ilvl w:val="0"/>
          <w:numId w:val="1"/>
        </w:numPr>
      </w:pPr>
      <w:r>
        <w:t>Obratno pa obstajajo argumenti zakaj je dobro raziskovati lastno družbo. Ti pravijo, da so vprašanja o kulturi in družbi enako pomembna povsod na svetu.</w:t>
      </w:r>
    </w:p>
    <w:p w:rsidR="00E3162A" w:rsidRDefault="00E3162A" w:rsidP="00E3162A">
      <w:pPr>
        <w:numPr>
          <w:ilvl w:val="0"/>
          <w:numId w:val="1"/>
        </w:numPr>
      </w:pPr>
      <w:r>
        <w:t>Tudi raziskovanje na lastnem terenu potrebuje antropologovo znanje. Antropolog ima prednost, da obvlada jezik in kulturne konvekcije. Slabost tega pa je, da stvari jemlje za samoumevne.</w:t>
      </w:r>
    </w:p>
    <w:p w:rsidR="00E3162A" w:rsidRDefault="00E3162A" w:rsidP="00E3162A">
      <w:pPr>
        <w:numPr>
          <w:ilvl w:val="0"/>
          <w:numId w:val="1"/>
        </w:numPr>
      </w:pPr>
      <w:r>
        <w:t>Antropologi morajo lastne družbe raziskovati s približno enakimi metodami, kot bi raziskovali oddaljene družbe.</w:t>
      </w:r>
    </w:p>
    <w:p w:rsidR="00E3162A" w:rsidRDefault="00E3162A" w:rsidP="00E3162A"/>
    <w:p w:rsidR="00E3162A" w:rsidRDefault="00E3162A" w:rsidP="00E3162A">
      <w:r>
        <w:t xml:space="preserve">     </w:t>
      </w:r>
      <w:r w:rsidR="0060067B">
        <w:t>INTERPRETACIJA IN ANALIZA</w:t>
      </w:r>
    </w:p>
    <w:p w:rsidR="0060067B" w:rsidRDefault="0060067B" w:rsidP="0060067B">
      <w:pPr>
        <w:numPr>
          <w:ilvl w:val="0"/>
          <w:numId w:val="1"/>
        </w:numPr>
      </w:pPr>
      <w:r>
        <w:t>O območjih kamor se etnograf odpravlja že obstajajo študije. S teh se lahko antropolog nauči jezika še preden se odpravi na teren.</w:t>
      </w:r>
    </w:p>
    <w:p w:rsidR="0060067B" w:rsidRDefault="0060067B" w:rsidP="0060067B">
      <w:pPr>
        <w:numPr>
          <w:ilvl w:val="0"/>
          <w:numId w:val="1"/>
        </w:numPr>
      </w:pPr>
      <w:r>
        <w:t xml:space="preserve">Najbolj običajna vrsta objavljenega dela v preteklosti je bila klasična monografija. Ta </w:t>
      </w:r>
      <w:proofErr w:type="spellStart"/>
      <w:r>
        <w:t>jepredstavila</w:t>
      </w:r>
      <w:proofErr w:type="spellEnd"/>
      <w:r>
        <w:t xml:space="preserve"> splošen pregled načina življenja nekega ljudstva. Pokazala je medsebojno povezanost med religijo, sorodstvenimi vezmi, gospodarstvom in politiko. </w:t>
      </w:r>
    </w:p>
    <w:p w:rsidR="0060067B" w:rsidRDefault="0060067B" w:rsidP="0060067B">
      <w:pPr>
        <w:numPr>
          <w:ilvl w:val="0"/>
          <w:numId w:val="1"/>
        </w:numPr>
      </w:pPr>
      <w:r>
        <w:t xml:space="preserve">Ta pristop ni več običajen zaradi </w:t>
      </w:r>
      <w:proofErr w:type="spellStart"/>
      <w:r>
        <w:t>komleksnih</w:t>
      </w:r>
      <w:proofErr w:type="spellEnd"/>
      <w:r>
        <w:t xml:space="preserve"> in obsežnih okolij, specializacije vede in antropoloških </w:t>
      </w:r>
      <w:proofErr w:type="spellStart"/>
      <w:r>
        <w:t>poddisciplin</w:t>
      </w:r>
      <w:proofErr w:type="spellEnd"/>
      <w:r>
        <w:t>. Poleg tega so raziskave na območjih že narejene zato bi bilo odveč, da bi začeli še enkrat od začetka.</w:t>
      </w:r>
    </w:p>
    <w:p w:rsidR="00807650" w:rsidRDefault="00807650" w:rsidP="0060067B">
      <w:pPr>
        <w:numPr>
          <w:ilvl w:val="0"/>
          <w:numId w:val="1"/>
        </w:numPr>
      </w:pPr>
      <w:r>
        <w:t>Potrebno je poudariti, da antropolog s svojo študijo direktno vpliva na lokalno skupnost, ki jo raziskuje.</w:t>
      </w:r>
    </w:p>
    <w:p w:rsidR="00807650" w:rsidRDefault="00807650" w:rsidP="00807650">
      <w:pPr>
        <w:ind w:left="360"/>
      </w:pPr>
    </w:p>
    <w:p w:rsidR="00807650" w:rsidRDefault="00807650" w:rsidP="00807650">
      <w:pPr>
        <w:ind w:left="360"/>
      </w:pPr>
      <w:r>
        <w:t>ETNOGRAFSKI SEDANJIK IN PRETEKLIK</w:t>
      </w:r>
    </w:p>
    <w:p w:rsidR="00AE3E3D" w:rsidRDefault="00AE3E3D" w:rsidP="00AE3E3D">
      <w:pPr>
        <w:numPr>
          <w:ilvl w:val="0"/>
          <w:numId w:val="1"/>
        </w:numPr>
      </w:pPr>
      <w:r>
        <w:t xml:space="preserve">Antropološka dela so navadno pisana v </w:t>
      </w:r>
      <w:proofErr w:type="spellStart"/>
      <w:r>
        <w:t>sedanjiku.Vendar</w:t>
      </w:r>
      <w:proofErr w:type="spellEnd"/>
      <w:r>
        <w:t xml:space="preserve"> so bila  mnoga pomembna dela napisana pred pol ali več stoletja. Od takrat so se družbe, ki jih ta dela opisujejo radikalno spremenile.</w:t>
      </w:r>
    </w:p>
    <w:p w:rsidR="00AE3E3D" w:rsidRDefault="00AE3E3D" w:rsidP="00AE3E3D">
      <w:pPr>
        <w:numPr>
          <w:ilvl w:val="0"/>
          <w:numId w:val="1"/>
        </w:numPr>
      </w:pPr>
      <w:r>
        <w:t xml:space="preserve">Socialne antropologija ni skušala nadomestiti zgodovine. Antropološke analize se </w:t>
      </w:r>
      <w:proofErr w:type="spellStart"/>
      <w:r>
        <w:t>osredutočajo</w:t>
      </w:r>
      <w:proofErr w:type="spellEnd"/>
      <w:r>
        <w:t xml:space="preserve"> na medsebojne socialne in kulturne odnose v določenem času in je redko poudarjala zgodovinske procese, ki so vodili v sedanjost.</w:t>
      </w:r>
    </w:p>
    <w:p w:rsidR="00AE3E3D" w:rsidRDefault="00AE3E3D" w:rsidP="00AE3E3D">
      <w:pPr>
        <w:numPr>
          <w:ilvl w:val="0"/>
          <w:numId w:val="1"/>
        </w:numPr>
      </w:pPr>
      <w:r>
        <w:t xml:space="preserve">Antropološke razprave bi lahko </w:t>
      </w:r>
      <w:proofErr w:type="spellStart"/>
      <w:r>
        <w:t>opusali</w:t>
      </w:r>
      <w:proofErr w:type="spellEnd"/>
      <w:r>
        <w:t xml:space="preserve"> kot sinhrone trenutne posnetke. Da bi opisali literarni čas lahko uporabimo termin etnografski sedanjik.</w:t>
      </w:r>
    </w:p>
    <w:p w:rsidR="00AE3E3D" w:rsidRDefault="00AE3E3D" w:rsidP="00AE3E3D">
      <w:pPr>
        <w:numPr>
          <w:ilvl w:val="0"/>
          <w:numId w:val="1"/>
        </w:numPr>
      </w:pPr>
      <w:r>
        <w:t>Pomen študij ni na zgodovinskih razlagah, ampak na prispevku k našemu razumevanju razlik in podobnosti v družbenem življenju.</w:t>
      </w:r>
    </w:p>
    <w:p w:rsidR="00AE3E3D" w:rsidRDefault="00AE3E3D" w:rsidP="00AE3E3D">
      <w:pPr>
        <w:numPr>
          <w:ilvl w:val="0"/>
          <w:numId w:val="1"/>
        </w:numPr>
      </w:pPr>
      <w:proofErr w:type="spellStart"/>
      <w:r>
        <w:t>Neposrednefa</w:t>
      </w:r>
      <w:proofErr w:type="spellEnd"/>
      <w:r>
        <w:t xml:space="preserve"> opazovanja z udeležbo ni mogoče uporabljati za preteklost.</w:t>
      </w:r>
    </w:p>
    <w:p w:rsidR="00AE3E3D" w:rsidRDefault="00AE3E3D" w:rsidP="00AE3E3D">
      <w:pPr>
        <w:numPr>
          <w:ilvl w:val="0"/>
          <w:numId w:val="1"/>
        </w:numPr>
      </w:pPr>
      <w:r>
        <w:t>Po drugi strani pa številni antropologi menijo kako pomembno je, da poznamo zgodovino preučevane družbe in njen prispevek k sodobnosti.</w:t>
      </w:r>
    </w:p>
    <w:p w:rsidR="00AE3E3D" w:rsidRDefault="00AE3E3D" w:rsidP="00AE3E3D">
      <w:pPr>
        <w:numPr>
          <w:ilvl w:val="0"/>
          <w:numId w:val="1"/>
        </w:numPr>
      </w:pPr>
      <w:r>
        <w:t xml:space="preserve">Etnografski sedanjik in zgodovinske komponente niso medsebojno izključujoča se elementa. Zgodovinski viri </w:t>
      </w:r>
      <w:proofErr w:type="spellStart"/>
      <w:r>
        <w:t>pomemno</w:t>
      </w:r>
      <w:proofErr w:type="spellEnd"/>
      <w:r>
        <w:t xml:space="preserve"> prispevajo k današnjem razumevanju družb.</w:t>
      </w:r>
    </w:p>
    <w:p w:rsidR="00AE3E3D" w:rsidRDefault="00AE3E3D" w:rsidP="00AE3E3D">
      <w:pPr>
        <w:ind w:left="360"/>
      </w:pPr>
    </w:p>
    <w:p w:rsidR="0013645B" w:rsidRDefault="0013645B" w:rsidP="00AE3E3D">
      <w:pPr>
        <w:ind w:left="360"/>
      </w:pPr>
    </w:p>
    <w:p w:rsidR="0013645B" w:rsidRDefault="0013645B" w:rsidP="00AE3E3D">
      <w:pPr>
        <w:ind w:left="360"/>
      </w:pPr>
    </w:p>
    <w:p w:rsidR="0013645B" w:rsidRDefault="0013645B" w:rsidP="00AE3E3D">
      <w:pPr>
        <w:ind w:left="360"/>
      </w:pPr>
    </w:p>
    <w:p w:rsidR="0013645B" w:rsidRDefault="0013645B" w:rsidP="00AE3E3D">
      <w:pPr>
        <w:ind w:left="360"/>
      </w:pPr>
    </w:p>
    <w:p w:rsidR="00AE3E3D" w:rsidRDefault="00AE3E3D" w:rsidP="00AE3E3D">
      <w:pPr>
        <w:ind w:left="360"/>
      </w:pPr>
      <w:r>
        <w:lastRenderedPageBreak/>
        <w:t>PISANJE IN BRANJE ETNOGRAFIJE</w:t>
      </w:r>
    </w:p>
    <w:p w:rsidR="00AE3E3D" w:rsidRDefault="0013645B" w:rsidP="0013645B">
      <w:pPr>
        <w:numPr>
          <w:ilvl w:val="0"/>
          <w:numId w:val="1"/>
        </w:numPr>
      </w:pPr>
      <w:r>
        <w:t>Terensko delo je najpomembnejša metoda pridobivanja znanja, vendar se to znanje javnosti posreduje s pisanjem in prebiranjem besedil.</w:t>
      </w:r>
    </w:p>
    <w:p w:rsidR="0013645B" w:rsidRDefault="0013645B" w:rsidP="0013645B">
      <w:pPr>
        <w:numPr>
          <w:ilvl w:val="0"/>
          <w:numId w:val="1"/>
        </w:numPr>
      </w:pPr>
      <w:r>
        <w:t xml:space="preserve">Antropološki teksti niso nevtralni in objektivni zapisi analize običajev kulturnih sistemov. </w:t>
      </w:r>
      <w:proofErr w:type="spellStart"/>
      <w:r>
        <w:t>Zaunamujejo</w:t>
      </w:r>
      <w:proofErr w:type="spellEnd"/>
      <w:r>
        <w:t xml:space="preserve"> jih biografija avtorja, literarni stil, retorika in zgodovinsko obdobje.</w:t>
      </w:r>
    </w:p>
    <w:p w:rsidR="0013645B" w:rsidRDefault="0013645B" w:rsidP="0013645B">
      <w:pPr>
        <w:numPr>
          <w:ilvl w:val="0"/>
          <w:numId w:val="1"/>
        </w:numPr>
      </w:pPr>
      <w:r>
        <w:t>Ti vidiki produkcije antropološkega znanja so premalo poudarjeni ali pa jih imajo za nepomembne.</w:t>
      </w:r>
    </w:p>
    <w:p w:rsidR="0013645B" w:rsidRDefault="0013645B" w:rsidP="0013645B">
      <w:pPr>
        <w:ind w:left="360"/>
      </w:pPr>
    </w:p>
    <w:p w:rsidR="0013645B" w:rsidRDefault="0013645B" w:rsidP="0013645B">
      <w:pPr>
        <w:ind w:left="360"/>
      </w:pPr>
      <w:r>
        <w:t>TEŽAVE S PREVODOM</w:t>
      </w:r>
    </w:p>
    <w:p w:rsidR="0013645B" w:rsidRDefault="0013645B" w:rsidP="0013645B">
      <w:pPr>
        <w:numPr>
          <w:ilvl w:val="0"/>
          <w:numId w:val="1"/>
        </w:numPr>
      </w:pPr>
      <w:r>
        <w:t>Določene družbe ne moremo razumeti, če bomo njene dosežke obravnavali glede na vrednote in norme naše lastne družbe.</w:t>
      </w:r>
    </w:p>
    <w:p w:rsidR="0013645B" w:rsidRDefault="0013645B" w:rsidP="0013645B">
      <w:pPr>
        <w:numPr>
          <w:ilvl w:val="0"/>
          <w:numId w:val="1"/>
        </w:numPr>
      </w:pPr>
      <w:r>
        <w:t>Pomembno je, da analitične koncepte povežemo z družbenim in kulturnim okoljem, ki ga raziskujemo. Tu se pojavijo težave s prevodom, saj je težko prevesti tuj način doživljanja sveta v naš način razmišljanja.</w:t>
      </w:r>
    </w:p>
    <w:p w:rsidR="0013645B" w:rsidRDefault="00D00949" w:rsidP="0013645B">
      <w:pPr>
        <w:numPr>
          <w:ilvl w:val="0"/>
          <w:numId w:val="1"/>
        </w:numPr>
      </w:pPr>
      <w:r>
        <w:t xml:space="preserve">V antropologiji uporabljajo abstraktne izraze kot so sorodstvo, družbena organizacija, družbeni nadzor, religija ipd. Vendar te izraze le redko zasledijo v družbi, ki jo preučujejo. </w:t>
      </w:r>
    </w:p>
    <w:p w:rsidR="00D00949" w:rsidRDefault="00D00949" w:rsidP="0013645B">
      <w:pPr>
        <w:numPr>
          <w:ilvl w:val="0"/>
          <w:numId w:val="1"/>
        </w:numPr>
      </w:pPr>
      <w:r>
        <w:t xml:space="preserve">To lahko razrešijo na več načinov. Prvi je, razločevanje med opisom in analizo. Opisni vidik antropološke predstavitve neke družbe je navadno blizu </w:t>
      </w:r>
      <w:proofErr w:type="spellStart"/>
      <w:r>
        <w:t>konceptualizacije</w:t>
      </w:r>
      <w:proofErr w:type="spellEnd"/>
      <w:r>
        <w:t xml:space="preserve"> sveta samih domačinov</w:t>
      </w:r>
      <w:r w:rsidR="002B4B48">
        <w:t xml:space="preserve">. Antropolog se pri opisu zateka k direktnim citatom informatorjev, da bi prikazal kakšen je njihov svet od znotraj. Analiza pa na teoretični ravni skuša povezati njihovo družbo z drugimi družbami z uporabo primerjalne terminologije. </w:t>
      </w:r>
    </w:p>
    <w:p w:rsidR="002B4B48" w:rsidRDefault="002B4B48" w:rsidP="0013645B">
      <w:pPr>
        <w:numPr>
          <w:ilvl w:val="0"/>
          <w:numId w:val="1"/>
        </w:numPr>
      </w:pPr>
      <w:r>
        <w:t xml:space="preserve">Antropologova izbira dejstev in njegova interpretacija pa kljub vsemu </w:t>
      </w:r>
      <w:proofErr w:type="spellStart"/>
      <w:r>
        <w:t>uplivata</w:t>
      </w:r>
      <w:proofErr w:type="spellEnd"/>
      <w:r>
        <w:t xml:space="preserve"> na opis preučevane družbe. </w:t>
      </w:r>
    </w:p>
    <w:p w:rsidR="002B4B48" w:rsidRDefault="002B4B48" w:rsidP="002B4B48">
      <w:pPr>
        <w:ind w:left="360"/>
      </w:pPr>
    </w:p>
    <w:p w:rsidR="002B4B48" w:rsidRDefault="002B4B48" w:rsidP="002B4B48">
      <w:pPr>
        <w:ind w:left="360"/>
      </w:pPr>
      <w:r>
        <w:t>EMSKO IN ETSKO</w:t>
      </w:r>
    </w:p>
    <w:p w:rsidR="002B4B48" w:rsidRDefault="000D605D" w:rsidP="000D605D">
      <w:pPr>
        <w:numPr>
          <w:ilvl w:val="0"/>
          <w:numId w:val="1"/>
        </w:numPr>
      </w:pPr>
      <w:r>
        <w:t xml:space="preserve">Nivo kot ga izkusijo in opisujejo člani družbe imenujemo </w:t>
      </w:r>
      <w:proofErr w:type="spellStart"/>
      <w:r>
        <w:t>emski</w:t>
      </w:r>
      <w:proofErr w:type="spellEnd"/>
      <w:r>
        <w:t xml:space="preserve"> nivo. Raziskovalčevi analitični opisi in razlage pa so </w:t>
      </w:r>
      <w:proofErr w:type="spellStart"/>
      <w:r>
        <w:t>etski</w:t>
      </w:r>
      <w:proofErr w:type="spellEnd"/>
      <w:r>
        <w:t xml:space="preserve"> nivo.</w:t>
      </w:r>
    </w:p>
    <w:p w:rsidR="000D605D" w:rsidRDefault="000D605D" w:rsidP="000D605D">
      <w:pPr>
        <w:numPr>
          <w:ilvl w:val="0"/>
          <w:numId w:val="1"/>
        </w:numPr>
      </w:pPr>
      <w:r>
        <w:t xml:space="preserve">Tudi če antropolog </w:t>
      </w:r>
      <w:proofErr w:type="spellStart"/>
      <w:r>
        <w:t>repruducira</w:t>
      </w:r>
      <w:proofErr w:type="spellEnd"/>
      <w:r>
        <w:t xml:space="preserve"> realnost skozi oči informatorjev, njegov opis ne more biti </w:t>
      </w:r>
      <w:proofErr w:type="spellStart"/>
      <w:r>
        <w:t>emski</w:t>
      </w:r>
      <w:proofErr w:type="spellEnd"/>
      <w:r>
        <w:t xml:space="preserve"> zaradi tega, ker ne moremo dobesedno prevesti povedanega, ker se pomen izgovorjenega spremeni, ko to zapišemo in zato, ker antropolog ne more postati popolnoma enak ljudem o katerih piše.</w:t>
      </w:r>
    </w:p>
    <w:p w:rsidR="000D605D" w:rsidRDefault="000D605D" w:rsidP="000D605D">
      <w:pPr>
        <w:numPr>
          <w:ilvl w:val="0"/>
          <w:numId w:val="1"/>
        </w:numPr>
      </w:pPr>
      <w:r>
        <w:t xml:space="preserve">Edini </w:t>
      </w:r>
      <w:proofErr w:type="spellStart"/>
      <w:r>
        <w:t>emski</w:t>
      </w:r>
      <w:proofErr w:type="spellEnd"/>
      <w:r>
        <w:t xml:space="preserve"> opisi so tisti, ki jih napišejo domačini sami v svojem jeziku.</w:t>
      </w:r>
    </w:p>
    <w:p w:rsidR="000D605D" w:rsidRDefault="000D605D" w:rsidP="000D605D">
      <w:pPr>
        <w:numPr>
          <w:ilvl w:val="0"/>
          <w:numId w:val="1"/>
        </w:numPr>
      </w:pPr>
      <w:r>
        <w:t>Načinov kako opisati nek kulturni in družbeni sistem je veliko. Antropologova izbira je odvisna od tega, kaj želi doseči.</w:t>
      </w:r>
    </w:p>
    <w:p w:rsidR="000D605D" w:rsidRDefault="000D605D" w:rsidP="000D605D"/>
    <w:p w:rsidR="000D605D" w:rsidRDefault="000D605D" w:rsidP="000D605D">
      <w:r>
        <w:t xml:space="preserve">     ANTROPOLOGIJA KOT POLITIKA</w:t>
      </w:r>
    </w:p>
    <w:p w:rsidR="000D605D" w:rsidRDefault="000D605D" w:rsidP="000D605D">
      <w:pPr>
        <w:numPr>
          <w:ilvl w:val="0"/>
          <w:numId w:val="1"/>
        </w:numPr>
      </w:pPr>
      <w:r>
        <w:t>Antropologi zasedajo vse bolj raznolika delovna mesta. To kaže, da je antropološka stroka uporabna v številnih poklicih.</w:t>
      </w:r>
    </w:p>
    <w:p w:rsidR="000D605D" w:rsidRDefault="000D605D" w:rsidP="000D605D">
      <w:pPr>
        <w:numPr>
          <w:ilvl w:val="0"/>
          <w:numId w:val="1"/>
        </w:numPr>
      </w:pPr>
      <w:r>
        <w:t>Tudi antropologijo kot vedo je mogoče preučevati na antropološki način.</w:t>
      </w:r>
    </w:p>
    <w:p w:rsidR="000D605D" w:rsidRDefault="000D605D" w:rsidP="000D605D">
      <w:pPr>
        <w:numPr>
          <w:ilvl w:val="0"/>
          <w:numId w:val="1"/>
        </w:numPr>
      </w:pPr>
      <w:r>
        <w:t>V sedemdesetih letih 20. stol. so kritiki poudarjali, da je antropologija kot znanost o človeku intimno povezana z družbo, zato nanjo vplivajo interesi moči v družbi.</w:t>
      </w:r>
    </w:p>
    <w:p w:rsidR="000D605D" w:rsidRDefault="000D605D" w:rsidP="000D605D">
      <w:pPr>
        <w:numPr>
          <w:ilvl w:val="0"/>
          <w:numId w:val="1"/>
        </w:numPr>
      </w:pPr>
      <w:r>
        <w:t>Čeprav je v antropologiji poudarek na terenskem delu, pa produkcija antropološkega dela poteka na univerzah in raziskovalnih ustanovah.</w:t>
      </w:r>
    </w:p>
    <w:p w:rsidR="000D605D" w:rsidRDefault="000D605D" w:rsidP="000D605D">
      <w:pPr>
        <w:numPr>
          <w:ilvl w:val="0"/>
          <w:numId w:val="1"/>
        </w:numPr>
      </w:pPr>
      <w:r>
        <w:t xml:space="preserve">Zaradi razvoja novih </w:t>
      </w:r>
      <w:proofErr w:type="spellStart"/>
      <w:r>
        <w:t>poddisciplin</w:t>
      </w:r>
      <w:proofErr w:type="spellEnd"/>
      <w:r>
        <w:t xml:space="preserve"> antropologiji grozi razcepitev.</w:t>
      </w:r>
    </w:p>
    <w:p w:rsidR="000D605D" w:rsidRDefault="000D605D" w:rsidP="000D605D">
      <w:pPr>
        <w:numPr>
          <w:ilvl w:val="0"/>
          <w:numId w:val="1"/>
        </w:numPr>
      </w:pPr>
      <w:r>
        <w:t>Če ne bi imeli strokovnega jezika, tudi ne bi bilo skupne stroke. Tako si ne bi mogli izmenjavati idej in empiričnih izkušenj</w:t>
      </w:r>
      <w:r w:rsidR="00F936DA">
        <w:t xml:space="preserve">, ki segajo preko </w:t>
      </w:r>
      <w:proofErr w:type="spellStart"/>
      <w:r w:rsidR="00F936DA">
        <w:t>specilizacij</w:t>
      </w:r>
      <w:proofErr w:type="spellEnd"/>
      <w:r w:rsidR="00F936DA">
        <w:t xml:space="preserve"> in </w:t>
      </w:r>
      <w:proofErr w:type="spellStart"/>
      <w:r w:rsidR="00F936DA">
        <w:t>poddisciplin</w:t>
      </w:r>
      <w:proofErr w:type="spellEnd"/>
      <w:r w:rsidR="00F936DA">
        <w:t>.</w:t>
      </w:r>
    </w:p>
    <w:p w:rsidR="00F936DA" w:rsidRDefault="00F936DA" w:rsidP="00F936DA"/>
    <w:p w:rsidR="00F936DA" w:rsidRDefault="00F936DA" w:rsidP="00F936DA">
      <w:r>
        <w:t xml:space="preserve">  </w:t>
      </w:r>
    </w:p>
    <w:p w:rsidR="00F936DA" w:rsidRDefault="00F936DA" w:rsidP="00F936DA">
      <w:r>
        <w:lastRenderedPageBreak/>
        <w:t xml:space="preserve"> NOVI POJMI:</w:t>
      </w:r>
    </w:p>
    <w:p w:rsidR="00F936DA" w:rsidRDefault="00F936DA" w:rsidP="00F936DA">
      <w:pPr>
        <w:numPr>
          <w:ilvl w:val="0"/>
          <w:numId w:val="1"/>
        </w:numPr>
      </w:pPr>
      <w:r>
        <w:t>INDUKTIVNA DIMENZIJA: pomeni, da antropolog zbira podatke o tem, kaj ljudje počnejo in povedo.</w:t>
      </w:r>
    </w:p>
    <w:p w:rsidR="00F936DA" w:rsidRDefault="00F936DA" w:rsidP="00F936DA">
      <w:pPr>
        <w:numPr>
          <w:ilvl w:val="0"/>
          <w:numId w:val="1"/>
        </w:numPr>
      </w:pPr>
      <w:r>
        <w:t>DEDUKTIVNA DIMENZIJA: preko te antropolog razloži pridobljene podatke s pomočjo splošne hipoteze oz. teorije.</w:t>
      </w:r>
    </w:p>
    <w:p w:rsidR="00F936DA" w:rsidRDefault="00F936DA" w:rsidP="00F936DA">
      <w:pPr>
        <w:numPr>
          <w:ilvl w:val="0"/>
          <w:numId w:val="1"/>
        </w:numPr>
      </w:pPr>
      <w:r>
        <w:t>KLASIČNA MONOGRAFIJA: predstavlja splošen pregled načina življenja nekega ljudstva in opiše medsebojno povezanost med religijo, politiko, gospodarstvom, sorodstvenimi vezmi itd.</w:t>
      </w:r>
    </w:p>
    <w:p w:rsidR="0013645B" w:rsidRDefault="0013645B" w:rsidP="0013645B">
      <w:pPr>
        <w:ind w:left="360"/>
      </w:pPr>
      <w:r>
        <w:t xml:space="preserve"> </w:t>
      </w:r>
    </w:p>
    <w:sectPr w:rsidR="00136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2540E"/>
    <w:multiLevelType w:val="hybridMultilevel"/>
    <w:tmpl w:val="1576C2BC"/>
    <w:lvl w:ilvl="0" w:tplc="24F4EE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F1A"/>
    <w:rsid w:val="000D605D"/>
    <w:rsid w:val="0013645B"/>
    <w:rsid w:val="00216F1A"/>
    <w:rsid w:val="00245643"/>
    <w:rsid w:val="002B4B48"/>
    <w:rsid w:val="00456F5C"/>
    <w:rsid w:val="0060067B"/>
    <w:rsid w:val="00807650"/>
    <w:rsid w:val="008C204A"/>
    <w:rsid w:val="00A000EB"/>
    <w:rsid w:val="00AE3E3D"/>
    <w:rsid w:val="00D00949"/>
    <w:rsid w:val="00DE693C"/>
    <w:rsid w:val="00E3162A"/>
    <w:rsid w:val="00F936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7715</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Femc</dc:creator>
  <cp:lastModifiedBy>Jaka</cp:lastModifiedBy>
  <cp:revision>2</cp:revision>
  <dcterms:created xsi:type="dcterms:W3CDTF">2014-03-17T18:56:00Z</dcterms:created>
  <dcterms:modified xsi:type="dcterms:W3CDTF">2014-03-17T18:56:00Z</dcterms:modified>
</cp:coreProperties>
</file>