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8E" w:rsidRPr="00BD5254" w:rsidRDefault="001B308E" w:rsidP="001B308E">
      <w:pPr>
        <w:spacing w:line="360" w:lineRule="auto"/>
        <w:jc w:val="center"/>
        <w:rPr>
          <w:rFonts w:ascii="Century Schoolbook" w:hAnsi="Century Schoolbook"/>
          <w:b/>
          <w:i/>
          <w:color w:val="008080"/>
          <w:sz w:val="28"/>
          <w:szCs w:val="28"/>
          <w:u w:val="single"/>
        </w:rPr>
      </w:pPr>
      <w:r w:rsidRPr="00BD5254">
        <w:rPr>
          <w:rFonts w:ascii="Century Schoolbook" w:hAnsi="Century Schoolbook"/>
          <w:b/>
          <w:i/>
          <w:color w:val="008080"/>
          <w:sz w:val="28"/>
          <w:szCs w:val="28"/>
          <w:u w:val="single"/>
        </w:rPr>
        <w:t>POSLEDICE EVROPSKIH POSEGOV V ČEZMORSKE DEŽELE:</w:t>
      </w:r>
    </w:p>
    <w:p w:rsidR="001B308E" w:rsidRPr="00BD5254" w:rsidRDefault="001B308E" w:rsidP="001B308E">
      <w:pPr>
        <w:spacing w:line="360" w:lineRule="auto"/>
        <w:jc w:val="both"/>
        <w:rPr>
          <w:rFonts w:ascii="Century Schoolbook" w:hAnsi="Century Schoolbook"/>
          <w:color w:val="008080"/>
        </w:rPr>
      </w:pP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španska </w:t>
      </w:r>
      <w:proofErr w:type="spellStart"/>
      <w:r w:rsidRPr="00BD5254">
        <w:rPr>
          <w:rFonts w:ascii="Century Schoolbook" w:hAnsi="Century Schoolbook"/>
        </w:rPr>
        <w:t>amerika</w:t>
      </w:r>
      <w:proofErr w:type="spellEnd"/>
      <w:r w:rsidRPr="00BD5254">
        <w:rPr>
          <w:rFonts w:ascii="Century Schoolbook" w:hAnsi="Century Schoolbook"/>
        </w:rPr>
        <w:t xml:space="preserve"> je opredeljena kot kolonija v okviru španske monarhije, upravo v roke dobijo guvernerji, kmalu ozemlje razdelijo na: a.) nova </w:t>
      </w:r>
      <w:proofErr w:type="spellStart"/>
      <w:r w:rsidRPr="00BD5254">
        <w:rPr>
          <w:rFonts w:ascii="Century Schoolbook" w:hAnsi="Century Schoolbook"/>
        </w:rPr>
        <w:t>španija</w:t>
      </w:r>
      <w:proofErr w:type="spellEnd"/>
      <w:r w:rsidRPr="00BD5254">
        <w:rPr>
          <w:rFonts w:ascii="Century Schoolbook" w:hAnsi="Century Schoolbook"/>
        </w:rPr>
        <w:t xml:space="preserve"> – podkralj, ki je podrejen španskemu</w:t>
      </w:r>
    </w:p>
    <w:p w:rsidR="001B308E" w:rsidRPr="00BD5254" w:rsidRDefault="001B308E" w:rsidP="001B308E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                 b.) </w:t>
      </w:r>
      <w:proofErr w:type="spellStart"/>
      <w:r w:rsidRPr="00BD5254">
        <w:rPr>
          <w:rFonts w:ascii="Century Schoolbook" w:hAnsi="Century Schoolbook"/>
        </w:rPr>
        <w:t>peru</w:t>
      </w:r>
      <w:proofErr w:type="spellEnd"/>
      <w:r w:rsidRPr="00BD5254">
        <w:rPr>
          <w:rFonts w:ascii="Century Schoolbook" w:hAnsi="Century Schoolbook"/>
        </w:rPr>
        <w:t>- podkraljem so podrejeni uradi po večjih mestih</w:t>
      </w: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navadni državljani nimajo političnih pravic</w:t>
      </w: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poleg države si je v čezmorskih deželah pridobila oblast cerkev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bogatenje jezuitov (država jim pusti preseljevanje)</w:t>
      </w:r>
    </w:p>
    <w:p w:rsidR="001B308E" w:rsidRPr="00BD5254" w:rsidRDefault="001B308E" w:rsidP="001B308E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 poljedelstvu so priseljenci razvili plantažno gospodarstvo, najbolj gojene: kava, koruza, trs, kakav,…</w:t>
      </w:r>
    </w:p>
    <w:p w:rsidR="001B308E" w:rsidRPr="00BD5254" w:rsidRDefault="001B308E" w:rsidP="001B308E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na področju </w:t>
      </w:r>
      <w:proofErr w:type="spellStart"/>
      <w:r w:rsidRPr="00BD5254">
        <w:rPr>
          <w:rFonts w:ascii="Century Schoolbook" w:hAnsi="Century Schoolbook"/>
        </w:rPr>
        <w:t>žvinoreje</w:t>
      </w:r>
      <w:proofErr w:type="spellEnd"/>
      <w:r w:rsidRPr="00BD5254">
        <w:rPr>
          <w:rFonts w:ascii="Century Schoolbook" w:hAnsi="Century Schoolbook"/>
        </w:rPr>
        <w:t xml:space="preserve"> so </w:t>
      </w:r>
      <w:proofErr w:type="spellStart"/>
      <w:r w:rsidRPr="00BD5254">
        <w:rPr>
          <w:rFonts w:ascii="Century Schoolbook" w:hAnsi="Century Schoolbook"/>
        </w:rPr>
        <w:t>evropejci</w:t>
      </w:r>
      <w:proofErr w:type="spellEnd"/>
      <w:r w:rsidRPr="00BD5254">
        <w:rPr>
          <w:rFonts w:ascii="Century Schoolbook" w:hAnsi="Century Schoolbook"/>
        </w:rPr>
        <w:t xml:space="preserve"> prinesli sabo: govedo, ovce, svinje, koze,…</w:t>
      </w:r>
    </w:p>
    <w:p w:rsidR="001B308E" w:rsidRPr="00BD5254" w:rsidRDefault="001B308E" w:rsidP="001B308E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na področju rudarstva je monopol v rudnikih soli in živega srebra, pri </w:t>
      </w:r>
      <w:proofErr w:type="spellStart"/>
      <w:r w:rsidRPr="00BD5254">
        <w:rPr>
          <w:rFonts w:ascii="Century Schoolbook" w:hAnsi="Century Schoolbook"/>
        </w:rPr>
        <w:t>žlahtnihkovinah</w:t>
      </w:r>
      <w:proofErr w:type="spellEnd"/>
      <w:r w:rsidRPr="00BD5254">
        <w:rPr>
          <w:rFonts w:ascii="Century Schoolbook" w:hAnsi="Century Schoolbook"/>
        </w:rPr>
        <w:t xml:space="preserve"> pa se kralji zadovoljijo le s petino izkopanega</w:t>
      </w: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sprva so kolonizatorji kupovali kovine od domačinov, ko pa je teh zmanjkalo so uvedli novosti: </w:t>
      </w:r>
    </w:p>
    <w:p w:rsidR="001B308E" w:rsidRPr="00BD5254" w:rsidRDefault="001B308E" w:rsidP="001B308E">
      <w:pPr>
        <w:spacing w:line="360" w:lineRule="auto"/>
        <w:ind w:left="900" w:hanging="18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izboljšali so odkrivanje zlata z izpiranjem peska</w:t>
      </w:r>
    </w:p>
    <w:p w:rsidR="001B308E" w:rsidRPr="00BD5254" w:rsidRDefault="001B308E" w:rsidP="001B308E">
      <w:pPr>
        <w:spacing w:line="360" w:lineRule="auto"/>
        <w:ind w:left="360" w:firstLine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uvedli so železno orodje</w:t>
      </w:r>
    </w:p>
    <w:p w:rsidR="001B308E" w:rsidRPr="00BD5254" w:rsidRDefault="001B308E" w:rsidP="001B308E">
      <w:pPr>
        <w:spacing w:line="360" w:lineRule="auto"/>
        <w:ind w:left="360" w:firstLine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uvedli so mline s kamni</w:t>
      </w:r>
    </w:p>
    <w:p w:rsidR="001B308E" w:rsidRPr="00BD5254" w:rsidRDefault="001B308E" w:rsidP="001B308E">
      <w:pPr>
        <w:spacing w:line="360" w:lineRule="auto"/>
        <w:ind w:left="360" w:firstLine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uvedli so postopek </w:t>
      </w:r>
      <w:proofErr w:type="spellStart"/>
      <w:r w:rsidRPr="00BD5254">
        <w:rPr>
          <w:rFonts w:ascii="Century Schoolbook" w:hAnsi="Century Schoolbook"/>
        </w:rPr>
        <w:t>amalgiranja</w:t>
      </w:r>
      <w:proofErr w:type="spellEnd"/>
      <w:r w:rsidRPr="00BD5254">
        <w:rPr>
          <w:rFonts w:ascii="Century Schoolbook" w:hAnsi="Century Schoolbook"/>
        </w:rPr>
        <w:t xml:space="preserve"> živega srebra – živo srebro so pretvorili v srebro</w:t>
      </w:r>
    </w:p>
    <w:p w:rsidR="001B308E" w:rsidRPr="00BD5254" w:rsidRDefault="001B308E" w:rsidP="001B308E">
      <w:pPr>
        <w:spacing w:line="360" w:lineRule="auto"/>
        <w:ind w:left="360" w:firstLine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odkrili so nahajališča bakra na kubi </w:t>
      </w:r>
    </w:p>
    <w:p w:rsidR="001B308E" w:rsidRPr="00BD5254" w:rsidRDefault="001B308E" w:rsidP="001B308E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na področju obrti sta prevladovali lončarska in tekstilna obrt, spremembo so naredili z uvedbo statev</w:t>
      </w:r>
    </w:p>
    <w:p w:rsidR="001B308E" w:rsidRPr="00BD5254" w:rsidRDefault="001B308E" w:rsidP="001B308E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>v novem svetu so poudarjali mestni značaj – predvsem španci, kasneje se iz tega razvijejo plantaže (veleposestva)</w:t>
      </w: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proofErr w:type="spellStart"/>
      <w:r w:rsidRPr="00BD5254">
        <w:rPr>
          <w:rFonts w:ascii="Century Schoolbook" w:hAnsi="Century Schoolbook"/>
        </w:rPr>
        <w:t>encomiendi</w:t>
      </w:r>
      <w:proofErr w:type="spellEnd"/>
      <w:r w:rsidRPr="00BD5254">
        <w:rPr>
          <w:rFonts w:ascii="Century Schoolbook" w:hAnsi="Century Schoolbook"/>
        </w:rPr>
        <w:t>- dosmrtna podelitev ozemlja špancem</w:t>
      </w: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proofErr w:type="spellStart"/>
      <w:r w:rsidRPr="00BD5254">
        <w:rPr>
          <w:rFonts w:ascii="Century Schoolbook" w:hAnsi="Century Schoolbook"/>
        </w:rPr>
        <w:t>mandamientu</w:t>
      </w:r>
      <w:proofErr w:type="spellEnd"/>
      <w:r w:rsidRPr="00BD5254">
        <w:rPr>
          <w:rFonts w:ascii="Century Schoolbook" w:hAnsi="Century Schoolbook"/>
        </w:rPr>
        <w:t xml:space="preserve"> – prisilno zaposlovanje </w:t>
      </w:r>
      <w:proofErr w:type="spellStart"/>
      <w:r w:rsidRPr="00BD5254">
        <w:rPr>
          <w:rFonts w:ascii="Century Schoolbook" w:hAnsi="Century Schoolbook"/>
        </w:rPr>
        <w:t>indijancev</w:t>
      </w:r>
      <w:proofErr w:type="spellEnd"/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španci so imeli pravico tudi spreobračati in poučevati staroselce – množična umiranja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prisilijo oblast da ustanovi svet za indijanske zadeve</w:t>
      </w:r>
    </w:p>
    <w:p w:rsidR="001B308E" w:rsidRPr="00BD5254" w:rsidRDefault="001B308E" w:rsidP="001B308E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mestici, mulati, </w:t>
      </w:r>
      <w:proofErr w:type="spellStart"/>
      <w:r w:rsidRPr="00BD5254">
        <w:rPr>
          <w:rFonts w:ascii="Century Schoolbook" w:hAnsi="Century Schoolbook"/>
        </w:rPr>
        <w:t>zambiji</w:t>
      </w:r>
      <w:proofErr w:type="spellEnd"/>
    </w:p>
    <w:p w:rsidR="00CB5B30" w:rsidRDefault="001B308E" w:rsidP="001B308E">
      <w:r w:rsidRPr="00BD5254">
        <w:rPr>
          <w:rFonts w:ascii="Century Schoolbook" w:hAnsi="Century Schoolbook"/>
        </w:rPr>
        <w:t xml:space="preserve">vzhodna trgovina je </w:t>
      </w:r>
      <w:proofErr w:type="spellStart"/>
      <w:r w:rsidRPr="00BD5254">
        <w:rPr>
          <w:rFonts w:ascii="Century Schoolbook" w:hAnsi="Century Schoolbook"/>
        </w:rPr>
        <w:t>portugalcem</w:t>
      </w:r>
      <w:proofErr w:type="spellEnd"/>
      <w:r w:rsidRPr="00BD5254">
        <w:rPr>
          <w:rFonts w:ascii="Century Schoolbook" w:hAnsi="Century Schoolbook"/>
        </w:rPr>
        <w:t xml:space="preserve"> prinašala velike dobičke, najpomembnejše blago: poper, svila, porcelan, dragi kamni,…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za nadzor ustanovljene 3 družbe (izterjava carin, opremljanje ladij, iztovarjanje blaga,…)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dolgoročno je portugalsko gospodarstvo nazadovalo, zlasti kmetijstvo in obrtna dejavnost – prebivalstvo odvisno do trgovanja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862"/>
    <w:multiLevelType w:val="hybridMultilevel"/>
    <w:tmpl w:val="B99060EA"/>
    <w:lvl w:ilvl="0" w:tplc="4AFAB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BA"/>
    <w:rsid w:val="001B308E"/>
    <w:rsid w:val="00270737"/>
    <w:rsid w:val="005E07E7"/>
    <w:rsid w:val="00CB5B30"/>
    <w:rsid w:val="00CE1BBA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2014-03-17T19:42:00Z</dcterms:created>
  <dcterms:modified xsi:type="dcterms:W3CDTF">2014-03-17T19:42:00Z</dcterms:modified>
</cp:coreProperties>
</file>