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215" w:rsidRDefault="00461215" w:rsidP="00461215">
      <w:pPr>
        <w:jc w:val="both"/>
        <w:rPr>
          <w:b/>
          <w:u w:val="single"/>
        </w:rPr>
      </w:pPr>
      <w:r w:rsidRPr="00A236A1">
        <w:rPr>
          <w:b/>
          <w:u w:val="single"/>
        </w:rPr>
        <w:t xml:space="preserve">OBDOBJE EVROPSKE EKSPANZIJE </w:t>
      </w:r>
    </w:p>
    <w:p w:rsidR="00461215" w:rsidRDefault="00461215" w:rsidP="00461215">
      <w:pPr>
        <w:jc w:val="both"/>
        <w:rPr>
          <w:b/>
          <w:u w:val="single"/>
        </w:rPr>
      </w:pPr>
    </w:p>
    <w:p w:rsidR="00461215" w:rsidRPr="003D4E01" w:rsidRDefault="00461215" w:rsidP="00461215">
      <w:pPr>
        <w:jc w:val="both"/>
      </w:pPr>
      <w:r>
        <w:t>Med</w:t>
      </w:r>
      <w:r>
        <w:t xml:space="preserve"> rimskim cesarstvom in državami na J Indije je cvetela trgovina že pred prihodom vojske Aleksandra Velikega na območje reke Ind </w:t>
      </w:r>
      <w:r>
        <w:rPr>
          <w:b/>
          <w:u w:val="single"/>
        </w:rPr>
        <w:t>;</w:t>
      </w:r>
      <w:r>
        <w:t>s pojavom islama in širjenjem arabskega kalifata so postajali muslimani vse močnejša ovira v trgovini med V in Z</w:t>
      </w:r>
      <w:r w:rsidRPr="00A236A1">
        <w:t xml:space="preserve"> ;</w:t>
      </w:r>
      <w:r>
        <w:rPr>
          <w:b/>
          <w:u w:val="single"/>
        </w:rPr>
        <w:t xml:space="preserve"> </w:t>
      </w:r>
      <w:r>
        <w:t>krščanski svet je bil slaboten in nepovezan</w:t>
      </w:r>
      <w:r>
        <w:rPr>
          <w:b/>
          <w:u w:val="single"/>
        </w:rPr>
        <w:t xml:space="preserve">; </w:t>
      </w:r>
      <w:r>
        <w:t xml:space="preserve">ko so mesta in trgovina v Z Evropi ponovno začela cveteti je bil krščanski svet vse bolj odrezan od najbogatejših središč </w:t>
      </w:r>
      <w:r w:rsidRPr="003D4E01">
        <w:t xml:space="preserve">svetovne trgovine  - iz tega položaja sta vlekli korist le državici Benetke in Genova, ker sta imeli monopol v trgovini z muslimani ; blago (svila, porcelan, dragi kamni, preproge, dišave, začimbe) je z Vzhoda prišlo do Sredozemskega morja (po karavanskih poteh, Indijskem oceanu, Rdečem morju in prek Egipta); blago muslimanski trgovci v </w:t>
      </w:r>
      <w:proofErr w:type="spellStart"/>
      <w:r w:rsidRPr="003D4E01">
        <w:t>Sredoz</w:t>
      </w:r>
      <w:proofErr w:type="spellEnd"/>
      <w:r w:rsidRPr="003D4E01">
        <w:t xml:space="preserve">. Prodajo beneškim in </w:t>
      </w:r>
      <w:proofErr w:type="spellStart"/>
      <w:r w:rsidRPr="003D4E01">
        <w:t>genoveškim</w:t>
      </w:r>
      <w:proofErr w:type="spellEnd"/>
      <w:r w:rsidRPr="003D4E01">
        <w:t xml:space="preserve"> trgovcem, ki so ga nato prodajali po Evropi za višjo ceno; trgovske poti proti Indiji so nadzorovali turški in arabski posredniki – trgovina med celinama je vse bolj usihala ; kmalu se je povsem pretrgala kopenska pot proti V. Evropejci so bili prisiljeni iskati nove poti do Indije. Vladarji so bili pripravljeni podpirati drage odprave v še neraziskana območja </w:t>
      </w:r>
      <w:r>
        <w:t xml:space="preserve">; </w:t>
      </w:r>
      <w:r w:rsidRPr="003D4E01">
        <w:t xml:space="preserve">z neposredno trgovino z bogatimi deželami v Aziji so pričakovali velik dobiček, predvsem Španija in Portugalska pa sta pričakovali ne le ekonomske ampak tudi politične in vojaške prednosti </w:t>
      </w:r>
    </w:p>
    <w:p w:rsidR="00461215" w:rsidRDefault="00461215" w:rsidP="00461215">
      <w:pPr>
        <w:jc w:val="both"/>
        <w:rPr>
          <w:b/>
          <w:u w:val="single"/>
        </w:rPr>
      </w:pPr>
    </w:p>
    <w:p w:rsidR="00461215" w:rsidRDefault="00461215" w:rsidP="00461215">
      <w:pPr>
        <w:jc w:val="both"/>
      </w:pPr>
      <w:r w:rsidRPr="003D4E01">
        <w:rPr>
          <w:b/>
          <w:u w:val="single"/>
        </w:rPr>
        <w:t xml:space="preserve">PROTI INDIJI </w:t>
      </w:r>
      <w:r>
        <w:t xml:space="preserve">– v 15.stol. najprej Portugalci; Henrik Pomorščak – 1. evropska pomorska šola; raziskuje Z-afriško obalo in kako obiti </w:t>
      </w:r>
      <w:proofErr w:type="spellStart"/>
      <w:r>
        <w:t>muslim</w:t>
      </w:r>
      <w:proofErr w:type="spellEnd"/>
      <w:r>
        <w:t>. trgovce v Afriki in jih izključiti; odkrije Madeiro, Azore in Kapverdske otoke / z šolo in odkritji je postavil temelje portugalski pomorski moči ; Diaz je leta 1488 objadral rt Dobrega upanja (skrajni jug Afrike, Viharni rt)</w:t>
      </w:r>
    </w:p>
    <w:p w:rsidR="00461215" w:rsidRDefault="00461215" w:rsidP="00461215">
      <w:pPr>
        <w:jc w:val="both"/>
      </w:pPr>
      <w:r>
        <w:t xml:space="preserve">1498 -da Gama </w:t>
      </w:r>
      <w:proofErr w:type="spellStart"/>
      <w:r>
        <w:t>priplulje</w:t>
      </w:r>
      <w:proofErr w:type="spellEnd"/>
      <w:r>
        <w:t xml:space="preserve"> v Indijo - začetek vzpona Portugalske v kolonialno </w:t>
      </w:r>
      <w:proofErr w:type="spellStart"/>
      <w:r>
        <w:t>silo.Glavni</w:t>
      </w:r>
      <w:proofErr w:type="spellEnd"/>
      <w:r>
        <w:t xml:space="preserve"> motivi so bili naperjeni proti politični moči islama, želja po pokristjanjevanju, dokopati se monopola v trgovini z začimbami .Prihod de Game v </w:t>
      </w:r>
      <w:proofErr w:type="spellStart"/>
      <w:r w:rsidRPr="003F754C">
        <w:rPr>
          <w:rFonts w:ascii="Verdana" w:hAnsi="Verdana"/>
        </w:rPr>
        <w:t>Kalikat</w:t>
      </w:r>
      <w:proofErr w:type="spellEnd"/>
      <w:r>
        <w:t xml:space="preserve"> je pomenil preobrat v odnosih med Indijo in </w:t>
      </w:r>
      <w:proofErr w:type="spellStart"/>
      <w:r>
        <w:t>Evropo.1509</w:t>
      </w:r>
      <w:proofErr w:type="spellEnd"/>
      <w:r>
        <w:t xml:space="preserve"> so Portugalci resnično zavladali na področju Indijskega oceana; Portugalci so utrdili svoj politični položaj v Aziji – leta 1510 so osvojili </w:t>
      </w:r>
      <w:r w:rsidRPr="003F754C">
        <w:rPr>
          <w:rFonts w:ascii="Verdana" w:hAnsi="Verdana"/>
        </w:rPr>
        <w:t>Goo</w:t>
      </w:r>
      <w:r>
        <w:t xml:space="preserve">; naselili na Z-indijski obali zato, ker je bil ta del Indije razdrobljen. Na indijski V-obali so bile močne države </w:t>
      </w:r>
      <w:proofErr w:type="spellStart"/>
      <w:r>
        <w:t>Vidžajanagara</w:t>
      </w:r>
      <w:proofErr w:type="spellEnd"/>
      <w:r>
        <w:t xml:space="preserve">, Oris in država </w:t>
      </w:r>
      <w:proofErr w:type="spellStart"/>
      <w:r>
        <w:t>Mogulov</w:t>
      </w:r>
      <w:proofErr w:type="spellEnd"/>
      <w:r>
        <w:t xml:space="preserve">; osvojitev Goe je potekala ob pomoči hindujskega poglavarja/ sploh je skupno sovraštvo do islama družilo hindujske in portugalske oblasti; spoznali pomen </w:t>
      </w:r>
      <w:proofErr w:type="spellStart"/>
      <w:r w:rsidRPr="003F754C">
        <w:rPr>
          <w:rFonts w:ascii="Verdana" w:hAnsi="Verdana"/>
        </w:rPr>
        <w:t>Malake</w:t>
      </w:r>
      <w:proofErr w:type="spellEnd"/>
      <w:r>
        <w:t xml:space="preserve"> – v tistem času je bila veliko mednarodno pristanišče – mesto ni bilo le središče za dišave in začimbe iz Indonezije, temveč tudi glavni vezni člen med Kitajsko in J in JV Azijo – z osvojitvijo </w:t>
      </w:r>
      <w:proofErr w:type="spellStart"/>
      <w:r>
        <w:t>Malake</w:t>
      </w:r>
      <w:proofErr w:type="spellEnd"/>
      <w:r>
        <w:t xml:space="preserve"> utrdijo svoj položaj, odprejo vrata proti Tihemu oceana, dobijo monopol nad trg. z začimbami in iz </w:t>
      </w:r>
      <w:proofErr w:type="spellStart"/>
      <w:r>
        <w:t>trg.izločijo</w:t>
      </w:r>
      <w:proofErr w:type="spellEnd"/>
      <w:r>
        <w:t xml:space="preserve"> Arabce</w:t>
      </w:r>
    </w:p>
    <w:p w:rsidR="00461215" w:rsidRDefault="00461215" w:rsidP="00461215">
      <w:pPr>
        <w:jc w:val="both"/>
        <w:rPr>
          <w:b/>
          <w:u w:val="single"/>
        </w:rPr>
      </w:pPr>
    </w:p>
    <w:p w:rsidR="00461215" w:rsidRDefault="00461215" w:rsidP="00461215">
      <w:pPr>
        <w:jc w:val="both"/>
      </w:pPr>
      <w:r w:rsidRPr="003D4E01">
        <w:rPr>
          <w:b/>
          <w:u w:val="single"/>
        </w:rPr>
        <w:t xml:space="preserve">PRODIRANJE NIZOZEMCEV </w:t>
      </w:r>
      <w:r>
        <w:t xml:space="preserve"> - v 1.pol.17.stol. začnejo ogrožati; proti Indiji odpravili šele 1595; potovanje je omogočilo redno pomorsko zvezo in podprlo ustanovitev Združene vzhodnoindijske družbe ; Portugalci so jim bili sovražni v trgovanju ter v času najhujšega preganjanja protestantov ; 1641 so Portugalcem iztrgali njihovo najpomembnejše oporišče in luko na vzhodu – </w:t>
      </w:r>
      <w:proofErr w:type="spellStart"/>
      <w:r>
        <w:t>Malako</w:t>
      </w:r>
      <w:proofErr w:type="spellEnd"/>
      <w:r>
        <w:t>; Posamezni sultani so se upirali zasedbi Nizozemcev, toda ti so do leta 1680 vzpostavili na območju današnje Indonezije popolni monopol – od tod so uspešno trgovali s Kitajsko in Japonsko; 1654 so Nizozemci zavzeli še otok Cejlon (propad portugalskega trgovskega imperija tudi v indijskih vodah)</w:t>
      </w:r>
    </w:p>
    <w:p w:rsidR="00461215" w:rsidRDefault="00461215" w:rsidP="00461215">
      <w:pPr>
        <w:jc w:val="both"/>
        <w:rPr>
          <w:b/>
          <w:u w:val="single"/>
        </w:rPr>
      </w:pPr>
    </w:p>
    <w:p w:rsidR="00461215" w:rsidRDefault="00461215" w:rsidP="00461215">
      <w:pPr>
        <w:jc w:val="both"/>
      </w:pPr>
      <w:r w:rsidRPr="003D4E01">
        <w:rPr>
          <w:b/>
          <w:u w:val="single"/>
        </w:rPr>
        <w:t xml:space="preserve">VELIKA BRITANIJA IN FRANCIJA V OSVAJANJU INDIJE </w:t>
      </w:r>
      <w:r>
        <w:rPr>
          <w:b/>
          <w:u w:val="single"/>
        </w:rPr>
        <w:t xml:space="preserve">– </w:t>
      </w:r>
      <w:r>
        <w:t xml:space="preserve">ob koncu 16.stol. so bili Nizozemci glavni posredniki in večkrat močno podražili začimbe; Angleži se tako odločijo za samostojno trgovanje; prva ladja odpluje proti Aziji 1601; Britanci se kasneje morajo umakniti iz </w:t>
      </w:r>
      <w:proofErr w:type="spellStart"/>
      <w:r>
        <w:t>indonez</w:t>
      </w:r>
      <w:proofErr w:type="spellEnd"/>
      <w:r>
        <w:t xml:space="preserve">. otokov; sredi 17st so začeli previdno širiti svoje trgovske postojanke na področju Indije; ustanovili tri pomembna središča. Bombaj, Madras, Kalkuta </w:t>
      </w:r>
    </w:p>
    <w:p w:rsidR="00461215" w:rsidRDefault="00461215" w:rsidP="00461215">
      <w:pPr>
        <w:jc w:val="both"/>
      </w:pPr>
      <w:r>
        <w:lastRenderedPageBreak/>
        <w:t xml:space="preserve">-1664 je tudi Francija ustanovila Vzhodnoindijsko družbo in sčasoma uredi svoje naselbine in postojanke; med Anglijo in Francijo pride do napetosti; za nekaj časa so Francozi dobili premoč in so celo zasedli središče angleške posesti – mesto Madras - Kmalu pa so prevladali interesi VB; 7-letna vojna (1756-1763) Francija izgubi večji del svojih posesti v Indiji, vendar zlomijo Angleže in nadaljujejo z osvajanji Indije – kmalu je ustvarila velikanski </w:t>
      </w:r>
      <w:proofErr w:type="spellStart"/>
      <w:r>
        <w:t>podimperij</w:t>
      </w:r>
      <w:proofErr w:type="spellEnd"/>
      <w:r>
        <w:t xml:space="preserve"> in sama upravljala velike province ter nadzorovala okoli 600 indijskih kneževin – tam so vladali domači radže, maharadže in sultani, ki so bili precej samostojni  (Britanci so spretno sklepali zavezništva z enim vladarjem priti drugim). Do sredine 19st je Vzhodnoindijska družba spravila (z vrsto vojn z Afganistanom, Nepalom, Burmo in drugimi) pod svojo oblast vso Južno Azijo. </w:t>
      </w:r>
    </w:p>
    <w:p w:rsidR="00461215" w:rsidRDefault="00461215" w:rsidP="00461215">
      <w:pPr>
        <w:jc w:val="both"/>
        <w:rPr>
          <w:b/>
          <w:u w:val="single"/>
        </w:rPr>
      </w:pPr>
    </w:p>
    <w:p w:rsidR="00461215" w:rsidRDefault="00461215" w:rsidP="00461215">
      <w:pPr>
        <w:jc w:val="both"/>
      </w:pPr>
      <w:r w:rsidRPr="00EE12AF">
        <w:rPr>
          <w:b/>
          <w:u w:val="single"/>
        </w:rPr>
        <w:t xml:space="preserve">ZNANSTVENE ODPRAVE V AZIJO </w:t>
      </w:r>
      <w:r>
        <w:t xml:space="preserve"> - v notranjost celine načrtno v 18st (Jezuit </w:t>
      </w:r>
      <w:proofErr w:type="spellStart"/>
      <w:r>
        <w:t>Hipolit</w:t>
      </w:r>
      <w:proofErr w:type="spellEnd"/>
      <w:r>
        <w:t xml:space="preserve"> </w:t>
      </w:r>
      <w:proofErr w:type="spellStart"/>
      <w:r>
        <w:t>Desideri</w:t>
      </w:r>
      <w:proofErr w:type="spellEnd"/>
      <w:r>
        <w:t>)</w:t>
      </w:r>
      <w:r>
        <w:rPr>
          <w:b/>
          <w:u w:val="single"/>
        </w:rPr>
        <w:t xml:space="preserve">; </w:t>
      </w:r>
      <w:r>
        <w:t xml:space="preserve">v 19st so se v notranjost Azije odpravljali predvsem nemški znanstveniki; švedski raziskovalec </w:t>
      </w:r>
      <w:proofErr w:type="spellStart"/>
      <w:r>
        <w:t>Sven</w:t>
      </w:r>
      <w:proofErr w:type="spellEnd"/>
      <w:r>
        <w:t xml:space="preserve"> </w:t>
      </w:r>
      <w:proofErr w:type="spellStart"/>
      <w:r>
        <w:t>Anders</w:t>
      </w:r>
      <w:proofErr w:type="spellEnd"/>
      <w:r>
        <w:t xml:space="preserve"> </w:t>
      </w:r>
      <w:proofErr w:type="spellStart"/>
      <w:r>
        <w:t>von</w:t>
      </w:r>
      <w:proofErr w:type="spellEnd"/>
      <w:r>
        <w:t xml:space="preserve"> </w:t>
      </w:r>
      <w:proofErr w:type="spellStart"/>
      <w:r>
        <w:t>Hedin</w:t>
      </w:r>
      <w:proofErr w:type="spellEnd"/>
      <w:r>
        <w:t xml:space="preserve">; znani potopisi, npr. Skozi azijsko divjino, Od tečaja do tečaja, Življenje odkritelja, Uganka Gobi, Svilna pot,.... </w:t>
      </w:r>
    </w:p>
    <w:p w:rsidR="00461215" w:rsidRDefault="00461215" w:rsidP="00461215">
      <w:pPr>
        <w:jc w:val="both"/>
      </w:pPr>
    </w:p>
    <w:p w:rsidR="00461215" w:rsidRPr="00EE12AF" w:rsidRDefault="00461215" w:rsidP="00461215">
      <w:pPr>
        <w:jc w:val="both"/>
        <w:rPr>
          <w:rFonts w:ascii="Arial Rounded MT Bold" w:hAnsi="Arial Rounded MT Bold"/>
        </w:rPr>
      </w:pPr>
      <w:r w:rsidRPr="00EE12AF">
        <w:rPr>
          <w:b/>
          <w:u w:val="single"/>
        </w:rPr>
        <w:t>RUSKA IN KITAJSKA EKSPANZIJA V OSREDNJO AZ</w:t>
      </w:r>
      <w:r>
        <w:rPr>
          <w:b/>
          <w:u w:val="single"/>
        </w:rPr>
        <w:t xml:space="preserve">IJO - </w:t>
      </w:r>
      <w:r>
        <w:t xml:space="preserve"> tu so značilne nomadske države; V del so pretresala preseljevanja </w:t>
      </w:r>
      <w:r w:rsidRPr="00EE12AF">
        <w:t>narodov</w:t>
      </w:r>
      <w:r w:rsidRPr="00EE12AF">
        <w:rPr>
          <w:rFonts w:ascii="Arial Rounded MT Bold" w:hAnsi="Arial Rounded MT Bold"/>
        </w:rPr>
        <w:t xml:space="preserve">; </w:t>
      </w:r>
      <w:r w:rsidRPr="00EE12AF">
        <w:t>od 16st je prodirala na oze</w:t>
      </w:r>
      <w:r>
        <w:t xml:space="preserve">mlje Osrednje Azije tudi Rusija; </w:t>
      </w:r>
      <w:r w:rsidRPr="00EE12AF">
        <w:t>veliki knezi širili moskovsko državo</w:t>
      </w:r>
      <w:r>
        <w:rPr>
          <w:rFonts w:ascii="Arial Rounded MT Bold" w:hAnsi="Arial Rounded MT Bold"/>
        </w:rPr>
        <w:t>;</w:t>
      </w:r>
      <w:r w:rsidRPr="00EE12AF">
        <w:t>1547 se je okronal za cesarja Ivan Grozni. Širil je državno ozemlje. Rusija je počasi prevzemala Džingiskanovo zapuščino. Zavzel in pokristjanil je islamska kanata Kazan in Astrahan. To je moskovski državi dalo nova ozemlja v Osrednji Aziji, novo območje je odpiralo možnosti boljšega trgovanja z V, bilo pa je tudi odskočna deska za osvajanje Sibirije</w:t>
      </w:r>
      <w:r>
        <w:t>; čas</w:t>
      </w:r>
      <w:r w:rsidRPr="00EE12AF">
        <w:t xml:space="preserve"> carice Katarine II ( 1762-1796) so osvojili še kanat Krim </w:t>
      </w:r>
    </w:p>
    <w:p w:rsidR="00461215" w:rsidRDefault="00461215" w:rsidP="00461215">
      <w:pPr>
        <w:jc w:val="both"/>
      </w:pPr>
    </w:p>
    <w:p w:rsidR="00461215" w:rsidRPr="00FA11F9" w:rsidRDefault="00461215" w:rsidP="00461215">
      <w:pPr>
        <w:jc w:val="both"/>
        <w:rPr>
          <w:b/>
          <w:u w:val="single"/>
        </w:rPr>
      </w:pPr>
      <w:r w:rsidRPr="00EE12AF">
        <w:rPr>
          <w:b/>
          <w:u w:val="single"/>
        </w:rPr>
        <w:t xml:space="preserve">RUSKA EKSPANZIJA </w:t>
      </w:r>
      <w:r w:rsidRPr="00461215">
        <w:rPr>
          <w:b/>
          <w:u w:val="single"/>
        </w:rPr>
        <w:t>V SIBIRIJ</w:t>
      </w:r>
      <w:bookmarkStart w:id="0" w:name="_GoBack"/>
      <w:bookmarkEnd w:id="0"/>
      <w:r w:rsidRPr="00461215">
        <w:rPr>
          <w:b/>
          <w:u w:val="single"/>
        </w:rPr>
        <w:t>O</w:t>
      </w:r>
      <w:r>
        <w:rPr>
          <w:b/>
        </w:rPr>
        <w:t xml:space="preserve"> - </w:t>
      </w:r>
      <w:r w:rsidRPr="00EE12AF">
        <w:t>1499</w:t>
      </w:r>
      <w:r>
        <w:t xml:space="preserve"> neuspešno vodijo Rusi prvo oboroženo odpravo v </w:t>
      </w:r>
      <w:r w:rsidRPr="00EE12AF">
        <w:t>Sibirijo; prav tako tudi</w:t>
      </w:r>
      <w:r>
        <w:t xml:space="preserve"> angleški raziskovalci z namenom, da bi </w:t>
      </w:r>
      <w:proofErr w:type="spellStart"/>
      <w:r>
        <w:t>vzpodbudili</w:t>
      </w:r>
      <w:proofErr w:type="spellEnd"/>
      <w:r>
        <w:t xml:space="preserve"> trgovino z Rusijo so leta 1555 ustanovili družbo </w:t>
      </w:r>
      <w:proofErr w:type="spellStart"/>
      <w:r>
        <w:t>Moskovija</w:t>
      </w:r>
      <w:proofErr w:type="spellEnd"/>
      <w:r>
        <w:t xml:space="preserve"> -  kasneje postane vzor za slovito Vzhodnoindijsko družbo; osvajanja so se nadaljevala tudi v 17st; ruski raziskovalec je leta 1647 odkril preliv med Aljasko in Sibirijo, odkrili pa so tudi </w:t>
      </w:r>
      <w:proofErr w:type="spellStart"/>
      <w:r>
        <w:t>Kamčatko.1725</w:t>
      </w:r>
      <w:proofErr w:type="spellEnd"/>
      <w:r>
        <w:t xml:space="preserve"> v prestolnici (St. Peterburg) niso vedeli, da sta Azija in Amerika ločeni celini; Ruski trgovci so redno potovali tudi na </w:t>
      </w:r>
      <w:r w:rsidRPr="00EE12AF">
        <w:t>Aljasko; trgovci</w:t>
      </w:r>
      <w:r>
        <w:t xml:space="preserve"> so že zgodaj oblikovali kopensko pot do </w:t>
      </w:r>
      <w:r w:rsidRPr="00EE12AF">
        <w:t xml:space="preserve">Kitajske; </w:t>
      </w:r>
      <w:r>
        <w:t>v</w:t>
      </w:r>
      <w:r w:rsidRPr="00EE12AF">
        <w:t>ečji</w:t>
      </w:r>
      <w:r>
        <w:t xml:space="preserve"> del ruske trgovine z Osrednjo Azijo, Mongolijo in Kitajsko poteka po čajni poti -  pitje čaja se začne v Sibiriji, razširi se je po čajni poti prenesla v </w:t>
      </w:r>
      <w:r w:rsidRPr="00E853E3">
        <w:t>Moskv</w:t>
      </w:r>
      <w:r>
        <w:t xml:space="preserve">o. Prvi </w:t>
      </w:r>
      <w:r w:rsidRPr="00E853E3">
        <w:t>so</w:t>
      </w:r>
      <w:r>
        <w:t xml:space="preserve"> dobili trgovski monopol v Sibiriji (1557) so bili bogati trgovci </w:t>
      </w:r>
      <w:proofErr w:type="spellStart"/>
      <w:r>
        <w:t>Stroganovi</w:t>
      </w:r>
      <w:proofErr w:type="spellEnd"/>
      <w:r>
        <w:t>, ki so uživali podporo ruskih carjev</w:t>
      </w:r>
      <w:r>
        <w:rPr>
          <w:b/>
          <w:u w:val="single"/>
        </w:rPr>
        <w:t xml:space="preserve">. </w:t>
      </w:r>
      <w:r>
        <w:t xml:space="preserve">Prodiranje </w:t>
      </w:r>
      <w:proofErr w:type="spellStart"/>
      <w:r>
        <w:t>Stroganovov</w:t>
      </w:r>
      <w:proofErr w:type="spellEnd"/>
      <w:r>
        <w:t xml:space="preserve"> v </w:t>
      </w:r>
      <w:proofErr w:type="spellStart"/>
      <w:r>
        <w:t>Sibirjo</w:t>
      </w:r>
      <w:proofErr w:type="spellEnd"/>
      <w:r>
        <w:t xml:space="preserve"> so se kmalu zoperstavili Tatari a to Rusov ni ustavilo</w:t>
      </w:r>
      <w:r>
        <w:rPr>
          <w:b/>
          <w:u w:val="single"/>
        </w:rPr>
        <w:t xml:space="preserve">. </w:t>
      </w:r>
      <w:r>
        <w:t xml:space="preserve">V zgodovini Sibirije so imeli </w:t>
      </w:r>
      <w:r w:rsidRPr="00B776BF">
        <w:rPr>
          <w:b/>
        </w:rPr>
        <w:t>Kozaki</w:t>
      </w:r>
      <w:r>
        <w:t xml:space="preserve"> posebno vlogo: obdelovali so zemljo, varovali deželo pred vdori tolp in pred vpadi sosedov (meja s Kitajsko in Mongolijo ni bila jasna)</w:t>
      </w:r>
      <w:r>
        <w:rPr>
          <w:b/>
          <w:u w:val="single"/>
        </w:rPr>
        <w:t xml:space="preserve">. </w:t>
      </w:r>
      <w:r>
        <w:t>Politika poselitve Sibirije je bila tudi pregnanstvo. Zločinci, obsojenci so začetek novega poglavja zgodovine Sibirije. Kaznjenci so sčasoma postali najpomembnejši del delovne sile</w:t>
      </w:r>
    </w:p>
    <w:p w:rsidR="00CB5B30" w:rsidRDefault="00CB5B30"/>
    <w:sectPr w:rsidR="00CB5B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B7C"/>
    <w:rsid w:val="00270737"/>
    <w:rsid w:val="00461215"/>
    <w:rsid w:val="005E07E7"/>
    <w:rsid w:val="00764B7C"/>
    <w:rsid w:val="00CB5B30"/>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215"/>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215"/>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1055</Words>
  <Characters>6020</Characters>
  <Application>Microsoft Office Word</Application>
  <DocSecurity>0</DocSecurity>
  <Lines>50</Lines>
  <Paragraphs>14</Paragraphs>
  <ScaleCrop>false</ScaleCrop>
  <Company/>
  <LinksUpToDate>false</LinksUpToDate>
  <CharactersWithSpaces>7061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2014-03-17T19:56:00Z</dcterms:created>
  <dcterms:modified xsi:type="dcterms:W3CDTF">2014-03-17T19:57:00Z</dcterms:modified>
</cp:coreProperties>
</file>