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00000" w:rsidRDefault="00085018">
      <w:pPr>
        <w:jc w:val="center"/>
        <w:rPr>
          <w:rFonts w:ascii="Bookman Old Style" w:eastAsia="Arial Unicode MS" w:hAnsi="Bookman Old Style" w:cs="Arial Unicode MS"/>
          <w:b/>
          <w:sz w:val="20"/>
          <w:szCs w:val="20"/>
          <w:u w:val="single"/>
        </w:rPr>
      </w:pPr>
      <w:bookmarkStart w:id="0" w:name="_GoBack"/>
      <w:bookmarkEnd w:id="0"/>
      <w:r>
        <w:rPr>
          <w:rFonts w:ascii="Bookman Old Style" w:eastAsia="Arial Unicode MS" w:hAnsi="Bookman Old Style" w:cs="Arial Unicode MS"/>
          <w:b/>
          <w:sz w:val="20"/>
          <w:szCs w:val="20"/>
          <w:u w:val="single"/>
        </w:rPr>
        <w:t>METODE IN TEHNIKE PROJEKTNEGA DELA</w:t>
      </w:r>
    </w:p>
    <w:p w:rsidR="00000000" w:rsidRDefault="00085018">
      <w:pPr>
        <w:rPr>
          <w:rFonts w:ascii="Bookman Old Style" w:eastAsia="Arial Unicode MS" w:hAnsi="Bookman Old Style" w:cs="Arial Unicode MS"/>
          <w:sz w:val="20"/>
          <w:szCs w:val="20"/>
        </w:rPr>
      </w:pPr>
    </w:p>
    <w:p w:rsidR="00000000" w:rsidRDefault="00085018">
      <w:pPr>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 xml:space="preserve">- </w:t>
      </w:r>
      <w:r>
        <w:rPr>
          <w:rFonts w:ascii="Bookman Old Style" w:eastAsia="Arial Unicode MS" w:hAnsi="Bookman Old Style" w:cs="Arial Unicode MS"/>
          <w:b/>
          <w:sz w:val="20"/>
          <w:szCs w:val="20"/>
          <w:u w:val="single"/>
        </w:rPr>
        <w:t>Poslovni proces</w:t>
      </w:r>
      <w:r>
        <w:rPr>
          <w:rFonts w:ascii="Bookman Old Style" w:eastAsia="Arial Unicode MS" w:hAnsi="Bookman Old Style" w:cs="Arial Unicode MS"/>
          <w:sz w:val="20"/>
          <w:szCs w:val="20"/>
        </w:rPr>
        <w:t>- dinamično zaporedje soodvisnih pojavov v poslovnem svetu</w:t>
      </w:r>
    </w:p>
    <w:p w:rsidR="00000000" w:rsidRDefault="00085018">
      <w:pPr>
        <w:rPr>
          <w:rFonts w:ascii="Bookman Old Style" w:eastAsia="Arial Unicode MS" w:hAnsi="Bookman Old Style" w:cs="Arial Unicode MS"/>
          <w:sz w:val="20"/>
          <w:szCs w:val="20"/>
        </w:rPr>
      </w:pPr>
      <w:r>
        <w:rPr>
          <w:rFonts w:ascii="Bookman Old Style" w:eastAsia="Arial Unicode MS" w:hAnsi="Bookman Old Style" w:cs="Arial Unicode MS"/>
          <w:b/>
          <w:sz w:val="20"/>
          <w:szCs w:val="20"/>
          <w:u w:val="single"/>
        </w:rPr>
        <w:t>- Proces</w:t>
      </w:r>
      <w:r>
        <w:rPr>
          <w:rFonts w:ascii="Bookman Old Style" w:eastAsia="Arial Unicode MS" w:hAnsi="Bookman Old Style" w:cs="Arial Unicode MS"/>
          <w:sz w:val="20"/>
          <w:szCs w:val="20"/>
        </w:rPr>
        <w:t xml:space="preserve">- dinamično zaporedje soodvisnih pojavov ki si sledijo v času . Je tok v katerem se </w:t>
      </w:r>
      <w:r>
        <w:rPr>
          <w:rFonts w:ascii="Bookman Old Style" w:eastAsia="Arial Unicode MS" w:hAnsi="Bookman Old Style" w:cs="Arial Unicode MS"/>
          <w:sz w:val="20"/>
          <w:szCs w:val="20"/>
        </w:rPr>
        <w:t xml:space="preserve">nekaj dogaja , razvija, </w:t>
      </w:r>
      <w:bookmarkStart w:id="1" w:name="OLE_LINK1"/>
      <w:bookmarkStart w:id="2" w:name="OLE_LINK2"/>
      <w:r>
        <w:rPr>
          <w:rFonts w:ascii="Bookman Old Style" w:eastAsia="Arial Unicode MS" w:hAnsi="Bookman Old Style" w:cs="Arial Unicode MS"/>
          <w:sz w:val="20"/>
          <w:szCs w:val="20"/>
        </w:rPr>
        <w:t xml:space="preserve">spreminja, nastaja,…  lahko </w:t>
      </w:r>
      <w:r>
        <w:rPr>
          <w:rFonts w:ascii="Bookman Old Style" w:eastAsia="Arial Unicode MS" w:hAnsi="Bookman Old Style" w:cs="Arial Unicode MS"/>
          <w:sz w:val="20"/>
          <w:szCs w:val="20"/>
        </w:rPr>
        <w:t xml:space="preserve">je </w:t>
      </w:r>
      <w:r>
        <w:rPr>
          <w:rFonts w:ascii="Bookman Old Style" w:eastAsia="Arial Unicode MS" w:hAnsi="Bookman Old Style" w:cs="Arial Unicode MS"/>
          <w:b/>
          <w:sz w:val="20"/>
          <w:szCs w:val="20"/>
        </w:rPr>
        <w:t>fizični</w:t>
      </w:r>
      <w:r>
        <w:rPr>
          <w:rFonts w:ascii="Bookman Old Style" w:eastAsia="Arial Unicode MS" w:hAnsi="Bookman Old Style" w:cs="Arial Unicode MS"/>
          <w:sz w:val="20"/>
          <w:szCs w:val="20"/>
        </w:rPr>
        <w:t xml:space="preserve"> ali </w:t>
      </w:r>
      <w:r>
        <w:rPr>
          <w:rFonts w:ascii="Bookman Old Style" w:eastAsia="Arial Unicode MS" w:hAnsi="Bookman Old Style" w:cs="Arial Unicode MS"/>
          <w:b/>
          <w:sz w:val="20"/>
          <w:szCs w:val="20"/>
        </w:rPr>
        <w:t>abstraktivni</w:t>
      </w:r>
      <w:r>
        <w:rPr>
          <w:rFonts w:ascii="Bookman Old Style" w:eastAsia="Arial Unicode MS" w:hAnsi="Bookman Old Style" w:cs="Arial Unicode MS"/>
          <w:sz w:val="20"/>
          <w:szCs w:val="20"/>
        </w:rPr>
        <w:t xml:space="preserve"> (splošni), </w:t>
      </w:r>
      <w:r>
        <w:rPr>
          <w:rFonts w:ascii="Bookman Old Style" w:eastAsia="Arial Unicode MS" w:hAnsi="Bookman Old Style" w:cs="Arial Unicode MS"/>
          <w:b/>
          <w:sz w:val="20"/>
          <w:szCs w:val="20"/>
        </w:rPr>
        <w:t>reverzibilni</w:t>
      </w:r>
      <w:r>
        <w:rPr>
          <w:rFonts w:ascii="Bookman Old Style" w:eastAsia="Arial Unicode MS" w:hAnsi="Bookman Old Style" w:cs="Arial Unicode MS"/>
          <w:sz w:val="20"/>
          <w:szCs w:val="20"/>
        </w:rPr>
        <w:t xml:space="preserve"> (popravljiv)  ali </w:t>
      </w:r>
      <w:r>
        <w:rPr>
          <w:rFonts w:ascii="Bookman Old Style" w:eastAsia="Arial Unicode MS" w:hAnsi="Bookman Old Style" w:cs="Arial Unicode MS"/>
          <w:b/>
          <w:sz w:val="20"/>
          <w:szCs w:val="20"/>
        </w:rPr>
        <w:t>ireverzibilni</w:t>
      </w:r>
      <w:r>
        <w:rPr>
          <w:rFonts w:ascii="Bookman Old Style" w:eastAsia="Arial Unicode MS" w:hAnsi="Bookman Old Style" w:cs="Arial Unicode MS"/>
          <w:sz w:val="20"/>
          <w:szCs w:val="20"/>
        </w:rPr>
        <w:t xml:space="preserve">(nepopravljiv), </w:t>
      </w:r>
      <w:r>
        <w:rPr>
          <w:rFonts w:ascii="Bookman Old Style" w:eastAsia="Arial Unicode MS" w:hAnsi="Bookman Old Style" w:cs="Arial Unicode MS"/>
          <w:b/>
          <w:sz w:val="20"/>
          <w:szCs w:val="20"/>
        </w:rPr>
        <w:t xml:space="preserve">enkratni </w:t>
      </w:r>
      <w:r>
        <w:rPr>
          <w:rFonts w:ascii="Bookman Old Style" w:eastAsia="Arial Unicode MS" w:hAnsi="Bookman Old Style" w:cs="Arial Unicode MS"/>
          <w:sz w:val="20"/>
          <w:szCs w:val="20"/>
        </w:rPr>
        <w:t xml:space="preserve">ali </w:t>
      </w:r>
      <w:r>
        <w:rPr>
          <w:rFonts w:ascii="Bookman Old Style" w:eastAsia="Arial Unicode MS" w:hAnsi="Bookman Old Style" w:cs="Arial Unicode MS"/>
          <w:b/>
          <w:sz w:val="20"/>
          <w:szCs w:val="20"/>
        </w:rPr>
        <w:t>ponavljajoči</w:t>
      </w:r>
      <w:r>
        <w:rPr>
          <w:rFonts w:ascii="Bookman Old Style" w:eastAsia="Arial Unicode MS" w:hAnsi="Bookman Old Style" w:cs="Arial Unicode MS"/>
          <w:sz w:val="20"/>
          <w:szCs w:val="20"/>
        </w:rPr>
        <w:t>. Delimo jih glede na:</w:t>
      </w:r>
    </w:p>
    <w:p w:rsidR="00000000" w:rsidRDefault="00085018">
      <w:pPr>
        <w:numPr>
          <w:ilvl w:val="0"/>
          <w:numId w:val="2"/>
        </w:numPr>
        <w:rPr>
          <w:rFonts w:ascii="Bookman Old Style" w:eastAsia="Arial Unicode MS" w:hAnsi="Bookman Old Style" w:cs="Arial Unicode MS"/>
          <w:sz w:val="20"/>
          <w:szCs w:val="20"/>
        </w:rPr>
      </w:pPr>
      <w:r>
        <w:rPr>
          <w:rFonts w:ascii="Bookman Old Style" w:eastAsia="Arial Unicode MS" w:hAnsi="Bookman Old Style" w:cs="Arial Unicode MS"/>
          <w:b/>
          <w:sz w:val="20"/>
          <w:szCs w:val="20"/>
          <w:u w:val="single"/>
        </w:rPr>
        <w:t>Namen</w:t>
      </w:r>
      <w:r>
        <w:rPr>
          <w:rFonts w:ascii="Bookman Old Style" w:eastAsia="Arial Unicode MS" w:hAnsi="Bookman Old Style" w:cs="Arial Unicode MS"/>
          <w:sz w:val="20"/>
          <w:szCs w:val="20"/>
        </w:rPr>
        <w:t xml:space="preserve">- temeljni transformacijski proces, podporni procesi </w:t>
      </w:r>
    </w:p>
    <w:p w:rsidR="00000000" w:rsidRDefault="00085018">
      <w:pPr>
        <w:numPr>
          <w:ilvl w:val="0"/>
          <w:numId w:val="2"/>
        </w:numPr>
        <w:rPr>
          <w:rFonts w:ascii="Bookman Old Style" w:eastAsia="Arial Unicode MS" w:hAnsi="Bookman Old Style" w:cs="Arial Unicode MS"/>
          <w:sz w:val="20"/>
          <w:szCs w:val="20"/>
        </w:rPr>
      </w:pPr>
      <w:r>
        <w:rPr>
          <w:rFonts w:ascii="Bookman Old Style" w:eastAsia="Arial Unicode MS" w:hAnsi="Bookman Old Style" w:cs="Arial Unicode MS"/>
          <w:b/>
          <w:sz w:val="20"/>
          <w:szCs w:val="20"/>
          <w:u w:val="single"/>
        </w:rPr>
        <w:t>Pomembnost</w:t>
      </w:r>
      <w:r>
        <w:rPr>
          <w:rFonts w:ascii="Bookman Old Style" w:eastAsia="Arial Unicode MS" w:hAnsi="Bookman Old Style" w:cs="Arial Unicode MS"/>
          <w:sz w:val="20"/>
          <w:szCs w:val="20"/>
        </w:rPr>
        <w:t>- ključni procesi, pomožni procesi</w:t>
      </w:r>
    </w:p>
    <w:p w:rsidR="00000000" w:rsidRDefault="00085018">
      <w:pPr>
        <w:numPr>
          <w:ilvl w:val="0"/>
          <w:numId w:val="2"/>
        </w:numPr>
        <w:rPr>
          <w:rFonts w:ascii="Bookman Old Style" w:eastAsia="Arial Unicode MS" w:hAnsi="Bookman Old Style" w:cs="Arial Unicode MS"/>
          <w:sz w:val="20"/>
          <w:szCs w:val="20"/>
        </w:rPr>
      </w:pPr>
      <w:r>
        <w:rPr>
          <w:rFonts w:ascii="Bookman Old Style" w:eastAsia="Arial Unicode MS" w:hAnsi="Bookman Old Style" w:cs="Arial Unicode MS"/>
          <w:b/>
          <w:sz w:val="20"/>
          <w:szCs w:val="20"/>
          <w:u w:val="single"/>
        </w:rPr>
        <w:t>Dodaj</w:t>
      </w:r>
      <w:r>
        <w:rPr>
          <w:rFonts w:ascii="Bookman Old Style" w:eastAsia="Arial Unicode MS" w:hAnsi="Bookman Old Style" w:cs="Arial Unicode MS"/>
          <w:b/>
          <w:sz w:val="20"/>
          <w:szCs w:val="20"/>
          <w:u w:val="single"/>
        </w:rPr>
        <w:t>anje vrednosti</w:t>
      </w:r>
      <w:r>
        <w:rPr>
          <w:rFonts w:ascii="Bookman Old Style" w:eastAsia="Arial Unicode MS" w:hAnsi="Bookman Old Style" w:cs="Arial Unicode MS"/>
          <w:sz w:val="20"/>
          <w:szCs w:val="20"/>
        </w:rPr>
        <w:t>- obremenitveni procesi, pridobitveni procesi</w:t>
      </w:r>
    </w:p>
    <w:p w:rsidR="00000000" w:rsidRDefault="00085018">
      <w:pPr>
        <w:numPr>
          <w:ilvl w:val="0"/>
          <w:numId w:val="2"/>
        </w:numPr>
        <w:rPr>
          <w:rFonts w:ascii="Bookman Old Style" w:eastAsia="Arial Unicode MS" w:hAnsi="Bookman Old Style" w:cs="Arial Unicode MS"/>
          <w:sz w:val="20"/>
          <w:szCs w:val="20"/>
        </w:rPr>
      </w:pPr>
      <w:r>
        <w:rPr>
          <w:rFonts w:ascii="Bookman Old Style" w:eastAsia="Arial Unicode MS" w:hAnsi="Bookman Old Style" w:cs="Arial Unicode MS"/>
          <w:b/>
          <w:sz w:val="20"/>
          <w:szCs w:val="20"/>
          <w:u w:val="single"/>
        </w:rPr>
        <w:t>Število ponovitev istovrstnega procesa</w:t>
      </w:r>
      <w:r>
        <w:rPr>
          <w:rFonts w:ascii="Bookman Old Style" w:eastAsia="Arial Unicode MS" w:hAnsi="Bookman Old Style" w:cs="Arial Unicode MS"/>
          <w:b/>
          <w:sz w:val="20"/>
          <w:szCs w:val="20"/>
        </w:rPr>
        <w:t xml:space="preserve">: </w:t>
      </w:r>
      <w:r>
        <w:rPr>
          <w:rFonts w:ascii="Bookman Old Style" w:eastAsia="Arial Unicode MS" w:hAnsi="Bookman Old Style" w:cs="Arial Unicode MS"/>
          <w:b/>
          <w:sz w:val="20"/>
          <w:szCs w:val="20"/>
        </w:rPr>
        <w:br/>
      </w:r>
      <w:r>
        <w:rPr>
          <w:rFonts w:ascii="Bookman Old Style" w:eastAsia="Arial Unicode MS" w:hAnsi="Bookman Old Style" w:cs="Arial Unicode MS"/>
          <w:sz w:val="20"/>
          <w:szCs w:val="20"/>
        </w:rPr>
        <w:t xml:space="preserve">1) </w:t>
      </w:r>
      <w:r>
        <w:rPr>
          <w:rFonts w:ascii="Bookman Old Style" w:eastAsia="Arial Unicode MS" w:hAnsi="Bookman Old Style" w:cs="Arial Unicode MS"/>
          <w:b/>
          <w:sz w:val="20"/>
          <w:szCs w:val="20"/>
          <w:u w:val="single"/>
        </w:rPr>
        <w:t>kontinuirani procesi</w:t>
      </w:r>
      <w:r>
        <w:rPr>
          <w:rFonts w:ascii="Bookman Old Style" w:eastAsia="Arial Unicode MS" w:hAnsi="Bookman Old Style" w:cs="Arial Unicode MS"/>
          <w:b/>
          <w:sz w:val="20"/>
          <w:szCs w:val="20"/>
        </w:rPr>
        <w:t xml:space="preserve"> </w:t>
      </w:r>
      <w:r>
        <w:rPr>
          <w:rFonts w:ascii="Bookman Old Style" w:eastAsia="Arial Unicode MS" w:hAnsi="Bookman Old Style" w:cs="Arial Unicode MS"/>
          <w:sz w:val="20"/>
          <w:szCs w:val="20"/>
        </w:rPr>
        <w:t>(dolgo časa se dogajajo v enaki obliki, najbolj enostavni, stroški so visoki, želimo doseči optimum- metoda da to izračunamo je lin</w:t>
      </w:r>
      <w:r>
        <w:rPr>
          <w:rFonts w:ascii="Bookman Old Style" w:eastAsia="Arial Unicode MS" w:hAnsi="Bookman Old Style" w:cs="Arial Unicode MS"/>
          <w:sz w:val="20"/>
          <w:szCs w:val="20"/>
        </w:rPr>
        <w:t xml:space="preserve">earno programiranje / operativne raziskave)  </w:t>
      </w:r>
      <w:r>
        <w:rPr>
          <w:rFonts w:ascii="Bookman Old Style" w:eastAsia="Arial Unicode MS" w:hAnsi="Bookman Old Style" w:cs="Arial Unicode MS"/>
          <w:sz w:val="20"/>
          <w:szCs w:val="20"/>
        </w:rPr>
        <w:br/>
        <w:t>2)</w:t>
      </w:r>
      <w:r>
        <w:rPr>
          <w:rFonts w:ascii="Bookman Old Style" w:eastAsia="Arial Unicode MS" w:hAnsi="Bookman Old Style" w:cs="Arial Unicode MS"/>
          <w:b/>
          <w:sz w:val="20"/>
          <w:szCs w:val="20"/>
        </w:rPr>
        <w:t xml:space="preserve"> </w:t>
      </w:r>
      <w:r>
        <w:rPr>
          <w:rFonts w:ascii="Bookman Old Style" w:eastAsia="Arial Unicode MS" w:hAnsi="Bookman Old Style" w:cs="Arial Unicode MS"/>
          <w:b/>
          <w:sz w:val="20"/>
          <w:szCs w:val="20"/>
          <w:u w:val="single"/>
        </w:rPr>
        <w:t>interminentni procesi</w:t>
      </w:r>
      <w:r>
        <w:rPr>
          <w:rFonts w:ascii="Bookman Old Style" w:eastAsia="Arial Unicode MS" w:hAnsi="Bookman Old Style" w:cs="Arial Unicode MS"/>
          <w:sz w:val="20"/>
          <w:szCs w:val="20"/>
        </w:rPr>
        <w:t>- ne teče tekoče, manj narejenih stvari, ponavljajoči (manjša natančnost, manjše količine, ne smemo imeti preveč stroškov) ali enkratni (nimamo izkušenj, naredimo prvič, projekti trajajo</w:t>
      </w:r>
      <w:r>
        <w:rPr>
          <w:rFonts w:ascii="Bookman Old Style" w:eastAsia="Arial Unicode MS" w:hAnsi="Bookman Old Style" w:cs="Arial Unicode MS"/>
          <w:sz w:val="20"/>
          <w:szCs w:val="20"/>
        </w:rPr>
        <w:t xml:space="preserve"> dalj časa, čas priprave in stroški  morajo biti čim manjši- mrežno planiranje)</w:t>
      </w:r>
    </w:p>
    <w:p w:rsidR="00000000" w:rsidRDefault="00085018">
      <w:pPr>
        <w:rPr>
          <w:rFonts w:ascii="Bookman Old Style" w:eastAsia="Arial Unicode MS" w:hAnsi="Bookman Old Style" w:cs="Arial Unicode MS"/>
          <w:sz w:val="20"/>
          <w:szCs w:val="20"/>
        </w:rPr>
      </w:pPr>
    </w:p>
    <w:p w:rsidR="00000000" w:rsidRDefault="00085018">
      <w:pPr>
        <w:rPr>
          <w:rFonts w:ascii="Bookman Old Style" w:eastAsia="Arial Unicode MS" w:hAnsi="Bookman Old Style" w:cs="Arial Unicode MS"/>
          <w:sz w:val="20"/>
          <w:szCs w:val="20"/>
        </w:rPr>
      </w:pPr>
      <w:r>
        <w:rPr>
          <w:rFonts w:ascii="Bookman Old Style" w:eastAsia="Arial Unicode MS" w:hAnsi="Bookman Old Style" w:cs="Arial Unicode MS"/>
          <w:b/>
          <w:sz w:val="20"/>
          <w:szCs w:val="20"/>
          <w:u w:val="single"/>
        </w:rPr>
        <w:t>- Poslovni sistem</w:t>
      </w:r>
      <w:r>
        <w:rPr>
          <w:rFonts w:ascii="Bookman Old Style" w:eastAsia="Arial Unicode MS" w:hAnsi="Bookman Old Style" w:cs="Arial Unicode MS"/>
          <w:sz w:val="20"/>
          <w:szCs w:val="20"/>
        </w:rPr>
        <w:t>- celota medsebojno povezanih pojavov, ki omogočajo poslovni proces in pri tem vplivajo druga na drugo.</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szCs w:val="20"/>
          <w:u w:val="single"/>
        </w:rPr>
        <w:t>- Organizacija</w:t>
      </w:r>
      <w:r>
        <w:rPr>
          <w:rFonts w:ascii="Bookman Old Style" w:eastAsia="Arial Unicode MS" w:hAnsi="Bookman Old Style" w:cs="Arial Unicode MS"/>
          <w:szCs w:val="20"/>
        </w:rPr>
        <w:t>- je:</w:t>
      </w:r>
    </w:p>
    <w:p w:rsidR="00000000" w:rsidRDefault="00085018">
      <w:pPr>
        <w:pStyle w:val="BodyTextIndent"/>
        <w:ind w:left="0"/>
        <w:rPr>
          <w:rFonts w:ascii="Bookman Old Style" w:eastAsia="Arial Unicode MS" w:hAnsi="Bookman Old Style" w:cs="Arial Unicode MS"/>
          <w:b/>
          <w:szCs w:val="20"/>
        </w:rPr>
      </w:pPr>
      <w:r>
        <w:rPr>
          <w:rFonts w:ascii="Bookman Old Style" w:eastAsia="Arial Unicode MS" w:hAnsi="Bookman Old Style" w:cs="Arial Unicode MS"/>
          <w:szCs w:val="20"/>
        </w:rPr>
        <w:t xml:space="preserve">1) </w:t>
      </w:r>
      <w:r>
        <w:rPr>
          <w:rFonts w:ascii="Bookman Old Style" w:eastAsia="Arial Unicode MS" w:hAnsi="Bookman Old Style" w:cs="Arial Unicode MS"/>
          <w:b/>
          <w:szCs w:val="20"/>
        </w:rPr>
        <w:t>statično:</w:t>
      </w:r>
      <w:bookmarkEnd w:id="1"/>
      <w:bookmarkEnd w:id="2"/>
    </w:p>
    <w:p w:rsidR="00000000" w:rsidRDefault="00085018">
      <w:pPr>
        <w:pStyle w:val="BodyTextIndent"/>
        <w:numPr>
          <w:ilvl w:val="1"/>
          <w:numId w:val="3"/>
        </w:numPr>
        <w:rPr>
          <w:rFonts w:ascii="Bookman Old Style" w:eastAsia="Arial Unicode MS" w:hAnsi="Bookman Old Style" w:cs="Arial Unicode MS"/>
          <w:szCs w:val="20"/>
        </w:rPr>
      </w:pPr>
      <w:r>
        <w:rPr>
          <w:rFonts w:ascii="Bookman Old Style" w:eastAsia="Arial Unicode MS" w:hAnsi="Bookman Old Style" w:cs="Arial Unicode MS"/>
          <w:szCs w:val="20"/>
        </w:rPr>
        <w:t>delitev poslovnega s</w:t>
      </w:r>
      <w:r>
        <w:rPr>
          <w:rFonts w:ascii="Bookman Old Style" w:eastAsia="Arial Unicode MS" w:hAnsi="Bookman Old Style" w:cs="Arial Unicode MS"/>
          <w:szCs w:val="20"/>
        </w:rPr>
        <w:t xml:space="preserve">istema na poslovne funkcije </w:t>
      </w:r>
      <w:r>
        <w:rPr>
          <w:rFonts w:ascii="Bookman Old Style" w:eastAsia="Arial Unicode MS" w:hAnsi="Bookman Old Style" w:cs="Arial Unicode MS"/>
          <w:szCs w:val="20"/>
        </w:rPr>
        <w:br/>
        <w:t>(več ljudi, ki so med seboj povezani, vodja + ljudje)</w:t>
      </w:r>
    </w:p>
    <w:p w:rsidR="00000000" w:rsidRDefault="00085018">
      <w:pPr>
        <w:pStyle w:val="BodyTextIndent"/>
        <w:numPr>
          <w:ilvl w:val="1"/>
          <w:numId w:val="3"/>
        </w:numPr>
        <w:rPr>
          <w:rFonts w:ascii="Bookman Old Style" w:eastAsia="Arial Unicode MS" w:hAnsi="Bookman Old Style" w:cs="Arial Unicode MS"/>
          <w:szCs w:val="20"/>
        </w:rPr>
      </w:pPr>
      <w:r>
        <w:rPr>
          <w:rFonts w:ascii="Bookman Old Style" w:eastAsia="Arial Unicode MS" w:hAnsi="Bookman Old Style" w:cs="Arial Unicode MS"/>
          <w:szCs w:val="20"/>
        </w:rPr>
        <w:t>Izpeljava nalog in opravil iz skupne naloge (cilj mora biti zapleten, ne da se ga rešiti kar tako)</w:t>
      </w:r>
    </w:p>
    <w:p w:rsidR="00000000" w:rsidRDefault="00085018">
      <w:pPr>
        <w:pStyle w:val="BodyTextIndent"/>
        <w:numPr>
          <w:ilvl w:val="1"/>
          <w:numId w:val="3"/>
        </w:numPr>
        <w:rPr>
          <w:rFonts w:ascii="Bookman Old Style" w:eastAsia="Arial Unicode MS" w:hAnsi="Bookman Old Style" w:cs="Arial Unicode MS"/>
          <w:szCs w:val="20"/>
        </w:rPr>
      </w:pPr>
      <w:r>
        <w:rPr>
          <w:rFonts w:ascii="Bookman Old Style" w:eastAsia="Arial Unicode MS" w:hAnsi="Bookman Old Style" w:cs="Arial Unicode MS"/>
          <w:szCs w:val="20"/>
        </w:rPr>
        <w:t xml:space="preserve">Razporeditev nalog po oddelkih, področjih, delovnih mestih ( dodeljevanje </w:t>
      </w:r>
      <w:r>
        <w:rPr>
          <w:rFonts w:ascii="Bookman Old Style" w:eastAsia="Arial Unicode MS" w:hAnsi="Bookman Old Style" w:cs="Arial Unicode MS"/>
          <w:szCs w:val="20"/>
        </w:rPr>
        <w:t>nalog, kaj bo kdo delal)</w:t>
      </w:r>
    </w:p>
    <w:p w:rsidR="00000000" w:rsidRDefault="00085018">
      <w:pPr>
        <w:pStyle w:val="BodyTextIndent"/>
        <w:numPr>
          <w:ilvl w:val="1"/>
          <w:numId w:val="3"/>
        </w:numPr>
        <w:rPr>
          <w:rFonts w:ascii="Bookman Old Style" w:eastAsia="Arial Unicode MS" w:hAnsi="Bookman Old Style" w:cs="Arial Unicode MS"/>
          <w:szCs w:val="20"/>
        </w:rPr>
      </w:pPr>
      <w:r>
        <w:rPr>
          <w:rFonts w:ascii="Bookman Old Style" w:eastAsia="Arial Unicode MS" w:hAnsi="Bookman Old Style" w:cs="Arial Unicode MS"/>
          <w:szCs w:val="20"/>
        </w:rPr>
        <w:t>Ponovna integracija delovnih področij s pomočjo vodstvenih, komunikacijskih in informacijskih povezav (kaj bomo najprej naredili)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2) </w:t>
      </w:r>
      <w:r>
        <w:rPr>
          <w:rFonts w:ascii="Bookman Old Style" w:eastAsia="Arial Unicode MS" w:hAnsi="Bookman Old Style" w:cs="Arial Unicode MS"/>
          <w:b/>
          <w:szCs w:val="20"/>
        </w:rPr>
        <w:t>dinamčno:</w:t>
      </w:r>
      <w:r>
        <w:rPr>
          <w:rFonts w:ascii="Bookman Old Style" w:eastAsia="Arial Unicode MS" w:hAnsi="Bookman Old Style" w:cs="Arial Unicode MS"/>
          <w:szCs w:val="20"/>
        </w:rPr>
        <w:t xml:space="preserve"> -     prostorsko in časovno strukturiranje delnih delovnih nalog po oblikovanih delovnih</w:t>
      </w:r>
      <w:r>
        <w:rPr>
          <w:rFonts w:ascii="Bookman Old Style" w:eastAsia="Arial Unicode MS" w:hAnsi="Bookman Old Style" w:cs="Arial Unicode MS"/>
          <w:szCs w:val="20"/>
        </w:rPr>
        <w:t xml:space="preserve"> področjih</w:t>
      </w:r>
    </w:p>
    <w:p w:rsidR="00000000" w:rsidRDefault="00085018">
      <w:pPr>
        <w:pStyle w:val="BodyTextIndent2"/>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szCs w:val="20"/>
        </w:rPr>
        <w:t>- vertikalna delitev poslovnega sistema-</w:t>
      </w:r>
      <w:r>
        <w:rPr>
          <w:rFonts w:ascii="Bookman Old Style" w:eastAsia="Arial Unicode MS" w:hAnsi="Bookman Old Style" w:cs="Arial Unicode MS"/>
          <w:szCs w:val="20"/>
        </w:rPr>
        <w:t xml:space="preserve"> organizacije dela v projektu-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 xml:space="preserve">1) </w:t>
      </w:r>
      <w:r>
        <w:rPr>
          <w:rFonts w:ascii="Bookman Old Style" w:eastAsia="Arial Unicode MS" w:hAnsi="Bookman Old Style" w:cs="Arial Unicode MS"/>
          <w:b/>
          <w:szCs w:val="20"/>
        </w:rPr>
        <w:t>upravljanje</w:t>
      </w:r>
      <w:r>
        <w:rPr>
          <w:rFonts w:ascii="Bookman Old Style" w:eastAsia="Arial Unicode MS" w:hAnsi="Bookman Old Style" w:cs="Arial Unicode MS"/>
          <w:szCs w:val="20"/>
        </w:rPr>
        <w:t xml:space="preserve">- Razpolaganje s sredstvi n postavljenimi cilji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 xml:space="preserve">2) </w:t>
      </w:r>
      <w:r>
        <w:rPr>
          <w:rFonts w:ascii="Bookman Old Style" w:eastAsia="Arial Unicode MS" w:hAnsi="Bookman Old Style" w:cs="Arial Unicode MS"/>
          <w:b/>
          <w:szCs w:val="20"/>
        </w:rPr>
        <w:t>vodenje</w:t>
      </w:r>
      <w:r>
        <w:rPr>
          <w:rFonts w:ascii="Bookman Old Style" w:eastAsia="Arial Unicode MS" w:hAnsi="Bookman Old Style" w:cs="Arial Unicode MS"/>
          <w:szCs w:val="20"/>
        </w:rPr>
        <w:t xml:space="preserve">- definicija poti do cilja in usmerjanje k cilju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 xml:space="preserve">3) </w:t>
      </w:r>
      <w:r>
        <w:rPr>
          <w:rFonts w:ascii="Bookman Old Style" w:eastAsia="Arial Unicode MS" w:hAnsi="Bookman Old Style" w:cs="Arial Unicode MS"/>
          <w:b/>
          <w:szCs w:val="20"/>
        </w:rPr>
        <w:t>izvajanje</w:t>
      </w:r>
      <w:r>
        <w:rPr>
          <w:rFonts w:ascii="Bookman Old Style" w:eastAsia="Arial Unicode MS" w:hAnsi="Bookman Old Style" w:cs="Arial Unicode MS"/>
          <w:szCs w:val="20"/>
        </w:rPr>
        <w:t>- izvajanje opravil potrebn</w:t>
      </w:r>
      <w:r>
        <w:rPr>
          <w:rFonts w:ascii="Bookman Old Style" w:eastAsia="Arial Unicode MS" w:hAnsi="Bookman Old Style" w:cs="Arial Unicode MS"/>
          <w:szCs w:val="20"/>
        </w:rPr>
        <w:t>ih da se pride do cilja</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szCs w:val="20"/>
        </w:rPr>
        <w:t>1) glavni sistem</w:t>
      </w:r>
      <w:r>
        <w:rPr>
          <w:rFonts w:ascii="Bookman Old Style" w:eastAsia="Arial Unicode MS" w:hAnsi="Bookman Old Style" w:cs="Arial Unicode MS"/>
          <w:szCs w:val="20"/>
        </w:rPr>
        <w:t xml:space="preserve">=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 xml:space="preserve">naročnik in upravljalec projekta, opredeli cilje in omejitve, postavlja prioritete, je vedno lastnik ali upravljalec kapitala v sistemu ki naroči projekt, svoje delo opravlja v okviru rednih zadolžitev, za delo, </w:t>
      </w:r>
      <w:r>
        <w:rPr>
          <w:rFonts w:ascii="Bookman Old Style" w:eastAsia="Arial Unicode MS" w:hAnsi="Bookman Old Style" w:cs="Arial Unicode MS"/>
          <w:szCs w:val="20"/>
        </w:rPr>
        <w:t xml:space="preserve">ki ga opravlja na projektu upravljalci niso nagrajeni iz konta podjetja. Glavni sistem je lahko oblikovan kot individualen (manjši projekti), skupinski (večji projekti) ali kot konzorcij (več naročnikov). </w:t>
      </w:r>
      <w:r>
        <w:rPr>
          <w:rFonts w:ascii="Bookman Old Style" w:eastAsia="Arial Unicode MS" w:hAnsi="Bookman Old Style" w:cs="Arial Unicode MS"/>
          <w:szCs w:val="20"/>
          <w:u w:val="single"/>
        </w:rPr>
        <w:t>Njegove naloge so</w:t>
      </w:r>
      <w:r>
        <w:rPr>
          <w:rFonts w:ascii="Bookman Old Style" w:eastAsia="Arial Unicode MS" w:hAnsi="Bookman Old Style" w:cs="Arial Unicode MS"/>
          <w:szCs w:val="20"/>
        </w:rPr>
        <w:t>: opredeliti namenski cilj, projek</w:t>
      </w:r>
      <w:r>
        <w:rPr>
          <w:rFonts w:ascii="Bookman Old Style" w:eastAsia="Arial Unicode MS" w:hAnsi="Bookman Old Style" w:cs="Arial Unicode MS"/>
          <w:szCs w:val="20"/>
        </w:rPr>
        <w:t>tno nalogo, omejitve projekta in prioriteto. Zagotoviti sredstva in potrebne resurse, imenovati člane skrbniškega sistema, potrditi plan in koncept projekta, naročiti izvajanje projekta, upravljati projekt, sprejeti poročilo o napredovanju projekta, zaklju</w:t>
      </w:r>
      <w:r>
        <w:rPr>
          <w:rFonts w:ascii="Bookman Old Style" w:eastAsia="Arial Unicode MS" w:hAnsi="Bookman Old Style" w:cs="Arial Unicode MS"/>
          <w:szCs w:val="20"/>
        </w:rPr>
        <w:t xml:space="preserve">čno poročilo projekta in objekt projekta ter z eksplotacijo objekta doseči namen projekta. </w:t>
      </w:r>
    </w:p>
    <w:p w:rsidR="00000000" w:rsidRDefault="00085018">
      <w:pPr>
        <w:pStyle w:val="BodyTextIndent"/>
        <w:ind w:left="0"/>
        <w:rPr>
          <w:rFonts w:ascii="Bookman Old Style" w:eastAsia="Arial Unicode MS" w:hAnsi="Bookman Old Style" w:cs="Arial Unicode MS"/>
          <w:b/>
          <w:szCs w:val="20"/>
        </w:rPr>
      </w:pPr>
      <w:r>
        <w:rPr>
          <w:rFonts w:ascii="Bookman Old Style" w:eastAsia="Arial Unicode MS" w:hAnsi="Bookman Old Style" w:cs="Arial Unicode MS"/>
          <w:b/>
          <w:szCs w:val="20"/>
        </w:rPr>
        <w:t>2) skrbniški sistem=</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vodstvo projekta, koncepira, planira in operativno vodi projekt. Člani so pooblaščeni za vodenje proekta s strani glavnega sistema in so razpor</w:t>
      </w:r>
      <w:r>
        <w:rPr>
          <w:rFonts w:ascii="Bookman Old Style" w:eastAsia="Arial Unicode MS" w:hAnsi="Bookman Old Style" w:cs="Arial Unicode MS"/>
          <w:szCs w:val="20"/>
        </w:rPr>
        <w:t>ejeni na proekt s polnim delovnim časom in jim je projekt edina delovna zadolžitev. Po zaključku projekta se lahko vrnejo na svoje delovno mesto ali so razporejeni na nov projekt. Nagrajeni so glede na uspeh projekta ki ga vodijo. Praviloma odločajo o vsem</w:t>
      </w:r>
      <w:r>
        <w:rPr>
          <w:rFonts w:ascii="Bookman Old Style" w:eastAsia="Arial Unicode MS" w:hAnsi="Bookman Old Style" w:cs="Arial Unicode MS"/>
          <w:szCs w:val="20"/>
        </w:rPr>
        <w:t xml:space="preserve"> v sistemu razen o spremembah ciljev. Organiziran: individualen (manjši projekti), vodstvena skupina,tim (večji projekti). </w:t>
      </w:r>
      <w:r>
        <w:rPr>
          <w:rFonts w:ascii="Bookman Old Style" w:eastAsia="Arial Unicode MS" w:hAnsi="Bookman Old Style" w:cs="Arial Unicode MS"/>
          <w:szCs w:val="20"/>
          <w:u w:val="single"/>
        </w:rPr>
        <w:t>Naloge</w:t>
      </w:r>
      <w:r>
        <w:rPr>
          <w:rFonts w:ascii="Bookman Old Style" w:eastAsia="Arial Unicode MS" w:hAnsi="Bookman Old Style" w:cs="Arial Unicode MS"/>
          <w:szCs w:val="20"/>
        </w:rPr>
        <w:t xml:space="preserve">: organiziranje, planiranje, nadzor, spremljanje in operativno vodenje projekta.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szCs w:val="20"/>
        </w:rPr>
        <w:t>3) izvajalni sistem</w:t>
      </w:r>
      <w:r>
        <w:rPr>
          <w:rFonts w:ascii="Bookman Old Style" w:eastAsia="Arial Unicode MS" w:hAnsi="Bookman Old Style" w:cs="Arial Unicode MS"/>
          <w:szCs w:val="20"/>
        </w:rPr>
        <w:t xml:space="preserve">=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izvajalci ki operativno</w:t>
      </w:r>
      <w:r>
        <w:rPr>
          <w:rFonts w:ascii="Bookman Old Style" w:eastAsia="Arial Unicode MS" w:hAnsi="Bookman Old Style" w:cs="Arial Unicode MS"/>
          <w:szCs w:val="20"/>
        </w:rPr>
        <w:t xml:space="preserve"> izvajajo posamezne dejavnosti in poročajo o stopnji realizacije. Organiziran je v obliki izvajalnih skupin- timov. Posamezna skupina je zadolžena za izvedbo ene dejavnosti ali skupine dejavnosti oz je zadolžena za izvajanje projekta v celoti. Člani posame</w:t>
      </w:r>
      <w:r>
        <w:rPr>
          <w:rFonts w:ascii="Bookman Old Style" w:eastAsia="Arial Unicode MS" w:hAnsi="Bookman Old Style" w:cs="Arial Unicode MS"/>
          <w:szCs w:val="20"/>
        </w:rPr>
        <w:t>zne skupine so v skupino dodeljeni s polnim delovnim časom, po končanem delu pa se skupina razpusti. Organiziranost: izvajalne skupine-timi so odgovorni skrbniškemu sistemu kateremu tudi poročajo. Izvajalne skupie, timi so lahko interni, eksterni ali mešan</w:t>
      </w:r>
      <w:r>
        <w:rPr>
          <w:rFonts w:ascii="Bookman Old Style" w:eastAsia="Arial Unicode MS" w:hAnsi="Bookman Old Style" w:cs="Arial Unicode MS"/>
          <w:szCs w:val="20"/>
        </w:rPr>
        <w:t xml:space="preserve">i. Vsaka izvajalna skupina mora imeti svojega vodjo ki jo predstavlja navzven. Interni izvajalci v projektu nastopajo le izjemoma. Izvajalne skupine so v pretežni meri plačane na podlagi del, ki jih v projektu opravljajo. </w:t>
      </w:r>
      <w:r>
        <w:rPr>
          <w:rFonts w:ascii="Bookman Old Style" w:eastAsia="Arial Unicode MS" w:hAnsi="Bookman Old Style" w:cs="Arial Unicode MS"/>
          <w:szCs w:val="20"/>
          <w:u w:val="single"/>
        </w:rPr>
        <w:t xml:space="preserve">Naloge: </w:t>
      </w:r>
      <w:r>
        <w:rPr>
          <w:rFonts w:ascii="Bookman Old Style" w:eastAsia="Arial Unicode MS" w:hAnsi="Bookman Old Style" w:cs="Arial Unicode MS"/>
          <w:szCs w:val="20"/>
        </w:rPr>
        <w:t>Operativno izvajanje dejav</w:t>
      </w:r>
      <w:r>
        <w:rPr>
          <w:rFonts w:ascii="Bookman Old Style" w:eastAsia="Arial Unicode MS" w:hAnsi="Bookman Old Style" w:cs="Arial Unicode MS"/>
          <w:szCs w:val="20"/>
        </w:rPr>
        <w:t xml:space="preserve">nosti oz skupine dejavnosti v okviru projekta in poročati o napredovanju projekta </w:t>
      </w:r>
      <w:r>
        <w:rPr>
          <w:rFonts w:ascii="Bookman Old Style" w:eastAsia="Arial Unicode MS" w:hAnsi="Bookman Old Style" w:cs="Arial Unicode MS"/>
          <w:szCs w:val="20"/>
        </w:rPr>
        <w:lastRenderedPageBreak/>
        <w:t xml:space="preserve">(dejanski roki in opravljeno delo z porabljenimi količinami materiala, dejanski stroški izvedbe, problematika izvajanja). </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b/>
          <w:szCs w:val="20"/>
        </w:rPr>
      </w:pPr>
      <w:r>
        <w:rPr>
          <w:rFonts w:ascii="Bookman Old Style" w:eastAsia="Arial Unicode MS" w:hAnsi="Bookman Old Style" w:cs="Arial Unicode MS"/>
          <w:b/>
          <w:szCs w:val="20"/>
        </w:rPr>
        <w:t>- organizacijske strukture-</w:t>
      </w:r>
    </w:p>
    <w:p w:rsidR="00000000" w:rsidRDefault="00085018">
      <w:pPr>
        <w:pStyle w:val="BodyTextIndent"/>
        <w:numPr>
          <w:ilvl w:val="1"/>
          <w:numId w:val="8"/>
        </w:numPr>
        <w:tabs>
          <w:tab w:val="left" w:pos="1440"/>
        </w:tabs>
        <w:ind w:left="360"/>
        <w:rPr>
          <w:rFonts w:ascii="Bookman Old Style" w:eastAsia="Arial Unicode MS" w:hAnsi="Bookman Old Style" w:cs="Arial Unicode MS"/>
          <w:szCs w:val="20"/>
        </w:rPr>
      </w:pPr>
      <w:r>
        <w:rPr>
          <w:rFonts w:ascii="Bookman Old Style" w:eastAsia="Arial Unicode MS" w:hAnsi="Bookman Old Style" w:cs="Arial Unicode MS"/>
          <w:b/>
          <w:szCs w:val="20"/>
        </w:rPr>
        <w:t>Hierarhična (linijska)</w:t>
      </w:r>
      <w:r>
        <w:rPr>
          <w:rFonts w:ascii="Bookman Old Style" w:eastAsia="Arial Unicode MS" w:hAnsi="Bookman Old Style" w:cs="Arial Unicode MS"/>
          <w:b/>
          <w:szCs w:val="20"/>
        </w:rPr>
        <w:br/>
      </w:r>
      <w:r>
        <w:rPr>
          <w:rFonts w:ascii="Bookman Old Style" w:eastAsia="Arial Unicode MS" w:hAnsi="Bookman Old Style" w:cs="Arial Unicode MS"/>
          <w:szCs w:val="20"/>
        </w:rPr>
        <w:t xml:space="preserve">- poljubno število nivojev, 1 nadrejen, 5-10 podrejenih, linijo informiranja od spodaj navzgor, linija vodenja od zgoraj navzdol                                                         </w:t>
      </w:r>
      <w:r>
        <w:rPr>
          <w:rFonts w:ascii="Bookman Old Style" w:eastAsia="Arial Unicode MS" w:hAnsi="Bookman Old Style" w:cs="Arial Unicode MS"/>
          <w:szCs w:val="20"/>
        </w:rPr>
        <w:br/>
        <w:t xml:space="preserve">- </w:t>
      </w:r>
      <w:r>
        <w:rPr>
          <w:rFonts w:ascii="Bookman Old Style" w:eastAsia="Arial Unicode MS" w:hAnsi="Bookman Old Style" w:cs="Arial Unicode MS"/>
          <w:szCs w:val="20"/>
          <w:u w:val="single"/>
        </w:rPr>
        <w:t>slabe strani:</w:t>
      </w:r>
      <w:r>
        <w:rPr>
          <w:rFonts w:ascii="Bookman Old Style" w:eastAsia="Arial Unicode MS" w:hAnsi="Bookman Old Style" w:cs="Arial Unicode MS"/>
          <w:szCs w:val="20"/>
        </w:rPr>
        <w:t xml:space="preserve"> togost, okornost (stvari je težko zamenjati), nagnjen</w:t>
      </w:r>
      <w:r>
        <w:rPr>
          <w:rFonts w:ascii="Bookman Old Style" w:eastAsia="Arial Unicode MS" w:hAnsi="Bookman Old Style" w:cs="Arial Unicode MS"/>
          <w:szCs w:val="20"/>
        </w:rPr>
        <w:t xml:space="preserve">ost k hipertrofiji </w:t>
      </w:r>
    </w:p>
    <w:p w:rsidR="00000000" w:rsidRDefault="00085018">
      <w:pPr>
        <w:pStyle w:val="BodyTextIndent"/>
        <w:ind w:left="696"/>
        <w:rPr>
          <w:rFonts w:ascii="Bookman Old Style" w:eastAsia="Arial Unicode MS" w:hAnsi="Bookman Old Style" w:cs="Arial Unicode MS"/>
          <w:szCs w:val="20"/>
        </w:rPr>
      </w:pPr>
      <w:r>
        <w:rPr>
          <w:rFonts w:ascii="Bookman Old Style" w:eastAsia="Arial Unicode MS" w:hAnsi="Bookman Old Style" w:cs="Arial Unicode MS"/>
          <w:szCs w:val="20"/>
        </w:rPr>
        <w:t>(sistem postane tako velik da 80% energije porabi samo za to da živi, preveliko število dokumentov)</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u w:val="single"/>
        </w:rPr>
        <w:t>dobre strani</w:t>
      </w:r>
      <w:r>
        <w:rPr>
          <w:rFonts w:ascii="Bookman Old Style" w:eastAsia="Arial Unicode MS" w:hAnsi="Bookman Old Style" w:cs="Arial Unicode MS"/>
          <w:szCs w:val="20"/>
        </w:rPr>
        <w:t>: jasna razmejitev odgovornosti in pristojnosti (red)</w:t>
      </w:r>
    </w:p>
    <w:p w:rsidR="00000000" w:rsidRDefault="00085018">
      <w:pPr>
        <w:pStyle w:val="BodyTextIndent"/>
        <w:numPr>
          <w:ilvl w:val="1"/>
          <w:numId w:val="8"/>
        </w:numPr>
        <w:tabs>
          <w:tab w:val="left" w:pos="1440"/>
        </w:tabs>
        <w:ind w:left="360"/>
        <w:rPr>
          <w:rFonts w:ascii="Bookman Old Style" w:eastAsia="Arial Unicode MS" w:hAnsi="Bookman Old Style" w:cs="Arial Unicode MS"/>
          <w:szCs w:val="20"/>
        </w:rPr>
      </w:pPr>
      <w:r>
        <w:rPr>
          <w:rFonts w:ascii="Bookman Old Style" w:eastAsia="Arial Unicode MS" w:hAnsi="Bookman Old Style" w:cs="Arial Unicode MS"/>
          <w:b/>
          <w:szCs w:val="20"/>
        </w:rPr>
        <w:t>Funkcionalna</w:t>
      </w:r>
      <w:r>
        <w:rPr>
          <w:rFonts w:ascii="Bookman Old Style" w:eastAsia="Arial Unicode MS" w:hAnsi="Bookman Old Style" w:cs="Arial Unicode MS"/>
          <w:b/>
          <w:szCs w:val="20"/>
        </w:rPr>
        <w:br/>
      </w:r>
      <w:r>
        <w:rPr>
          <w:rFonts w:ascii="Bookman Old Style" w:eastAsia="Arial Unicode MS" w:hAnsi="Bookman Old Style" w:cs="Arial Unicode MS"/>
          <w:szCs w:val="20"/>
        </w:rPr>
        <w:t>- sploščena organizacija, manjše število nivojev,</w:t>
      </w:r>
      <w:r>
        <w:rPr>
          <w:rFonts w:ascii="Bookman Old Style" w:eastAsia="Arial Unicode MS" w:hAnsi="Bookman Old Style" w:cs="Arial Unicode MS"/>
          <w:szCs w:val="20"/>
        </w:rPr>
        <w:t xml:space="preserve"> manjša režija, navidezno dinamična organiziranost</w:t>
      </w:r>
    </w:p>
    <w:p w:rsidR="00000000" w:rsidRDefault="00085018">
      <w:pPr>
        <w:pStyle w:val="BodyTextIndent"/>
        <w:ind w:left="36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u w:val="single"/>
        </w:rPr>
        <w:t>slabe strani:</w:t>
      </w:r>
      <w:r>
        <w:rPr>
          <w:rFonts w:ascii="Bookman Old Style" w:eastAsia="Arial Unicode MS" w:hAnsi="Bookman Old Style" w:cs="Arial Unicode MS"/>
          <w:szCs w:val="20"/>
        </w:rPr>
        <w:t xml:space="preserve"> ne ve se kdo v nekem trenutku koga vodi in kdo je komu podrejen, neenakomerna obremenitev (lenuhi se izmuznejo), problem prioritete pri izvajanju dela, rezultat je zmeda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u w:val="single"/>
        </w:rPr>
        <w:t>dobre stra</w:t>
      </w:r>
      <w:r>
        <w:rPr>
          <w:rFonts w:ascii="Bookman Old Style" w:eastAsia="Arial Unicode MS" w:hAnsi="Bookman Old Style" w:cs="Arial Unicode MS"/>
          <w:szCs w:val="20"/>
          <w:u w:val="single"/>
        </w:rPr>
        <w:t>ni</w:t>
      </w:r>
      <w:r>
        <w:rPr>
          <w:rFonts w:ascii="Bookman Old Style" w:eastAsia="Arial Unicode MS" w:hAnsi="Bookman Old Style" w:cs="Arial Unicode MS"/>
          <w:szCs w:val="20"/>
        </w:rPr>
        <w:t>- dobra zasedenost kapacitet, raznolikost dela</w:t>
      </w:r>
    </w:p>
    <w:p w:rsidR="00000000" w:rsidRDefault="00085018">
      <w:pPr>
        <w:pStyle w:val="BodyTextIndent"/>
        <w:numPr>
          <w:ilvl w:val="1"/>
          <w:numId w:val="8"/>
        </w:numPr>
        <w:tabs>
          <w:tab w:val="left" w:pos="1440"/>
        </w:tabs>
        <w:ind w:left="360"/>
        <w:rPr>
          <w:rFonts w:ascii="Bookman Old Style" w:eastAsia="Arial Unicode MS" w:hAnsi="Bookman Old Style" w:cs="Arial Unicode MS"/>
          <w:szCs w:val="20"/>
        </w:rPr>
      </w:pPr>
      <w:r>
        <w:rPr>
          <w:rFonts w:ascii="Bookman Old Style" w:eastAsia="Arial Unicode MS" w:hAnsi="Bookman Old Style" w:cs="Arial Unicode MS"/>
          <w:b/>
          <w:szCs w:val="20"/>
        </w:rPr>
        <w:t>Matrična</w:t>
      </w:r>
      <w:r>
        <w:rPr>
          <w:rFonts w:ascii="Bookman Old Style" w:eastAsia="Arial Unicode MS" w:hAnsi="Bookman Old Style" w:cs="Arial Unicode MS"/>
          <w:b/>
          <w:szCs w:val="20"/>
        </w:rPr>
        <w:br/>
      </w:r>
      <w:r>
        <w:rPr>
          <w:rFonts w:ascii="Bookman Old Style" w:eastAsia="Arial Unicode MS" w:hAnsi="Bookman Old Style" w:cs="Arial Unicode MS"/>
          <w:szCs w:val="20"/>
        </w:rPr>
        <w:t>- resnično dinamična organiziranost, avtonomne delovne skupine za izvedbo posameznih nalog, pripadnost skupini le za čas izvedbe naloge</w:t>
      </w:r>
    </w:p>
    <w:p w:rsidR="00000000" w:rsidRDefault="00085018">
      <w:pPr>
        <w:pStyle w:val="BodyTextIndent"/>
        <w:ind w:left="360"/>
        <w:rPr>
          <w:rFonts w:ascii="Bookman Old Style" w:eastAsia="Arial Unicode MS" w:hAnsi="Bookman Old Style" w:cs="Arial Unicode MS"/>
          <w:szCs w:val="20"/>
        </w:rPr>
      </w:pPr>
      <w:r>
        <w:rPr>
          <w:rFonts w:ascii="Bookman Old Style" w:eastAsia="Arial Unicode MS" w:hAnsi="Bookman Old Style" w:cs="Arial Unicode MS"/>
          <w:szCs w:val="20"/>
          <w:u w:val="single"/>
        </w:rPr>
        <w:t>- slabe strani</w:t>
      </w:r>
      <w:r>
        <w:rPr>
          <w:rFonts w:ascii="Bookman Old Style" w:eastAsia="Arial Unicode MS" w:hAnsi="Bookman Old Style" w:cs="Arial Unicode MS"/>
          <w:szCs w:val="20"/>
        </w:rPr>
        <w:t>- dvojnost vodenja (disciplinsko in strokovno- k</w:t>
      </w:r>
      <w:r>
        <w:rPr>
          <w:rFonts w:ascii="Bookman Old Style" w:eastAsia="Arial Unicode MS" w:hAnsi="Bookman Old Style" w:cs="Arial Unicode MS"/>
          <w:szCs w:val="20"/>
        </w:rPr>
        <w:t>adar ni dela za vse izvajalce) , težko jo je uvrstiti v podjetje</w:t>
      </w:r>
    </w:p>
    <w:p w:rsidR="00000000" w:rsidRDefault="00085018">
      <w:pPr>
        <w:pStyle w:val="BodyTextIndent"/>
        <w:ind w:left="36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u w:val="single"/>
        </w:rPr>
        <w:t>dobre strani</w:t>
      </w:r>
      <w:r>
        <w:rPr>
          <w:rFonts w:ascii="Bookman Old Style" w:eastAsia="Arial Unicode MS" w:hAnsi="Bookman Old Style" w:cs="Arial Unicode MS"/>
          <w:szCs w:val="20"/>
        </w:rPr>
        <w:t>- optimalna zasedenost kapacitet, spodbuda kreativnosti, raznolikost dela, da se razporejati ljudi</w:t>
      </w:r>
    </w:p>
    <w:p w:rsidR="00000000" w:rsidRDefault="00085018">
      <w:pPr>
        <w:pStyle w:val="BodyTextIndent"/>
        <w:ind w:left="36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b/>
          <w:szCs w:val="20"/>
          <w:u w:val="single"/>
        </w:rPr>
      </w:pPr>
      <w:r>
        <w:rPr>
          <w:rFonts w:ascii="Bookman Old Style" w:eastAsia="Arial Unicode MS" w:hAnsi="Bookman Old Style" w:cs="Arial Unicode MS"/>
          <w:b/>
          <w:szCs w:val="20"/>
          <w:u w:val="single"/>
        </w:rPr>
        <w:t>- projektne organizacijske strukture:</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szCs w:val="20"/>
        </w:rPr>
        <w:t>- projektna org.:</w:t>
      </w:r>
      <w:r>
        <w:rPr>
          <w:rFonts w:ascii="Bookman Old Style" w:eastAsia="Arial Unicode MS" w:hAnsi="Bookman Old Style" w:cs="Arial Unicode MS"/>
          <w:b/>
          <w:szCs w:val="20"/>
        </w:rPr>
        <w:br/>
      </w:r>
      <w:r>
        <w:rPr>
          <w:rFonts w:ascii="Bookman Old Style" w:eastAsia="Arial Unicode MS" w:hAnsi="Bookman Old Style" w:cs="Arial Unicode MS"/>
          <w:szCs w:val="20"/>
        </w:rPr>
        <w:t>Nima nobenih izvršil</w:t>
      </w:r>
      <w:r>
        <w:rPr>
          <w:rFonts w:ascii="Bookman Old Style" w:eastAsia="Arial Unicode MS" w:hAnsi="Bookman Old Style" w:cs="Arial Unicode MS"/>
          <w:szCs w:val="20"/>
        </w:rPr>
        <w:t>nih pooblastil, ampak le izbira inf in pripravlja predloge za ukrepanje; ponavadi en sam človek, ki je neposredno podrejen direktorju podjetja- je torej le izbranec, urejevalec in posredovalec inf o posameznih projektih, ki jih uresničujejo funkcionalne de</w:t>
      </w:r>
      <w:r>
        <w:rPr>
          <w:rFonts w:ascii="Bookman Old Style" w:eastAsia="Arial Unicode MS" w:hAnsi="Bookman Old Style" w:cs="Arial Unicode MS"/>
          <w:szCs w:val="20"/>
        </w:rPr>
        <w:t>lovne enote; je bolj informator kot koordinator, posebej primerna kot prehodna oblika ob uvajanju projektnega dela v  sicer hierarhični org.</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szCs w:val="20"/>
        </w:rPr>
        <w:t>- matrična projektna org.:</w:t>
      </w:r>
      <w:r>
        <w:rPr>
          <w:rFonts w:ascii="Bookman Old Style" w:eastAsia="Arial Unicode MS" w:hAnsi="Bookman Old Style" w:cs="Arial Unicode MS"/>
          <w:szCs w:val="20"/>
        </w:rPr>
        <w:br/>
        <w:t>(občasno delo) vsi viri in sposobnosti so praviloma v funkcionalnih org enotah; projektn</w:t>
      </w:r>
      <w:r>
        <w:rPr>
          <w:rFonts w:ascii="Bookman Old Style" w:eastAsia="Arial Unicode MS" w:hAnsi="Bookman Old Style" w:cs="Arial Unicode MS"/>
          <w:szCs w:val="20"/>
        </w:rPr>
        <w:t>i del org ima bolj ali manj opredeljeno nalogo z omejitvami in roki; funkcionalne enote izvajajo svoje dejavnosti projekta; na eni strani so odgovorne svojim vodstvom, na drugi strani projektni org- dualnost vodenja; zahteva timsko delo; osnovni pogoj za u</w:t>
      </w:r>
      <w:r>
        <w:rPr>
          <w:rFonts w:ascii="Bookman Old Style" w:eastAsia="Arial Unicode MS" w:hAnsi="Bookman Old Style" w:cs="Arial Unicode MS"/>
          <w:szCs w:val="20"/>
        </w:rPr>
        <w:t>spešnost-pravočasno, natančno planiranje vseh dejavnosti,kapacitet</w:t>
      </w:r>
    </w:p>
    <w:p w:rsidR="00000000" w:rsidRDefault="00085018">
      <w:pPr>
        <w:pStyle w:val="BodyTextIndent"/>
        <w:ind w:left="0"/>
        <w:rPr>
          <w:rFonts w:ascii="Bookman Old Style" w:eastAsia="Arial Unicode MS" w:hAnsi="Bookman Old Style" w:cs="Arial Unicode MS"/>
          <w:b/>
          <w:szCs w:val="20"/>
        </w:rPr>
      </w:pPr>
      <w:r>
        <w:rPr>
          <w:rFonts w:ascii="Bookman Old Style" w:eastAsia="Arial Unicode MS" w:hAnsi="Bookman Old Style" w:cs="Arial Unicode MS"/>
          <w:b/>
          <w:szCs w:val="20"/>
        </w:rPr>
        <w:t>- popolna (čista) projektna org.:</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(stalno delo) delavci iz različnih funkcijskih oddelkov dobijo naloge potrebne za izvršitev projekta, ko je projekt končan se izvajalci razrešijo teh nalog</w:t>
      </w:r>
      <w:r>
        <w:rPr>
          <w:rFonts w:ascii="Bookman Old Style" w:eastAsia="Arial Unicode MS" w:hAnsi="Bookman Old Style" w:cs="Arial Unicode MS"/>
          <w:szCs w:val="20"/>
        </w:rPr>
        <w:t xml:space="preserve"> in se vrnejo v voje matične oddelke; projektni vodje so odgovorni za izvršitev prjekta ob določenem roku, z določeno kvaliteto, stroški oz dobičkom ter za sodelovanje z naročnikom; projektnim vodjem so podrejeni vsi delavci ki sodelujejo pri izvajanju pro</w:t>
      </w:r>
      <w:r>
        <w:rPr>
          <w:rFonts w:ascii="Bookman Old Style" w:eastAsia="Arial Unicode MS" w:hAnsi="Bookman Old Style" w:cs="Arial Unicode MS"/>
          <w:szCs w:val="20"/>
        </w:rPr>
        <w:t>jekta ter morebitni strokovni sodelavci.</w:t>
      </w:r>
    </w:p>
    <w:p w:rsidR="00000000" w:rsidRDefault="00085018">
      <w:pPr>
        <w:pStyle w:val="BodyTextIndent"/>
        <w:ind w:left="0"/>
        <w:rPr>
          <w:rFonts w:ascii="Bookman Old Style" w:eastAsia="Arial Unicode MS" w:hAnsi="Bookman Old Style" w:cs="Arial Unicode MS"/>
          <w:b/>
          <w:szCs w:val="20"/>
        </w:rPr>
      </w:pPr>
      <w:r>
        <w:rPr>
          <w:rFonts w:ascii="Bookman Old Style" w:eastAsia="Arial Unicode MS" w:hAnsi="Bookman Old Style" w:cs="Arial Unicode MS"/>
          <w:b/>
          <w:szCs w:val="20"/>
        </w:rPr>
        <w:t>- ad hoc projketna org.:</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Je čista projektna org ki se stalno spreminja, prilagaja. Je začasna, sestavljajo jo skupine- timi visoko strokovnih sodelavcev, specialistov za razna področja ki jih združujemo za reševanje</w:t>
      </w:r>
      <w:r>
        <w:rPr>
          <w:rFonts w:ascii="Bookman Old Style" w:eastAsia="Arial Unicode MS" w:hAnsi="Bookman Old Style" w:cs="Arial Unicode MS"/>
          <w:szCs w:val="20"/>
        </w:rPr>
        <w:t xml:space="preserve"> posameznih problemov; udeleženci so samostojni, skupne zadeve urejajo vsi; pomembni so procesi ne pa strukture, primerna le za majhne poslovne sisteme.</w:t>
      </w:r>
    </w:p>
    <w:p w:rsidR="00000000" w:rsidRDefault="00085018">
      <w:pPr>
        <w:pStyle w:val="BodyTextIndent"/>
        <w:ind w:left="0"/>
        <w:rPr>
          <w:rFonts w:ascii="Bookman Old Style" w:eastAsia="Arial Unicode MS" w:hAnsi="Bookman Old Style" w:cs="Arial Unicode MS"/>
          <w:b/>
          <w:szCs w:val="20"/>
        </w:rPr>
      </w:pPr>
      <w:r>
        <w:rPr>
          <w:rFonts w:ascii="Bookman Old Style" w:eastAsia="Arial Unicode MS" w:hAnsi="Bookman Old Style" w:cs="Arial Unicode MS"/>
          <w:b/>
          <w:szCs w:val="20"/>
        </w:rPr>
        <w:t>- funkcionalna matrična projektna org</w:t>
      </w:r>
    </w:p>
    <w:p w:rsidR="00000000" w:rsidRDefault="00085018">
      <w:pPr>
        <w:pStyle w:val="BodyTextIndent"/>
        <w:ind w:left="0"/>
        <w:rPr>
          <w:rFonts w:ascii="Bookman Old Style" w:eastAsia="Arial Unicode MS" w:hAnsi="Bookman Old Style" w:cs="Arial Unicode MS"/>
          <w:b/>
          <w:szCs w:val="20"/>
        </w:rPr>
      </w:pPr>
      <w:r>
        <w:rPr>
          <w:rFonts w:ascii="Bookman Old Style" w:eastAsia="Arial Unicode MS" w:hAnsi="Bookman Old Style" w:cs="Arial Unicode MS"/>
          <w:b/>
          <w:szCs w:val="20"/>
        </w:rPr>
        <w:t>- objektna matrična projektna org</w:t>
      </w:r>
    </w:p>
    <w:p w:rsidR="00000000" w:rsidRDefault="00085018">
      <w:pPr>
        <w:pStyle w:val="BodyTextIndent"/>
        <w:ind w:left="0"/>
        <w:rPr>
          <w:rFonts w:ascii="Bookman Old Style" w:eastAsia="Arial Unicode MS" w:hAnsi="Bookman Old Style" w:cs="Arial Unicode MS"/>
          <w:b/>
          <w:szCs w:val="20"/>
        </w:rPr>
      </w:pPr>
      <w:r>
        <w:rPr>
          <w:rFonts w:ascii="Bookman Old Style" w:eastAsia="Arial Unicode MS" w:hAnsi="Bookman Old Style" w:cs="Arial Unicode MS"/>
          <w:b/>
          <w:szCs w:val="20"/>
        </w:rPr>
        <w:t>- dinamična mreža- v bistvu mat</w:t>
      </w:r>
      <w:r>
        <w:rPr>
          <w:rFonts w:ascii="Bookman Old Style" w:eastAsia="Arial Unicode MS" w:hAnsi="Bookman Old Style" w:cs="Arial Unicode MS"/>
          <w:b/>
          <w:szCs w:val="20"/>
        </w:rPr>
        <w:t>rična projektna org v širšem okolju</w:t>
      </w:r>
    </w:p>
    <w:p w:rsidR="00000000" w:rsidRDefault="00085018">
      <w:pPr>
        <w:pStyle w:val="BodyTextIndent2"/>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b/>
          <w:szCs w:val="20"/>
        </w:rPr>
      </w:pPr>
      <w:r>
        <w:rPr>
          <w:rFonts w:ascii="Bookman Old Style" w:eastAsia="Arial Unicode MS" w:hAnsi="Bookman Old Style" w:cs="Arial Unicode MS"/>
          <w:b/>
          <w:szCs w:val="20"/>
        </w:rPr>
        <w:t>- projektne možnosti-</w:t>
      </w:r>
    </w:p>
    <w:p w:rsidR="00000000" w:rsidRDefault="00085018">
      <w:pPr>
        <w:pStyle w:val="BodyTextIndent"/>
        <w:ind w:left="0"/>
        <w:rPr>
          <w:rFonts w:ascii="Bookman Old Style" w:eastAsia="Arial Unicode MS" w:hAnsi="Bookman Old Style" w:cs="Arial Unicode MS"/>
          <w:szCs w:val="20"/>
          <w:u w:val="single"/>
        </w:rPr>
      </w:pPr>
      <w:r>
        <w:rPr>
          <w:rFonts w:ascii="Bookman Old Style" w:eastAsia="Arial Unicode MS" w:hAnsi="Bookman Old Style" w:cs="Arial Unicode MS"/>
          <w:szCs w:val="20"/>
          <w:u w:val="single"/>
        </w:rPr>
        <w:t xml:space="preserve">       </w:t>
      </w:r>
      <w:r>
        <w:rPr>
          <w:rFonts w:ascii="Bookman Old Style" w:eastAsia="Arial Unicode MS" w:hAnsi="Bookman Old Style" w:cs="Arial Unicode MS"/>
          <w:szCs w:val="20"/>
          <w:u w:val="single"/>
        </w:rPr>
        <w:t>1) kadar gre le za občasno delo na projektnem načinu dela in za interne projekte velja:</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w:t>
      </w:r>
      <w:r>
        <w:rPr>
          <w:rFonts w:ascii="Bookman Old Style" w:eastAsia="Arial Unicode MS" w:hAnsi="Bookman Old Style" w:cs="Arial Unicode MS"/>
          <w:b/>
          <w:szCs w:val="20"/>
        </w:rPr>
        <w:t>matrična projektna organizacija</w:t>
      </w:r>
      <w:r>
        <w:rPr>
          <w:rFonts w:ascii="Bookman Old Style" w:eastAsia="Arial Unicode MS" w:hAnsi="Bookman Old Style" w:cs="Arial Unicode MS"/>
          <w:szCs w:val="20"/>
        </w:rPr>
        <w:t xml:space="preserve">) :  </w:t>
      </w:r>
      <w:r>
        <w:rPr>
          <w:rFonts w:ascii="Bookman Old Style" w:eastAsia="Arial Unicode MS" w:hAnsi="Bookman Old Style" w:cs="Arial Unicode MS"/>
          <w:szCs w:val="20"/>
        </w:rPr>
        <w:br/>
        <w:t xml:space="preserve">1- uporablja se začasna matrična organizacijska struktura   </w:t>
      </w:r>
      <w:r>
        <w:rPr>
          <w:rFonts w:ascii="Bookman Old Style" w:eastAsia="Arial Unicode MS" w:hAnsi="Bookman Old Style" w:cs="Arial Unicode MS"/>
          <w:szCs w:val="20"/>
        </w:rPr>
        <w:br/>
        <w:t>2-</w:t>
      </w:r>
      <w:r>
        <w:rPr>
          <w:rFonts w:ascii="Bookman Old Style" w:eastAsia="Arial Unicode MS" w:hAnsi="Bookman Old Style" w:cs="Arial Unicode MS"/>
          <w:szCs w:val="20"/>
        </w:rPr>
        <w:t xml:space="preserve"> vodja projekta je vodja izvedbe nalog </w:t>
      </w:r>
      <w:r>
        <w:rPr>
          <w:rFonts w:ascii="Bookman Old Style" w:eastAsia="Arial Unicode MS" w:hAnsi="Bookman Old Style" w:cs="Arial Unicode MS"/>
          <w:szCs w:val="20"/>
        </w:rPr>
        <w:br/>
        <w:t xml:space="preserve">3- uporablja se lahko vse delavce za izvedbo nalog    </w:t>
      </w:r>
      <w:r>
        <w:rPr>
          <w:rFonts w:ascii="Bookman Old Style" w:eastAsia="Arial Unicode MS" w:hAnsi="Bookman Old Style" w:cs="Arial Unicode MS"/>
          <w:szCs w:val="20"/>
        </w:rPr>
        <w:br/>
        <w:t xml:space="preserve">4- po opravljeni nalogi se delavci vrnejo na svoje delovno mesto                 </w:t>
      </w:r>
      <w:r>
        <w:rPr>
          <w:rFonts w:ascii="Bookman Old Style" w:eastAsia="Arial Unicode MS" w:hAnsi="Bookman Old Style" w:cs="Arial Unicode MS"/>
          <w:szCs w:val="20"/>
        </w:rPr>
        <w:br/>
        <w:t>5- disciplinski vodja delavcev je vodja njihovega funkcijskega oddelka, strokov</w:t>
      </w:r>
      <w:r>
        <w:rPr>
          <w:rFonts w:ascii="Bookman Old Style" w:eastAsia="Arial Unicode MS" w:hAnsi="Bookman Old Style" w:cs="Arial Unicode MS"/>
          <w:szCs w:val="20"/>
        </w:rPr>
        <w:t>ni vodja pa je vodja projekta</w:t>
      </w:r>
    </w:p>
    <w:p w:rsidR="00000000" w:rsidRDefault="00085018">
      <w:pPr>
        <w:pStyle w:val="BodyTextIndent"/>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u w:val="single"/>
        </w:rPr>
      </w:pPr>
      <w:r>
        <w:rPr>
          <w:rFonts w:ascii="Bookman Old Style" w:eastAsia="Arial Unicode MS" w:hAnsi="Bookman Old Style" w:cs="Arial Unicode MS"/>
          <w:szCs w:val="20"/>
          <w:u w:val="single"/>
        </w:rPr>
        <w:t xml:space="preserve">      </w:t>
      </w:r>
      <w:r>
        <w:rPr>
          <w:rFonts w:ascii="Bookman Old Style" w:eastAsia="Arial Unicode MS" w:hAnsi="Bookman Old Style" w:cs="Arial Unicode MS"/>
          <w:szCs w:val="20"/>
          <w:u w:val="single"/>
        </w:rPr>
        <w:t xml:space="preserve">2) kadar gre za stalno delo na projektnem načinu in za eksterne projekte velja popolna :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w:t>
      </w:r>
      <w:r>
        <w:rPr>
          <w:rFonts w:ascii="Bookman Old Style" w:eastAsia="Arial Unicode MS" w:hAnsi="Bookman Old Style" w:cs="Arial Unicode MS"/>
          <w:b/>
          <w:szCs w:val="20"/>
        </w:rPr>
        <w:t>Čista projektna organizacija</w:t>
      </w: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br/>
        <w:t>1- uporabi se stalna hierarhična struktura</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 xml:space="preserve">2- profesionalni vodja projekta   </w:t>
      </w:r>
      <w:r>
        <w:rPr>
          <w:rFonts w:ascii="Bookman Old Style" w:eastAsia="Arial Unicode MS" w:hAnsi="Bookman Old Style" w:cs="Arial Unicode MS"/>
          <w:szCs w:val="20"/>
        </w:rPr>
        <w:br/>
        <w:t>3- specializira</w:t>
      </w:r>
      <w:r>
        <w:rPr>
          <w:rFonts w:ascii="Bookman Old Style" w:eastAsia="Arial Unicode MS" w:hAnsi="Bookman Old Style" w:cs="Arial Unicode MS"/>
          <w:szCs w:val="20"/>
        </w:rPr>
        <w:t xml:space="preserve">ne delovne skupine (strokovni oddelki za izvedbo posameznih nalog)    </w:t>
      </w:r>
      <w:r>
        <w:rPr>
          <w:rFonts w:ascii="Bookman Old Style" w:eastAsia="Arial Unicode MS" w:hAnsi="Bookman Old Style" w:cs="Arial Unicode MS"/>
          <w:szCs w:val="20"/>
        </w:rPr>
        <w:br/>
      </w:r>
      <w:r>
        <w:rPr>
          <w:rFonts w:ascii="Bookman Old Style" w:eastAsia="Arial Unicode MS" w:hAnsi="Bookman Old Style" w:cs="Arial Unicode MS"/>
          <w:szCs w:val="20"/>
        </w:rPr>
        <w:lastRenderedPageBreak/>
        <w:t xml:space="preserve">4- disciplinski in strokovni vodja delavcev je vodje njihovega funkcijskega oddelka  </w:t>
      </w:r>
      <w:r>
        <w:rPr>
          <w:rFonts w:ascii="Bookman Old Style" w:eastAsia="Arial Unicode MS" w:hAnsi="Bookman Old Style" w:cs="Arial Unicode MS"/>
          <w:szCs w:val="20"/>
        </w:rPr>
        <w:br/>
        <w:t xml:space="preserve">5- po opravljeni nalogi na enem projektu se razporedijo na drugega    </w:t>
      </w:r>
      <w:r>
        <w:rPr>
          <w:rFonts w:ascii="Bookman Old Style" w:eastAsia="Arial Unicode MS" w:hAnsi="Bookman Old Style" w:cs="Arial Unicode MS"/>
          <w:szCs w:val="20"/>
        </w:rPr>
        <w:br/>
        <w:t>6- po potrebi (zunanje) koop</w:t>
      </w:r>
      <w:r>
        <w:rPr>
          <w:rFonts w:ascii="Bookman Old Style" w:eastAsia="Arial Unicode MS" w:hAnsi="Bookman Old Style" w:cs="Arial Unicode MS"/>
          <w:szCs w:val="20"/>
        </w:rPr>
        <w:t>eracije v skrajnosti dinamična mreža</w:t>
      </w:r>
    </w:p>
    <w:p w:rsidR="00000000" w:rsidRDefault="00085018">
      <w:pPr>
        <w:rPr>
          <w:rFonts w:ascii="Bookman Old Style" w:eastAsia="Arial Unicode MS" w:hAnsi="Bookman Old Style" w:cs="Arial Unicode MS"/>
          <w:sz w:val="20"/>
          <w:szCs w:val="20"/>
        </w:rPr>
      </w:pP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b/>
          <w:szCs w:val="20"/>
        </w:rPr>
        <w:t>projektni pristop</w:t>
      </w:r>
      <w:r>
        <w:rPr>
          <w:rFonts w:ascii="Bookman Old Style" w:eastAsia="Arial Unicode MS" w:hAnsi="Bookman Old Style" w:cs="Arial Unicode MS"/>
          <w:szCs w:val="20"/>
        </w:rPr>
        <w:t xml:space="preserve">-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Se uporablja povsod tam, kjer je pričakovan unikaten rezultat in je zato potreben enkraten proces ( zlasti v znanstveno- raziskovalnem delu, razvoju izdelkov, investicijski posli, organizacija vel</w:t>
      </w:r>
      <w:r>
        <w:rPr>
          <w:rFonts w:ascii="Bookman Old Style" w:eastAsia="Arial Unicode MS" w:hAnsi="Bookman Old Style" w:cs="Arial Unicode MS"/>
          <w:szCs w:val="20"/>
        </w:rPr>
        <w:t>ikih prireditev,…). V preteklosti smo cenili stabilnost okolja, znanje videli kot strošek, gradili na rasti sistema in učinkovitosti. Danes pa si želimo dinamičnega okolja, znanje vzamemo kot vložek v razvoj sistema ter si želimo uspešnosti.</w:t>
      </w:r>
      <w:r>
        <w:rPr>
          <w:rFonts w:ascii="Bookman Old Style" w:eastAsia="Arial Unicode MS" w:hAnsi="Bookman Old Style" w:cs="Arial Unicode MS"/>
          <w:szCs w:val="20"/>
        </w:rPr>
        <w:br/>
      </w:r>
      <w:r>
        <w:rPr>
          <w:rFonts w:ascii="Bookman Old Style" w:eastAsia="Arial Unicode MS" w:hAnsi="Bookman Old Style" w:cs="Arial Unicode MS"/>
          <w:szCs w:val="20"/>
        </w:rPr>
        <w:br/>
      </w:r>
      <w:r>
        <w:rPr>
          <w:rFonts w:ascii="Bookman Old Style" w:eastAsia="Arial Unicode MS" w:hAnsi="Bookman Old Style" w:cs="Arial Unicode MS"/>
          <w:b/>
          <w:szCs w:val="20"/>
        </w:rPr>
        <w:t>- projektni m</w:t>
      </w:r>
      <w:r>
        <w:rPr>
          <w:rFonts w:ascii="Bookman Old Style" w:eastAsia="Arial Unicode MS" w:hAnsi="Bookman Old Style" w:cs="Arial Unicode MS"/>
          <w:b/>
          <w:szCs w:val="20"/>
        </w:rPr>
        <w:t>anagement-</w:t>
      </w:r>
      <w:r>
        <w:rPr>
          <w:rFonts w:ascii="Bookman Old Style" w:eastAsia="Arial Unicode MS" w:hAnsi="Bookman Old Style" w:cs="Arial Unicode MS"/>
          <w:szCs w:val="20"/>
        </w:rPr>
        <w:t xml:space="preserve">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Je način obvladovanja enkratnega procesa. Pomeni projektno vodenje v širšem pomenu, projektni pristop, delo na projektni način oz projektno delo, obvladovanje projektov oz obvladovanje enkratnih procesov.    </w:t>
      </w:r>
    </w:p>
    <w:p w:rsidR="00000000" w:rsidRDefault="00085018">
      <w:pPr>
        <w:rPr>
          <w:rFonts w:ascii="Bookman Old Style" w:eastAsia="Arial Unicode MS" w:hAnsi="Bookman Old Style" w:cs="Arial Unicode MS"/>
          <w:sz w:val="20"/>
          <w:szCs w:val="20"/>
        </w:rPr>
      </w:pP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szCs w:val="20"/>
        </w:rPr>
        <w:t xml:space="preserve">- okvir projektnega managementa- </w:t>
      </w:r>
      <w:r>
        <w:rPr>
          <w:rFonts w:ascii="Bookman Old Style" w:eastAsia="Arial Unicode MS" w:hAnsi="Bookman Old Style" w:cs="Arial Unicode MS"/>
          <w:szCs w:val="20"/>
        </w:rPr>
        <w:t>s</w:t>
      </w:r>
      <w:r>
        <w:rPr>
          <w:rFonts w:ascii="Bookman Old Style" w:eastAsia="Arial Unicode MS" w:hAnsi="Bookman Old Style" w:cs="Arial Unicode MS"/>
          <w:szCs w:val="20"/>
        </w:rPr>
        <w:t>em spadajo predvsem:</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1- ideja projektnega managementa</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2- kontekst v katerem projektni management poteka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 vpliv faz projekta in življenjskega cikla projekta (različni obsegi in vsebine faz na  </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različnih področjih  npr konstruiranje, razvoj)</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w:t>
      </w:r>
      <w:r>
        <w:rPr>
          <w:rFonts w:ascii="Bookman Old Style" w:eastAsia="Arial Unicode MS" w:hAnsi="Bookman Old Style" w:cs="Arial Unicode MS"/>
          <w:szCs w:val="20"/>
        </w:rPr>
        <w:t xml:space="preserve">  vpliv udeležencev v projektu ( vsi sodelujoči v projektu in vsi katerih interes lahko   </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pozitivno ali negativno vpliva na uspeh projekta)</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xml:space="preserve">-  organizacijski vpliv sistemov v katerih se projekt odvija (različni vplivi pretežno  </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projektne ali nepr</w:t>
      </w:r>
      <w:r>
        <w:rPr>
          <w:rFonts w:ascii="Bookman Old Style" w:eastAsia="Arial Unicode MS" w:hAnsi="Bookman Old Style" w:cs="Arial Unicode MS"/>
          <w:szCs w:val="20"/>
        </w:rPr>
        <w:t xml:space="preserve">ojektne organizacije, vpliv organizacijske strukture in kulture,   </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način vodena, komuniciranja)</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  socialno- ekonomski vpliv (različni standardi, regulativa, kulturne razlike, </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internacionalizem, kulturne razlike)</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3- procesi skozi katere se proje</w:t>
      </w:r>
      <w:r>
        <w:rPr>
          <w:rFonts w:ascii="Bookman Old Style" w:eastAsia="Arial Unicode MS" w:hAnsi="Bookman Old Style" w:cs="Arial Unicode MS"/>
          <w:szCs w:val="20"/>
        </w:rPr>
        <w:t>ktni management izvaja</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temelnji transformacijski in podporni procesi (ki sistemu dodajajo vrednost)</w:t>
      </w:r>
    </w:p>
    <w:p w:rsidR="00000000" w:rsidRDefault="00085018">
      <w:pPr>
        <w:pStyle w:val="BodyText"/>
        <w:ind w:left="360"/>
        <w:rPr>
          <w:rFonts w:ascii="Bookman Old Style" w:eastAsia="Arial Unicode MS" w:hAnsi="Bookman Old Style" w:cs="Arial Unicode MS"/>
          <w:szCs w:val="20"/>
        </w:rPr>
      </w:pPr>
      <w:r>
        <w:rPr>
          <w:rFonts w:ascii="Bookman Old Style" w:eastAsia="Arial Unicode MS" w:hAnsi="Bookman Old Style" w:cs="Arial Unicode MS"/>
          <w:szCs w:val="20"/>
        </w:rPr>
        <w:t>- procesi projektnega managementa (ki omogočajo obvladovanje projekta)</w:t>
      </w:r>
    </w:p>
    <w:p w:rsidR="00000000" w:rsidRDefault="00085018">
      <w:pPr>
        <w:rPr>
          <w:rFonts w:ascii="Bookman Old Style" w:eastAsia="Arial Unicode MS" w:hAnsi="Bookman Old Style" w:cs="Arial Unicode MS"/>
          <w:sz w:val="20"/>
          <w:szCs w:val="20"/>
        </w:rPr>
      </w:pPr>
    </w:p>
    <w:p w:rsidR="00000000" w:rsidRDefault="00085018">
      <w:pPr>
        <w:rPr>
          <w:rFonts w:ascii="Bookman Old Style" w:eastAsia="Arial Unicode MS" w:hAnsi="Bookman Old Style" w:cs="Arial Unicode MS"/>
          <w:b/>
          <w:bCs/>
          <w:sz w:val="20"/>
          <w:szCs w:val="20"/>
        </w:rPr>
      </w:pPr>
      <w:r>
        <w:rPr>
          <w:rFonts w:ascii="Bookman Old Style" w:eastAsia="Arial Unicode MS" w:hAnsi="Bookman Old Style" w:cs="Arial Unicode MS"/>
          <w:b/>
          <w:bCs/>
          <w:sz w:val="20"/>
          <w:szCs w:val="20"/>
        </w:rPr>
        <w:t xml:space="preserve">- procesi projektnega managementa- </w:t>
      </w:r>
    </w:p>
    <w:p w:rsidR="00000000" w:rsidRDefault="00085018">
      <w:pPr>
        <w:pStyle w:val="BodyTextIndent"/>
        <w:numPr>
          <w:ilvl w:val="0"/>
          <w:numId w:val="4"/>
        </w:numPr>
        <w:rPr>
          <w:rFonts w:ascii="Bookman Old Style" w:eastAsia="Arial Unicode MS" w:hAnsi="Bookman Old Style" w:cs="Arial Unicode MS"/>
          <w:szCs w:val="20"/>
        </w:rPr>
      </w:pPr>
      <w:r>
        <w:rPr>
          <w:rFonts w:ascii="Bookman Old Style" w:eastAsia="Arial Unicode MS" w:hAnsi="Bookman Old Style" w:cs="Arial Unicode MS"/>
          <w:b/>
          <w:bCs/>
          <w:szCs w:val="20"/>
        </w:rPr>
        <w:t>Inicializacija-</w:t>
      </w:r>
      <w:r>
        <w:rPr>
          <w:rFonts w:ascii="Bookman Old Style" w:eastAsia="Arial Unicode MS" w:hAnsi="Bookman Old Style" w:cs="Arial Unicode MS"/>
          <w:szCs w:val="20"/>
        </w:rPr>
        <w:t xml:space="preserve"> ponudba, ideja, predlog za pro</w:t>
      </w:r>
      <w:r>
        <w:rPr>
          <w:rFonts w:ascii="Bookman Old Style" w:eastAsia="Arial Unicode MS" w:hAnsi="Bookman Old Style" w:cs="Arial Unicode MS"/>
          <w:szCs w:val="20"/>
        </w:rPr>
        <w:t>jekt, preliminarna ocena možnosti in smotrnosti realizacije (strokovna in vodstvena obravnava predloga), definicija projektne naloge, priprava za realizacijo z lastnimi izvajalci (okvirni izbor vodje projekta, članov skrbništva in internih izvajalcev), pri</w:t>
      </w:r>
      <w:r>
        <w:rPr>
          <w:rFonts w:ascii="Bookman Old Style" w:eastAsia="Arial Unicode MS" w:hAnsi="Bookman Old Style" w:cs="Arial Unicode MS"/>
          <w:szCs w:val="20"/>
        </w:rPr>
        <w:t>prava za realizacijo z zunanjimi izvajalci (izbor zunanjih izvajalcev, sklepanje okvirnih pogodb z zunanjimi izvajalci), odreditev začetka .</w:t>
      </w:r>
    </w:p>
    <w:p w:rsidR="00000000" w:rsidRDefault="00085018">
      <w:pPr>
        <w:pStyle w:val="BodyTextIndent"/>
        <w:numPr>
          <w:ilvl w:val="0"/>
          <w:numId w:val="4"/>
        </w:numPr>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Koncipiranje- </w:t>
      </w:r>
      <w:r>
        <w:rPr>
          <w:rFonts w:ascii="Bookman Old Style" w:eastAsia="Arial Unicode MS" w:hAnsi="Bookman Old Style" w:cs="Arial Unicode MS"/>
          <w:szCs w:val="20"/>
        </w:rPr>
        <w:t>študija izvedljivosti, posnetek stanja in predštudija, definicija in kvantifikacija objektnih ciljev,</w:t>
      </w:r>
      <w:r>
        <w:rPr>
          <w:rFonts w:ascii="Bookman Old Style" w:eastAsia="Arial Unicode MS" w:hAnsi="Bookman Old Style" w:cs="Arial Unicode MS"/>
          <w:szCs w:val="20"/>
        </w:rPr>
        <w:t xml:space="preserve"> okvirna opredelitev objekta (definicija strukture projekta, opredelitev časovnega trajanja in rokov, opredelitev virov, predračun stroškov projekta, okvirna finančna konstrukcija, okvirna definicija projektne organizacije na makro nivoju, ocena pričakovan</w:t>
      </w:r>
      <w:r>
        <w:rPr>
          <w:rFonts w:ascii="Bookman Old Style" w:eastAsia="Arial Unicode MS" w:hAnsi="Bookman Old Style" w:cs="Arial Unicode MS"/>
          <w:szCs w:val="20"/>
        </w:rPr>
        <w:t>ih rezultatov in učinkov, vodstvena obravnava koncepta.</w:t>
      </w:r>
    </w:p>
    <w:p w:rsidR="00000000" w:rsidRDefault="00085018">
      <w:pPr>
        <w:pStyle w:val="BodyTextIndent"/>
        <w:numPr>
          <w:ilvl w:val="0"/>
          <w:numId w:val="4"/>
        </w:numPr>
        <w:rPr>
          <w:rFonts w:ascii="Bookman Old Style" w:eastAsia="Arial Unicode MS" w:hAnsi="Bookman Old Style" w:cs="Arial Unicode MS"/>
          <w:szCs w:val="20"/>
        </w:rPr>
      </w:pPr>
      <w:r>
        <w:rPr>
          <w:rFonts w:ascii="Bookman Old Style" w:eastAsia="Arial Unicode MS" w:hAnsi="Bookman Old Style" w:cs="Arial Unicode MS"/>
          <w:b/>
          <w:bCs/>
          <w:szCs w:val="20"/>
        </w:rPr>
        <w:t>Definiranje-</w:t>
      </w:r>
      <w:r>
        <w:rPr>
          <w:rFonts w:ascii="Bookman Old Style" w:eastAsia="Arial Unicode MS" w:hAnsi="Bookman Old Style" w:cs="Arial Unicode MS"/>
          <w:szCs w:val="20"/>
        </w:rPr>
        <w:t xml:space="preserve"> izbor- razvoj metod dela, natančna opredelitev preojekta (definicija strukture projekta, opredelitev časa trajanja in rokov, opredelitev virov, podroben predračun projekta, finančna konst</w:t>
      </w:r>
      <w:r>
        <w:rPr>
          <w:rFonts w:ascii="Bookman Old Style" w:eastAsia="Arial Unicode MS" w:hAnsi="Bookman Old Style" w:cs="Arial Unicode MS"/>
          <w:szCs w:val="20"/>
        </w:rPr>
        <w:t>rukcija, definicija projektne organizacije na mezo nivoju), izdelava dokumentacije za program izvedbe, testiranje rešitve, strokovna razprava o rezultatih, vzpostavitev informacijskega sistema projekta, potrditev podrobne zasnove projekta in programa izved</w:t>
      </w:r>
      <w:r>
        <w:rPr>
          <w:rFonts w:ascii="Bookman Old Style" w:eastAsia="Arial Unicode MS" w:hAnsi="Bookman Old Style" w:cs="Arial Unicode MS"/>
          <w:szCs w:val="20"/>
        </w:rPr>
        <w:t>be.</w:t>
      </w:r>
    </w:p>
    <w:p w:rsidR="00000000" w:rsidRDefault="00085018">
      <w:pPr>
        <w:pStyle w:val="BodyTextIndent"/>
        <w:numPr>
          <w:ilvl w:val="0"/>
          <w:numId w:val="4"/>
        </w:numPr>
        <w:rPr>
          <w:rFonts w:ascii="Bookman Old Style" w:eastAsia="Arial Unicode MS" w:hAnsi="Bookman Old Style" w:cs="Arial Unicode MS"/>
          <w:szCs w:val="20"/>
        </w:rPr>
      </w:pPr>
      <w:r>
        <w:rPr>
          <w:rFonts w:ascii="Bookman Old Style" w:eastAsia="Arial Unicode MS" w:hAnsi="Bookman Old Style" w:cs="Arial Unicode MS"/>
          <w:b/>
          <w:bCs/>
          <w:szCs w:val="20"/>
        </w:rPr>
        <w:t>Izvajanje-</w:t>
      </w:r>
      <w:r>
        <w:rPr>
          <w:rFonts w:ascii="Bookman Old Style" w:eastAsia="Arial Unicode MS" w:hAnsi="Bookman Old Style" w:cs="Arial Unicode MS"/>
          <w:szCs w:val="20"/>
        </w:rPr>
        <w:t xml:space="preserve"> operativno planiranje projekta (izdelava seznama dejavnosti, določitev medsebojnih odvisnosti dejavnosti, določitev trajanja dejavnosti in predračun mrežnega plana, določitev vodje dejavnosti in izvajalcev, definicija- alokatizacija virov, d</w:t>
      </w:r>
      <w:r>
        <w:rPr>
          <w:rFonts w:ascii="Bookman Old Style" w:eastAsia="Arial Unicode MS" w:hAnsi="Bookman Old Style" w:cs="Arial Unicode MS"/>
          <w:szCs w:val="20"/>
        </w:rPr>
        <w:t>oločanje stroškov izvajanja dejavnosti), izdelava podrobne izvedbe dokumentacije, usposabljanje izvajalcev, lansiranje projekta, izvajanje dejavnosti, beleženje, merjenje in vrednotenje dosežkov, spremljanje in ažuriranje projekta, zaključevanje projekta.</w:t>
      </w:r>
    </w:p>
    <w:p w:rsidR="00000000" w:rsidRDefault="00085018">
      <w:pPr>
        <w:pStyle w:val="BodyTextIndent"/>
        <w:numPr>
          <w:ilvl w:val="0"/>
          <w:numId w:val="4"/>
        </w:numPr>
        <w:rPr>
          <w:rFonts w:ascii="Bookman Old Style" w:eastAsia="Arial Unicode MS" w:hAnsi="Bookman Old Style" w:cs="Arial Unicode MS"/>
          <w:szCs w:val="20"/>
        </w:rPr>
      </w:pPr>
      <w:r>
        <w:rPr>
          <w:rFonts w:ascii="Bookman Old Style" w:eastAsia="Arial Unicode MS" w:hAnsi="Bookman Old Style" w:cs="Arial Unicode MS"/>
          <w:b/>
          <w:bCs/>
          <w:szCs w:val="20"/>
        </w:rPr>
        <w:t>Preverjanje programa-</w:t>
      </w:r>
      <w:r>
        <w:rPr>
          <w:rFonts w:ascii="Bookman Old Style" w:eastAsia="Arial Unicode MS" w:hAnsi="Bookman Old Style" w:cs="Arial Unicode MS"/>
          <w:szCs w:val="20"/>
        </w:rPr>
        <w:t xml:space="preserve"> preverjanje ali so rešitve programa izvedbe še aktualne, izbor/ razvoj novih metod dela, popravki operativnega plana projekta (nepotrebne/ spremenjene nove dejavnosti, popravki medsebojnih odvisnosti dejavnosti, popravki trajanja deja</w:t>
      </w:r>
      <w:r>
        <w:rPr>
          <w:rFonts w:ascii="Bookman Old Style" w:eastAsia="Arial Unicode MS" w:hAnsi="Bookman Old Style" w:cs="Arial Unicode MS"/>
          <w:szCs w:val="20"/>
        </w:rPr>
        <w:t>vnosti in ponovni izračun mrežnega plana, izbor dodatnih izvajalcev, spremembe definicij/ asignacije virov, ponovni preračun stroškov dejavnosti), popravki izvedbene dejavnosti, dodatno usposabljanje izvajalcev.</w:t>
      </w:r>
    </w:p>
    <w:p w:rsidR="00000000" w:rsidRDefault="00085018">
      <w:pPr>
        <w:rPr>
          <w:rFonts w:ascii="Bookman Old Style" w:eastAsia="Arial Unicode MS" w:hAnsi="Bookman Old Style" w:cs="Arial Unicode MS"/>
          <w:sz w:val="20"/>
          <w:szCs w:val="20"/>
        </w:rPr>
      </w:pP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bCs/>
          <w:szCs w:val="20"/>
          <w:u w:val="single"/>
        </w:rPr>
        <w:t>- projekt je mogoče in potrebno-</w:t>
      </w:r>
      <w:r>
        <w:rPr>
          <w:rFonts w:ascii="Bookman Old Style" w:eastAsia="Arial Unicode MS" w:hAnsi="Bookman Old Style" w:cs="Arial Unicode MS"/>
          <w:szCs w:val="20"/>
        </w:rPr>
        <w:t xml:space="preserve"> organizira</w:t>
      </w:r>
      <w:r>
        <w:rPr>
          <w:rFonts w:ascii="Bookman Old Style" w:eastAsia="Arial Unicode MS" w:hAnsi="Bookman Old Style" w:cs="Arial Unicode MS"/>
          <w:szCs w:val="20"/>
        </w:rPr>
        <w:t xml:space="preserve">ti, planirati (način izvajanja), spremljati (nadzirati, </w:t>
      </w:r>
    </w:p>
    <w:p w:rsidR="00000000" w:rsidRDefault="00085018">
      <w:pPr>
        <w:pStyle w:val="BodyTextIndent2"/>
        <w:ind w:left="708"/>
        <w:rPr>
          <w:rFonts w:ascii="Bookman Old Style" w:eastAsia="Arial Unicode MS" w:hAnsi="Bookman Old Style" w:cs="Arial Unicode MS"/>
          <w:szCs w:val="20"/>
        </w:rPr>
      </w:pPr>
      <w:r>
        <w:rPr>
          <w:rFonts w:ascii="Bookman Old Style" w:eastAsia="Arial Unicode MS" w:hAnsi="Bookman Old Style" w:cs="Arial Unicode MS"/>
          <w:szCs w:val="20"/>
        </w:rPr>
        <w:t>Kontrolirati), analizirati (ugotoviti vzrok in posledice odstopanja), voditi (na osnovi analize kontrolnih informacij usmerjati proti zastavljenemu cilju).</w:t>
      </w:r>
    </w:p>
    <w:p w:rsidR="00000000" w:rsidRDefault="00085018">
      <w:pPr>
        <w:rPr>
          <w:rFonts w:ascii="Bookman Old Style" w:eastAsia="Arial Unicode MS" w:hAnsi="Bookman Old Style" w:cs="Arial Unicode MS"/>
          <w:sz w:val="20"/>
          <w:szCs w:val="20"/>
        </w:rPr>
      </w:pPr>
    </w:p>
    <w:p w:rsidR="00000000" w:rsidRDefault="00085018">
      <w:pPr>
        <w:rPr>
          <w:rFonts w:ascii="Bookman Old Style" w:eastAsia="Arial Unicode MS" w:hAnsi="Bookman Old Style" w:cs="Arial Unicode MS"/>
          <w:sz w:val="20"/>
          <w:szCs w:val="20"/>
        </w:rPr>
      </w:pPr>
      <w:r>
        <w:rPr>
          <w:rFonts w:ascii="Bookman Old Style" w:eastAsia="Arial Unicode MS" w:hAnsi="Bookman Old Style" w:cs="Arial Unicode MS"/>
          <w:b/>
          <w:bCs/>
          <w:sz w:val="20"/>
          <w:szCs w:val="20"/>
          <w:u w:val="single"/>
        </w:rPr>
        <w:t>- projekt-</w:t>
      </w:r>
      <w:r>
        <w:rPr>
          <w:rFonts w:ascii="Bookman Old Style" w:eastAsia="Arial Unicode MS" w:hAnsi="Bookman Old Style" w:cs="Arial Unicode MS"/>
          <w:sz w:val="20"/>
          <w:szCs w:val="20"/>
        </w:rPr>
        <w:t xml:space="preserve"> iz latinščine: načrt, osnova, z</w:t>
      </w:r>
      <w:r>
        <w:rPr>
          <w:rFonts w:ascii="Bookman Old Style" w:eastAsia="Arial Unicode MS" w:hAnsi="Bookman Old Style" w:cs="Arial Unicode MS"/>
          <w:sz w:val="20"/>
          <w:szCs w:val="20"/>
        </w:rPr>
        <w:t xml:space="preserve">asnova, zamisel, plan.  Razumemo pa ga kot: </w:t>
      </w:r>
    </w:p>
    <w:p w:rsidR="00000000" w:rsidRDefault="00085018">
      <w:pPr>
        <w:numPr>
          <w:ilvl w:val="0"/>
          <w:numId w:val="5"/>
        </w:numPr>
        <w:rPr>
          <w:rFonts w:ascii="Bookman Old Style" w:eastAsia="Arial Unicode MS" w:hAnsi="Bookman Old Style" w:cs="Arial Unicode MS"/>
          <w:sz w:val="20"/>
          <w:szCs w:val="20"/>
          <w:u w:val="single"/>
        </w:rPr>
      </w:pPr>
      <w:r>
        <w:rPr>
          <w:rFonts w:ascii="Bookman Old Style" w:eastAsia="Arial Unicode MS" w:hAnsi="Bookman Old Style" w:cs="Arial Unicode MS"/>
          <w:sz w:val="20"/>
          <w:szCs w:val="20"/>
          <w:u w:val="single"/>
        </w:rPr>
        <w:t xml:space="preserve">Dokumentacija, načrt (gradbeništvo)  elaborat (pisni izdelek ki natančno opisuje ali opredeljuje kakšno vprašanje). </w:t>
      </w:r>
    </w:p>
    <w:p w:rsidR="00000000" w:rsidRDefault="00085018">
      <w:pPr>
        <w:numPr>
          <w:ilvl w:val="0"/>
          <w:numId w:val="5"/>
        </w:numPr>
        <w:rPr>
          <w:rFonts w:ascii="Bookman Old Style" w:eastAsia="Arial Unicode MS" w:hAnsi="Bookman Old Style" w:cs="Arial Unicode MS"/>
          <w:sz w:val="20"/>
          <w:szCs w:val="20"/>
          <w:u w:val="single"/>
        </w:rPr>
      </w:pPr>
      <w:r>
        <w:rPr>
          <w:rFonts w:ascii="Bookman Old Style" w:eastAsia="Arial Unicode MS" w:hAnsi="Bookman Old Style" w:cs="Arial Unicode MS"/>
          <w:sz w:val="20"/>
          <w:szCs w:val="20"/>
          <w:u w:val="single"/>
        </w:rPr>
        <w:lastRenderedPageBreak/>
        <w:t>Fazo izdelave tehnične ali druge dokumentacije (inženiring)</w:t>
      </w:r>
    </w:p>
    <w:p w:rsidR="00000000" w:rsidRDefault="00085018">
      <w:pPr>
        <w:numPr>
          <w:ilvl w:val="0"/>
          <w:numId w:val="5"/>
        </w:numPr>
        <w:rPr>
          <w:rFonts w:ascii="Bookman Old Style" w:eastAsia="Arial Unicode MS" w:hAnsi="Bookman Old Style" w:cs="Arial Unicode MS"/>
          <w:sz w:val="20"/>
          <w:szCs w:val="20"/>
          <w:u w:val="single"/>
        </w:rPr>
      </w:pPr>
      <w:r>
        <w:rPr>
          <w:rFonts w:ascii="Bookman Old Style" w:eastAsia="Arial Unicode MS" w:hAnsi="Bookman Old Style" w:cs="Arial Unicode MS"/>
          <w:sz w:val="20"/>
          <w:szCs w:val="20"/>
          <w:u w:val="single"/>
        </w:rPr>
        <w:t>Objekt v izgradnji ali pripravi za</w:t>
      </w:r>
      <w:r>
        <w:rPr>
          <w:rFonts w:ascii="Bookman Old Style" w:eastAsia="Arial Unicode MS" w:hAnsi="Bookman Old Style" w:cs="Arial Unicode MS"/>
          <w:sz w:val="20"/>
          <w:szCs w:val="20"/>
          <w:u w:val="single"/>
        </w:rPr>
        <w:t xml:space="preserve"> izgradnjo (inženiring)</w:t>
      </w:r>
    </w:p>
    <w:p w:rsidR="00000000" w:rsidRDefault="00085018">
      <w:pPr>
        <w:numPr>
          <w:ilvl w:val="0"/>
          <w:numId w:val="5"/>
        </w:numPr>
        <w:rPr>
          <w:rFonts w:ascii="Bookman Old Style" w:eastAsia="Arial Unicode MS" w:hAnsi="Bookman Old Style" w:cs="Arial Unicode MS"/>
          <w:sz w:val="20"/>
          <w:szCs w:val="20"/>
          <w:u w:val="single"/>
        </w:rPr>
      </w:pPr>
      <w:r>
        <w:rPr>
          <w:rFonts w:ascii="Bookman Old Style" w:eastAsia="Arial Unicode MS" w:hAnsi="Bookman Old Style" w:cs="Arial Unicode MS"/>
          <w:sz w:val="20"/>
          <w:szCs w:val="20"/>
          <w:u w:val="single"/>
        </w:rPr>
        <w:t xml:space="preserve">Načrt postopka za izvedbo nečesa enkratnega </w:t>
      </w:r>
    </w:p>
    <w:p w:rsidR="00000000" w:rsidRDefault="00085018">
      <w:pPr>
        <w:numPr>
          <w:ilvl w:val="0"/>
          <w:numId w:val="5"/>
        </w:numPr>
        <w:rPr>
          <w:rFonts w:ascii="Bookman Old Style" w:eastAsia="Arial Unicode MS" w:hAnsi="Bookman Old Style" w:cs="Arial Unicode MS"/>
          <w:sz w:val="20"/>
          <w:szCs w:val="20"/>
          <w:u w:val="single"/>
        </w:rPr>
      </w:pPr>
      <w:r>
        <w:rPr>
          <w:rFonts w:ascii="Bookman Old Style" w:eastAsia="Arial Unicode MS" w:hAnsi="Bookman Old Style" w:cs="Arial Unicode MS"/>
          <w:sz w:val="20"/>
          <w:szCs w:val="20"/>
          <w:u w:val="single"/>
        </w:rPr>
        <w:t>Izdelavo ali izvedbo nečesa enkratnega</w:t>
      </w:r>
    </w:p>
    <w:p w:rsidR="00000000" w:rsidRDefault="00085018">
      <w:pPr>
        <w:ind w:left="720" w:hanging="360"/>
        <w:rPr>
          <w:rFonts w:ascii="Bookman Old Style" w:eastAsia="Arial Unicode MS" w:hAnsi="Bookman Old Style" w:cs="Arial Unicode MS"/>
          <w:sz w:val="20"/>
          <w:szCs w:val="20"/>
        </w:rPr>
      </w:pP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1)    projekt je ciljno usmerjen proces-</w:t>
      </w:r>
      <w:r>
        <w:rPr>
          <w:rFonts w:ascii="Bookman Old Style" w:eastAsia="Arial Unicode MS" w:hAnsi="Bookman Old Style" w:cs="Arial Unicode MS"/>
          <w:szCs w:val="20"/>
        </w:rPr>
        <w:t xml:space="preserve"> vsak projekt ima svoj namen, z izvajanjem projekta vedno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želimo doseči nek cilj. Cilje moramo zna</w:t>
      </w:r>
      <w:r>
        <w:rPr>
          <w:rFonts w:ascii="Bookman Old Style" w:eastAsia="Arial Unicode MS" w:hAnsi="Bookman Old Style" w:cs="Arial Unicode MS"/>
          <w:szCs w:val="20"/>
        </w:rPr>
        <w:t xml:space="preserve">ti razvrstiti glede na vplivno območje (interni-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notranji ali eksterni- zunanji), glede na dinamiko (končni in vmesni), ter glede na hiarhijo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(glavni in stranski).</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problemsko stanje- stanje sistema ki v okviru danih omejitev ni op</w:t>
      </w:r>
      <w:r>
        <w:rPr>
          <w:rFonts w:ascii="Bookman Old Style" w:eastAsia="Arial Unicode MS" w:hAnsi="Bookman Old Style" w:cs="Arial Unicode MS"/>
          <w:szCs w:val="20"/>
        </w:rPr>
        <w:t xml:space="preserve">timalno- želja po izhodu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iz problemskega stanja (razrešitvi problema) lahko porodi odločitev za izvedbo nečesa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novega- nove rešitve se porodijo zaradi problemov torej je problem lahko hkrati tudi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priložnost.</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namenski ci</w:t>
      </w:r>
      <w:r>
        <w:rPr>
          <w:rFonts w:ascii="Bookman Old Style" w:eastAsia="Arial Unicode MS" w:hAnsi="Bookman Old Style" w:cs="Arial Unicode MS"/>
          <w:szCs w:val="20"/>
        </w:rPr>
        <w:t xml:space="preserve">lji- so lahko zelo abstraktni. Povedo nam kaj želimo s projektom doseči oz kam </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želimo priti.</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  objektni cilji- povedo kako bomo dosegli zahtevan namen, so vedno konkretni. Za dosego </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enega namenskega cilja je potrebno več objektnih ciljev.</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2)     p</w:t>
      </w:r>
      <w:r>
        <w:rPr>
          <w:rFonts w:ascii="Bookman Old Style" w:eastAsia="Arial Unicode MS" w:hAnsi="Bookman Old Style" w:cs="Arial Unicode MS"/>
          <w:b/>
          <w:bCs/>
          <w:szCs w:val="20"/>
        </w:rPr>
        <w:t xml:space="preserve">rojekt je sestavljen iz zaporedja dejavnosti- </w:t>
      </w:r>
      <w:r>
        <w:rPr>
          <w:rFonts w:ascii="Bookman Old Style" w:eastAsia="Arial Unicode MS" w:hAnsi="Bookman Old Style" w:cs="Arial Unicode MS"/>
          <w:szCs w:val="20"/>
        </w:rPr>
        <w:t xml:space="preserve">le malo je del ki se lahko opravijo v enem zamahu. Večino del je potrebno opraviti postopoma, v večjih korakih- dejavnostih.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b/>
          <w:bCs/>
          <w:szCs w:val="20"/>
        </w:rPr>
        <w:t xml:space="preserve">-   dejavnost- </w:t>
      </w:r>
      <w:r>
        <w:rPr>
          <w:rFonts w:ascii="Bookman Old Style" w:eastAsia="Arial Unicode MS" w:hAnsi="Bookman Old Style" w:cs="Arial Unicode MS"/>
          <w:szCs w:val="20"/>
        </w:rPr>
        <w:t>opravilo ki je potrebno opraviti da se na poti k končnemu cilju p</w:t>
      </w:r>
      <w:r>
        <w:rPr>
          <w:rFonts w:ascii="Bookman Old Style" w:eastAsia="Arial Unicode MS" w:hAnsi="Bookman Old Style" w:cs="Arial Unicode MS"/>
          <w:szCs w:val="20"/>
        </w:rPr>
        <w:t>reide iz nižje stopnje v bolj popolno stanje. Dejavnosti si vedno sledijo v tehnološko logičnem zaporedju. Za vsako dejavnost mora biti mogoče predpisati rezultat, način izvedbe, način kontrolinga, rezultatov, ugotoviti logične povezave z drugimi izvajalci</w:t>
      </w:r>
      <w:r>
        <w:rPr>
          <w:rFonts w:ascii="Bookman Old Style" w:eastAsia="Arial Unicode MS" w:hAnsi="Bookman Old Style" w:cs="Arial Unicode MS"/>
          <w:szCs w:val="20"/>
        </w:rPr>
        <w:t>, določiti izvajalce in nosilca, določiti vire potrebne za izvedbo, določiti čas potreben za izvedbo, določiti rok kdaj se mora izvesti, oceniti stroške ki jih bo izvajanje dejavnosti povzročilo,  določiti oceno verjetnosti izvedbe.</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3)     projekt je časov</w:t>
      </w:r>
      <w:r>
        <w:rPr>
          <w:rFonts w:ascii="Bookman Old Style" w:eastAsia="Arial Unicode MS" w:hAnsi="Bookman Old Style" w:cs="Arial Unicode MS"/>
          <w:b/>
          <w:bCs/>
          <w:szCs w:val="20"/>
        </w:rPr>
        <w:t>no omejen-</w:t>
      </w:r>
      <w:r>
        <w:rPr>
          <w:rFonts w:ascii="Bookman Old Style" w:eastAsia="Arial Unicode MS" w:hAnsi="Bookman Old Style" w:cs="Arial Unicode MS"/>
          <w:szCs w:val="20"/>
        </w:rPr>
        <w:t xml:space="preserve"> traja določen čas, se začne in konča ob določenem času, je </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torej začasen. Je pa tudi časovno omejen napor ki mora biti vložen da se izdela edinstven   </w:t>
      </w:r>
    </w:p>
    <w:p w:rsidR="00000000" w:rsidRDefault="00085018">
      <w:pPr>
        <w:pStyle w:val="BodyTextIndent2"/>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izdelek ali stvaritev.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4)     projekt je enkraten in neponovljiv-</w:t>
      </w:r>
      <w:r>
        <w:rPr>
          <w:rFonts w:ascii="Bookman Old Style" w:eastAsia="Arial Unicode MS" w:hAnsi="Bookman Old Style" w:cs="Arial Unicode MS"/>
          <w:szCs w:val="20"/>
        </w:rPr>
        <w:t xml:space="preserve"> mora imeti to lastno</w:t>
      </w:r>
      <w:r>
        <w:rPr>
          <w:rFonts w:ascii="Bookman Old Style" w:eastAsia="Arial Unicode MS" w:hAnsi="Bookman Old Style" w:cs="Arial Unicode MS"/>
          <w:szCs w:val="20"/>
        </w:rPr>
        <w:t xml:space="preserve">st da ga lahko razdelimo na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diskretne dele in jih dodelimo posameznim skupinam. Izgradnja nekega sistema je načeloma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neonovljiv prices, projekt se nikakor ne more ponoviti pod enakimi pogoji, najmanj kar se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spremeni je čas.</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5)   </w:t>
      </w:r>
      <w:r>
        <w:rPr>
          <w:rFonts w:ascii="Bookman Old Style" w:eastAsia="Arial Unicode MS" w:hAnsi="Bookman Old Style" w:cs="Arial Unicode MS"/>
          <w:b/>
          <w:bCs/>
          <w:szCs w:val="20"/>
        </w:rPr>
        <w:t xml:space="preserve">  projekt je vodljiv-</w:t>
      </w:r>
      <w:r>
        <w:rPr>
          <w:rFonts w:ascii="Bookman Old Style" w:eastAsia="Arial Unicode MS" w:hAnsi="Bookman Old Style" w:cs="Arial Unicode MS"/>
          <w:szCs w:val="20"/>
        </w:rPr>
        <w:t xml:space="preserve"> mogoče ga je planirati, predvideti način izvajanja, mogoče ga je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spremljati in kontrolirati, na osnovi kontrolnih informacij ga je mgoče voditi, usmerjati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proti končnemu cilju.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6)     projekt je specifično organizi</w:t>
      </w:r>
      <w:r>
        <w:rPr>
          <w:rFonts w:ascii="Bookman Old Style" w:eastAsia="Arial Unicode MS" w:hAnsi="Bookman Old Style" w:cs="Arial Unicode MS"/>
          <w:b/>
          <w:bCs/>
          <w:szCs w:val="20"/>
        </w:rPr>
        <w:t>ran-</w:t>
      </w:r>
      <w:r>
        <w:rPr>
          <w:rFonts w:ascii="Bookman Old Style" w:eastAsia="Arial Unicode MS" w:hAnsi="Bookman Old Style" w:cs="Arial Unicode MS"/>
          <w:szCs w:val="20"/>
        </w:rPr>
        <w:t xml:space="preserve"> ker je vsak projekt enkraten in začasen se moramo za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izvedbo projektnega procesa organizirati vsakič posebej na novo.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7)     projekt je povezan s tveganjem- </w:t>
      </w:r>
      <w:r>
        <w:rPr>
          <w:rFonts w:ascii="Bookman Old Style" w:eastAsia="Arial Unicode MS" w:hAnsi="Bookman Old Style" w:cs="Arial Unicode MS"/>
          <w:szCs w:val="20"/>
        </w:rPr>
        <w:t xml:space="preserve">ali bo dosežen cilj, ali bodo doseženi predpostavljeni roki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in čas trajanj</w:t>
      </w:r>
      <w:r>
        <w:rPr>
          <w:rFonts w:ascii="Bookman Old Style" w:eastAsia="Arial Unicode MS" w:hAnsi="Bookman Old Style" w:cs="Arial Unicode MS"/>
          <w:szCs w:val="20"/>
        </w:rPr>
        <w:t>a, ali bodo stroški v okviru predpisanih</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8)     projekt je predviden za skupinsko delo- </w:t>
      </w:r>
      <w:r>
        <w:rPr>
          <w:rFonts w:ascii="Bookman Old Style" w:eastAsia="Arial Unicode MS" w:hAnsi="Bookman Old Style" w:cs="Arial Unicode MS"/>
          <w:szCs w:val="20"/>
        </w:rPr>
        <w:t xml:space="preserve">delo je v okviru projekta vedno skupinsko. Tim je v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načelu skupina enakovrednih ljudi ki težijo k istemu cilju in jih ni potrebno priganjati k </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delu.</w:t>
      </w:r>
      <w:r>
        <w:rPr>
          <w:rFonts w:ascii="Bookman Old Style" w:eastAsia="Arial Unicode MS" w:hAnsi="Bookman Old Style" w:cs="Arial Unicode MS"/>
          <w:szCs w:val="20"/>
        </w:rPr>
        <w:t xml:space="preserve"> Vodja tima je le delegat ki tim predstavlja navzven.</w:t>
      </w:r>
    </w:p>
    <w:p w:rsidR="00000000" w:rsidRDefault="00085018">
      <w:pPr>
        <w:pStyle w:val="BodyTextIndent2"/>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b/>
          <w:bCs/>
          <w:szCs w:val="20"/>
          <w:u w:val="single"/>
        </w:rPr>
      </w:pPr>
      <w:r>
        <w:rPr>
          <w:rFonts w:ascii="Bookman Old Style" w:eastAsia="Arial Unicode MS" w:hAnsi="Bookman Old Style" w:cs="Arial Unicode MS"/>
          <w:b/>
          <w:bCs/>
          <w:szCs w:val="20"/>
          <w:u w:val="single"/>
        </w:rPr>
        <w:t>- postopek projekta-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1- inicializacija </w:t>
      </w:r>
      <w:r>
        <w:rPr>
          <w:rFonts w:ascii="Bookman Old Style" w:eastAsia="Arial Unicode MS" w:hAnsi="Bookman Old Style" w:cs="Arial Unicode MS"/>
          <w:szCs w:val="20"/>
        </w:rPr>
        <w:t xml:space="preserve">(pobuda)- zbiranje idej in pobud, predlogov, ocenjevanje predlogov, hranjenje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Sprejetih in zavrnjenih predlogov, izbor projektov,, potencialnih vodij in članov t</w:t>
      </w:r>
      <w:r>
        <w:rPr>
          <w:rFonts w:ascii="Bookman Old Style" w:eastAsia="Arial Unicode MS" w:hAnsi="Bookman Old Style" w:cs="Arial Unicode MS"/>
          <w:szCs w:val="20"/>
        </w:rPr>
        <w:t>imov, odločitev o nadaljevanju dela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2- koncipiranje</w:t>
      </w:r>
      <w:r>
        <w:rPr>
          <w:rFonts w:ascii="Bookman Old Style" w:eastAsia="Arial Unicode MS" w:hAnsi="Bookman Old Style" w:cs="Arial Unicode MS"/>
          <w:szCs w:val="20"/>
        </w:rPr>
        <w:t xml:space="preserve"> (strateška faza)- posnetek stanja oz specifikacija zahtev, študija izvedljivosti,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Identifikacija in definiranje objektnih ciljev projekta, globalna opredelitev strukture projekta, okvirna opredelitev čas</w:t>
      </w:r>
      <w:r>
        <w:rPr>
          <w:rFonts w:ascii="Bookman Old Style" w:eastAsia="Arial Unicode MS" w:hAnsi="Bookman Old Style" w:cs="Arial Unicode MS"/>
          <w:szCs w:val="20"/>
        </w:rPr>
        <w:t>a, resursov, stroškov, globalna definicija projektne org, odločitev o nadaljevanju dela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3- planiranje, programiranje</w:t>
      </w:r>
      <w:r>
        <w:rPr>
          <w:rFonts w:ascii="Bookman Old Style" w:eastAsia="Arial Unicode MS" w:hAnsi="Bookman Old Style" w:cs="Arial Unicode MS"/>
          <w:szCs w:val="20"/>
        </w:rPr>
        <w:t xml:space="preserve"> (taktična faza- izbor metod dela, (mrežno) planiranje projekta,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Izdelava izvedbene dokumentacije, zagon inf sistema projekta, natančna def</w:t>
      </w:r>
      <w:r>
        <w:rPr>
          <w:rFonts w:ascii="Bookman Old Style" w:eastAsia="Arial Unicode MS" w:hAnsi="Bookman Old Style" w:cs="Arial Unicode MS"/>
          <w:szCs w:val="20"/>
        </w:rPr>
        <w:t>inicija projektne org, izbor notranjih in zunanjih sodelavcev, odločitev o nadaljevanju dela.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4- odrejanje izvajanja- </w:t>
      </w:r>
      <w:r>
        <w:rPr>
          <w:rFonts w:ascii="Bookman Old Style" w:eastAsia="Arial Unicode MS" w:hAnsi="Bookman Old Style" w:cs="Arial Unicode MS"/>
          <w:szCs w:val="20"/>
        </w:rPr>
        <w:t xml:space="preserve">oblikovanje izvajalnih skupin, oblikovanje podrobne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Izvedbene dokumentacije (navodila za delo), razdeljevanje dela (delovni nalogi, konta</w:t>
      </w:r>
      <w:r>
        <w:rPr>
          <w:rFonts w:ascii="Bookman Old Style" w:eastAsia="Arial Unicode MS" w:hAnsi="Bookman Old Style" w:cs="Arial Unicode MS"/>
          <w:szCs w:val="20"/>
        </w:rPr>
        <w:t>ktni listki, matematični čeki), odrejanje izvajanja.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5- izvajanje dejavnosti (taktična faza)-</w:t>
      </w:r>
      <w:r>
        <w:rPr>
          <w:rFonts w:ascii="Bookman Old Style" w:eastAsia="Arial Unicode MS" w:hAnsi="Bookman Old Style" w:cs="Arial Unicode MS"/>
          <w:szCs w:val="20"/>
        </w:rPr>
        <w:t xml:space="preserve"> operativno izvajanje dejavnosti, kontrola rezultatov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In periodično poročanje (dejanski časi, porabljeni resursi in stroški, poročilo o zaključku dejavnosti)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6- z</w:t>
      </w:r>
      <w:r>
        <w:rPr>
          <w:rFonts w:ascii="Bookman Old Style" w:eastAsia="Arial Unicode MS" w:hAnsi="Bookman Old Style" w:cs="Arial Unicode MS"/>
          <w:b/>
          <w:bCs/>
          <w:szCs w:val="20"/>
        </w:rPr>
        <w:t>biranje podatkov-</w:t>
      </w:r>
      <w:r>
        <w:rPr>
          <w:rFonts w:ascii="Bookman Old Style" w:eastAsia="Arial Unicode MS" w:hAnsi="Bookman Old Style" w:cs="Arial Unicode MS"/>
          <w:szCs w:val="20"/>
        </w:rPr>
        <w:t xml:space="preserve"> zbiranje, zajemanje in hranjenje podatkov o poteku dejavnosti/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Napredovanju projekta, periodična dodelava podatkov, priprava inf za vodenje, distribucija inf.</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7- analiza podatkov-</w:t>
      </w:r>
      <w:r>
        <w:rPr>
          <w:rFonts w:ascii="Bookman Old Style" w:eastAsia="Arial Unicode MS" w:hAnsi="Bookman Old Style" w:cs="Arial Unicode MS"/>
          <w:szCs w:val="20"/>
        </w:rPr>
        <w:t xml:space="preserve"> primerjava kontrolnih podatkov o realizaciji s podatki iz</w:t>
      </w:r>
      <w:r>
        <w:rPr>
          <w:rFonts w:ascii="Bookman Old Style" w:eastAsia="Arial Unicode MS" w:hAnsi="Bookman Old Style" w:cs="Arial Unicode MS"/>
          <w:szCs w:val="20"/>
        </w:rPr>
        <w:t xml:space="preserve"> plana,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Identifikacija nastalih možnih odklonov, ugotavljanje vzrokov in posledic odstopanj, priprava alternativnih rešitev, izbira ustrezne rešitve</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8- planiranje sprememb-</w:t>
      </w:r>
      <w:r>
        <w:rPr>
          <w:rFonts w:ascii="Bookman Old Style" w:eastAsia="Arial Unicode MS" w:hAnsi="Bookman Old Style" w:cs="Arial Unicode MS"/>
          <w:szCs w:val="20"/>
        </w:rPr>
        <w:t xml:space="preserve"> priprava predloga spremembe, obveščanje glavnega sistema o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lastRenderedPageBreak/>
        <w:t>Predlogu spremembe pla</w:t>
      </w:r>
      <w:r>
        <w:rPr>
          <w:rFonts w:ascii="Bookman Old Style" w:eastAsia="Arial Unicode MS" w:hAnsi="Bookman Old Style" w:cs="Arial Unicode MS"/>
          <w:szCs w:val="20"/>
        </w:rPr>
        <w:t xml:space="preserve">na in operativnega vodenja, priprava spremenjenega plana, spremenjena dokumentacija, izbor razporeditev dodatnih resursov.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9- zaključek/ prekinitev-</w:t>
      </w:r>
      <w:r>
        <w:rPr>
          <w:rFonts w:ascii="Bookman Old Style" w:eastAsia="Arial Unicode MS" w:hAnsi="Bookman Old Style" w:cs="Arial Unicode MS"/>
          <w:szCs w:val="20"/>
        </w:rPr>
        <w:t xml:space="preserve"> priprava predloga zaključka (predčasne prekinitve) izvajanja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Projekta, odločitev o zaključku, proces zakl</w:t>
      </w:r>
      <w:r>
        <w:rPr>
          <w:rFonts w:ascii="Bookman Old Style" w:eastAsia="Arial Unicode MS" w:hAnsi="Bookman Old Style" w:cs="Arial Unicode MS"/>
          <w:szCs w:val="20"/>
        </w:rPr>
        <w:t>jučevanja, razpustitev projektne org</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10- inicializacija posledičnih projektov-</w:t>
      </w:r>
      <w:r>
        <w:rPr>
          <w:rFonts w:ascii="Bookman Old Style" w:eastAsia="Arial Unicode MS" w:hAnsi="Bookman Old Style" w:cs="Arial Unicode MS"/>
          <w:szCs w:val="20"/>
        </w:rPr>
        <w:t xml:space="preserve"> oblikovanje predlogov za posledične projekte ki so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Nastali med eksplotacijo objekta, realizacija projekta, oblikovanje predlogov za posledične projekte ki so odvisni od realiza</w:t>
      </w:r>
      <w:r>
        <w:rPr>
          <w:rFonts w:ascii="Bookman Old Style" w:eastAsia="Arial Unicode MS" w:hAnsi="Bookman Old Style" w:cs="Arial Unicode MS"/>
          <w:szCs w:val="20"/>
        </w:rPr>
        <w:t>cije predhodnega projekta, ocenjevanje in izbor predlogov,…</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11- priprava baze inf. za prihodnje projekte-</w:t>
      </w:r>
      <w:r>
        <w:rPr>
          <w:rFonts w:ascii="Bookman Old Style" w:eastAsia="Arial Unicode MS" w:hAnsi="Bookman Old Style" w:cs="Arial Unicode MS"/>
          <w:szCs w:val="20"/>
        </w:rPr>
        <w:t xml:space="preserve"> zbiranje in vrednotenje izkušenj, predlogi sprememb,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Racionalizacij in inovacij projektnega dela, oblikovanje in ažuriranje baze, distribucija inf</w:t>
      </w:r>
    </w:p>
    <w:p w:rsidR="00000000" w:rsidRDefault="00085018">
      <w:pPr>
        <w:rPr>
          <w:rFonts w:ascii="Bookman Old Style" w:eastAsia="Arial Unicode MS" w:hAnsi="Bookman Old Style" w:cs="Arial Unicode MS"/>
          <w:sz w:val="20"/>
          <w:szCs w:val="20"/>
        </w:rPr>
      </w:pPr>
    </w:p>
    <w:p w:rsidR="00000000" w:rsidRDefault="00085018">
      <w:pPr>
        <w:pStyle w:val="BodyTextIndent2"/>
        <w:ind w:left="0"/>
        <w:rPr>
          <w:rFonts w:ascii="Bookman Old Style" w:eastAsia="Arial Unicode MS" w:hAnsi="Bookman Old Style" w:cs="Arial Unicode MS"/>
          <w:b/>
          <w:bCs/>
          <w:szCs w:val="20"/>
          <w:u w:val="single"/>
        </w:rPr>
      </w:pPr>
      <w:r>
        <w:rPr>
          <w:rFonts w:ascii="Bookman Old Style" w:eastAsia="Arial Unicode MS" w:hAnsi="Bookman Old Style" w:cs="Arial Unicode MS"/>
          <w:b/>
          <w:bCs/>
          <w:szCs w:val="20"/>
          <w:u w:val="single"/>
        </w:rPr>
        <w:t>-</w:t>
      </w:r>
      <w:r>
        <w:rPr>
          <w:rFonts w:ascii="Bookman Old Style" w:eastAsia="Arial Unicode MS" w:hAnsi="Bookman Old Style" w:cs="Arial Unicode MS"/>
          <w:b/>
          <w:bCs/>
          <w:szCs w:val="20"/>
          <w:u w:val="single"/>
        </w:rPr>
        <w:t xml:space="preserve"> razvrščanje projektov- </w:t>
      </w:r>
    </w:p>
    <w:p w:rsidR="00000000" w:rsidRDefault="00085018">
      <w:pPr>
        <w:pStyle w:val="BodyTextIndent2"/>
        <w:numPr>
          <w:ilvl w:val="0"/>
          <w:numId w:val="9"/>
        </w:numPr>
        <w:rPr>
          <w:rFonts w:ascii="Bookman Old Style" w:eastAsia="Arial Unicode MS" w:hAnsi="Bookman Old Style" w:cs="Arial Unicode MS"/>
          <w:szCs w:val="20"/>
          <w:u w:val="single"/>
        </w:rPr>
      </w:pPr>
      <w:r>
        <w:rPr>
          <w:rFonts w:ascii="Bookman Old Style" w:eastAsia="Arial Unicode MS" w:hAnsi="Bookman Old Style" w:cs="Arial Unicode MS"/>
          <w:szCs w:val="20"/>
          <w:u w:val="single"/>
        </w:rPr>
        <w:t xml:space="preserve">Glede na riziko pričakovanega rezultata, način planiranja, izvebde:  </w:t>
      </w:r>
    </w:p>
    <w:p w:rsidR="00000000" w:rsidRDefault="00085018">
      <w:pPr>
        <w:pStyle w:val="BodyTextIndent2"/>
        <w:ind w:left="708"/>
        <w:rPr>
          <w:rFonts w:ascii="Bookman Old Style" w:eastAsia="Arial Unicode MS" w:hAnsi="Bookman Old Style" w:cs="Arial Unicode MS"/>
          <w:szCs w:val="20"/>
        </w:rPr>
      </w:pPr>
      <w:r>
        <w:rPr>
          <w:rFonts w:ascii="Bookman Old Style" w:eastAsia="Arial Unicode MS" w:hAnsi="Bookman Old Style" w:cs="Arial Unicode MS"/>
          <w:szCs w:val="20"/>
        </w:rPr>
        <w:t xml:space="preserve">1)    deterministični projekti- znani cilji, resursi, stroški, čas trajanja in način izvedbe.   </w:t>
      </w:r>
    </w:p>
    <w:p w:rsidR="00000000" w:rsidRDefault="00085018">
      <w:pPr>
        <w:pStyle w:val="BodyTextIndent2"/>
        <w:ind w:left="708"/>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verjetnost uspeha je 1.</w:t>
      </w:r>
    </w:p>
    <w:p w:rsidR="00000000" w:rsidRDefault="00085018">
      <w:pPr>
        <w:pStyle w:val="BodyTextIndent2"/>
        <w:ind w:left="708"/>
        <w:rPr>
          <w:rFonts w:ascii="Bookman Old Style" w:eastAsia="Arial Unicode MS" w:hAnsi="Bookman Old Style" w:cs="Arial Unicode MS"/>
          <w:szCs w:val="20"/>
        </w:rPr>
      </w:pPr>
      <w:r>
        <w:rPr>
          <w:rFonts w:ascii="Bookman Old Style" w:eastAsia="Arial Unicode MS" w:hAnsi="Bookman Old Style" w:cs="Arial Unicode MS"/>
          <w:szCs w:val="20"/>
        </w:rPr>
        <w:t xml:space="preserve">2)   stohastični projekti- cilji </w:t>
      </w:r>
      <w:r>
        <w:rPr>
          <w:rFonts w:ascii="Bookman Old Style" w:eastAsia="Arial Unicode MS" w:hAnsi="Bookman Old Style" w:cs="Arial Unicode MS"/>
          <w:szCs w:val="20"/>
        </w:rPr>
        <w:t xml:space="preserve">in resursi niso nujno znani, več variant izvedbe, stroški niso </w:t>
      </w:r>
    </w:p>
    <w:p w:rsidR="00000000" w:rsidRDefault="00085018">
      <w:pPr>
        <w:pStyle w:val="BodyTextIndent2"/>
        <w:ind w:left="708"/>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dokončni, časi trajanja so različni. Verjetnost uspeha ni 1.</w:t>
      </w:r>
    </w:p>
    <w:p w:rsidR="00000000" w:rsidRDefault="00085018">
      <w:pPr>
        <w:pStyle w:val="BodyTextIndent2"/>
        <w:numPr>
          <w:ilvl w:val="0"/>
          <w:numId w:val="9"/>
        </w:numPr>
        <w:rPr>
          <w:rFonts w:ascii="Bookman Old Style" w:eastAsia="Arial Unicode MS" w:hAnsi="Bookman Old Style" w:cs="Arial Unicode MS"/>
          <w:szCs w:val="20"/>
          <w:u w:val="single"/>
        </w:rPr>
      </w:pPr>
      <w:r>
        <w:rPr>
          <w:rFonts w:ascii="Bookman Old Style" w:eastAsia="Arial Unicode MS" w:hAnsi="Bookman Old Style" w:cs="Arial Unicode MS"/>
          <w:szCs w:val="20"/>
          <w:u w:val="single"/>
        </w:rPr>
        <w:t>Glede na hierarhijo in stopnjo konkretizacije:</w:t>
      </w:r>
    </w:p>
    <w:p w:rsidR="00000000" w:rsidRDefault="00085018">
      <w:pPr>
        <w:pStyle w:val="BodyTextIndent2"/>
        <w:numPr>
          <w:ilvl w:val="0"/>
          <w:numId w:val="11"/>
        </w:numPr>
        <w:rPr>
          <w:rFonts w:ascii="Bookman Old Style" w:eastAsia="Arial Unicode MS" w:hAnsi="Bookman Old Style" w:cs="Arial Unicode MS"/>
          <w:szCs w:val="20"/>
        </w:rPr>
      </w:pPr>
      <w:r>
        <w:rPr>
          <w:rFonts w:ascii="Bookman Old Style" w:eastAsia="Arial Unicode MS" w:hAnsi="Bookman Old Style" w:cs="Arial Unicode MS"/>
          <w:szCs w:val="20"/>
        </w:rPr>
        <w:t>Ciljni projekti- z njimi skušamo opredeliti cilje</w:t>
      </w:r>
    </w:p>
    <w:p w:rsidR="00000000" w:rsidRDefault="00085018">
      <w:pPr>
        <w:pStyle w:val="BodyTextIndent2"/>
        <w:numPr>
          <w:ilvl w:val="0"/>
          <w:numId w:val="11"/>
        </w:numPr>
        <w:rPr>
          <w:rFonts w:ascii="Bookman Old Style" w:eastAsia="Arial Unicode MS" w:hAnsi="Bookman Old Style" w:cs="Arial Unicode MS"/>
          <w:szCs w:val="20"/>
        </w:rPr>
      </w:pPr>
      <w:r>
        <w:rPr>
          <w:rFonts w:ascii="Bookman Old Style" w:eastAsia="Arial Unicode MS" w:hAnsi="Bookman Old Style" w:cs="Arial Unicode MS"/>
          <w:szCs w:val="20"/>
        </w:rPr>
        <w:t>Programski projekti- defin</w:t>
      </w:r>
      <w:r>
        <w:rPr>
          <w:rFonts w:ascii="Bookman Old Style" w:eastAsia="Arial Unicode MS" w:hAnsi="Bookman Old Style" w:cs="Arial Unicode MS"/>
          <w:szCs w:val="20"/>
        </w:rPr>
        <w:t>iramo način doseganja ciljev</w:t>
      </w:r>
    </w:p>
    <w:p w:rsidR="00000000" w:rsidRDefault="00085018">
      <w:pPr>
        <w:pStyle w:val="BodyTextIndent2"/>
        <w:numPr>
          <w:ilvl w:val="0"/>
          <w:numId w:val="11"/>
        </w:numPr>
        <w:rPr>
          <w:rFonts w:ascii="Bookman Old Style" w:eastAsia="Arial Unicode MS" w:hAnsi="Bookman Old Style" w:cs="Arial Unicode MS"/>
          <w:szCs w:val="20"/>
        </w:rPr>
      </w:pPr>
      <w:r>
        <w:rPr>
          <w:rFonts w:ascii="Bookman Old Style" w:eastAsia="Arial Unicode MS" w:hAnsi="Bookman Old Style" w:cs="Arial Unicode MS"/>
          <w:szCs w:val="20"/>
        </w:rPr>
        <w:t>Izvedbeni projekti- operativno izvedemo naloge in dosežemo objektivni cilj</w:t>
      </w:r>
    </w:p>
    <w:p w:rsidR="00000000" w:rsidRDefault="00085018">
      <w:pPr>
        <w:pStyle w:val="BodyTextIndent2"/>
        <w:rPr>
          <w:rFonts w:ascii="Bookman Old Style" w:eastAsia="Arial Unicode MS" w:hAnsi="Bookman Old Style" w:cs="Arial Unicode MS"/>
          <w:szCs w:val="20"/>
          <w:u w:val="single"/>
        </w:rPr>
      </w:pPr>
      <w:r>
        <w:rPr>
          <w:rFonts w:ascii="Bookman Old Style" w:eastAsia="Arial Unicode MS" w:hAnsi="Bookman Old Style" w:cs="Arial Unicode MS"/>
          <w:szCs w:val="20"/>
          <w:u w:val="single"/>
        </w:rPr>
        <w:t>3)    glede na ponovljivost:</w:t>
      </w:r>
    </w:p>
    <w:p w:rsidR="00000000" w:rsidRDefault="00085018">
      <w:pPr>
        <w:pStyle w:val="BodyTextIndent2"/>
        <w:numPr>
          <w:ilvl w:val="0"/>
          <w:numId w:val="6"/>
        </w:numPr>
        <w:rPr>
          <w:rFonts w:ascii="Bookman Old Style" w:eastAsia="Arial Unicode MS" w:hAnsi="Bookman Old Style" w:cs="Arial Unicode MS"/>
          <w:szCs w:val="20"/>
        </w:rPr>
      </w:pPr>
      <w:r>
        <w:rPr>
          <w:rFonts w:ascii="Bookman Old Style" w:eastAsia="Arial Unicode MS" w:hAnsi="Bookman Old Style" w:cs="Arial Unicode MS"/>
          <w:szCs w:val="20"/>
        </w:rPr>
        <w:t>Enkratni projekti- samo enkrat se izvedejo in nikoli več se ne ponovijo</w:t>
      </w:r>
    </w:p>
    <w:p w:rsidR="00000000" w:rsidRDefault="00085018">
      <w:pPr>
        <w:pStyle w:val="BodyTextIndent2"/>
        <w:numPr>
          <w:ilvl w:val="0"/>
          <w:numId w:val="6"/>
        </w:numPr>
        <w:rPr>
          <w:rFonts w:ascii="Bookman Old Style" w:eastAsia="Arial Unicode MS" w:hAnsi="Bookman Old Style" w:cs="Arial Unicode MS"/>
          <w:szCs w:val="20"/>
        </w:rPr>
      </w:pPr>
      <w:r>
        <w:rPr>
          <w:rFonts w:ascii="Bookman Old Style" w:eastAsia="Arial Unicode MS" w:hAnsi="Bookman Old Style" w:cs="Arial Unicode MS"/>
          <w:szCs w:val="20"/>
        </w:rPr>
        <w:t>Ponavljajoči se projekti- strukturno zelo podobni i</w:t>
      </w:r>
      <w:r>
        <w:rPr>
          <w:rFonts w:ascii="Bookman Old Style" w:eastAsia="Arial Unicode MS" w:hAnsi="Bookman Old Style" w:cs="Arial Unicode MS"/>
          <w:szCs w:val="20"/>
        </w:rPr>
        <w:t>n se na istem kraju in ob istem času ali na istem kraju ob različnem času lahko večkrat ponovijo (gradnja mostu)</w:t>
      </w:r>
    </w:p>
    <w:p w:rsidR="00000000" w:rsidRDefault="00085018">
      <w:pPr>
        <w:pStyle w:val="BodyTextIndent2"/>
        <w:numPr>
          <w:ilvl w:val="0"/>
          <w:numId w:val="6"/>
        </w:numPr>
        <w:rPr>
          <w:rFonts w:ascii="Bookman Old Style" w:eastAsia="Arial Unicode MS" w:hAnsi="Bookman Old Style" w:cs="Arial Unicode MS"/>
          <w:szCs w:val="20"/>
        </w:rPr>
      </w:pPr>
      <w:r>
        <w:rPr>
          <w:rFonts w:ascii="Bookman Old Style" w:eastAsia="Arial Unicode MS" w:hAnsi="Bookman Old Style" w:cs="Arial Unicode MS"/>
          <w:szCs w:val="20"/>
        </w:rPr>
        <w:t xml:space="preserve">Projektna proizvodnja- ponavljajoči se projekti v industrijskem okolju </w:t>
      </w:r>
    </w:p>
    <w:p w:rsidR="00000000" w:rsidRDefault="00085018">
      <w:pPr>
        <w:pStyle w:val="BodyTextIndent2"/>
        <w:rPr>
          <w:rFonts w:ascii="Bookman Old Style" w:eastAsia="Arial Unicode MS" w:hAnsi="Bookman Old Style" w:cs="Arial Unicode MS"/>
          <w:szCs w:val="20"/>
          <w:u w:val="single"/>
        </w:rPr>
      </w:pPr>
      <w:r>
        <w:rPr>
          <w:rFonts w:ascii="Bookman Old Style" w:eastAsia="Arial Unicode MS" w:hAnsi="Bookman Old Style" w:cs="Arial Unicode MS"/>
          <w:szCs w:val="20"/>
          <w:u w:val="single"/>
        </w:rPr>
        <w:t>4)    glede na objekt projekta-</w:t>
      </w:r>
    </w:p>
    <w:p w:rsidR="00000000" w:rsidRDefault="00085018">
      <w:pPr>
        <w:pStyle w:val="BodyTextIndent2"/>
        <w:numPr>
          <w:ilvl w:val="0"/>
          <w:numId w:val="7"/>
        </w:numPr>
        <w:rPr>
          <w:rFonts w:ascii="Bookman Old Style" w:eastAsia="Arial Unicode MS" w:hAnsi="Bookman Old Style" w:cs="Arial Unicode MS"/>
          <w:szCs w:val="20"/>
        </w:rPr>
      </w:pPr>
      <w:r>
        <w:rPr>
          <w:rFonts w:ascii="Bookman Old Style" w:eastAsia="Arial Unicode MS" w:hAnsi="Bookman Old Style" w:cs="Arial Unicode MS"/>
          <w:szCs w:val="20"/>
        </w:rPr>
        <w:t>Projekt v katerih objekt je fizično oti</w:t>
      </w:r>
      <w:r>
        <w:rPr>
          <w:rFonts w:ascii="Bookman Old Style" w:eastAsia="Arial Unicode MS" w:hAnsi="Bookman Old Style" w:cs="Arial Unicode MS"/>
          <w:szCs w:val="20"/>
        </w:rPr>
        <w:t>pljiv- rezultati posameznih faz, dejavnosti in  projekta kot celote so eksaktno merljivi (gradnja ceste)</w:t>
      </w:r>
    </w:p>
    <w:p w:rsidR="00000000" w:rsidRDefault="00085018">
      <w:pPr>
        <w:pStyle w:val="BodyTextIndent2"/>
        <w:numPr>
          <w:ilvl w:val="0"/>
          <w:numId w:val="7"/>
        </w:numPr>
        <w:rPr>
          <w:rFonts w:ascii="Bookman Old Style" w:eastAsia="Arial Unicode MS" w:hAnsi="Bookman Old Style" w:cs="Arial Unicode MS"/>
          <w:szCs w:val="20"/>
        </w:rPr>
      </w:pPr>
      <w:r>
        <w:rPr>
          <w:rFonts w:ascii="Bookman Old Style" w:eastAsia="Arial Unicode MS" w:hAnsi="Bookman Old Style" w:cs="Arial Unicode MS"/>
          <w:szCs w:val="20"/>
        </w:rPr>
        <w:t>Projekti katerih objekt je abstrakten- rezultati posameznih faz, dejavnosti in projekta kot celote niso oksaktno merljivi  (razvoj storitve)</w:t>
      </w:r>
    </w:p>
    <w:p w:rsidR="00000000" w:rsidRDefault="00085018">
      <w:pPr>
        <w:pStyle w:val="BodyTextIndent2"/>
        <w:rPr>
          <w:rFonts w:ascii="Bookman Old Style" w:eastAsia="Arial Unicode MS" w:hAnsi="Bookman Old Style" w:cs="Arial Unicode MS"/>
          <w:szCs w:val="20"/>
          <w:u w:val="single"/>
        </w:rPr>
      </w:pPr>
      <w:r>
        <w:rPr>
          <w:rFonts w:ascii="Bookman Old Style" w:eastAsia="Arial Unicode MS" w:hAnsi="Bookman Old Style" w:cs="Arial Unicode MS"/>
          <w:szCs w:val="20"/>
          <w:u w:val="single"/>
        </w:rPr>
        <w:t>5)     gle</w:t>
      </w:r>
      <w:r>
        <w:rPr>
          <w:rFonts w:ascii="Bookman Old Style" w:eastAsia="Arial Unicode MS" w:hAnsi="Bookman Old Style" w:cs="Arial Unicode MS"/>
          <w:szCs w:val="20"/>
          <w:u w:val="single"/>
        </w:rPr>
        <w:t>de na to kje so zaposleni izvajalci-</w:t>
      </w:r>
    </w:p>
    <w:p w:rsidR="00000000" w:rsidRDefault="00085018">
      <w:pPr>
        <w:pStyle w:val="BodyTextIndent2"/>
        <w:numPr>
          <w:ilvl w:val="0"/>
          <w:numId w:val="10"/>
        </w:numPr>
        <w:rPr>
          <w:rFonts w:ascii="Bookman Old Style" w:eastAsia="Arial Unicode MS" w:hAnsi="Bookman Old Style" w:cs="Arial Unicode MS"/>
          <w:szCs w:val="20"/>
        </w:rPr>
      </w:pPr>
      <w:r>
        <w:rPr>
          <w:rFonts w:ascii="Bookman Old Style" w:eastAsia="Arial Unicode MS" w:hAnsi="Bookman Old Style" w:cs="Arial Unicode MS"/>
          <w:szCs w:val="20"/>
        </w:rPr>
        <w:t>Interni projekti- notranji izvajalci ki so zaposleni v poslovnem sistemu ki naroči in vodi projekt, vpliv na ožje okolje.</w:t>
      </w:r>
    </w:p>
    <w:p w:rsidR="00000000" w:rsidRDefault="00085018">
      <w:pPr>
        <w:pStyle w:val="BodyTextIndent2"/>
        <w:numPr>
          <w:ilvl w:val="0"/>
          <w:numId w:val="10"/>
        </w:numPr>
        <w:rPr>
          <w:rFonts w:ascii="Bookman Old Style" w:eastAsia="Arial Unicode MS" w:hAnsi="Bookman Old Style" w:cs="Arial Unicode MS"/>
          <w:szCs w:val="20"/>
        </w:rPr>
      </w:pPr>
      <w:r>
        <w:rPr>
          <w:rFonts w:ascii="Bookman Old Style" w:eastAsia="Arial Unicode MS" w:hAnsi="Bookman Old Style" w:cs="Arial Unicode MS"/>
          <w:szCs w:val="20"/>
        </w:rPr>
        <w:t>Eksterni projekti- zunanji izvajalci- kooperanti, inženirska podjetja, ki niso zaposleni v poslov</w:t>
      </w:r>
      <w:r>
        <w:rPr>
          <w:rFonts w:ascii="Bookman Old Style" w:eastAsia="Arial Unicode MS" w:hAnsi="Bookman Old Style" w:cs="Arial Unicode MS"/>
          <w:szCs w:val="20"/>
        </w:rPr>
        <w:t>nem sistemu, ki naroči in vodi projekt, vpliv na širše okolje.</w:t>
      </w:r>
    </w:p>
    <w:p w:rsidR="00000000" w:rsidRDefault="00085018">
      <w:pPr>
        <w:rPr>
          <w:rFonts w:ascii="Bookman Old Style" w:eastAsia="Arial Unicode MS" w:hAnsi="Bookman Old Style" w:cs="Arial Unicode MS"/>
          <w:sz w:val="20"/>
          <w:szCs w:val="20"/>
        </w:rPr>
      </w:pP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bCs/>
          <w:szCs w:val="20"/>
          <w:u w:val="single"/>
        </w:rPr>
        <w:t xml:space="preserve">- tveganje- </w:t>
      </w:r>
      <w:r>
        <w:rPr>
          <w:rFonts w:ascii="Bookman Old Style" w:eastAsia="Arial Unicode MS" w:hAnsi="Bookman Old Style" w:cs="Arial Unicode MS"/>
          <w:szCs w:val="20"/>
        </w:rPr>
        <w:t xml:space="preserve">v projektu ga razumemo kot možnost da se dogodij naključni (nepredvideni) </w:t>
      </w:r>
    </w:p>
    <w:p w:rsidR="00000000" w:rsidRDefault="00085018">
      <w:pPr>
        <w:pStyle w:val="BodyText"/>
        <w:rPr>
          <w:rFonts w:ascii="Bookman Old Style" w:eastAsia="Arial Unicode MS" w:hAnsi="Bookman Old Style" w:cs="Arial Unicode MS"/>
          <w:szCs w:val="20"/>
        </w:rPr>
      </w:pPr>
      <w:r>
        <w:rPr>
          <w:rFonts w:ascii="Bookman Old Style" w:eastAsia="Arial Unicode MS" w:hAnsi="Bookman Old Style" w:cs="Arial Unicode MS"/>
          <w:szCs w:val="20"/>
        </w:rPr>
        <w:t>Dogodki ki onemogočajo ali ovirajo izvedbo s planom določenih dejavnosti in negativno vplivajo na uspeh p</w:t>
      </w:r>
      <w:r>
        <w:rPr>
          <w:rFonts w:ascii="Bookman Old Style" w:eastAsia="Arial Unicode MS" w:hAnsi="Bookman Old Style" w:cs="Arial Unicode MS"/>
          <w:szCs w:val="20"/>
        </w:rPr>
        <w:t>odetja</w:t>
      </w:r>
    </w:p>
    <w:p w:rsidR="00000000" w:rsidRDefault="00085018">
      <w:pPr>
        <w:pStyle w:val="BodyTextIndent2"/>
        <w:ind w:left="708"/>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u w:val="single"/>
        </w:rPr>
        <w:t xml:space="preserve"> </w:t>
      </w:r>
      <w:r>
        <w:rPr>
          <w:rFonts w:ascii="Bookman Old Style" w:eastAsia="Arial Unicode MS" w:hAnsi="Bookman Old Style" w:cs="Arial Unicode MS"/>
          <w:b/>
          <w:bCs/>
          <w:szCs w:val="20"/>
          <w:u w:val="single"/>
        </w:rPr>
        <w:t xml:space="preserve">- področja znanj in veščin- </w:t>
      </w:r>
      <w:r>
        <w:rPr>
          <w:rFonts w:ascii="Bookman Old Style" w:eastAsia="Arial Unicode MS" w:hAnsi="Bookman Old Style" w:cs="Arial Unicode MS"/>
          <w:szCs w:val="20"/>
        </w:rPr>
        <w:t>zajema naslednja področja obvladovanja:</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numPr>
          <w:ilvl w:val="0"/>
          <w:numId w:val="8"/>
        </w:numPr>
        <w:rPr>
          <w:rFonts w:ascii="Bookman Old Style" w:eastAsia="Arial Unicode MS" w:hAnsi="Bookman Old Style" w:cs="Arial Unicode MS"/>
          <w:szCs w:val="20"/>
        </w:rPr>
      </w:pPr>
      <w:r>
        <w:rPr>
          <w:rFonts w:ascii="Bookman Old Style" w:eastAsia="Arial Unicode MS" w:hAnsi="Bookman Old Style" w:cs="Arial Unicode MS"/>
          <w:b/>
          <w:bCs/>
          <w:szCs w:val="20"/>
        </w:rPr>
        <w:t>Integracije projekta-</w:t>
      </w:r>
      <w:r>
        <w:rPr>
          <w:rFonts w:ascii="Bookman Old Style" w:eastAsia="Arial Unicode MS" w:hAnsi="Bookman Old Style" w:cs="Arial Unicode MS"/>
          <w:szCs w:val="20"/>
        </w:rPr>
        <w:t xml:space="preserve"> znanje v zvezi z: idelavo plana projekta (oblikovanje ustreznega dokumenta ki vsebuje plan projekta kar v praksi pomeni oblikovanje projktne definicije, pov</w:t>
      </w:r>
      <w:r>
        <w:rPr>
          <w:rFonts w:ascii="Bookman Old Style" w:eastAsia="Arial Unicode MS" w:hAnsi="Bookman Old Style" w:cs="Arial Unicode MS"/>
          <w:szCs w:val="20"/>
        </w:rPr>
        <w:t>ezovanje in uporaba ustrezne metodologije tehnološkega znanja), z izvajanjem plana projekta (pretvorba plana v realnost, managerska znanja in tehnološka znanja s področja kjer se projekt izvaja), s spreminjanjem projekta (vzpostavljen sis spremljanja plana</w:t>
      </w:r>
      <w:r>
        <w:rPr>
          <w:rFonts w:ascii="Bookman Old Style" w:eastAsia="Arial Unicode MS" w:hAnsi="Bookman Old Style" w:cs="Arial Unicode MS"/>
          <w:szCs w:val="20"/>
        </w:rPr>
        <w:t xml:space="preserve"> projek </w:t>
      </w:r>
    </w:p>
    <w:p w:rsidR="00000000" w:rsidRDefault="00085018">
      <w:pPr>
        <w:pStyle w:val="BodyTextIndent"/>
        <w:numPr>
          <w:ilvl w:val="0"/>
          <w:numId w:val="8"/>
        </w:numPr>
        <w:rPr>
          <w:rFonts w:ascii="Bookman Old Style" w:eastAsia="Arial Unicode MS" w:hAnsi="Bookman Old Style" w:cs="Arial Unicode MS"/>
          <w:szCs w:val="20"/>
        </w:rPr>
      </w:pPr>
      <w:r>
        <w:rPr>
          <w:rFonts w:ascii="Bookman Old Style" w:eastAsia="Arial Unicode MS" w:hAnsi="Bookman Old Style" w:cs="Arial Unicode MS"/>
          <w:b/>
          <w:bCs/>
          <w:szCs w:val="20"/>
        </w:rPr>
        <w:t>Obsega projekta-</w:t>
      </w:r>
      <w:r>
        <w:rPr>
          <w:rFonts w:ascii="Bookman Old Style" w:eastAsia="Arial Unicode MS" w:hAnsi="Bookman Old Style" w:cs="Arial Unicode MS"/>
          <w:szCs w:val="20"/>
        </w:rPr>
        <w:t xml:space="preserve"> znanje v zvezi z: inicializacijo projekta, z določanjem,verifikacijo in spremembami obsega projekta</w:t>
      </w:r>
    </w:p>
    <w:p w:rsidR="00000000" w:rsidRDefault="00085018">
      <w:pPr>
        <w:pStyle w:val="BodyTextIndent"/>
        <w:numPr>
          <w:ilvl w:val="0"/>
          <w:numId w:val="8"/>
        </w:numPr>
        <w:rPr>
          <w:rFonts w:ascii="Bookman Old Style" w:eastAsia="Arial Unicode MS" w:hAnsi="Bookman Old Style" w:cs="Arial Unicode MS"/>
          <w:szCs w:val="20"/>
        </w:rPr>
      </w:pPr>
      <w:r>
        <w:rPr>
          <w:rFonts w:ascii="Bookman Old Style" w:eastAsia="Arial Unicode MS" w:hAnsi="Bookman Old Style" w:cs="Arial Unicode MS"/>
          <w:b/>
          <w:bCs/>
          <w:szCs w:val="20"/>
        </w:rPr>
        <w:t>Terminskega vidika projekta-</w:t>
      </w:r>
      <w:r>
        <w:rPr>
          <w:rFonts w:ascii="Bookman Old Style" w:eastAsia="Arial Unicode MS" w:hAnsi="Bookman Old Style" w:cs="Arial Unicode MS"/>
          <w:szCs w:val="20"/>
        </w:rPr>
        <w:t xml:space="preserve"> znanje v zvezi z: definicijo posamezne dejavnosti, sosledja dejavnosti, z izdelavo in spremljanjem te</w:t>
      </w:r>
      <w:r>
        <w:rPr>
          <w:rFonts w:ascii="Bookman Old Style" w:eastAsia="Arial Unicode MS" w:hAnsi="Bookman Old Style" w:cs="Arial Unicode MS"/>
          <w:szCs w:val="20"/>
        </w:rPr>
        <w:t>rminskega plana</w:t>
      </w:r>
    </w:p>
    <w:p w:rsidR="00000000" w:rsidRDefault="00085018">
      <w:pPr>
        <w:pStyle w:val="BodyTextIndent"/>
        <w:numPr>
          <w:ilvl w:val="0"/>
          <w:numId w:val="8"/>
        </w:numPr>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Stroškovnega vidika projekta- </w:t>
      </w:r>
      <w:r>
        <w:rPr>
          <w:rFonts w:ascii="Bookman Old Style" w:eastAsia="Arial Unicode MS" w:hAnsi="Bookman Old Style" w:cs="Arial Unicode MS"/>
          <w:szCs w:val="20"/>
        </w:rPr>
        <w:t>znanje v zvezi s: planiranjem dodeljevanja resursov, s planiranjem virov sredstev, s predvidevanjem, spreminjanjem in kontrolo stroškov</w:t>
      </w:r>
    </w:p>
    <w:p w:rsidR="00000000" w:rsidRDefault="00085018">
      <w:pPr>
        <w:pStyle w:val="BodyTextIndent"/>
        <w:numPr>
          <w:ilvl w:val="0"/>
          <w:numId w:val="8"/>
        </w:numPr>
        <w:rPr>
          <w:rFonts w:ascii="Bookman Old Style" w:eastAsia="Arial Unicode MS" w:hAnsi="Bookman Old Style" w:cs="Arial Unicode MS"/>
          <w:szCs w:val="20"/>
        </w:rPr>
      </w:pPr>
      <w:r>
        <w:rPr>
          <w:rFonts w:ascii="Bookman Old Style" w:eastAsia="Arial Unicode MS" w:hAnsi="Bookman Old Style" w:cs="Arial Unicode MS"/>
          <w:b/>
          <w:bCs/>
          <w:szCs w:val="20"/>
        </w:rPr>
        <w:t>Resursov v projektu-</w:t>
      </w:r>
      <w:r>
        <w:rPr>
          <w:rFonts w:ascii="Bookman Old Style" w:eastAsia="Arial Unicode MS" w:hAnsi="Bookman Old Style" w:cs="Arial Unicode MS"/>
          <w:szCs w:val="20"/>
        </w:rPr>
        <w:t xml:space="preserve"> znanje izdelave organizacijske strukture projekta, up</w:t>
      </w:r>
      <w:r>
        <w:rPr>
          <w:rFonts w:ascii="Bookman Old Style" w:eastAsia="Arial Unicode MS" w:hAnsi="Bookman Old Style" w:cs="Arial Unicode MS"/>
          <w:szCs w:val="20"/>
        </w:rPr>
        <w:t>oraba organizacijskih teorij, šablon, izbira in pridobivanje sodelavcev k projektu, uporaba pogajalskih znanj in iskušenj, uporaba sistema predvidenih resursov in ljudi, razvoj skupin in timov, splošna vodstvena znanja, znanja o timskem delu, poznavanje si</w:t>
      </w:r>
      <w:r>
        <w:rPr>
          <w:rFonts w:ascii="Bookman Old Style" w:eastAsia="Arial Unicode MS" w:hAnsi="Bookman Old Style" w:cs="Arial Unicode MS"/>
          <w:szCs w:val="20"/>
        </w:rPr>
        <w:t>stema nagrajevanja, poznavanje večine tehnik, orodij in izvedb šolanja in treningov.</w:t>
      </w:r>
    </w:p>
    <w:p w:rsidR="00000000" w:rsidRDefault="00085018">
      <w:pPr>
        <w:pStyle w:val="BodyTextIndent"/>
        <w:numPr>
          <w:ilvl w:val="0"/>
          <w:numId w:val="8"/>
        </w:numPr>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Kvalitete v projektu- </w:t>
      </w:r>
      <w:r>
        <w:rPr>
          <w:rFonts w:ascii="Bookman Old Style" w:eastAsia="Arial Unicode MS" w:hAnsi="Bookman Old Style" w:cs="Arial Unicode MS"/>
          <w:szCs w:val="20"/>
        </w:rPr>
        <w:t>planiranje kvalitete v projektu, znanja za: definiranje standardov kvalitete ki so relavantni za projekt, za vspostavitev sistema ki omogoča doseganj</w:t>
      </w:r>
      <w:r>
        <w:rPr>
          <w:rFonts w:ascii="Bookman Old Style" w:eastAsia="Arial Unicode MS" w:hAnsi="Bookman Old Style" w:cs="Arial Unicode MS"/>
          <w:szCs w:val="20"/>
        </w:rPr>
        <w:t>e teh standardov, za izdelavo blokovnih diagramov poteka.  Zagotavljanje kvalitete v projektu, poznavanje in uporaba tehnik in orodij ki omogočajo zagotavljanje kvalitete izvedbe, kontroliranje kvalitete v projektu, poznavanje in uporaba kontrolnih diagram</w:t>
      </w:r>
      <w:r>
        <w:rPr>
          <w:rFonts w:ascii="Bookman Old Style" w:eastAsia="Arial Unicode MS" w:hAnsi="Bookman Old Style" w:cs="Arial Unicode MS"/>
          <w:szCs w:val="20"/>
        </w:rPr>
        <w:t>ov pareto, statističnega testiranja vzorcev, analiza trendov.</w:t>
      </w:r>
    </w:p>
    <w:p w:rsidR="00000000" w:rsidRDefault="00085018">
      <w:pPr>
        <w:pStyle w:val="BodyTextIndent"/>
        <w:numPr>
          <w:ilvl w:val="0"/>
          <w:numId w:val="8"/>
        </w:numPr>
        <w:rPr>
          <w:rFonts w:ascii="Bookman Old Style" w:eastAsia="Arial Unicode MS" w:hAnsi="Bookman Old Style" w:cs="Arial Unicode MS"/>
          <w:szCs w:val="20"/>
        </w:rPr>
      </w:pPr>
      <w:r>
        <w:rPr>
          <w:rFonts w:ascii="Bookman Old Style" w:eastAsia="Arial Unicode MS" w:hAnsi="Bookman Old Style" w:cs="Arial Unicode MS"/>
          <w:b/>
          <w:bCs/>
          <w:szCs w:val="20"/>
        </w:rPr>
        <w:lastRenderedPageBreak/>
        <w:t>Komuniciranja v projektu-</w:t>
      </w:r>
      <w:r>
        <w:rPr>
          <w:rFonts w:ascii="Bookman Old Style" w:eastAsia="Arial Unicode MS" w:hAnsi="Bookman Old Style" w:cs="Arial Unicode MS"/>
          <w:szCs w:val="20"/>
        </w:rPr>
        <w:t xml:space="preserve"> planiranje komunikacije v projektu, distribucija informacij, periodično poročanje, zaključevanje projekta, procesi ki zagotavljajo pravočasno generiranje, zbiranje, šir</w:t>
      </w:r>
      <w:r>
        <w:rPr>
          <w:rFonts w:ascii="Bookman Old Style" w:eastAsia="Arial Unicode MS" w:hAnsi="Bookman Old Style" w:cs="Arial Unicode MS"/>
          <w:szCs w:val="20"/>
        </w:rPr>
        <w:t>jenje, hranjenje informacij o projektu. Splošna znanja komunikacijskih modulov.</w:t>
      </w:r>
    </w:p>
    <w:p w:rsidR="00000000" w:rsidRDefault="00085018">
      <w:pPr>
        <w:pStyle w:val="BodyTextIndent"/>
        <w:numPr>
          <w:ilvl w:val="0"/>
          <w:numId w:val="8"/>
        </w:numPr>
        <w:rPr>
          <w:rFonts w:ascii="Bookman Old Style" w:eastAsia="Arial Unicode MS" w:hAnsi="Bookman Old Style" w:cs="Arial Unicode MS"/>
          <w:szCs w:val="20"/>
        </w:rPr>
      </w:pPr>
      <w:r>
        <w:rPr>
          <w:rFonts w:ascii="Bookman Old Style" w:eastAsia="Arial Unicode MS" w:hAnsi="Bookman Old Style" w:cs="Arial Unicode MS"/>
          <w:b/>
          <w:bCs/>
          <w:szCs w:val="20"/>
        </w:rPr>
        <w:t>Tveganj v projektu-</w:t>
      </w:r>
      <w:r>
        <w:rPr>
          <w:rFonts w:ascii="Bookman Old Style" w:eastAsia="Arial Unicode MS" w:hAnsi="Bookman Old Style" w:cs="Arial Unicode MS"/>
          <w:szCs w:val="20"/>
        </w:rPr>
        <w:t xml:space="preserve"> identifikacija in kvantifikacija tveganja, razvoj sistema odzivanja na nepredvidene dogodke. Obvladovanje tveganja (identifikacija, analiza tveganja in odzi</w:t>
      </w:r>
      <w:r>
        <w:rPr>
          <w:rFonts w:ascii="Bookman Old Style" w:eastAsia="Arial Unicode MS" w:hAnsi="Bookman Old Style" w:cs="Arial Unicode MS"/>
          <w:szCs w:val="20"/>
        </w:rPr>
        <w:t>va sistema na tveganja s pomočjo maksimiziranja pozitivnih dogodkov in minimiziranja posledic negativnih dogodkov). Znanje uporabe kontrolnih list, blokovnih diagramov, tehnik intervjujev, statistike, simulacij, teorije odločanja, ekspertne presoje …</w:t>
      </w:r>
    </w:p>
    <w:p w:rsidR="00000000" w:rsidRDefault="00085018">
      <w:pPr>
        <w:pStyle w:val="BodyTextIndent"/>
        <w:numPr>
          <w:ilvl w:val="0"/>
          <w:numId w:val="8"/>
        </w:numPr>
        <w:rPr>
          <w:rFonts w:ascii="Bookman Old Style" w:eastAsia="Arial Unicode MS" w:hAnsi="Bookman Old Style" w:cs="Arial Unicode MS"/>
          <w:szCs w:val="20"/>
        </w:rPr>
      </w:pPr>
      <w:r>
        <w:rPr>
          <w:rFonts w:ascii="Bookman Old Style" w:eastAsia="Arial Unicode MS" w:hAnsi="Bookman Old Style" w:cs="Arial Unicode MS"/>
          <w:b/>
          <w:bCs/>
          <w:szCs w:val="20"/>
        </w:rPr>
        <w:t>Oskrb</w:t>
      </w:r>
      <w:r>
        <w:rPr>
          <w:rFonts w:ascii="Bookman Old Style" w:eastAsia="Arial Unicode MS" w:hAnsi="Bookman Old Style" w:cs="Arial Unicode MS"/>
          <w:b/>
          <w:bCs/>
          <w:szCs w:val="20"/>
        </w:rPr>
        <w:t>ovanja v projektu  (procurement)-</w:t>
      </w:r>
      <w:r>
        <w:rPr>
          <w:rFonts w:ascii="Bookman Old Style" w:eastAsia="Arial Unicode MS" w:hAnsi="Bookman Old Style" w:cs="Arial Unicode MS"/>
          <w:szCs w:val="20"/>
        </w:rPr>
        <w:t xml:space="preserve"> planiranje oskrbovanja, izdelava analize povpraševanja, sprejemanje ponudb, izbira ponudnikov, sklepanje pogodb, zaključevanje pogodb in reševanje sporov         </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določitev obremenitve izvajalcev-</w:t>
      </w:r>
      <w:r>
        <w:rPr>
          <w:rFonts w:ascii="Bookman Old Style" w:eastAsia="Arial Unicode MS" w:hAnsi="Bookman Old Style" w:cs="Arial Unicode MS"/>
          <w:szCs w:val="20"/>
        </w:rPr>
        <w:t xml:space="preserve"> izvajalci ves čas proj</w:t>
      </w:r>
      <w:r>
        <w:rPr>
          <w:rFonts w:ascii="Bookman Old Style" w:eastAsia="Arial Unicode MS" w:hAnsi="Bookman Old Style" w:cs="Arial Unicode MS"/>
          <w:szCs w:val="20"/>
        </w:rPr>
        <w:t>ekta delajo samo na projektu z polnim delovnim časom ali samo del delovnega časa preostanek pa na siceršnjih delovnih nalogah.</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razporeditev delavcev s formalno odločbo-</w:t>
      </w:r>
      <w:r>
        <w:rPr>
          <w:rFonts w:ascii="Bookman Old Style" w:eastAsia="Arial Unicode MS" w:hAnsi="Bookman Old Style" w:cs="Arial Unicode MS"/>
          <w:szCs w:val="20"/>
        </w:rPr>
        <w:t xml:space="preserve"> kdo je razporejen na kakšno delo za koliko časa. Kolikšen delež delovnega časa na pro</w:t>
      </w:r>
      <w:r>
        <w:rPr>
          <w:rFonts w:ascii="Bookman Old Style" w:eastAsia="Arial Unicode MS" w:hAnsi="Bookman Old Style" w:cs="Arial Unicode MS"/>
          <w:szCs w:val="20"/>
        </w:rPr>
        <w:t>jektu in kolikšen na siceršnjem delovnem mestu. Vse relacije vodenja, plačilo za delo na projektu oz dejavnosti. Kam po koncu dela.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zagotovitev predpogojev za normalno izvajanje-</w:t>
      </w:r>
      <w:r>
        <w:rPr>
          <w:rFonts w:ascii="Bookman Old Style" w:eastAsia="Arial Unicode MS" w:hAnsi="Bookman Old Style" w:cs="Arial Unicode MS"/>
          <w:szCs w:val="20"/>
        </w:rPr>
        <w:t xml:space="preserve"> seznanjenje izvajalcev s projektnim načinom dela zlasti z načinom poročanja</w:t>
      </w:r>
      <w:r>
        <w:rPr>
          <w:rFonts w:ascii="Bookman Old Style" w:eastAsia="Arial Unicode MS" w:hAnsi="Bookman Old Style" w:cs="Arial Unicode MS"/>
          <w:szCs w:val="20"/>
        </w:rPr>
        <w:t xml:space="preserve"> o operativnem delu, seznanjanje z izvedbeno dokumentacijo in navodili, zagotovitev vseh tehničnih in materialnih sredstev, usposabljanje za delo s tehničnimi sredstvi.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operativno planiranje-</w:t>
      </w:r>
      <w:r>
        <w:rPr>
          <w:rFonts w:ascii="Bookman Old Style" w:eastAsia="Arial Unicode MS" w:hAnsi="Bookman Old Style" w:cs="Arial Unicode MS"/>
          <w:szCs w:val="20"/>
        </w:rPr>
        <w:t xml:space="preserve"> identifikacija objektnega cilja projekta ki izhaja iz projektn</w:t>
      </w:r>
      <w:r>
        <w:rPr>
          <w:rFonts w:ascii="Bookman Old Style" w:eastAsia="Arial Unicode MS" w:hAnsi="Bookman Old Style" w:cs="Arial Unicode MS"/>
          <w:szCs w:val="20"/>
        </w:rPr>
        <w:t>e naloge, definiranje jasno opredeljenih, podrobnih vmesnih, delovnih, objektnih ciljev ki jih je treba doseči med trenutnim stanjem in končnim ciljem. Določanje dejavnosti ki jih je potrebno izvesti da se ti vmesni cilji dosežejo, ugotavljanje omejitev za</w:t>
      </w:r>
      <w:r>
        <w:rPr>
          <w:rFonts w:ascii="Bookman Old Style" w:eastAsia="Arial Unicode MS" w:hAnsi="Bookman Old Style" w:cs="Arial Unicode MS"/>
          <w:szCs w:val="20"/>
        </w:rPr>
        <w:t xml:space="preserve"> realizacijo dejavnosti, terminsko planiranje projekta. Metoda za operativno planiranje je mrežno planiranje.</w:t>
      </w:r>
    </w:p>
    <w:p w:rsidR="00000000" w:rsidRDefault="00085018">
      <w:pPr>
        <w:pStyle w:val="BodyTextIndent"/>
        <w:numPr>
          <w:ilvl w:val="1"/>
          <w:numId w:val="15"/>
        </w:numPr>
        <w:ind w:left="0" w:firstLine="0"/>
        <w:rPr>
          <w:rFonts w:ascii="Bookman Old Style" w:eastAsia="Arial Unicode MS" w:hAnsi="Bookman Old Style" w:cs="Arial Unicode MS"/>
          <w:b/>
          <w:bCs/>
          <w:szCs w:val="20"/>
        </w:rPr>
      </w:pPr>
      <w:r>
        <w:rPr>
          <w:rFonts w:ascii="Bookman Old Style" w:eastAsia="Arial Unicode MS" w:hAnsi="Bookman Old Style" w:cs="Arial Unicode MS"/>
          <w:b/>
          <w:bCs/>
          <w:szCs w:val="20"/>
        </w:rPr>
        <w:t>priprava in razdeljevanje dela-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u w:val="single"/>
        </w:rPr>
        <w:t>1) priprava izvajanja dejavnosti-</w:t>
      </w:r>
      <w:r>
        <w:rPr>
          <w:rFonts w:ascii="Bookman Old Style" w:eastAsia="Arial Unicode MS" w:hAnsi="Bookman Old Style" w:cs="Arial Unicode MS"/>
          <w:szCs w:val="20"/>
        </w:rPr>
        <w:t xml:space="preserve"> skrb da so stroji, orodja in priprave potrebni za izvedbo dejavnosti pravočasno </w:t>
      </w:r>
      <w:r>
        <w:rPr>
          <w:rFonts w:ascii="Bookman Old Style" w:eastAsia="Arial Unicode MS" w:hAnsi="Bookman Old Style" w:cs="Arial Unicode MS"/>
          <w:szCs w:val="20"/>
        </w:rPr>
        <w:t>na razpolago v določenem stanju, skrb za dostavo materiala na delovno mesto kjer se dejavnost izvaja, skrb da so izvajalci seznanjeni z načinom izvajanja in kontrole nad rezultati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u w:val="single"/>
        </w:rPr>
        <w:t xml:space="preserve">2) operativno ukrepanje- </w:t>
      </w:r>
      <w:r>
        <w:rPr>
          <w:rFonts w:ascii="Bookman Old Style" w:eastAsia="Arial Unicode MS" w:hAnsi="Bookman Old Style" w:cs="Arial Unicode MS"/>
          <w:szCs w:val="20"/>
        </w:rPr>
        <w:t xml:space="preserve">potrebno je kadar analiza ugotovi da so odstopanja </w:t>
      </w:r>
      <w:r>
        <w:rPr>
          <w:rFonts w:ascii="Bookman Old Style" w:eastAsia="Arial Unicode MS" w:hAnsi="Bookman Old Style" w:cs="Arial Unicode MS"/>
          <w:szCs w:val="20"/>
        </w:rPr>
        <w:t>dejansko doseženih rezultatov od predvidenih vrednosti prevelika, da smo se preveč oddaljili od predvidene poti, takrat je z ukrepi vodenja potrebno doseči da se vrnemo na predvideno pot. Ukrepi vodenja so različni glede na situacijo in področje kamor pose</w:t>
      </w:r>
      <w:r>
        <w:rPr>
          <w:rFonts w:ascii="Bookman Old Style" w:eastAsia="Arial Unicode MS" w:hAnsi="Bookman Old Style" w:cs="Arial Unicode MS"/>
          <w:szCs w:val="20"/>
        </w:rPr>
        <w:t>gajo (čas, material, kvaliteta) ter je v pristojnosti vodje projekta. O morebitnih ukrepih se posvetuje na kontrolnem sestanku z vodjami izvajalnih skupin- timov. Vsi sklepi se morajo posredovati v pisni obliki.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inženiring-</w:t>
      </w:r>
      <w:r>
        <w:rPr>
          <w:rFonts w:ascii="Bookman Old Style" w:eastAsia="Arial Unicode MS" w:hAnsi="Bookman Old Style" w:cs="Arial Unicode MS"/>
          <w:szCs w:val="20"/>
        </w:rPr>
        <w:t xml:space="preserve"> razbije strukturo na time</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re</w:t>
      </w:r>
      <w:r>
        <w:rPr>
          <w:rFonts w:ascii="Bookman Old Style" w:eastAsia="Arial Unicode MS" w:hAnsi="Bookman Old Style" w:cs="Arial Unicode MS"/>
          <w:b/>
          <w:bCs/>
          <w:szCs w:val="20"/>
        </w:rPr>
        <w:t xml:space="preserve">inženiring- </w:t>
      </w:r>
      <w:r>
        <w:rPr>
          <w:rFonts w:ascii="Bookman Old Style" w:eastAsia="Arial Unicode MS" w:hAnsi="Bookman Old Style" w:cs="Arial Unicode MS"/>
          <w:szCs w:val="20"/>
        </w:rPr>
        <w:t>specialiste združi nazaj</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organiziranje projekta-</w:t>
      </w:r>
      <w:r>
        <w:rPr>
          <w:rFonts w:ascii="Bookman Old Style" w:eastAsia="Arial Unicode MS" w:hAnsi="Bookman Old Style" w:cs="Arial Unicode MS"/>
          <w:szCs w:val="20"/>
        </w:rPr>
        <w:t xml:space="preserve"> izbor (intervju izvajalcev ter zunanjih izvajalcev- kooperantov), razdelitev izvajalcev v izvajalne skupine oz time, izbor vodij skupin, timov, oblikovanje org. Strukture projekta, razporeditev</w:t>
      </w:r>
      <w:r>
        <w:rPr>
          <w:rFonts w:ascii="Bookman Old Style" w:eastAsia="Arial Unicode MS" w:hAnsi="Bookman Old Style" w:cs="Arial Unicode MS"/>
          <w:szCs w:val="20"/>
        </w:rPr>
        <w:t xml:space="preserve"> notranjih izvajalcev (z odločbo) , sklepanje pogodb z zunanjimi izvajalci.    Problemi: ali je izbran pravi izvajalec, ali bodo skupine/ timi homogeni, ali je org struktura ustrezna.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planiranje projekta-</w:t>
      </w:r>
      <w:r>
        <w:rPr>
          <w:rFonts w:ascii="Bookman Old Style" w:eastAsia="Arial Unicode MS" w:hAnsi="Bookman Old Style" w:cs="Arial Unicode MS"/>
          <w:szCs w:val="20"/>
        </w:rPr>
        <w:t xml:space="preserve"> ugotavljanje vseh zahtevek, predpostavk in omejit</w:t>
      </w:r>
      <w:r>
        <w:rPr>
          <w:rFonts w:ascii="Bookman Old Style" w:eastAsia="Arial Unicode MS" w:hAnsi="Bookman Old Style" w:cs="Arial Unicode MS"/>
          <w:szCs w:val="20"/>
        </w:rPr>
        <w:t>ev v zvezi s planom, opredelitev in kvantifikacija objektnega cilja projekta, definicija strukture projekta, izdelava podrobnih planov izdelave projekta (dejavnosti, povezave, časi trajanja dejavnosti, roki za izvedbo, resursi, asignacija in alokacija resu</w:t>
      </w:r>
      <w:r>
        <w:rPr>
          <w:rFonts w:ascii="Bookman Old Style" w:eastAsia="Arial Unicode MS" w:hAnsi="Bookman Old Style" w:cs="Arial Unicode MS"/>
          <w:szCs w:val="20"/>
        </w:rPr>
        <w:t>rsov, predračun stroškov projekta).   Problemi: nejasna projektna naloga, ni vzorca za projekt, koliko se spuščati v detajle, kaj z ljudmi ki nočejo sodelovati, neprimerno orodje za planiranje, nesorazmerje stroškov posameznih dejavnosti.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nadzor in sprem</w:t>
      </w:r>
      <w:r>
        <w:rPr>
          <w:rFonts w:ascii="Bookman Old Style" w:eastAsia="Arial Unicode MS" w:hAnsi="Bookman Old Style" w:cs="Arial Unicode MS"/>
          <w:b/>
          <w:bCs/>
          <w:szCs w:val="20"/>
        </w:rPr>
        <w:t>ljanje projekta-</w:t>
      </w:r>
      <w:r>
        <w:rPr>
          <w:rFonts w:ascii="Bookman Old Style" w:eastAsia="Arial Unicode MS" w:hAnsi="Bookman Old Style" w:cs="Arial Unicode MS"/>
          <w:szCs w:val="20"/>
        </w:rPr>
        <w:t xml:space="preserve"> periodična kontrola rezultatov, stroškov in potroškov (dnevno, tedensko/ dekadno, ob zaključku dejavnosti, ob mejnikih), primerjava realizacije s planskim veličinami, analiza vzrokov odstopanj (če pride do odstopanj iščemo vzroke), ocenjev</w:t>
      </w:r>
      <w:r>
        <w:rPr>
          <w:rFonts w:ascii="Bookman Old Style" w:eastAsia="Arial Unicode MS" w:hAnsi="Bookman Old Style" w:cs="Arial Unicode MS"/>
          <w:szCs w:val="20"/>
        </w:rPr>
        <w:t>anje možnih posledic odstopanj. Problemi: katere veličine so relavantne (ustrezne), kako natančna naj bodo periodična poročila, različna resnica za različne ljudi, različna interpretacija rezultatov, definicija trenutka ko je neko delo res opravljeno, pres</w:t>
      </w:r>
      <w:r>
        <w:rPr>
          <w:rFonts w:ascii="Bookman Old Style" w:eastAsia="Arial Unicode MS" w:hAnsi="Bookman Old Style" w:cs="Arial Unicode MS"/>
          <w:szCs w:val="20"/>
        </w:rPr>
        <w:t>ojanje objektnosti poročil, ocenjevanje kdaj so res potrebne spremembe prvotnih planov, kdaj odločanje mimo pooblastil.</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operativno vodenje projekta-</w:t>
      </w:r>
      <w:r>
        <w:rPr>
          <w:rFonts w:ascii="Bookman Old Style" w:eastAsia="Arial Unicode MS" w:hAnsi="Bookman Old Style" w:cs="Arial Unicode MS"/>
          <w:szCs w:val="20"/>
        </w:rPr>
        <w:t xml:space="preserve"> preučevanje, svetovanje, motiviranje udeležencev sestanka (na začetku naredimo sestanek kdo bo sodeloval </w:t>
      </w:r>
      <w:r>
        <w:rPr>
          <w:rFonts w:ascii="Bookman Old Style" w:eastAsia="Arial Unicode MS" w:hAnsi="Bookman Old Style" w:cs="Arial Unicode MS"/>
          <w:szCs w:val="20"/>
        </w:rPr>
        <w:t>na projektu, kako, kdaj…), razdeljevanje dela, spremljanje poročil izvajalcev, spremljanje in koordiniranje vsakodnevnega dela izvajalcev, zaznavanje odstopanj od predvidene poti, analiza vzrokov in posledic, odločanje o ukrepanju, ukrepanje, zastopanje in</w:t>
      </w:r>
      <w:r>
        <w:rPr>
          <w:rFonts w:ascii="Bookman Old Style" w:eastAsia="Arial Unicode MS" w:hAnsi="Bookman Old Style" w:cs="Arial Unicode MS"/>
          <w:szCs w:val="20"/>
        </w:rPr>
        <w:t>teresov projekta navzven. Problemi: izbira stila in načina vodenja, ocenjevanje pomembnosti dogodkov in razporejanje časa za reševanje posameznih problemov, samozadostnost(neupoštevanje nasvetov in izkušenj drugih), kako ovrednostiti rezultate, spreminjanj</w:t>
      </w:r>
      <w:r>
        <w:rPr>
          <w:rFonts w:ascii="Bookman Old Style" w:eastAsia="Arial Unicode MS" w:hAnsi="Bookman Old Style" w:cs="Arial Unicode MS"/>
          <w:szCs w:val="20"/>
        </w:rPr>
        <w:t xml:space="preserve">e ciljev med tkanjem projekta.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informiranje in komuniciranje v projektu- </w:t>
      </w:r>
      <w:r>
        <w:rPr>
          <w:rFonts w:ascii="Bookman Old Style" w:eastAsia="Arial Unicode MS" w:hAnsi="Bookman Old Style" w:cs="Arial Unicode MS"/>
          <w:szCs w:val="20"/>
        </w:rPr>
        <w:t>informirati je treba: neposredne sodelavce, podrejene, glavni sistem, zainteresirane zunanje org. Informiranje je lahko: rutinsko- periodično, po potrebah (v nenormalnih situacijah</w:t>
      </w:r>
      <w:r>
        <w:rPr>
          <w:rFonts w:ascii="Bookman Old Style" w:eastAsia="Arial Unicode MS" w:hAnsi="Bookman Old Style" w:cs="Arial Unicode MS"/>
          <w:szCs w:val="20"/>
        </w:rPr>
        <w:t>), občasno (na zahtevo). Problemi: ali prejemnik rabi in želi inf, katere inf so zanj pomembne, pogostost informiranja.dolga obdelava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lastRenderedPageBreak/>
        <w:t>- lastnosti projektne skupine-</w:t>
      </w:r>
      <w:r>
        <w:rPr>
          <w:rFonts w:ascii="Bookman Old Style" w:eastAsia="Arial Unicode MS" w:hAnsi="Bookman Old Style" w:cs="Arial Unicode MS"/>
          <w:szCs w:val="20"/>
        </w:rPr>
        <w:t xml:space="preserve"> člani se združujejo po administrativnem navodilu, ne sodelujejo pri definiranju ciljev, ind</w:t>
      </w:r>
      <w:r>
        <w:rPr>
          <w:rFonts w:ascii="Bookman Old Style" w:eastAsia="Arial Unicode MS" w:hAnsi="Bookman Old Style" w:cs="Arial Unicode MS"/>
          <w:szCs w:val="20"/>
        </w:rPr>
        <w:t>ividualni cilji so nad cilji skupine, odgovornost in nagrajevanje sta individualna, člani delajo po navodilih vodje.</w:t>
      </w:r>
    </w:p>
    <w:p w:rsidR="00000000" w:rsidRDefault="00085018">
      <w:pPr>
        <w:pStyle w:val="BodyTextIndent2"/>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tim-</w:t>
      </w:r>
      <w:r>
        <w:rPr>
          <w:rFonts w:ascii="Bookman Old Style" w:eastAsia="Arial Unicode MS" w:hAnsi="Bookman Old Style" w:cs="Arial Unicode MS"/>
          <w:szCs w:val="20"/>
        </w:rPr>
        <w:t xml:space="preserve"> v načelu skupina enakovrednih ljudi ki težijo k istemu cilju so zato motivirani in jih ni potrebno priganjati k delu. Vodja tima je </w:t>
      </w:r>
      <w:r>
        <w:rPr>
          <w:rFonts w:ascii="Bookman Old Style" w:eastAsia="Arial Unicode MS" w:hAnsi="Bookman Old Style" w:cs="Arial Unicode MS"/>
          <w:szCs w:val="20"/>
        </w:rPr>
        <w:t>le delegat ki tim predstavlja navzven.</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lastnosti projektnega tima-</w:t>
      </w:r>
      <w:r>
        <w:rPr>
          <w:rFonts w:ascii="Bookman Old Style" w:eastAsia="Arial Unicode MS" w:hAnsi="Bookman Old Style" w:cs="Arial Unicode MS"/>
          <w:szCs w:val="20"/>
        </w:rPr>
        <w:t xml:space="preserve"> pravi projektni timi so redki, jasne meje med projektnim timom in projektno skupino ni, združujejo se zaradi skupnih interesov, aktivno sodelujejo pri definiranju ciljev, cilji tima so na</w:t>
      </w:r>
      <w:r>
        <w:rPr>
          <w:rFonts w:ascii="Bookman Old Style" w:eastAsia="Arial Unicode MS" w:hAnsi="Bookman Old Style" w:cs="Arial Unicode MS"/>
          <w:szCs w:val="20"/>
        </w:rPr>
        <w:t>d individualnimi cilji, odgovornost in nagrajevanje sta timska, delo članov tima je kreativno. Za oblikovanje tima je potreben določen čas, pravi pogoji v okolju in sistemu ter ustrezen timski management. Obstaja teorija da vsi člani v timu igrajo dvojno v</w:t>
      </w:r>
      <w:r>
        <w:rPr>
          <w:rFonts w:ascii="Bookman Old Style" w:eastAsia="Arial Unicode MS" w:hAnsi="Bookman Old Style" w:cs="Arial Unicode MS"/>
          <w:szCs w:val="20"/>
        </w:rPr>
        <w:t>logo: vloga funkcionalne narave (delo ki ga nekdo opravlja in ima vsa potrebna znanja predvsem s svojega strokovnega področja), vloga članov v timu kot individumi (vsakdo v tim prinese svojo osebno noto, način dela,…)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vloge članov v timu kot individumi- </w:t>
      </w:r>
      <w:r>
        <w:rPr>
          <w:rFonts w:ascii="Bookman Old Style" w:eastAsia="Arial Unicode MS" w:hAnsi="Bookman Old Style" w:cs="Arial Unicode MS"/>
          <w:szCs w:val="20"/>
        </w:rPr>
        <w:t xml:space="preserve">opredelimo jih kot 8 timskih nalog: vodja oz koordinator, oblikovalec, inovator, ocenjevalec, izvrševalec, dobavitelj, povezovalec, zaključevalec. Vloge v projektnem timu so si nasprotne vendar je prav to največja prednost tima. Ker v praksi ni na voljo 8 </w:t>
      </w:r>
      <w:r>
        <w:rPr>
          <w:rFonts w:ascii="Bookman Old Style" w:eastAsia="Arial Unicode MS" w:hAnsi="Bookman Old Style" w:cs="Arial Unicode MS"/>
          <w:szCs w:val="20"/>
        </w:rPr>
        <w:t>posameznikov z ustreznimi lastnostmi je potrebno izbrati take ljudi ki zastopajo več vlog hkarti.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belbinov model-</w:t>
      </w:r>
      <w:r>
        <w:rPr>
          <w:rFonts w:ascii="Bookman Old Style" w:eastAsia="Arial Unicode MS" w:hAnsi="Bookman Old Style" w:cs="Arial Unicode MS"/>
          <w:szCs w:val="20"/>
        </w:rPr>
        <w:t xml:space="preserve"> pri opredeljevanju timskih vlog v praksi se je mogoče poslužiti psihometričnega testa kjer se opazujejo 4 karakteristike posameznikov: bistr</w:t>
      </w:r>
      <w:r>
        <w:rPr>
          <w:rFonts w:ascii="Bookman Old Style" w:eastAsia="Arial Unicode MS" w:hAnsi="Bookman Old Style" w:cs="Arial Unicode MS"/>
          <w:szCs w:val="20"/>
        </w:rPr>
        <w:t>oumnost, težnja po navadi (podrejenosti), introvertiranost (usmerjanje navznoter, ne zanimajo ga zunanji vplivi), skstravertiranost (usmerjanje navzven, ne zanimajo ga notranji vplivi), stabilnost in nemirnost. V praksi je z upoštevanjem teh pravil in z vk</w:t>
      </w:r>
      <w:r>
        <w:rPr>
          <w:rFonts w:ascii="Bookman Old Style" w:eastAsia="Arial Unicode MS" w:hAnsi="Bookman Old Style" w:cs="Arial Unicode MS"/>
          <w:szCs w:val="20"/>
        </w:rPr>
        <w:t>ljučevanjem ljudi  z ustreznimi lastnostmi mogoče oblikovati ustreznejši tim.</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i/>
          <w:iCs/>
          <w:szCs w:val="20"/>
          <w:u w:val="single"/>
        </w:rPr>
        <w:t>Ugotovitve:</w:t>
      </w:r>
      <w:r>
        <w:rPr>
          <w:rFonts w:ascii="Bookman Old Style" w:eastAsia="Arial Unicode MS" w:hAnsi="Bookman Old Style" w:cs="Arial Unicode MS"/>
          <w:szCs w:val="20"/>
        </w:rPr>
        <w:t xml:space="preserve"> uravnoteženje zastopanje vlog v timu pripomore k učinkovitejšemu delu, uravnotežen tim lahko obstaja tudi če niso zastopane vse vloge saj posameznik lahko zastopa eno</w:t>
      </w:r>
      <w:r>
        <w:rPr>
          <w:rFonts w:ascii="Bookman Old Style" w:eastAsia="Arial Unicode MS" w:hAnsi="Bookman Old Style" w:cs="Arial Unicode MS"/>
          <w:szCs w:val="20"/>
        </w:rPr>
        <w:t xml:space="preserve"> ali več vlog, model poudarja pozitiven naboj ki ga v timu prinašajo njegovi člani saj vsi skupaj lahko delujejo bolj učinkovito kot pa individualisti, nihče nima samo ene in edine lastnosti ampak imamo vsi prevladujoče lastnosti, nobena vloga v timu ni bo</w:t>
      </w:r>
      <w:r>
        <w:rPr>
          <w:rFonts w:ascii="Bookman Old Style" w:eastAsia="Arial Unicode MS" w:hAnsi="Bookman Old Style" w:cs="Arial Unicode MS"/>
          <w:szCs w:val="20"/>
        </w:rPr>
        <w:t>ljša ali slabša ampak so vse vloge enakopravne in potrebne. Izkušnje kažejo da so projektni timi tudi do 30% bolj produktivni kot skupine. Istočasno je v timih bistveno več inovativnosti in racionalizacij (izboljšav) zato povsod kjer je le mogoče uvajamo t</w:t>
      </w:r>
      <w:r>
        <w:rPr>
          <w:rFonts w:ascii="Bookman Old Style" w:eastAsia="Arial Unicode MS" w:hAnsi="Bookman Old Style" w:cs="Arial Unicode MS"/>
          <w:szCs w:val="20"/>
        </w:rPr>
        <w:t>imsko delo.</w:t>
      </w:r>
    </w:p>
    <w:p w:rsidR="00000000" w:rsidRDefault="00085018">
      <w:pPr>
        <w:pStyle w:val="BodyText"/>
        <w:rPr>
          <w:rFonts w:ascii="Bookman Old Style" w:eastAsia="Arial Unicode MS" w:hAnsi="Bookman Old Style" w:cs="Arial Unicode MS"/>
          <w:szCs w:val="20"/>
        </w:rPr>
      </w:pPr>
      <w:r>
        <w:rPr>
          <w:rFonts w:ascii="Bookman Old Style" w:eastAsia="Arial Unicode MS" w:hAnsi="Bookman Old Style" w:cs="Arial Unicode MS"/>
          <w:b/>
          <w:bCs/>
          <w:szCs w:val="20"/>
        </w:rPr>
        <w:t>- projektno vodenje</w:t>
      </w:r>
      <w:r>
        <w:rPr>
          <w:rFonts w:ascii="Bookman Old Style" w:eastAsia="Arial Unicode MS" w:hAnsi="Bookman Old Style" w:cs="Arial Unicode MS"/>
          <w:szCs w:val="20"/>
        </w:rPr>
        <w:t>- vzpostavitev takega projektnega sistema in izvajanje le tistih procesov ki ustrezajo potrebam točno določenega projekta</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praktična opredelitev vodenja- </w:t>
      </w:r>
      <w:r>
        <w:rPr>
          <w:rFonts w:ascii="Bookman Old Style" w:eastAsia="Arial Unicode MS" w:hAnsi="Bookman Old Style" w:cs="Arial Unicode MS"/>
          <w:szCs w:val="20"/>
        </w:rPr>
        <w:t>spretnost vplivanja na druge ljudi, skupine ali time s komuniciranjem</w:t>
      </w:r>
      <w:r>
        <w:rPr>
          <w:rFonts w:ascii="Bookman Old Style" w:eastAsia="Arial Unicode MS" w:hAnsi="Bookman Old Style" w:cs="Arial Unicode MS"/>
          <w:szCs w:val="20"/>
        </w:rPr>
        <w:t xml:space="preserve">, nadzorom in motiviranjem, da bi sodelovali v smeri postavljenega cilja (pogosto proti njihovim siceršnim naravnim interesom). Vodenje v najbolj operativnem smislu je dejansko odločanje. </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numPr>
          <w:ilvl w:val="1"/>
          <w:numId w:val="16"/>
        </w:numPr>
        <w:ind w:left="0" w:firstLine="0"/>
        <w:rPr>
          <w:rFonts w:ascii="Bookman Old Style" w:eastAsia="Arial Unicode MS" w:hAnsi="Bookman Old Style" w:cs="Arial Unicode MS"/>
          <w:b/>
          <w:bCs/>
          <w:szCs w:val="20"/>
        </w:rPr>
      </w:pPr>
      <w:r>
        <w:rPr>
          <w:rFonts w:ascii="Bookman Old Style" w:eastAsia="Arial Unicode MS" w:hAnsi="Bookman Old Style" w:cs="Arial Unicode MS"/>
          <w:b/>
          <w:bCs/>
          <w:szCs w:val="20"/>
        </w:rPr>
        <w:t>vodenje kot proces-</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1) v smislu managementa-</w:t>
      </w:r>
      <w:r>
        <w:rPr>
          <w:rFonts w:ascii="Bookman Old Style" w:eastAsia="Arial Unicode MS" w:hAnsi="Bookman Old Style" w:cs="Arial Unicode MS"/>
          <w:szCs w:val="20"/>
        </w:rPr>
        <w:t xml:space="preserve"> trda metoda, vedno pr</w:t>
      </w:r>
      <w:r>
        <w:rPr>
          <w:rFonts w:ascii="Bookman Old Style" w:eastAsia="Arial Unicode MS" w:hAnsi="Bookman Old Style" w:cs="Arial Unicode MS"/>
          <w:szCs w:val="20"/>
        </w:rPr>
        <w:t xml:space="preserve">ilagajanje sredni poti, je rutinska zadeva in se jo je mogoče naučiti- potiskanje ljudi k cilju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w:t>
      </w:r>
      <w:r>
        <w:rPr>
          <w:rFonts w:ascii="Bookman Old Style" w:eastAsia="Arial Unicode MS" w:hAnsi="Bookman Old Style" w:cs="Arial Unicode MS"/>
          <w:b/>
          <w:bCs/>
          <w:szCs w:val="20"/>
        </w:rPr>
        <w:t>2) v smislu leadershipa-</w:t>
      </w:r>
      <w:r>
        <w:rPr>
          <w:rFonts w:ascii="Bookman Old Style" w:eastAsia="Arial Unicode MS" w:hAnsi="Bookman Old Style" w:cs="Arial Unicode MS"/>
          <w:szCs w:val="20"/>
        </w:rPr>
        <w:t xml:space="preserve"> mehka metoda, težje se jo je naučiti, je lahko tudi prirojena- z osebnostjo in znanjem pritegne ljudi k cilju.</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vidiki vodenja-</w:t>
      </w:r>
      <w:r>
        <w:rPr>
          <w:rFonts w:ascii="Bookman Old Style" w:eastAsia="Arial Unicode MS" w:hAnsi="Bookman Old Style" w:cs="Arial Unicode MS"/>
          <w:szCs w:val="20"/>
        </w:rPr>
        <w:t xml:space="preserve"> sis</w:t>
      </w:r>
      <w:r>
        <w:rPr>
          <w:rFonts w:ascii="Bookman Old Style" w:eastAsia="Arial Unicode MS" w:hAnsi="Bookman Old Style" w:cs="Arial Unicode MS"/>
          <w:szCs w:val="20"/>
        </w:rPr>
        <w:t>temski, praktični, kot proces, kaj vidimo.</w:t>
      </w:r>
    </w:p>
    <w:p w:rsidR="00000000" w:rsidRDefault="00085018">
      <w:pPr>
        <w:pStyle w:val="BodyTextIndent"/>
        <w:numPr>
          <w:ilvl w:val="1"/>
          <w:numId w:val="17"/>
        </w:numPr>
        <w:ind w:left="0" w:firstLine="0"/>
        <w:rPr>
          <w:rFonts w:ascii="Bookman Old Style" w:eastAsia="Arial Unicode MS" w:hAnsi="Bookman Old Style" w:cs="Arial Unicode MS"/>
          <w:b/>
          <w:bCs/>
          <w:szCs w:val="20"/>
        </w:rPr>
      </w:pPr>
      <w:r>
        <w:rPr>
          <w:rFonts w:ascii="Bookman Old Style" w:eastAsia="Arial Unicode MS" w:hAnsi="Bookman Old Style" w:cs="Arial Unicode MS"/>
          <w:b/>
          <w:bCs/>
          <w:i/>
          <w:iCs/>
          <w:szCs w:val="20"/>
          <w:u w:val="single"/>
        </w:rPr>
        <w:t>stili vodenja-</w:t>
      </w:r>
      <w:r>
        <w:rPr>
          <w:rFonts w:ascii="Bookman Old Style" w:eastAsia="Arial Unicode MS" w:hAnsi="Bookman Old Style" w:cs="Arial Unicode MS"/>
          <w:b/>
          <w:bCs/>
          <w:szCs w:val="20"/>
        </w:rPr>
        <w:t xml:space="preserve"> zavisijo od: vodje, sodelavcev ki jih vodi, situacije.</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w:t>
      </w:r>
      <w:r>
        <w:rPr>
          <w:rFonts w:ascii="Bookman Old Style" w:eastAsia="Arial Unicode MS" w:hAnsi="Bookman Old Style" w:cs="Arial Unicode MS"/>
          <w:b/>
          <w:bCs/>
          <w:szCs w:val="20"/>
        </w:rPr>
        <w:t xml:space="preserve">1) avtoritativno- </w:t>
      </w:r>
      <w:r>
        <w:rPr>
          <w:rFonts w:ascii="Bookman Old Style" w:eastAsia="Arial Unicode MS" w:hAnsi="Bookman Old Style" w:cs="Arial Unicode MS"/>
          <w:szCs w:val="20"/>
        </w:rPr>
        <w:t>poudarjen je</w:t>
      </w:r>
      <w:r>
        <w:rPr>
          <w:rFonts w:ascii="Bookman Old Style" w:eastAsia="Arial Unicode MS" w:hAnsi="Bookman Old Style" w:cs="Arial Unicode MS"/>
          <w:szCs w:val="20"/>
        </w:rPr>
        <w:t xml:space="preserve"> status vodje- ukazovanje, utemeljevanje odločitev   </w:t>
      </w:r>
    </w:p>
    <w:p w:rsidR="00000000" w:rsidRDefault="00085018">
      <w:pPr>
        <w:pStyle w:val="BodyTextIndent"/>
        <w:numPr>
          <w:ilvl w:val="0"/>
          <w:numId w:val="18"/>
        </w:numPr>
        <w:ind w:left="0" w:firstLine="0"/>
        <w:rPr>
          <w:rFonts w:ascii="Bookman Old Style" w:eastAsia="Arial Unicode MS" w:hAnsi="Bookman Old Style" w:cs="Arial Unicode MS"/>
          <w:szCs w:val="20"/>
        </w:rPr>
      </w:pPr>
      <w:r>
        <w:rPr>
          <w:rFonts w:ascii="Bookman Old Style" w:eastAsia="Arial Unicode MS" w:hAnsi="Bookman Old Style" w:cs="Arial Unicode MS"/>
          <w:b/>
          <w:bCs/>
          <w:szCs w:val="20"/>
        </w:rPr>
        <w:t>participativno</w:t>
      </w:r>
      <w:r>
        <w:rPr>
          <w:rFonts w:ascii="Bookman Old Style" w:eastAsia="Arial Unicode MS" w:hAnsi="Bookman Old Style" w:cs="Arial Unicode MS"/>
          <w:szCs w:val="20"/>
        </w:rPr>
        <w:t>- posvetovanje s posamezniki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3) avtonomne sk</w:t>
      </w:r>
      <w:r>
        <w:rPr>
          <w:rFonts w:ascii="Bookman Old Style" w:eastAsia="Arial Unicode MS" w:hAnsi="Bookman Old Style" w:cs="Arial Unicode MS"/>
          <w:b/>
          <w:bCs/>
          <w:szCs w:val="20"/>
        </w:rPr>
        <w:t>upine</w:t>
      </w:r>
      <w:r>
        <w:rPr>
          <w:rFonts w:ascii="Bookman Old Style" w:eastAsia="Arial Unicode MS" w:hAnsi="Bookman Old Style" w:cs="Arial Unicode MS"/>
          <w:szCs w:val="20"/>
        </w:rPr>
        <w:t>- poudarjena je osebnost in strokovnost vodje- posvetovanje s skupino, skupinsko odločanje.</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numPr>
          <w:ilvl w:val="1"/>
          <w:numId w:val="19"/>
        </w:numPr>
        <w:ind w:left="0" w:firstLine="0"/>
        <w:rPr>
          <w:rFonts w:ascii="Bookman Old Style" w:eastAsia="Arial Unicode MS" w:hAnsi="Bookman Old Style" w:cs="Arial Unicode MS"/>
          <w:szCs w:val="20"/>
        </w:rPr>
      </w:pPr>
      <w:r>
        <w:rPr>
          <w:rFonts w:ascii="Bookman Old Style" w:eastAsia="Arial Unicode MS" w:hAnsi="Bookman Old Style" w:cs="Arial Unicode MS"/>
          <w:b/>
          <w:bCs/>
          <w:szCs w:val="20"/>
        </w:rPr>
        <w:t>kdaj kateri stil vodenja-</w:t>
      </w:r>
      <w:r>
        <w:rPr>
          <w:rFonts w:ascii="Bookman Old Style" w:eastAsia="Arial Unicode MS" w:hAnsi="Bookman Old Style" w:cs="Arial Unicode MS"/>
          <w:szCs w:val="20"/>
        </w:rPr>
        <w:t xml:space="preserve"> enosmiselnega navodila ni, vendar načeloma velja-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1) avtoritativni- </w:t>
      </w:r>
      <w:r>
        <w:rPr>
          <w:rFonts w:ascii="Bookman Old Style" w:eastAsia="Arial Unicode MS" w:hAnsi="Bookman Old Style" w:cs="Arial Unicode MS"/>
          <w:szCs w:val="20"/>
        </w:rPr>
        <w:t>Izredne razmere in rutinske operacije kjer se zahteva visoka pro</w:t>
      </w:r>
      <w:r>
        <w:rPr>
          <w:rFonts w:ascii="Bookman Old Style" w:eastAsia="Arial Unicode MS" w:hAnsi="Bookman Old Style" w:cs="Arial Unicode MS"/>
          <w:szCs w:val="20"/>
        </w:rPr>
        <w:t xml:space="preserve">duktivnost na podlagi strokovne discipline.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2) participativni-</w:t>
      </w:r>
      <w:r>
        <w:rPr>
          <w:rFonts w:ascii="Bookman Old Style" w:eastAsia="Arial Unicode MS" w:hAnsi="Bookman Old Style" w:cs="Arial Unicode MS"/>
          <w:szCs w:val="20"/>
        </w:rPr>
        <w:t xml:space="preserve"> v ne povsem razčiščenih situacijah, zlasti pa pri sprejemanju odločitev v zvezi z dogajanji v prihodnosti ki niso povsem znana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w:t>
      </w:r>
      <w:r>
        <w:rPr>
          <w:rFonts w:ascii="Bookman Old Style" w:eastAsia="Arial Unicode MS" w:hAnsi="Bookman Old Style" w:cs="Arial Unicode MS"/>
          <w:b/>
          <w:bCs/>
          <w:szCs w:val="20"/>
        </w:rPr>
        <w:t>3) skupinski-</w:t>
      </w:r>
      <w:r>
        <w:rPr>
          <w:rFonts w:ascii="Bookman Old Style" w:eastAsia="Arial Unicode MS" w:hAnsi="Bookman Old Style" w:cs="Arial Unicode MS"/>
          <w:szCs w:val="20"/>
        </w:rPr>
        <w:t xml:space="preserve"> npr pri razvojnih naloga</w:t>
      </w:r>
      <w:r>
        <w:rPr>
          <w:rFonts w:ascii="Bookman Old Style" w:eastAsia="Arial Unicode MS" w:hAnsi="Bookman Old Style" w:cs="Arial Unicode MS"/>
          <w:szCs w:val="20"/>
        </w:rPr>
        <w:t>h kjer skupino sestavljajo visoko profesionalni strokovnjaki ki znajo uspešno delati samostojno. Potrebna pa je občasna kontrola, vsakdo mora vedeti kaj se dogaja, nujni so periodični sestanki na katerih se razpravlja o tem kako napreduje naloga (projekt).</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numPr>
          <w:ilvl w:val="1"/>
          <w:numId w:val="20"/>
        </w:numPr>
        <w:ind w:left="0" w:firstLine="0"/>
        <w:rPr>
          <w:rFonts w:ascii="Bookman Old Style" w:eastAsia="Arial Unicode MS" w:hAnsi="Bookman Old Style" w:cs="Arial Unicode MS"/>
          <w:b/>
          <w:bCs/>
          <w:szCs w:val="20"/>
        </w:rPr>
      </w:pPr>
      <w:r>
        <w:rPr>
          <w:rFonts w:ascii="Bookman Old Style" w:eastAsia="Arial Unicode MS" w:hAnsi="Bookman Old Style" w:cs="Arial Unicode MS"/>
          <w:b/>
          <w:bCs/>
          <w:szCs w:val="20"/>
        </w:rPr>
        <w:t>možnosti ukrepanja pri vodenju-</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1) adaptivno vodenje-</w:t>
      </w:r>
      <w:r>
        <w:rPr>
          <w:rFonts w:ascii="Bookman Old Style" w:eastAsia="Arial Unicode MS" w:hAnsi="Bookman Old Style" w:cs="Arial Unicode MS"/>
          <w:szCs w:val="20"/>
        </w:rPr>
        <w:t xml:space="preserve"> ohranimo pot do cilja, spremenimo cilj. Če postavljenega cilja ni mogoče doseči se oblikuje nov cilj za katerega ni nujno da je identičen prvotnemu.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2) korektivno vodenje- </w:t>
      </w:r>
      <w:r>
        <w:rPr>
          <w:rFonts w:ascii="Bookman Old Style" w:eastAsia="Arial Unicode MS" w:hAnsi="Bookman Old Style" w:cs="Arial Unicode MS"/>
          <w:szCs w:val="20"/>
        </w:rPr>
        <w:t>pri doseganju postavljen</w:t>
      </w:r>
      <w:r>
        <w:rPr>
          <w:rFonts w:ascii="Bookman Old Style" w:eastAsia="Arial Unicode MS" w:hAnsi="Bookman Old Style" w:cs="Arial Unicode MS"/>
          <w:szCs w:val="20"/>
        </w:rPr>
        <w:t>ega cilja se vztraja za vsako ceno- z ukrepi vodenja se postavi novo pot do prvotnega cilja.</w:t>
      </w:r>
    </w:p>
    <w:p w:rsidR="00000000" w:rsidRDefault="00085018">
      <w:pPr>
        <w:pStyle w:val="BodyTextIndent"/>
        <w:rPr>
          <w:rFonts w:ascii="Bookman Old Style" w:eastAsia="Arial Unicode MS" w:hAnsi="Bookman Old Style" w:cs="Arial Unicode MS"/>
          <w:szCs w:val="20"/>
        </w:rPr>
      </w:pPr>
    </w:p>
    <w:p w:rsidR="00000000" w:rsidRDefault="00085018">
      <w:pPr>
        <w:pStyle w:val="BodyTextIndent"/>
        <w:rPr>
          <w:rFonts w:ascii="Bookman Old Style" w:eastAsia="Arial Unicode MS" w:hAnsi="Bookman Old Style" w:cs="Arial Unicode MS"/>
          <w:szCs w:val="20"/>
        </w:rPr>
      </w:pPr>
      <w:r>
        <w:pict>
          <v:line id="_x0000_s1032" style="position:absolute;left:0;text-align:left;z-index:7;mso-position-horizontal:absolute;mso-position-horizontal-relative:text;mso-position-vertical:absolute;mso-position-vertical-relative:text" from="324pt,10.55pt" to="6in,10.55pt" strokeweight=".26mm">
            <v:stroke joinstyle="miter"/>
          </v:line>
        </w:pict>
      </w:r>
      <w:r>
        <w:pict>
          <v:line id="_x0000_s1033" style="position:absolute;left:0;text-align:left;z-index:8;mso-position-horizontal:absolute;mso-position-horizontal-relative:text;mso-position-vertical:absolute;mso-position-vertical-relative:text" from="414pt,10.55pt" to="6in,10.55pt" strokeweight=".26mm">
            <v:stroke endarrow="block" joinstyle="miter"/>
          </v:line>
        </w:pict>
      </w:r>
      <w:r>
        <w:pict>
          <v:line id="_x0000_s1035" style="position:absolute;left:0;text-align:left;flip:y;z-index:10;mso-position-horizontal:absolute;mso-position-horizontal-relative:text;mso-position-vertical:absolute;mso-position-vertical-relative:text" from="306pt,10.55pt" to="324pt,19.55pt" strokeweight=".26mm">
            <v:stroke endarrow="block" joinstyle="miter"/>
          </v:line>
        </w:pict>
      </w:r>
      <w:r>
        <w:rPr>
          <w:rFonts w:ascii="Bookman Old Style" w:eastAsia="Arial Unicode MS" w:hAnsi="Bookman Old Style" w:cs="Arial Unicode MS"/>
          <w:szCs w:val="20"/>
        </w:rPr>
        <w:t>(</w:t>
      </w:r>
      <w:r>
        <w:rPr>
          <w:rFonts w:ascii="Bookman Old Style" w:eastAsia="Arial Unicode MS" w:hAnsi="Bookman Old Style" w:cs="Arial Unicode MS"/>
          <w:szCs w:val="20"/>
        </w:rPr>
        <w:t>adaptivno vodenje)   dejanska         dejansko doseženi       nova pot                  novi cilj</w:t>
      </w:r>
    </w:p>
    <w:p w:rsidR="00000000" w:rsidRDefault="00085018">
      <w:pPr>
        <w:pStyle w:val="BodyTextIndent"/>
        <w:rPr>
          <w:rFonts w:ascii="Bookman Old Style" w:eastAsia="Arial Unicode MS" w:hAnsi="Bookman Old Style" w:cs="Arial Unicode MS"/>
          <w:szCs w:val="20"/>
        </w:rPr>
      </w:pPr>
      <w:r>
        <w:pict>
          <v:line id="_x0000_s1026" style="position:absolute;left:0;text-align:left;flip:y;z-index:1;mso-position-horizontal:absolute;mso-position-horizontal-relative:text;mso-position-vertical:absolute;mso-position-vertical-relative:text" from="108pt,8.05pt" to="135pt,17.05pt" strokeweight=".26mm">
            <v:stroke joinstyle="miter"/>
          </v:line>
        </w:pict>
      </w:r>
      <w:r>
        <w:pict>
          <v:line id="_x0000_s1027" style="position:absolute;left:0;text-align:left;z-index:2;mso-position-horizontal:absolute;mso-position-horizontal-relative:text;mso-position-vertical:absolute;mso-position-vertical-relative:text" from="135pt,8.05pt" to="171pt,26.05pt" strokeweight=".26mm">
            <v:stroke joinstyle="miter"/>
          </v:line>
        </w:pict>
      </w:r>
      <w:r>
        <w:pict>
          <v:line id="_x0000_s1028" style="position:absolute;left:0;text-align:left;flip:y;z-index:3;mso-position-horizontal:absolute;mso-position-horizontal-relative:text;mso-position-vertical:absolute;mso-position-vertical-relative:text" from="171pt,8.05pt" to="207pt,26.05pt" strokeweight=".26mm">
            <v:stroke joinstyle="miter"/>
          </v:line>
        </w:pict>
      </w:r>
      <w:r>
        <w:pict>
          <v:line id="_x0000_s1029" style="position:absolute;left:0;text-align:left;z-index:4;mso-position-horizontal:absolute;mso-position-horizontal-relative:text;mso-position-vertical:absolute;mso-position-vertical-relative:text" from="207pt,8.05pt" to="261pt,26.05pt" strokeweight=".26mm">
            <v:stroke joinstyle="miter"/>
          </v:line>
        </w:pict>
      </w:r>
      <w:r>
        <w:pict>
          <v:line id="_x0000_s1030" style="position:absolute;left:0;text-align:left;flip:y;z-index:5;mso-position-horizontal:absolute;mso-position-horizontal-relative:text;mso-position-vertical:absolute;mso-position-vertical-relative:text" from="261pt,8.05pt" to="315pt,26.05pt" strokeweight=".26mm">
            <v:stroke joinstyle="miter"/>
          </v:line>
        </w:pict>
      </w:r>
      <w:r>
        <w:pict>
          <v:line id="_x0000_s1038" style="position:absolute;left:0;text-align:left;z-index:13;mso-position-horizontal:absolute;mso-position-horizontal-relative:text;mso-position-vertical:absolute;mso-position-vertical-relative:text" from="261pt,8.05pt" to="261pt,26.05pt" strokeweight=".26mm">
            <v:stroke endarrow="block" joinstyle="miter"/>
          </v:line>
        </w:pict>
      </w: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po</w:t>
      </w:r>
      <w:r>
        <w:rPr>
          <w:rFonts w:ascii="Bookman Old Style" w:eastAsia="Arial Unicode MS" w:hAnsi="Bookman Old Style" w:cs="Arial Unicode MS"/>
          <w:szCs w:val="20"/>
        </w:rPr>
        <w:t xml:space="preserve">t                      vmesni cilji             do novega cilja         </w:t>
      </w:r>
    </w:p>
    <w:p w:rsidR="00000000" w:rsidRDefault="00085018">
      <w:pPr>
        <w:pStyle w:val="BodyTextIndent"/>
        <w:rPr>
          <w:rFonts w:ascii="Bookman Old Style" w:eastAsia="Arial Unicode MS" w:hAnsi="Bookman Old Style" w:cs="Arial Unicode MS"/>
          <w:szCs w:val="20"/>
        </w:rPr>
      </w:pPr>
      <w:r>
        <w:lastRenderedPageBreak/>
        <w:pict>
          <v:line id="_x0000_s1031" style="position:absolute;left:0;text-align:left;z-index:6;mso-position-horizontal:absolute;mso-position-horizontal-relative:text;mso-position-vertical:absolute;mso-position-vertical-relative:text" from="99pt,5.55pt" to="414pt,5.55pt" strokeweight=".26mm">
            <v:stroke joinstyle="miter"/>
          </v:line>
        </w:pict>
      </w:r>
      <w:r>
        <w:pict>
          <v:line id="_x0000_s1034" style="position:absolute;left:0;text-align:left;z-index:9;mso-position-horizontal:absolute;mso-position-horizontal-relative:text;mso-position-vertical:absolute;mso-position-vertical-relative:text" from="396pt,5.55pt" to="405pt,5.55pt" strokeweight=".26mm">
            <v:stroke endarrow="block" joinstyle="miter"/>
          </v:line>
        </w:pict>
      </w:r>
      <w:r>
        <w:pict>
          <v:line id="_x0000_s1036" style="position:absolute;left:0;text-align:left;flip:y;z-index:11;mso-position-horizontal:absolute;mso-position-horizontal-relative:text;mso-position-vertical:absolute;mso-position-vertical-relative:text" from="135pt,5.55pt" to="135pt,23.55pt" strokeweight=".26mm">
            <v:stroke endarrow="block" joinstyle="miter"/>
          </v:line>
        </w:pict>
      </w:r>
      <w:r>
        <w:pict>
          <v:line id="_x0000_s1037" style="position:absolute;left:0;text-align:left;flip:y;z-index:12;mso-position-horizontal:absolute;mso-position-horizontal-relative:text;mso-position-vertical:absolute;mso-position-vertical-relative:text" from="207pt,5.55pt" to="207pt,23.55pt" strokeweight=".26mm">
            <v:stroke endarrow="block" joinstyle="miter"/>
          </v:line>
        </w:pict>
      </w:r>
      <w:r>
        <w:pict>
          <v:line id="_x0000_s1039" style="position:absolute;left:0;text-align:left;flip:y;z-index:14;mso-position-horizontal:absolute;mso-position-horizontal-relative:text;mso-position-vertical:absolute;mso-position-vertical-relative:text" from="351pt,5.55pt" to="351pt,23.55pt" strokeweight=".26mm">
            <v:stroke endarrow="block" joinstyle="miter"/>
          </v:line>
        </w:pict>
      </w:r>
      <w:r>
        <w:pict>
          <v:line id="_x0000_s1040" style="position:absolute;left:0;text-align:left;z-index:15;mso-position-horizontal:absolute;mso-position-horizontal-relative:text;mso-position-vertical:absolute;mso-position-vertical-relative:text" from="171pt,5.55pt" to="171pt,14.55pt" strokeweight=".26mm">
            <v:stroke endarrow="block" joinstyle="miter"/>
          </v:line>
        </w:pict>
      </w: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izhodišče                                                                                                                                  predpostavljeni cilj</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motnje                                             predpostavljena pot do cilja </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p>
    <w:p w:rsidR="00000000" w:rsidRDefault="00085018">
      <w:pPr>
        <w:pStyle w:val="BodyTextIndent"/>
        <w:ind w:left="0"/>
        <w:rPr>
          <w:rFonts w:ascii="Bookman Old Style" w:eastAsia="Arial Unicode MS" w:hAnsi="Bookman Old Style" w:cs="Arial Unicode MS"/>
          <w:szCs w:val="20"/>
        </w:rPr>
      </w:pPr>
      <w:r>
        <w:pict>
          <v:line id="_x0000_s1041" style="position:absolute;z-index:16;mso-position-horizontal:absolute;mso-position-horizontal-relative:text;mso-position-vertical:absolute;mso-position-vertical-relative:text" from="378pt,11.05pt" to="423pt,20.05pt" strokeweight=".26mm">
            <v:stroke endarrow="block" joinstyle="miter"/>
          </v:line>
        </w:pict>
      </w: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(korektivno vodenje)                                  nova pot do istega cilja</w:t>
      </w:r>
    </w:p>
    <w:p w:rsidR="00000000" w:rsidRDefault="00085018">
      <w:pPr>
        <w:pStyle w:val="BodyTextIndent"/>
        <w:ind w:left="0"/>
        <w:jc w:val="right"/>
        <w:rPr>
          <w:rFonts w:ascii="Bookman Old Style" w:eastAsia="Arial Unicode MS" w:hAnsi="Bookman Old Style" w:cs="Arial Unicode MS"/>
          <w:szCs w:val="20"/>
        </w:rPr>
      </w:pPr>
      <w:r>
        <w:rPr>
          <w:rFonts w:ascii="Bookman Old Style" w:eastAsia="Arial Unicode MS" w:hAnsi="Bookman Old Style" w:cs="Arial Unicode MS"/>
          <w:szCs w:val="20"/>
        </w:rPr>
        <w:t>Predpostavljeni cilj</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stopnje vodenja- </w:t>
      </w:r>
      <w:r>
        <w:rPr>
          <w:rFonts w:ascii="Bookman Old Style" w:eastAsia="Arial Unicode MS" w:hAnsi="Bookman Old Style" w:cs="Arial Unicode MS"/>
          <w:szCs w:val="20"/>
        </w:rPr>
        <w:br/>
      </w:r>
      <w:r>
        <w:rPr>
          <w:rFonts w:ascii="Bookman Old Style" w:eastAsia="Arial Unicode MS" w:hAnsi="Bookman Old Style" w:cs="Arial Unicode MS"/>
          <w:b/>
          <w:bCs/>
          <w:szCs w:val="20"/>
        </w:rPr>
        <w:t>1</w:t>
      </w:r>
      <w:r>
        <w:rPr>
          <w:rFonts w:ascii="Bookman Old Style" w:eastAsia="Arial Unicode MS" w:hAnsi="Bookman Old Style" w:cs="Arial Unicode MS"/>
          <w:b/>
          <w:bCs/>
          <w:szCs w:val="20"/>
        </w:rPr>
        <w:t xml:space="preserve">) ukazovanje- </w:t>
      </w:r>
      <w:r>
        <w:rPr>
          <w:rFonts w:ascii="Bookman Old Style" w:eastAsia="Arial Unicode MS" w:hAnsi="Bookman Old Style" w:cs="Arial Unicode MS"/>
          <w:szCs w:val="20"/>
        </w:rPr>
        <w:t xml:space="preserve">vodja sam rešuje probleme in sprejme vse odločitve na podlagi inf ki so mu tedaj na voljo brez sodelovanja podrejenih, sam odgovarja za izid.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2) utemeljevanje odločitev-</w:t>
      </w:r>
      <w:r>
        <w:rPr>
          <w:rFonts w:ascii="Bookman Old Style" w:eastAsia="Arial Unicode MS" w:hAnsi="Bookman Old Style" w:cs="Arial Unicode MS"/>
          <w:szCs w:val="20"/>
        </w:rPr>
        <w:t xml:space="preserve"> sodelovanje podrejenih pri postavljanju ciljev in iskanju poti za nji</w:t>
      </w:r>
      <w:r>
        <w:rPr>
          <w:rFonts w:ascii="Bookman Old Style" w:eastAsia="Arial Unicode MS" w:hAnsi="Bookman Old Style" w:cs="Arial Unicode MS"/>
          <w:szCs w:val="20"/>
        </w:rPr>
        <w:t xml:space="preserve">hovo doseganje ni zaželeno. Podrejeni morajo le izpolnjevati postavljene naloge, poročati o doseženih rezultatih in posredovati inf o dogajanjih.                                   </w:t>
      </w:r>
      <w:r>
        <w:rPr>
          <w:rFonts w:ascii="Bookman Old Style" w:eastAsia="Arial Unicode MS" w:hAnsi="Bookman Old Style" w:cs="Arial Unicode MS"/>
          <w:b/>
          <w:bCs/>
          <w:szCs w:val="20"/>
        </w:rPr>
        <w:t>3) posvetovanje z izbranci-</w:t>
      </w:r>
      <w:r>
        <w:rPr>
          <w:rFonts w:ascii="Bookman Old Style" w:eastAsia="Arial Unicode MS" w:hAnsi="Bookman Old Style" w:cs="Arial Unicode MS"/>
          <w:szCs w:val="20"/>
        </w:rPr>
        <w:t xml:space="preserve"> individualno posvetovanje z izbranimi podrejenim</w:t>
      </w:r>
      <w:r>
        <w:rPr>
          <w:rFonts w:ascii="Bookman Old Style" w:eastAsia="Arial Unicode MS" w:hAnsi="Bookman Old Style" w:cs="Arial Unicode MS"/>
          <w:szCs w:val="20"/>
        </w:rPr>
        <w:t xml:space="preserve">i, spoznavanje njihovih zamisli in sugestij. Vodja odločitve sprejema sam, zamisli in sugestje podrejenih upošteva ali ne. Vodja ima formalno in neformalno vlogo.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4) posvetovanje z vsemi-</w:t>
      </w:r>
      <w:r>
        <w:rPr>
          <w:rFonts w:ascii="Bookman Old Style" w:eastAsia="Arial Unicode MS" w:hAnsi="Bookman Old Style" w:cs="Arial Unicode MS"/>
          <w:szCs w:val="20"/>
        </w:rPr>
        <w:t xml:space="preserve"> posvetovanje z vsemi podrejenimi hkrati, spoznavan</w:t>
      </w:r>
      <w:r>
        <w:rPr>
          <w:rFonts w:ascii="Bookman Old Style" w:eastAsia="Arial Unicode MS" w:hAnsi="Bookman Old Style" w:cs="Arial Unicode MS"/>
          <w:szCs w:val="20"/>
        </w:rPr>
        <w:t xml:space="preserve">je njihovih zamisli in predlogov. Vodja odločitve sprejema sam, ter zamisli upošteva ali ne.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5) skupinsko odločanje-</w:t>
      </w:r>
      <w:r>
        <w:rPr>
          <w:rFonts w:ascii="Bookman Old Style" w:eastAsia="Arial Unicode MS" w:hAnsi="Bookman Old Style" w:cs="Arial Unicode MS"/>
          <w:szCs w:val="20"/>
        </w:rPr>
        <w:t xml:space="preserve"> posvetovanje z vsemi enakopravnimi podrejenimi. Skupno ustvarjanje zamisli za rešitve oblikovanja alternat</w:t>
      </w:r>
      <w:r>
        <w:rPr>
          <w:rFonts w:ascii="Bookman Old Style" w:eastAsia="Arial Unicode MS" w:hAnsi="Bookman Old Style" w:cs="Arial Unicode MS"/>
          <w:szCs w:val="20"/>
        </w:rPr>
        <w:t xml:space="preserve">ivnih rešitev dokler ni kosežen konsenz o odločitvi. Vodja ima vlogo koordinatorja ki ne vpliva ne prevladujoče ne sodelujoče le usmerja razpravo. Kasneje vodja skrbi za uresničitev sprejete odločitve in zanjo odgovarja. Nadzor je usmerjen v usposabljanje </w:t>
      </w:r>
      <w:r>
        <w:rPr>
          <w:rFonts w:ascii="Bookman Old Style" w:eastAsia="Arial Unicode MS" w:hAnsi="Bookman Old Style" w:cs="Arial Unicode MS"/>
          <w:szCs w:val="20"/>
        </w:rPr>
        <w:t>skupine kot tima.</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tehnike skupinskega vodenja- </w:t>
      </w:r>
      <w:r>
        <w:rPr>
          <w:rFonts w:ascii="Bookman Old Style" w:eastAsia="Arial Unicode MS" w:hAnsi="Bookman Old Style" w:cs="Arial Unicode MS"/>
          <w:szCs w:val="20"/>
        </w:rPr>
        <w:t xml:space="preserve"> vodenje s cilji, z rezultati, ob izjemah, s sistemom, z motivacijo.</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odločitve-</w:t>
      </w:r>
      <w:r>
        <w:rPr>
          <w:rFonts w:ascii="Bookman Old Style" w:eastAsia="Arial Unicode MS" w:hAnsi="Bookman Old Style" w:cs="Arial Unicode MS"/>
          <w:szCs w:val="20"/>
        </w:rPr>
        <w:t xml:space="preserve"> rutinske (avtomatizem), analitske (glede na inf), intuitivne (po izkušnjah, glede na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Zmožnosti), neodločitve (neodločnost,</w:t>
      </w:r>
      <w:r>
        <w:rPr>
          <w:rFonts w:ascii="Bookman Old Style" w:eastAsia="Arial Unicode MS" w:hAnsi="Bookman Old Style" w:cs="Arial Unicode MS"/>
          <w:szCs w:val="20"/>
        </w:rPr>
        <w:t xml:space="preserve"> možna maipulacija)</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vodenje projektnih timov-</w:t>
      </w:r>
      <w:r>
        <w:rPr>
          <w:rFonts w:ascii="Bookman Old Style" w:eastAsia="Arial Unicode MS" w:hAnsi="Bookman Old Style" w:cs="Arial Unicode MS"/>
          <w:szCs w:val="20"/>
        </w:rPr>
        <w:t xml:space="preserve"> je participativno (morda skupinsko), osnovano na motivaciji članov tima kjer ni hierarhije, vodja skupine je najbolj izkušen čla, vloge vodenja člani menjajo glede na obravnavano področje, vsakdo priznava dr</w:t>
      </w:r>
      <w:r>
        <w:rPr>
          <w:rFonts w:ascii="Bookman Old Style" w:eastAsia="Arial Unicode MS" w:hAnsi="Bookman Old Style" w:cs="Arial Unicode MS"/>
          <w:szCs w:val="20"/>
        </w:rPr>
        <w:t>ugega kot enakopravnega sodelavca, dominacije ni, vsak član tima mora imet vse podatke, vse odločitve so skupinske: za bistvena vprašanja je potzrebno deseči konsenz, glasovanja in preglasovanja ni, mnenje večine ni jamstvo za dobro odločitev.</w:t>
      </w:r>
    </w:p>
    <w:p w:rsidR="00000000" w:rsidRDefault="00085018">
      <w:pPr>
        <w:pStyle w:val="BodyTextIndent"/>
        <w:numPr>
          <w:ilvl w:val="1"/>
          <w:numId w:val="14"/>
        </w:numPr>
        <w:ind w:left="0" w:firstLine="0"/>
        <w:rPr>
          <w:rFonts w:ascii="Bookman Old Style" w:eastAsia="Arial Unicode MS" w:hAnsi="Bookman Old Style" w:cs="Arial Unicode MS"/>
          <w:szCs w:val="20"/>
        </w:rPr>
      </w:pPr>
      <w:r>
        <w:rPr>
          <w:rFonts w:ascii="Bookman Old Style" w:eastAsia="Arial Unicode MS" w:hAnsi="Bookman Old Style" w:cs="Arial Unicode MS"/>
          <w:b/>
          <w:bCs/>
          <w:szCs w:val="20"/>
        </w:rPr>
        <w:t>delitev dela</w:t>
      </w:r>
      <w:r>
        <w:rPr>
          <w:rFonts w:ascii="Bookman Old Style" w:eastAsia="Arial Unicode MS" w:hAnsi="Bookman Old Style" w:cs="Arial Unicode MS"/>
          <w:b/>
          <w:bCs/>
          <w:szCs w:val="20"/>
        </w:rPr>
        <w:t xml:space="preserve"> in pristojnosti v širšem vodstvu projekta- </w:t>
      </w:r>
      <w:r>
        <w:rPr>
          <w:rFonts w:ascii="Bookman Old Style" w:eastAsia="Arial Unicode MS" w:hAnsi="Bookman Old Style" w:cs="Arial Unicode MS"/>
          <w:szCs w:val="20"/>
        </w:rPr>
        <w:t>večje projekte vodi projektni tim- širše vodstvo projekta.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1) ali vodja celotnega projekta (integralnega- glavnega projekta) in vodje posameznih podprojektov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2) ali vodja projekta in člani zadolženi za posamez</w:t>
      </w:r>
      <w:r>
        <w:rPr>
          <w:rFonts w:ascii="Bookman Old Style" w:eastAsia="Arial Unicode MS" w:hAnsi="Bookman Old Style" w:cs="Arial Unicode MS"/>
          <w:szCs w:val="20"/>
        </w:rPr>
        <w:t xml:space="preserve">na področja (tehniko, kadre, finance, pravo,…)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r>
        <w:rPr>
          <w:rFonts w:ascii="Bookman Old Style" w:eastAsia="Arial Unicode MS" w:hAnsi="Bookman Old Style" w:cs="Arial Unicode MS"/>
          <w:szCs w:val="20"/>
        </w:rPr>
        <w:t xml:space="preserve">3) sodelovati mora tudi tajnik projekta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stroški vodenja projekta- </w:t>
      </w:r>
      <w:r>
        <w:rPr>
          <w:rFonts w:ascii="Bookman Old Style" w:eastAsia="Arial Unicode MS" w:hAnsi="Bookman Old Style" w:cs="Arial Unicode MS"/>
          <w:szCs w:val="20"/>
        </w:rPr>
        <w:t>cca 5-10 % predračunske vrednosti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vodja projekta- </w:t>
      </w:r>
      <w:r>
        <w:rPr>
          <w:rFonts w:ascii="Bookman Old Style" w:eastAsia="Arial Unicode MS" w:hAnsi="Bookman Old Style" w:cs="Arial Unicode MS"/>
          <w:szCs w:val="20"/>
        </w:rPr>
        <w:t xml:space="preserve">obvladovati mora znanja širokega spektra - 70% strokovnih znanj s področja projekta, </w:t>
      </w:r>
      <w:r>
        <w:rPr>
          <w:rFonts w:ascii="Bookman Old Style" w:eastAsia="Arial Unicode MS" w:hAnsi="Bookman Old Style" w:cs="Arial Unicode MS"/>
          <w:szCs w:val="20"/>
        </w:rPr>
        <w:t>30% znanj organiziranja, vodenja, komuniciranja, ekonomike, prava v taki meri da lahko planira in sprejema odločitve. Imeti mora osebno in strokovno avtoriteto. Deli dela in pristojnosti v vodstvu podjetja. Posameznik lahko vodi projekte do približno 1oo d</w:t>
      </w:r>
      <w:r>
        <w:rPr>
          <w:rFonts w:ascii="Bookman Old Style" w:eastAsia="Arial Unicode MS" w:hAnsi="Bookman Old Style" w:cs="Arial Unicode MS"/>
          <w:szCs w:val="20"/>
        </w:rPr>
        <w:t xml:space="preserve">ejavnosti pod pogojem da dela samo na projektu.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strokovni tajnik projekta- </w:t>
      </w:r>
      <w:r>
        <w:rPr>
          <w:rFonts w:ascii="Bookman Old Style" w:eastAsia="Arial Unicode MS" w:hAnsi="Bookman Old Style" w:cs="Arial Unicode MS"/>
          <w:szCs w:val="20"/>
        </w:rPr>
        <w:t>vodi vsa administrativna dela na projektu (dopisovanje, obveščanje, sklicevanje sestankov, zapisniki sestankov), ukvarja se z vsemi strokovnimi deli na projektu razen z odločanje</w:t>
      </w:r>
      <w:r>
        <w:rPr>
          <w:rFonts w:ascii="Bookman Old Style" w:eastAsia="Arial Unicode MS" w:hAnsi="Bookman Old Style" w:cs="Arial Unicode MS"/>
          <w:szCs w:val="20"/>
        </w:rPr>
        <w:t>m (izračunava in izdeluje plane projekta, obvladati mora orodja za planiranje projekta, zajema in analizira podatke o realizaciji), imeti mora ustrezno izobrazbo.</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življenski krog managementa v projektu-  </w:t>
      </w:r>
      <w:r>
        <w:rPr>
          <w:rFonts w:ascii="Bookman Old Style" w:eastAsia="Arial Unicode MS" w:hAnsi="Bookman Old Style" w:cs="Arial Unicode MS"/>
          <w:szCs w:val="20"/>
        </w:rPr>
        <w:t xml:space="preserve"> inicializacija- koncipiranje- planiranje- izvajan</w:t>
      </w:r>
      <w:r>
        <w:rPr>
          <w:rFonts w:ascii="Bookman Old Style" w:eastAsia="Arial Unicode MS" w:hAnsi="Bookman Old Style" w:cs="Arial Unicode MS"/>
          <w:szCs w:val="20"/>
        </w:rPr>
        <w:t>je- eksplotacija- inicializacija-…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projektni informacijski sistem- </w:t>
      </w:r>
      <w:r>
        <w:rPr>
          <w:rFonts w:ascii="Bookman Old Style" w:eastAsia="Arial Unicode MS" w:hAnsi="Bookman Old Style" w:cs="Arial Unicode MS"/>
          <w:szCs w:val="20"/>
        </w:rPr>
        <w:t>v toku projekta zagotavlja in vzdržuje inf ki so potrebne za upravljanje, vodenje in izvajanje projekta na nivoju glavnega sistema (upravljanje), skrbniškega sistema (vodenje9 in izvajaln</w:t>
      </w:r>
      <w:r>
        <w:rPr>
          <w:rFonts w:ascii="Bookman Old Style" w:eastAsia="Arial Unicode MS" w:hAnsi="Bookman Old Style" w:cs="Arial Unicode MS"/>
          <w:szCs w:val="20"/>
        </w:rPr>
        <w:t>ega sistema (izvajanje). Projekt je enkraten proces kateremu mora biti prilagojen inf sistem, zato je tudi projektni inf sistem unikaten. Inf sistem je funkcija org sistema, org sistem pa je del inf sistema zato je dokumentacija za vsak projekt prav tako u</w:t>
      </w:r>
      <w:r>
        <w:rPr>
          <w:rFonts w:ascii="Bookman Old Style" w:eastAsia="Arial Unicode MS" w:hAnsi="Bookman Old Style" w:cs="Arial Unicode MS"/>
          <w:szCs w:val="20"/>
        </w:rPr>
        <w:t xml:space="preserve">nikatna.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-kakovostni inf sistem- </w:t>
      </w:r>
      <w:r>
        <w:rPr>
          <w:rFonts w:ascii="Bookman Old Style" w:eastAsia="Arial Unicode MS" w:hAnsi="Bookman Old Style" w:cs="Arial Unicode MS"/>
          <w:szCs w:val="20"/>
        </w:rPr>
        <w:t>preprost, cenen, fleksibilen, podpira vse procese ki potekajo v sistemu, prilagojen zahtevam uporabnikov, zanesljiv, točen, ažuren, transparenten in se ne ponavlja, enostavno nadgradljiv in vzdrževan.</w:t>
      </w:r>
    </w:p>
    <w:p w:rsidR="00000000" w:rsidRDefault="00085018">
      <w:pPr>
        <w:pStyle w:val="BodyTextIndent"/>
        <w:ind w:left="0"/>
        <w:rPr>
          <w:rFonts w:ascii="Bookman Old Style" w:eastAsia="Arial Unicode MS" w:hAnsi="Bookman Old Style" w:cs="Arial Unicode MS"/>
          <w:b/>
          <w:bCs/>
          <w:szCs w:val="20"/>
        </w:rPr>
      </w:pPr>
      <w:r>
        <w:rPr>
          <w:rFonts w:ascii="Bookman Old Style" w:eastAsia="Arial Unicode MS" w:hAnsi="Bookman Old Style" w:cs="Arial Unicode MS"/>
          <w:b/>
          <w:bCs/>
          <w:szCs w:val="20"/>
        </w:rPr>
        <w:t>- informacijski tokov</w:t>
      </w:r>
      <w:r>
        <w:rPr>
          <w:rFonts w:ascii="Bookman Old Style" w:eastAsia="Arial Unicode MS" w:hAnsi="Bookman Old Style" w:cs="Arial Unicode MS"/>
          <w:b/>
          <w:bCs/>
          <w:szCs w:val="20"/>
        </w:rPr>
        <w:t>i v projektu-</w:t>
      </w:r>
    </w:p>
    <w:p w:rsidR="00000000" w:rsidRDefault="00085018">
      <w:pPr>
        <w:pStyle w:val="BodyTextIndent"/>
        <w:numPr>
          <w:ilvl w:val="0"/>
          <w:numId w:val="13"/>
        </w:numPr>
        <w:ind w:left="0" w:firstLine="0"/>
        <w:rPr>
          <w:rFonts w:ascii="Bookman Old Style" w:eastAsia="Arial Unicode MS" w:hAnsi="Bookman Old Style" w:cs="Arial Unicode MS"/>
          <w:szCs w:val="20"/>
        </w:rPr>
      </w:pPr>
      <w:r>
        <w:rPr>
          <w:rFonts w:ascii="Bookman Old Style" w:eastAsia="Arial Unicode MS" w:hAnsi="Bookman Old Style" w:cs="Arial Unicode MS"/>
          <w:szCs w:val="20"/>
        </w:rPr>
        <w:t>programske informacije- kako, kdaj,…bo kdo delal- terminski plan</w:t>
      </w:r>
    </w:p>
    <w:p w:rsidR="00000000" w:rsidRDefault="00085018">
      <w:pPr>
        <w:pStyle w:val="BodyTextIndent"/>
        <w:numPr>
          <w:ilvl w:val="0"/>
          <w:numId w:val="13"/>
        </w:numPr>
        <w:ind w:left="0" w:firstLine="0"/>
        <w:rPr>
          <w:rFonts w:ascii="Bookman Old Style" w:eastAsia="Arial Unicode MS" w:hAnsi="Bookman Old Style" w:cs="Arial Unicode MS"/>
          <w:szCs w:val="20"/>
        </w:rPr>
      </w:pPr>
      <w:r>
        <w:rPr>
          <w:rFonts w:ascii="Bookman Old Style" w:eastAsia="Arial Unicode MS" w:hAnsi="Bookman Old Style" w:cs="Arial Unicode MS"/>
          <w:szCs w:val="20"/>
        </w:rPr>
        <w:t xml:space="preserve">kontrolne informacije- realizacija- časi, resursi, stroški, problematika  </w:t>
      </w:r>
    </w:p>
    <w:p w:rsidR="00000000" w:rsidRDefault="00085018">
      <w:pPr>
        <w:pStyle w:val="BodyTextIndent"/>
        <w:numPr>
          <w:ilvl w:val="0"/>
          <w:numId w:val="13"/>
        </w:numPr>
        <w:ind w:left="0" w:firstLine="0"/>
        <w:rPr>
          <w:rFonts w:ascii="Bookman Old Style" w:eastAsia="Arial Unicode MS" w:hAnsi="Bookman Old Style" w:cs="Arial Unicode MS"/>
          <w:szCs w:val="20"/>
        </w:rPr>
      </w:pPr>
      <w:r>
        <w:rPr>
          <w:rFonts w:ascii="Bookman Old Style" w:eastAsia="Arial Unicode MS" w:hAnsi="Bookman Old Style" w:cs="Arial Unicode MS"/>
          <w:szCs w:val="20"/>
        </w:rPr>
        <w:t xml:space="preserve">vhodne strukturne informacije- tehnična dokumentacija, načrti, recepture   </w:t>
      </w:r>
    </w:p>
    <w:p w:rsidR="00000000" w:rsidRDefault="00085018">
      <w:pPr>
        <w:pStyle w:val="BodyTextIndent"/>
        <w:numPr>
          <w:ilvl w:val="0"/>
          <w:numId w:val="13"/>
        </w:numPr>
        <w:ind w:left="0" w:firstLine="0"/>
        <w:rPr>
          <w:rFonts w:ascii="Bookman Old Style" w:eastAsia="Arial Unicode MS" w:hAnsi="Bookman Old Style" w:cs="Arial Unicode MS"/>
          <w:szCs w:val="20"/>
        </w:rPr>
      </w:pPr>
      <w:r>
        <w:rPr>
          <w:rFonts w:ascii="Bookman Old Style" w:eastAsia="Arial Unicode MS" w:hAnsi="Bookman Old Style" w:cs="Arial Unicode MS"/>
          <w:szCs w:val="20"/>
        </w:rPr>
        <w:t>izhodne strukturne informa</w:t>
      </w:r>
      <w:r>
        <w:rPr>
          <w:rFonts w:ascii="Bookman Old Style" w:eastAsia="Arial Unicode MS" w:hAnsi="Bookman Old Style" w:cs="Arial Unicode MS"/>
          <w:szCs w:val="20"/>
        </w:rPr>
        <w:t>cije- rezultati dejavnosti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računalniška podpora projektov-</w:t>
      </w:r>
      <w:r>
        <w:rPr>
          <w:rFonts w:ascii="Bookman Old Style" w:eastAsia="Arial Unicode MS" w:hAnsi="Bookman Old Style" w:cs="Arial Unicode MS"/>
          <w:szCs w:val="20"/>
        </w:rPr>
        <w:t xml:space="preserve"> značilnosti dobrega programskega paketa: primeren naj bo za uporabnike z različnimi zahtevami, uporaben naj bo tudi v slovenskem jeziku, na voljo naj bo za različne </w:t>
      </w:r>
      <w:r>
        <w:rPr>
          <w:rFonts w:ascii="Bookman Old Style" w:eastAsia="Arial Unicode MS" w:hAnsi="Bookman Old Style" w:cs="Arial Unicode MS"/>
          <w:szCs w:val="20"/>
        </w:rPr>
        <w:lastRenderedPageBreak/>
        <w:t>operacijske sisteme, učinkovit</w:t>
      </w:r>
      <w:r>
        <w:rPr>
          <w:rFonts w:ascii="Bookman Old Style" w:eastAsia="Arial Unicode MS" w:hAnsi="Bookman Old Style" w:cs="Arial Unicode MS"/>
          <w:szCs w:val="20"/>
        </w:rPr>
        <w:t xml:space="preserve"> mora biti v vseh fazah projekta, omogoča naj pogled na projekt z mnogo vidikov, , poenostavlja naj delo v multiprojektnem okolju, podrobno naj opredeljuje razpoložljive resurse, omogoča naj obvladovanje obremenitev potrebnih resursov, omogoča naj natančno</w:t>
      </w:r>
      <w:r>
        <w:rPr>
          <w:rFonts w:ascii="Bookman Old Style" w:eastAsia="Arial Unicode MS" w:hAnsi="Bookman Old Style" w:cs="Arial Unicode MS"/>
          <w:szCs w:val="20"/>
        </w:rPr>
        <w:t xml:space="preserve"> spremljanje realizacije in s tem učinkovito vodenje, omogoča naj poenostavljanje ponavljajočih opravil, povezljiv mora biti z okoljem, uporablja naj se v širšem okolju projekta.</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w:t>
      </w:r>
      <w:r>
        <w:rPr>
          <w:rFonts w:ascii="Bookman Old Style" w:eastAsia="Arial Unicode MS" w:hAnsi="Bookman Old Style" w:cs="Arial Unicode MS"/>
          <w:b/>
          <w:bCs/>
          <w:szCs w:val="20"/>
        </w:rPr>
        <w:t>- projektna dokumentacija-</w:t>
      </w:r>
      <w:r>
        <w:rPr>
          <w:rFonts w:ascii="Bookman Old Style" w:eastAsia="Arial Unicode MS" w:hAnsi="Bookman Old Style" w:cs="Arial Unicode MS"/>
          <w:szCs w:val="20"/>
        </w:rPr>
        <w:t xml:space="preserve"> skupek dokumentov ki se nanašajo na projekt dok</w:t>
      </w:r>
      <w:r>
        <w:rPr>
          <w:rFonts w:ascii="Bookman Old Style" w:eastAsia="Arial Unicode MS" w:hAnsi="Bookman Old Style" w:cs="Arial Unicode MS"/>
          <w:szCs w:val="20"/>
        </w:rPr>
        <w:t>ument- struktura sestavljena iz forme in podatkov- tvori skupaj poročilo ki postane inf v trnutku ko pride do človeka in ga ta želi osvojiti, ga razume in percipira (izvaja). Vsak dokument ki se pojavi v okviru projekta mora vsebovati identifikacijske poda</w:t>
      </w:r>
      <w:r>
        <w:rPr>
          <w:rFonts w:ascii="Bookman Old Style" w:eastAsia="Arial Unicode MS" w:hAnsi="Bookman Old Style" w:cs="Arial Unicode MS"/>
          <w:szCs w:val="20"/>
        </w:rPr>
        <w:t>tke  ki dokument ločujejo od ostalih dokumentov  in ga enolično določajo ter vsebinske podatke ki so prav tako podani v poddefinirani obliki.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dokument- </w:t>
      </w:r>
      <w:r>
        <w:rPr>
          <w:rFonts w:ascii="Bookman Old Style" w:eastAsia="Arial Unicode MS" w:hAnsi="Bookman Old Style" w:cs="Arial Unicode MS"/>
          <w:szCs w:val="20"/>
        </w:rPr>
        <w:t>v projektnem inf sistemu ga lahko obravnavamo tudi kot skupino podatkov ki imajo neko formo, kar pa da</w:t>
      </w:r>
      <w:r>
        <w:rPr>
          <w:rFonts w:ascii="Bookman Old Style" w:eastAsia="Arial Unicode MS" w:hAnsi="Bookman Old Style" w:cs="Arial Unicode MS"/>
          <w:szCs w:val="20"/>
        </w:rPr>
        <w:t>je resursu zaostno inf da na podlagi le te in svojega  znanja opravi opravilo oz dejavnost. Velja pravilo naj bo dokument ki se v sistemu večkrat pojavlja definiran oz standarden (npr položnica). V fazi inicializacije in koncepiranja je manj takih ponavlja</w:t>
      </w:r>
      <w:r>
        <w:rPr>
          <w:rFonts w:ascii="Bookman Old Style" w:eastAsia="Arial Unicode MS" w:hAnsi="Bookman Old Style" w:cs="Arial Unicode MS"/>
          <w:szCs w:val="20"/>
        </w:rPr>
        <w:t>jočih dokumentov (obrazec za prosto besedilo, opredelitev odgovornosti, soglasje za sodelovanje pri projektu, sklep o imenovanju, projektna definicija, opis izdelka, opredelitev potrebnih virov, seznam opravil) kot kasneje v fazi planiranja in izvajanja(za</w:t>
      </w:r>
      <w:r>
        <w:rPr>
          <w:rFonts w:ascii="Bookman Old Style" w:eastAsia="Arial Unicode MS" w:hAnsi="Bookman Old Style" w:cs="Arial Unicode MS"/>
          <w:szCs w:val="20"/>
        </w:rPr>
        <w:t>pisnik, vabilo, spremljanje izdelave izdelka, soglasje za nadaljevanje dela, poročilo o poteku dela, periodično poročilo, vrednostna ocena projekta, ocena po izvedbi projketa).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oblika dokumenta-</w:t>
      </w:r>
      <w:r>
        <w:rPr>
          <w:rFonts w:ascii="Bookman Old Style" w:eastAsia="Arial Unicode MS" w:hAnsi="Bookman Old Style" w:cs="Arial Unicode MS"/>
          <w:szCs w:val="20"/>
        </w:rPr>
        <w:t xml:space="preserve"> glava dokumenta- podatki o naročniku in projektu, izvajalcu</w:t>
      </w:r>
      <w:r>
        <w:rPr>
          <w:rFonts w:ascii="Bookman Old Style" w:eastAsia="Arial Unicode MS" w:hAnsi="Bookman Old Style" w:cs="Arial Unicode MS"/>
          <w:szCs w:val="20"/>
        </w:rPr>
        <w:t xml:space="preserve"> in podprojektu, o fazi in dejavnosti, oznaka podprojekta, faze, dejavnosti, dokumenta. Identifikacija, status in verzija, podatki o avtorju dokumenta, kraj in datum izdelave dokumenta. </w:t>
      </w:r>
    </w:p>
    <w:p w:rsidR="00000000" w:rsidRDefault="00085018">
      <w:pPr>
        <w:pStyle w:val="BodyTextIndent"/>
        <w:rPr>
          <w:rFonts w:ascii="Bookman Old Style" w:eastAsia="Arial Unicode MS" w:hAnsi="Bookman Old Style" w:cs="Arial Unicode MS"/>
          <w:szCs w:val="20"/>
        </w:rPr>
      </w:pPr>
    </w:p>
    <w:p w:rsidR="00000000" w:rsidRDefault="00085018">
      <w:pPr>
        <w:rPr>
          <w:rFonts w:ascii="Bookman Old Style" w:eastAsia="Arial Unicode MS" w:hAnsi="Bookman Old Style" w:cs="Arial Unicode MS"/>
          <w:sz w:val="20"/>
          <w:szCs w:val="20"/>
        </w:rPr>
      </w:pPr>
      <w:r>
        <w:rPr>
          <w:rFonts w:ascii="Bookman Old Style" w:eastAsia="Arial Unicode MS" w:hAnsi="Bookman Old Style" w:cs="Arial Unicode MS"/>
          <w:b/>
          <w:bCs/>
          <w:sz w:val="20"/>
          <w:szCs w:val="20"/>
        </w:rPr>
        <w:t>- resurs-</w:t>
      </w:r>
      <w:r>
        <w:rPr>
          <w:rFonts w:ascii="Bookman Old Style" w:eastAsia="Arial Unicode MS" w:hAnsi="Bookman Old Style" w:cs="Arial Unicode MS"/>
          <w:sz w:val="20"/>
          <w:szCs w:val="20"/>
        </w:rPr>
        <w:t xml:space="preserve"> vse kar je potrebno za izvajanje dejavnosti:</w:t>
      </w:r>
    </w:p>
    <w:p w:rsidR="00000000" w:rsidRDefault="00085018">
      <w:pPr>
        <w:numPr>
          <w:ilvl w:val="0"/>
          <w:numId w:val="12"/>
        </w:numPr>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živo delo (do</w:t>
      </w:r>
      <w:r>
        <w:rPr>
          <w:rFonts w:ascii="Bookman Old Style" w:eastAsia="Arial Unicode MS" w:hAnsi="Bookman Old Style" w:cs="Arial Unicode MS"/>
          <w:sz w:val="20"/>
          <w:szCs w:val="20"/>
        </w:rPr>
        <w:t>mači delavci, zunanji izvajalci …)</w:t>
      </w:r>
    </w:p>
    <w:p w:rsidR="00000000" w:rsidRDefault="00085018">
      <w:pPr>
        <w:numPr>
          <w:ilvl w:val="0"/>
          <w:numId w:val="12"/>
        </w:numPr>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 xml:space="preserve">sredstva za delo (stroji, naprave, orodja...) </w:t>
      </w:r>
    </w:p>
    <w:p w:rsidR="00000000" w:rsidRDefault="00085018">
      <w:pPr>
        <w:numPr>
          <w:ilvl w:val="0"/>
          <w:numId w:val="12"/>
        </w:numPr>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predmeti dela (material, sestavni deli...)</w:t>
      </w:r>
    </w:p>
    <w:p w:rsidR="00000000" w:rsidRDefault="00085018">
      <w:pPr>
        <w:rPr>
          <w:rFonts w:ascii="Bookman Old Style" w:eastAsia="Arial Unicode MS" w:hAnsi="Bookman Old Style" w:cs="Arial Unicode MS"/>
          <w:sz w:val="20"/>
          <w:szCs w:val="20"/>
        </w:rPr>
      </w:pPr>
      <w:r>
        <w:rPr>
          <w:rFonts w:ascii="Bookman Old Style" w:eastAsia="Arial Unicode MS" w:hAnsi="Bookman Old Style" w:cs="Arial Unicode MS"/>
          <w:b/>
          <w:bCs/>
          <w:sz w:val="20"/>
          <w:szCs w:val="20"/>
        </w:rPr>
        <w:t>- stroški-</w:t>
      </w:r>
      <w:r>
        <w:rPr>
          <w:rFonts w:ascii="Bookman Old Style" w:eastAsia="Arial Unicode MS" w:hAnsi="Bookman Old Style" w:cs="Arial Unicode MS"/>
          <w:sz w:val="20"/>
          <w:szCs w:val="20"/>
        </w:rPr>
        <w:t xml:space="preserve"> povezani so z dodelitvijo resursov na dejavnost in z izvajanjem dejavnosti.</w:t>
      </w:r>
    </w:p>
    <w:p w:rsidR="00000000" w:rsidRDefault="00085018">
      <w:pPr>
        <w:numPr>
          <w:ilvl w:val="0"/>
          <w:numId w:val="1"/>
        </w:numPr>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Variabilni- odvisni predvsem od trajanja dej</w:t>
      </w:r>
      <w:r>
        <w:rPr>
          <w:rFonts w:ascii="Bookman Old Style" w:eastAsia="Arial Unicode MS" w:hAnsi="Bookman Old Style" w:cs="Arial Unicode MS"/>
          <w:sz w:val="20"/>
          <w:szCs w:val="20"/>
        </w:rPr>
        <w:t>avnosti in cene resursa na enoto</w:t>
      </w:r>
    </w:p>
    <w:p w:rsidR="00000000" w:rsidRDefault="00085018">
      <w:pPr>
        <w:numPr>
          <w:ilvl w:val="0"/>
          <w:numId w:val="1"/>
        </w:numPr>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 xml:space="preserve">Fiksni- odvisni so izključno od cene resursa   </w:t>
      </w:r>
    </w:p>
    <w:p w:rsidR="00000000" w:rsidRDefault="00085018">
      <w:pPr>
        <w:numPr>
          <w:ilvl w:val="0"/>
          <w:numId w:val="1"/>
        </w:numPr>
        <w:rPr>
          <w:rFonts w:ascii="Bookman Old Style" w:eastAsia="Arial Unicode MS" w:hAnsi="Bookman Old Style" w:cs="Arial Unicode MS"/>
          <w:sz w:val="20"/>
          <w:szCs w:val="20"/>
        </w:rPr>
      </w:pPr>
      <w:r>
        <w:rPr>
          <w:rFonts w:ascii="Bookman Old Style" w:eastAsia="Arial Unicode MS" w:hAnsi="Bookman Old Style" w:cs="Arial Unicode MS"/>
          <w:sz w:val="20"/>
          <w:szCs w:val="20"/>
        </w:rPr>
        <w:t>stroški vodenja projekta</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mrežno planiranje-</w:t>
      </w:r>
      <w:r>
        <w:rPr>
          <w:rFonts w:ascii="Bookman Old Style" w:eastAsia="Arial Unicode MS" w:hAnsi="Bookman Old Style" w:cs="Arial Unicode MS"/>
          <w:szCs w:val="20"/>
        </w:rPr>
        <w:t xml:space="preserve"> vsak projekt je potrebno planirati, spremljati realizacije ter na podlagi analize voditi. Metoda za to je mrežno planiranje. Tem</w:t>
      </w:r>
      <w:r>
        <w:rPr>
          <w:rFonts w:ascii="Bookman Old Style" w:eastAsia="Arial Unicode MS" w:hAnsi="Bookman Old Style" w:cs="Arial Unicode MS"/>
          <w:szCs w:val="20"/>
        </w:rPr>
        <w:t xml:space="preserve">elji na prikazu diskretnih opravil (dejavnosti, dogodkov) s pomočjo mrežnega diagrama ki v mrežni obliki predstavlja njihovo zaporedje (soodvisnost). Ideja mrežnega planiranja je povečati stopnjo znanja da bi si ljudje lahko predstavljali stopnjo procesa. </w:t>
      </w:r>
      <w:r>
        <w:rPr>
          <w:rFonts w:ascii="Bookman Old Style" w:eastAsia="Arial Unicode MS" w:hAnsi="Bookman Old Style" w:cs="Arial Unicode MS"/>
          <w:szCs w:val="20"/>
        </w:rPr>
        <w:t>Matematična osnova mrežnega planiranja je teorija grafov, ki je sestavni del operacijskih raziskav (or). Razvita je bila v 30-ih letih za reševanje praktičnih i</w:t>
      </w:r>
      <w:r>
        <w:rPr>
          <w:rFonts w:ascii="Bookman Old Style" w:eastAsia="Arial Unicode MS" w:hAnsi="Bookman Old Style" w:cs="Arial Unicode MS"/>
          <w:szCs w:val="20"/>
        </w:rPr>
        <w:t>n teoretičnih programov. Po teoriji grafov je mrežni plan: končan, progresiven, usmerjen, poveza</w:t>
      </w:r>
      <w:r>
        <w:rPr>
          <w:rFonts w:ascii="Bookman Old Style" w:eastAsia="Arial Unicode MS" w:hAnsi="Bookman Old Style" w:cs="Arial Unicode MS"/>
          <w:szCs w:val="20"/>
        </w:rPr>
        <w:t>n, ovrednoten graf, skozenj vodi vsajena nepretrgana pot, povratna zanka v grafu ni dovoljena. Elementi vsakega mrežnega plana so dogodki in dejavnosti.</w:t>
      </w:r>
    </w:p>
    <w:p w:rsidR="00000000" w:rsidRDefault="00085018">
      <w:pPr>
        <w:pStyle w:val="BodyTextIndent"/>
        <w:numPr>
          <w:ilvl w:val="1"/>
          <w:numId w:val="7"/>
        </w:numPr>
        <w:rPr>
          <w:rFonts w:ascii="Bookman Old Style" w:eastAsia="Arial Unicode MS" w:hAnsi="Bookman Old Style" w:cs="Arial Unicode MS"/>
          <w:szCs w:val="20"/>
        </w:rPr>
      </w:pPr>
      <w:r>
        <w:rPr>
          <w:rFonts w:ascii="Bookman Old Style" w:eastAsia="Arial Unicode MS" w:hAnsi="Bookman Old Style" w:cs="Arial Unicode MS"/>
          <w:szCs w:val="20"/>
          <w:u w:val="single"/>
        </w:rPr>
        <w:t>Izdelava mrežnega diagrama-</w:t>
      </w:r>
      <w:r>
        <w:rPr>
          <w:rFonts w:ascii="Bookman Old Style" w:eastAsia="Arial Unicode MS" w:hAnsi="Bookman Old Style" w:cs="Arial Unicode MS"/>
          <w:szCs w:val="20"/>
        </w:rPr>
        <w:t xml:space="preserve"> ugotavljanje aktivnosti potrebnih za doseganje postzavljenega cilja, ocenje</w:t>
      </w:r>
      <w:r>
        <w:rPr>
          <w:rFonts w:ascii="Bookman Old Style" w:eastAsia="Arial Unicode MS" w:hAnsi="Bookman Old Style" w:cs="Arial Unicode MS"/>
          <w:szCs w:val="20"/>
        </w:rPr>
        <w:t>vanje časov trajanja posameznih dejavnosti, opredelitev povezav dejavnosti- tehnološko zaporedje izvajanja</w:t>
      </w:r>
    </w:p>
    <w:p w:rsidR="00000000" w:rsidRDefault="00085018">
      <w:pPr>
        <w:pStyle w:val="BodyTextIndent"/>
        <w:numPr>
          <w:ilvl w:val="1"/>
          <w:numId w:val="7"/>
        </w:numPr>
        <w:rPr>
          <w:rFonts w:ascii="Bookman Old Style" w:eastAsia="Arial Unicode MS" w:hAnsi="Bookman Old Style" w:cs="Arial Unicode MS"/>
          <w:szCs w:val="20"/>
        </w:rPr>
      </w:pPr>
      <w:r>
        <w:rPr>
          <w:rFonts w:ascii="Bookman Old Style" w:eastAsia="Arial Unicode MS" w:hAnsi="Bookman Old Style" w:cs="Arial Unicode MS"/>
          <w:szCs w:val="20"/>
          <w:u w:val="single"/>
        </w:rPr>
        <w:t>Določanje virov-</w:t>
      </w:r>
      <w:r>
        <w:rPr>
          <w:rFonts w:ascii="Bookman Old Style" w:eastAsia="Arial Unicode MS" w:hAnsi="Bookman Old Style" w:cs="Arial Unicode MS"/>
          <w:szCs w:val="20"/>
        </w:rPr>
        <w:t xml:space="preserve"> identifikacija virov, ugotavljanje cen dela in materiala, asignacija virov- prireditev virov dejavnostim, alokacija virov- določiti </w:t>
      </w:r>
      <w:r>
        <w:rPr>
          <w:rFonts w:ascii="Bookman Old Style" w:eastAsia="Arial Unicode MS" w:hAnsi="Bookman Old Style" w:cs="Arial Unicode MS"/>
          <w:szCs w:val="20"/>
        </w:rPr>
        <w:t>dovoljene obremenitve virov.</w:t>
      </w:r>
    </w:p>
    <w:p w:rsidR="00000000" w:rsidRDefault="00085018">
      <w:pPr>
        <w:pStyle w:val="BodyTextIndent"/>
        <w:numPr>
          <w:ilvl w:val="1"/>
          <w:numId w:val="7"/>
        </w:numPr>
        <w:rPr>
          <w:rFonts w:ascii="Bookman Old Style" w:eastAsia="Arial Unicode MS" w:hAnsi="Bookman Old Style" w:cs="Arial Unicode MS"/>
          <w:szCs w:val="20"/>
        </w:rPr>
      </w:pPr>
      <w:r>
        <w:rPr>
          <w:rFonts w:ascii="Bookman Old Style" w:eastAsia="Arial Unicode MS" w:hAnsi="Bookman Old Style" w:cs="Arial Unicode MS"/>
          <w:szCs w:val="20"/>
          <w:u w:val="single"/>
        </w:rPr>
        <w:t xml:space="preserve">Terminsko planiranje projekta- </w:t>
      </w:r>
      <w:r>
        <w:rPr>
          <w:rFonts w:ascii="Bookman Old Style" w:eastAsia="Arial Unicode MS" w:hAnsi="Bookman Old Style" w:cs="Arial Unicode MS"/>
          <w:szCs w:val="20"/>
        </w:rPr>
        <w:t>definiranje delovnega koledarja za projekt, ugotavljanje časovnih omejitev, izračun rokov začetka in zaključka posameznih dejavnosti in časa trajanja projekta, ugotavljanje katere dejavnosti so kr</w:t>
      </w:r>
      <w:r>
        <w:rPr>
          <w:rFonts w:ascii="Bookman Old Style" w:eastAsia="Arial Unicode MS" w:hAnsi="Bookman Old Style" w:cs="Arial Unicode MS"/>
          <w:szCs w:val="20"/>
        </w:rPr>
        <w:t>itične, dinamika stroškov po terminskih enotah</w:t>
      </w:r>
    </w:p>
    <w:p w:rsidR="00000000" w:rsidRDefault="00085018">
      <w:pPr>
        <w:pStyle w:val="BodyTextIndent"/>
        <w:numPr>
          <w:ilvl w:val="1"/>
          <w:numId w:val="7"/>
        </w:numPr>
        <w:rPr>
          <w:rFonts w:ascii="Bookman Old Style" w:eastAsia="Arial Unicode MS" w:hAnsi="Bookman Old Style" w:cs="Arial Unicode MS"/>
          <w:szCs w:val="20"/>
        </w:rPr>
      </w:pPr>
      <w:r>
        <w:rPr>
          <w:rFonts w:ascii="Bookman Old Style" w:eastAsia="Arial Unicode MS" w:hAnsi="Bookman Old Style" w:cs="Arial Unicode MS"/>
          <w:szCs w:val="20"/>
          <w:u w:val="single"/>
        </w:rPr>
        <w:t>Planiranje stroškov dejavnosti in projekta-</w:t>
      </w:r>
      <w:r>
        <w:rPr>
          <w:rFonts w:ascii="Bookman Old Style" w:eastAsia="Arial Unicode MS" w:hAnsi="Bookman Old Style" w:cs="Arial Unicode MS"/>
          <w:szCs w:val="20"/>
        </w:rPr>
        <w:t xml:space="preserve"> absolutna velikost stroškov, dinamika stroškov po terminskih enotah</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prikaz dejavnosti s puščicami in pravokotniki-</w:t>
      </w:r>
      <w:r>
        <w:rPr>
          <w:rFonts w:ascii="Bookman Old Style" w:eastAsia="Arial Unicode MS" w:hAnsi="Bookman Old Style" w:cs="Arial Unicode MS"/>
          <w:szCs w:val="20"/>
        </w:rPr>
        <w:t xml:space="preserve"> pri prikazu s puščicami (a-nets) so dogodki vozl</w:t>
      </w:r>
      <w:r>
        <w:rPr>
          <w:rFonts w:ascii="Bookman Old Style" w:eastAsia="Arial Unicode MS" w:hAnsi="Bookman Old Style" w:cs="Arial Unicode MS"/>
          <w:szCs w:val="20"/>
        </w:rPr>
        <w:t>išča v obliki oštevilčenih krogov. Med seboj so povezani z dejavnostmi v obliki puščic.  Pri prikazu s pravokotniki (b-nets) so dejavnosti vozlišča v obliki pravokotnikov. Ti so med seboj povezani s puščicami. Puščice v tem primeru prikazujejo le soodvisno</w:t>
      </w:r>
      <w:r>
        <w:rPr>
          <w:rFonts w:ascii="Bookman Old Style" w:eastAsia="Arial Unicode MS" w:hAnsi="Bookman Old Style" w:cs="Arial Unicode MS"/>
          <w:szCs w:val="20"/>
        </w:rPr>
        <w:t>st (tehnološko zaporedje).</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dejavnost- </w:t>
      </w:r>
      <w:r>
        <w:rPr>
          <w:rFonts w:ascii="Bookman Old Style" w:eastAsia="Arial Unicode MS" w:hAnsi="Bookman Old Style" w:cs="Arial Unicode MS"/>
          <w:szCs w:val="20"/>
        </w:rPr>
        <w:t>opravilo ki se mora opraviti da bi bili bliže cilju. Velja da dejavnost traja določen čas (izjemoma tudi 0), da ima začetni in končni dogodek, da povezuje dva in samo dva dogodka, da se lahko začne šele tedaj ko nast</w:t>
      </w:r>
      <w:r>
        <w:rPr>
          <w:rFonts w:ascii="Bookman Old Style" w:eastAsia="Arial Unicode MS" w:hAnsi="Bookman Old Style" w:cs="Arial Unicode MS"/>
          <w:szCs w:val="20"/>
        </w:rPr>
        <w:t xml:space="preserve">opi dogodek ki pogojuje njen začetek, da je načeloma vezan na resurse ki so potrebni za njeno izvedbo.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dogodek-</w:t>
      </w:r>
      <w:r>
        <w:rPr>
          <w:rFonts w:ascii="Bookman Old Style" w:eastAsia="Arial Unicode MS" w:hAnsi="Bookman Old Style" w:cs="Arial Unicode MS"/>
          <w:szCs w:val="20"/>
        </w:rPr>
        <w:t xml:space="preserve"> je stanje ki nastopi ko se neka dejavnost začne ali konča. Velja da se z istim dogodkom lahko začne ali konča več dejavnosti ter da med dvema</w:t>
      </w:r>
      <w:r>
        <w:rPr>
          <w:rFonts w:ascii="Bookman Old Style" w:eastAsia="Arial Unicode MS" w:hAnsi="Bookman Old Style" w:cs="Arial Unicode MS"/>
          <w:szCs w:val="20"/>
        </w:rPr>
        <w:t xml:space="preserve"> zaporednima dogodkoma lahko poteka le ena dejavnost.</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deterministične metode- </w:t>
      </w:r>
      <w:r>
        <w:rPr>
          <w:rFonts w:ascii="Bookman Old Style" w:eastAsia="Arial Unicode MS" w:hAnsi="Bookman Old Style" w:cs="Arial Unicode MS"/>
          <w:szCs w:val="20"/>
        </w:rPr>
        <w:t>parametri so znani (cilji, dejavnosti, struktura, časi trajanja,…), Verjetnost je 1 (p=1)</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stohastične metode-</w:t>
      </w:r>
      <w:r>
        <w:rPr>
          <w:rFonts w:ascii="Bookman Old Style" w:eastAsia="Arial Unicode MS" w:hAnsi="Bookman Old Style" w:cs="Arial Unicode MS"/>
          <w:szCs w:val="20"/>
        </w:rPr>
        <w:t xml:space="preserve"> operiramo z verjetnostjo ki je v splošnem manjša od 1 (p &lt; ali p</w:t>
      </w:r>
      <w:r>
        <w:rPr>
          <w:rFonts w:ascii="Bookman Old Style" w:eastAsia="Arial Unicode MS" w:hAnsi="Bookman Old Style" w:cs="Arial Unicode MS"/>
          <w:szCs w:val="20"/>
        </w:rPr>
        <w:t>= 1)</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dejavnostno orientirane metode-</w:t>
      </w:r>
      <w:r>
        <w:rPr>
          <w:rFonts w:ascii="Bookman Old Style" w:eastAsia="Arial Unicode MS" w:hAnsi="Bookman Old Style" w:cs="Arial Unicode MS"/>
          <w:szCs w:val="20"/>
        </w:rPr>
        <w:t xml:space="preserve"> pri izračunu so bistvene dejavnosti, torej povezave v mreži.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lastRenderedPageBreak/>
        <w:t>- dogodkovno orientirane metode-</w:t>
      </w:r>
      <w:r>
        <w:rPr>
          <w:rFonts w:ascii="Bookman Old Style" w:eastAsia="Arial Unicode MS" w:hAnsi="Bookman Old Style" w:cs="Arial Unicode MS"/>
          <w:szCs w:val="20"/>
        </w:rPr>
        <w:t xml:space="preserve"> za izračun so bistveni dogodki ki so predstavljeni z vozlišči v mreži. Rezultat izračuna je pri obeh metodah enak.</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kriti</w:t>
      </w:r>
      <w:r>
        <w:rPr>
          <w:rFonts w:ascii="Bookman Old Style" w:eastAsia="Arial Unicode MS" w:hAnsi="Bookman Old Style" w:cs="Arial Unicode MS"/>
          <w:b/>
          <w:bCs/>
          <w:szCs w:val="20"/>
        </w:rPr>
        <w:t>čna dejavnost-</w:t>
      </w:r>
      <w:r>
        <w:rPr>
          <w:rFonts w:ascii="Bookman Old Style" w:eastAsia="Arial Unicode MS" w:hAnsi="Bookman Old Style" w:cs="Arial Unicode MS"/>
          <w:szCs w:val="20"/>
        </w:rPr>
        <w:t xml:space="preserve"> kritična dejavnost v projektu je tista katere časovna rezerva in pomičnost je 0.</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kritična pot-</w:t>
      </w:r>
      <w:r>
        <w:rPr>
          <w:rFonts w:ascii="Bookman Old Style" w:eastAsia="Arial Unicode MS" w:hAnsi="Bookman Old Style" w:cs="Arial Unicode MS"/>
          <w:szCs w:val="20"/>
        </w:rPr>
        <w:t xml:space="preserve"> pot v mrežnem diagramu, povezano zaporedje dejavnosti, ki povezuje začetni in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Končni dogodek in ki je izmed vseh poti časovno najdaljša. S svoj</w:t>
      </w:r>
      <w:r>
        <w:rPr>
          <w:rFonts w:ascii="Bookman Old Style" w:eastAsia="Arial Unicode MS" w:hAnsi="Bookman Old Style" w:cs="Arial Unicode MS"/>
          <w:szCs w:val="20"/>
        </w:rPr>
        <w:t>im časom trajanja definira čas trajanja projekta za katerega je izdelan mrežni plan. Vsaka časovna sprememba (kritičnih) dejavnosti na kritični poti pomeni spremembo roka zaključka projekta.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-kritična dejavnost- </w:t>
      </w:r>
      <w:r>
        <w:rPr>
          <w:rFonts w:ascii="Bookman Old Style" w:eastAsia="Arial Unicode MS" w:hAnsi="Bookman Old Style" w:cs="Arial Unicode MS"/>
          <w:szCs w:val="20"/>
        </w:rPr>
        <w:t>ko je čas trajanja dejavnosti enak max razpo</w:t>
      </w:r>
      <w:r>
        <w:rPr>
          <w:rFonts w:ascii="Bookman Old Style" w:eastAsia="Arial Unicode MS" w:hAnsi="Bookman Old Style" w:cs="Arial Unicode MS"/>
          <w:szCs w:val="20"/>
        </w:rPr>
        <w:t>ložljivemu času za opravljanje dejavnosti je to kritična dejavnost. Najzgodnejši rok pričetka in najkasnejši rok pričetka sta enaka. Najzgodnejši in najkasnejši rok pričetka sta tudi enaka.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skupna (totalna) pomičnost dejavnosti-</w:t>
      </w:r>
      <w:r>
        <w:rPr>
          <w:rFonts w:ascii="Bookman Old Style" w:eastAsia="Arial Unicode MS" w:hAnsi="Bookman Old Style" w:cs="Arial Unicode MS"/>
          <w:szCs w:val="20"/>
        </w:rPr>
        <w:t xml:space="preserve"> razlika med max razpoložl</w:t>
      </w:r>
      <w:r>
        <w:rPr>
          <w:rFonts w:ascii="Bookman Old Style" w:eastAsia="Arial Unicode MS" w:hAnsi="Bookman Old Style" w:cs="Arial Unicode MS"/>
          <w:szCs w:val="20"/>
        </w:rPr>
        <w:t>jivim časom za dejavnost in časom trajanja te dejavnosti. Skupna pomičnost za dejavnost med dogodkoma je časovni interval za katerega je možno to dejavnost premakniti, če sosedne dejavnosti z oziroma na to premikanje zavzemajo najugodnejšo časovno lego. Sk</w:t>
      </w:r>
      <w:r>
        <w:rPr>
          <w:rFonts w:ascii="Bookman Old Style" w:eastAsia="Arial Unicode MS" w:hAnsi="Bookman Old Style" w:cs="Arial Unicode MS"/>
          <w:szCs w:val="20"/>
        </w:rPr>
        <w:t xml:space="preserve">upna pomičnost neke dejavnosti je vsota svobodne in pogojne premičnosti.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svobodna premičnost-</w:t>
      </w:r>
      <w:r>
        <w:rPr>
          <w:rFonts w:ascii="Bookman Old Style" w:eastAsia="Arial Unicode MS" w:hAnsi="Bookman Old Style" w:cs="Arial Unicode MS"/>
          <w:szCs w:val="20"/>
        </w:rPr>
        <w:t xml:space="preserve"> za dejavnost med dvema dogodkoma je časovni interval za katerega je možno premakniti rok začetka te dejavnosti, ne da bi se naslednjim dejavnostim premaknili r</w:t>
      </w:r>
      <w:r>
        <w:rPr>
          <w:rFonts w:ascii="Bookman Old Style" w:eastAsia="Arial Unicode MS" w:hAnsi="Bookman Old Style" w:cs="Arial Unicode MS"/>
          <w:szCs w:val="20"/>
        </w:rPr>
        <w:t xml:space="preserve">oki začetkov dejavnosti.  Dejavnost ima lahko svobodno pomičnosti le če k dogodku na koncu dejavnosti vodita vsaj 2 dejavnosti in je če je vsota najzgodnejšega roka pričetka dejavnosti med dogodkoma ter njenega časa trajanja manjša od enake vsote za drugo </w:t>
      </w:r>
      <w:r>
        <w:rPr>
          <w:rFonts w:ascii="Bookman Old Style" w:eastAsia="Arial Unicode MS" w:hAnsi="Bookman Old Style" w:cs="Arial Unicode MS"/>
          <w:szCs w:val="20"/>
        </w:rPr>
        <w:t xml:space="preserve">dejavnost s katero vodita k istemu dogodku na koncu dejavnosti.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pogojna premičnost-</w:t>
      </w:r>
      <w:r>
        <w:rPr>
          <w:rFonts w:ascii="Bookman Old Style" w:eastAsia="Arial Unicode MS" w:hAnsi="Bookman Old Style" w:cs="Arial Unicode MS"/>
          <w:szCs w:val="20"/>
        </w:rPr>
        <w:t xml:space="preserve"> dejavnosti med dogodkoma je časovni interval za katerega je možno prestaviti rok zaključka dejavnosti pod pogojem če se dejavnost s katero se stika v dogodku na koncu de</w:t>
      </w:r>
      <w:r>
        <w:rPr>
          <w:rFonts w:ascii="Bookman Old Style" w:eastAsia="Arial Unicode MS" w:hAnsi="Bookman Old Style" w:cs="Arial Unicode MS"/>
          <w:szCs w:val="20"/>
        </w:rPr>
        <w:t>javnosti časovno premakne proti temu dogodku.</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stroškovni račun  pert/cost-</w:t>
      </w:r>
      <w:r>
        <w:rPr>
          <w:rFonts w:ascii="Bookman Old Style" w:eastAsia="Arial Unicode MS" w:hAnsi="Bookman Old Style" w:cs="Arial Unicode MS"/>
          <w:szCs w:val="20"/>
        </w:rPr>
        <w:t xml:space="preserve"> omogoča planiranje in analizo stroškov projekta. Rezultat ki ga posreduje pert/ cost je predračun stroškov projekta.</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1- ugotavljanje stroškov posamezne dejavnosti</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 xml:space="preserve">2- ugotavljanje </w:t>
      </w:r>
      <w:r>
        <w:rPr>
          <w:rFonts w:ascii="Bookman Old Style" w:eastAsia="Arial Unicode MS" w:hAnsi="Bookman Old Style" w:cs="Arial Unicode MS"/>
          <w:szCs w:val="20"/>
        </w:rPr>
        <w:t>stroškov projekta</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3- uotavljanje možnosti in smoternosti pospeševanja dejavnosti</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 xml:space="preserve">4- pospeševanje dejavnosti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ugotavljanje stroškov dejavnosti- </w:t>
      </w:r>
      <w:r>
        <w:rPr>
          <w:rFonts w:ascii="Bookman Old Style" w:eastAsia="Arial Unicode MS" w:hAnsi="Bookman Old Style" w:cs="Arial Unicode MS"/>
          <w:szCs w:val="20"/>
        </w:rPr>
        <w:t xml:space="preserve">    seštevek direktnih in indirektnih stroškov.</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1- specifikacijo potrebnih količin dela (živega dela oz živih k</w:t>
      </w:r>
      <w:r>
        <w:rPr>
          <w:rFonts w:ascii="Bookman Old Style" w:eastAsia="Arial Unicode MS" w:hAnsi="Bookman Old Style" w:cs="Arial Unicode MS"/>
          <w:szCs w:val="20"/>
        </w:rPr>
        <w:t>apacitet, mrtvega dela)</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2- cena dela (živega dela in dela strojev)</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 xml:space="preserve">3- specifikacija potrebnih količin materiala in energije po vrstah </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4- specifikacija tujih storitev po vrstah</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5- ceno tujih storitev po vrstah</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6- direktni stroški (stroški vezani neposredno</w:t>
      </w:r>
      <w:r>
        <w:rPr>
          <w:rFonts w:ascii="Bookman Old Style" w:eastAsia="Arial Unicode MS" w:hAnsi="Bookman Old Style" w:cs="Arial Unicode MS"/>
          <w:szCs w:val="20"/>
        </w:rPr>
        <w:t xml:space="preserve"> na izvajanje dejavnosti)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szCs w:val="20"/>
        </w:rPr>
        <w:t>7- indirektni stroški- posredni, preneseni so splošni stroški vseh skupin in pomožnih opravil ki so sicer potrebni za nemoteno opravljanje dejavnosti (režijski stroški)</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ugotavljanje stroškov projekta-</w:t>
      </w:r>
      <w:r>
        <w:rPr>
          <w:rFonts w:ascii="Bookman Old Style" w:eastAsia="Arial Unicode MS" w:hAnsi="Bookman Old Style" w:cs="Arial Unicode MS"/>
          <w:szCs w:val="20"/>
        </w:rPr>
        <w:t xml:space="preserve"> predračun stroškov cpr je e</w:t>
      </w:r>
      <w:r>
        <w:rPr>
          <w:rFonts w:ascii="Bookman Old Style" w:eastAsia="Arial Unicode MS" w:hAnsi="Bookman Old Style" w:cs="Arial Unicode MS"/>
          <w:szCs w:val="20"/>
        </w:rPr>
        <w:t xml:space="preserve">nostavno seštevanje stroškov posameznih dejavnosti po obračunskih časovnih enotah. </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-metode- </w:t>
      </w:r>
      <w:r>
        <w:rPr>
          <w:rFonts w:ascii="Bookman Old Style" w:eastAsia="Arial Unicode MS" w:hAnsi="Bookman Old Style" w:cs="Arial Unicode MS"/>
          <w:szCs w:val="20"/>
        </w:rPr>
        <w:t>cpm (metoda kritične poti), pert (metoda ocene in preverjanja programa) mpm (dodana tehnika precedenčnih diagramov pd), gert (grafična tehnika ocene in preverjanj</w:t>
      </w:r>
      <w:r>
        <w:rPr>
          <w:rFonts w:ascii="Bookman Old Style" w:eastAsia="Arial Unicode MS" w:hAnsi="Bookman Old Style" w:cs="Arial Unicode MS"/>
          <w:szCs w:val="20"/>
        </w:rPr>
        <w:t>a programa).  Osnovne metode se še vedno izpopolnjujejo in znanih je mnogo izpeljank in dopolnjenih metod.</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revizija-</w:t>
      </w:r>
      <w:r>
        <w:rPr>
          <w:rFonts w:ascii="Bookman Old Style" w:eastAsia="Arial Unicode MS" w:hAnsi="Bookman Old Style" w:cs="Arial Unicode MS"/>
          <w:szCs w:val="20"/>
        </w:rPr>
        <w:t xml:space="preserve"> popravljanje operativnih planov-  popravek operativnih planov je potreben če </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1) izvedba neke dejavnosti kasni in bo zamuda povzročila p</w:t>
      </w:r>
      <w:r>
        <w:rPr>
          <w:rFonts w:ascii="Bookman Old Style" w:eastAsia="Arial Unicode MS" w:hAnsi="Bookman Old Style" w:cs="Arial Unicode MS"/>
          <w:szCs w:val="20"/>
        </w:rPr>
        <w:t xml:space="preserve">remik vseh tehnološko odvisnih dejavnosti po časovni lestvici vnaprej in s tem povzročila podaljšanje časa trajanja projekta.  </w:t>
      </w:r>
      <w:r>
        <w:rPr>
          <w:rFonts w:ascii="Bookman Old Style" w:eastAsia="Arial Unicode MS" w:hAnsi="Bookman Old Style" w:cs="Arial Unicode MS"/>
          <w:szCs w:val="20"/>
        </w:rPr>
        <w:br/>
        <w:t xml:space="preserve">2) kadar izpadejo predvideni viri in se mora spremeniti tehnološka izvajanja s tem pa se bodo spremenili tudi stroški   </w:t>
      </w:r>
      <w:r>
        <w:rPr>
          <w:rFonts w:ascii="Bookman Old Style" w:eastAsia="Arial Unicode MS" w:hAnsi="Bookman Old Style" w:cs="Arial Unicode MS"/>
          <w:szCs w:val="20"/>
        </w:rPr>
        <w:br/>
        <w:t>3) če s</w:t>
      </w:r>
      <w:r>
        <w:rPr>
          <w:rFonts w:ascii="Bookman Old Style" w:eastAsia="Arial Unicode MS" w:hAnsi="Bookman Old Style" w:cs="Arial Unicode MS"/>
          <w:szCs w:val="20"/>
        </w:rPr>
        <w:t>e ugotovi da s predvideno tehnologijo ne bo mogoče izvesti dejavnosti, sledi uvedba dodatnih dejavnosti ki povzročijo dodatne stroške</w:t>
      </w: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w:t>
      </w:r>
      <w:r>
        <w:rPr>
          <w:rFonts w:ascii="Bookman Old Style" w:eastAsia="Arial Unicode MS" w:hAnsi="Bookman Old Style" w:cs="Arial Unicode MS"/>
          <w:b/>
          <w:bCs/>
          <w:szCs w:val="20"/>
        </w:rPr>
        <w:t xml:space="preserve">- popravki operativnih planov </w:t>
      </w:r>
      <w:r>
        <w:rPr>
          <w:rFonts w:ascii="Bookman Old Style" w:eastAsia="Arial Unicode MS" w:hAnsi="Bookman Old Style" w:cs="Arial Unicode MS"/>
          <w:szCs w:val="20"/>
        </w:rPr>
        <w:t>se odrazijo v- spremembi mrežnega plana, spremembi dejavnosti, odvisnosti in povezavi dejav</w:t>
      </w:r>
      <w:r>
        <w:rPr>
          <w:rFonts w:ascii="Bookman Old Style" w:eastAsia="Arial Unicode MS" w:hAnsi="Bookman Old Style" w:cs="Arial Unicode MS"/>
          <w:szCs w:val="20"/>
        </w:rPr>
        <w:t>nosti, spremembi časov trajanja in rokov za izvedbo, spremembi izvora asignacije ali alokaciji virov, spremembi velikosti in dinamike stroškov, spremenjeni ali novi, dodatni dokumentaciji (izvedbeni). Postopek popravljanja operativnih planov je enak, kot p</w:t>
      </w:r>
      <w:r>
        <w:rPr>
          <w:rFonts w:ascii="Bookman Old Style" w:eastAsia="Arial Unicode MS" w:hAnsi="Bookman Old Style" w:cs="Arial Unicode MS"/>
          <w:szCs w:val="20"/>
        </w:rPr>
        <w:t>ostopek samega operativnega planiranja. Vse akcije ki sledijo popravku operativnega plana projekta morajo upoštevati novo stanje. O velikih spremembah je potrebno obvestiti naročnika- glavni sistem projekta.</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zaključevanje projekta- </w:t>
      </w:r>
      <w:r>
        <w:rPr>
          <w:rFonts w:ascii="Bookman Old Style" w:eastAsia="Arial Unicode MS" w:hAnsi="Bookman Old Style" w:cs="Arial Unicode MS"/>
          <w:szCs w:val="20"/>
        </w:rPr>
        <w:t>projekt se normalno z</w:t>
      </w:r>
      <w:r>
        <w:rPr>
          <w:rFonts w:ascii="Bookman Old Style" w:eastAsia="Arial Unicode MS" w:hAnsi="Bookman Old Style" w:cs="Arial Unicode MS"/>
          <w:szCs w:val="20"/>
        </w:rPr>
        <w:t>aključi ko je v celoti izvedena dejavnost v projektu in je objekt projekta realiziran. V postopku zaključevanja se mora izvesti: strokovna verifikacija (opredelitev) rezultatov, po potrebi spremljanje objekta projekta v uvajalnem obdobju, primopredaja obje</w:t>
      </w:r>
      <w:r>
        <w:rPr>
          <w:rFonts w:ascii="Bookman Old Style" w:eastAsia="Arial Unicode MS" w:hAnsi="Bookman Old Style" w:cs="Arial Unicode MS"/>
          <w:szCs w:val="20"/>
        </w:rPr>
        <w:t>kta projekta, obračun stroškov projekta, izdelava in prezentacija zaključnega poročila, zapis izkušenj s projektom v bazo znanj o projektu, sproženje posledičnih projektov, razformiranje projektne org</w:t>
      </w:r>
    </w:p>
    <w:p w:rsidR="00000000" w:rsidRDefault="00085018">
      <w:pPr>
        <w:pStyle w:val="BodyTextIndent"/>
        <w:ind w:left="0"/>
        <w:rPr>
          <w:rFonts w:ascii="Bookman Old Style" w:eastAsia="Arial Unicode MS" w:hAnsi="Bookman Old Style" w:cs="Arial Unicode MS"/>
          <w:szCs w:val="20"/>
        </w:rPr>
      </w:pPr>
    </w:p>
    <w:p w:rsidR="00000000"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lastRenderedPageBreak/>
        <w:t>- vsebina zaključnega poročila-</w:t>
      </w:r>
      <w:r>
        <w:rPr>
          <w:rFonts w:ascii="Bookman Old Style" w:eastAsia="Arial Unicode MS" w:hAnsi="Bookman Old Style" w:cs="Arial Unicode MS"/>
          <w:szCs w:val="20"/>
        </w:rPr>
        <w:t xml:space="preserve"> projektna razlaga, str</w:t>
      </w:r>
      <w:r>
        <w:rPr>
          <w:rFonts w:ascii="Bookman Old Style" w:eastAsia="Arial Unicode MS" w:hAnsi="Bookman Old Style" w:cs="Arial Unicode MS"/>
          <w:szCs w:val="20"/>
        </w:rPr>
        <w:t>uktura projekta (vsebina posameznih Faz), izhodiščni operativni plan projekta, pisna poročila o rezultatih posameznih faz, dejanski časi- parametri dejavnosti, dejanska poraba virov, problematika, vmesni operativni plan, predračun in obračun stroškov proje</w:t>
      </w:r>
      <w:r>
        <w:rPr>
          <w:rFonts w:ascii="Bookman Old Style" w:eastAsia="Arial Unicode MS" w:hAnsi="Bookman Old Style" w:cs="Arial Unicode MS"/>
          <w:szCs w:val="20"/>
        </w:rPr>
        <w:t>kta, poročilo o strokovni verifikaciji rezultatov.  Zaključno poročilo obravnava naročnik in se ga s posebnim sklepom sprejme.</w:t>
      </w:r>
    </w:p>
    <w:p w:rsidR="00000000" w:rsidRDefault="00085018">
      <w:pPr>
        <w:pStyle w:val="BodyTextIndent"/>
        <w:rPr>
          <w:rFonts w:ascii="Bookman Old Style" w:eastAsia="Arial Unicode MS" w:hAnsi="Bookman Old Style" w:cs="Arial Unicode MS"/>
          <w:szCs w:val="20"/>
        </w:rPr>
      </w:pPr>
      <w:r>
        <w:rPr>
          <w:rFonts w:ascii="Bookman Old Style" w:eastAsia="Arial Unicode MS" w:hAnsi="Bookman Old Style" w:cs="Arial Unicode MS"/>
          <w:szCs w:val="20"/>
        </w:rPr>
        <w:t xml:space="preserve"> </w:t>
      </w:r>
    </w:p>
    <w:p w:rsidR="00085018" w:rsidRDefault="00085018">
      <w:pPr>
        <w:pStyle w:val="BodyTextIndent"/>
        <w:ind w:left="0"/>
        <w:rPr>
          <w:rFonts w:ascii="Bookman Old Style" w:eastAsia="Arial Unicode MS" w:hAnsi="Bookman Old Style" w:cs="Arial Unicode MS"/>
          <w:szCs w:val="20"/>
        </w:rPr>
      </w:pPr>
      <w:r>
        <w:rPr>
          <w:rFonts w:ascii="Bookman Old Style" w:eastAsia="Arial Unicode MS" w:hAnsi="Bookman Old Style" w:cs="Arial Unicode MS"/>
          <w:b/>
          <w:bCs/>
          <w:szCs w:val="20"/>
        </w:rPr>
        <w:t xml:space="preserve">- izbor internih delavcev- </w:t>
      </w:r>
      <w:r>
        <w:rPr>
          <w:rFonts w:ascii="Bookman Old Style" w:eastAsia="Arial Unicode MS" w:hAnsi="Bookman Old Style" w:cs="Arial Unicode MS"/>
          <w:szCs w:val="20"/>
        </w:rPr>
        <w:t>vodja projekta sme v delo na projektu vključiti katerega koli delavca iz podjetja ki je potreben v n</w:t>
      </w:r>
      <w:r>
        <w:rPr>
          <w:rFonts w:ascii="Bookman Old Style" w:eastAsia="Arial Unicode MS" w:hAnsi="Bookman Old Style" w:cs="Arial Unicode MS"/>
          <w:szCs w:val="20"/>
        </w:rPr>
        <w:t>ekem trenutku. Upoštevati je treba delavčevo strokovnost in delovne izkušnje pa tudi sposobnost delovanja v skupini ou timu. Angažirati je potrebno zadostno število izvajalcev da izvajanje dejavnosti ne bi zamujalo. Vsaki izvajalni skupini je treba določit</w:t>
      </w:r>
      <w:r>
        <w:rPr>
          <w:rFonts w:ascii="Bookman Old Style" w:eastAsia="Arial Unicode MS" w:hAnsi="Bookman Old Style" w:cs="Arial Unicode MS"/>
          <w:szCs w:val="20"/>
        </w:rPr>
        <w:t>i vodjo.</w:t>
      </w:r>
    </w:p>
    <w:sectPr w:rsidR="00085018">
      <w:footnotePr>
        <w:pos w:val="beneathText"/>
      </w:footnotePr>
      <w:pgSz w:w="11905" w:h="1683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1"/>
      <w:numFmt w:val="decimal"/>
      <w:lvlText w:val="%1)"/>
      <w:lvlJc w:val="left"/>
      <w:pPr>
        <w:tabs>
          <w:tab w:val="num" w:pos="1068"/>
        </w:tabs>
        <w:ind w:left="1068" w:hanging="360"/>
      </w:pPr>
    </w:lvl>
    <w:lvl w:ilvl="1">
      <w:start w:val="1"/>
      <w:numFmt w:val="bullet"/>
      <w:lvlText w:val="-"/>
      <w:lvlJc w:val="left"/>
      <w:pPr>
        <w:tabs>
          <w:tab w:val="num" w:pos="1788"/>
        </w:tabs>
        <w:ind w:left="1788" w:hanging="360"/>
      </w:pPr>
      <w:rPr>
        <w:rFonts w:ascii="Times New Roman" w:hAnsi="Times New Roman" w:cs="Times New Roman"/>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nsid w:val="00000006"/>
    <w:multiLevelType w:val="singleLevel"/>
    <w:tmpl w:val="00000006"/>
    <w:name w:val="WW8Num6"/>
    <w:lvl w:ilvl="0">
      <w:start w:val="1"/>
      <w:numFmt w:val="decimal"/>
      <w:lvlText w:val="%1)"/>
      <w:lvlJc w:val="left"/>
      <w:pPr>
        <w:tabs>
          <w:tab w:val="num" w:pos="1068"/>
        </w:tabs>
        <w:ind w:left="1068" w:hanging="360"/>
      </w:pPr>
    </w:lvl>
  </w:abstractNum>
  <w:abstractNum w:abstractNumId="6">
    <w:nsid w:val="00000007"/>
    <w:multiLevelType w:val="multilevel"/>
    <w:tmpl w:val="00000007"/>
    <w:name w:val="WW8Num7"/>
    <w:lvl w:ilvl="0">
      <w:start w:val="1"/>
      <w:numFmt w:val="decimal"/>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1068"/>
        </w:tabs>
        <w:ind w:left="1068" w:hanging="360"/>
      </w:pPr>
    </w:lvl>
  </w:abstractNum>
  <w:abstractNum w:abstractNumId="10">
    <w:nsid w:val="0000000B"/>
    <w:multiLevelType w:val="singleLevel"/>
    <w:tmpl w:val="0000000B"/>
    <w:name w:val="WW8Num11"/>
    <w:lvl w:ilvl="0">
      <w:start w:val="1"/>
      <w:numFmt w:val="decimal"/>
      <w:lvlText w:val="%1)"/>
      <w:lvlJc w:val="left"/>
      <w:pPr>
        <w:tabs>
          <w:tab w:val="num" w:pos="1068"/>
        </w:tabs>
        <w:ind w:left="1068"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0F"/>
    <w:multiLevelType w:val="multilevel"/>
    <w:tmpl w:val="0000000F"/>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1"/>
    <w:multiLevelType w:val="multilevel"/>
    <w:tmpl w:val="000000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2"/>
    <w:multiLevelType w:val="multilevel"/>
    <w:tmpl w:val="0000001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000000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54BC"/>
    <w:rsid w:val="00085018"/>
    <w:rsid w:val="00ED54B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3z1">
    <w:name w:val="WW8Num3z1"/>
    <w:rPr>
      <w:rFonts w:ascii="Times New Roman" w:hAnsi="Times New Roman" w:cs="Times New Roman"/>
    </w:rPr>
  </w:style>
  <w:style w:type="character" w:customStyle="1" w:styleId="WW8Num14z0">
    <w:name w:val="WW8Num14z0"/>
    <w:rPr>
      <w:rFonts w:ascii="Symbol" w:hAnsi="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1">
    <w:name w:val="WW8Num4z1"/>
    <w:rPr>
      <w:rFonts w:ascii="Times New Roman" w:eastAsia="Times New Roman" w:hAnsi="Times New Roman" w:cs="Times New Roman"/>
    </w:rPr>
  </w:style>
  <w:style w:type="character" w:styleId="DefaultParagraphFont0">
    <w:name w:val="Default Paragraph Font"/>
  </w:style>
  <w:style w:type="character" w:customStyle="1" w:styleId="Oznake">
    <w:name w:val="Oznake"/>
    <w:rPr>
      <w:rFonts w:ascii="OpenSymbol" w:eastAsia="OpenSymbol" w:hAnsi="OpenSymbol" w:cs="OpenSymbol"/>
    </w:rPr>
  </w:style>
  <w:style w:type="character" w:customStyle="1" w:styleId="Simbolizaotevilevanje">
    <w:name w:val="Simboli za oštevilčevanje"/>
  </w:style>
  <w:style w:type="paragraph" w:customStyle="1" w:styleId="Naslov">
    <w:name w:val="Naslov"/>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emiHidden/>
    <w:rPr>
      <w:sz w:val="20"/>
    </w:rPr>
  </w:style>
  <w:style w:type="paragraph" w:styleId="List">
    <w:name w:val="List"/>
    <w:basedOn w:val="BodyText"/>
    <w:semiHidden/>
    <w:rPr>
      <w:rFonts w:cs="Tahoma"/>
    </w:rPr>
  </w:style>
  <w:style w:type="paragraph" w:customStyle="1" w:styleId="Napis">
    <w:name w:val="Napis"/>
    <w:basedOn w:val="Normal"/>
    <w:pPr>
      <w:suppressLineNumbers/>
      <w:spacing w:before="120" w:after="120"/>
    </w:pPr>
    <w:rPr>
      <w:rFonts w:cs="Tahoma"/>
      <w:i/>
      <w:iCs/>
    </w:rPr>
  </w:style>
  <w:style w:type="paragraph" w:customStyle="1" w:styleId="Kazalo">
    <w:name w:val="Kazalo"/>
    <w:basedOn w:val="Normal"/>
    <w:pPr>
      <w:suppressLineNumbers/>
    </w:pPr>
    <w:rPr>
      <w:rFonts w:cs="Tahoma"/>
    </w:rPr>
  </w:style>
  <w:style w:type="paragraph" w:styleId="BodyTextIndent">
    <w:name w:val="Body Text Indent"/>
    <w:basedOn w:val="Normal"/>
    <w:semiHidden/>
    <w:pPr>
      <w:ind w:left="708"/>
    </w:pPr>
    <w:rPr>
      <w:sz w:val="20"/>
    </w:rPr>
  </w:style>
  <w:style w:type="paragraph" w:styleId="BodyTextIndent2">
    <w:name w:val="Body Text Indent 2"/>
    <w:basedOn w:val="Normal"/>
    <w:pPr>
      <w:ind w:left="36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7375</Words>
  <Characters>42042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PLAN</vt:lpstr>
    </vt:vector>
  </TitlesOfParts>
  <Company/>
  <LinksUpToDate>false</LinksUpToDate>
  <CharactersWithSpaces>49319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dc:title>
  <dc:creator>None</dc:creator>
  <cp:lastModifiedBy>Jaka</cp:lastModifiedBy>
  <cp:revision>2</cp:revision>
  <cp:lastPrinted>2010-09-04T07:29:00Z</cp:lastPrinted>
  <dcterms:created xsi:type="dcterms:W3CDTF">2014-03-12T09:56:00Z</dcterms:created>
  <dcterms:modified xsi:type="dcterms:W3CDTF">2014-03-12T09:56:00Z</dcterms:modified>
</cp:coreProperties>
</file>