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97734">
      <w:pPr>
        <w:autoSpaceDE w:val="0"/>
        <w:autoSpaceDN w:val="0"/>
        <w:adjustRightInd w:val="0"/>
        <w:jc w:val="center"/>
        <w:rPr>
          <w:rFonts w:cs="Arial"/>
        </w:rPr>
      </w:pPr>
      <w:bookmarkStart w:id="0" w:name="_GoBack"/>
      <w:bookmarkEnd w:id="0"/>
    </w:p>
    <w:p w:rsidR="00000000" w:rsidRDefault="00B97734">
      <w:pPr>
        <w:rPr>
          <w:rFonts w:cs="Arial"/>
        </w:rPr>
      </w:pPr>
    </w:p>
    <w:p w:rsidR="00000000" w:rsidRDefault="00B97734">
      <w:pPr>
        <w:pStyle w:val="Heading1"/>
        <w:rPr>
          <w:sz w:val="24"/>
          <w:szCs w:val="64"/>
        </w:rPr>
      </w:pPr>
      <w:r>
        <w:rPr>
          <w:sz w:val="24"/>
          <w:szCs w:val="64"/>
        </w:rPr>
        <w:t>OBVEZNA ŠTUDIJSKA LITERATURA:</w:t>
      </w:r>
    </w:p>
    <w:p w:rsidR="00000000" w:rsidRDefault="00B97734">
      <w:pPr>
        <w:autoSpaceDE w:val="0"/>
        <w:autoSpaceDN w:val="0"/>
        <w:adjustRightInd w:val="0"/>
        <w:rPr>
          <w:rFonts w:cs="Arial"/>
          <w:szCs w:val="40"/>
        </w:rPr>
      </w:pPr>
    </w:p>
    <w:p w:rsidR="00000000" w:rsidRDefault="00B97734">
      <w:pPr>
        <w:numPr>
          <w:ilvl w:val="0"/>
          <w:numId w:val="1"/>
        </w:numPr>
        <w:autoSpaceDE w:val="0"/>
        <w:autoSpaceDN w:val="0"/>
        <w:adjustRightInd w:val="0"/>
        <w:rPr>
          <w:rFonts w:cs="Arial"/>
          <w:szCs w:val="56"/>
        </w:rPr>
      </w:pPr>
      <w:r>
        <w:rPr>
          <w:rFonts w:cs="Arial"/>
          <w:szCs w:val="40"/>
        </w:rPr>
        <w:t xml:space="preserve">   </w:t>
      </w:r>
      <w:r>
        <w:rPr>
          <w:rFonts w:cs="Arial"/>
          <w:szCs w:val="56"/>
        </w:rPr>
        <w:t>dr. Antun Vila in dr. Jure Kovač:</w:t>
      </w:r>
    </w:p>
    <w:p w:rsidR="00000000" w:rsidRDefault="00B97734">
      <w:pPr>
        <w:autoSpaceDE w:val="0"/>
        <w:autoSpaceDN w:val="0"/>
        <w:adjustRightInd w:val="0"/>
        <w:rPr>
          <w:rFonts w:cs="Arial"/>
          <w:szCs w:val="56"/>
        </w:rPr>
      </w:pPr>
    </w:p>
    <w:p w:rsidR="00000000" w:rsidRDefault="00B97734">
      <w:pPr>
        <w:autoSpaceDE w:val="0"/>
        <w:autoSpaceDN w:val="0"/>
        <w:adjustRightInd w:val="0"/>
        <w:rPr>
          <w:rFonts w:cs="Arial"/>
          <w:szCs w:val="56"/>
        </w:rPr>
      </w:pPr>
      <w:r>
        <w:rPr>
          <w:rFonts w:cs="Arial"/>
          <w:szCs w:val="56"/>
        </w:rPr>
        <w:t xml:space="preserve">  -&gt; OSNOVE ORGANIZACIJE IN MANAGEMENTA</w:t>
      </w:r>
    </w:p>
    <w:p w:rsidR="00000000" w:rsidRDefault="00B97734">
      <w:pPr>
        <w:autoSpaceDE w:val="0"/>
        <w:autoSpaceDN w:val="0"/>
        <w:adjustRightInd w:val="0"/>
        <w:rPr>
          <w:rFonts w:cs="Arial"/>
          <w:szCs w:val="56"/>
        </w:rPr>
      </w:pPr>
      <w:r>
        <w:rPr>
          <w:rFonts w:cs="Arial"/>
          <w:szCs w:val="56"/>
        </w:rPr>
        <w:t xml:space="preserve">      Moderna organizacija, Kranj, 1997,2001;</w:t>
      </w:r>
      <w:r>
        <w:rPr>
          <w:rFonts w:cs="Arial"/>
          <w:szCs w:val="56"/>
        </w:rPr>
        <w:tab/>
      </w:r>
    </w:p>
    <w:p w:rsidR="00000000" w:rsidRDefault="00B97734">
      <w:pPr>
        <w:autoSpaceDE w:val="0"/>
        <w:autoSpaceDN w:val="0"/>
        <w:adjustRightInd w:val="0"/>
        <w:rPr>
          <w:rFonts w:cs="Arial"/>
          <w:szCs w:val="56"/>
        </w:rPr>
      </w:pPr>
      <w:r>
        <w:rPr>
          <w:rFonts w:cs="Arial"/>
          <w:szCs w:val="56"/>
        </w:rPr>
        <w:t xml:space="preserve">  -&gt;  ZAPISKI PREDAVANJ</w:t>
      </w:r>
    </w:p>
    <w:p w:rsidR="00000000" w:rsidRDefault="00B97734">
      <w:pPr>
        <w:autoSpaceDE w:val="0"/>
        <w:autoSpaceDN w:val="0"/>
        <w:adjustRightInd w:val="0"/>
        <w:rPr>
          <w:rFonts w:cs="Arial"/>
          <w:szCs w:val="56"/>
        </w:rPr>
      </w:pPr>
    </w:p>
    <w:p w:rsidR="00000000" w:rsidRDefault="00B97734">
      <w:pPr>
        <w:autoSpaceDE w:val="0"/>
        <w:autoSpaceDN w:val="0"/>
        <w:adjustRightInd w:val="0"/>
        <w:rPr>
          <w:rFonts w:cs="Arial"/>
          <w:szCs w:val="56"/>
        </w:rPr>
      </w:pPr>
    </w:p>
    <w:p w:rsidR="00000000" w:rsidRDefault="00B97734">
      <w:pPr>
        <w:pStyle w:val="Heading1"/>
        <w:rPr>
          <w:sz w:val="24"/>
        </w:rPr>
      </w:pPr>
      <w:r>
        <w:rPr>
          <w:sz w:val="24"/>
        </w:rPr>
        <w:t>NEKATERE DEFINICIJE ORGANIZACIJE</w:t>
      </w:r>
    </w:p>
    <w:p w:rsidR="00000000" w:rsidRDefault="00B97734">
      <w:pPr>
        <w:autoSpaceDE w:val="0"/>
        <w:autoSpaceDN w:val="0"/>
        <w:adjustRightInd w:val="0"/>
        <w:ind w:left="540" w:hanging="540"/>
        <w:rPr>
          <w:rFonts w:cs="Arial"/>
          <w:szCs w:val="56"/>
        </w:rPr>
      </w:pPr>
    </w:p>
    <w:p w:rsidR="00000000" w:rsidRDefault="00B97734">
      <w:pPr>
        <w:numPr>
          <w:ilvl w:val="0"/>
          <w:numId w:val="2"/>
        </w:numPr>
        <w:autoSpaceDE w:val="0"/>
        <w:autoSpaceDN w:val="0"/>
        <w:adjustRightInd w:val="0"/>
        <w:rPr>
          <w:rFonts w:cs="Arial"/>
          <w:szCs w:val="56"/>
        </w:rPr>
      </w:pPr>
      <w:r>
        <w:rPr>
          <w:rFonts w:cs="Arial"/>
          <w:szCs w:val="56"/>
        </w:rPr>
        <w:t>Organizacija je način, s pomočjo kater</w:t>
      </w:r>
      <w:r>
        <w:rPr>
          <w:rFonts w:cs="Arial"/>
          <w:szCs w:val="56"/>
        </w:rPr>
        <w:t>ega so ljudje in naloge, katere izvršujejo, sistematično povezane tako, da lahko dosežejo cilje, ki so si jih zastavili. Organizacija vključuje delitev dela med posameznikom in skupino in povezovanje vseh delov v zaokroženo celoto.</w:t>
      </w:r>
    </w:p>
    <w:p w:rsidR="00000000" w:rsidRDefault="00B97734">
      <w:pPr>
        <w:autoSpaceDE w:val="0"/>
        <w:autoSpaceDN w:val="0"/>
        <w:adjustRightInd w:val="0"/>
        <w:ind w:left="540" w:hanging="540"/>
        <w:rPr>
          <w:rFonts w:cs="Arial"/>
          <w:szCs w:val="56"/>
        </w:rPr>
      </w:pPr>
    </w:p>
    <w:p w:rsidR="00000000" w:rsidRDefault="00B97734">
      <w:pPr>
        <w:numPr>
          <w:ilvl w:val="0"/>
          <w:numId w:val="2"/>
        </w:numPr>
        <w:autoSpaceDE w:val="0"/>
        <w:autoSpaceDN w:val="0"/>
        <w:adjustRightInd w:val="0"/>
        <w:rPr>
          <w:rFonts w:cs="Arial"/>
          <w:szCs w:val="56"/>
        </w:rPr>
      </w:pPr>
      <w:r>
        <w:rPr>
          <w:rFonts w:cs="Arial"/>
          <w:szCs w:val="56"/>
        </w:rPr>
        <w:t xml:space="preserve">Organizacija je način, </w:t>
      </w:r>
      <w:r>
        <w:rPr>
          <w:rFonts w:cs="Arial"/>
          <w:szCs w:val="56"/>
        </w:rPr>
        <w:t>s katerim so deli neke celote medsebojno tako urejeno povezani, da delujejo kot eden oz. kot celota.</w:t>
      </w:r>
    </w:p>
    <w:p w:rsidR="00000000" w:rsidRDefault="00B97734">
      <w:pPr>
        <w:autoSpaceDE w:val="0"/>
        <w:autoSpaceDN w:val="0"/>
        <w:adjustRightInd w:val="0"/>
        <w:ind w:left="540" w:hanging="540"/>
        <w:rPr>
          <w:rFonts w:cs="Arial"/>
          <w:szCs w:val="56"/>
        </w:rPr>
      </w:pPr>
    </w:p>
    <w:p w:rsidR="00000000" w:rsidRDefault="00B97734">
      <w:pPr>
        <w:numPr>
          <w:ilvl w:val="0"/>
          <w:numId w:val="2"/>
        </w:numPr>
        <w:autoSpaceDE w:val="0"/>
        <w:autoSpaceDN w:val="0"/>
        <w:adjustRightInd w:val="0"/>
        <w:rPr>
          <w:rFonts w:cs="Arial"/>
          <w:szCs w:val="56"/>
        </w:rPr>
      </w:pPr>
      <w:r>
        <w:rPr>
          <w:rFonts w:cs="Arial"/>
          <w:szCs w:val="56"/>
        </w:rPr>
        <w:t>Organizacija je kooperativni sistem, ki je sestavljen iz členov, ki zavestno težijo k skupnemu namenu, kar je uresničljivo s komunikacijo.</w:t>
      </w:r>
    </w:p>
    <w:p w:rsidR="00000000" w:rsidRDefault="00B97734">
      <w:pPr>
        <w:rPr>
          <w:rFonts w:cs="Arial"/>
          <w:szCs w:val="26"/>
        </w:rPr>
      </w:pPr>
    </w:p>
    <w:p w:rsidR="00000000" w:rsidRDefault="00B97734">
      <w:pPr>
        <w:rPr>
          <w:rFonts w:cs="Arial"/>
          <w:szCs w:val="32"/>
        </w:rPr>
      </w:pPr>
      <w:r>
        <w:rPr>
          <w:rFonts w:cs="Arial"/>
          <w:szCs w:val="32"/>
        </w:rPr>
        <w:t>organizacija j</w:t>
      </w:r>
      <w:r>
        <w:rPr>
          <w:rFonts w:cs="Arial"/>
          <w:szCs w:val="32"/>
        </w:rPr>
        <w:t>e združevanje ali povezovanje posameznikov in sredstev za dosego skupnih ciljev;</w:t>
      </w:r>
    </w:p>
    <w:p w:rsidR="00000000" w:rsidRDefault="00B97734">
      <w:pPr>
        <w:rPr>
          <w:rFonts w:cs="Arial"/>
          <w:vanish/>
          <w:szCs w:val="32"/>
        </w:rPr>
      </w:pPr>
    </w:p>
    <w:p w:rsidR="00000000" w:rsidRDefault="00B97734">
      <w:pPr>
        <w:rPr>
          <w:rFonts w:cs="Arial"/>
          <w:szCs w:val="32"/>
        </w:rPr>
      </w:pPr>
      <w:r>
        <w:rPr>
          <w:rFonts w:cs="Arial"/>
          <w:szCs w:val="32"/>
        </w:rPr>
        <w:t>Izvor besede “organizacija” (iz grščine “organon”, prvotni pomen orodje, kasneje organ in še drugi pomeni; v starem Rimu “organizare”)</w:t>
      </w:r>
    </w:p>
    <w:p w:rsidR="00000000" w:rsidRDefault="00B97734">
      <w:pPr>
        <w:rPr>
          <w:rFonts w:cs="Arial"/>
          <w:vanish/>
          <w:szCs w:val="32"/>
        </w:rPr>
      </w:pPr>
    </w:p>
    <w:p w:rsidR="00000000" w:rsidRDefault="00B97734">
      <w:pPr>
        <w:rPr>
          <w:rFonts w:cs="Arial"/>
          <w:szCs w:val="32"/>
        </w:rPr>
      </w:pPr>
      <w:r>
        <w:rPr>
          <w:rFonts w:cs="Arial"/>
          <w:szCs w:val="32"/>
        </w:rPr>
        <w:t>sodobno družbo lahko opredelimo kot “o</w:t>
      </w:r>
      <w:r>
        <w:rPr>
          <w:rFonts w:cs="Arial"/>
          <w:szCs w:val="32"/>
        </w:rPr>
        <w:t>rganizacijsko družbo</w:t>
      </w:r>
    </w:p>
    <w:p w:rsidR="00000000" w:rsidRDefault="00B97734">
      <w:pPr>
        <w:rPr>
          <w:rFonts w:cs="Arial"/>
          <w:szCs w:val="26"/>
        </w:rPr>
      </w:pPr>
    </w:p>
    <w:p w:rsidR="00000000" w:rsidRDefault="00B97734">
      <w:pPr>
        <w:pStyle w:val="Footer"/>
        <w:tabs>
          <w:tab w:val="clear" w:pos="4536"/>
          <w:tab w:val="clear" w:pos="9072"/>
        </w:tabs>
        <w:rPr>
          <w:rFonts w:cs="Arial"/>
          <w:szCs w:val="26"/>
        </w:rPr>
      </w:pPr>
      <w:r>
        <w:rPr>
          <w:rFonts w:cs="Arial"/>
          <w:szCs w:val="26"/>
        </w:rPr>
        <w:br w:type="page"/>
      </w:r>
    </w:p>
    <w:p w:rsidR="00000000" w:rsidRDefault="00B97734">
      <w:pPr>
        <w:pStyle w:val="Heading1"/>
        <w:rPr>
          <w:sz w:val="24"/>
        </w:rPr>
      </w:pPr>
      <w:r>
        <w:rPr>
          <w:sz w:val="24"/>
        </w:rPr>
        <w:t>ORGANIZACIJA KOT JO RAZUMEMO DANES</w:t>
      </w:r>
    </w:p>
    <w:p w:rsidR="00000000" w:rsidRDefault="00B97734">
      <w:pPr>
        <w:rPr>
          <w:rFonts w:cs="Arial"/>
          <w:vanish/>
        </w:rPr>
      </w:pPr>
    </w:p>
    <w:p w:rsidR="00000000" w:rsidRDefault="00B97734">
      <w:pPr>
        <w:rPr>
          <w:rFonts w:cs="Arial"/>
        </w:rPr>
      </w:pPr>
    </w:p>
    <w:p w:rsidR="00000000" w:rsidRDefault="00B97734">
      <w:pPr>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4.2pt;width:470.25pt;height:232.8pt;z-index:1">
            <v:imagedata r:id="rId7" o:title=""/>
            <w10:wrap type="topAndBottom"/>
          </v:shape>
        </w:pict>
      </w:r>
    </w:p>
    <w:p w:rsidR="00000000" w:rsidRDefault="00B97734">
      <w:pPr>
        <w:pStyle w:val="Heading2"/>
        <w:rPr>
          <w:rFonts w:eastAsia="Arial Unicode MS"/>
          <w:szCs w:val="32"/>
        </w:rPr>
      </w:pPr>
      <w:r>
        <w:rPr>
          <w:szCs w:val="32"/>
        </w:rPr>
        <w:t>Elementi tako definirane organizacije so:</w:t>
      </w:r>
    </w:p>
    <w:p w:rsidR="00000000" w:rsidRDefault="00B97734">
      <w:pPr>
        <w:rPr>
          <w:rFonts w:cs="Arial"/>
          <w:vanish/>
          <w:szCs w:val="32"/>
        </w:rPr>
      </w:pPr>
    </w:p>
    <w:p w:rsidR="00000000" w:rsidRDefault="00B97734">
      <w:pPr>
        <w:numPr>
          <w:ilvl w:val="0"/>
          <w:numId w:val="3"/>
        </w:numPr>
        <w:rPr>
          <w:rFonts w:cs="Arial"/>
          <w:szCs w:val="32"/>
        </w:rPr>
      </w:pPr>
      <w:r>
        <w:rPr>
          <w:rFonts w:cs="Arial"/>
          <w:szCs w:val="32"/>
        </w:rPr>
        <w:t>velikost - najmanj dve osebi (brez ljudi organizacija ne - obstaja);</w:t>
      </w:r>
    </w:p>
    <w:p w:rsidR="00000000" w:rsidRDefault="00B97734">
      <w:pPr>
        <w:numPr>
          <w:ilvl w:val="0"/>
          <w:numId w:val="3"/>
        </w:numPr>
        <w:rPr>
          <w:rFonts w:cs="Arial"/>
          <w:szCs w:val="32"/>
        </w:rPr>
      </w:pPr>
      <w:r>
        <w:rPr>
          <w:rFonts w:cs="Arial"/>
          <w:szCs w:val="32"/>
        </w:rPr>
        <w:t>medsebojna odvisnost (izoliran posameznik ne tvori organizacije);</w:t>
      </w:r>
    </w:p>
    <w:p w:rsidR="00000000" w:rsidRDefault="00B97734">
      <w:pPr>
        <w:numPr>
          <w:ilvl w:val="0"/>
          <w:numId w:val="3"/>
        </w:numPr>
        <w:rPr>
          <w:rFonts w:cs="Arial"/>
          <w:szCs w:val="32"/>
          <w:lang w:val="de-DE"/>
        </w:rPr>
      </w:pPr>
      <w:r>
        <w:rPr>
          <w:rFonts w:cs="Arial"/>
          <w:szCs w:val="32"/>
          <w:lang w:val="de-DE"/>
        </w:rPr>
        <w:t>skupni cilj (na</w:t>
      </w:r>
      <w:r>
        <w:rPr>
          <w:rFonts w:cs="Arial"/>
          <w:szCs w:val="32"/>
          <w:lang w:val="de-DE"/>
        </w:rPr>
        <w:t>men);</w:t>
      </w:r>
    </w:p>
    <w:p w:rsidR="00000000" w:rsidRDefault="00B97734">
      <w:pPr>
        <w:rPr>
          <w:rFonts w:cs="Arial"/>
          <w:vanish/>
          <w:szCs w:val="32"/>
          <w:lang w:val="de-DE"/>
        </w:rPr>
      </w:pPr>
    </w:p>
    <w:p w:rsidR="00000000" w:rsidRDefault="00B97734">
      <w:pPr>
        <w:pStyle w:val="Heading1"/>
        <w:rPr>
          <w:rFonts w:eastAsia="Arial Unicode MS"/>
          <w:sz w:val="24"/>
          <w:lang w:val="de-DE"/>
        </w:rPr>
      </w:pPr>
      <w:r>
        <w:rPr>
          <w:sz w:val="24"/>
          <w:lang w:val="de-DE"/>
        </w:rPr>
        <w:t>POMEN ORGANIZACIJE</w:t>
      </w:r>
    </w:p>
    <w:p w:rsidR="00000000" w:rsidRDefault="00B97734">
      <w:pPr>
        <w:rPr>
          <w:rFonts w:cs="Arial"/>
          <w:vanish/>
          <w:szCs w:val="28"/>
          <w:lang w:val="de-DE"/>
        </w:rPr>
      </w:pPr>
    </w:p>
    <w:p w:rsidR="00000000" w:rsidRDefault="00B97734">
      <w:pPr>
        <w:rPr>
          <w:rFonts w:cs="Arial"/>
          <w:szCs w:val="28"/>
          <w:lang w:val="de-DE"/>
        </w:rPr>
      </w:pPr>
      <w:r>
        <w:rPr>
          <w:rFonts w:cs="Arial"/>
          <w:szCs w:val="28"/>
          <w:lang w:val="de-DE"/>
        </w:rPr>
        <w:t>pomembnost organizacije je opredeljena z njenim obstojem;</w:t>
      </w:r>
    </w:p>
    <w:p w:rsidR="00000000" w:rsidRDefault="00B97734">
      <w:pPr>
        <w:rPr>
          <w:rFonts w:cs="Arial"/>
          <w:szCs w:val="28"/>
          <w:lang w:val="de-DE"/>
        </w:rPr>
      </w:pPr>
      <w:r>
        <w:rPr>
          <w:rFonts w:cs="Arial"/>
          <w:szCs w:val="28"/>
          <w:lang w:val="de-DE"/>
        </w:rPr>
        <w:t>spremljevalka v zgodovini razvoja človeštva;</w:t>
      </w:r>
    </w:p>
    <w:p w:rsidR="00000000" w:rsidRDefault="00B97734">
      <w:pPr>
        <w:rPr>
          <w:rFonts w:cs="Arial"/>
          <w:szCs w:val="28"/>
          <w:lang w:val="en-US"/>
        </w:rPr>
      </w:pPr>
      <w:r>
        <w:rPr>
          <w:rFonts w:cs="Arial"/>
          <w:szCs w:val="28"/>
          <w:lang w:val="en-US"/>
        </w:rPr>
        <w:t>pomembnost organizacije za posameznika v procesu socializacije;</w:t>
      </w:r>
    </w:p>
    <w:p w:rsidR="00000000" w:rsidRDefault="00B97734">
      <w:pPr>
        <w:rPr>
          <w:rFonts w:cs="Arial"/>
          <w:szCs w:val="28"/>
          <w:lang w:val="en-US"/>
        </w:rPr>
      </w:pPr>
      <w:r>
        <w:rPr>
          <w:rFonts w:cs="Arial"/>
          <w:szCs w:val="28"/>
          <w:lang w:val="en-US"/>
        </w:rPr>
        <w:t>tendenca o naraščanju števila  in velikosti organizacije;</w:t>
      </w:r>
    </w:p>
    <w:p w:rsidR="00000000" w:rsidRDefault="00B97734">
      <w:pPr>
        <w:rPr>
          <w:rFonts w:cs="Arial"/>
          <w:szCs w:val="28"/>
          <w:lang w:val="de-DE"/>
        </w:rPr>
      </w:pPr>
      <w:r>
        <w:rPr>
          <w:rFonts w:cs="Arial"/>
          <w:szCs w:val="28"/>
          <w:lang w:val="de-DE"/>
        </w:rPr>
        <w:t>poud</w:t>
      </w:r>
      <w:r>
        <w:rPr>
          <w:rFonts w:cs="Arial"/>
          <w:szCs w:val="28"/>
          <w:lang w:val="de-DE"/>
        </w:rPr>
        <w:t>arjen pomen v postindustrijski družbi;</w:t>
      </w:r>
    </w:p>
    <w:p w:rsidR="00000000" w:rsidRDefault="00B97734">
      <w:pPr>
        <w:rPr>
          <w:rFonts w:cs="Arial"/>
          <w:vanish/>
          <w:szCs w:val="28"/>
          <w:lang w:val="de-DE"/>
        </w:rPr>
      </w:pPr>
      <w:r>
        <w:rPr>
          <w:rFonts w:cs="Arial"/>
          <w:szCs w:val="28"/>
          <w:lang w:val="de-DE"/>
        </w:rPr>
        <w:t>naraščanje kompleksnosti organizacij</w:t>
      </w:r>
    </w:p>
    <w:p w:rsidR="00000000" w:rsidRDefault="00B97734">
      <w:pPr>
        <w:rPr>
          <w:rFonts w:eastAsia="Arial Unicode MS" w:cs="Arial"/>
          <w:vanish/>
          <w:szCs w:val="32"/>
          <w:lang w:val="de-DE"/>
        </w:rPr>
      </w:pPr>
    </w:p>
    <w:p w:rsidR="00000000" w:rsidRDefault="00B97734">
      <w:pPr>
        <w:pStyle w:val="Heading1"/>
        <w:rPr>
          <w:sz w:val="24"/>
          <w:lang w:val="de-DE"/>
        </w:rPr>
      </w:pPr>
      <w:r>
        <w:rPr>
          <w:sz w:val="24"/>
          <w:lang w:val="de-DE"/>
        </w:rPr>
        <w:t>ORGANIZACIJA KOT FENOMEN RAZVOJA ČLOVEŠTVA IN SODOBNE CIVILIZACIJE</w:t>
      </w:r>
    </w:p>
    <w:p w:rsidR="00000000" w:rsidRDefault="00B97734">
      <w:pPr>
        <w:rPr>
          <w:rFonts w:cs="Arial"/>
          <w:vanish/>
          <w:szCs w:val="32"/>
          <w:lang w:val="de-DE"/>
        </w:rPr>
      </w:pPr>
    </w:p>
    <w:p w:rsidR="00000000" w:rsidRDefault="00B97734">
      <w:pPr>
        <w:rPr>
          <w:rFonts w:cs="Arial"/>
          <w:szCs w:val="32"/>
          <w:lang w:val="de-DE"/>
        </w:rPr>
      </w:pPr>
      <w:r>
        <w:rPr>
          <w:rFonts w:cs="Arial"/>
          <w:szCs w:val="32"/>
          <w:lang w:val="de-DE"/>
        </w:rPr>
        <w:t>“Peter Drucker: Mladi se morajo naučiti in spoznati fenomen organizacije podobno kot so to morali nekoč storiti</w:t>
      </w:r>
      <w:r>
        <w:rPr>
          <w:rFonts w:cs="Arial"/>
          <w:szCs w:val="32"/>
          <w:lang w:val="de-DE"/>
        </w:rPr>
        <w:t xml:space="preserve"> njihovi dedje o poljedeljstvu”.</w:t>
      </w:r>
    </w:p>
    <w:p w:rsidR="00000000" w:rsidRDefault="00B97734">
      <w:pPr>
        <w:rPr>
          <w:rFonts w:cs="Arial"/>
          <w:vanish/>
          <w:lang w:val="de-DE"/>
        </w:rPr>
      </w:pPr>
    </w:p>
    <w:p w:rsidR="00000000" w:rsidRDefault="00B97734">
      <w:pPr>
        <w:pStyle w:val="Heading1"/>
        <w:rPr>
          <w:sz w:val="24"/>
        </w:rPr>
      </w:pPr>
      <w:r>
        <w:rPr>
          <w:sz w:val="24"/>
        </w:rPr>
        <w:t>ORGANIZACIJA KOT PREDMET ZNANSTVENEGA PROUČEVANJA</w:t>
      </w:r>
    </w:p>
    <w:p w:rsidR="00000000" w:rsidRDefault="00B97734">
      <w:pPr>
        <w:rPr>
          <w:rFonts w:cs="Arial"/>
          <w:vanish/>
          <w:szCs w:val="32"/>
        </w:rPr>
      </w:pPr>
    </w:p>
    <w:p w:rsidR="00000000" w:rsidRDefault="00B97734">
      <w:pPr>
        <w:rPr>
          <w:rFonts w:cs="Arial"/>
          <w:szCs w:val="32"/>
        </w:rPr>
      </w:pPr>
      <w:r>
        <w:rPr>
          <w:rFonts w:cs="Arial"/>
          <w:szCs w:val="32"/>
        </w:rPr>
        <w:t>naloga proučevanja organizacije je v razumevanju navedenega fenomena - kot družbenega pojava;</w:t>
      </w:r>
    </w:p>
    <w:p w:rsidR="00000000" w:rsidRDefault="00B97734">
      <w:pPr>
        <w:rPr>
          <w:rFonts w:cs="Arial"/>
          <w:szCs w:val="32"/>
        </w:rPr>
      </w:pPr>
      <w:r>
        <w:rPr>
          <w:rFonts w:cs="Arial"/>
          <w:szCs w:val="32"/>
        </w:rPr>
        <w:t>samostojna znanstvena disciplina!!</w:t>
      </w:r>
    </w:p>
    <w:p w:rsidR="00000000" w:rsidRDefault="00B97734">
      <w:pPr>
        <w:rPr>
          <w:rFonts w:cs="Arial"/>
          <w:szCs w:val="32"/>
        </w:rPr>
      </w:pPr>
      <w:r>
        <w:rPr>
          <w:rFonts w:cs="Arial"/>
          <w:szCs w:val="32"/>
        </w:rPr>
        <w:t>predmet proučevanja – znanost-teorija.</w:t>
      </w:r>
    </w:p>
    <w:p w:rsidR="00000000" w:rsidRDefault="00B97734">
      <w:pPr>
        <w:rPr>
          <w:rFonts w:cs="Arial"/>
        </w:rPr>
      </w:pPr>
    </w:p>
    <w:p w:rsidR="00000000" w:rsidRDefault="00B97734">
      <w:pPr>
        <w:rPr>
          <w:rFonts w:eastAsia="Arial Unicode MS" w:cs="Arial"/>
          <w:vanish/>
          <w:szCs w:val="28"/>
        </w:rPr>
      </w:pPr>
    </w:p>
    <w:p w:rsidR="00000000" w:rsidRDefault="00B97734">
      <w:pPr>
        <w:pStyle w:val="Heading1"/>
        <w:rPr>
          <w:sz w:val="24"/>
        </w:rPr>
      </w:pPr>
      <w:r>
        <w:rPr>
          <w:sz w:val="24"/>
        </w:rPr>
        <w:t>K</w:t>
      </w:r>
      <w:r>
        <w:rPr>
          <w:sz w:val="24"/>
        </w:rPr>
        <w:t>AJ PRIČAKUJEMO OD DOBRE ORGANIZACIJE ALI, KDAJ ORGANIZACIJA URESNIČI SVOJ OBSTOJ?</w:t>
      </w:r>
    </w:p>
    <w:p w:rsidR="00000000" w:rsidRDefault="00B97734">
      <w:pPr>
        <w:rPr>
          <w:rFonts w:cs="Arial"/>
          <w:vanish/>
          <w:szCs w:val="28"/>
        </w:rPr>
      </w:pPr>
    </w:p>
    <w:p w:rsidR="00000000" w:rsidRDefault="00B97734">
      <w:pPr>
        <w:rPr>
          <w:rFonts w:cs="Arial"/>
          <w:szCs w:val="28"/>
        </w:rPr>
      </w:pPr>
      <w:r>
        <w:rPr>
          <w:rFonts w:cs="Arial"/>
          <w:szCs w:val="28"/>
        </w:rPr>
        <w:t>Odvisno od vrste organizacij;</w:t>
      </w:r>
    </w:p>
    <w:p w:rsidR="00000000" w:rsidRDefault="00B97734">
      <w:pPr>
        <w:rPr>
          <w:rFonts w:cs="Arial"/>
          <w:vanish/>
          <w:szCs w:val="28"/>
        </w:rPr>
      </w:pPr>
    </w:p>
    <w:p w:rsidR="00000000" w:rsidRDefault="00B97734">
      <w:pPr>
        <w:rPr>
          <w:rFonts w:cs="Arial"/>
          <w:szCs w:val="28"/>
        </w:rPr>
      </w:pPr>
      <w:r>
        <w:rPr>
          <w:rFonts w:cs="Arial"/>
          <w:szCs w:val="28"/>
        </w:rPr>
        <w:t>Pri gospodarskih organizacijah - podjetjih - ločimo:</w:t>
      </w:r>
    </w:p>
    <w:p w:rsidR="00000000" w:rsidRDefault="00B97734">
      <w:pPr>
        <w:rPr>
          <w:rFonts w:cs="Arial"/>
          <w:szCs w:val="28"/>
        </w:rPr>
      </w:pPr>
      <w:r>
        <w:rPr>
          <w:rFonts w:cs="Arial"/>
          <w:szCs w:val="28"/>
        </w:rPr>
        <w:t>a) učinkovitost (izrazimo kvantitativno, v merljivih količinah npr. produktivnost, rentab</w:t>
      </w:r>
      <w:r>
        <w:rPr>
          <w:rFonts w:cs="Arial"/>
          <w:szCs w:val="28"/>
        </w:rPr>
        <w:t xml:space="preserve">ilnost, ekonomičnost itd.) in </w:t>
      </w:r>
    </w:p>
    <w:p w:rsidR="00000000" w:rsidRDefault="00B97734">
      <w:pPr>
        <w:rPr>
          <w:rFonts w:cs="Arial"/>
          <w:szCs w:val="28"/>
        </w:rPr>
      </w:pPr>
      <w:r>
        <w:rPr>
          <w:rFonts w:cs="Arial"/>
          <w:szCs w:val="28"/>
        </w:rPr>
        <w:t>b) uspešnost, kjer uporabljamo tako kvantitativne kot kvalitativne kazalce;</w:t>
      </w:r>
    </w:p>
    <w:p w:rsidR="00000000" w:rsidRDefault="00B97734">
      <w:pPr>
        <w:rPr>
          <w:rFonts w:cs="Arial"/>
          <w:vanish/>
        </w:rPr>
      </w:pPr>
    </w:p>
    <w:p w:rsidR="00000000" w:rsidRDefault="00B97734">
      <w:pPr>
        <w:pStyle w:val="Heading1"/>
        <w:rPr>
          <w:rFonts w:eastAsia="Arial Unicode MS"/>
          <w:sz w:val="24"/>
        </w:rPr>
      </w:pPr>
      <w:r>
        <w:rPr>
          <w:sz w:val="24"/>
        </w:rPr>
        <w:t xml:space="preserve">UVOD V OPREDELITEV MANAGEMENTA        </w:t>
      </w:r>
    </w:p>
    <w:p w:rsidR="00000000" w:rsidRDefault="00B97734">
      <w:pPr>
        <w:rPr>
          <w:rFonts w:cs="Arial"/>
          <w:vanish/>
          <w:szCs w:val="28"/>
        </w:rPr>
      </w:pPr>
    </w:p>
    <w:p w:rsidR="00000000" w:rsidRDefault="00B97734">
      <w:pPr>
        <w:numPr>
          <w:ilvl w:val="0"/>
          <w:numId w:val="4"/>
        </w:numPr>
        <w:rPr>
          <w:rFonts w:cs="Arial"/>
          <w:szCs w:val="28"/>
        </w:rPr>
      </w:pPr>
      <w:r>
        <w:rPr>
          <w:rFonts w:cs="Arial"/>
          <w:szCs w:val="28"/>
        </w:rPr>
        <w:t>izvor angl. glagola “to manage” je nejasen;</w:t>
      </w:r>
    </w:p>
    <w:p w:rsidR="00000000" w:rsidRDefault="00B97734">
      <w:pPr>
        <w:numPr>
          <w:ilvl w:val="0"/>
          <w:numId w:val="4"/>
        </w:numPr>
      </w:pPr>
      <w:r>
        <w:lastRenderedPageBreak/>
        <w:t>razvoj managementa je povezan z razvojem industrijske družbe;</w:t>
      </w:r>
    </w:p>
    <w:p w:rsidR="00000000" w:rsidRDefault="00B97734">
      <w:pPr>
        <w:numPr>
          <w:ilvl w:val="0"/>
          <w:numId w:val="5"/>
        </w:numPr>
      </w:pPr>
      <w:r>
        <w:t>ma</w:t>
      </w:r>
      <w:r>
        <w:t>nagement je proizvod in temeljni kamen sodobne družbe;</w:t>
      </w:r>
    </w:p>
    <w:p w:rsidR="00000000" w:rsidRDefault="00B97734">
      <w:pPr>
        <w:numPr>
          <w:ilvl w:val="0"/>
          <w:numId w:val="5"/>
        </w:numPr>
        <w:rPr>
          <w:rFonts w:cs="Arial"/>
          <w:szCs w:val="28"/>
        </w:rPr>
      </w:pPr>
      <w:r>
        <w:rPr>
          <w:rFonts w:cs="Arial"/>
          <w:szCs w:val="28"/>
        </w:rPr>
        <w:t>Peter Drucker “management je glavni resurs razvitih držav in najpotrebnejši resurs nerazvitih”.</w:t>
      </w:r>
    </w:p>
    <w:p w:rsidR="00000000" w:rsidRDefault="00B97734">
      <w:pPr>
        <w:rPr>
          <w:rFonts w:cs="Arial"/>
          <w:vanish/>
        </w:rPr>
      </w:pPr>
    </w:p>
    <w:p w:rsidR="00000000" w:rsidRDefault="00B97734">
      <w:pPr>
        <w:pStyle w:val="Heading1"/>
        <w:rPr>
          <w:rFonts w:eastAsia="Arial Unicode MS"/>
          <w:sz w:val="24"/>
        </w:rPr>
      </w:pPr>
      <w:r>
        <w:rPr>
          <w:sz w:val="24"/>
        </w:rPr>
        <w:t>DEFINICIJA MANAGEMENTA</w:t>
      </w:r>
    </w:p>
    <w:p w:rsidR="00000000" w:rsidRDefault="00B97734">
      <w:pPr>
        <w:rPr>
          <w:rFonts w:cs="Arial"/>
          <w:vanish/>
          <w:szCs w:val="28"/>
        </w:rPr>
      </w:pPr>
    </w:p>
    <w:p w:rsidR="00000000" w:rsidRDefault="00B97734">
      <w:pPr>
        <w:numPr>
          <w:ilvl w:val="0"/>
          <w:numId w:val="5"/>
        </w:numPr>
        <w:rPr>
          <w:rFonts w:cs="Arial"/>
          <w:szCs w:val="28"/>
        </w:rPr>
      </w:pPr>
      <w:r>
        <w:rPr>
          <w:rFonts w:cs="Arial"/>
          <w:szCs w:val="28"/>
        </w:rPr>
        <w:t>proces, v katerem ena skupina usmerja delovanje drugih v smeri doseganja skupnih</w:t>
      </w:r>
      <w:r>
        <w:rPr>
          <w:rFonts w:cs="Arial"/>
          <w:szCs w:val="28"/>
        </w:rPr>
        <w:t xml:space="preserve"> ciljev;</w:t>
      </w:r>
    </w:p>
    <w:p w:rsidR="00000000" w:rsidRDefault="00B97734">
      <w:pPr>
        <w:numPr>
          <w:ilvl w:val="0"/>
          <w:numId w:val="5"/>
        </w:numPr>
        <w:rPr>
          <w:rFonts w:cs="Arial"/>
          <w:szCs w:val="28"/>
        </w:rPr>
      </w:pPr>
      <w:r>
        <w:rPr>
          <w:rFonts w:cs="Arial"/>
          <w:szCs w:val="28"/>
        </w:rPr>
        <w:t>neposredna aktivnost posameznika ali skupine z namenom koordinacije aktivnosti drugih, ki jih ne more opraviti ena sama oseba;</w:t>
      </w:r>
    </w:p>
    <w:p w:rsidR="00000000" w:rsidRDefault="00B97734">
      <w:pPr>
        <w:numPr>
          <w:ilvl w:val="0"/>
          <w:numId w:val="5"/>
        </w:numPr>
        <w:rPr>
          <w:rFonts w:cs="Arial"/>
          <w:szCs w:val="28"/>
        </w:rPr>
      </w:pPr>
      <w:r>
        <w:rPr>
          <w:rFonts w:cs="Arial"/>
          <w:szCs w:val="28"/>
        </w:rPr>
        <w:t>oblikovanje učinkovitega okolja za delo ljudi v formalnih organizacijskih skupinah;</w:t>
      </w:r>
    </w:p>
    <w:p w:rsidR="00000000" w:rsidRDefault="00B97734">
      <w:pPr>
        <w:numPr>
          <w:ilvl w:val="0"/>
          <w:numId w:val="6"/>
        </w:numPr>
        <w:rPr>
          <w:rFonts w:cs="Arial"/>
          <w:szCs w:val="28"/>
        </w:rPr>
      </w:pPr>
      <w:r>
        <w:rPr>
          <w:rFonts w:cs="Arial"/>
          <w:szCs w:val="28"/>
        </w:rPr>
        <w:t>kot najpomembnejši elementi definici</w:t>
      </w:r>
      <w:r>
        <w:rPr>
          <w:rFonts w:cs="Arial"/>
          <w:szCs w:val="28"/>
        </w:rPr>
        <w:t>je managementa nastopajo: proces, cilji, doseganje ciljev, resursi;</w:t>
      </w:r>
    </w:p>
    <w:p w:rsidR="00000000" w:rsidRDefault="00B97734">
      <w:pPr>
        <w:numPr>
          <w:ilvl w:val="0"/>
          <w:numId w:val="6"/>
        </w:numPr>
        <w:rPr>
          <w:rFonts w:cs="Arial"/>
          <w:szCs w:val="28"/>
        </w:rPr>
      </w:pPr>
      <w:r>
        <w:rPr>
          <w:rFonts w:cs="Arial"/>
          <w:szCs w:val="28"/>
        </w:rPr>
        <w:t>Management je proces izvajanja planiranja, organiziranja, vodenja in kontrole ljudi in ostalih resursov z namenom doseganja postavljenih ciljev podjetja;</w:t>
      </w:r>
    </w:p>
    <w:p w:rsidR="00000000" w:rsidRDefault="00B97734">
      <w:pPr>
        <w:rPr>
          <w:rFonts w:cs="Arial"/>
          <w:vanish/>
          <w:szCs w:val="28"/>
        </w:rPr>
      </w:pPr>
    </w:p>
    <w:p w:rsidR="00000000" w:rsidRDefault="00B97734">
      <w:pPr>
        <w:pStyle w:val="Heading1"/>
        <w:rPr>
          <w:rFonts w:eastAsia="Arial Unicode MS"/>
          <w:sz w:val="24"/>
        </w:rPr>
      </w:pPr>
      <w:r>
        <w:rPr>
          <w:sz w:val="24"/>
        </w:rPr>
        <w:t>RAZMEJITEV POJMA  MANAGEMENTA</w:t>
      </w:r>
    </w:p>
    <w:p w:rsidR="00000000" w:rsidRDefault="00B97734">
      <w:pPr>
        <w:rPr>
          <w:rFonts w:cs="Arial"/>
          <w:vanish/>
          <w:szCs w:val="28"/>
        </w:rPr>
      </w:pPr>
    </w:p>
    <w:p w:rsidR="00000000" w:rsidRDefault="00B97734">
      <w:pPr>
        <w:numPr>
          <w:ilvl w:val="0"/>
          <w:numId w:val="7"/>
        </w:numPr>
        <w:rPr>
          <w:rFonts w:cs="Arial"/>
          <w:szCs w:val="28"/>
        </w:rPr>
      </w:pPr>
      <w:r>
        <w:rPr>
          <w:rFonts w:cs="Arial"/>
          <w:szCs w:val="28"/>
        </w:rPr>
        <w:t>ra</w:t>
      </w:r>
      <w:r>
        <w:rPr>
          <w:rFonts w:cs="Arial"/>
          <w:szCs w:val="28"/>
        </w:rPr>
        <w:t xml:space="preserve">zmejitev managementa in upravljanja </w:t>
      </w:r>
    </w:p>
    <w:p w:rsidR="00000000" w:rsidRDefault="00B97734">
      <w:pPr>
        <w:pStyle w:val="Footer"/>
        <w:tabs>
          <w:tab w:val="clear" w:pos="4536"/>
          <w:tab w:val="clear" w:pos="9072"/>
          <w:tab w:val="left" w:pos="1260"/>
        </w:tabs>
        <w:rPr>
          <w:rFonts w:cs="Arial"/>
          <w:szCs w:val="28"/>
        </w:rPr>
      </w:pPr>
      <w:r>
        <w:rPr>
          <w:rFonts w:cs="Arial"/>
          <w:szCs w:val="28"/>
        </w:rPr>
        <w:tab/>
        <w:t>upravljanje je funkcija lastništva;</w:t>
      </w:r>
    </w:p>
    <w:p w:rsidR="00000000" w:rsidRDefault="00B97734">
      <w:pPr>
        <w:numPr>
          <w:ilvl w:val="0"/>
          <w:numId w:val="7"/>
        </w:numPr>
        <w:rPr>
          <w:rFonts w:cs="Arial"/>
          <w:szCs w:val="28"/>
        </w:rPr>
      </w:pPr>
      <w:r>
        <w:rPr>
          <w:rFonts w:cs="Arial"/>
          <w:szCs w:val="28"/>
        </w:rPr>
        <w:t>azmejitev managementa in vodenja;</w:t>
      </w:r>
    </w:p>
    <w:p w:rsidR="00000000" w:rsidRDefault="00B97734">
      <w:pPr>
        <w:pStyle w:val="Footer"/>
        <w:tabs>
          <w:tab w:val="clear" w:pos="4536"/>
          <w:tab w:val="clear" w:pos="9072"/>
          <w:tab w:val="left" w:pos="1260"/>
        </w:tabs>
        <w:rPr>
          <w:rFonts w:cs="Arial"/>
          <w:szCs w:val="28"/>
        </w:rPr>
      </w:pPr>
      <w:r>
        <w:rPr>
          <w:rFonts w:cs="Arial"/>
          <w:szCs w:val="28"/>
        </w:rPr>
        <w:tab/>
        <w:t>v ožjem in širšem pomenu;</w:t>
      </w:r>
    </w:p>
    <w:p w:rsidR="00000000" w:rsidRDefault="00B97734">
      <w:pPr>
        <w:rPr>
          <w:rFonts w:cs="Arial"/>
          <w:vanish/>
          <w:szCs w:val="28"/>
        </w:rPr>
      </w:pPr>
    </w:p>
    <w:p w:rsidR="00000000" w:rsidRDefault="00B97734">
      <w:pPr>
        <w:pStyle w:val="Heading1"/>
        <w:rPr>
          <w:rFonts w:eastAsia="Arial Unicode MS"/>
          <w:sz w:val="24"/>
        </w:rPr>
      </w:pPr>
      <w:r>
        <w:rPr>
          <w:sz w:val="24"/>
        </w:rPr>
        <w:t>RAVNI IN PODROČJA DELOVANJA MANAGEMENTA</w:t>
      </w:r>
    </w:p>
    <w:p w:rsidR="00000000" w:rsidRDefault="00B97734">
      <w:pPr>
        <w:numPr>
          <w:ilvl w:val="0"/>
          <w:numId w:val="7"/>
        </w:numPr>
        <w:rPr>
          <w:rFonts w:cs="Arial"/>
          <w:szCs w:val="28"/>
        </w:rPr>
      </w:pPr>
      <w:r>
        <w:rPr>
          <w:rFonts w:cs="Arial"/>
          <w:szCs w:val="28"/>
        </w:rPr>
        <w:t>struktura managementa v podjetju ni enodimenzionalna;</w:t>
      </w:r>
    </w:p>
    <w:p w:rsidR="00000000" w:rsidRDefault="00B97734">
      <w:pPr>
        <w:numPr>
          <w:ilvl w:val="0"/>
          <w:numId w:val="7"/>
        </w:numPr>
        <w:rPr>
          <w:rFonts w:cs="Arial"/>
          <w:szCs w:val="28"/>
        </w:rPr>
      </w:pPr>
      <w:r>
        <w:rPr>
          <w:rFonts w:cs="Arial"/>
          <w:szCs w:val="28"/>
        </w:rPr>
        <w:t>hierarhične ravni v podjetju določajo vplivno raven delovanja managerjev;</w:t>
      </w:r>
    </w:p>
    <w:p w:rsidR="00000000" w:rsidRDefault="00B97734">
      <w:pPr>
        <w:rPr>
          <w:rFonts w:cs="Arial"/>
          <w:szCs w:val="28"/>
        </w:rPr>
      </w:pPr>
      <w:r>
        <w:rPr>
          <w:rFonts w:cs="Arial"/>
          <w:szCs w:val="28"/>
        </w:rPr>
        <w:tab/>
      </w:r>
      <w:r>
        <w:rPr>
          <w:rFonts w:cs="Arial"/>
          <w:szCs w:val="28"/>
        </w:rPr>
        <w:tab/>
        <w:t>- najvišje vodstvo</w:t>
      </w:r>
    </w:p>
    <w:p w:rsidR="00000000" w:rsidRDefault="00B97734">
      <w:pPr>
        <w:rPr>
          <w:rFonts w:cs="Arial"/>
          <w:szCs w:val="28"/>
        </w:rPr>
      </w:pPr>
      <w:r>
        <w:rPr>
          <w:rFonts w:cs="Arial"/>
          <w:szCs w:val="28"/>
        </w:rPr>
        <w:tab/>
      </w:r>
      <w:r>
        <w:rPr>
          <w:rFonts w:cs="Arial"/>
          <w:szCs w:val="28"/>
        </w:rPr>
        <w:tab/>
        <w:t>- srednje vodstvo</w:t>
      </w:r>
    </w:p>
    <w:p w:rsidR="00000000" w:rsidRDefault="00B97734">
      <w:pPr>
        <w:rPr>
          <w:rFonts w:cs="Arial"/>
          <w:szCs w:val="28"/>
        </w:rPr>
      </w:pPr>
      <w:r>
        <w:rPr>
          <w:rFonts w:cs="Arial"/>
          <w:szCs w:val="28"/>
        </w:rPr>
        <w:tab/>
      </w:r>
      <w:r>
        <w:rPr>
          <w:rFonts w:cs="Arial"/>
          <w:szCs w:val="28"/>
        </w:rPr>
        <w:tab/>
        <w:t>- prva linija man</w:t>
      </w:r>
      <w:r>
        <w:rPr>
          <w:rFonts w:cs="Arial"/>
          <w:szCs w:val="28"/>
        </w:rPr>
        <w:t>agementa</w:t>
      </w:r>
    </w:p>
    <w:p w:rsidR="00000000" w:rsidRDefault="00B97734">
      <w:pPr>
        <w:numPr>
          <w:ilvl w:val="0"/>
          <w:numId w:val="8"/>
        </w:numPr>
        <w:rPr>
          <w:rFonts w:cs="Arial"/>
          <w:szCs w:val="28"/>
        </w:rPr>
      </w:pPr>
      <w:r>
        <w:rPr>
          <w:rFonts w:cs="Arial"/>
          <w:szCs w:val="28"/>
        </w:rPr>
        <w:t>struktura potrebnih znanj;</w:t>
      </w:r>
    </w:p>
    <w:p w:rsidR="00000000" w:rsidRDefault="00B97734">
      <w:pPr>
        <w:rPr>
          <w:rFonts w:cs="Arial"/>
          <w:vanish/>
        </w:rPr>
      </w:pPr>
    </w:p>
    <w:p w:rsidR="00000000" w:rsidRDefault="00B97734">
      <w:pPr>
        <w:rPr>
          <w:rFonts w:cs="Arial"/>
        </w:rPr>
      </w:pPr>
      <w:r>
        <w:rPr>
          <w:rFonts w:cs="Arial"/>
        </w:rPr>
        <w:pict>
          <v:shape id="_x0000_s1027" type="#_x0000_t75" style="position:absolute;margin-left:0;margin-top:0;width:469.8pt;height:227.75pt;z-index:2">
            <v:imagedata r:id="rId8" o:title=""/>
            <w10:wrap type="topAndBottom"/>
          </v:shape>
        </w:pict>
      </w:r>
    </w:p>
    <w:p w:rsidR="00000000" w:rsidRDefault="00B97734">
      <w:pPr>
        <w:rPr>
          <w:rFonts w:cs="Arial"/>
        </w:rPr>
      </w:pPr>
      <w:r>
        <w:rPr>
          <w:rFonts w:cs="Arial"/>
        </w:rPr>
        <w:lastRenderedPageBreak/>
        <w:pict>
          <v:shape id="_x0000_s1028" type="#_x0000_t75" style="position:absolute;margin-left:0;margin-top:0;width:470.1pt;height:287.05pt;z-index:3">
            <v:imagedata r:id="rId9" o:title=""/>
            <w10:wrap type="topAndBottom"/>
          </v:shape>
        </w:pict>
      </w:r>
    </w:p>
    <w:p w:rsidR="00000000" w:rsidRDefault="00B97734">
      <w:pPr>
        <w:pStyle w:val="Heading1"/>
        <w:rPr>
          <w:sz w:val="24"/>
        </w:rPr>
      </w:pPr>
      <w:r>
        <w:rPr>
          <w:sz w:val="24"/>
        </w:rPr>
        <w:t xml:space="preserve">TRADICIONALNA OZ. KLASIČNA TEORIJA  </w:t>
      </w:r>
    </w:p>
    <w:p w:rsidR="00000000" w:rsidRDefault="00B97734">
      <w:pPr>
        <w:rPr>
          <w:rFonts w:cs="Arial"/>
          <w:vanish/>
          <w:szCs w:val="28"/>
        </w:rPr>
      </w:pPr>
    </w:p>
    <w:p w:rsidR="00000000" w:rsidRDefault="00B97734">
      <w:pPr>
        <w:rPr>
          <w:rFonts w:cs="Arial"/>
          <w:szCs w:val="28"/>
        </w:rPr>
      </w:pPr>
      <w:r>
        <w:rPr>
          <w:rFonts w:cs="Arial"/>
          <w:szCs w:val="28"/>
        </w:rPr>
        <w:tab/>
        <w:t>- znanstveni management   - Taylor,</w:t>
      </w:r>
    </w:p>
    <w:p w:rsidR="00000000" w:rsidRDefault="00B97734">
      <w:pPr>
        <w:rPr>
          <w:rFonts w:cs="Arial"/>
          <w:szCs w:val="28"/>
        </w:rPr>
      </w:pPr>
      <w:r>
        <w:rPr>
          <w:rFonts w:cs="Arial"/>
          <w:szCs w:val="28"/>
        </w:rPr>
        <w:tab/>
        <w:t>- administrativna šola  - Fayol,</w:t>
      </w:r>
    </w:p>
    <w:p w:rsidR="00000000" w:rsidRDefault="00B97734">
      <w:pPr>
        <w:rPr>
          <w:rFonts w:cs="Arial"/>
          <w:szCs w:val="28"/>
        </w:rPr>
      </w:pPr>
      <w:r>
        <w:rPr>
          <w:rFonts w:cs="Arial"/>
          <w:szCs w:val="28"/>
        </w:rPr>
        <w:tab/>
        <w:t>- birokratski model  - Weber.</w:t>
      </w:r>
    </w:p>
    <w:p w:rsidR="00000000" w:rsidRDefault="00B97734">
      <w:pPr>
        <w:rPr>
          <w:rFonts w:cs="Arial"/>
          <w:vanish/>
        </w:rPr>
      </w:pPr>
    </w:p>
    <w:p w:rsidR="00000000" w:rsidRDefault="00B97734">
      <w:pPr>
        <w:pStyle w:val="Heading1"/>
        <w:rPr>
          <w:rFonts w:eastAsia="Arial Unicode MS"/>
          <w:sz w:val="24"/>
        </w:rPr>
      </w:pPr>
      <w:r>
        <w:rPr>
          <w:sz w:val="24"/>
        </w:rPr>
        <w:t>ZNANSTVENI MANAGEMENT F.W. TAYLOR (1856 -1915)</w:t>
      </w:r>
    </w:p>
    <w:p w:rsidR="00000000" w:rsidRDefault="00B97734">
      <w:pPr>
        <w:rPr>
          <w:rFonts w:cs="Arial"/>
          <w:szCs w:val="28"/>
        </w:rPr>
      </w:pPr>
      <w:r>
        <w:rPr>
          <w:rFonts w:cs="Arial"/>
          <w:szCs w:val="28"/>
        </w:rPr>
        <w:tab/>
        <w:t>- Taylorjeva kritika način</w:t>
      </w:r>
      <w:r>
        <w:rPr>
          <w:rFonts w:cs="Arial"/>
          <w:szCs w:val="28"/>
        </w:rPr>
        <w:t>a dela:</w:t>
      </w:r>
    </w:p>
    <w:p w:rsidR="00000000" w:rsidRDefault="00B97734">
      <w:pPr>
        <w:rPr>
          <w:rFonts w:cs="Arial"/>
          <w:szCs w:val="28"/>
        </w:rPr>
      </w:pPr>
      <w:r>
        <w:rPr>
          <w:rFonts w:cs="Arial"/>
          <w:szCs w:val="28"/>
        </w:rPr>
        <w:tab/>
        <w:t xml:space="preserve">  * način dela ni določen,</w:t>
      </w:r>
    </w:p>
    <w:p w:rsidR="00000000" w:rsidRDefault="00B97734">
      <w:pPr>
        <w:rPr>
          <w:rFonts w:cs="Arial"/>
          <w:szCs w:val="28"/>
        </w:rPr>
      </w:pPr>
      <w:r>
        <w:rPr>
          <w:rFonts w:cs="Arial"/>
          <w:szCs w:val="28"/>
        </w:rPr>
        <w:tab/>
        <w:t xml:space="preserve">  * management nima koncepta odgovornosti, </w:t>
      </w:r>
      <w:r>
        <w:rPr>
          <w:rFonts w:cs="Arial"/>
          <w:szCs w:val="28"/>
        </w:rPr>
        <w:tab/>
      </w:r>
    </w:p>
    <w:p w:rsidR="00000000" w:rsidRDefault="00B97734">
      <w:pPr>
        <w:ind w:firstLine="708"/>
        <w:rPr>
          <w:rFonts w:cs="Arial"/>
          <w:szCs w:val="28"/>
        </w:rPr>
      </w:pPr>
      <w:r>
        <w:rPr>
          <w:rFonts w:cs="Arial"/>
          <w:szCs w:val="28"/>
        </w:rPr>
        <w:tab/>
        <w:t xml:space="preserve">  * odločitve se sprejemajo na osnovi osebne ocene,</w:t>
      </w:r>
    </w:p>
    <w:p w:rsidR="00000000" w:rsidRDefault="00B97734">
      <w:pPr>
        <w:rPr>
          <w:rFonts w:cs="Arial"/>
          <w:szCs w:val="28"/>
        </w:rPr>
      </w:pPr>
      <w:r>
        <w:rPr>
          <w:rFonts w:cs="Arial"/>
          <w:szCs w:val="28"/>
        </w:rPr>
        <w:tab/>
        <w:t xml:space="preserve">  * ni koordinacije med organizacijskimi enotami,</w:t>
      </w:r>
    </w:p>
    <w:p w:rsidR="00000000" w:rsidRDefault="00B97734">
      <w:pPr>
        <w:ind w:firstLine="709"/>
        <w:rPr>
          <w:rFonts w:cs="Arial"/>
          <w:szCs w:val="28"/>
        </w:rPr>
      </w:pPr>
      <w:r>
        <w:rPr>
          <w:rFonts w:cs="Arial"/>
          <w:szCs w:val="28"/>
        </w:rPr>
        <w:t xml:space="preserve">  * obstajajo stalna trenja med delavci in njihovimi nadrejenimi.</w:t>
      </w:r>
    </w:p>
    <w:p w:rsidR="00000000" w:rsidRDefault="00B97734">
      <w:pPr>
        <w:rPr>
          <w:rFonts w:cs="Arial"/>
          <w:vanish/>
        </w:rPr>
      </w:pPr>
    </w:p>
    <w:p w:rsidR="00000000" w:rsidRDefault="00B97734">
      <w:pPr>
        <w:rPr>
          <w:rFonts w:eastAsia="Arial Unicode MS" w:cs="Arial"/>
          <w:szCs w:val="28"/>
        </w:rPr>
      </w:pPr>
      <w:r>
        <w:rPr>
          <w:rFonts w:cs="Arial"/>
          <w:szCs w:val="28"/>
        </w:rPr>
        <w:tab/>
        <w:t xml:space="preserve">- </w:t>
      </w:r>
      <w:r>
        <w:rPr>
          <w:rFonts w:cs="Arial"/>
          <w:szCs w:val="28"/>
        </w:rPr>
        <w:t>Načela znanstvenega managementa:</w:t>
      </w:r>
    </w:p>
    <w:p w:rsidR="00000000" w:rsidRDefault="00B97734">
      <w:pPr>
        <w:ind w:left="1416"/>
        <w:rPr>
          <w:rFonts w:cs="Arial"/>
          <w:szCs w:val="28"/>
        </w:rPr>
      </w:pPr>
      <w:r>
        <w:rPr>
          <w:rFonts w:cs="Arial"/>
          <w:szCs w:val="28"/>
        </w:rPr>
        <w:t>* sistematično proučevanje študije dela kot osnove za diferenciacijo kordnega dela;</w:t>
      </w:r>
    </w:p>
    <w:p w:rsidR="00000000" w:rsidRDefault="00B97734">
      <w:pPr>
        <w:rPr>
          <w:rFonts w:cs="Arial"/>
          <w:szCs w:val="28"/>
        </w:rPr>
      </w:pPr>
      <w:r>
        <w:rPr>
          <w:rFonts w:cs="Arial"/>
          <w:szCs w:val="28"/>
        </w:rPr>
        <w:tab/>
      </w:r>
      <w:r>
        <w:rPr>
          <w:rFonts w:cs="Arial"/>
          <w:szCs w:val="28"/>
        </w:rPr>
        <w:tab/>
        <w:t>* delitev planiranja in izvajanja dela;</w:t>
      </w:r>
    </w:p>
    <w:p w:rsidR="00000000" w:rsidRDefault="00B97734">
      <w:pPr>
        <w:rPr>
          <w:rFonts w:cs="Arial"/>
          <w:szCs w:val="28"/>
        </w:rPr>
      </w:pPr>
      <w:r>
        <w:rPr>
          <w:rFonts w:cs="Arial"/>
          <w:szCs w:val="28"/>
        </w:rPr>
        <w:tab/>
      </w:r>
      <w:r>
        <w:rPr>
          <w:rFonts w:cs="Arial"/>
          <w:szCs w:val="28"/>
        </w:rPr>
        <w:tab/>
        <w:t>* znanstveno proučevanje dela;</w:t>
      </w:r>
    </w:p>
    <w:p w:rsidR="00000000" w:rsidRDefault="00B97734">
      <w:pPr>
        <w:rPr>
          <w:rFonts w:cs="Arial"/>
          <w:szCs w:val="28"/>
        </w:rPr>
      </w:pPr>
      <w:r>
        <w:rPr>
          <w:rFonts w:cs="Arial"/>
          <w:szCs w:val="28"/>
        </w:rPr>
        <w:tab/>
      </w:r>
      <w:r>
        <w:rPr>
          <w:rFonts w:cs="Arial"/>
          <w:szCs w:val="28"/>
        </w:rPr>
        <w:tab/>
        <w:t>* nadzor izvajanja s strani managementa;</w:t>
      </w:r>
    </w:p>
    <w:p w:rsidR="00000000" w:rsidRDefault="00B97734">
      <w:pPr>
        <w:rPr>
          <w:rFonts w:cs="Arial"/>
          <w:vanish/>
          <w:szCs w:val="28"/>
        </w:rPr>
      </w:pPr>
    </w:p>
    <w:p w:rsidR="00000000" w:rsidRDefault="00B97734">
      <w:pPr>
        <w:rPr>
          <w:rFonts w:cs="Arial"/>
          <w:szCs w:val="28"/>
        </w:rPr>
      </w:pPr>
      <w:r>
        <w:rPr>
          <w:rFonts w:cs="Arial"/>
          <w:szCs w:val="28"/>
        </w:rPr>
        <w:t xml:space="preserve">         - Funkciona</w:t>
      </w:r>
      <w:r>
        <w:rPr>
          <w:rFonts w:cs="Arial"/>
          <w:szCs w:val="28"/>
        </w:rPr>
        <w:t>lna organizacija,</w:t>
      </w:r>
    </w:p>
    <w:p w:rsidR="00000000" w:rsidRDefault="00B97734">
      <w:pPr>
        <w:rPr>
          <w:rFonts w:cs="Arial"/>
          <w:szCs w:val="28"/>
        </w:rPr>
      </w:pPr>
      <w:r>
        <w:rPr>
          <w:rFonts w:cs="Arial"/>
          <w:szCs w:val="28"/>
        </w:rPr>
        <w:tab/>
      </w:r>
      <w:r>
        <w:rPr>
          <w:rFonts w:cs="Arial"/>
          <w:szCs w:val="28"/>
        </w:rPr>
        <w:tab/>
        <w:t>* izbor zaposlenih,</w:t>
      </w:r>
    </w:p>
    <w:p w:rsidR="00000000" w:rsidRDefault="00B97734">
      <w:pPr>
        <w:rPr>
          <w:rFonts w:cs="Arial"/>
          <w:szCs w:val="28"/>
        </w:rPr>
      </w:pPr>
      <w:r>
        <w:rPr>
          <w:rFonts w:cs="Arial"/>
          <w:szCs w:val="28"/>
        </w:rPr>
        <w:tab/>
      </w:r>
      <w:r>
        <w:rPr>
          <w:rFonts w:cs="Arial"/>
          <w:szCs w:val="28"/>
        </w:rPr>
        <w:tab/>
        <w:t>* usposabljanje zaposlenih,</w:t>
      </w:r>
    </w:p>
    <w:p w:rsidR="00000000" w:rsidRDefault="00B97734">
      <w:pPr>
        <w:rPr>
          <w:rFonts w:cs="Arial"/>
          <w:szCs w:val="28"/>
        </w:rPr>
      </w:pPr>
      <w:r>
        <w:rPr>
          <w:rFonts w:cs="Arial"/>
          <w:szCs w:val="28"/>
        </w:rPr>
        <w:tab/>
      </w:r>
      <w:r>
        <w:rPr>
          <w:rFonts w:cs="Arial"/>
          <w:szCs w:val="28"/>
        </w:rPr>
        <w:tab/>
        <w:t>* diferenciran sistem plačevanja.</w:t>
      </w:r>
    </w:p>
    <w:p w:rsidR="00000000" w:rsidRDefault="00B97734">
      <w:pPr>
        <w:rPr>
          <w:rFonts w:cs="Arial"/>
          <w:vanish/>
          <w:szCs w:val="28"/>
        </w:rPr>
      </w:pPr>
    </w:p>
    <w:p w:rsidR="00000000" w:rsidRDefault="00B97734">
      <w:pPr>
        <w:rPr>
          <w:rFonts w:cs="Arial"/>
          <w:szCs w:val="20"/>
        </w:rPr>
      </w:pPr>
    </w:p>
    <w:p w:rsidR="00000000" w:rsidRDefault="00B97734">
      <w:pPr>
        <w:rPr>
          <w:rFonts w:cs="Arial"/>
          <w:szCs w:val="20"/>
        </w:rPr>
      </w:pPr>
      <w:r>
        <w:rPr>
          <w:rFonts w:cs="Arial"/>
        </w:rPr>
        <w:lastRenderedPageBreak/>
        <w:pict>
          <v:shape id="_x0000_s1029" type="#_x0000_t75" style="position:absolute;margin-left:9pt;margin-top:4.2pt;width:470.15pt;height:142.1pt;z-index:4">
            <v:imagedata r:id="rId10" o:title=""/>
            <w10:wrap type="topAndBottom"/>
          </v:shape>
        </w:pict>
      </w:r>
    </w:p>
    <w:p w:rsidR="00000000" w:rsidRDefault="00B97734">
      <w:pPr>
        <w:rPr>
          <w:rFonts w:cs="Arial"/>
          <w:szCs w:val="20"/>
        </w:rPr>
      </w:pPr>
    </w:p>
    <w:p w:rsidR="00000000" w:rsidRDefault="00B97734">
      <w:pPr>
        <w:jc w:val="center"/>
        <w:rPr>
          <w:rFonts w:eastAsia="Arial Unicode MS" w:cs="Arial"/>
          <w:szCs w:val="20"/>
        </w:rPr>
      </w:pPr>
      <w:r>
        <w:rPr>
          <w:rFonts w:cs="Arial"/>
          <w:szCs w:val="20"/>
        </w:rPr>
        <w:t>Taylorjevi “funkcijski delovodje”</w:t>
      </w:r>
    </w:p>
    <w:p w:rsidR="00000000" w:rsidRDefault="00B97734">
      <w:pPr>
        <w:rPr>
          <w:rFonts w:cs="Arial"/>
        </w:rPr>
      </w:pPr>
    </w:p>
    <w:p w:rsidR="00000000" w:rsidRDefault="00B97734">
      <w:pPr>
        <w:pStyle w:val="Heading1"/>
        <w:rPr>
          <w:sz w:val="24"/>
        </w:rPr>
      </w:pPr>
      <w:r>
        <w:rPr>
          <w:sz w:val="24"/>
        </w:rPr>
        <w:t>KRITIKA TAYLORJEVIH IDEJ</w:t>
      </w:r>
    </w:p>
    <w:p w:rsidR="00000000" w:rsidRDefault="00B97734">
      <w:pPr>
        <w:rPr>
          <w:rFonts w:eastAsia="Arial Unicode MS"/>
        </w:rPr>
      </w:pPr>
    </w:p>
    <w:p w:rsidR="00000000" w:rsidRDefault="00B97734">
      <w:pPr>
        <w:rPr>
          <w:rFonts w:eastAsia="Arial Unicode MS"/>
        </w:rPr>
      </w:pPr>
    </w:p>
    <w:p w:rsidR="00000000" w:rsidRDefault="00B97734">
      <w:pPr>
        <w:pStyle w:val="Heading1"/>
        <w:rPr>
          <w:sz w:val="24"/>
        </w:rPr>
      </w:pPr>
      <w:r>
        <w:rPr>
          <w:sz w:val="24"/>
        </w:rPr>
        <w:t>ADMINISTRATIVNA ŠOLA - HENRY FAYOL ( 1841 - 1925)</w:t>
      </w:r>
    </w:p>
    <w:p w:rsidR="00000000" w:rsidRDefault="00B97734"/>
    <w:p w:rsidR="00000000" w:rsidRDefault="00B97734">
      <w:pPr>
        <w:rPr>
          <w:rFonts w:cs="Arial"/>
          <w:szCs w:val="28"/>
        </w:rPr>
      </w:pPr>
      <w:r>
        <w:rPr>
          <w:rFonts w:cs="Arial"/>
          <w:szCs w:val="28"/>
        </w:rPr>
        <w:tab/>
        <w:t>- Oblikoval je 14 načel managem</w:t>
      </w:r>
      <w:r>
        <w:rPr>
          <w:rFonts w:cs="Arial"/>
          <w:szCs w:val="28"/>
        </w:rPr>
        <w:t>enta</w:t>
      </w:r>
    </w:p>
    <w:p w:rsidR="00000000" w:rsidRDefault="00B97734">
      <w:pPr>
        <w:numPr>
          <w:ilvl w:val="1"/>
          <w:numId w:val="8"/>
        </w:numPr>
        <w:rPr>
          <w:rFonts w:cs="Arial"/>
          <w:szCs w:val="28"/>
        </w:rPr>
      </w:pPr>
      <w:r>
        <w:rPr>
          <w:rFonts w:cs="Arial"/>
          <w:szCs w:val="28"/>
        </w:rPr>
        <w:t>delitev dela - specializacija,</w:t>
      </w:r>
    </w:p>
    <w:p w:rsidR="00000000" w:rsidRDefault="00B97734">
      <w:pPr>
        <w:numPr>
          <w:ilvl w:val="1"/>
          <w:numId w:val="8"/>
        </w:numPr>
        <w:rPr>
          <w:rFonts w:cs="Arial"/>
          <w:szCs w:val="28"/>
        </w:rPr>
      </w:pPr>
      <w:r>
        <w:rPr>
          <w:rFonts w:cs="Arial"/>
          <w:szCs w:val="28"/>
        </w:rPr>
        <w:t>avtoriteta in odgovornost,</w:t>
      </w:r>
    </w:p>
    <w:p w:rsidR="00000000" w:rsidRDefault="00B97734">
      <w:pPr>
        <w:numPr>
          <w:ilvl w:val="1"/>
          <w:numId w:val="8"/>
        </w:numPr>
        <w:rPr>
          <w:rFonts w:cs="Arial"/>
          <w:szCs w:val="28"/>
        </w:rPr>
      </w:pPr>
      <w:r>
        <w:rPr>
          <w:rFonts w:cs="Arial"/>
          <w:szCs w:val="28"/>
        </w:rPr>
        <w:t>disciplina,</w:t>
      </w:r>
    </w:p>
    <w:p w:rsidR="00000000" w:rsidRDefault="00B97734">
      <w:pPr>
        <w:numPr>
          <w:ilvl w:val="1"/>
          <w:numId w:val="8"/>
        </w:numPr>
        <w:rPr>
          <w:rFonts w:cs="Arial"/>
          <w:szCs w:val="28"/>
        </w:rPr>
      </w:pPr>
      <w:r>
        <w:rPr>
          <w:rFonts w:cs="Arial"/>
          <w:szCs w:val="28"/>
        </w:rPr>
        <w:t>enotnost ukazovanja,</w:t>
      </w:r>
    </w:p>
    <w:p w:rsidR="00000000" w:rsidRDefault="00B97734">
      <w:pPr>
        <w:numPr>
          <w:ilvl w:val="1"/>
          <w:numId w:val="8"/>
        </w:numPr>
        <w:rPr>
          <w:rFonts w:cs="Arial"/>
          <w:szCs w:val="28"/>
        </w:rPr>
      </w:pPr>
      <w:r>
        <w:rPr>
          <w:rFonts w:cs="Arial"/>
          <w:szCs w:val="28"/>
        </w:rPr>
        <w:t>enotno usmerjanje,</w:t>
      </w:r>
    </w:p>
    <w:p w:rsidR="00000000" w:rsidRDefault="00B97734">
      <w:pPr>
        <w:numPr>
          <w:ilvl w:val="1"/>
          <w:numId w:val="8"/>
        </w:numPr>
        <w:rPr>
          <w:rFonts w:cs="Arial"/>
          <w:szCs w:val="28"/>
        </w:rPr>
      </w:pPr>
      <w:r>
        <w:rPr>
          <w:rFonts w:cs="Arial"/>
          <w:szCs w:val="28"/>
        </w:rPr>
        <w:t>podrejanje individualnih interesov splošnim,</w:t>
      </w:r>
    </w:p>
    <w:p w:rsidR="00000000" w:rsidRDefault="00B97734">
      <w:pPr>
        <w:numPr>
          <w:ilvl w:val="1"/>
          <w:numId w:val="8"/>
        </w:numPr>
        <w:rPr>
          <w:rFonts w:cs="Arial"/>
          <w:szCs w:val="28"/>
        </w:rPr>
      </w:pPr>
      <w:r>
        <w:rPr>
          <w:rFonts w:cs="Arial"/>
          <w:szCs w:val="28"/>
        </w:rPr>
        <w:t>nagrajevanje osebja,</w:t>
      </w:r>
    </w:p>
    <w:p w:rsidR="00000000" w:rsidRDefault="00B97734">
      <w:pPr>
        <w:numPr>
          <w:ilvl w:val="1"/>
          <w:numId w:val="8"/>
        </w:numPr>
        <w:rPr>
          <w:rFonts w:cs="Arial"/>
          <w:szCs w:val="28"/>
        </w:rPr>
      </w:pPr>
      <w:r>
        <w:rPr>
          <w:rFonts w:cs="Arial"/>
          <w:szCs w:val="28"/>
        </w:rPr>
        <w:t>Centralizacija,</w:t>
      </w:r>
    </w:p>
    <w:p w:rsidR="00000000" w:rsidRDefault="00B97734">
      <w:pPr>
        <w:numPr>
          <w:ilvl w:val="1"/>
          <w:numId w:val="8"/>
        </w:numPr>
        <w:rPr>
          <w:rFonts w:cs="Arial"/>
          <w:szCs w:val="28"/>
        </w:rPr>
      </w:pPr>
      <w:r>
        <w:rPr>
          <w:rFonts w:cs="Arial"/>
          <w:szCs w:val="28"/>
        </w:rPr>
        <w:t>skalarno načelo,</w:t>
      </w:r>
    </w:p>
    <w:p w:rsidR="00000000" w:rsidRDefault="00B97734">
      <w:pPr>
        <w:numPr>
          <w:ilvl w:val="1"/>
          <w:numId w:val="8"/>
        </w:numPr>
        <w:rPr>
          <w:rFonts w:cs="Arial"/>
          <w:szCs w:val="28"/>
        </w:rPr>
      </w:pPr>
      <w:r>
        <w:rPr>
          <w:rFonts w:cs="Arial"/>
          <w:szCs w:val="28"/>
        </w:rPr>
        <w:t>red,</w:t>
      </w:r>
    </w:p>
    <w:p w:rsidR="00000000" w:rsidRDefault="00B97734">
      <w:pPr>
        <w:numPr>
          <w:ilvl w:val="1"/>
          <w:numId w:val="8"/>
        </w:numPr>
        <w:rPr>
          <w:rFonts w:cs="Arial"/>
          <w:szCs w:val="28"/>
        </w:rPr>
      </w:pPr>
      <w:r>
        <w:rPr>
          <w:rFonts w:cs="Arial"/>
          <w:szCs w:val="28"/>
        </w:rPr>
        <w:t>pravičnost,</w:t>
      </w:r>
    </w:p>
    <w:p w:rsidR="00000000" w:rsidRDefault="00B97734">
      <w:pPr>
        <w:numPr>
          <w:ilvl w:val="1"/>
          <w:numId w:val="8"/>
        </w:numPr>
        <w:rPr>
          <w:rFonts w:cs="Arial"/>
          <w:szCs w:val="28"/>
        </w:rPr>
      </w:pPr>
      <w:r>
        <w:rPr>
          <w:rFonts w:cs="Arial"/>
          <w:szCs w:val="28"/>
        </w:rPr>
        <w:t>stalno osebje,</w:t>
      </w:r>
    </w:p>
    <w:p w:rsidR="00000000" w:rsidRDefault="00B97734">
      <w:pPr>
        <w:numPr>
          <w:ilvl w:val="1"/>
          <w:numId w:val="8"/>
        </w:numPr>
        <w:rPr>
          <w:rFonts w:cs="Arial"/>
          <w:szCs w:val="28"/>
        </w:rPr>
      </w:pPr>
      <w:r>
        <w:rPr>
          <w:rFonts w:cs="Arial"/>
          <w:szCs w:val="28"/>
        </w:rPr>
        <w:t>Iniciativa</w:t>
      </w:r>
      <w:r>
        <w:rPr>
          <w:rFonts w:cs="Arial"/>
          <w:szCs w:val="28"/>
        </w:rPr>
        <w:t>,</w:t>
      </w:r>
    </w:p>
    <w:p w:rsidR="00000000" w:rsidRDefault="00B97734">
      <w:pPr>
        <w:numPr>
          <w:ilvl w:val="1"/>
          <w:numId w:val="8"/>
        </w:numPr>
        <w:rPr>
          <w:rFonts w:cs="Arial"/>
          <w:szCs w:val="28"/>
        </w:rPr>
      </w:pPr>
      <w:r>
        <w:rPr>
          <w:rFonts w:cs="Arial"/>
          <w:szCs w:val="28"/>
        </w:rPr>
        <w:t>duh skupnosti.</w:t>
      </w:r>
    </w:p>
    <w:p w:rsidR="00000000" w:rsidRDefault="00B97734">
      <w:pPr>
        <w:rPr>
          <w:rFonts w:eastAsia="Arial Unicode MS" w:cs="Arial"/>
          <w:vanish/>
          <w:szCs w:val="28"/>
        </w:rPr>
      </w:pPr>
    </w:p>
    <w:p w:rsidR="00000000" w:rsidRDefault="00B97734">
      <w:pPr>
        <w:rPr>
          <w:rFonts w:cs="Arial"/>
          <w:szCs w:val="28"/>
        </w:rPr>
      </w:pPr>
      <w:r>
        <w:rPr>
          <w:rFonts w:cs="Arial"/>
          <w:szCs w:val="28"/>
        </w:rPr>
        <w:tab/>
        <w:t>- Delitev podjetja PO FUNKCIJAH:</w:t>
      </w:r>
    </w:p>
    <w:p w:rsidR="00000000" w:rsidRDefault="00B97734">
      <w:pPr>
        <w:numPr>
          <w:ilvl w:val="2"/>
          <w:numId w:val="8"/>
        </w:numPr>
        <w:tabs>
          <w:tab w:val="clear" w:pos="2160"/>
          <w:tab w:val="num" w:pos="1620"/>
        </w:tabs>
        <w:ind w:left="1620"/>
        <w:rPr>
          <w:rFonts w:cs="Arial"/>
          <w:szCs w:val="28"/>
        </w:rPr>
      </w:pPr>
      <w:r>
        <w:rPr>
          <w:rFonts w:cs="Arial"/>
          <w:szCs w:val="28"/>
        </w:rPr>
        <w:t>uprava,</w:t>
      </w:r>
    </w:p>
    <w:p w:rsidR="00000000" w:rsidRDefault="00B97734">
      <w:pPr>
        <w:numPr>
          <w:ilvl w:val="2"/>
          <w:numId w:val="8"/>
        </w:numPr>
        <w:tabs>
          <w:tab w:val="clear" w:pos="2160"/>
          <w:tab w:val="num" w:pos="1620"/>
        </w:tabs>
        <w:ind w:left="1620"/>
        <w:rPr>
          <w:rFonts w:cs="Arial"/>
          <w:szCs w:val="28"/>
        </w:rPr>
      </w:pPr>
      <w:r>
        <w:rPr>
          <w:rFonts w:cs="Arial"/>
          <w:szCs w:val="28"/>
        </w:rPr>
        <w:t>tehnična,</w:t>
      </w:r>
    </w:p>
    <w:p w:rsidR="00000000" w:rsidRDefault="00B97734">
      <w:pPr>
        <w:numPr>
          <w:ilvl w:val="2"/>
          <w:numId w:val="8"/>
        </w:numPr>
        <w:tabs>
          <w:tab w:val="clear" w:pos="2160"/>
          <w:tab w:val="num" w:pos="1620"/>
        </w:tabs>
        <w:ind w:left="1620"/>
        <w:rPr>
          <w:rFonts w:cs="Arial"/>
          <w:szCs w:val="28"/>
        </w:rPr>
      </w:pPr>
      <w:r>
        <w:rPr>
          <w:rFonts w:cs="Arial"/>
          <w:szCs w:val="28"/>
        </w:rPr>
        <w:t>komercialna,</w:t>
      </w:r>
    </w:p>
    <w:p w:rsidR="00000000" w:rsidRDefault="00B97734">
      <w:pPr>
        <w:numPr>
          <w:ilvl w:val="2"/>
          <w:numId w:val="8"/>
        </w:numPr>
        <w:tabs>
          <w:tab w:val="clear" w:pos="2160"/>
          <w:tab w:val="num" w:pos="1620"/>
        </w:tabs>
        <w:ind w:left="1620"/>
        <w:rPr>
          <w:rFonts w:cs="Arial"/>
          <w:szCs w:val="28"/>
        </w:rPr>
      </w:pPr>
      <w:r>
        <w:rPr>
          <w:rFonts w:cs="Arial"/>
          <w:szCs w:val="28"/>
        </w:rPr>
        <w:t>finančna,</w:t>
      </w:r>
    </w:p>
    <w:p w:rsidR="00000000" w:rsidRDefault="00B97734">
      <w:pPr>
        <w:numPr>
          <w:ilvl w:val="2"/>
          <w:numId w:val="8"/>
        </w:numPr>
        <w:tabs>
          <w:tab w:val="clear" w:pos="2160"/>
          <w:tab w:val="num" w:pos="1620"/>
        </w:tabs>
        <w:ind w:left="1620"/>
        <w:rPr>
          <w:rFonts w:cs="Arial"/>
          <w:szCs w:val="28"/>
        </w:rPr>
      </w:pPr>
      <w:r>
        <w:rPr>
          <w:rFonts w:cs="Arial"/>
          <w:szCs w:val="28"/>
        </w:rPr>
        <w:t>računovodska,</w:t>
      </w:r>
    </w:p>
    <w:p w:rsidR="00000000" w:rsidRDefault="00B97734">
      <w:pPr>
        <w:numPr>
          <w:ilvl w:val="2"/>
          <w:numId w:val="8"/>
        </w:numPr>
        <w:tabs>
          <w:tab w:val="clear" w:pos="2160"/>
          <w:tab w:val="num" w:pos="1620"/>
        </w:tabs>
        <w:ind w:left="1620"/>
        <w:rPr>
          <w:rFonts w:cs="Arial"/>
          <w:szCs w:val="28"/>
        </w:rPr>
      </w:pPr>
      <w:r>
        <w:rPr>
          <w:rFonts w:cs="Arial"/>
          <w:szCs w:val="28"/>
        </w:rPr>
        <w:t>varnostna.</w:t>
      </w:r>
    </w:p>
    <w:p w:rsidR="00000000" w:rsidRDefault="00B97734">
      <w:pPr>
        <w:rPr>
          <w:rFonts w:cs="Arial"/>
          <w:szCs w:val="28"/>
        </w:rPr>
      </w:pPr>
      <w:r>
        <w:rPr>
          <w:rFonts w:cs="Arial"/>
          <w:szCs w:val="28"/>
        </w:rPr>
        <w:tab/>
        <w:t>- Struktura potrebnega znanja</w:t>
      </w:r>
    </w:p>
    <w:p w:rsidR="00000000" w:rsidRDefault="00B97734">
      <w:pPr>
        <w:rPr>
          <w:rFonts w:cs="Arial"/>
          <w:vanish/>
        </w:rPr>
      </w:pPr>
    </w:p>
    <w:p w:rsidR="00000000" w:rsidRDefault="00B97734">
      <w:pPr>
        <w:pStyle w:val="Heading1"/>
        <w:rPr>
          <w:sz w:val="24"/>
          <w:szCs w:val="28"/>
        </w:rPr>
      </w:pPr>
      <w:r>
        <w:rPr>
          <w:sz w:val="24"/>
        </w:rPr>
        <w:t xml:space="preserve">BIROKRATSKI MODEL MAX WEBER </w:t>
      </w:r>
      <w:r>
        <w:rPr>
          <w:sz w:val="24"/>
          <w:szCs w:val="28"/>
        </w:rPr>
        <w:t>(1864 - 1921):</w:t>
      </w:r>
    </w:p>
    <w:p w:rsidR="00000000" w:rsidRDefault="00B97734">
      <w:pPr>
        <w:numPr>
          <w:ilvl w:val="1"/>
          <w:numId w:val="9"/>
        </w:numPr>
        <w:rPr>
          <w:rFonts w:cs="Arial"/>
          <w:szCs w:val="28"/>
        </w:rPr>
      </w:pPr>
      <w:r>
        <w:rPr>
          <w:rFonts w:cs="Arial"/>
          <w:szCs w:val="28"/>
        </w:rPr>
        <w:t>delitev dela,</w:t>
      </w:r>
    </w:p>
    <w:p w:rsidR="00000000" w:rsidRDefault="00B97734">
      <w:pPr>
        <w:numPr>
          <w:ilvl w:val="1"/>
          <w:numId w:val="9"/>
        </w:numPr>
        <w:rPr>
          <w:rFonts w:cs="Arial"/>
          <w:szCs w:val="28"/>
        </w:rPr>
      </w:pPr>
      <w:r>
        <w:rPr>
          <w:rFonts w:cs="Arial"/>
          <w:szCs w:val="28"/>
        </w:rPr>
        <w:t>hierarhija avtoritete,</w:t>
      </w:r>
    </w:p>
    <w:p w:rsidR="00000000" w:rsidRDefault="00B97734">
      <w:pPr>
        <w:numPr>
          <w:ilvl w:val="1"/>
          <w:numId w:val="9"/>
        </w:numPr>
        <w:rPr>
          <w:rFonts w:cs="Arial"/>
          <w:szCs w:val="28"/>
        </w:rPr>
      </w:pPr>
      <w:r>
        <w:rPr>
          <w:rFonts w:cs="Arial"/>
          <w:szCs w:val="28"/>
        </w:rPr>
        <w:t>formalizacija organizacije</w:t>
      </w:r>
      <w:r>
        <w:rPr>
          <w:rFonts w:cs="Arial"/>
          <w:szCs w:val="28"/>
        </w:rPr>
        <w:t>,</w:t>
      </w:r>
    </w:p>
    <w:p w:rsidR="00000000" w:rsidRDefault="00B97734">
      <w:pPr>
        <w:numPr>
          <w:ilvl w:val="1"/>
          <w:numId w:val="9"/>
        </w:numPr>
        <w:rPr>
          <w:rFonts w:cs="Arial"/>
          <w:szCs w:val="28"/>
        </w:rPr>
      </w:pPr>
      <w:r>
        <w:rPr>
          <w:rFonts w:cs="Arial"/>
          <w:szCs w:val="28"/>
        </w:rPr>
        <w:t>pisni dokumenti in evidenca,</w:t>
      </w:r>
    </w:p>
    <w:p w:rsidR="00000000" w:rsidRDefault="00B97734">
      <w:pPr>
        <w:numPr>
          <w:ilvl w:val="1"/>
          <w:numId w:val="9"/>
        </w:numPr>
        <w:rPr>
          <w:rFonts w:cs="Arial"/>
          <w:szCs w:val="28"/>
        </w:rPr>
      </w:pPr>
      <w:r>
        <w:rPr>
          <w:rFonts w:cs="Arial"/>
          <w:szCs w:val="28"/>
        </w:rPr>
        <w:t>selekcija osebja in napredovanje na temelju tehničnih sposobnosti,</w:t>
      </w:r>
    </w:p>
    <w:p w:rsidR="00000000" w:rsidRDefault="00B97734">
      <w:pPr>
        <w:numPr>
          <w:ilvl w:val="1"/>
          <w:numId w:val="9"/>
        </w:numPr>
        <w:rPr>
          <w:rFonts w:cs="Arial"/>
          <w:szCs w:val="28"/>
        </w:rPr>
      </w:pPr>
      <w:r>
        <w:rPr>
          <w:rFonts w:cs="Arial"/>
          <w:szCs w:val="28"/>
        </w:rPr>
        <w:t>jasna razmejitev privatnega in organizacijskega življenja.</w:t>
      </w:r>
    </w:p>
    <w:p w:rsidR="00000000" w:rsidRDefault="00B97734">
      <w:pPr>
        <w:rPr>
          <w:rFonts w:cs="Arial"/>
          <w:vanish/>
        </w:rPr>
      </w:pPr>
    </w:p>
    <w:p w:rsidR="00000000" w:rsidRDefault="00B97734">
      <w:pPr>
        <w:pStyle w:val="Heading1"/>
        <w:rPr>
          <w:rFonts w:eastAsia="Arial Unicode MS"/>
          <w:sz w:val="24"/>
        </w:rPr>
      </w:pPr>
      <w:r>
        <w:rPr>
          <w:sz w:val="24"/>
        </w:rPr>
        <w:t xml:space="preserve">OBDOBJE NEOKLASIČNE TEORIJE </w:t>
      </w:r>
    </w:p>
    <w:p w:rsidR="00000000" w:rsidRDefault="00B97734">
      <w:pPr>
        <w:pStyle w:val="Heading1"/>
        <w:ind w:firstLine="709"/>
        <w:rPr>
          <w:sz w:val="24"/>
        </w:rPr>
      </w:pPr>
      <w:r>
        <w:rPr>
          <w:sz w:val="24"/>
        </w:rPr>
        <w:t>- OLIVER SHELDON</w:t>
      </w:r>
    </w:p>
    <w:p w:rsidR="00000000" w:rsidRDefault="00B97734">
      <w:pPr>
        <w:pStyle w:val="Heading1"/>
        <w:rPr>
          <w:vanish/>
          <w:sz w:val="24"/>
        </w:rPr>
      </w:pPr>
    </w:p>
    <w:p w:rsidR="00000000" w:rsidRDefault="00B97734">
      <w:pPr>
        <w:numPr>
          <w:ilvl w:val="1"/>
          <w:numId w:val="10"/>
        </w:numPr>
        <w:rPr>
          <w:rFonts w:cs="Arial"/>
          <w:szCs w:val="28"/>
        </w:rPr>
      </w:pPr>
      <w:r>
        <w:rPr>
          <w:rFonts w:cs="Arial"/>
          <w:szCs w:val="28"/>
        </w:rPr>
        <w:t>leta 1923 izdal knjigo “Filozofija managementa”</w:t>
      </w:r>
    </w:p>
    <w:p w:rsidR="00000000" w:rsidRDefault="00B97734">
      <w:pPr>
        <w:numPr>
          <w:ilvl w:val="1"/>
          <w:numId w:val="10"/>
        </w:numPr>
        <w:rPr>
          <w:rFonts w:cs="Arial"/>
          <w:szCs w:val="28"/>
        </w:rPr>
      </w:pPr>
      <w:r>
        <w:rPr>
          <w:rFonts w:cs="Arial"/>
          <w:szCs w:val="28"/>
        </w:rPr>
        <w:t xml:space="preserve">po </w:t>
      </w:r>
      <w:r>
        <w:rPr>
          <w:rFonts w:cs="Arial"/>
          <w:szCs w:val="28"/>
        </w:rPr>
        <w:t>I. svetovni vojni so se v management uvedla določena socialna vprašanja;</w:t>
      </w:r>
    </w:p>
    <w:p w:rsidR="00000000" w:rsidRDefault="00B97734">
      <w:pPr>
        <w:numPr>
          <w:ilvl w:val="1"/>
          <w:numId w:val="10"/>
        </w:numPr>
        <w:rPr>
          <w:rFonts w:cs="Arial"/>
          <w:szCs w:val="28"/>
        </w:rPr>
      </w:pPr>
      <w:r>
        <w:rPr>
          <w:rFonts w:cs="Arial"/>
          <w:szCs w:val="28"/>
        </w:rPr>
        <w:t>načela z velikim poudarkom na povezavi podjetja s skupnostjo;</w:t>
      </w:r>
    </w:p>
    <w:p w:rsidR="00000000" w:rsidRDefault="00B97734">
      <w:pPr>
        <w:numPr>
          <w:ilvl w:val="1"/>
          <w:numId w:val="10"/>
        </w:numPr>
        <w:rPr>
          <w:rFonts w:eastAsia="Arial Unicode MS" w:cs="Arial"/>
          <w:szCs w:val="28"/>
        </w:rPr>
      </w:pPr>
      <w:r>
        <w:rPr>
          <w:rFonts w:cs="Arial"/>
          <w:szCs w:val="28"/>
        </w:rPr>
        <w:t>razmejitev managementa,</w:t>
      </w:r>
    </w:p>
    <w:p w:rsidR="00000000" w:rsidRDefault="00B97734">
      <w:pPr>
        <w:numPr>
          <w:ilvl w:val="1"/>
          <w:numId w:val="10"/>
        </w:numPr>
        <w:rPr>
          <w:rFonts w:cs="Arial"/>
          <w:szCs w:val="28"/>
        </w:rPr>
      </w:pPr>
      <w:r>
        <w:rPr>
          <w:rFonts w:cs="Arial"/>
          <w:szCs w:val="28"/>
        </w:rPr>
        <w:t>uvedba ekonomskih načel,</w:t>
      </w:r>
    </w:p>
    <w:p w:rsidR="00000000" w:rsidRDefault="00B97734">
      <w:pPr>
        <w:numPr>
          <w:ilvl w:val="1"/>
          <w:numId w:val="10"/>
        </w:numPr>
        <w:rPr>
          <w:rFonts w:cs="Arial"/>
          <w:szCs w:val="28"/>
        </w:rPr>
      </w:pPr>
      <w:r>
        <w:rPr>
          <w:rFonts w:cs="Arial"/>
          <w:szCs w:val="28"/>
        </w:rPr>
        <w:t>znanstvene metode za dosego učinkovitosti,</w:t>
      </w:r>
    </w:p>
    <w:p w:rsidR="00000000" w:rsidRDefault="00B97734">
      <w:pPr>
        <w:numPr>
          <w:ilvl w:val="1"/>
          <w:numId w:val="10"/>
        </w:numPr>
        <w:rPr>
          <w:rFonts w:cs="Arial"/>
          <w:szCs w:val="28"/>
        </w:rPr>
      </w:pPr>
      <w:r>
        <w:rPr>
          <w:rFonts w:cs="Arial"/>
          <w:szCs w:val="28"/>
        </w:rPr>
        <w:t>priznanje predstavnikov delav</w:t>
      </w:r>
      <w:r>
        <w:rPr>
          <w:rFonts w:cs="Arial"/>
          <w:szCs w:val="28"/>
        </w:rPr>
        <w:t>cev.</w:t>
      </w:r>
    </w:p>
    <w:p w:rsidR="00000000" w:rsidRDefault="00B97734">
      <w:pPr>
        <w:rPr>
          <w:rFonts w:cs="Arial"/>
          <w:vanish/>
        </w:rPr>
      </w:pPr>
    </w:p>
    <w:p w:rsidR="00000000" w:rsidRDefault="00B97734">
      <w:pPr>
        <w:pStyle w:val="Heading1"/>
        <w:rPr>
          <w:rFonts w:eastAsia="Arial Unicode MS"/>
          <w:sz w:val="24"/>
        </w:rPr>
      </w:pPr>
      <w:r>
        <w:rPr>
          <w:sz w:val="24"/>
        </w:rPr>
        <w:t>HAWTHORNE EXPERIMENT - ELTON MAYO (1880 - 1949)</w:t>
      </w:r>
    </w:p>
    <w:p w:rsidR="00000000" w:rsidRDefault="00B97734">
      <w:pPr>
        <w:rPr>
          <w:rFonts w:cs="Arial"/>
          <w:szCs w:val="28"/>
        </w:rPr>
      </w:pPr>
      <w:r>
        <w:rPr>
          <w:rFonts w:cs="Arial"/>
          <w:szCs w:val="28"/>
        </w:rPr>
        <w:tab/>
      </w:r>
    </w:p>
    <w:p w:rsidR="00000000" w:rsidRDefault="00B97734">
      <w:pPr>
        <w:numPr>
          <w:ilvl w:val="1"/>
          <w:numId w:val="11"/>
        </w:numPr>
        <w:rPr>
          <w:rFonts w:cs="Arial"/>
          <w:vanish/>
        </w:rPr>
      </w:pPr>
      <w:r>
        <w:rPr>
          <w:rFonts w:cs="Arial"/>
          <w:szCs w:val="28"/>
        </w:rPr>
        <w:t>Leta 1924 se začne v tovarni Hawthorne Works eden od najbolj znanih eksperimentov na področju organizacije in managementa. Namen eksperimenta je bil analizirati vpliv osvetlitve delovnega mesta na pro</w:t>
      </w:r>
      <w:r>
        <w:rPr>
          <w:rFonts w:cs="Arial"/>
          <w:szCs w:val="28"/>
        </w:rPr>
        <w:t>duktivnost delavcev.</w:t>
      </w:r>
    </w:p>
    <w:p w:rsidR="00000000" w:rsidRDefault="00B97734">
      <w:pPr>
        <w:numPr>
          <w:ilvl w:val="1"/>
          <w:numId w:val="11"/>
        </w:numPr>
        <w:rPr>
          <w:rFonts w:eastAsia="Arial Unicode MS" w:cs="Arial"/>
          <w:szCs w:val="28"/>
        </w:rPr>
      </w:pPr>
      <w:r>
        <w:rPr>
          <w:rFonts w:cs="Arial"/>
          <w:szCs w:val="28"/>
        </w:rPr>
        <w:t>eksperiment je potekal od leta 1924 do 1927;</w:t>
      </w:r>
    </w:p>
    <w:p w:rsidR="00000000" w:rsidRDefault="00B97734">
      <w:pPr>
        <w:numPr>
          <w:ilvl w:val="1"/>
          <w:numId w:val="11"/>
        </w:numPr>
        <w:rPr>
          <w:rFonts w:cs="Arial"/>
          <w:szCs w:val="28"/>
        </w:rPr>
      </w:pPr>
      <w:r>
        <w:rPr>
          <w:rFonts w:cs="Arial"/>
          <w:szCs w:val="28"/>
        </w:rPr>
        <w:t>leta 1927 pokličejo harwardskega  profersorja E. Mayo;</w:t>
      </w:r>
    </w:p>
    <w:p w:rsidR="00000000" w:rsidRDefault="00B97734">
      <w:pPr>
        <w:numPr>
          <w:ilvl w:val="1"/>
          <w:numId w:val="11"/>
        </w:numPr>
        <w:rPr>
          <w:rFonts w:cs="Arial"/>
          <w:szCs w:val="28"/>
        </w:rPr>
      </w:pPr>
      <w:r>
        <w:rPr>
          <w:rFonts w:cs="Arial"/>
          <w:szCs w:val="28"/>
        </w:rPr>
        <w:t xml:space="preserve">eksperiment nadaljevali pri montaži relejev s pomočjo testne skupine delavk do leta 1929; </w:t>
      </w:r>
    </w:p>
    <w:p w:rsidR="00000000" w:rsidRDefault="00B97734">
      <w:pPr>
        <w:numPr>
          <w:ilvl w:val="1"/>
          <w:numId w:val="11"/>
        </w:numPr>
        <w:rPr>
          <w:rFonts w:cs="Arial"/>
          <w:szCs w:val="28"/>
        </w:rPr>
      </w:pPr>
      <w:r>
        <w:rPr>
          <w:rFonts w:cs="Arial"/>
          <w:szCs w:val="28"/>
        </w:rPr>
        <w:t xml:space="preserve">odkritja so odločilno vplivala na nadaljnji </w:t>
      </w:r>
      <w:r>
        <w:rPr>
          <w:rFonts w:cs="Arial"/>
          <w:szCs w:val="28"/>
        </w:rPr>
        <w:t>potek razvoja teorije o organizaciji in managementu</w:t>
      </w:r>
    </w:p>
    <w:p w:rsidR="00000000" w:rsidRDefault="00B97734">
      <w:pPr>
        <w:numPr>
          <w:ilvl w:val="1"/>
          <w:numId w:val="11"/>
        </w:numPr>
        <w:rPr>
          <w:rFonts w:cs="Arial"/>
          <w:szCs w:val="28"/>
        </w:rPr>
      </w:pPr>
      <w:r>
        <w:rPr>
          <w:rFonts w:cs="Arial"/>
          <w:szCs w:val="28"/>
        </w:rPr>
        <w:t>rojstvo teorije o MEDČLOVEŠKIH ODNOSIH;</w:t>
      </w:r>
    </w:p>
    <w:p w:rsidR="00000000" w:rsidRDefault="00B97734">
      <w:pPr>
        <w:rPr>
          <w:rFonts w:cs="Arial"/>
          <w:vanish/>
        </w:rPr>
      </w:pPr>
    </w:p>
    <w:p w:rsidR="00000000" w:rsidRDefault="00B97734">
      <w:pPr>
        <w:pStyle w:val="Heading1"/>
        <w:rPr>
          <w:rFonts w:eastAsia="Arial Unicode MS"/>
          <w:sz w:val="24"/>
        </w:rPr>
      </w:pPr>
      <w:r>
        <w:rPr>
          <w:sz w:val="24"/>
        </w:rPr>
        <w:t>LYNDALL URWICK</w:t>
      </w:r>
    </w:p>
    <w:p w:rsidR="00000000" w:rsidRDefault="00B97734">
      <w:pPr>
        <w:rPr>
          <w:rFonts w:cs="Arial"/>
          <w:szCs w:val="28"/>
        </w:rPr>
      </w:pPr>
      <w:r>
        <w:rPr>
          <w:rFonts w:cs="Arial"/>
          <w:szCs w:val="28"/>
        </w:rPr>
        <w:tab/>
      </w:r>
    </w:p>
    <w:p w:rsidR="00000000" w:rsidRDefault="00B97734">
      <w:pPr>
        <w:numPr>
          <w:ilvl w:val="1"/>
          <w:numId w:val="12"/>
        </w:numPr>
        <w:rPr>
          <w:rFonts w:cs="Arial"/>
          <w:szCs w:val="28"/>
        </w:rPr>
      </w:pPr>
      <w:r>
        <w:rPr>
          <w:rFonts w:cs="Arial"/>
          <w:szCs w:val="28"/>
        </w:rPr>
        <w:t>Leta 1943 objavil knjigo “Elementi upravljanja”,</w:t>
      </w:r>
    </w:p>
    <w:p w:rsidR="00000000" w:rsidRDefault="00B97734">
      <w:pPr>
        <w:numPr>
          <w:ilvl w:val="1"/>
          <w:numId w:val="12"/>
        </w:numPr>
        <w:rPr>
          <w:rFonts w:cs="Arial"/>
          <w:szCs w:val="28"/>
        </w:rPr>
      </w:pPr>
      <w:r>
        <w:rPr>
          <w:rFonts w:cs="Arial"/>
          <w:szCs w:val="28"/>
        </w:rPr>
        <w:t>sistematiziral dosedanja spoznanja in jim dal skupni okvir.</w:t>
      </w:r>
    </w:p>
    <w:p w:rsidR="00000000" w:rsidRDefault="00B97734">
      <w:pPr>
        <w:rPr>
          <w:rFonts w:cs="Arial"/>
          <w:vanish/>
          <w:szCs w:val="28"/>
        </w:rPr>
      </w:pPr>
    </w:p>
    <w:p w:rsidR="00000000" w:rsidRDefault="00B97734">
      <w:pPr>
        <w:rPr>
          <w:rFonts w:cs="Arial"/>
          <w:vanish/>
          <w:szCs w:val="28"/>
        </w:rPr>
      </w:pPr>
    </w:p>
    <w:p w:rsidR="00000000" w:rsidRDefault="00B97734">
      <w:pPr>
        <w:rPr>
          <w:rFonts w:cs="Arial"/>
        </w:rPr>
      </w:pPr>
      <w:r>
        <w:rPr>
          <w:rFonts w:cs="Arial"/>
        </w:rPr>
        <w:pict>
          <v:shape id="_x0000_s1030" type="#_x0000_t75" style="position:absolute;margin-left:0;margin-top:0;width:464.25pt;height:378pt;z-index:5">
            <v:imagedata r:id="rId11" o:title=""/>
            <w10:wrap type="topAndBottom"/>
          </v:shape>
        </w:pict>
      </w:r>
    </w:p>
    <w:p w:rsidR="00000000" w:rsidRDefault="00B97734">
      <w:pPr>
        <w:pStyle w:val="Heading1"/>
        <w:rPr>
          <w:rFonts w:eastAsia="Arial Unicode MS"/>
          <w:sz w:val="24"/>
        </w:rPr>
      </w:pPr>
      <w:r>
        <w:rPr>
          <w:sz w:val="24"/>
        </w:rPr>
        <w:t xml:space="preserve">VEDENJSKI PRISTOP - BEHAVIORIZEM </w:t>
      </w:r>
    </w:p>
    <w:p w:rsidR="00000000" w:rsidRDefault="00B97734">
      <w:pPr>
        <w:jc w:val="both"/>
        <w:rPr>
          <w:rFonts w:cs="Arial"/>
          <w:vanish/>
          <w:szCs w:val="28"/>
        </w:rPr>
      </w:pPr>
    </w:p>
    <w:p w:rsidR="00000000" w:rsidRDefault="00B97734">
      <w:pPr>
        <w:numPr>
          <w:ilvl w:val="1"/>
          <w:numId w:val="13"/>
        </w:numPr>
        <w:jc w:val="both"/>
        <w:rPr>
          <w:rFonts w:cs="Arial"/>
          <w:szCs w:val="28"/>
        </w:rPr>
      </w:pPr>
      <w:r>
        <w:rPr>
          <w:rFonts w:cs="Arial"/>
          <w:szCs w:val="28"/>
        </w:rPr>
        <w:t>BEHAVIORIZEM proučuje v okviru organizacijske znanosti človekovo obnašanje v organizaciji - organizacijsko vedenje</w:t>
      </w:r>
    </w:p>
    <w:p w:rsidR="00000000" w:rsidRDefault="00B97734">
      <w:pPr>
        <w:numPr>
          <w:ilvl w:val="1"/>
          <w:numId w:val="13"/>
        </w:numPr>
        <w:jc w:val="both"/>
        <w:rPr>
          <w:rFonts w:cs="Arial"/>
          <w:szCs w:val="28"/>
        </w:rPr>
      </w:pPr>
      <w:r>
        <w:rPr>
          <w:rFonts w:cs="Arial"/>
          <w:szCs w:val="28"/>
        </w:rPr>
        <w:t>Organizacijsko vedenje je uporabna znanost na temelju prispevkov psihologije,sociologije,antropologije in političnih znanosti;</w:t>
      </w:r>
    </w:p>
    <w:p w:rsidR="00000000" w:rsidRDefault="00B97734">
      <w:pPr>
        <w:rPr>
          <w:rFonts w:cs="Arial"/>
          <w:vanish/>
        </w:rPr>
      </w:pPr>
    </w:p>
    <w:p w:rsidR="00000000" w:rsidRDefault="00B97734">
      <w:pPr>
        <w:pStyle w:val="Heading1"/>
        <w:rPr>
          <w:rFonts w:eastAsia="Arial Unicode MS"/>
          <w:sz w:val="24"/>
        </w:rPr>
      </w:pPr>
      <w:r>
        <w:rPr>
          <w:sz w:val="24"/>
        </w:rPr>
        <w:t>ZNAČILNOSTI</w:t>
      </w:r>
      <w:r>
        <w:rPr>
          <w:sz w:val="24"/>
        </w:rPr>
        <w:t xml:space="preserve"> INDIVIDUALNEGA OBNAŠANJA </w:t>
      </w:r>
    </w:p>
    <w:p w:rsidR="00000000" w:rsidRDefault="00B97734">
      <w:pPr>
        <w:rPr>
          <w:rFonts w:cs="Arial"/>
          <w:szCs w:val="28"/>
        </w:rPr>
      </w:pPr>
      <w:r>
        <w:rPr>
          <w:rFonts w:cs="Arial"/>
          <w:szCs w:val="28"/>
        </w:rPr>
        <w:tab/>
      </w:r>
    </w:p>
    <w:p w:rsidR="00000000" w:rsidRDefault="00B97734">
      <w:pPr>
        <w:pStyle w:val="Heading2"/>
      </w:pPr>
      <w:r>
        <w:tab/>
        <w:t>- SPOSOBNOSTI:</w:t>
      </w:r>
    </w:p>
    <w:p w:rsidR="00000000" w:rsidRDefault="00B97734">
      <w:pPr>
        <w:numPr>
          <w:ilvl w:val="2"/>
          <w:numId w:val="14"/>
        </w:numPr>
        <w:tabs>
          <w:tab w:val="clear" w:pos="2160"/>
          <w:tab w:val="num" w:pos="1260"/>
        </w:tabs>
        <w:ind w:left="1260"/>
        <w:rPr>
          <w:rFonts w:cs="Arial"/>
          <w:szCs w:val="28"/>
        </w:rPr>
      </w:pPr>
      <w:r>
        <w:rPr>
          <w:rFonts w:cs="Arial"/>
          <w:szCs w:val="28"/>
        </w:rPr>
        <w:t>fizične sposobnosti</w:t>
      </w:r>
    </w:p>
    <w:p w:rsidR="00000000" w:rsidRDefault="00B97734">
      <w:pPr>
        <w:numPr>
          <w:ilvl w:val="2"/>
          <w:numId w:val="14"/>
        </w:numPr>
        <w:tabs>
          <w:tab w:val="clear" w:pos="2160"/>
          <w:tab w:val="num" w:pos="1260"/>
        </w:tabs>
        <w:ind w:left="1260"/>
        <w:rPr>
          <w:rFonts w:cs="Arial"/>
          <w:szCs w:val="28"/>
        </w:rPr>
      </w:pPr>
      <w:r>
        <w:rPr>
          <w:rFonts w:cs="Arial"/>
          <w:szCs w:val="28"/>
        </w:rPr>
        <w:t>psihomotorične sposobnosti</w:t>
      </w:r>
    </w:p>
    <w:p w:rsidR="00000000" w:rsidRDefault="00B97734">
      <w:pPr>
        <w:numPr>
          <w:ilvl w:val="2"/>
          <w:numId w:val="14"/>
        </w:numPr>
        <w:tabs>
          <w:tab w:val="clear" w:pos="2160"/>
          <w:tab w:val="num" w:pos="1260"/>
        </w:tabs>
        <w:ind w:left="1260"/>
        <w:rPr>
          <w:rFonts w:cs="Arial"/>
          <w:szCs w:val="28"/>
        </w:rPr>
      </w:pPr>
      <w:r>
        <w:rPr>
          <w:rFonts w:cs="Arial"/>
          <w:szCs w:val="28"/>
        </w:rPr>
        <w:t>spoznavne (kognitivne) sposobnosti,</w:t>
      </w:r>
    </w:p>
    <w:p w:rsidR="00000000" w:rsidRDefault="00B97734">
      <w:pPr>
        <w:numPr>
          <w:ilvl w:val="2"/>
          <w:numId w:val="14"/>
        </w:numPr>
        <w:rPr>
          <w:rFonts w:cs="Arial"/>
          <w:szCs w:val="28"/>
        </w:rPr>
      </w:pPr>
      <w:r>
        <w:rPr>
          <w:rFonts w:cs="Arial"/>
          <w:szCs w:val="28"/>
        </w:rPr>
        <w:t>verbalne,</w:t>
      </w:r>
    </w:p>
    <w:p w:rsidR="00000000" w:rsidRDefault="00B97734">
      <w:pPr>
        <w:numPr>
          <w:ilvl w:val="2"/>
          <w:numId w:val="14"/>
        </w:numPr>
        <w:rPr>
          <w:rFonts w:cs="Arial"/>
          <w:szCs w:val="28"/>
        </w:rPr>
      </w:pPr>
      <w:r>
        <w:rPr>
          <w:rFonts w:cs="Arial"/>
          <w:szCs w:val="28"/>
        </w:rPr>
        <w:t>kvantitativne,</w:t>
      </w:r>
    </w:p>
    <w:p w:rsidR="00000000" w:rsidRDefault="00B97734">
      <w:pPr>
        <w:numPr>
          <w:ilvl w:val="2"/>
          <w:numId w:val="14"/>
        </w:numPr>
        <w:tabs>
          <w:tab w:val="clear" w:pos="2160"/>
          <w:tab w:val="num" w:pos="1260"/>
        </w:tabs>
        <w:ind w:left="1260"/>
        <w:rPr>
          <w:rFonts w:eastAsia="Arial Unicode MS" w:cs="Arial"/>
          <w:szCs w:val="28"/>
        </w:rPr>
      </w:pPr>
      <w:r>
        <w:rPr>
          <w:rFonts w:cs="Arial"/>
          <w:szCs w:val="28"/>
        </w:rPr>
        <w:t>sposobnosti razmišljanja,</w:t>
      </w:r>
    </w:p>
    <w:p w:rsidR="00000000" w:rsidRDefault="00B97734">
      <w:pPr>
        <w:pStyle w:val="Footer"/>
        <w:numPr>
          <w:ilvl w:val="2"/>
          <w:numId w:val="14"/>
        </w:numPr>
        <w:tabs>
          <w:tab w:val="clear" w:pos="2160"/>
          <w:tab w:val="clear" w:pos="4536"/>
          <w:tab w:val="clear" w:pos="9072"/>
          <w:tab w:val="num" w:pos="1260"/>
        </w:tabs>
        <w:ind w:left="1260"/>
        <w:rPr>
          <w:rFonts w:cs="Arial"/>
          <w:szCs w:val="28"/>
        </w:rPr>
      </w:pPr>
      <w:r>
        <w:rPr>
          <w:rFonts w:cs="Arial"/>
          <w:szCs w:val="28"/>
        </w:rPr>
        <w:t>deduktivne sposobnosti,</w:t>
      </w:r>
    </w:p>
    <w:p w:rsidR="00000000" w:rsidRDefault="00B97734">
      <w:pPr>
        <w:numPr>
          <w:ilvl w:val="2"/>
          <w:numId w:val="14"/>
        </w:numPr>
        <w:tabs>
          <w:tab w:val="clear" w:pos="2160"/>
          <w:tab w:val="num" w:pos="1260"/>
        </w:tabs>
        <w:ind w:left="1260"/>
        <w:rPr>
          <w:rFonts w:cs="Arial"/>
          <w:szCs w:val="28"/>
        </w:rPr>
      </w:pPr>
      <w:r>
        <w:rPr>
          <w:rFonts w:cs="Arial"/>
          <w:szCs w:val="28"/>
        </w:rPr>
        <w:t>prostorska vizualizacija,</w:t>
      </w:r>
    </w:p>
    <w:p w:rsidR="00000000" w:rsidRDefault="00B97734">
      <w:pPr>
        <w:numPr>
          <w:ilvl w:val="2"/>
          <w:numId w:val="14"/>
        </w:numPr>
        <w:tabs>
          <w:tab w:val="clear" w:pos="2160"/>
          <w:tab w:val="num" w:pos="1260"/>
        </w:tabs>
        <w:ind w:left="1260"/>
        <w:rPr>
          <w:rFonts w:cs="Arial"/>
          <w:szCs w:val="28"/>
        </w:rPr>
      </w:pPr>
      <w:r>
        <w:rPr>
          <w:rFonts w:cs="Arial"/>
          <w:szCs w:val="28"/>
        </w:rPr>
        <w:t>percepcijska sposobnost,</w:t>
      </w:r>
    </w:p>
    <w:p w:rsidR="00000000" w:rsidRDefault="00B97734">
      <w:pPr>
        <w:numPr>
          <w:ilvl w:val="2"/>
          <w:numId w:val="14"/>
        </w:numPr>
        <w:tabs>
          <w:tab w:val="clear" w:pos="2160"/>
          <w:tab w:val="num" w:pos="1260"/>
        </w:tabs>
        <w:ind w:left="1260"/>
        <w:rPr>
          <w:rFonts w:cs="Arial"/>
          <w:szCs w:val="28"/>
        </w:rPr>
      </w:pPr>
      <w:r>
        <w:rPr>
          <w:rFonts w:cs="Arial"/>
          <w:szCs w:val="28"/>
        </w:rPr>
        <w:t>sp</w:t>
      </w:r>
      <w:r>
        <w:rPr>
          <w:rFonts w:cs="Arial"/>
          <w:szCs w:val="28"/>
        </w:rPr>
        <w:t>omin.</w:t>
      </w:r>
    </w:p>
    <w:p w:rsidR="00000000" w:rsidRDefault="00B97734">
      <w:pPr>
        <w:rPr>
          <w:rFonts w:cs="Arial"/>
          <w:szCs w:val="28"/>
        </w:rPr>
      </w:pPr>
    </w:p>
    <w:p w:rsidR="00000000" w:rsidRDefault="00B97734">
      <w:pPr>
        <w:rPr>
          <w:rFonts w:cs="Arial"/>
          <w:szCs w:val="28"/>
        </w:rPr>
      </w:pPr>
    </w:p>
    <w:p w:rsidR="00000000" w:rsidRDefault="00B97734">
      <w:pPr>
        <w:rPr>
          <w:rFonts w:cs="Arial"/>
          <w:szCs w:val="28"/>
        </w:rPr>
      </w:pPr>
    </w:p>
    <w:p w:rsidR="00000000" w:rsidRDefault="00B97734">
      <w:pPr>
        <w:pStyle w:val="Heading2"/>
      </w:pPr>
      <w:r>
        <w:lastRenderedPageBreak/>
        <w:tab/>
        <w:t>- OSEBNOST:</w:t>
      </w:r>
    </w:p>
    <w:p w:rsidR="00000000" w:rsidRDefault="00B97734">
      <w:pPr>
        <w:numPr>
          <w:ilvl w:val="3"/>
          <w:numId w:val="14"/>
        </w:numPr>
        <w:tabs>
          <w:tab w:val="clear" w:pos="2880"/>
          <w:tab w:val="num" w:pos="1080"/>
        </w:tabs>
        <w:ind w:left="1080"/>
        <w:rPr>
          <w:rFonts w:cs="Arial"/>
          <w:szCs w:val="28"/>
        </w:rPr>
      </w:pPr>
      <w:r>
        <w:rPr>
          <w:rFonts w:cs="Arial"/>
          <w:szCs w:val="28"/>
        </w:rPr>
        <w:t>razvoj (skupek podedovanih lastnosti, okolja in situacije)</w:t>
      </w:r>
    </w:p>
    <w:p w:rsidR="00000000" w:rsidRDefault="00B97734">
      <w:pPr>
        <w:rPr>
          <w:rFonts w:cs="Arial"/>
          <w:vanish/>
        </w:rPr>
      </w:pPr>
    </w:p>
    <w:p w:rsidR="00000000" w:rsidRDefault="00B97734">
      <w:pPr>
        <w:rPr>
          <w:rFonts w:eastAsia="Arial Unicode MS" w:cs="Arial"/>
          <w:szCs w:val="28"/>
        </w:rPr>
      </w:pPr>
      <w:r>
        <w:rPr>
          <w:rFonts w:cs="Arial"/>
          <w:szCs w:val="28"/>
        </w:rPr>
        <w:tab/>
        <w:t>- Osnovne karakteristike osebnosti, ki vplivajo na obnašanje:</w:t>
      </w:r>
    </w:p>
    <w:p w:rsidR="00000000" w:rsidRDefault="00B97734">
      <w:pPr>
        <w:numPr>
          <w:ilvl w:val="2"/>
          <w:numId w:val="15"/>
        </w:numPr>
        <w:tabs>
          <w:tab w:val="clear" w:pos="2160"/>
          <w:tab w:val="num" w:pos="1440"/>
        </w:tabs>
        <w:ind w:left="1440"/>
        <w:rPr>
          <w:rFonts w:cs="Arial"/>
          <w:szCs w:val="28"/>
        </w:rPr>
      </w:pPr>
      <w:r>
        <w:rPr>
          <w:rFonts w:cs="Arial"/>
          <w:szCs w:val="28"/>
        </w:rPr>
        <w:t>mesto kontrole,</w:t>
      </w:r>
    </w:p>
    <w:p w:rsidR="00000000" w:rsidRDefault="00B97734">
      <w:pPr>
        <w:numPr>
          <w:ilvl w:val="2"/>
          <w:numId w:val="15"/>
        </w:numPr>
        <w:tabs>
          <w:tab w:val="clear" w:pos="2160"/>
          <w:tab w:val="num" w:pos="1440"/>
        </w:tabs>
        <w:ind w:left="1440"/>
        <w:rPr>
          <w:rFonts w:cs="Arial"/>
          <w:szCs w:val="28"/>
        </w:rPr>
      </w:pPr>
      <w:r>
        <w:rPr>
          <w:rFonts w:cs="Arial"/>
          <w:szCs w:val="28"/>
        </w:rPr>
        <w:t>orientiranost in uspešnost,</w:t>
      </w:r>
    </w:p>
    <w:p w:rsidR="00000000" w:rsidRDefault="00B97734">
      <w:pPr>
        <w:numPr>
          <w:ilvl w:val="2"/>
          <w:numId w:val="15"/>
        </w:numPr>
        <w:tabs>
          <w:tab w:val="clear" w:pos="2160"/>
          <w:tab w:val="num" w:pos="1440"/>
        </w:tabs>
        <w:ind w:left="1440"/>
        <w:rPr>
          <w:rFonts w:cs="Arial"/>
          <w:szCs w:val="28"/>
        </w:rPr>
      </w:pPr>
      <w:r>
        <w:rPr>
          <w:rFonts w:cs="Arial"/>
          <w:szCs w:val="28"/>
        </w:rPr>
        <w:t>avtoritativnost,</w:t>
      </w:r>
    </w:p>
    <w:p w:rsidR="00000000" w:rsidRDefault="00B97734">
      <w:pPr>
        <w:numPr>
          <w:ilvl w:val="2"/>
          <w:numId w:val="15"/>
        </w:numPr>
        <w:tabs>
          <w:tab w:val="clear" w:pos="2160"/>
          <w:tab w:val="num" w:pos="1440"/>
        </w:tabs>
        <w:ind w:left="1440"/>
        <w:rPr>
          <w:rFonts w:cs="Arial"/>
          <w:szCs w:val="28"/>
        </w:rPr>
      </w:pPr>
      <w:r>
        <w:rPr>
          <w:rFonts w:cs="Arial"/>
          <w:szCs w:val="28"/>
        </w:rPr>
        <w:t>samospoštovanje,</w:t>
      </w:r>
    </w:p>
    <w:p w:rsidR="00000000" w:rsidRDefault="00B97734">
      <w:pPr>
        <w:numPr>
          <w:ilvl w:val="2"/>
          <w:numId w:val="15"/>
        </w:numPr>
        <w:tabs>
          <w:tab w:val="clear" w:pos="2160"/>
          <w:tab w:val="num" w:pos="1440"/>
        </w:tabs>
        <w:ind w:left="1440"/>
        <w:rPr>
          <w:rFonts w:cs="Arial"/>
          <w:szCs w:val="28"/>
        </w:rPr>
      </w:pPr>
      <w:r>
        <w:rPr>
          <w:rFonts w:cs="Arial"/>
          <w:szCs w:val="28"/>
        </w:rPr>
        <w:t>samoregulacija,</w:t>
      </w:r>
    </w:p>
    <w:p w:rsidR="00000000" w:rsidRDefault="00B97734">
      <w:pPr>
        <w:numPr>
          <w:ilvl w:val="2"/>
          <w:numId w:val="15"/>
        </w:numPr>
        <w:tabs>
          <w:tab w:val="clear" w:pos="2160"/>
          <w:tab w:val="num" w:pos="1440"/>
        </w:tabs>
        <w:ind w:left="1440"/>
        <w:rPr>
          <w:rFonts w:cs="Arial"/>
          <w:szCs w:val="28"/>
        </w:rPr>
      </w:pPr>
      <w:r>
        <w:rPr>
          <w:rFonts w:cs="Arial"/>
          <w:szCs w:val="28"/>
        </w:rPr>
        <w:t>naklonjenost rizi</w:t>
      </w:r>
      <w:r>
        <w:rPr>
          <w:rFonts w:cs="Arial"/>
          <w:szCs w:val="28"/>
        </w:rPr>
        <w:t>ku,</w:t>
      </w:r>
    </w:p>
    <w:p w:rsidR="00000000" w:rsidRDefault="00B97734">
      <w:pPr>
        <w:numPr>
          <w:ilvl w:val="2"/>
          <w:numId w:val="15"/>
        </w:numPr>
        <w:tabs>
          <w:tab w:val="clear" w:pos="2160"/>
          <w:tab w:val="num" w:pos="1440"/>
        </w:tabs>
        <w:ind w:left="1440"/>
        <w:rPr>
          <w:rFonts w:cs="Arial"/>
          <w:szCs w:val="28"/>
        </w:rPr>
      </w:pPr>
      <w:r>
        <w:rPr>
          <w:rFonts w:cs="Arial"/>
          <w:szCs w:val="28"/>
        </w:rPr>
        <w:t>emocionalno prilagajanje.</w:t>
      </w:r>
    </w:p>
    <w:p w:rsidR="00000000" w:rsidRDefault="00B97734">
      <w:pPr>
        <w:rPr>
          <w:rFonts w:cs="Arial"/>
          <w:vanish/>
        </w:rPr>
      </w:pPr>
    </w:p>
    <w:p w:rsidR="00000000" w:rsidRDefault="00B97734">
      <w:pPr>
        <w:pStyle w:val="Heading2"/>
        <w:rPr>
          <w:rFonts w:eastAsia="Arial Unicode MS"/>
        </w:rPr>
      </w:pPr>
      <w:r>
        <w:tab/>
        <w:t>- VREDNOTE:</w:t>
      </w:r>
      <w:r>
        <w:tab/>
      </w:r>
    </w:p>
    <w:p w:rsidR="00000000" w:rsidRDefault="00B97734">
      <w:pPr>
        <w:numPr>
          <w:ilvl w:val="3"/>
          <w:numId w:val="16"/>
        </w:numPr>
        <w:tabs>
          <w:tab w:val="clear" w:pos="2880"/>
          <w:tab w:val="num" w:pos="1440"/>
        </w:tabs>
        <w:ind w:left="1440"/>
        <w:rPr>
          <w:rFonts w:cs="Arial"/>
          <w:szCs w:val="28"/>
        </w:rPr>
      </w:pPr>
      <w:r>
        <w:rPr>
          <w:rFonts w:cs="Arial"/>
          <w:szCs w:val="28"/>
        </w:rPr>
        <w:t xml:space="preserve">vrednota je neka širša tendenca, </w:t>
      </w:r>
      <w:r>
        <w:rPr>
          <w:rFonts w:cs="Arial"/>
          <w:szCs w:val="28"/>
        </w:rPr>
        <w:t>s katero se preferira neko določeno stanje pred drugim;</w:t>
      </w:r>
    </w:p>
    <w:p w:rsidR="00000000" w:rsidRDefault="00B97734">
      <w:pPr>
        <w:numPr>
          <w:ilvl w:val="3"/>
          <w:numId w:val="16"/>
        </w:numPr>
        <w:tabs>
          <w:tab w:val="clear" w:pos="2880"/>
          <w:tab w:val="num" w:pos="1440"/>
        </w:tabs>
        <w:ind w:left="1440"/>
        <w:rPr>
          <w:rFonts w:cs="Arial"/>
          <w:szCs w:val="28"/>
        </w:rPr>
      </w:pPr>
      <w:r>
        <w:rPr>
          <w:rFonts w:cs="Arial"/>
          <w:szCs w:val="28"/>
        </w:rPr>
        <w:t>ločimo vsebino in intenzivnost.</w:t>
      </w:r>
    </w:p>
    <w:p w:rsidR="00000000" w:rsidRDefault="00B97734">
      <w:pPr>
        <w:rPr>
          <w:rFonts w:cs="Arial"/>
          <w:szCs w:val="28"/>
        </w:rPr>
      </w:pPr>
    </w:p>
    <w:p w:rsidR="00000000" w:rsidRDefault="00B97734">
      <w:pPr>
        <w:rPr>
          <w:rFonts w:cs="Arial"/>
          <w:szCs w:val="28"/>
        </w:rPr>
      </w:pPr>
      <w:r>
        <w:rPr>
          <w:rFonts w:cs="Arial"/>
          <w:szCs w:val="28"/>
        </w:rPr>
        <w:tab/>
        <w:t>Vrste vrednot:</w:t>
      </w:r>
    </w:p>
    <w:p w:rsidR="00000000" w:rsidRDefault="00B97734">
      <w:pPr>
        <w:numPr>
          <w:ilvl w:val="1"/>
          <w:numId w:val="17"/>
        </w:numPr>
        <w:rPr>
          <w:rFonts w:cs="Arial"/>
          <w:szCs w:val="28"/>
        </w:rPr>
      </w:pPr>
      <w:r>
        <w:rPr>
          <w:rFonts w:cs="Arial"/>
          <w:szCs w:val="28"/>
        </w:rPr>
        <w:t>intelektualne, ekonomske,</w:t>
      </w:r>
    </w:p>
    <w:p w:rsidR="00000000" w:rsidRDefault="00B97734">
      <w:pPr>
        <w:numPr>
          <w:ilvl w:val="1"/>
          <w:numId w:val="17"/>
        </w:numPr>
        <w:rPr>
          <w:rFonts w:cs="Arial"/>
          <w:szCs w:val="28"/>
        </w:rPr>
      </w:pPr>
      <w:r>
        <w:rPr>
          <w:rFonts w:cs="Arial"/>
          <w:szCs w:val="28"/>
        </w:rPr>
        <w:t>estetske, družbene, politične in religiozne;</w:t>
      </w:r>
    </w:p>
    <w:p w:rsidR="00000000" w:rsidRDefault="00B97734">
      <w:pPr>
        <w:rPr>
          <w:rFonts w:cs="Arial"/>
          <w:vanish/>
        </w:rPr>
      </w:pPr>
    </w:p>
    <w:p w:rsidR="00000000" w:rsidRDefault="00B97734">
      <w:pPr>
        <w:pStyle w:val="Heading2"/>
        <w:rPr>
          <w:rFonts w:eastAsia="Arial Unicode MS"/>
        </w:rPr>
      </w:pPr>
      <w:r>
        <w:tab/>
        <w:t>- VEROVANJA</w:t>
      </w:r>
    </w:p>
    <w:p w:rsidR="00000000" w:rsidRDefault="00B97734">
      <w:pPr>
        <w:rPr>
          <w:rFonts w:cs="Arial"/>
          <w:szCs w:val="28"/>
        </w:rPr>
      </w:pPr>
    </w:p>
    <w:p w:rsidR="00000000" w:rsidRDefault="00B97734">
      <w:pPr>
        <w:pStyle w:val="Heading2"/>
      </w:pPr>
      <w:r>
        <w:tab/>
        <w:t xml:space="preserve">- STALIŠČA: </w:t>
      </w:r>
    </w:p>
    <w:p w:rsidR="00000000" w:rsidRDefault="00B97734">
      <w:pPr>
        <w:rPr>
          <w:rFonts w:cs="Arial"/>
          <w:szCs w:val="28"/>
        </w:rPr>
      </w:pPr>
      <w:r>
        <w:rPr>
          <w:rFonts w:cs="Arial"/>
          <w:szCs w:val="28"/>
        </w:rPr>
        <w:t>so trdna mentalna tendenca, zaradi katere se obnaša</w:t>
      </w:r>
      <w:r>
        <w:rPr>
          <w:rFonts w:cs="Arial"/>
          <w:szCs w:val="28"/>
        </w:rPr>
        <w:t>mo konsistentno glede na neko specifično situacijo, objekt, osebo ali kategorijo ljudi;</w:t>
      </w:r>
    </w:p>
    <w:p w:rsidR="00000000" w:rsidRDefault="00B97734">
      <w:pPr>
        <w:rPr>
          <w:rFonts w:cs="Arial"/>
          <w:vanish/>
          <w:szCs w:val="28"/>
        </w:rPr>
      </w:pPr>
    </w:p>
    <w:p w:rsidR="00000000" w:rsidRDefault="00B97734">
      <w:pPr>
        <w:pStyle w:val="Heading2"/>
      </w:pPr>
      <w:r>
        <w:tab/>
        <w:t>- PERCEPCIJA</w:t>
      </w:r>
    </w:p>
    <w:p w:rsidR="00000000" w:rsidRDefault="00B97734">
      <w:pPr>
        <w:rPr>
          <w:rFonts w:cs="Arial"/>
          <w:vanish/>
        </w:rPr>
      </w:pPr>
    </w:p>
    <w:p w:rsidR="00000000" w:rsidRDefault="00B97734">
      <w:pPr>
        <w:pStyle w:val="Heading2"/>
        <w:ind w:firstLine="709"/>
      </w:pPr>
      <w:r>
        <w:t>- MOTIVACIJA</w:t>
      </w:r>
    </w:p>
    <w:p w:rsidR="00000000" w:rsidRDefault="00B97734">
      <w:pPr>
        <w:numPr>
          <w:ilvl w:val="1"/>
          <w:numId w:val="18"/>
        </w:numPr>
        <w:rPr>
          <w:rFonts w:cs="Arial"/>
          <w:szCs w:val="28"/>
        </w:rPr>
      </w:pPr>
      <w:r>
        <w:rPr>
          <w:rFonts w:cs="Arial"/>
          <w:szCs w:val="28"/>
        </w:rPr>
        <w:t>Motivacija označuje prizadevanje</w:t>
      </w:r>
    </w:p>
    <w:p w:rsidR="00000000" w:rsidRDefault="00B97734">
      <w:pPr>
        <w:numPr>
          <w:ilvl w:val="1"/>
          <w:numId w:val="18"/>
        </w:numPr>
        <w:rPr>
          <w:rFonts w:cs="Arial"/>
          <w:szCs w:val="28"/>
        </w:rPr>
      </w:pPr>
      <w:r>
        <w:rPr>
          <w:rFonts w:cs="Arial"/>
          <w:szCs w:val="28"/>
        </w:rPr>
        <w:t>posameznika, da se izkaže z visoko stopnjo napora za doseganje določenega cilja, ob istočasnem zadovoljeva</w:t>
      </w:r>
      <w:r>
        <w:rPr>
          <w:rFonts w:cs="Arial"/>
          <w:szCs w:val="28"/>
        </w:rPr>
        <w:t>nju nekih individualnih potreb; (napor-cilj-potreba);</w:t>
      </w:r>
    </w:p>
    <w:p w:rsidR="00000000" w:rsidRDefault="00B97734">
      <w:pPr>
        <w:numPr>
          <w:ilvl w:val="1"/>
          <w:numId w:val="18"/>
        </w:numPr>
        <w:rPr>
          <w:rFonts w:cs="Arial"/>
          <w:szCs w:val="28"/>
        </w:rPr>
      </w:pPr>
      <w:r>
        <w:rPr>
          <w:rFonts w:cs="Arial"/>
          <w:szCs w:val="28"/>
        </w:rPr>
        <w:t>Teorije o motivaciji:</w:t>
      </w:r>
    </w:p>
    <w:p w:rsidR="00000000" w:rsidRDefault="00B97734">
      <w:pPr>
        <w:numPr>
          <w:ilvl w:val="2"/>
          <w:numId w:val="127"/>
        </w:numPr>
        <w:rPr>
          <w:rFonts w:cs="Arial"/>
          <w:szCs w:val="28"/>
        </w:rPr>
      </w:pPr>
      <w:r>
        <w:rPr>
          <w:rFonts w:cs="Arial"/>
          <w:szCs w:val="28"/>
        </w:rPr>
        <w:t>Maslowa teorija potreb: fiziološke potrebe, potrebe po varnosti, pripadnosti, spoštovanju, samoaktualizaciji.</w:t>
      </w:r>
    </w:p>
    <w:p w:rsidR="00000000" w:rsidRDefault="00B97734">
      <w:pPr>
        <w:numPr>
          <w:ilvl w:val="2"/>
          <w:numId w:val="127"/>
        </w:numPr>
        <w:rPr>
          <w:rFonts w:eastAsia="Arial Unicode MS" w:cs="Arial"/>
          <w:szCs w:val="28"/>
        </w:rPr>
      </w:pPr>
      <w:r>
        <w:rPr>
          <w:rFonts w:cs="Arial"/>
          <w:szCs w:val="28"/>
        </w:rPr>
        <w:t>D. McGregor - teorija X,Y</w:t>
      </w:r>
    </w:p>
    <w:p w:rsidR="00000000" w:rsidRDefault="00B97734">
      <w:pPr>
        <w:numPr>
          <w:ilvl w:val="2"/>
          <w:numId w:val="127"/>
        </w:numPr>
        <w:rPr>
          <w:rFonts w:cs="Arial"/>
          <w:szCs w:val="28"/>
        </w:rPr>
      </w:pPr>
      <w:r>
        <w:rPr>
          <w:rFonts w:cs="Arial"/>
          <w:szCs w:val="28"/>
        </w:rPr>
        <w:t>Reddin - teorija Z</w:t>
      </w:r>
    </w:p>
    <w:p w:rsidR="00000000" w:rsidRDefault="00B97734">
      <w:pPr>
        <w:numPr>
          <w:ilvl w:val="2"/>
          <w:numId w:val="127"/>
        </w:numPr>
        <w:rPr>
          <w:rFonts w:cs="Arial"/>
          <w:szCs w:val="28"/>
        </w:rPr>
      </w:pPr>
      <w:r>
        <w:rPr>
          <w:rFonts w:cs="Arial"/>
          <w:szCs w:val="28"/>
        </w:rPr>
        <w:t>F. Herzberg - motivacijsk</w:t>
      </w:r>
      <w:r>
        <w:rPr>
          <w:rFonts w:cs="Arial"/>
          <w:szCs w:val="28"/>
        </w:rPr>
        <w:t>o higienska teorija;</w:t>
      </w:r>
    </w:p>
    <w:p w:rsidR="00000000" w:rsidRDefault="00B97734">
      <w:pPr>
        <w:rPr>
          <w:rFonts w:cs="Arial"/>
          <w:vanish/>
        </w:rPr>
      </w:pPr>
      <w:r>
        <w:rPr>
          <w:rFonts w:cs="Arial"/>
          <w:vanish/>
        </w:rPr>
        <w:br w:type="page"/>
      </w:r>
    </w:p>
    <w:p w:rsidR="00000000" w:rsidRDefault="00B97734">
      <w:pPr>
        <w:pStyle w:val="Heading1"/>
        <w:rPr>
          <w:rFonts w:eastAsia="Arial Unicode MS"/>
          <w:sz w:val="24"/>
        </w:rPr>
      </w:pPr>
      <w:r>
        <w:rPr>
          <w:sz w:val="24"/>
        </w:rPr>
        <w:t>KVANTITATIVNE ŠOLE PREUČEVANJA ORGANIZACIJE IN MANAGEMENTA</w:t>
      </w:r>
    </w:p>
    <w:p w:rsidR="00000000" w:rsidRDefault="00B97734">
      <w:pPr>
        <w:pStyle w:val="Footer"/>
        <w:tabs>
          <w:tab w:val="clear" w:pos="4536"/>
          <w:tab w:val="clear" w:pos="9072"/>
        </w:tabs>
        <w:rPr>
          <w:rFonts w:cs="Arial"/>
          <w:szCs w:val="28"/>
        </w:rPr>
      </w:pPr>
      <w:r>
        <w:rPr>
          <w:rFonts w:cs="Arial"/>
          <w:szCs w:val="28"/>
        </w:rPr>
        <w:tab/>
      </w:r>
    </w:p>
    <w:p w:rsidR="00000000" w:rsidRDefault="00B97734">
      <w:pPr>
        <w:numPr>
          <w:ilvl w:val="1"/>
          <w:numId w:val="19"/>
        </w:numPr>
        <w:rPr>
          <w:rFonts w:cs="Arial"/>
          <w:szCs w:val="28"/>
        </w:rPr>
      </w:pPr>
      <w:r>
        <w:rPr>
          <w:rFonts w:cs="Arial"/>
          <w:szCs w:val="28"/>
        </w:rPr>
        <w:t xml:space="preserve">Želja po razvoju znanosti o organizaciji in managementu kot eksaktne vede je  pogojevala uvajanje kvantitativnih metod.  </w:t>
      </w:r>
    </w:p>
    <w:p w:rsidR="00000000" w:rsidRDefault="00B97734">
      <w:pPr>
        <w:numPr>
          <w:ilvl w:val="1"/>
          <w:numId w:val="19"/>
        </w:numPr>
        <w:rPr>
          <w:rFonts w:cs="Arial"/>
          <w:szCs w:val="28"/>
        </w:rPr>
      </w:pPr>
      <w:r>
        <w:rPr>
          <w:rFonts w:cs="Arial"/>
          <w:szCs w:val="28"/>
        </w:rPr>
        <w:t>Operacijske raziskave: optimizacija zalog, optimizacija proizvodnih serij</w:t>
      </w:r>
      <w:r>
        <w:rPr>
          <w:rFonts w:cs="Arial"/>
          <w:szCs w:val="28"/>
        </w:rPr>
        <w:t>;</w:t>
      </w:r>
    </w:p>
    <w:p w:rsidR="00000000" w:rsidRDefault="00B97734">
      <w:pPr>
        <w:numPr>
          <w:ilvl w:val="1"/>
          <w:numId w:val="19"/>
        </w:numPr>
        <w:rPr>
          <w:rFonts w:cs="Arial"/>
          <w:szCs w:val="28"/>
        </w:rPr>
      </w:pPr>
      <w:r>
        <w:rPr>
          <w:rFonts w:cs="Arial"/>
          <w:szCs w:val="28"/>
        </w:rPr>
        <w:t>znanost o managementu “Management Science” - usmerjenost  v matematičen pristop reševanja problema s posebnim poudarkom na:</w:t>
      </w:r>
    </w:p>
    <w:p w:rsidR="00000000" w:rsidRDefault="00B97734">
      <w:pPr>
        <w:numPr>
          <w:ilvl w:val="2"/>
          <w:numId w:val="19"/>
        </w:numPr>
        <w:rPr>
          <w:rFonts w:cs="Arial"/>
          <w:szCs w:val="28"/>
        </w:rPr>
      </w:pPr>
      <w:r>
        <w:rPr>
          <w:rFonts w:cs="Arial"/>
          <w:szCs w:val="28"/>
        </w:rPr>
        <w:t>poudarjanju znanstvenih metod,</w:t>
      </w:r>
    </w:p>
    <w:p w:rsidR="00000000" w:rsidRDefault="00B97734">
      <w:pPr>
        <w:numPr>
          <w:ilvl w:val="2"/>
          <w:numId w:val="19"/>
        </w:numPr>
        <w:rPr>
          <w:rFonts w:cs="Arial"/>
          <w:szCs w:val="28"/>
        </w:rPr>
      </w:pPr>
      <w:r>
        <w:rPr>
          <w:rFonts w:cs="Arial"/>
          <w:szCs w:val="28"/>
        </w:rPr>
        <w:t>razvijanju matematičnih modelov,</w:t>
      </w:r>
    </w:p>
    <w:p w:rsidR="00000000" w:rsidRDefault="00B97734">
      <w:pPr>
        <w:numPr>
          <w:ilvl w:val="2"/>
          <w:numId w:val="19"/>
        </w:numPr>
        <w:rPr>
          <w:rFonts w:cs="Arial"/>
          <w:szCs w:val="28"/>
        </w:rPr>
      </w:pPr>
      <w:r>
        <w:rPr>
          <w:rFonts w:cs="Arial"/>
          <w:szCs w:val="28"/>
        </w:rPr>
        <w:t>večji poudarek ekonomsko-tehničnim vidikom in manj psihosociološki</w:t>
      </w:r>
      <w:r>
        <w:rPr>
          <w:rFonts w:cs="Arial"/>
          <w:szCs w:val="28"/>
        </w:rPr>
        <w:t>m,</w:t>
      </w:r>
    </w:p>
    <w:p w:rsidR="00000000" w:rsidRDefault="00B97734">
      <w:pPr>
        <w:numPr>
          <w:ilvl w:val="2"/>
          <w:numId w:val="19"/>
        </w:numPr>
        <w:rPr>
          <w:rFonts w:cs="Arial"/>
          <w:szCs w:val="28"/>
        </w:rPr>
      </w:pPr>
      <w:r>
        <w:rPr>
          <w:rFonts w:cs="Arial"/>
          <w:szCs w:val="28"/>
        </w:rPr>
        <w:t>uporaba računalnikov,</w:t>
      </w:r>
    </w:p>
    <w:p w:rsidR="00000000" w:rsidRDefault="00B97734">
      <w:pPr>
        <w:numPr>
          <w:ilvl w:val="2"/>
          <w:numId w:val="19"/>
        </w:numPr>
        <w:rPr>
          <w:rFonts w:cs="Arial"/>
          <w:szCs w:val="28"/>
        </w:rPr>
      </w:pPr>
      <w:r>
        <w:rPr>
          <w:rFonts w:cs="Arial"/>
          <w:szCs w:val="28"/>
        </w:rPr>
        <w:t>poudarek sistemskemu pristopu,</w:t>
      </w:r>
    </w:p>
    <w:p w:rsidR="00000000" w:rsidRDefault="00B97734">
      <w:pPr>
        <w:numPr>
          <w:ilvl w:val="2"/>
          <w:numId w:val="19"/>
        </w:numPr>
        <w:rPr>
          <w:rFonts w:cs="Arial"/>
          <w:szCs w:val="28"/>
        </w:rPr>
      </w:pPr>
      <w:r>
        <w:rPr>
          <w:rFonts w:cs="Arial"/>
          <w:szCs w:val="28"/>
        </w:rPr>
        <w:t>teorija povpraševanja, input-output,</w:t>
      </w:r>
    </w:p>
    <w:p w:rsidR="00000000" w:rsidRDefault="00B97734">
      <w:pPr>
        <w:numPr>
          <w:ilvl w:val="2"/>
          <w:numId w:val="19"/>
        </w:numPr>
        <w:rPr>
          <w:rFonts w:eastAsia="Arial Unicode MS" w:cs="Arial"/>
          <w:szCs w:val="28"/>
        </w:rPr>
      </w:pPr>
      <w:r>
        <w:rPr>
          <w:rFonts w:cs="Arial"/>
          <w:szCs w:val="28"/>
        </w:rPr>
        <w:t>teorija ravnotežja…</w:t>
      </w:r>
    </w:p>
    <w:p w:rsidR="00000000" w:rsidRDefault="00B97734">
      <w:pPr>
        <w:rPr>
          <w:rFonts w:cs="Arial"/>
          <w:szCs w:val="28"/>
        </w:rPr>
      </w:pPr>
    </w:p>
    <w:p w:rsidR="00000000" w:rsidRDefault="00B97734">
      <w:pPr>
        <w:numPr>
          <w:ilvl w:val="0"/>
          <w:numId w:val="128"/>
        </w:numPr>
        <w:rPr>
          <w:rFonts w:cs="Arial"/>
          <w:szCs w:val="28"/>
        </w:rPr>
      </w:pPr>
      <w:r>
        <w:rPr>
          <w:rFonts w:cs="Arial"/>
          <w:szCs w:val="28"/>
        </w:rPr>
        <w:t>Normativni pristop k organizacijskim problemom izvira iz mikroekonomike podjetja in si prizadeva določiti, kaj je potrebno storiti za maksimir</w:t>
      </w:r>
      <w:r>
        <w:rPr>
          <w:rFonts w:cs="Arial"/>
          <w:szCs w:val="28"/>
        </w:rPr>
        <w:t>anje dobička, če je poznana skupina enostavnih predpostavk;</w:t>
      </w:r>
    </w:p>
    <w:p w:rsidR="00000000" w:rsidRDefault="00B97734">
      <w:pPr>
        <w:rPr>
          <w:rFonts w:cs="Arial"/>
          <w:szCs w:val="28"/>
        </w:rPr>
      </w:pPr>
    </w:p>
    <w:p w:rsidR="00000000" w:rsidRDefault="00B97734">
      <w:pPr>
        <w:numPr>
          <w:ilvl w:val="0"/>
          <w:numId w:val="129"/>
        </w:numPr>
        <w:rPr>
          <w:rFonts w:cs="Arial"/>
          <w:szCs w:val="28"/>
        </w:rPr>
      </w:pPr>
      <w:r>
        <w:rPr>
          <w:rFonts w:cs="Arial"/>
          <w:szCs w:val="28"/>
        </w:rPr>
        <w:t>Kritika MS:</w:t>
      </w:r>
    </w:p>
    <w:p w:rsidR="00000000" w:rsidRDefault="00B97734">
      <w:pPr>
        <w:numPr>
          <w:ilvl w:val="4"/>
          <w:numId w:val="19"/>
        </w:numPr>
        <w:tabs>
          <w:tab w:val="clear" w:pos="3600"/>
          <w:tab w:val="left" w:pos="1620"/>
        </w:tabs>
        <w:ind w:left="1620"/>
        <w:rPr>
          <w:rFonts w:cs="Arial"/>
          <w:szCs w:val="28"/>
        </w:rPr>
      </w:pPr>
      <w:r>
        <w:rPr>
          <w:rFonts w:cs="Arial"/>
          <w:szCs w:val="28"/>
        </w:rPr>
        <w:t>ne rešuje strukturnih problemov,</w:t>
      </w:r>
    </w:p>
    <w:p w:rsidR="00000000" w:rsidRDefault="00B97734">
      <w:pPr>
        <w:numPr>
          <w:ilvl w:val="3"/>
          <w:numId w:val="19"/>
        </w:numPr>
        <w:tabs>
          <w:tab w:val="clear" w:pos="2880"/>
          <w:tab w:val="num" w:pos="1620"/>
        </w:tabs>
        <w:ind w:left="1620"/>
        <w:rPr>
          <w:rFonts w:cs="Arial"/>
          <w:szCs w:val="28"/>
        </w:rPr>
      </w:pPr>
      <w:r>
        <w:rPr>
          <w:rFonts w:cs="Arial"/>
          <w:szCs w:val="28"/>
        </w:rPr>
        <w:t>človeški faktor ni upoštevan,</w:t>
      </w:r>
    </w:p>
    <w:p w:rsidR="00000000" w:rsidRDefault="00B97734">
      <w:pPr>
        <w:numPr>
          <w:ilvl w:val="3"/>
          <w:numId w:val="19"/>
        </w:numPr>
        <w:tabs>
          <w:tab w:val="clear" w:pos="2880"/>
          <w:tab w:val="num" w:pos="1620"/>
        </w:tabs>
        <w:ind w:left="1620"/>
        <w:rPr>
          <w:rFonts w:eastAsia="Arial Unicode MS" w:cs="Arial"/>
          <w:szCs w:val="28"/>
        </w:rPr>
      </w:pPr>
      <w:r>
        <w:rPr>
          <w:rFonts w:cs="Arial"/>
          <w:szCs w:val="28"/>
        </w:rPr>
        <w:t>uporaba rezultatov od uporabnikov,</w:t>
      </w:r>
    </w:p>
    <w:p w:rsidR="00000000" w:rsidRDefault="00B97734">
      <w:pPr>
        <w:numPr>
          <w:ilvl w:val="3"/>
          <w:numId w:val="19"/>
        </w:numPr>
        <w:tabs>
          <w:tab w:val="clear" w:pos="2880"/>
          <w:tab w:val="num" w:pos="1620"/>
        </w:tabs>
        <w:ind w:left="1620"/>
        <w:rPr>
          <w:rFonts w:cs="Arial"/>
          <w:szCs w:val="28"/>
        </w:rPr>
      </w:pPr>
      <w:r>
        <w:rPr>
          <w:rFonts w:cs="Arial"/>
          <w:szCs w:val="28"/>
        </w:rPr>
        <w:t>MS konča nalogo ob poročilu,</w:t>
      </w:r>
    </w:p>
    <w:p w:rsidR="00000000" w:rsidRDefault="00B97734">
      <w:pPr>
        <w:numPr>
          <w:ilvl w:val="3"/>
          <w:numId w:val="19"/>
        </w:numPr>
        <w:tabs>
          <w:tab w:val="clear" w:pos="2880"/>
          <w:tab w:val="num" w:pos="1620"/>
        </w:tabs>
        <w:ind w:left="1620"/>
        <w:rPr>
          <w:rFonts w:cs="Arial"/>
          <w:szCs w:val="28"/>
        </w:rPr>
      </w:pPr>
      <w:r>
        <w:rPr>
          <w:rFonts w:cs="Arial"/>
          <w:szCs w:val="28"/>
        </w:rPr>
        <w:t>managerji so v časovni stiski,</w:t>
      </w:r>
    </w:p>
    <w:p w:rsidR="00000000" w:rsidRDefault="00B97734">
      <w:pPr>
        <w:numPr>
          <w:ilvl w:val="3"/>
          <w:numId w:val="19"/>
        </w:numPr>
        <w:tabs>
          <w:tab w:val="clear" w:pos="2880"/>
          <w:tab w:val="num" w:pos="1620"/>
        </w:tabs>
        <w:ind w:left="1620"/>
        <w:rPr>
          <w:rFonts w:cs="Arial"/>
          <w:szCs w:val="28"/>
        </w:rPr>
      </w:pPr>
      <w:r>
        <w:rPr>
          <w:rFonts w:cs="Arial"/>
          <w:szCs w:val="28"/>
        </w:rPr>
        <w:t>managerji ne razumejo reš</w:t>
      </w:r>
      <w:r>
        <w:rPr>
          <w:rFonts w:cs="Arial"/>
          <w:szCs w:val="28"/>
        </w:rPr>
        <w:t>itev.</w:t>
      </w:r>
    </w:p>
    <w:p w:rsidR="00000000" w:rsidRDefault="00B97734">
      <w:pPr>
        <w:ind w:firstLine="2130"/>
        <w:rPr>
          <w:rFonts w:cs="Arial"/>
          <w:szCs w:val="28"/>
        </w:rPr>
      </w:pPr>
    </w:p>
    <w:p w:rsidR="00000000" w:rsidRDefault="00B97734">
      <w:pPr>
        <w:rPr>
          <w:rFonts w:cs="Arial"/>
          <w:vanish/>
        </w:rPr>
      </w:pPr>
    </w:p>
    <w:p w:rsidR="00000000" w:rsidRDefault="00B97734">
      <w:pPr>
        <w:pStyle w:val="Heading1"/>
        <w:rPr>
          <w:rFonts w:eastAsia="Arial Unicode MS"/>
          <w:sz w:val="24"/>
          <w:szCs w:val="28"/>
        </w:rPr>
      </w:pPr>
      <w:r>
        <w:rPr>
          <w:sz w:val="24"/>
          <w:szCs w:val="28"/>
        </w:rPr>
        <w:t>SISTEMSKO-KIBERNETSKI PRISTOP K ORGANIZACIJI IN MANAGEMENTU</w:t>
      </w:r>
      <w:r>
        <w:rPr>
          <w:sz w:val="24"/>
          <w:szCs w:val="28"/>
        </w:rPr>
        <w:tab/>
        <w:t xml:space="preserve">  </w:t>
      </w:r>
    </w:p>
    <w:p w:rsidR="00000000" w:rsidRDefault="00B97734">
      <w:pPr>
        <w:rPr>
          <w:rFonts w:cs="Arial"/>
          <w:szCs w:val="28"/>
        </w:rPr>
      </w:pPr>
    </w:p>
    <w:p w:rsidR="00000000" w:rsidRDefault="00B97734">
      <w:pPr>
        <w:numPr>
          <w:ilvl w:val="0"/>
          <w:numId w:val="19"/>
        </w:numPr>
        <w:rPr>
          <w:rFonts w:cs="Arial"/>
          <w:szCs w:val="28"/>
        </w:rPr>
      </w:pPr>
      <w:r>
        <w:rPr>
          <w:rFonts w:cs="Arial"/>
          <w:szCs w:val="28"/>
        </w:rPr>
        <w:t>Brez dvoma predstavlja sistemska in kibernetska  teorija temelj sodobne organizacije in managementa;</w:t>
      </w:r>
    </w:p>
    <w:p w:rsidR="00000000" w:rsidRDefault="00B97734">
      <w:pPr>
        <w:numPr>
          <w:ilvl w:val="0"/>
          <w:numId w:val="19"/>
        </w:numPr>
        <w:rPr>
          <w:rFonts w:cs="Arial"/>
          <w:szCs w:val="28"/>
        </w:rPr>
      </w:pPr>
      <w:r>
        <w:rPr>
          <w:rFonts w:cs="Arial"/>
          <w:szCs w:val="28"/>
        </w:rPr>
        <w:t>SISTEM je organizirana celota, ki je sestavljena iz dveh ali več med seboj odvisnih</w:t>
      </w:r>
      <w:r>
        <w:rPr>
          <w:rFonts w:cs="Arial"/>
          <w:szCs w:val="28"/>
        </w:rPr>
        <w:t xml:space="preserve"> delov, komponent oz. podsistemov in je ločena od okolja z mejami, ki jih je lahko določiti; </w:t>
      </w:r>
    </w:p>
    <w:p w:rsidR="00000000" w:rsidRDefault="00B97734">
      <w:pPr>
        <w:numPr>
          <w:ilvl w:val="0"/>
          <w:numId w:val="19"/>
        </w:numPr>
        <w:rPr>
          <w:rFonts w:cs="Arial"/>
          <w:szCs w:val="28"/>
        </w:rPr>
      </w:pPr>
      <w:r>
        <w:rPr>
          <w:rFonts w:cs="Arial"/>
          <w:szCs w:val="28"/>
        </w:rPr>
        <w:t>Deli sistema so pod vplivom celote in se spreminjajo, če zapustijo celoto;</w:t>
      </w:r>
    </w:p>
    <w:p w:rsidR="00000000" w:rsidRDefault="00B97734">
      <w:pPr>
        <w:rPr>
          <w:rFonts w:cs="Arial"/>
          <w:szCs w:val="28"/>
        </w:rPr>
      </w:pPr>
    </w:p>
    <w:p w:rsidR="00000000" w:rsidRDefault="00B97734">
      <w:pPr>
        <w:rPr>
          <w:rFonts w:cs="Arial"/>
          <w:szCs w:val="28"/>
        </w:rPr>
      </w:pPr>
      <w:r>
        <w:rPr>
          <w:rFonts w:cs="Arial"/>
          <w:szCs w:val="28"/>
        </w:rPr>
        <w:t>SPLOŠNA TEORIJA SISTEMOV:</w:t>
      </w:r>
    </w:p>
    <w:p w:rsidR="00000000" w:rsidRDefault="00B97734">
      <w:pPr>
        <w:numPr>
          <w:ilvl w:val="2"/>
          <w:numId w:val="20"/>
        </w:numPr>
        <w:tabs>
          <w:tab w:val="num" w:pos="900"/>
        </w:tabs>
        <w:ind w:left="900"/>
        <w:rPr>
          <w:rFonts w:cs="Arial"/>
          <w:szCs w:val="28"/>
        </w:rPr>
      </w:pPr>
      <w:r>
        <w:rPr>
          <w:rFonts w:cs="Arial"/>
          <w:szCs w:val="28"/>
        </w:rPr>
        <w:t>ideja o sistemskem pristopu obstaja že iz davnine, vendar se</w:t>
      </w:r>
      <w:r>
        <w:rPr>
          <w:rFonts w:cs="Arial"/>
          <w:szCs w:val="28"/>
        </w:rPr>
        <w:t xml:space="preserve"> je sistematičen pristop k temu pričel po II.svetovni vojni;</w:t>
      </w:r>
    </w:p>
    <w:p w:rsidR="00000000" w:rsidRDefault="00B97734">
      <w:pPr>
        <w:numPr>
          <w:ilvl w:val="2"/>
          <w:numId w:val="20"/>
        </w:numPr>
        <w:tabs>
          <w:tab w:val="num" w:pos="900"/>
        </w:tabs>
        <w:ind w:left="900"/>
        <w:rPr>
          <w:rFonts w:cs="Arial"/>
          <w:szCs w:val="28"/>
        </w:rPr>
      </w:pPr>
      <w:r>
        <w:rPr>
          <w:rFonts w:cs="Arial"/>
          <w:szCs w:val="28"/>
        </w:rPr>
        <w:t>eden od prvih teoretikov je bil ameriški biolog Ludvig von Bertalanffy, ki je leta 1951 utemeljil “Občo teorijo sistemov”.</w:t>
      </w:r>
    </w:p>
    <w:p w:rsidR="00000000" w:rsidRDefault="00B97734">
      <w:pPr>
        <w:rPr>
          <w:rFonts w:cs="Arial"/>
        </w:rPr>
      </w:pPr>
      <w:r>
        <w:rPr>
          <w:rFonts w:cs="Arial"/>
        </w:rPr>
        <w:pict>
          <v:shape id="_x0000_s1031" type="#_x0000_t75" style="position:absolute;margin-left:0;margin-top:0;width:470.05pt;height:248.75pt;z-index:6">
            <v:imagedata r:id="rId12" o:title=""/>
            <w10:wrap type="topAndBottom"/>
          </v:shape>
        </w:pict>
      </w:r>
    </w:p>
    <w:p w:rsidR="00000000" w:rsidRDefault="00B97734">
      <w:pPr>
        <w:rPr>
          <w:rFonts w:cs="Arial"/>
          <w:szCs w:val="28"/>
        </w:rPr>
      </w:pPr>
      <w:r>
        <w:rPr>
          <w:rFonts w:cs="Arial"/>
          <w:szCs w:val="28"/>
        </w:rPr>
        <w:t>Splošna teorija sistemov poskuša podati neko teorijo, ki naj bi omogoč</w:t>
      </w:r>
      <w:r>
        <w:rPr>
          <w:rFonts w:cs="Arial"/>
          <w:szCs w:val="28"/>
        </w:rPr>
        <w:t>ala povezovanje različnih znanstvenih področij;</w:t>
      </w:r>
    </w:p>
    <w:p w:rsidR="00000000" w:rsidRDefault="00B97734">
      <w:pPr>
        <w:rPr>
          <w:rFonts w:cs="Arial"/>
          <w:szCs w:val="28"/>
        </w:rPr>
      </w:pPr>
    </w:p>
    <w:p w:rsidR="00000000" w:rsidRDefault="00B97734">
      <w:pPr>
        <w:rPr>
          <w:rFonts w:cs="Arial"/>
          <w:szCs w:val="28"/>
        </w:rPr>
      </w:pPr>
      <w:r>
        <w:rPr>
          <w:rFonts w:cs="Arial"/>
          <w:szCs w:val="28"/>
        </w:rPr>
        <w:t>klasifikacija sistemov, ki jo je podal K. Boulding (1951) :</w:t>
      </w:r>
    </w:p>
    <w:p w:rsidR="00000000" w:rsidRDefault="00B97734">
      <w:pPr>
        <w:numPr>
          <w:ilvl w:val="0"/>
          <w:numId w:val="21"/>
        </w:numPr>
        <w:rPr>
          <w:rFonts w:cs="Arial"/>
          <w:szCs w:val="28"/>
        </w:rPr>
      </w:pPr>
      <w:r>
        <w:rPr>
          <w:rFonts w:cs="Arial"/>
          <w:szCs w:val="28"/>
        </w:rPr>
        <w:lastRenderedPageBreak/>
        <w:t>splošen, urni mehanizem,</w:t>
      </w:r>
    </w:p>
    <w:p w:rsidR="00000000" w:rsidRDefault="00B97734">
      <w:pPr>
        <w:numPr>
          <w:ilvl w:val="0"/>
          <w:numId w:val="21"/>
        </w:numPr>
        <w:rPr>
          <w:rFonts w:cs="Arial"/>
          <w:szCs w:val="28"/>
        </w:rPr>
      </w:pPr>
      <w:r>
        <w:rPr>
          <w:rFonts w:cs="Arial"/>
          <w:szCs w:val="28"/>
        </w:rPr>
        <w:t>termostat, celica, rastlina,</w:t>
      </w:r>
    </w:p>
    <w:p w:rsidR="00000000" w:rsidRDefault="00B97734">
      <w:pPr>
        <w:numPr>
          <w:ilvl w:val="0"/>
          <w:numId w:val="21"/>
        </w:numPr>
        <w:rPr>
          <w:rFonts w:cs="Arial"/>
          <w:szCs w:val="28"/>
        </w:rPr>
      </w:pPr>
      <w:r>
        <w:rPr>
          <w:rFonts w:cs="Arial"/>
          <w:szCs w:val="28"/>
        </w:rPr>
        <w:t>žival, človek, družbene</w:t>
      </w:r>
    </w:p>
    <w:p w:rsidR="00000000" w:rsidRDefault="00B97734">
      <w:pPr>
        <w:numPr>
          <w:ilvl w:val="0"/>
          <w:numId w:val="21"/>
        </w:numPr>
        <w:rPr>
          <w:rFonts w:cs="Arial"/>
          <w:szCs w:val="28"/>
        </w:rPr>
      </w:pPr>
      <w:r>
        <w:rPr>
          <w:rFonts w:cs="Arial"/>
          <w:szCs w:val="28"/>
        </w:rPr>
        <w:t>organizacije, absolutno in</w:t>
      </w:r>
    </w:p>
    <w:p w:rsidR="00000000" w:rsidRDefault="00B97734">
      <w:pPr>
        <w:numPr>
          <w:ilvl w:val="0"/>
          <w:numId w:val="21"/>
        </w:numPr>
        <w:rPr>
          <w:rFonts w:cs="Arial"/>
          <w:szCs w:val="28"/>
        </w:rPr>
      </w:pPr>
      <w:r>
        <w:rPr>
          <w:rFonts w:cs="Arial"/>
          <w:szCs w:val="28"/>
        </w:rPr>
        <w:t>končno;</w:t>
      </w:r>
    </w:p>
    <w:p w:rsidR="00000000" w:rsidRDefault="00B97734">
      <w:pPr>
        <w:rPr>
          <w:rFonts w:cs="Arial"/>
          <w:vanish/>
        </w:rPr>
      </w:pPr>
    </w:p>
    <w:p w:rsidR="00000000" w:rsidRDefault="00B97734">
      <w:pPr>
        <w:rPr>
          <w:rFonts w:cs="Arial"/>
          <w:szCs w:val="28"/>
        </w:rPr>
      </w:pPr>
      <w:r>
        <w:rPr>
          <w:rFonts w:cs="Arial"/>
          <w:szCs w:val="28"/>
        </w:rPr>
        <w:tab/>
        <w:t>- Klasifikacij sistemov je več v</w:t>
      </w:r>
      <w:r>
        <w:rPr>
          <w:rFonts w:cs="Arial"/>
          <w:szCs w:val="28"/>
        </w:rPr>
        <w:t>rst:</w:t>
      </w:r>
    </w:p>
    <w:p w:rsidR="00000000" w:rsidRDefault="00B97734">
      <w:pPr>
        <w:numPr>
          <w:ilvl w:val="2"/>
          <w:numId w:val="22"/>
        </w:numPr>
        <w:tabs>
          <w:tab w:val="clear" w:pos="2160"/>
          <w:tab w:val="num" w:pos="1440"/>
        </w:tabs>
        <w:ind w:left="1440"/>
        <w:rPr>
          <w:rFonts w:cs="Arial"/>
          <w:szCs w:val="28"/>
        </w:rPr>
      </w:pPr>
      <w:r>
        <w:rPr>
          <w:rFonts w:cs="Arial"/>
          <w:szCs w:val="28"/>
        </w:rPr>
        <w:t>. naravni in umetni,</w:t>
      </w:r>
    </w:p>
    <w:p w:rsidR="00000000" w:rsidRDefault="00B97734">
      <w:pPr>
        <w:numPr>
          <w:ilvl w:val="2"/>
          <w:numId w:val="22"/>
        </w:numPr>
        <w:tabs>
          <w:tab w:val="clear" w:pos="2160"/>
          <w:tab w:val="num" w:pos="1440"/>
        </w:tabs>
        <w:ind w:left="1440"/>
        <w:rPr>
          <w:rFonts w:cs="Arial"/>
          <w:szCs w:val="28"/>
        </w:rPr>
      </w:pPr>
      <w:r>
        <w:rPr>
          <w:rFonts w:cs="Arial"/>
          <w:szCs w:val="28"/>
        </w:rPr>
        <w:t>. abstraktni in fizični,</w:t>
      </w:r>
    </w:p>
    <w:p w:rsidR="00000000" w:rsidRDefault="00B97734">
      <w:pPr>
        <w:numPr>
          <w:ilvl w:val="2"/>
          <w:numId w:val="22"/>
        </w:numPr>
        <w:tabs>
          <w:tab w:val="clear" w:pos="2160"/>
          <w:tab w:val="num" w:pos="1440"/>
        </w:tabs>
        <w:ind w:left="1440"/>
        <w:rPr>
          <w:rFonts w:cs="Arial"/>
          <w:szCs w:val="28"/>
        </w:rPr>
      </w:pPr>
      <w:r>
        <w:rPr>
          <w:rFonts w:cs="Arial"/>
          <w:szCs w:val="28"/>
        </w:rPr>
        <w:t>. statični in dinamični,</w:t>
      </w:r>
    </w:p>
    <w:p w:rsidR="00000000" w:rsidRDefault="00B97734">
      <w:pPr>
        <w:numPr>
          <w:ilvl w:val="2"/>
          <w:numId w:val="22"/>
        </w:numPr>
        <w:tabs>
          <w:tab w:val="clear" w:pos="2160"/>
          <w:tab w:val="num" w:pos="1440"/>
        </w:tabs>
        <w:ind w:left="1440"/>
        <w:rPr>
          <w:rFonts w:cs="Arial"/>
          <w:szCs w:val="28"/>
        </w:rPr>
      </w:pPr>
      <w:r>
        <w:rPr>
          <w:rFonts w:cs="Arial"/>
          <w:szCs w:val="28"/>
        </w:rPr>
        <w:t>. deterministični in probabilistični,</w:t>
      </w:r>
    </w:p>
    <w:p w:rsidR="00000000" w:rsidRDefault="00B97734">
      <w:pPr>
        <w:numPr>
          <w:ilvl w:val="2"/>
          <w:numId w:val="22"/>
        </w:numPr>
        <w:tabs>
          <w:tab w:val="clear" w:pos="2160"/>
          <w:tab w:val="num" w:pos="1440"/>
        </w:tabs>
        <w:ind w:left="1440"/>
        <w:rPr>
          <w:rFonts w:cs="Arial"/>
          <w:szCs w:val="28"/>
        </w:rPr>
      </w:pPr>
      <w:r>
        <w:rPr>
          <w:rFonts w:cs="Arial"/>
          <w:szCs w:val="28"/>
        </w:rPr>
        <w:t>. odprti in zaprti.</w:t>
      </w:r>
    </w:p>
    <w:p w:rsidR="00000000" w:rsidRDefault="00B97734">
      <w:pPr>
        <w:tabs>
          <w:tab w:val="num" w:pos="1440"/>
        </w:tabs>
        <w:rPr>
          <w:rFonts w:cs="Arial"/>
          <w:vanish/>
          <w:szCs w:val="28"/>
        </w:rPr>
      </w:pPr>
    </w:p>
    <w:p w:rsidR="00000000" w:rsidRDefault="00B97734">
      <w:pPr>
        <w:pStyle w:val="Heading1"/>
        <w:rPr>
          <w:rFonts w:eastAsia="Arial Unicode MS"/>
          <w:sz w:val="24"/>
        </w:rPr>
      </w:pPr>
      <w:r>
        <w:rPr>
          <w:sz w:val="24"/>
        </w:rPr>
        <w:t>ODPRTI IN ZAPRTI SISTEMI</w:t>
      </w:r>
    </w:p>
    <w:p w:rsidR="00000000" w:rsidRDefault="00B97734">
      <w:pPr>
        <w:tabs>
          <w:tab w:val="num" w:pos="1440"/>
        </w:tabs>
        <w:rPr>
          <w:rFonts w:cs="Arial"/>
          <w:vanish/>
          <w:szCs w:val="28"/>
        </w:rPr>
      </w:pPr>
    </w:p>
    <w:p w:rsidR="00000000" w:rsidRDefault="00B97734">
      <w:pPr>
        <w:pStyle w:val="Footer"/>
        <w:tabs>
          <w:tab w:val="clear" w:pos="4536"/>
          <w:tab w:val="clear" w:pos="9072"/>
        </w:tabs>
        <w:rPr>
          <w:rFonts w:cs="Arial"/>
          <w:szCs w:val="28"/>
        </w:rPr>
      </w:pPr>
      <w:r>
        <w:rPr>
          <w:rFonts w:cs="Arial"/>
          <w:szCs w:val="28"/>
        </w:rPr>
        <w:t>Odprtost oz. zaprtost sistema  določajo njegove povezave z okoljem v smislu izmenjave;</w:t>
      </w:r>
    </w:p>
    <w:p w:rsidR="00000000" w:rsidRDefault="00B97734">
      <w:pPr>
        <w:pStyle w:val="Footer"/>
        <w:tabs>
          <w:tab w:val="clear" w:pos="4536"/>
          <w:tab w:val="clear" w:pos="9072"/>
        </w:tabs>
        <w:rPr>
          <w:rFonts w:cs="Arial"/>
          <w:vanish/>
        </w:rPr>
      </w:pPr>
    </w:p>
    <w:p w:rsidR="00000000" w:rsidRDefault="00B97734">
      <w:pPr>
        <w:numPr>
          <w:ilvl w:val="1"/>
          <w:numId w:val="23"/>
        </w:numPr>
        <w:tabs>
          <w:tab w:val="clear" w:pos="1440"/>
          <w:tab w:val="num" w:pos="1080"/>
        </w:tabs>
        <w:ind w:left="1080"/>
        <w:rPr>
          <w:rFonts w:eastAsia="Arial Unicode MS" w:cs="Arial"/>
          <w:szCs w:val="28"/>
        </w:rPr>
      </w:pPr>
      <w:r>
        <w:rPr>
          <w:rFonts w:cs="Arial"/>
          <w:szCs w:val="28"/>
        </w:rPr>
        <w:t>odprt s</w:t>
      </w:r>
      <w:r>
        <w:rPr>
          <w:rFonts w:cs="Arial"/>
          <w:szCs w:val="28"/>
        </w:rPr>
        <w:t>istem je opredeljen s tem, da z okoljem izmenjuje materijo, energijo in informacije, medtem ko se zaprti sistem opredeli s tem, da pri njem ta izmenjava ne obstaja;</w:t>
      </w:r>
    </w:p>
    <w:p w:rsidR="00000000" w:rsidRDefault="00B97734">
      <w:pPr>
        <w:numPr>
          <w:ilvl w:val="1"/>
          <w:numId w:val="23"/>
        </w:numPr>
        <w:tabs>
          <w:tab w:val="clear" w:pos="1440"/>
          <w:tab w:val="num" w:pos="1080"/>
        </w:tabs>
        <w:ind w:left="1080"/>
        <w:rPr>
          <w:rFonts w:cs="Arial"/>
          <w:szCs w:val="28"/>
        </w:rPr>
      </w:pPr>
      <w:r>
        <w:rPr>
          <w:rFonts w:cs="Arial"/>
          <w:szCs w:val="28"/>
        </w:rPr>
        <w:t>z odprtostjo in zaprtostjo sistema je povezan pojem entropije;</w:t>
      </w:r>
    </w:p>
    <w:p w:rsidR="00000000" w:rsidRDefault="00B97734">
      <w:pPr>
        <w:numPr>
          <w:ilvl w:val="3"/>
          <w:numId w:val="23"/>
        </w:numPr>
        <w:tabs>
          <w:tab w:val="num" w:pos="1080"/>
        </w:tabs>
        <w:rPr>
          <w:rFonts w:cs="Arial"/>
          <w:vanish/>
        </w:rPr>
      </w:pPr>
      <w:r>
        <w:rPr>
          <w:rFonts w:cs="Arial"/>
          <w:szCs w:val="28"/>
        </w:rPr>
        <w:t xml:space="preserve"> entropija v vseh zaprtih si</w:t>
      </w:r>
      <w:r>
        <w:rPr>
          <w:rFonts w:cs="Arial"/>
          <w:szCs w:val="28"/>
        </w:rPr>
        <w:t>stemih raste, kar pomeni, da ti sistemi  t</w:t>
      </w:r>
      <w:r>
        <w:rPr>
          <w:rFonts w:cs="Arial"/>
          <w:szCs w:val="28"/>
        </w:rPr>
        <w:t>ežijo k razpadu;</w:t>
      </w:r>
    </w:p>
    <w:p w:rsidR="00000000" w:rsidRDefault="00B97734">
      <w:pPr>
        <w:numPr>
          <w:ilvl w:val="1"/>
          <w:numId w:val="23"/>
        </w:numPr>
        <w:tabs>
          <w:tab w:val="clear" w:pos="1440"/>
          <w:tab w:val="num" w:pos="1080"/>
        </w:tabs>
        <w:ind w:left="1080"/>
        <w:rPr>
          <w:rFonts w:eastAsia="Arial Unicode MS" w:cs="Arial"/>
          <w:szCs w:val="28"/>
        </w:rPr>
      </w:pPr>
      <w:r>
        <w:rPr>
          <w:rFonts w:cs="Arial"/>
          <w:szCs w:val="28"/>
        </w:rPr>
        <w:t>pri odprtih sistemih je lahko entropija tudi negativna, lahko pride do zmanjševanja entropije, kar pomeni, da pride do okrepitve sistema, večjega reda in povečanja varnosti;</w:t>
      </w:r>
    </w:p>
    <w:p w:rsidR="00000000" w:rsidRDefault="00B97734">
      <w:pPr>
        <w:numPr>
          <w:ilvl w:val="1"/>
          <w:numId w:val="23"/>
        </w:numPr>
        <w:tabs>
          <w:tab w:val="clear" w:pos="1440"/>
          <w:tab w:val="num" w:pos="1080"/>
        </w:tabs>
        <w:ind w:left="1080"/>
        <w:rPr>
          <w:rFonts w:cs="Arial"/>
          <w:szCs w:val="28"/>
        </w:rPr>
      </w:pPr>
      <w:r>
        <w:rPr>
          <w:rFonts w:cs="Arial"/>
          <w:szCs w:val="28"/>
        </w:rPr>
        <w:t>torej je zelo pomembna karakteristika odprtih sistemov rast in ek</w:t>
      </w:r>
      <w:r>
        <w:rPr>
          <w:rFonts w:cs="Arial"/>
          <w:szCs w:val="28"/>
        </w:rPr>
        <w:t>vifinalnost (doseganje končnega cilja ali rezultata, ob različnih pogojih in na različne načine);</w:t>
      </w:r>
    </w:p>
    <w:p w:rsidR="00000000" w:rsidRDefault="00B97734">
      <w:pPr>
        <w:tabs>
          <w:tab w:val="num" w:pos="1080"/>
        </w:tabs>
        <w:ind w:left="1080"/>
        <w:rPr>
          <w:rFonts w:cs="Arial"/>
          <w:vanish/>
          <w:szCs w:val="28"/>
        </w:rPr>
      </w:pPr>
    </w:p>
    <w:p w:rsidR="00000000" w:rsidRDefault="00B97734">
      <w:pPr>
        <w:rPr>
          <w:rFonts w:cs="Arial"/>
          <w:vanish/>
        </w:rPr>
      </w:pPr>
    </w:p>
    <w:p w:rsidR="00000000" w:rsidRDefault="00B97734">
      <w:pPr>
        <w:pStyle w:val="Heading1"/>
        <w:rPr>
          <w:rFonts w:eastAsia="Arial Unicode MS"/>
          <w:sz w:val="24"/>
        </w:rPr>
      </w:pPr>
      <w:r>
        <w:rPr>
          <w:sz w:val="24"/>
        </w:rPr>
        <w:t xml:space="preserve">OBČA SHEMA ODPRTEGA SISTEMA </w:t>
      </w:r>
    </w:p>
    <w:p w:rsidR="00000000" w:rsidRDefault="00B97734">
      <w:pPr>
        <w:rPr>
          <w:rFonts w:cs="Arial"/>
          <w:szCs w:val="28"/>
        </w:rPr>
      </w:pPr>
      <w:r>
        <w:rPr>
          <w:rFonts w:cs="Arial"/>
          <w:szCs w:val="28"/>
        </w:rPr>
        <w:tab/>
        <w:t xml:space="preserve"> </w:t>
      </w:r>
    </w:p>
    <w:p w:rsidR="00000000" w:rsidRDefault="00B97734">
      <w:pPr>
        <w:numPr>
          <w:ilvl w:val="1"/>
          <w:numId w:val="24"/>
        </w:numPr>
        <w:tabs>
          <w:tab w:val="clear" w:pos="2143"/>
          <w:tab w:val="num" w:pos="1080"/>
        </w:tabs>
        <w:ind w:left="1080"/>
        <w:rPr>
          <w:rFonts w:cs="Arial"/>
          <w:szCs w:val="28"/>
        </w:rPr>
      </w:pPr>
      <w:r>
        <w:rPr>
          <w:rFonts w:cs="Arial"/>
          <w:szCs w:val="28"/>
        </w:rPr>
        <w:t>vhod, transformacijski proces, izhod, okolje, povratna zveza, kontrolni mehanizem, meja sistema;</w:t>
      </w:r>
    </w:p>
    <w:p w:rsidR="00000000" w:rsidRDefault="00B97734">
      <w:pPr>
        <w:rPr>
          <w:rFonts w:cs="Arial"/>
          <w:vanish/>
          <w:szCs w:val="28"/>
        </w:rPr>
      </w:pPr>
    </w:p>
    <w:p w:rsidR="00000000" w:rsidRDefault="00B97734">
      <w:pPr>
        <w:pStyle w:val="Heading1"/>
        <w:rPr>
          <w:sz w:val="24"/>
        </w:rPr>
      </w:pPr>
      <w:r>
        <w:rPr>
          <w:sz w:val="24"/>
        </w:rPr>
        <w:t>ORGANIZACIJA KOT ODPRTI SI</w:t>
      </w:r>
      <w:r>
        <w:rPr>
          <w:sz w:val="24"/>
        </w:rPr>
        <w:t>STEM</w:t>
      </w:r>
    </w:p>
    <w:p w:rsidR="00000000" w:rsidRDefault="00B97734">
      <w:pPr>
        <w:numPr>
          <w:ilvl w:val="1"/>
          <w:numId w:val="6"/>
        </w:numPr>
        <w:tabs>
          <w:tab w:val="clear" w:pos="1440"/>
          <w:tab w:val="num" w:pos="1080"/>
        </w:tabs>
        <w:ind w:left="1080"/>
        <w:rPr>
          <w:rFonts w:cs="Arial"/>
          <w:szCs w:val="28"/>
        </w:rPr>
      </w:pPr>
      <w:r>
        <w:rPr>
          <w:rFonts w:cs="Arial"/>
          <w:szCs w:val="28"/>
        </w:rPr>
        <w:t xml:space="preserve">organizacija je odprt sistem -brez resursov iz okolja je nemogoče doseganje ciljev; </w:t>
      </w:r>
    </w:p>
    <w:p w:rsidR="00000000" w:rsidRDefault="00B97734">
      <w:pPr>
        <w:tabs>
          <w:tab w:val="num" w:pos="1080"/>
        </w:tabs>
        <w:ind w:left="1080"/>
        <w:rPr>
          <w:rFonts w:cs="Arial"/>
          <w:vanish/>
        </w:rPr>
      </w:pPr>
    </w:p>
    <w:p w:rsidR="00000000" w:rsidRDefault="00B97734">
      <w:pPr>
        <w:numPr>
          <w:ilvl w:val="1"/>
          <w:numId w:val="6"/>
        </w:numPr>
        <w:tabs>
          <w:tab w:val="clear" w:pos="1440"/>
          <w:tab w:val="num" w:pos="1080"/>
        </w:tabs>
        <w:ind w:left="1080"/>
        <w:rPr>
          <w:rFonts w:eastAsia="Arial Unicode MS" w:cs="Arial"/>
          <w:szCs w:val="28"/>
        </w:rPr>
      </w:pPr>
      <w:r>
        <w:rPr>
          <w:rFonts w:cs="Arial"/>
          <w:szCs w:val="28"/>
        </w:rPr>
        <w:t>karakteristike organizacije kot odprtega sistema:</w:t>
      </w:r>
    </w:p>
    <w:p w:rsidR="00000000" w:rsidRDefault="00B97734">
      <w:pPr>
        <w:numPr>
          <w:ilvl w:val="1"/>
          <w:numId w:val="6"/>
        </w:numPr>
        <w:rPr>
          <w:rFonts w:cs="Arial"/>
          <w:szCs w:val="28"/>
        </w:rPr>
      </w:pPr>
      <w:r>
        <w:rPr>
          <w:rFonts w:cs="Arial"/>
          <w:szCs w:val="28"/>
        </w:rPr>
        <w:t>holizem in sinergija</w:t>
      </w:r>
    </w:p>
    <w:p w:rsidR="00000000" w:rsidRDefault="00B97734">
      <w:pPr>
        <w:numPr>
          <w:ilvl w:val="1"/>
          <w:numId w:val="6"/>
        </w:numPr>
        <w:rPr>
          <w:rFonts w:cs="Arial"/>
          <w:szCs w:val="28"/>
        </w:rPr>
      </w:pPr>
      <w:r>
        <w:rPr>
          <w:rFonts w:cs="Arial"/>
          <w:szCs w:val="28"/>
        </w:rPr>
        <w:t>zavest o okolju</w:t>
      </w:r>
    </w:p>
    <w:p w:rsidR="00000000" w:rsidRDefault="00B97734">
      <w:pPr>
        <w:numPr>
          <w:ilvl w:val="1"/>
          <w:numId w:val="6"/>
        </w:numPr>
        <w:rPr>
          <w:rFonts w:cs="Arial"/>
          <w:szCs w:val="28"/>
        </w:rPr>
      </w:pPr>
      <w:r>
        <w:rPr>
          <w:rFonts w:cs="Arial"/>
          <w:szCs w:val="28"/>
        </w:rPr>
        <w:t>meja sistema</w:t>
      </w:r>
    </w:p>
    <w:p w:rsidR="00000000" w:rsidRDefault="00B97734">
      <w:pPr>
        <w:numPr>
          <w:ilvl w:val="1"/>
          <w:numId w:val="6"/>
        </w:numPr>
        <w:rPr>
          <w:rFonts w:cs="Arial"/>
          <w:szCs w:val="28"/>
        </w:rPr>
      </w:pPr>
      <w:r>
        <w:rPr>
          <w:rFonts w:cs="Arial"/>
          <w:szCs w:val="28"/>
        </w:rPr>
        <w:t>vhod - transformacijski proces - izhod</w:t>
      </w:r>
    </w:p>
    <w:p w:rsidR="00000000" w:rsidRDefault="00B97734">
      <w:pPr>
        <w:numPr>
          <w:ilvl w:val="1"/>
          <w:numId w:val="6"/>
        </w:numPr>
        <w:rPr>
          <w:rFonts w:cs="Arial"/>
          <w:szCs w:val="28"/>
        </w:rPr>
      </w:pPr>
      <w:r>
        <w:rPr>
          <w:rFonts w:cs="Arial"/>
          <w:szCs w:val="28"/>
        </w:rPr>
        <w:t>struktura</w:t>
      </w:r>
    </w:p>
    <w:p w:rsidR="00000000" w:rsidRDefault="00B97734">
      <w:pPr>
        <w:numPr>
          <w:ilvl w:val="1"/>
          <w:numId w:val="6"/>
        </w:numPr>
        <w:rPr>
          <w:rFonts w:cs="Arial"/>
          <w:szCs w:val="28"/>
        </w:rPr>
      </w:pPr>
      <w:r>
        <w:rPr>
          <w:rFonts w:cs="Arial"/>
          <w:szCs w:val="28"/>
        </w:rPr>
        <w:t>povratna zveza</w:t>
      </w:r>
    </w:p>
    <w:p w:rsidR="00000000" w:rsidRDefault="00B97734">
      <w:pPr>
        <w:numPr>
          <w:ilvl w:val="1"/>
          <w:numId w:val="6"/>
        </w:numPr>
        <w:rPr>
          <w:rFonts w:cs="Arial"/>
          <w:szCs w:val="28"/>
        </w:rPr>
      </w:pPr>
      <w:r>
        <w:rPr>
          <w:rFonts w:cs="Arial"/>
          <w:szCs w:val="28"/>
        </w:rPr>
        <w:t>d</w:t>
      </w:r>
      <w:r>
        <w:rPr>
          <w:rFonts w:cs="Arial"/>
          <w:szCs w:val="28"/>
        </w:rPr>
        <w:t>inamično ravnotežje</w:t>
      </w:r>
    </w:p>
    <w:p w:rsidR="00000000" w:rsidRDefault="00B97734">
      <w:pPr>
        <w:numPr>
          <w:ilvl w:val="1"/>
          <w:numId w:val="6"/>
        </w:numPr>
        <w:rPr>
          <w:rFonts w:cs="Arial"/>
          <w:szCs w:val="28"/>
        </w:rPr>
      </w:pPr>
      <w:r>
        <w:rPr>
          <w:rFonts w:cs="Arial"/>
          <w:szCs w:val="28"/>
        </w:rPr>
        <w:t>ekvifinalnost</w:t>
      </w:r>
    </w:p>
    <w:p w:rsidR="00000000" w:rsidRDefault="00B97734">
      <w:pPr>
        <w:numPr>
          <w:ilvl w:val="1"/>
          <w:numId w:val="6"/>
        </w:numPr>
        <w:rPr>
          <w:rFonts w:eastAsia="Arial Unicode MS" w:cs="Arial"/>
          <w:szCs w:val="28"/>
        </w:rPr>
      </w:pPr>
      <w:r>
        <w:rPr>
          <w:rFonts w:cs="Arial"/>
          <w:szCs w:val="28"/>
        </w:rPr>
        <w:t>entropija</w:t>
      </w:r>
    </w:p>
    <w:p w:rsidR="00000000" w:rsidRDefault="00B97734">
      <w:pPr>
        <w:numPr>
          <w:ilvl w:val="1"/>
          <w:numId w:val="6"/>
        </w:numPr>
        <w:rPr>
          <w:rFonts w:cs="Arial"/>
          <w:szCs w:val="28"/>
        </w:rPr>
      </w:pPr>
      <w:r>
        <w:rPr>
          <w:rFonts w:cs="Arial"/>
          <w:szCs w:val="28"/>
        </w:rPr>
        <w:t xml:space="preserve">vzdrževanje stanja in prilagoditvene aktivnosti </w:t>
      </w:r>
    </w:p>
    <w:p w:rsidR="00000000" w:rsidRDefault="00B97734">
      <w:pPr>
        <w:numPr>
          <w:ilvl w:val="1"/>
          <w:numId w:val="6"/>
        </w:numPr>
        <w:rPr>
          <w:rFonts w:cs="Arial"/>
          <w:szCs w:val="28"/>
        </w:rPr>
      </w:pPr>
      <w:r>
        <w:rPr>
          <w:rFonts w:cs="Arial"/>
          <w:szCs w:val="28"/>
        </w:rPr>
        <w:t>cikličnost dogajanja</w:t>
      </w:r>
    </w:p>
    <w:p w:rsidR="00000000" w:rsidRDefault="00B97734">
      <w:pPr>
        <w:numPr>
          <w:ilvl w:val="1"/>
          <w:numId w:val="6"/>
        </w:numPr>
        <w:rPr>
          <w:rFonts w:cs="Arial"/>
          <w:szCs w:val="28"/>
        </w:rPr>
      </w:pPr>
      <w:r>
        <w:rPr>
          <w:rFonts w:cs="Arial"/>
          <w:szCs w:val="28"/>
        </w:rPr>
        <w:t>rast in ekspanzija</w:t>
      </w:r>
    </w:p>
    <w:p w:rsidR="00000000" w:rsidRDefault="00B97734">
      <w:pPr>
        <w:ind w:left="720"/>
        <w:rPr>
          <w:rFonts w:cs="Arial"/>
          <w:szCs w:val="28"/>
        </w:rPr>
      </w:pPr>
    </w:p>
    <w:p w:rsidR="00000000" w:rsidRDefault="00B97734">
      <w:pPr>
        <w:pStyle w:val="Heading1"/>
        <w:rPr>
          <w:sz w:val="24"/>
        </w:rPr>
      </w:pPr>
      <w:r>
        <w:rPr>
          <w:sz w:val="24"/>
        </w:rPr>
        <w:t>SITUACIJSKI PRISTOP K ORGANIZACIJI</w:t>
      </w:r>
    </w:p>
    <w:p w:rsidR="00000000" w:rsidRDefault="00B97734">
      <w:pPr>
        <w:rPr>
          <w:rFonts w:cs="Arial"/>
          <w:szCs w:val="28"/>
        </w:rPr>
      </w:pPr>
    </w:p>
    <w:p w:rsidR="00000000" w:rsidRDefault="00B97734">
      <w:pPr>
        <w:numPr>
          <w:ilvl w:val="1"/>
          <w:numId w:val="25"/>
        </w:numPr>
        <w:tabs>
          <w:tab w:val="clear" w:pos="1440"/>
          <w:tab w:val="num" w:pos="720"/>
        </w:tabs>
        <w:ind w:left="720"/>
        <w:rPr>
          <w:rFonts w:cs="Arial"/>
          <w:szCs w:val="28"/>
        </w:rPr>
      </w:pPr>
      <w:r>
        <w:rPr>
          <w:rFonts w:cs="Arial"/>
          <w:szCs w:val="28"/>
        </w:rPr>
        <w:t>situacijski pristop se je razvil v 60-tih letih in je danes temeljni pristop pri oblik</w:t>
      </w:r>
      <w:r>
        <w:rPr>
          <w:rFonts w:cs="Arial"/>
          <w:szCs w:val="28"/>
        </w:rPr>
        <w:t>ovanju organizacije.</w:t>
      </w:r>
    </w:p>
    <w:p w:rsidR="00000000" w:rsidRDefault="00B97734">
      <w:pPr>
        <w:numPr>
          <w:ilvl w:val="1"/>
          <w:numId w:val="25"/>
        </w:numPr>
        <w:tabs>
          <w:tab w:val="clear" w:pos="1440"/>
          <w:tab w:val="num" w:pos="720"/>
        </w:tabs>
        <w:ind w:left="720"/>
        <w:rPr>
          <w:rFonts w:eastAsia="Arial Unicode MS" w:cs="Arial"/>
          <w:szCs w:val="28"/>
        </w:rPr>
      </w:pPr>
      <w:r>
        <w:rPr>
          <w:rFonts w:cs="Arial"/>
          <w:szCs w:val="28"/>
        </w:rPr>
        <w:t xml:space="preserve">naloga znanosti pa je, da poda sistematski, eksplicitni situacijski koncept in definira, v kateri situaciji je kateri pristop k organizaciji boljši. To pomeni, da se moramo </w:t>
      </w:r>
      <w:r>
        <w:rPr>
          <w:rFonts w:cs="Arial"/>
          <w:szCs w:val="28"/>
        </w:rPr>
        <w:lastRenderedPageBreak/>
        <w:t>organizacije lotiti z vsem obstoječim znanjem, ki ga je potreb</w:t>
      </w:r>
      <w:r>
        <w:rPr>
          <w:rFonts w:cs="Arial"/>
          <w:szCs w:val="28"/>
        </w:rPr>
        <w:t>no povezati s situacijo v okolju in z vsemi relevantnimi faktorji, da bi se izoblikovala ustrezna organizacija;</w:t>
      </w:r>
    </w:p>
    <w:p w:rsidR="00000000" w:rsidRDefault="00B97734">
      <w:pPr>
        <w:numPr>
          <w:ilvl w:val="1"/>
          <w:numId w:val="25"/>
        </w:numPr>
        <w:tabs>
          <w:tab w:val="clear" w:pos="1440"/>
          <w:tab w:val="num" w:pos="720"/>
        </w:tabs>
        <w:ind w:left="720"/>
        <w:rPr>
          <w:rFonts w:eastAsia="Arial Unicode MS" w:cs="Arial"/>
          <w:szCs w:val="28"/>
        </w:rPr>
      </w:pPr>
      <w:r>
        <w:rPr>
          <w:rFonts w:cs="Arial"/>
          <w:szCs w:val="28"/>
        </w:rPr>
        <w:t>na organizacijsko oblikovanje (dizajn, projektiranje) ima velik vpliv:</w:t>
      </w:r>
    </w:p>
    <w:p w:rsidR="00000000" w:rsidRDefault="00B97734">
      <w:pPr>
        <w:numPr>
          <w:ilvl w:val="2"/>
          <w:numId w:val="25"/>
        </w:numPr>
        <w:rPr>
          <w:rFonts w:cs="Arial"/>
          <w:szCs w:val="28"/>
        </w:rPr>
      </w:pPr>
      <w:r>
        <w:rPr>
          <w:rFonts w:cs="Arial"/>
          <w:szCs w:val="28"/>
        </w:rPr>
        <w:t>osnovna tehnologija</w:t>
      </w:r>
    </w:p>
    <w:p w:rsidR="00000000" w:rsidRDefault="00B97734">
      <w:pPr>
        <w:numPr>
          <w:ilvl w:val="2"/>
          <w:numId w:val="25"/>
        </w:numPr>
        <w:rPr>
          <w:rFonts w:cs="Arial"/>
          <w:szCs w:val="28"/>
        </w:rPr>
      </w:pPr>
      <w:r>
        <w:rPr>
          <w:rFonts w:cs="Arial"/>
          <w:szCs w:val="28"/>
        </w:rPr>
        <w:t>okolje</w:t>
      </w:r>
    </w:p>
    <w:p w:rsidR="00000000" w:rsidRDefault="00B97734">
      <w:pPr>
        <w:numPr>
          <w:ilvl w:val="2"/>
          <w:numId w:val="25"/>
        </w:numPr>
        <w:rPr>
          <w:rFonts w:cs="Arial"/>
          <w:szCs w:val="28"/>
        </w:rPr>
      </w:pPr>
      <w:r>
        <w:rPr>
          <w:rFonts w:cs="Arial"/>
          <w:szCs w:val="28"/>
        </w:rPr>
        <w:t>velikost podjetja</w:t>
      </w:r>
    </w:p>
    <w:p w:rsidR="00000000" w:rsidRDefault="00B97734">
      <w:pPr>
        <w:numPr>
          <w:ilvl w:val="2"/>
          <w:numId w:val="25"/>
        </w:numPr>
        <w:rPr>
          <w:rFonts w:cs="Arial"/>
          <w:szCs w:val="28"/>
        </w:rPr>
      </w:pPr>
      <w:r>
        <w:rPr>
          <w:rFonts w:cs="Arial"/>
          <w:szCs w:val="28"/>
        </w:rPr>
        <w:t>strategija podjetja</w:t>
      </w:r>
    </w:p>
    <w:p w:rsidR="00000000" w:rsidRDefault="00B97734">
      <w:pPr>
        <w:numPr>
          <w:ilvl w:val="2"/>
          <w:numId w:val="25"/>
        </w:numPr>
        <w:rPr>
          <w:rFonts w:cs="Arial"/>
          <w:szCs w:val="28"/>
        </w:rPr>
      </w:pPr>
      <w:r>
        <w:rPr>
          <w:rFonts w:cs="Arial"/>
          <w:szCs w:val="28"/>
        </w:rPr>
        <w:t>življenj</w:t>
      </w:r>
      <w:r>
        <w:rPr>
          <w:rFonts w:cs="Arial"/>
          <w:szCs w:val="28"/>
        </w:rPr>
        <w:t>ska doba podjetja itd.</w:t>
      </w:r>
    </w:p>
    <w:p w:rsidR="00000000" w:rsidRDefault="00B97734">
      <w:pPr>
        <w:rPr>
          <w:rFonts w:cs="Arial"/>
          <w:vanish/>
        </w:rPr>
      </w:pPr>
    </w:p>
    <w:p w:rsidR="00000000" w:rsidRDefault="00B97734">
      <w:pPr>
        <w:pStyle w:val="Heading1"/>
        <w:rPr>
          <w:sz w:val="24"/>
        </w:rPr>
      </w:pPr>
      <w:r>
        <w:rPr>
          <w:sz w:val="24"/>
        </w:rPr>
        <w:t>ORGANIZACIJSKE STRUKTURE</w:t>
      </w:r>
    </w:p>
    <w:p w:rsidR="00000000" w:rsidRDefault="00B97734">
      <w:pPr>
        <w:rPr>
          <w:rFonts w:eastAsia="Arial Unicode MS"/>
        </w:rPr>
      </w:pPr>
    </w:p>
    <w:p w:rsidR="00000000" w:rsidRDefault="00B97734">
      <w:pPr>
        <w:numPr>
          <w:ilvl w:val="0"/>
          <w:numId w:val="26"/>
        </w:numPr>
        <w:rPr>
          <w:rFonts w:cs="Arial"/>
          <w:szCs w:val="28"/>
        </w:rPr>
      </w:pPr>
      <w:r>
        <w:rPr>
          <w:rFonts w:cs="Arial"/>
          <w:szCs w:val="28"/>
        </w:rPr>
        <w:t>definicija organizacijske strukture:</w:t>
      </w:r>
    </w:p>
    <w:p w:rsidR="00000000" w:rsidRDefault="00B97734">
      <w:pPr>
        <w:numPr>
          <w:ilvl w:val="2"/>
          <w:numId w:val="26"/>
        </w:numPr>
        <w:rPr>
          <w:rFonts w:cs="Arial"/>
          <w:szCs w:val="28"/>
        </w:rPr>
      </w:pPr>
      <w:r>
        <w:rPr>
          <w:rFonts w:cs="Arial"/>
          <w:szCs w:val="28"/>
        </w:rPr>
        <w:t>okvir za delitev in razporejanje nalog znotraj organizacije;</w:t>
      </w:r>
    </w:p>
    <w:p w:rsidR="00000000" w:rsidRDefault="00B97734">
      <w:pPr>
        <w:numPr>
          <w:ilvl w:val="2"/>
          <w:numId w:val="26"/>
        </w:numPr>
        <w:rPr>
          <w:rFonts w:cs="Arial"/>
          <w:szCs w:val="28"/>
        </w:rPr>
      </w:pPr>
      <w:r>
        <w:rPr>
          <w:rFonts w:cs="Arial"/>
          <w:szCs w:val="28"/>
        </w:rPr>
        <w:t>razporejanje in povezovanje teh nalog v različne organizacijske enote na osnovi različnih kriterijev;</w:t>
      </w:r>
    </w:p>
    <w:p w:rsidR="00000000" w:rsidRDefault="00B97734">
      <w:pPr>
        <w:numPr>
          <w:ilvl w:val="2"/>
          <w:numId w:val="26"/>
        </w:numPr>
        <w:rPr>
          <w:rFonts w:cs="Arial"/>
          <w:szCs w:val="28"/>
        </w:rPr>
      </w:pPr>
      <w:r>
        <w:rPr>
          <w:rFonts w:cs="Arial"/>
          <w:szCs w:val="28"/>
        </w:rPr>
        <w:t>delite</w:t>
      </w:r>
      <w:r>
        <w:rPr>
          <w:rFonts w:cs="Arial"/>
          <w:szCs w:val="28"/>
        </w:rPr>
        <w:t xml:space="preserve">v in razporejanje in medsebojno povezovanje poteka s pomočjo različnih oblik in mehanizmov; </w:t>
      </w:r>
    </w:p>
    <w:p w:rsidR="00000000" w:rsidRDefault="00B97734">
      <w:pPr>
        <w:rPr>
          <w:rFonts w:cs="Arial"/>
          <w:vanish/>
        </w:rPr>
      </w:pPr>
    </w:p>
    <w:p w:rsidR="00000000" w:rsidRDefault="00B97734">
      <w:pPr>
        <w:numPr>
          <w:ilvl w:val="0"/>
          <w:numId w:val="26"/>
        </w:numPr>
        <w:rPr>
          <w:rFonts w:eastAsia="Arial Unicode MS" w:cs="Arial"/>
          <w:szCs w:val="28"/>
        </w:rPr>
      </w:pPr>
      <w:r>
        <w:rPr>
          <w:rFonts w:cs="Arial"/>
          <w:szCs w:val="28"/>
        </w:rPr>
        <w:t>org. str.: ustroj oz. smotrna razporeditev organizacijskih zmogljivosti po različnih organizacijskih osnovah ali oblika notranje delovne delitve v podjetju;</w:t>
      </w:r>
    </w:p>
    <w:p w:rsidR="00000000" w:rsidRDefault="00B97734">
      <w:pPr>
        <w:rPr>
          <w:rFonts w:cs="Arial"/>
          <w:vanish/>
          <w:szCs w:val="28"/>
        </w:rPr>
      </w:pPr>
    </w:p>
    <w:p w:rsidR="00000000" w:rsidRDefault="00B97734">
      <w:pPr>
        <w:numPr>
          <w:ilvl w:val="0"/>
          <w:numId w:val="26"/>
        </w:numPr>
        <w:rPr>
          <w:rFonts w:cs="Arial"/>
          <w:szCs w:val="28"/>
        </w:rPr>
      </w:pPr>
      <w:r>
        <w:rPr>
          <w:rFonts w:cs="Arial"/>
          <w:szCs w:val="28"/>
        </w:rPr>
        <w:t>dime</w:t>
      </w:r>
      <w:r>
        <w:rPr>
          <w:rFonts w:cs="Arial"/>
          <w:szCs w:val="28"/>
        </w:rPr>
        <w:t>nzijske komponente organizacijske strukture</w:t>
      </w:r>
    </w:p>
    <w:p w:rsidR="00000000" w:rsidRDefault="00B97734">
      <w:pPr>
        <w:numPr>
          <w:ilvl w:val="2"/>
          <w:numId w:val="26"/>
        </w:numPr>
        <w:rPr>
          <w:rFonts w:cs="Arial"/>
          <w:szCs w:val="28"/>
        </w:rPr>
      </w:pPr>
      <w:r>
        <w:rPr>
          <w:rFonts w:cs="Arial"/>
          <w:szCs w:val="28"/>
        </w:rPr>
        <w:t>kompleksnost</w:t>
      </w:r>
    </w:p>
    <w:p w:rsidR="00000000" w:rsidRDefault="00B97734">
      <w:pPr>
        <w:numPr>
          <w:ilvl w:val="2"/>
          <w:numId w:val="26"/>
        </w:numPr>
        <w:rPr>
          <w:rFonts w:cs="Arial"/>
          <w:szCs w:val="28"/>
        </w:rPr>
      </w:pPr>
      <w:r>
        <w:rPr>
          <w:rFonts w:cs="Arial"/>
          <w:szCs w:val="28"/>
        </w:rPr>
        <w:t>formalizacija</w:t>
      </w:r>
    </w:p>
    <w:p w:rsidR="00000000" w:rsidRDefault="00B97734">
      <w:pPr>
        <w:numPr>
          <w:ilvl w:val="2"/>
          <w:numId w:val="26"/>
        </w:numPr>
        <w:rPr>
          <w:rFonts w:cs="Arial"/>
          <w:szCs w:val="28"/>
        </w:rPr>
      </w:pPr>
      <w:r>
        <w:rPr>
          <w:rFonts w:cs="Arial"/>
          <w:szCs w:val="28"/>
        </w:rPr>
        <w:t>centralizacija</w:t>
      </w:r>
    </w:p>
    <w:p w:rsidR="00000000" w:rsidRDefault="00B97734">
      <w:pPr>
        <w:rPr>
          <w:rFonts w:cs="Arial"/>
          <w:vanish/>
        </w:rPr>
      </w:pPr>
    </w:p>
    <w:p w:rsidR="00000000" w:rsidRDefault="00B97734">
      <w:pPr>
        <w:pStyle w:val="Heading1"/>
        <w:rPr>
          <w:rFonts w:eastAsia="Arial Unicode MS"/>
          <w:sz w:val="24"/>
        </w:rPr>
      </w:pPr>
      <w:r>
        <w:rPr>
          <w:sz w:val="24"/>
        </w:rPr>
        <w:t>OSNOVNE ORGANIZACIJSKE STRUKTURE</w:t>
      </w:r>
    </w:p>
    <w:p w:rsidR="00000000" w:rsidRDefault="00B97734">
      <w:pPr>
        <w:rPr>
          <w:rFonts w:cs="Arial"/>
          <w:szCs w:val="28"/>
        </w:rPr>
      </w:pPr>
      <w:r>
        <w:rPr>
          <w:rFonts w:cs="Arial"/>
          <w:szCs w:val="28"/>
        </w:rPr>
        <w:tab/>
      </w:r>
    </w:p>
    <w:p w:rsidR="00000000" w:rsidRDefault="00B97734">
      <w:pPr>
        <w:numPr>
          <w:ilvl w:val="0"/>
          <w:numId w:val="27"/>
        </w:numPr>
        <w:tabs>
          <w:tab w:val="clear" w:pos="1440"/>
          <w:tab w:val="num" w:pos="720"/>
        </w:tabs>
        <w:ind w:left="720"/>
        <w:rPr>
          <w:rFonts w:cs="Arial"/>
          <w:szCs w:val="28"/>
        </w:rPr>
      </w:pPr>
      <w:r>
        <w:rPr>
          <w:rFonts w:cs="Arial"/>
          <w:szCs w:val="28"/>
        </w:rPr>
        <w:t>avtoriteta in organizacijske strukture</w:t>
      </w:r>
    </w:p>
    <w:p w:rsidR="00000000" w:rsidRDefault="00B97734">
      <w:pPr>
        <w:numPr>
          <w:ilvl w:val="2"/>
          <w:numId w:val="27"/>
        </w:numPr>
        <w:tabs>
          <w:tab w:val="clear" w:pos="2160"/>
          <w:tab w:val="num" w:pos="1080"/>
        </w:tabs>
        <w:ind w:left="1080"/>
        <w:rPr>
          <w:rFonts w:cs="Arial"/>
          <w:szCs w:val="28"/>
        </w:rPr>
      </w:pPr>
      <w:r>
        <w:rPr>
          <w:rFonts w:cs="Arial"/>
          <w:szCs w:val="28"/>
        </w:rPr>
        <w:t>linijska avtoriteta</w:t>
      </w:r>
    </w:p>
    <w:p w:rsidR="00000000" w:rsidRDefault="00B97734">
      <w:pPr>
        <w:numPr>
          <w:ilvl w:val="2"/>
          <w:numId w:val="27"/>
        </w:numPr>
        <w:tabs>
          <w:tab w:val="clear" w:pos="2160"/>
          <w:tab w:val="num" w:pos="1080"/>
        </w:tabs>
        <w:ind w:left="1080"/>
        <w:rPr>
          <w:rFonts w:cs="Arial"/>
          <w:szCs w:val="28"/>
        </w:rPr>
      </w:pPr>
      <w:r>
        <w:rPr>
          <w:rFonts w:cs="Arial"/>
          <w:szCs w:val="28"/>
        </w:rPr>
        <w:t>štabna avtoriteta</w:t>
      </w:r>
    </w:p>
    <w:p w:rsidR="00000000" w:rsidRDefault="00B97734">
      <w:pPr>
        <w:numPr>
          <w:ilvl w:val="2"/>
          <w:numId w:val="27"/>
        </w:numPr>
        <w:tabs>
          <w:tab w:val="clear" w:pos="2160"/>
          <w:tab w:val="num" w:pos="1080"/>
        </w:tabs>
        <w:ind w:left="1080"/>
        <w:rPr>
          <w:rFonts w:cs="Arial"/>
          <w:szCs w:val="28"/>
        </w:rPr>
      </w:pPr>
      <w:r>
        <w:rPr>
          <w:rFonts w:cs="Arial"/>
          <w:szCs w:val="28"/>
        </w:rPr>
        <w:t>avtoriteta funkcij</w:t>
      </w:r>
    </w:p>
    <w:p w:rsidR="00000000" w:rsidRDefault="00B97734">
      <w:pPr>
        <w:numPr>
          <w:ilvl w:val="0"/>
          <w:numId w:val="27"/>
        </w:numPr>
        <w:tabs>
          <w:tab w:val="clear" w:pos="1440"/>
          <w:tab w:val="num" w:pos="720"/>
        </w:tabs>
        <w:ind w:left="720"/>
        <w:rPr>
          <w:rFonts w:cs="Arial"/>
          <w:szCs w:val="28"/>
        </w:rPr>
      </w:pPr>
      <w:r>
        <w:rPr>
          <w:rFonts w:cs="Arial"/>
          <w:szCs w:val="28"/>
        </w:rPr>
        <w:t>štabni organi v organizacijski  strukt</w:t>
      </w:r>
      <w:r>
        <w:rPr>
          <w:rFonts w:cs="Arial"/>
          <w:szCs w:val="28"/>
        </w:rPr>
        <w:t>uri</w:t>
      </w:r>
    </w:p>
    <w:p w:rsidR="00000000" w:rsidRDefault="00B97734">
      <w:pPr>
        <w:numPr>
          <w:ilvl w:val="2"/>
          <w:numId w:val="27"/>
        </w:numPr>
        <w:tabs>
          <w:tab w:val="clear" w:pos="2160"/>
          <w:tab w:val="num" w:pos="1080"/>
        </w:tabs>
        <w:ind w:left="1080"/>
        <w:rPr>
          <w:rFonts w:cs="Arial"/>
          <w:szCs w:val="28"/>
        </w:rPr>
      </w:pPr>
      <w:r>
        <w:rPr>
          <w:rFonts w:cs="Arial"/>
          <w:szCs w:val="28"/>
        </w:rPr>
        <w:t>osebni štabi</w:t>
      </w:r>
    </w:p>
    <w:p w:rsidR="00000000" w:rsidRDefault="00B97734">
      <w:pPr>
        <w:numPr>
          <w:ilvl w:val="2"/>
          <w:numId w:val="27"/>
        </w:numPr>
        <w:tabs>
          <w:tab w:val="clear" w:pos="2160"/>
          <w:tab w:val="num" w:pos="1080"/>
        </w:tabs>
        <w:ind w:left="1080"/>
        <w:rPr>
          <w:rFonts w:cs="Arial"/>
          <w:szCs w:val="28"/>
        </w:rPr>
      </w:pPr>
      <w:r>
        <w:rPr>
          <w:rFonts w:cs="Arial"/>
          <w:szCs w:val="28"/>
        </w:rPr>
        <w:t>specializirani štabi</w:t>
      </w:r>
    </w:p>
    <w:p w:rsidR="00000000" w:rsidRDefault="00B97734">
      <w:pPr>
        <w:rPr>
          <w:rFonts w:cs="Arial"/>
        </w:rPr>
      </w:pPr>
    </w:p>
    <w:p w:rsidR="00000000" w:rsidRDefault="00B97734">
      <w:pPr>
        <w:rPr>
          <w:rFonts w:cs="Arial"/>
        </w:rPr>
      </w:pPr>
    </w:p>
    <w:p w:rsidR="00000000" w:rsidRDefault="00B97734">
      <w:pPr>
        <w:rPr>
          <w:rFonts w:cs="Arial"/>
        </w:rPr>
      </w:pPr>
      <w:r>
        <w:rPr>
          <w:rFonts w:cs="Arial"/>
        </w:rPr>
        <w:lastRenderedPageBreak/>
        <w:pict>
          <v:shape id="_x0000_s1032" type="#_x0000_t75" style="position:absolute;margin-left:0;margin-top:0;width:469.95pt;height:316.2pt;z-index:7">
            <v:imagedata r:id="rId13" o:title=""/>
            <w10:wrap type="topAndBottom"/>
          </v:shape>
        </w:pict>
      </w:r>
    </w:p>
    <w:p w:rsidR="00000000" w:rsidRDefault="00B97734">
      <w:pPr>
        <w:rPr>
          <w:rFonts w:cs="Arial"/>
        </w:rPr>
      </w:pPr>
    </w:p>
    <w:p w:rsidR="00000000" w:rsidRDefault="00B97734">
      <w:pPr>
        <w:rPr>
          <w:rFonts w:cs="Arial"/>
        </w:rPr>
      </w:pPr>
    </w:p>
    <w:p w:rsidR="00000000" w:rsidRDefault="00B97734">
      <w:pPr>
        <w:rPr>
          <w:rFonts w:cs="Arial"/>
        </w:rPr>
      </w:pPr>
      <w:r>
        <w:rPr>
          <w:rFonts w:cs="Arial"/>
        </w:rPr>
        <w:pict>
          <v:shape id="_x0000_s1033" type="#_x0000_t75" style="position:absolute;margin-left:0;margin-top:0;width:469.85pt;height:311.75pt;z-index:8">
            <v:imagedata r:id="rId14" o:title=""/>
            <w10:wrap type="topAndBottom"/>
          </v:shape>
        </w:pict>
      </w:r>
    </w:p>
    <w:p w:rsidR="00000000" w:rsidRDefault="00B97734">
      <w:pPr>
        <w:rPr>
          <w:rFonts w:cs="Arial"/>
        </w:rPr>
      </w:pPr>
    </w:p>
    <w:p w:rsidR="00000000" w:rsidRDefault="00B97734">
      <w:pPr>
        <w:rPr>
          <w:rFonts w:cs="Arial"/>
        </w:rPr>
      </w:pPr>
      <w:r>
        <w:rPr>
          <w:rFonts w:cs="Arial"/>
        </w:rPr>
        <w:br w:type="page"/>
      </w:r>
    </w:p>
    <w:p w:rsidR="00000000" w:rsidRDefault="00B97734">
      <w:pPr>
        <w:pStyle w:val="Heading1"/>
        <w:rPr>
          <w:rFonts w:eastAsia="Arial Unicode MS"/>
          <w:sz w:val="24"/>
        </w:rPr>
      </w:pPr>
      <w:r>
        <w:rPr>
          <w:sz w:val="24"/>
        </w:rPr>
        <w:t>FUNKCIJSKA ORGANIZACIJSKA STRUKTURA</w:t>
      </w:r>
    </w:p>
    <w:p w:rsidR="00000000" w:rsidRDefault="00B97734">
      <w:pPr>
        <w:rPr>
          <w:rFonts w:cs="Arial"/>
          <w:vanish/>
          <w:szCs w:val="28"/>
        </w:rPr>
      </w:pPr>
    </w:p>
    <w:p w:rsidR="00000000" w:rsidRDefault="00B97734">
      <w:pPr>
        <w:numPr>
          <w:ilvl w:val="0"/>
          <w:numId w:val="28"/>
        </w:numPr>
        <w:tabs>
          <w:tab w:val="clear" w:pos="1440"/>
          <w:tab w:val="num" w:pos="900"/>
        </w:tabs>
        <w:ind w:left="900"/>
        <w:rPr>
          <w:rFonts w:cs="Arial"/>
          <w:szCs w:val="28"/>
        </w:rPr>
      </w:pPr>
      <w:r>
        <w:rPr>
          <w:rFonts w:cs="Arial"/>
          <w:szCs w:val="28"/>
        </w:rPr>
        <w:t>osnovne značilnosti: delitev drugega hierarhičnega nivoja na osnovi funkcijskega zaokroževanja delovnega področja;</w:t>
      </w:r>
    </w:p>
    <w:p w:rsidR="00000000" w:rsidRDefault="00B97734">
      <w:pPr>
        <w:numPr>
          <w:ilvl w:val="0"/>
          <w:numId w:val="28"/>
        </w:numPr>
        <w:tabs>
          <w:tab w:val="clear" w:pos="1440"/>
          <w:tab w:val="num" w:pos="900"/>
        </w:tabs>
        <w:ind w:left="900"/>
        <w:rPr>
          <w:rFonts w:cs="Arial"/>
          <w:szCs w:val="28"/>
        </w:rPr>
      </w:pPr>
      <w:r>
        <w:rPr>
          <w:rFonts w:cs="Arial"/>
          <w:szCs w:val="28"/>
        </w:rPr>
        <w:t>prednosti: visoka stopnja specializacije in koncentracije znanja, enotno nastopanje, razvoj posameznih funkcij;</w:t>
      </w:r>
    </w:p>
    <w:p w:rsidR="00000000" w:rsidRDefault="00B97734">
      <w:pPr>
        <w:rPr>
          <w:rFonts w:cs="Arial"/>
          <w:vanish/>
        </w:rPr>
      </w:pPr>
    </w:p>
    <w:p w:rsidR="00000000" w:rsidRDefault="00B97734">
      <w:pPr>
        <w:rPr>
          <w:rFonts w:cs="Arial"/>
          <w:vanish/>
        </w:rPr>
      </w:pPr>
      <w:r>
        <w:rPr>
          <w:rFonts w:cs="Arial"/>
        </w:rPr>
        <w:pict>
          <v:shape id="_x0000_s1034" type="#_x0000_t75" style="position:absolute;margin-left:18pt;margin-top:2.15pt;width:434pt;height:281.05pt;z-index:9">
            <v:imagedata r:id="rId15" o:title=""/>
            <w10:wrap type="topAndBottom"/>
          </v:shape>
        </w:pict>
      </w:r>
    </w:p>
    <w:p w:rsidR="00000000" w:rsidRDefault="00B97734">
      <w:pPr>
        <w:rPr>
          <w:rFonts w:cs="Arial"/>
          <w:vanish/>
        </w:rPr>
      </w:pPr>
    </w:p>
    <w:p w:rsidR="00000000" w:rsidRDefault="00B97734">
      <w:pPr>
        <w:numPr>
          <w:ilvl w:val="0"/>
          <w:numId w:val="29"/>
        </w:numPr>
        <w:tabs>
          <w:tab w:val="clear" w:pos="2143"/>
          <w:tab w:val="num" w:pos="1440"/>
        </w:tabs>
        <w:ind w:left="1440"/>
        <w:rPr>
          <w:rFonts w:eastAsia="Arial Unicode MS" w:cs="Arial"/>
          <w:szCs w:val="28"/>
        </w:rPr>
      </w:pPr>
      <w:r>
        <w:rPr>
          <w:rFonts w:cs="Arial"/>
          <w:szCs w:val="28"/>
        </w:rPr>
        <w:t>slabosti: nepovezanost me</w:t>
      </w:r>
      <w:r>
        <w:rPr>
          <w:rFonts w:cs="Arial"/>
          <w:szCs w:val="28"/>
        </w:rPr>
        <w:t>d funkcijami, izvajanje skupnih nalog;</w:t>
      </w:r>
    </w:p>
    <w:p w:rsidR="00000000" w:rsidRDefault="00B97734">
      <w:pPr>
        <w:rPr>
          <w:rFonts w:cs="Arial"/>
          <w:vanish/>
          <w:szCs w:val="28"/>
        </w:rPr>
      </w:pPr>
      <w:r>
        <w:rPr>
          <w:rFonts w:cs="Arial"/>
          <w:vanish/>
          <w:szCs w:val="28"/>
        </w:rPr>
        <w:br w:type="page"/>
      </w:r>
    </w:p>
    <w:p w:rsidR="00000000" w:rsidRDefault="00B97734">
      <w:pPr>
        <w:pStyle w:val="Heading1"/>
        <w:rPr>
          <w:sz w:val="24"/>
        </w:rPr>
      </w:pPr>
      <w:r>
        <w:rPr>
          <w:sz w:val="24"/>
        </w:rPr>
        <w:t>DIVIZIJSKA ORGANIZACIJSKA STRUKTURA</w:t>
      </w:r>
    </w:p>
    <w:p w:rsidR="00000000" w:rsidRDefault="00B97734">
      <w:pPr>
        <w:rPr>
          <w:rFonts w:cs="Arial"/>
          <w:vanish/>
          <w:szCs w:val="28"/>
        </w:rPr>
      </w:pPr>
    </w:p>
    <w:p w:rsidR="00000000" w:rsidRDefault="00B97734">
      <w:pPr>
        <w:numPr>
          <w:ilvl w:val="0"/>
          <w:numId w:val="29"/>
        </w:numPr>
        <w:tabs>
          <w:tab w:val="clear" w:pos="2143"/>
          <w:tab w:val="num" w:pos="1440"/>
        </w:tabs>
        <w:ind w:left="1440"/>
        <w:rPr>
          <w:rFonts w:cs="Arial"/>
          <w:szCs w:val="28"/>
        </w:rPr>
      </w:pPr>
      <w:r>
        <w:rPr>
          <w:rFonts w:cs="Arial"/>
          <w:szCs w:val="28"/>
        </w:rPr>
        <w:t>osnovne značilnosti: delitev drugega hierarhičnega nivoja na osnovi objektne zaokrožitev</w:t>
      </w:r>
    </w:p>
    <w:p w:rsidR="00000000" w:rsidRDefault="00B97734">
      <w:pPr>
        <w:rPr>
          <w:rFonts w:cs="Arial"/>
          <w:vanish/>
          <w:szCs w:val="28"/>
        </w:rPr>
      </w:pPr>
    </w:p>
    <w:p w:rsidR="00000000" w:rsidRDefault="00B97734">
      <w:pPr>
        <w:rPr>
          <w:rFonts w:cs="Arial"/>
        </w:rPr>
      </w:pPr>
      <w:r>
        <w:rPr>
          <w:rFonts w:cs="Arial"/>
        </w:rPr>
        <w:pict>
          <v:shape id="_x0000_s1035" type="#_x0000_t75" style="position:absolute;margin-left:0;margin-top:0;width:469.75pt;height:289.4pt;z-index:10">
            <v:imagedata r:id="rId16" o:title=""/>
            <w10:wrap type="topAndBottom"/>
          </v:shape>
        </w:pict>
      </w:r>
    </w:p>
    <w:p w:rsidR="00000000" w:rsidRDefault="00B97734">
      <w:pPr>
        <w:rPr>
          <w:rFonts w:cs="Arial"/>
        </w:rPr>
      </w:pPr>
    </w:p>
    <w:p w:rsidR="00000000" w:rsidRDefault="00B97734">
      <w:pPr>
        <w:numPr>
          <w:ilvl w:val="0"/>
          <w:numId w:val="29"/>
        </w:numPr>
        <w:rPr>
          <w:rFonts w:eastAsia="Arial Unicode MS" w:cs="Arial"/>
          <w:szCs w:val="28"/>
        </w:rPr>
      </w:pPr>
      <w:r>
        <w:rPr>
          <w:rFonts w:cs="Arial"/>
          <w:szCs w:val="28"/>
        </w:rPr>
        <w:t>prednosti: decentralizacija (različne stopnje)</w:t>
      </w:r>
    </w:p>
    <w:p w:rsidR="00000000" w:rsidRDefault="00B97734">
      <w:pPr>
        <w:numPr>
          <w:ilvl w:val="0"/>
          <w:numId w:val="29"/>
        </w:numPr>
        <w:rPr>
          <w:rFonts w:cs="Arial"/>
          <w:szCs w:val="28"/>
        </w:rPr>
      </w:pPr>
      <w:r>
        <w:rPr>
          <w:rFonts w:cs="Arial"/>
          <w:szCs w:val="28"/>
        </w:rPr>
        <w:t>slabosti: enotnost pri doseganju skupn</w:t>
      </w:r>
      <w:r>
        <w:rPr>
          <w:rFonts w:cs="Arial"/>
          <w:szCs w:val="28"/>
        </w:rPr>
        <w:t>ih ciljev;</w:t>
      </w:r>
    </w:p>
    <w:p w:rsidR="00000000" w:rsidRDefault="00B97734">
      <w:pPr>
        <w:rPr>
          <w:rFonts w:cs="Arial"/>
          <w:vanish/>
          <w:szCs w:val="28"/>
        </w:rPr>
      </w:pPr>
    </w:p>
    <w:p w:rsidR="00000000" w:rsidRDefault="00B97734">
      <w:pPr>
        <w:rPr>
          <w:rFonts w:cs="Arial"/>
          <w:vanish/>
          <w:szCs w:val="28"/>
        </w:rPr>
      </w:pPr>
    </w:p>
    <w:p w:rsidR="00000000" w:rsidRDefault="00B97734">
      <w:pPr>
        <w:pStyle w:val="Footer"/>
        <w:tabs>
          <w:tab w:val="clear" w:pos="4536"/>
          <w:tab w:val="clear" w:pos="9072"/>
        </w:tabs>
        <w:rPr>
          <w:rFonts w:cs="Arial"/>
          <w:vanish/>
          <w:szCs w:val="28"/>
        </w:rPr>
      </w:pPr>
      <w:r>
        <w:rPr>
          <w:rFonts w:cs="Arial"/>
          <w:vanish/>
          <w:szCs w:val="28"/>
        </w:rPr>
        <w:br w:type="page"/>
      </w:r>
    </w:p>
    <w:p w:rsidR="00000000" w:rsidRDefault="00B97734">
      <w:pPr>
        <w:pStyle w:val="Heading1"/>
        <w:rPr>
          <w:sz w:val="24"/>
        </w:rPr>
      </w:pPr>
      <w:r>
        <w:rPr>
          <w:sz w:val="24"/>
        </w:rPr>
        <w:t>MATRIČNA ORGANIZACIJSKA STRUKTURA</w:t>
      </w:r>
    </w:p>
    <w:p w:rsidR="00000000" w:rsidRDefault="00B97734">
      <w:pPr>
        <w:pStyle w:val="Footer"/>
        <w:tabs>
          <w:tab w:val="clear" w:pos="4536"/>
          <w:tab w:val="clear" w:pos="9072"/>
        </w:tabs>
        <w:rPr>
          <w:rFonts w:cs="Arial"/>
          <w:vanish/>
          <w:szCs w:val="28"/>
        </w:rPr>
      </w:pPr>
    </w:p>
    <w:p w:rsidR="00000000" w:rsidRDefault="00B97734">
      <w:pPr>
        <w:numPr>
          <w:ilvl w:val="0"/>
          <w:numId w:val="30"/>
        </w:numPr>
        <w:rPr>
          <w:rFonts w:cs="Arial"/>
          <w:szCs w:val="28"/>
        </w:rPr>
      </w:pPr>
      <w:r>
        <w:rPr>
          <w:rFonts w:cs="Arial"/>
          <w:szCs w:val="28"/>
        </w:rPr>
        <w:t>osnovne značilnosti: delitev drugega hierarhičnega nivoja na osnovi funkcijske in objektne zaokrožitve;</w:t>
      </w:r>
    </w:p>
    <w:p w:rsidR="00000000" w:rsidRDefault="00B97734">
      <w:pPr>
        <w:rPr>
          <w:rFonts w:cs="Arial"/>
          <w:szCs w:val="28"/>
        </w:rPr>
      </w:pPr>
    </w:p>
    <w:p w:rsidR="00000000" w:rsidRDefault="00B97734">
      <w:pPr>
        <w:rPr>
          <w:rFonts w:cs="Arial"/>
          <w:vanish/>
        </w:rPr>
      </w:pPr>
    </w:p>
    <w:p w:rsidR="00000000" w:rsidRDefault="00B97734">
      <w:pPr>
        <w:rPr>
          <w:rFonts w:cs="Arial"/>
        </w:rPr>
      </w:pPr>
      <w:r>
        <w:rPr>
          <w:rFonts w:cs="Arial"/>
        </w:rPr>
        <w:pict>
          <v:shape id="_x0000_s1036" type="#_x0000_t75" style="position:absolute;margin-left:0;margin-top:0;width:469.85pt;height:275.6pt;z-index:11">
            <v:imagedata r:id="rId17" o:title=""/>
            <w10:wrap type="topAndBottom"/>
          </v:shape>
        </w:pict>
      </w:r>
    </w:p>
    <w:p w:rsidR="00000000" w:rsidRDefault="00B97734">
      <w:pPr>
        <w:numPr>
          <w:ilvl w:val="0"/>
          <w:numId w:val="30"/>
        </w:numPr>
        <w:rPr>
          <w:rFonts w:eastAsia="Arial Unicode MS" w:cs="Arial"/>
          <w:szCs w:val="28"/>
        </w:rPr>
      </w:pPr>
      <w:r>
        <w:rPr>
          <w:rFonts w:cs="Arial"/>
          <w:szCs w:val="28"/>
        </w:rPr>
        <w:lastRenderedPageBreak/>
        <w:t>prednosti: združevanje funkcijske in divizijske organizacijske strukture;</w:t>
      </w:r>
    </w:p>
    <w:p w:rsidR="00000000" w:rsidRDefault="00B97734">
      <w:pPr>
        <w:numPr>
          <w:ilvl w:val="0"/>
          <w:numId w:val="30"/>
        </w:numPr>
        <w:rPr>
          <w:rFonts w:cs="Arial"/>
          <w:szCs w:val="28"/>
        </w:rPr>
      </w:pPr>
      <w:r>
        <w:rPr>
          <w:rFonts w:cs="Arial"/>
          <w:szCs w:val="28"/>
        </w:rPr>
        <w:t>slabosti: sistem usmerja</w:t>
      </w:r>
      <w:r>
        <w:rPr>
          <w:rFonts w:cs="Arial"/>
          <w:szCs w:val="28"/>
        </w:rPr>
        <w:t>nja;</w:t>
      </w:r>
    </w:p>
    <w:p w:rsidR="00000000" w:rsidRDefault="00B97734">
      <w:pPr>
        <w:rPr>
          <w:rFonts w:cs="Arial"/>
          <w:szCs w:val="22"/>
        </w:rPr>
      </w:pPr>
    </w:p>
    <w:p w:rsidR="00000000" w:rsidRDefault="00B97734">
      <w:pPr>
        <w:rPr>
          <w:rFonts w:cs="Arial"/>
          <w:szCs w:val="22"/>
        </w:rPr>
      </w:pPr>
    </w:p>
    <w:p w:rsidR="00000000" w:rsidRDefault="00B97734">
      <w:pPr>
        <w:rPr>
          <w:rFonts w:cs="Arial"/>
          <w:szCs w:val="22"/>
        </w:rPr>
      </w:pPr>
      <w:r>
        <w:rPr>
          <w:rFonts w:cs="Arial"/>
          <w:szCs w:val="22"/>
        </w:rPr>
        <w:br w:type="page"/>
      </w:r>
    </w:p>
    <w:p w:rsidR="00000000" w:rsidRDefault="00B97734">
      <w:pPr>
        <w:pStyle w:val="Heading1"/>
        <w:rPr>
          <w:sz w:val="24"/>
        </w:rPr>
      </w:pPr>
      <w:r>
        <w:rPr>
          <w:sz w:val="24"/>
        </w:rPr>
        <w:t>PROJEKTNA ORGANIZACIJSKA STRUKTURA</w:t>
      </w:r>
    </w:p>
    <w:p w:rsidR="00000000" w:rsidRDefault="00B97734">
      <w:pPr>
        <w:numPr>
          <w:ilvl w:val="0"/>
          <w:numId w:val="31"/>
        </w:numPr>
        <w:rPr>
          <w:rFonts w:cs="Arial"/>
          <w:szCs w:val="28"/>
        </w:rPr>
      </w:pPr>
      <w:r>
        <w:rPr>
          <w:rFonts w:cs="Arial"/>
          <w:szCs w:val="28"/>
        </w:rPr>
        <w:t>osnovne značilnosti: delitev drugega hierarhičnega nivoja na temelju projektnega pristopa</w:t>
      </w:r>
    </w:p>
    <w:p w:rsidR="00000000" w:rsidRDefault="00B97734">
      <w:pPr>
        <w:numPr>
          <w:ilvl w:val="0"/>
          <w:numId w:val="31"/>
        </w:numPr>
        <w:rPr>
          <w:rFonts w:cs="Arial"/>
          <w:szCs w:val="28"/>
        </w:rPr>
      </w:pPr>
      <w:r>
        <w:rPr>
          <w:rFonts w:cs="Arial"/>
          <w:szCs w:val="28"/>
        </w:rPr>
        <w:t>prednosti: koncentracija na nalogo</w:t>
      </w:r>
    </w:p>
    <w:p w:rsidR="00000000" w:rsidRDefault="00B97734">
      <w:pPr>
        <w:numPr>
          <w:ilvl w:val="0"/>
          <w:numId w:val="31"/>
        </w:numPr>
        <w:rPr>
          <w:rFonts w:cs="Arial"/>
          <w:szCs w:val="28"/>
        </w:rPr>
      </w:pPr>
      <w:r>
        <w:rPr>
          <w:rFonts w:cs="Arial"/>
          <w:szCs w:val="28"/>
        </w:rPr>
        <w:t>slabost: sistem usmerjanja</w:t>
      </w:r>
    </w:p>
    <w:p w:rsidR="00000000" w:rsidRDefault="00B97734">
      <w:pPr>
        <w:rPr>
          <w:rFonts w:cs="Arial"/>
          <w:vanish/>
        </w:rPr>
      </w:pPr>
    </w:p>
    <w:p w:rsidR="00000000" w:rsidRDefault="00B97734">
      <w:pPr>
        <w:rPr>
          <w:rFonts w:cs="Arial"/>
        </w:rPr>
      </w:pPr>
      <w:r>
        <w:rPr>
          <w:rFonts w:cs="Arial"/>
        </w:rPr>
        <w:pict>
          <v:shape id="_x0000_s1037" type="#_x0000_t75" style="position:absolute;margin-left:0;margin-top:0;width:470pt;height:292.65pt;z-index:12">
            <v:imagedata r:id="rId18" o:title=""/>
            <w10:wrap type="topAndBottom"/>
          </v:shape>
        </w:pict>
      </w:r>
    </w:p>
    <w:p w:rsidR="00000000" w:rsidRDefault="00B97734">
      <w:pPr>
        <w:rPr>
          <w:rFonts w:cs="Arial"/>
        </w:rPr>
      </w:pPr>
    </w:p>
    <w:p w:rsidR="00000000" w:rsidRDefault="00B97734">
      <w:pPr>
        <w:pStyle w:val="Heading1"/>
        <w:rPr>
          <w:rFonts w:eastAsia="Arial Unicode MS"/>
          <w:sz w:val="24"/>
        </w:rPr>
      </w:pPr>
      <w:r>
        <w:rPr>
          <w:sz w:val="24"/>
        </w:rPr>
        <w:t>AD HOC ORGANIZACIJA</w:t>
      </w:r>
    </w:p>
    <w:p w:rsidR="00000000" w:rsidRDefault="00B97734">
      <w:pPr>
        <w:rPr>
          <w:rFonts w:cs="Arial"/>
          <w:vanish/>
          <w:szCs w:val="28"/>
        </w:rPr>
      </w:pPr>
    </w:p>
    <w:p w:rsidR="00000000" w:rsidRDefault="00B97734">
      <w:pPr>
        <w:numPr>
          <w:ilvl w:val="0"/>
          <w:numId w:val="32"/>
        </w:numPr>
        <w:rPr>
          <w:rFonts w:cs="Arial"/>
          <w:szCs w:val="28"/>
        </w:rPr>
      </w:pPr>
      <w:r>
        <w:rPr>
          <w:rFonts w:cs="Arial"/>
          <w:szCs w:val="28"/>
        </w:rPr>
        <w:t>zahteve po bolj prilagodljivi organ</w:t>
      </w:r>
      <w:r>
        <w:rPr>
          <w:rFonts w:cs="Arial"/>
          <w:szCs w:val="28"/>
        </w:rPr>
        <w:t>izaciji porajajo vedno nove spremembe na področju organizacijskih struktur;</w:t>
      </w:r>
    </w:p>
    <w:p w:rsidR="00000000" w:rsidRDefault="00B97734">
      <w:pPr>
        <w:numPr>
          <w:ilvl w:val="0"/>
          <w:numId w:val="32"/>
        </w:numPr>
        <w:rPr>
          <w:rFonts w:cs="Arial"/>
          <w:szCs w:val="28"/>
        </w:rPr>
      </w:pPr>
      <w:r>
        <w:rPr>
          <w:rFonts w:cs="Arial"/>
          <w:szCs w:val="28"/>
        </w:rPr>
        <w:t>v to skupino sodijo tudi:</w:t>
      </w:r>
    </w:p>
    <w:p w:rsidR="00000000" w:rsidRDefault="00B97734">
      <w:pPr>
        <w:numPr>
          <w:ilvl w:val="2"/>
          <w:numId w:val="32"/>
        </w:numPr>
        <w:rPr>
          <w:rFonts w:cs="Arial"/>
          <w:szCs w:val="28"/>
        </w:rPr>
      </w:pPr>
      <w:r>
        <w:rPr>
          <w:rFonts w:cs="Arial"/>
          <w:szCs w:val="28"/>
        </w:rPr>
        <w:t>Task force</w:t>
      </w:r>
    </w:p>
    <w:p w:rsidR="00000000" w:rsidRDefault="00B97734">
      <w:pPr>
        <w:numPr>
          <w:ilvl w:val="2"/>
          <w:numId w:val="32"/>
        </w:numPr>
        <w:rPr>
          <w:rFonts w:cs="Arial"/>
          <w:szCs w:val="28"/>
        </w:rPr>
      </w:pPr>
      <w:r>
        <w:rPr>
          <w:rFonts w:cs="Arial"/>
          <w:szCs w:val="28"/>
        </w:rPr>
        <w:t>neodvisne poslovne enote</w:t>
      </w:r>
    </w:p>
    <w:p w:rsidR="00000000" w:rsidRDefault="00B97734">
      <w:pPr>
        <w:numPr>
          <w:ilvl w:val="2"/>
          <w:numId w:val="32"/>
        </w:numPr>
        <w:rPr>
          <w:rFonts w:cs="Arial"/>
          <w:szCs w:val="28"/>
        </w:rPr>
      </w:pPr>
      <w:r>
        <w:rPr>
          <w:rFonts w:cs="Arial"/>
          <w:szCs w:val="28"/>
        </w:rPr>
        <w:t>specialne poslovne enote</w:t>
      </w:r>
    </w:p>
    <w:p w:rsidR="00000000" w:rsidRDefault="00B97734">
      <w:pPr>
        <w:numPr>
          <w:ilvl w:val="2"/>
          <w:numId w:val="32"/>
        </w:numPr>
        <w:rPr>
          <w:rFonts w:cs="Arial"/>
          <w:szCs w:val="28"/>
        </w:rPr>
      </w:pPr>
      <w:r>
        <w:rPr>
          <w:rFonts w:cs="Arial"/>
          <w:szCs w:val="28"/>
        </w:rPr>
        <w:t>odbori vodilnih</w:t>
      </w:r>
    </w:p>
    <w:p w:rsidR="00000000" w:rsidRDefault="00B97734">
      <w:pPr>
        <w:rPr>
          <w:rFonts w:cs="Arial"/>
          <w:vanish/>
        </w:rPr>
      </w:pPr>
      <w:r>
        <w:rPr>
          <w:rFonts w:cs="Arial"/>
          <w:vanish/>
        </w:rPr>
        <w:br w:type="page"/>
      </w:r>
    </w:p>
    <w:p w:rsidR="00000000" w:rsidRDefault="00B97734">
      <w:pPr>
        <w:pStyle w:val="Heading1"/>
        <w:rPr>
          <w:rFonts w:eastAsia="Arial Unicode MS"/>
          <w:sz w:val="24"/>
        </w:rPr>
      </w:pPr>
      <w:r>
        <w:rPr>
          <w:sz w:val="24"/>
        </w:rPr>
        <w:t>OBLIKOVANJE ORGANIZACIJE ORGANIZACIJSKI DESIGN</w:t>
      </w:r>
    </w:p>
    <w:p w:rsidR="00000000" w:rsidRDefault="00B97734">
      <w:pPr>
        <w:rPr>
          <w:rFonts w:cs="Arial"/>
          <w:vanish/>
          <w:szCs w:val="28"/>
        </w:rPr>
      </w:pPr>
    </w:p>
    <w:p w:rsidR="00000000" w:rsidRDefault="00B97734">
      <w:pPr>
        <w:pStyle w:val="Heading2"/>
      </w:pPr>
      <w:r>
        <w:t>Faktorji, ki vplivajo na or</w:t>
      </w:r>
      <w:r>
        <w:t>ganizacijsko strukturo</w:t>
      </w:r>
    </w:p>
    <w:p w:rsidR="00000000" w:rsidRDefault="00B97734">
      <w:pPr>
        <w:rPr>
          <w:rFonts w:cs="Arial"/>
          <w:vanish/>
          <w:szCs w:val="28"/>
        </w:rPr>
      </w:pPr>
    </w:p>
    <w:p w:rsidR="00000000" w:rsidRDefault="00B97734">
      <w:pPr>
        <w:numPr>
          <w:ilvl w:val="0"/>
          <w:numId w:val="33"/>
        </w:numPr>
        <w:tabs>
          <w:tab w:val="clear" w:pos="1440"/>
          <w:tab w:val="num" w:pos="1080"/>
        </w:tabs>
        <w:ind w:left="1080"/>
        <w:rPr>
          <w:rFonts w:cs="Arial"/>
          <w:szCs w:val="28"/>
        </w:rPr>
      </w:pPr>
      <w:r>
        <w:rPr>
          <w:rFonts w:cs="Arial"/>
          <w:szCs w:val="28"/>
        </w:rPr>
        <w:t>Strategija (cilji organizacije)</w:t>
      </w:r>
    </w:p>
    <w:p w:rsidR="00000000" w:rsidRDefault="00B97734">
      <w:pPr>
        <w:numPr>
          <w:ilvl w:val="0"/>
          <w:numId w:val="33"/>
        </w:numPr>
        <w:tabs>
          <w:tab w:val="clear" w:pos="1440"/>
          <w:tab w:val="num" w:pos="1080"/>
        </w:tabs>
        <w:ind w:left="1080"/>
        <w:rPr>
          <w:rFonts w:cs="Arial"/>
          <w:szCs w:val="28"/>
        </w:rPr>
      </w:pPr>
      <w:r>
        <w:rPr>
          <w:rFonts w:cs="Arial"/>
          <w:szCs w:val="28"/>
        </w:rPr>
        <w:t>Vpliv okolja (različne ravni okolja)</w:t>
      </w:r>
    </w:p>
    <w:p w:rsidR="00000000" w:rsidRDefault="00B97734">
      <w:pPr>
        <w:numPr>
          <w:ilvl w:val="0"/>
          <w:numId w:val="33"/>
        </w:numPr>
        <w:rPr>
          <w:rFonts w:cs="Arial"/>
          <w:szCs w:val="28"/>
        </w:rPr>
      </w:pPr>
      <w:r>
        <w:rPr>
          <w:rFonts w:cs="Arial"/>
          <w:szCs w:val="28"/>
        </w:rPr>
        <w:t xml:space="preserve">študije Burns&amp;Stalker </w:t>
      </w:r>
    </w:p>
    <w:p w:rsidR="00000000" w:rsidRDefault="00B97734">
      <w:pPr>
        <w:numPr>
          <w:ilvl w:val="2"/>
          <w:numId w:val="33"/>
        </w:numPr>
        <w:rPr>
          <w:rFonts w:cs="Arial"/>
          <w:szCs w:val="28"/>
        </w:rPr>
      </w:pPr>
      <w:r>
        <w:rPr>
          <w:rFonts w:cs="Arial"/>
          <w:szCs w:val="28"/>
        </w:rPr>
        <w:t>mehanična</w:t>
      </w:r>
    </w:p>
    <w:p w:rsidR="00000000" w:rsidRDefault="00B97734">
      <w:pPr>
        <w:numPr>
          <w:ilvl w:val="2"/>
          <w:numId w:val="33"/>
        </w:numPr>
        <w:rPr>
          <w:rFonts w:cs="Arial"/>
          <w:szCs w:val="28"/>
        </w:rPr>
      </w:pPr>
      <w:r>
        <w:rPr>
          <w:rFonts w:cs="Arial"/>
          <w:szCs w:val="28"/>
        </w:rPr>
        <w:t>organska</w:t>
      </w:r>
    </w:p>
    <w:p w:rsidR="00000000" w:rsidRDefault="00B97734">
      <w:pPr>
        <w:numPr>
          <w:ilvl w:val="0"/>
          <w:numId w:val="33"/>
        </w:numPr>
        <w:rPr>
          <w:rFonts w:eastAsia="Arial Unicode MS" w:cs="Arial"/>
          <w:szCs w:val="28"/>
        </w:rPr>
      </w:pPr>
      <w:r>
        <w:rPr>
          <w:rFonts w:cs="Arial"/>
          <w:szCs w:val="28"/>
        </w:rPr>
        <w:t>vpliv tehnologije:</w:t>
      </w:r>
    </w:p>
    <w:p w:rsidR="00000000" w:rsidRDefault="00B97734">
      <w:pPr>
        <w:numPr>
          <w:ilvl w:val="0"/>
          <w:numId w:val="130"/>
        </w:numPr>
        <w:rPr>
          <w:rFonts w:eastAsia="Arial Unicode MS" w:cs="Arial"/>
          <w:szCs w:val="28"/>
        </w:rPr>
      </w:pPr>
      <w:r>
        <w:rPr>
          <w:rFonts w:cs="Arial"/>
          <w:szCs w:val="28"/>
        </w:rPr>
        <w:t>tehnologija in kompleksnost</w:t>
      </w:r>
    </w:p>
    <w:p w:rsidR="00000000" w:rsidRDefault="00B97734">
      <w:pPr>
        <w:numPr>
          <w:ilvl w:val="0"/>
          <w:numId w:val="130"/>
        </w:numPr>
        <w:rPr>
          <w:rFonts w:cs="Arial"/>
          <w:szCs w:val="28"/>
        </w:rPr>
      </w:pPr>
      <w:r>
        <w:rPr>
          <w:rFonts w:cs="Arial"/>
          <w:szCs w:val="28"/>
        </w:rPr>
        <w:t>tehnologija in formalizacija</w:t>
      </w:r>
    </w:p>
    <w:p w:rsidR="00000000" w:rsidRDefault="00B97734">
      <w:pPr>
        <w:numPr>
          <w:ilvl w:val="0"/>
          <w:numId w:val="130"/>
        </w:numPr>
        <w:rPr>
          <w:rFonts w:cs="Arial"/>
          <w:szCs w:val="28"/>
        </w:rPr>
      </w:pPr>
      <w:r>
        <w:rPr>
          <w:rFonts w:cs="Arial"/>
          <w:szCs w:val="28"/>
        </w:rPr>
        <w:t>tehnologija in centralizacija</w:t>
      </w:r>
    </w:p>
    <w:p w:rsidR="00000000" w:rsidRDefault="00B97734">
      <w:pPr>
        <w:numPr>
          <w:ilvl w:val="0"/>
          <w:numId w:val="33"/>
        </w:numPr>
        <w:rPr>
          <w:rFonts w:cs="Arial"/>
          <w:szCs w:val="28"/>
        </w:rPr>
      </w:pPr>
      <w:r>
        <w:rPr>
          <w:rFonts w:cs="Arial"/>
          <w:szCs w:val="28"/>
        </w:rPr>
        <w:t>vpliv velikosti</w:t>
      </w:r>
      <w:r>
        <w:rPr>
          <w:rFonts w:cs="Arial"/>
          <w:szCs w:val="28"/>
        </w:rPr>
        <w:t xml:space="preserve"> podjetja</w:t>
      </w:r>
    </w:p>
    <w:p w:rsidR="00000000" w:rsidRDefault="00B97734">
      <w:pPr>
        <w:numPr>
          <w:ilvl w:val="0"/>
          <w:numId w:val="33"/>
        </w:numPr>
        <w:rPr>
          <w:rFonts w:cs="Arial"/>
          <w:szCs w:val="28"/>
        </w:rPr>
      </w:pPr>
      <w:r>
        <w:rPr>
          <w:rFonts w:cs="Arial"/>
          <w:szCs w:val="28"/>
        </w:rPr>
        <w:t>drugi vplivi (življenjski cikel, management)</w:t>
      </w:r>
    </w:p>
    <w:p w:rsidR="00000000" w:rsidRDefault="00B97734">
      <w:pPr>
        <w:pStyle w:val="Footer"/>
        <w:tabs>
          <w:tab w:val="clear" w:pos="4536"/>
          <w:tab w:val="clear" w:pos="9072"/>
        </w:tabs>
        <w:rPr>
          <w:rFonts w:eastAsia="Arial Unicode MS" w:cs="Arial"/>
          <w:vanish/>
          <w:szCs w:val="28"/>
        </w:rPr>
      </w:pPr>
    </w:p>
    <w:p w:rsidR="00000000" w:rsidRDefault="00B97734">
      <w:pPr>
        <w:pStyle w:val="Heading1"/>
        <w:rPr>
          <w:sz w:val="24"/>
        </w:rPr>
      </w:pPr>
      <w:r>
        <w:rPr>
          <w:sz w:val="24"/>
        </w:rPr>
        <w:t>POSLOVNE FUNKCIJE</w:t>
      </w:r>
    </w:p>
    <w:p w:rsidR="00000000" w:rsidRDefault="00B97734">
      <w:pPr>
        <w:rPr>
          <w:rFonts w:cs="Arial"/>
          <w:vanish/>
          <w:szCs w:val="28"/>
        </w:rPr>
      </w:pPr>
    </w:p>
    <w:p w:rsidR="00000000" w:rsidRDefault="00B97734">
      <w:pPr>
        <w:pStyle w:val="Heading2"/>
      </w:pPr>
      <w:r>
        <w:t>ŠTUDIJSKA LITERATURA:</w:t>
      </w:r>
    </w:p>
    <w:p w:rsidR="00000000" w:rsidRDefault="00B97734"/>
    <w:p w:rsidR="00000000" w:rsidRDefault="00B97734">
      <w:pPr>
        <w:numPr>
          <w:ilvl w:val="0"/>
          <w:numId w:val="34"/>
        </w:numPr>
        <w:rPr>
          <w:rFonts w:cs="Arial"/>
          <w:szCs w:val="28"/>
        </w:rPr>
      </w:pPr>
      <w:r>
        <w:t>1. Štefan Ivanko: Raziskovanje in projektiranje</w:t>
      </w:r>
      <w:r>
        <w:rPr>
          <w:rFonts w:cs="Arial"/>
          <w:szCs w:val="28"/>
        </w:rPr>
        <w:tab/>
        <w:t>organizacije, MO, Kranj 1992. (str.247-279)</w:t>
      </w:r>
    </w:p>
    <w:p w:rsidR="00000000" w:rsidRDefault="00B97734">
      <w:pPr>
        <w:numPr>
          <w:ilvl w:val="0"/>
          <w:numId w:val="34"/>
        </w:numPr>
        <w:rPr>
          <w:rFonts w:eastAsia="Arial Unicode MS" w:cs="Arial"/>
          <w:szCs w:val="28"/>
        </w:rPr>
      </w:pPr>
      <w:r>
        <w:rPr>
          <w:rFonts w:cs="Arial"/>
          <w:szCs w:val="28"/>
        </w:rPr>
        <w:t>Bogdan Lipičnik: Organizacija podjetja, EF,Lj. 1993, str. 23-50.</w:t>
      </w:r>
    </w:p>
    <w:p w:rsidR="00000000" w:rsidRDefault="00B97734">
      <w:pPr>
        <w:rPr>
          <w:rFonts w:cs="Arial"/>
          <w:szCs w:val="28"/>
        </w:rPr>
      </w:pPr>
    </w:p>
    <w:p w:rsidR="00000000" w:rsidRDefault="00B97734">
      <w:pPr>
        <w:pStyle w:val="Heading2"/>
      </w:pPr>
      <w:r>
        <w:t>POSLOVNA FUNKCIJA</w:t>
      </w:r>
    </w:p>
    <w:p w:rsidR="00000000" w:rsidRDefault="00B97734">
      <w:pPr>
        <w:numPr>
          <w:ilvl w:val="1"/>
          <w:numId w:val="34"/>
        </w:numPr>
        <w:tabs>
          <w:tab w:val="clear" w:pos="1440"/>
          <w:tab w:val="num" w:pos="1080"/>
        </w:tabs>
        <w:ind w:left="1080"/>
        <w:rPr>
          <w:rFonts w:cs="Arial"/>
          <w:szCs w:val="28"/>
        </w:rPr>
      </w:pPr>
      <w:r>
        <w:rPr>
          <w:rFonts w:cs="Arial"/>
          <w:szCs w:val="28"/>
        </w:rPr>
        <w:t>Opredelitev poslovne funkcije:</w:t>
      </w:r>
    </w:p>
    <w:p w:rsidR="00000000" w:rsidRDefault="00B97734">
      <w:pPr>
        <w:numPr>
          <w:ilvl w:val="0"/>
          <w:numId w:val="35"/>
        </w:numPr>
        <w:tabs>
          <w:tab w:val="num" w:pos="1080"/>
        </w:tabs>
        <w:rPr>
          <w:rFonts w:cs="Arial"/>
          <w:szCs w:val="28"/>
        </w:rPr>
      </w:pPr>
      <w:r>
        <w:rPr>
          <w:rFonts w:cs="Arial"/>
          <w:szCs w:val="28"/>
        </w:rPr>
        <w:t>poslovna funkcija je sinteza s posebnim predmetom poslovanja povezanih in medsebojno odvisnih delnih nalog, ki jih opravljajo za to usposobljeni subjekti - nosilci nalog v zaokroženem delnem poslovnem proces</w:t>
      </w:r>
      <w:r>
        <w:rPr>
          <w:rFonts w:cs="Arial"/>
          <w:szCs w:val="28"/>
        </w:rPr>
        <w:t>u.</w:t>
      </w:r>
    </w:p>
    <w:p w:rsidR="00000000" w:rsidRDefault="00B97734">
      <w:pPr>
        <w:numPr>
          <w:ilvl w:val="1"/>
          <w:numId w:val="34"/>
        </w:numPr>
        <w:tabs>
          <w:tab w:val="clear" w:pos="1440"/>
          <w:tab w:val="num" w:pos="1080"/>
        </w:tabs>
        <w:ind w:left="1080"/>
        <w:rPr>
          <w:rFonts w:cs="Arial"/>
          <w:szCs w:val="28"/>
        </w:rPr>
      </w:pPr>
      <w:r>
        <w:rPr>
          <w:rFonts w:cs="Arial"/>
          <w:szCs w:val="28"/>
        </w:rPr>
        <w:t xml:space="preserve">Pri oblikovanju splošnega modela poslovnih funkcij izhajamo iz sistemske teorije, ki razlikuje: </w:t>
      </w:r>
    </w:p>
    <w:p w:rsidR="00000000" w:rsidRDefault="00B97734">
      <w:pPr>
        <w:numPr>
          <w:ilvl w:val="0"/>
          <w:numId w:val="36"/>
        </w:numPr>
        <w:tabs>
          <w:tab w:val="num" w:pos="1080"/>
        </w:tabs>
        <w:rPr>
          <w:rFonts w:cs="Arial"/>
          <w:szCs w:val="28"/>
        </w:rPr>
      </w:pPr>
      <w:r>
        <w:rPr>
          <w:rFonts w:cs="Arial"/>
          <w:szCs w:val="28"/>
        </w:rPr>
        <w:t>osnovne funkcije (ki so namenjene zadovoljitvi potreb okolja)</w:t>
      </w:r>
    </w:p>
    <w:p w:rsidR="00000000" w:rsidRDefault="00B97734">
      <w:pPr>
        <w:numPr>
          <w:ilvl w:val="0"/>
          <w:numId w:val="35"/>
        </w:numPr>
        <w:rPr>
          <w:rFonts w:cs="Arial"/>
          <w:szCs w:val="28"/>
        </w:rPr>
      </w:pPr>
      <w:r>
        <w:rPr>
          <w:rFonts w:cs="Arial"/>
          <w:szCs w:val="28"/>
        </w:rPr>
        <w:t>infrastrukturne funkcije (ki so namenjene delovanju sistema)</w:t>
      </w:r>
    </w:p>
    <w:p w:rsidR="00000000" w:rsidRDefault="00B97734">
      <w:pPr>
        <w:numPr>
          <w:ilvl w:val="0"/>
          <w:numId w:val="35"/>
        </w:numPr>
        <w:rPr>
          <w:rFonts w:cs="Arial"/>
          <w:szCs w:val="28"/>
        </w:rPr>
      </w:pPr>
      <w:r>
        <w:rPr>
          <w:rFonts w:cs="Arial"/>
          <w:szCs w:val="28"/>
        </w:rPr>
        <w:t>“upravljalne” funkcije (krmiljenj</w:t>
      </w:r>
      <w:r>
        <w:rPr>
          <w:rFonts w:cs="Arial"/>
          <w:szCs w:val="28"/>
        </w:rPr>
        <w:t>u sistema)</w:t>
      </w:r>
    </w:p>
    <w:p w:rsidR="00000000" w:rsidRDefault="00B97734">
      <w:pPr>
        <w:tabs>
          <w:tab w:val="num" w:pos="1080"/>
        </w:tabs>
        <w:ind w:left="1080"/>
        <w:rPr>
          <w:rFonts w:cs="Arial"/>
          <w:vanish/>
        </w:rPr>
      </w:pPr>
    </w:p>
    <w:p w:rsidR="00000000" w:rsidRDefault="00B97734">
      <w:pPr>
        <w:pStyle w:val="Heading1"/>
        <w:rPr>
          <w:rFonts w:eastAsia="Arial Unicode MS"/>
          <w:sz w:val="24"/>
        </w:rPr>
      </w:pPr>
      <w:r>
        <w:rPr>
          <w:sz w:val="24"/>
        </w:rPr>
        <w:t>RAZISKOVALNO-RAZVOJNA FUNKCIJA</w:t>
      </w:r>
    </w:p>
    <w:p w:rsidR="00000000" w:rsidRDefault="00B97734">
      <w:pPr>
        <w:rPr>
          <w:rFonts w:cs="Arial"/>
          <w:vanish/>
          <w:szCs w:val="28"/>
        </w:rPr>
      </w:pPr>
    </w:p>
    <w:p w:rsidR="00000000" w:rsidRDefault="00B97734">
      <w:pPr>
        <w:numPr>
          <w:ilvl w:val="1"/>
          <w:numId w:val="37"/>
        </w:numPr>
        <w:rPr>
          <w:rFonts w:cs="Arial"/>
          <w:szCs w:val="28"/>
        </w:rPr>
      </w:pPr>
      <w:r>
        <w:rPr>
          <w:rFonts w:cs="Arial"/>
          <w:szCs w:val="28"/>
        </w:rPr>
        <w:t>raziskovanje je splošen naziv za dejavnost, ki z uporabo strokovnih oz. znanstvenih metod ugotavlja in preverja zakonitosti na posameznih področjih znanosti, tehnike in aplikativnih področjih;</w:t>
      </w:r>
    </w:p>
    <w:p w:rsidR="00000000" w:rsidRDefault="00B97734">
      <w:pPr>
        <w:numPr>
          <w:ilvl w:val="2"/>
          <w:numId w:val="37"/>
        </w:numPr>
        <w:rPr>
          <w:rFonts w:cs="Arial"/>
          <w:szCs w:val="28"/>
        </w:rPr>
      </w:pPr>
      <w:r>
        <w:rPr>
          <w:rFonts w:cs="Arial"/>
          <w:szCs w:val="28"/>
        </w:rPr>
        <w:t>proučevanje dosežene stopnje izdelka</w:t>
      </w:r>
    </w:p>
    <w:p w:rsidR="00000000" w:rsidRDefault="00B97734">
      <w:pPr>
        <w:numPr>
          <w:ilvl w:val="2"/>
          <w:numId w:val="37"/>
        </w:numPr>
        <w:rPr>
          <w:rFonts w:cs="Arial"/>
          <w:szCs w:val="28"/>
        </w:rPr>
      </w:pPr>
      <w:r>
        <w:rPr>
          <w:rFonts w:cs="Arial"/>
          <w:szCs w:val="28"/>
        </w:rPr>
        <w:t>idejno oblikovanje in zami</w:t>
      </w:r>
      <w:r>
        <w:rPr>
          <w:rFonts w:cs="Arial"/>
          <w:szCs w:val="28"/>
        </w:rPr>
        <w:t>šljanje novih izdelkov</w:t>
      </w:r>
    </w:p>
    <w:p w:rsidR="00000000" w:rsidRDefault="00B97734">
      <w:pPr>
        <w:numPr>
          <w:ilvl w:val="1"/>
          <w:numId w:val="37"/>
        </w:numPr>
        <w:rPr>
          <w:rFonts w:cs="Arial"/>
          <w:szCs w:val="28"/>
        </w:rPr>
      </w:pPr>
      <w:r>
        <w:rPr>
          <w:rFonts w:cs="Arial"/>
          <w:szCs w:val="28"/>
        </w:rPr>
        <w:t>preliminarno raziskovanje in pripravljanje idejnih osnutkov izdelkov</w:t>
      </w:r>
    </w:p>
    <w:p w:rsidR="00000000" w:rsidRDefault="00B97734">
      <w:pPr>
        <w:numPr>
          <w:ilvl w:val="1"/>
          <w:numId w:val="37"/>
        </w:numPr>
        <w:rPr>
          <w:rFonts w:cs="Arial"/>
          <w:szCs w:val="28"/>
        </w:rPr>
      </w:pPr>
      <w:r>
        <w:rPr>
          <w:rFonts w:cs="Arial"/>
          <w:szCs w:val="28"/>
        </w:rPr>
        <w:t>predprojektiranje in laboratorijsko raziskovanje</w:t>
      </w:r>
    </w:p>
    <w:p w:rsidR="00000000" w:rsidRDefault="00B97734">
      <w:pPr>
        <w:numPr>
          <w:ilvl w:val="1"/>
          <w:numId w:val="37"/>
        </w:numPr>
        <w:rPr>
          <w:rFonts w:cs="Arial"/>
          <w:szCs w:val="28"/>
        </w:rPr>
      </w:pPr>
      <w:r>
        <w:rPr>
          <w:rFonts w:cs="Arial"/>
          <w:szCs w:val="28"/>
        </w:rPr>
        <w:t>konstruiranje, projektiranje in oblikovanje izdelkov</w:t>
      </w:r>
    </w:p>
    <w:p w:rsidR="00000000" w:rsidRDefault="00B97734">
      <w:pPr>
        <w:numPr>
          <w:ilvl w:val="1"/>
          <w:numId w:val="37"/>
        </w:numPr>
        <w:rPr>
          <w:rFonts w:cs="Arial"/>
          <w:szCs w:val="28"/>
        </w:rPr>
      </w:pPr>
      <w:r>
        <w:rPr>
          <w:rFonts w:cs="Arial"/>
          <w:szCs w:val="28"/>
        </w:rPr>
        <w:t xml:space="preserve">izdelava in preizkus prototipov </w:t>
      </w:r>
    </w:p>
    <w:p w:rsidR="00000000" w:rsidRDefault="00B97734">
      <w:pPr>
        <w:numPr>
          <w:ilvl w:val="1"/>
          <w:numId w:val="37"/>
        </w:numPr>
        <w:rPr>
          <w:rFonts w:cs="Arial"/>
          <w:szCs w:val="28"/>
        </w:rPr>
      </w:pPr>
      <w:r>
        <w:rPr>
          <w:rFonts w:cs="Arial"/>
          <w:szCs w:val="28"/>
        </w:rPr>
        <w:t>končno oblikovanje izdelkov</w:t>
      </w:r>
    </w:p>
    <w:p w:rsidR="00000000" w:rsidRDefault="00B97734">
      <w:pPr>
        <w:numPr>
          <w:ilvl w:val="1"/>
          <w:numId w:val="37"/>
        </w:numPr>
        <w:rPr>
          <w:rFonts w:cs="Arial"/>
          <w:szCs w:val="28"/>
        </w:rPr>
      </w:pPr>
      <w:r>
        <w:rPr>
          <w:rFonts w:cs="Arial"/>
          <w:szCs w:val="28"/>
        </w:rPr>
        <w:t>s</w:t>
      </w:r>
      <w:r>
        <w:rPr>
          <w:rFonts w:cs="Arial"/>
          <w:szCs w:val="28"/>
        </w:rPr>
        <w:t>estavljanje razvojnih načrtov izdelkov</w:t>
      </w:r>
    </w:p>
    <w:p w:rsidR="00000000" w:rsidRDefault="00B97734">
      <w:pPr>
        <w:numPr>
          <w:ilvl w:val="1"/>
          <w:numId w:val="37"/>
        </w:numPr>
        <w:rPr>
          <w:rFonts w:cs="Arial"/>
          <w:vanish/>
        </w:rPr>
      </w:pPr>
      <w:r>
        <w:rPr>
          <w:rFonts w:cs="Arial"/>
          <w:szCs w:val="28"/>
        </w:rPr>
        <w:t>tipizacija in standardizacija</w:t>
      </w:r>
    </w:p>
    <w:p w:rsidR="00000000" w:rsidRDefault="00B97734">
      <w:pPr>
        <w:numPr>
          <w:ilvl w:val="1"/>
          <w:numId w:val="37"/>
        </w:numPr>
        <w:rPr>
          <w:rFonts w:cs="Arial"/>
          <w:szCs w:val="28"/>
        </w:rPr>
      </w:pPr>
      <w:r>
        <w:rPr>
          <w:rFonts w:cs="Arial"/>
          <w:szCs w:val="28"/>
        </w:rPr>
        <w:t>proučevanje obstoječe tehnologije in tehnoloških postopkov</w:t>
      </w:r>
    </w:p>
    <w:p w:rsidR="00000000" w:rsidRDefault="00B97734">
      <w:pPr>
        <w:numPr>
          <w:ilvl w:val="1"/>
          <w:numId w:val="37"/>
        </w:numPr>
        <w:rPr>
          <w:rFonts w:cs="Arial"/>
          <w:szCs w:val="28"/>
        </w:rPr>
      </w:pPr>
      <w:r>
        <w:rPr>
          <w:rFonts w:cs="Arial"/>
          <w:szCs w:val="28"/>
        </w:rPr>
        <w:t>razvoj in uvajanje novih tehnologij in tehnoloških postopkov</w:t>
      </w:r>
    </w:p>
    <w:p w:rsidR="00000000" w:rsidRDefault="00B97734">
      <w:pPr>
        <w:numPr>
          <w:ilvl w:val="1"/>
          <w:numId w:val="37"/>
        </w:numPr>
        <w:rPr>
          <w:rFonts w:cs="Arial"/>
          <w:szCs w:val="28"/>
        </w:rPr>
      </w:pPr>
      <w:r>
        <w:rPr>
          <w:rFonts w:cs="Arial"/>
          <w:szCs w:val="28"/>
        </w:rPr>
        <w:t>tipizacija in standardizacija tehnoloških postopkov, tehnične oprem</w:t>
      </w:r>
      <w:r>
        <w:rPr>
          <w:rFonts w:cs="Arial"/>
          <w:szCs w:val="28"/>
        </w:rPr>
        <w:t>e, orodja, materialov itd.</w:t>
      </w:r>
    </w:p>
    <w:p w:rsidR="00000000" w:rsidRDefault="00B97734">
      <w:pPr>
        <w:rPr>
          <w:rFonts w:cs="Arial"/>
          <w:vanish/>
        </w:rPr>
      </w:pPr>
    </w:p>
    <w:p w:rsidR="00000000" w:rsidRDefault="00B97734">
      <w:pPr>
        <w:pStyle w:val="Heading1"/>
        <w:rPr>
          <w:sz w:val="24"/>
        </w:rPr>
      </w:pPr>
      <w:r>
        <w:rPr>
          <w:sz w:val="24"/>
        </w:rPr>
        <w:t>INVESTICIJSKA FUNKCIJA</w:t>
      </w:r>
    </w:p>
    <w:p w:rsidR="00000000" w:rsidRDefault="00B97734">
      <w:pPr>
        <w:rPr>
          <w:rFonts w:eastAsia="Arial Unicode MS"/>
        </w:rPr>
      </w:pPr>
    </w:p>
    <w:p w:rsidR="00000000" w:rsidRDefault="00B97734">
      <w:pPr>
        <w:numPr>
          <w:ilvl w:val="1"/>
          <w:numId w:val="38"/>
        </w:numPr>
        <w:tabs>
          <w:tab w:val="clear" w:pos="1440"/>
          <w:tab w:val="num" w:pos="900"/>
        </w:tabs>
        <w:ind w:left="900"/>
        <w:rPr>
          <w:rFonts w:cs="Arial"/>
          <w:szCs w:val="28"/>
        </w:rPr>
      </w:pPr>
      <w:r>
        <w:rPr>
          <w:rFonts w:cs="Arial"/>
          <w:szCs w:val="28"/>
        </w:rPr>
        <w:t>investicijska funkcija obsega naloge in posle v zvezi s pripravo in oskrbo investicijske dokumentacije, posle s sklepanjem pogodb z vsemi pripravljalnimi opravili, strokovno pripravo odločitev o nabavi al</w:t>
      </w:r>
      <w:r>
        <w:rPr>
          <w:rFonts w:cs="Arial"/>
          <w:szCs w:val="28"/>
        </w:rPr>
        <w:t>i nakupu osnovnih sredstev, izgradnjo in nadzorovanjem gradbenih montažnih del ter morebitno izdelavo specialnih strojev in opreme v lastni režiji;</w:t>
      </w:r>
    </w:p>
    <w:p w:rsidR="00000000" w:rsidRDefault="00B97734">
      <w:pPr>
        <w:tabs>
          <w:tab w:val="num" w:pos="900"/>
        </w:tabs>
        <w:ind w:left="900"/>
        <w:rPr>
          <w:rFonts w:cs="Arial"/>
          <w:vanish/>
        </w:rPr>
      </w:pPr>
    </w:p>
    <w:p w:rsidR="00000000" w:rsidRDefault="00B97734">
      <w:pPr>
        <w:pStyle w:val="Heading1"/>
        <w:rPr>
          <w:rFonts w:eastAsia="Arial Unicode MS"/>
          <w:sz w:val="24"/>
        </w:rPr>
      </w:pPr>
      <w:r>
        <w:rPr>
          <w:sz w:val="24"/>
        </w:rPr>
        <w:t>FUNKCIJA PRIPRAVA PROIZVODNJE</w:t>
      </w:r>
    </w:p>
    <w:p w:rsidR="00000000" w:rsidRDefault="00B97734">
      <w:pPr>
        <w:pStyle w:val="Footer"/>
        <w:tabs>
          <w:tab w:val="clear" w:pos="4536"/>
          <w:tab w:val="clear" w:pos="9072"/>
        </w:tabs>
        <w:rPr>
          <w:rFonts w:cs="Arial"/>
          <w:vanish/>
          <w:szCs w:val="28"/>
        </w:rPr>
      </w:pPr>
    </w:p>
    <w:p w:rsidR="00000000" w:rsidRDefault="00B97734">
      <w:pPr>
        <w:numPr>
          <w:ilvl w:val="0"/>
          <w:numId w:val="40"/>
        </w:numPr>
        <w:tabs>
          <w:tab w:val="clear" w:pos="1428"/>
          <w:tab w:val="num" w:pos="900"/>
        </w:tabs>
        <w:ind w:left="900"/>
        <w:rPr>
          <w:rFonts w:cs="Arial"/>
          <w:szCs w:val="28"/>
        </w:rPr>
      </w:pPr>
      <w:r>
        <w:rPr>
          <w:rFonts w:cs="Arial"/>
          <w:szCs w:val="28"/>
        </w:rPr>
        <w:t>naloge tehnološke priprave proizvodnje</w:t>
      </w:r>
    </w:p>
    <w:p w:rsidR="00000000" w:rsidRDefault="00B97734">
      <w:pPr>
        <w:numPr>
          <w:ilvl w:val="1"/>
          <w:numId w:val="39"/>
        </w:numPr>
        <w:rPr>
          <w:rFonts w:cs="Arial"/>
          <w:szCs w:val="28"/>
        </w:rPr>
      </w:pPr>
      <w:r>
        <w:rPr>
          <w:rFonts w:cs="Arial"/>
          <w:szCs w:val="28"/>
        </w:rPr>
        <w:t>proučevanje tehnoloških procesov in r</w:t>
      </w:r>
      <w:r>
        <w:rPr>
          <w:rFonts w:cs="Arial"/>
          <w:szCs w:val="28"/>
        </w:rPr>
        <w:t>azčlenjevanje tehnoloških postopkov za obstoječe ali nove izdelke</w:t>
      </w:r>
    </w:p>
    <w:p w:rsidR="00000000" w:rsidRDefault="00B97734">
      <w:pPr>
        <w:numPr>
          <w:ilvl w:val="1"/>
          <w:numId w:val="39"/>
        </w:numPr>
        <w:rPr>
          <w:rFonts w:cs="Arial"/>
          <w:szCs w:val="28"/>
        </w:rPr>
      </w:pPr>
      <w:r>
        <w:rPr>
          <w:rFonts w:cs="Arial"/>
          <w:szCs w:val="28"/>
        </w:rPr>
        <w:t>sestavljanje predpisov in dokumentacije za tehnološke postopke</w:t>
      </w:r>
    </w:p>
    <w:p w:rsidR="00000000" w:rsidRDefault="00B97734">
      <w:pPr>
        <w:numPr>
          <w:ilvl w:val="1"/>
          <w:numId w:val="39"/>
        </w:numPr>
        <w:rPr>
          <w:rFonts w:cs="Arial"/>
          <w:szCs w:val="28"/>
        </w:rPr>
      </w:pPr>
      <w:r>
        <w:rPr>
          <w:rFonts w:cs="Arial"/>
          <w:szCs w:val="28"/>
        </w:rPr>
        <w:t>študij dela in čas</w:t>
      </w:r>
    </w:p>
    <w:p w:rsidR="00000000" w:rsidRDefault="00B97734">
      <w:pPr>
        <w:numPr>
          <w:ilvl w:val="1"/>
          <w:numId w:val="39"/>
        </w:numPr>
        <w:rPr>
          <w:rFonts w:cs="Arial"/>
          <w:vanish/>
        </w:rPr>
      </w:pPr>
      <w:r>
        <w:rPr>
          <w:rFonts w:cs="Arial"/>
          <w:szCs w:val="28"/>
        </w:rPr>
        <w:t>normiranje surovin in materialov</w:t>
      </w:r>
    </w:p>
    <w:p w:rsidR="00000000" w:rsidRDefault="00B97734">
      <w:pPr>
        <w:numPr>
          <w:ilvl w:val="1"/>
          <w:numId w:val="39"/>
        </w:numPr>
        <w:rPr>
          <w:rFonts w:eastAsia="Arial Unicode MS" w:cs="Arial"/>
          <w:szCs w:val="28"/>
        </w:rPr>
      </w:pPr>
      <w:r>
        <w:rPr>
          <w:rFonts w:cs="Arial"/>
          <w:szCs w:val="28"/>
        </w:rPr>
        <w:t>normiranje orodij in naprav</w:t>
      </w:r>
    </w:p>
    <w:p w:rsidR="00000000" w:rsidRDefault="00B97734">
      <w:pPr>
        <w:numPr>
          <w:ilvl w:val="1"/>
          <w:numId w:val="39"/>
        </w:numPr>
        <w:rPr>
          <w:rFonts w:cs="Arial"/>
          <w:szCs w:val="28"/>
        </w:rPr>
      </w:pPr>
      <w:r>
        <w:rPr>
          <w:rFonts w:cs="Arial"/>
          <w:szCs w:val="28"/>
        </w:rPr>
        <w:t>pripravljanje dokumentacije in normativov za vz</w:t>
      </w:r>
      <w:r>
        <w:rPr>
          <w:rFonts w:cs="Arial"/>
          <w:szCs w:val="28"/>
        </w:rPr>
        <w:t>drževanje tehnične opreme</w:t>
      </w:r>
    </w:p>
    <w:p w:rsidR="00000000" w:rsidRDefault="00B97734">
      <w:pPr>
        <w:numPr>
          <w:ilvl w:val="2"/>
          <w:numId w:val="39"/>
        </w:numPr>
        <w:tabs>
          <w:tab w:val="clear" w:pos="2160"/>
          <w:tab w:val="num" w:pos="900"/>
        </w:tabs>
        <w:ind w:left="900"/>
        <w:rPr>
          <w:rFonts w:cs="Arial"/>
          <w:szCs w:val="28"/>
        </w:rPr>
      </w:pPr>
      <w:r>
        <w:rPr>
          <w:rFonts w:cs="Arial"/>
          <w:szCs w:val="28"/>
        </w:rPr>
        <w:t>naloge operativne priprave proizvodnje</w:t>
      </w:r>
    </w:p>
    <w:p w:rsidR="00000000" w:rsidRDefault="00B97734">
      <w:pPr>
        <w:numPr>
          <w:ilvl w:val="1"/>
          <w:numId w:val="39"/>
        </w:numPr>
        <w:rPr>
          <w:rFonts w:cs="Arial"/>
          <w:szCs w:val="28"/>
        </w:rPr>
      </w:pPr>
      <w:r>
        <w:rPr>
          <w:rFonts w:cs="Arial"/>
          <w:szCs w:val="28"/>
        </w:rPr>
        <w:lastRenderedPageBreak/>
        <w:t>spremljanje in evidentiranje proizvodnih zmogljivosti</w:t>
      </w:r>
    </w:p>
    <w:p w:rsidR="00000000" w:rsidRDefault="00B97734">
      <w:pPr>
        <w:numPr>
          <w:ilvl w:val="1"/>
          <w:numId w:val="39"/>
        </w:numPr>
        <w:rPr>
          <w:rFonts w:cs="Arial"/>
          <w:szCs w:val="28"/>
        </w:rPr>
      </w:pPr>
      <w:r>
        <w:rPr>
          <w:rFonts w:cs="Arial"/>
          <w:szCs w:val="28"/>
        </w:rPr>
        <w:t>operativno načrtovanje proizvodnje</w:t>
      </w:r>
    </w:p>
    <w:p w:rsidR="00000000" w:rsidRDefault="00B97734">
      <w:pPr>
        <w:numPr>
          <w:ilvl w:val="1"/>
          <w:numId w:val="39"/>
        </w:numPr>
        <w:rPr>
          <w:rFonts w:cs="Arial"/>
          <w:szCs w:val="28"/>
        </w:rPr>
      </w:pPr>
      <w:r>
        <w:rPr>
          <w:rFonts w:cs="Arial"/>
          <w:szCs w:val="28"/>
        </w:rPr>
        <w:t>terminiranje proizvodnje</w:t>
      </w:r>
    </w:p>
    <w:p w:rsidR="00000000" w:rsidRDefault="00B97734">
      <w:pPr>
        <w:numPr>
          <w:ilvl w:val="1"/>
          <w:numId w:val="39"/>
        </w:numPr>
        <w:rPr>
          <w:rFonts w:cs="Arial"/>
          <w:szCs w:val="28"/>
        </w:rPr>
      </w:pPr>
      <w:r>
        <w:rPr>
          <w:rFonts w:cs="Arial"/>
          <w:szCs w:val="28"/>
        </w:rPr>
        <w:t>operativno načrtovanje surovin in materialov</w:t>
      </w:r>
    </w:p>
    <w:p w:rsidR="00000000" w:rsidRDefault="00B97734">
      <w:pPr>
        <w:numPr>
          <w:ilvl w:val="1"/>
          <w:numId w:val="39"/>
        </w:numPr>
        <w:rPr>
          <w:rFonts w:eastAsia="Arial Unicode MS" w:cs="Arial"/>
          <w:szCs w:val="28"/>
        </w:rPr>
      </w:pPr>
      <w:r>
        <w:rPr>
          <w:rFonts w:cs="Arial"/>
          <w:szCs w:val="28"/>
        </w:rPr>
        <w:t>operativno načrtovanje proizvodn</w:t>
      </w:r>
      <w:r>
        <w:rPr>
          <w:rFonts w:cs="Arial"/>
          <w:szCs w:val="28"/>
        </w:rPr>
        <w:t>ih delavcev</w:t>
      </w:r>
    </w:p>
    <w:p w:rsidR="00000000" w:rsidRDefault="00B97734">
      <w:pPr>
        <w:numPr>
          <w:ilvl w:val="1"/>
          <w:numId w:val="39"/>
        </w:numPr>
        <w:rPr>
          <w:rFonts w:cs="Arial"/>
          <w:szCs w:val="28"/>
        </w:rPr>
      </w:pPr>
      <w:r>
        <w:rPr>
          <w:rFonts w:cs="Arial"/>
          <w:szCs w:val="28"/>
        </w:rPr>
        <w:t>pripravljanje in razpisovanje delovne dokumentacije</w:t>
      </w:r>
    </w:p>
    <w:p w:rsidR="00000000" w:rsidRDefault="00B97734">
      <w:pPr>
        <w:numPr>
          <w:ilvl w:val="1"/>
          <w:numId w:val="39"/>
        </w:numPr>
        <w:rPr>
          <w:rFonts w:cs="Arial"/>
          <w:szCs w:val="28"/>
        </w:rPr>
      </w:pPr>
      <w:r>
        <w:rPr>
          <w:rFonts w:cs="Arial"/>
          <w:szCs w:val="28"/>
        </w:rPr>
        <w:t>evidentiranje in spremljanje dosežene proizvodnje</w:t>
      </w:r>
    </w:p>
    <w:p w:rsidR="00000000" w:rsidRDefault="00B97734">
      <w:pPr>
        <w:rPr>
          <w:rFonts w:cs="Arial"/>
          <w:vanish/>
          <w:szCs w:val="28"/>
        </w:rPr>
      </w:pPr>
    </w:p>
    <w:p w:rsidR="00000000" w:rsidRDefault="00B97734">
      <w:pPr>
        <w:pStyle w:val="Heading1"/>
        <w:rPr>
          <w:sz w:val="24"/>
        </w:rPr>
      </w:pPr>
      <w:r>
        <w:rPr>
          <w:sz w:val="24"/>
        </w:rPr>
        <w:t>NABAVNA FUNKCIJA</w:t>
      </w:r>
    </w:p>
    <w:p w:rsidR="00000000" w:rsidRDefault="00B97734">
      <w:pPr>
        <w:rPr>
          <w:rFonts w:eastAsia="Arial Unicode MS"/>
        </w:rPr>
      </w:pPr>
    </w:p>
    <w:p w:rsidR="00000000" w:rsidRDefault="00B97734">
      <w:pPr>
        <w:numPr>
          <w:ilvl w:val="1"/>
          <w:numId w:val="41"/>
        </w:numPr>
        <w:rPr>
          <w:rFonts w:cs="Arial"/>
          <w:szCs w:val="28"/>
        </w:rPr>
      </w:pPr>
      <w:r>
        <w:rPr>
          <w:rFonts w:cs="Arial"/>
          <w:szCs w:val="28"/>
        </w:rPr>
        <w:t>preučevanje nabavnih tržišč</w:t>
      </w:r>
    </w:p>
    <w:p w:rsidR="00000000" w:rsidRDefault="00B97734">
      <w:pPr>
        <w:numPr>
          <w:ilvl w:val="1"/>
          <w:numId w:val="41"/>
        </w:numPr>
        <w:rPr>
          <w:rFonts w:cs="Arial"/>
          <w:szCs w:val="28"/>
        </w:rPr>
      </w:pPr>
      <w:r>
        <w:rPr>
          <w:rFonts w:cs="Arial"/>
          <w:szCs w:val="28"/>
        </w:rPr>
        <w:t>oblikovanje politike nabave</w:t>
      </w:r>
    </w:p>
    <w:p w:rsidR="00000000" w:rsidRDefault="00B97734">
      <w:pPr>
        <w:numPr>
          <w:ilvl w:val="1"/>
          <w:numId w:val="41"/>
        </w:numPr>
        <w:rPr>
          <w:rFonts w:cs="Arial"/>
          <w:szCs w:val="28"/>
        </w:rPr>
      </w:pPr>
      <w:r>
        <w:rPr>
          <w:rFonts w:cs="Arial"/>
          <w:szCs w:val="28"/>
        </w:rPr>
        <w:t>sodelovanje s kooperanti</w:t>
      </w:r>
    </w:p>
    <w:p w:rsidR="00000000" w:rsidRDefault="00B97734">
      <w:pPr>
        <w:numPr>
          <w:ilvl w:val="1"/>
          <w:numId w:val="41"/>
        </w:numPr>
        <w:rPr>
          <w:rFonts w:cs="Arial"/>
          <w:szCs w:val="28"/>
        </w:rPr>
      </w:pPr>
      <w:r>
        <w:rPr>
          <w:rFonts w:cs="Arial"/>
          <w:szCs w:val="28"/>
        </w:rPr>
        <w:t xml:space="preserve">prevzemanje in skladiščenje surovin in </w:t>
      </w:r>
    </w:p>
    <w:p w:rsidR="00000000" w:rsidRDefault="00B97734">
      <w:pPr>
        <w:numPr>
          <w:ilvl w:val="1"/>
          <w:numId w:val="41"/>
        </w:numPr>
        <w:rPr>
          <w:rFonts w:cs="Arial"/>
          <w:szCs w:val="28"/>
        </w:rPr>
      </w:pPr>
      <w:r>
        <w:rPr>
          <w:rFonts w:cs="Arial"/>
          <w:szCs w:val="28"/>
        </w:rPr>
        <w:t>re</w:t>
      </w:r>
      <w:r>
        <w:rPr>
          <w:rFonts w:cs="Arial"/>
          <w:szCs w:val="28"/>
        </w:rPr>
        <w:t>produkcijskih materialov</w:t>
      </w:r>
    </w:p>
    <w:p w:rsidR="00000000" w:rsidRDefault="00B97734">
      <w:pPr>
        <w:numPr>
          <w:ilvl w:val="1"/>
          <w:numId w:val="41"/>
        </w:numPr>
        <w:rPr>
          <w:rFonts w:cs="Arial"/>
          <w:szCs w:val="28"/>
        </w:rPr>
      </w:pPr>
      <w:r>
        <w:rPr>
          <w:rFonts w:cs="Arial"/>
          <w:szCs w:val="28"/>
        </w:rPr>
        <w:t>načrtovanje in analiziranje stroškov nabave</w:t>
      </w:r>
    </w:p>
    <w:p w:rsidR="00000000" w:rsidRDefault="00B97734">
      <w:pPr>
        <w:numPr>
          <w:ilvl w:val="1"/>
          <w:numId w:val="41"/>
        </w:numPr>
        <w:rPr>
          <w:rFonts w:cs="Arial"/>
          <w:szCs w:val="28"/>
        </w:rPr>
      </w:pPr>
      <w:r>
        <w:rPr>
          <w:rFonts w:cs="Arial"/>
          <w:szCs w:val="28"/>
        </w:rPr>
        <w:t>uvažanje</w:t>
      </w:r>
    </w:p>
    <w:p w:rsidR="00000000" w:rsidRDefault="00B97734">
      <w:pPr>
        <w:numPr>
          <w:ilvl w:val="1"/>
          <w:numId w:val="41"/>
        </w:numPr>
        <w:rPr>
          <w:rFonts w:cs="Arial"/>
          <w:szCs w:val="28"/>
        </w:rPr>
      </w:pPr>
      <w:r>
        <w:rPr>
          <w:rFonts w:cs="Arial"/>
          <w:szCs w:val="28"/>
        </w:rPr>
        <w:t>opravljanje administrativno-tehničnih opravil v zvezi z nabavnim poslovanjem idr.</w:t>
      </w:r>
    </w:p>
    <w:p w:rsidR="00000000" w:rsidRDefault="00B97734">
      <w:pPr>
        <w:rPr>
          <w:rFonts w:cs="Arial"/>
          <w:vanish/>
        </w:rPr>
      </w:pPr>
    </w:p>
    <w:p w:rsidR="00000000" w:rsidRDefault="00B97734">
      <w:pPr>
        <w:rPr>
          <w:rFonts w:cs="Arial"/>
          <w:szCs w:val="28"/>
        </w:rPr>
      </w:pPr>
      <w:r>
        <w:rPr>
          <w:rFonts w:cs="Arial"/>
          <w:szCs w:val="22"/>
        </w:rPr>
        <w:t>•</w:t>
      </w:r>
      <w:r>
        <w:rPr>
          <w:rFonts w:cs="Arial"/>
          <w:szCs w:val="28"/>
        </w:rPr>
        <w:t>PROIZVODNA FUNKCIJA</w:t>
      </w:r>
    </w:p>
    <w:p w:rsidR="00000000" w:rsidRDefault="00B97734">
      <w:pPr>
        <w:rPr>
          <w:rFonts w:eastAsia="Arial Unicode MS" w:cs="Arial"/>
          <w:szCs w:val="28"/>
        </w:rPr>
      </w:pPr>
    </w:p>
    <w:p w:rsidR="00000000" w:rsidRDefault="00B97734">
      <w:pPr>
        <w:numPr>
          <w:ilvl w:val="1"/>
          <w:numId w:val="42"/>
        </w:numPr>
        <w:rPr>
          <w:rFonts w:cs="Arial"/>
          <w:szCs w:val="28"/>
        </w:rPr>
      </w:pPr>
      <w:r>
        <w:rPr>
          <w:rFonts w:cs="Arial"/>
          <w:szCs w:val="28"/>
        </w:rPr>
        <w:t>sprotno evidentiranje dosežene proizvodnje</w:t>
      </w:r>
    </w:p>
    <w:p w:rsidR="00000000" w:rsidRDefault="00B97734">
      <w:pPr>
        <w:numPr>
          <w:ilvl w:val="1"/>
          <w:numId w:val="42"/>
        </w:numPr>
        <w:rPr>
          <w:rFonts w:cs="Arial"/>
          <w:szCs w:val="28"/>
        </w:rPr>
      </w:pPr>
      <w:r>
        <w:rPr>
          <w:rFonts w:cs="Arial"/>
          <w:szCs w:val="28"/>
        </w:rPr>
        <w:t>usklajevanje osnovne proizvodn</w:t>
      </w:r>
      <w:r>
        <w:rPr>
          <w:rFonts w:cs="Arial"/>
          <w:szCs w:val="28"/>
        </w:rPr>
        <w:t>je po  dejavnostih</w:t>
      </w:r>
    </w:p>
    <w:p w:rsidR="00000000" w:rsidRDefault="00B97734">
      <w:pPr>
        <w:numPr>
          <w:ilvl w:val="1"/>
          <w:numId w:val="42"/>
        </w:numPr>
        <w:rPr>
          <w:rFonts w:cs="Arial"/>
          <w:szCs w:val="28"/>
        </w:rPr>
      </w:pPr>
      <w:r>
        <w:rPr>
          <w:rFonts w:cs="Arial"/>
          <w:szCs w:val="28"/>
        </w:rPr>
        <w:t>prilagajanje režima dela operativnemu načrtu proizvodnje</w:t>
      </w:r>
    </w:p>
    <w:p w:rsidR="00000000" w:rsidRDefault="00B97734">
      <w:pPr>
        <w:numPr>
          <w:ilvl w:val="1"/>
          <w:numId w:val="42"/>
        </w:numPr>
        <w:rPr>
          <w:rFonts w:cs="Arial"/>
          <w:szCs w:val="28"/>
        </w:rPr>
      </w:pPr>
      <w:r>
        <w:rPr>
          <w:rFonts w:cs="Arial"/>
          <w:szCs w:val="28"/>
        </w:rPr>
        <w:t>usklajevanje dela po stopnjah tehnološkega procesa</w:t>
      </w:r>
    </w:p>
    <w:p w:rsidR="00000000" w:rsidRDefault="00B97734">
      <w:pPr>
        <w:numPr>
          <w:ilvl w:val="1"/>
          <w:numId w:val="42"/>
        </w:numPr>
        <w:rPr>
          <w:rFonts w:cs="Arial"/>
          <w:vanish/>
        </w:rPr>
      </w:pPr>
      <w:r>
        <w:rPr>
          <w:rFonts w:cs="Arial"/>
          <w:szCs w:val="28"/>
        </w:rPr>
        <w:t>usklajevanje dela s pomožno proizvodnjo in vzdrževanjem delovnih sredstev</w:t>
      </w:r>
    </w:p>
    <w:p w:rsidR="00000000" w:rsidRDefault="00B97734">
      <w:pPr>
        <w:numPr>
          <w:ilvl w:val="1"/>
          <w:numId w:val="42"/>
        </w:numPr>
        <w:rPr>
          <w:rFonts w:eastAsia="Arial Unicode MS" w:cs="Arial"/>
          <w:szCs w:val="28"/>
        </w:rPr>
      </w:pPr>
      <w:r>
        <w:rPr>
          <w:rFonts w:cs="Arial"/>
          <w:szCs w:val="28"/>
        </w:rPr>
        <w:t>izročanje izdelkov v skladišče gotovih izdelkov</w:t>
      </w:r>
    </w:p>
    <w:p w:rsidR="00000000" w:rsidRDefault="00B97734">
      <w:pPr>
        <w:numPr>
          <w:ilvl w:val="1"/>
          <w:numId w:val="42"/>
        </w:numPr>
        <w:rPr>
          <w:rFonts w:cs="Arial"/>
          <w:szCs w:val="28"/>
        </w:rPr>
      </w:pPr>
      <w:r>
        <w:rPr>
          <w:rFonts w:cs="Arial"/>
          <w:szCs w:val="28"/>
        </w:rPr>
        <w:t>ukrepan</w:t>
      </w:r>
      <w:r>
        <w:rPr>
          <w:rFonts w:cs="Arial"/>
          <w:szCs w:val="28"/>
        </w:rPr>
        <w:t>je ob večjih zastojih v proizvodnji</w:t>
      </w:r>
    </w:p>
    <w:p w:rsidR="00000000" w:rsidRDefault="00B97734">
      <w:pPr>
        <w:numPr>
          <w:ilvl w:val="1"/>
          <w:numId w:val="42"/>
        </w:numPr>
        <w:rPr>
          <w:rFonts w:cs="Arial"/>
          <w:szCs w:val="28"/>
        </w:rPr>
      </w:pPr>
      <w:r>
        <w:rPr>
          <w:rFonts w:cs="Arial"/>
          <w:szCs w:val="28"/>
        </w:rPr>
        <w:t>organiziranje dostave dokumentacije in materiala na delovna mesta</w:t>
      </w:r>
    </w:p>
    <w:p w:rsidR="00000000" w:rsidRDefault="00B97734">
      <w:pPr>
        <w:numPr>
          <w:ilvl w:val="1"/>
          <w:numId w:val="42"/>
        </w:numPr>
        <w:rPr>
          <w:rFonts w:cs="Arial"/>
          <w:szCs w:val="28"/>
        </w:rPr>
      </w:pPr>
      <w:r>
        <w:rPr>
          <w:rFonts w:cs="Arial"/>
          <w:szCs w:val="28"/>
        </w:rPr>
        <w:t>tekoče spremljanje in uravnavanje proizvodnega procesa</w:t>
      </w:r>
    </w:p>
    <w:p w:rsidR="00000000" w:rsidRDefault="00B97734">
      <w:pPr>
        <w:numPr>
          <w:ilvl w:val="1"/>
          <w:numId w:val="42"/>
        </w:numPr>
        <w:rPr>
          <w:rFonts w:cs="Arial"/>
          <w:szCs w:val="28"/>
        </w:rPr>
      </w:pPr>
      <w:r>
        <w:rPr>
          <w:rFonts w:cs="Arial"/>
          <w:szCs w:val="28"/>
        </w:rPr>
        <w:t>organiziranje notranjega transporta</w:t>
      </w:r>
    </w:p>
    <w:p w:rsidR="00000000" w:rsidRDefault="00B97734">
      <w:pPr>
        <w:numPr>
          <w:ilvl w:val="1"/>
          <w:numId w:val="42"/>
        </w:numPr>
        <w:rPr>
          <w:rFonts w:cs="Arial"/>
          <w:szCs w:val="28"/>
        </w:rPr>
      </w:pPr>
      <w:r>
        <w:rPr>
          <w:rFonts w:cs="Arial"/>
          <w:szCs w:val="28"/>
        </w:rPr>
        <w:t>organiziranje medfaznega skladiščenja</w:t>
      </w:r>
    </w:p>
    <w:p w:rsidR="00000000" w:rsidRDefault="00B97734">
      <w:pPr>
        <w:numPr>
          <w:ilvl w:val="1"/>
          <w:numId w:val="42"/>
        </w:numPr>
        <w:rPr>
          <w:rFonts w:cs="Arial"/>
          <w:vanish/>
        </w:rPr>
      </w:pPr>
      <w:r>
        <w:rPr>
          <w:rFonts w:cs="Arial"/>
          <w:szCs w:val="28"/>
        </w:rPr>
        <w:t xml:space="preserve">predlaganje izboljšav in </w:t>
      </w:r>
      <w:r>
        <w:rPr>
          <w:rFonts w:cs="Arial"/>
          <w:szCs w:val="28"/>
        </w:rPr>
        <w:t>popravil delovnih sredstev</w:t>
      </w:r>
    </w:p>
    <w:p w:rsidR="00000000" w:rsidRDefault="00B97734">
      <w:pPr>
        <w:numPr>
          <w:ilvl w:val="1"/>
          <w:numId w:val="42"/>
        </w:numPr>
        <w:rPr>
          <w:rFonts w:eastAsia="Arial Unicode MS" w:cs="Arial"/>
          <w:szCs w:val="28"/>
        </w:rPr>
      </w:pPr>
      <w:r>
        <w:rPr>
          <w:rFonts w:cs="Arial"/>
          <w:szCs w:val="28"/>
        </w:rPr>
        <w:t>razporejanje delavcev na delovna mesta</w:t>
      </w:r>
    </w:p>
    <w:p w:rsidR="00000000" w:rsidRDefault="00B97734">
      <w:pPr>
        <w:numPr>
          <w:ilvl w:val="1"/>
          <w:numId w:val="42"/>
        </w:numPr>
        <w:rPr>
          <w:rFonts w:cs="Arial"/>
          <w:szCs w:val="28"/>
        </w:rPr>
      </w:pPr>
      <w:r>
        <w:rPr>
          <w:rFonts w:cs="Arial"/>
          <w:szCs w:val="28"/>
        </w:rPr>
        <w:t>operativno spremljanje produktivnosti in gospodarnosti po delovnih mestih idr.</w:t>
      </w:r>
    </w:p>
    <w:p w:rsidR="00000000" w:rsidRDefault="00B97734">
      <w:pPr>
        <w:rPr>
          <w:rFonts w:cs="Arial"/>
          <w:vanish/>
          <w:szCs w:val="28"/>
        </w:rPr>
      </w:pPr>
    </w:p>
    <w:p w:rsidR="00000000" w:rsidRDefault="00B97734">
      <w:pPr>
        <w:pStyle w:val="Heading1"/>
        <w:rPr>
          <w:sz w:val="24"/>
        </w:rPr>
      </w:pPr>
      <w:r>
        <w:rPr>
          <w:sz w:val="24"/>
        </w:rPr>
        <w:t>FUNKCIJA TEHNIČNEGA NADZORA</w:t>
      </w:r>
    </w:p>
    <w:p w:rsidR="00000000" w:rsidRDefault="00B97734"/>
    <w:p w:rsidR="00000000" w:rsidRDefault="00B97734">
      <w:pPr>
        <w:numPr>
          <w:ilvl w:val="1"/>
          <w:numId w:val="34"/>
        </w:numPr>
        <w:rPr>
          <w:rFonts w:cs="Arial"/>
          <w:szCs w:val="28"/>
        </w:rPr>
      </w:pPr>
      <w:r>
        <w:rPr>
          <w:rFonts w:cs="Arial"/>
          <w:szCs w:val="28"/>
        </w:rPr>
        <w:t>vhodno nadzorovanje predmetov dela</w:t>
      </w:r>
    </w:p>
    <w:p w:rsidR="00000000" w:rsidRDefault="00B97734">
      <w:pPr>
        <w:numPr>
          <w:ilvl w:val="1"/>
          <w:numId w:val="34"/>
        </w:numPr>
        <w:rPr>
          <w:rFonts w:cs="Arial"/>
          <w:szCs w:val="28"/>
        </w:rPr>
      </w:pPr>
      <w:r>
        <w:rPr>
          <w:rFonts w:cs="Arial"/>
          <w:szCs w:val="28"/>
        </w:rPr>
        <w:t>medfazno nadzorovanje polizdelkov</w:t>
      </w:r>
    </w:p>
    <w:p w:rsidR="00000000" w:rsidRDefault="00B97734">
      <w:pPr>
        <w:numPr>
          <w:ilvl w:val="1"/>
          <w:numId w:val="34"/>
        </w:numPr>
        <w:rPr>
          <w:rFonts w:cs="Arial"/>
          <w:szCs w:val="28"/>
        </w:rPr>
      </w:pPr>
      <w:r>
        <w:rPr>
          <w:rFonts w:cs="Arial"/>
          <w:szCs w:val="28"/>
        </w:rPr>
        <w:t>nadzorovanje</w:t>
      </w:r>
      <w:r>
        <w:rPr>
          <w:rFonts w:cs="Arial"/>
          <w:szCs w:val="28"/>
        </w:rPr>
        <w:t xml:space="preserve"> gotovih izdelkov</w:t>
      </w:r>
    </w:p>
    <w:p w:rsidR="00000000" w:rsidRDefault="00B97734">
      <w:pPr>
        <w:numPr>
          <w:ilvl w:val="1"/>
          <w:numId w:val="34"/>
        </w:numPr>
        <w:rPr>
          <w:rFonts w:cs="Arial"/>
          <w:szCs w:val="28"/>
        </w:rPr>
      </w:pPr>
      <w:r>
        <w:rPr>
          <w:rFonts w:cs="Arial"/>
          <w:szCs w:val="28"/>
        </w:rPr>
        <w:t>nadzorovanje strojev in opreme</w:t>
      </w:r>
    </w:p>
    <w:p w:rsidR="00000000" w:rsidRDefault="00B97734">
      <w:pPr>
        <w:rPr>
          <w:rFonts w:cs="Arial"/>
          <w:vanish/>
        </w:rPr>
      </w:pPr>
    </w:p>
    <w:p w:rsidR="00000000" w:rsidRDefault="00B97734">
      <w:pPr>
        <w:pStyle w:val="Heading1"/>
        <w:rPr>
          <w:sz w:val="24"/>
        </w:rPr>
      </w:pPr>
      <w:r>
        <w:rPr>
          <w:sz w:val="24"/>
        </w:rPr>
        <w:t>KADROVSKA FUNKCIJA</w:t>
      </w:r>
    </w:p>
    <w:p w:rsidR="00000000" w:rsidRDefault="00B97734">
      <w:pPr>
        <w:rPr>
          <w:rFonts w:eastAsia="Arial Unicode MS"/>
        </w:rPr>
      </w:pPr>
    </w:p>
    <w:p w:rsidR="00000000" w:rsidRDefault="00B97734">
      <w:pPr>
        <w:numPr>
          <w:ilvl w:val="1"/>
          <w:numId w:val="43"/>
        </w:numPr>
        <w:rPr>
          <w:rFonts w:cs="Arial"/>
          <w:szCs w:val="28"/>
        </w:rPr>
      </w:pPr>
      <w:r>
        <w:rPr>
          <w:rFonts w:cs="Arial"/>
          <w:szCs w:val="28"/>
        </w:rPr>
        <w:t>sistematizacije delovnih mest</w:t>
      </w:r>
    </w:p>
    <w:p w:rsidR="00000000" w:rsidRDefault="00B97734">
      <w:pPr>
        <w:numPr>
          <w:ilvl w:val="1"/>
          <w:numId w:val="43"/>
        </w:numPr>
        <w:rPr>
          <w:rFonts w:cs="Arial"/>
          <w:szCs w:val="28"/>
        </w:rPr>
      </w:pPr>
      <w:r>
        <w:rPr>
          <w:rFonts w:cs="Arial"/>
          <w:szCs w:val="28"/>
        </w:rPr>
        <w:t>strukture zaposlenih</w:t>
      </w:r>
    </w:p>
    <w:p w:rsidR="00000000" w:rsidRDefault="00B97734">
      <w:pPr>
        <w:numPr>
          <w:ilvl w:val="1"/>
          <w:numId w:val="43"/>
        </w:numPr>
        <w:rPr>
          <w:rFonts w:cs="Arial"/>
          <w:szCs w:val="28"/>
        </w:rPr>
      </w:pPr>
      <w:r>
        <w:rPr>
          <w:rFonts w:cs="Arial"/>
          <w:szCs w:val="28"/>
        </w:rPr>
        <w:t>načrtovanja kadrov</w:t>
      </w:r>
    </w:p>
    <w:p w:rsidR="00000000" w:rsidRDefault="00B97734">
      <w:pPr>
        <w:numPr>
          <w:ilvl w:val="1"/>
          <w:numId w:val="43"/>
        </w:numPr>
        <w:rPr>
          <w:rFonts w:cs="Arial"/>
          <w:szCs w:val="28"/>
        </w:rPr>
      </w:pPr>
      <w:r>
        <w:rPr>
          <w:rFonts w:cs="Arial"/>
          <w:szCs w:val="28"/>
        </w:rPr>
        <w:t>načrtovanja delovnih karier</w:t>
      </w:r>
    </w:p>
    <w:p w:rsidR="00000000" w:rsidRDefault="00B97734">
      <w:pPr>
        <w:numPr>
          <w:ilvl w:val="1"/>
          <w:numId w:val="43"/>
        </w:numPr>
        <w:rPr>
          <w:rFonts w:cs="Arial"/>
          <w:szCs w:val="28"/>
        </w:rPr>
      </w:pPr>
      <w:r>
        <w:rPr>
          <w:rFonts w:cs="Arial"/>
          <w:szCs w:val="28"/>
        </w:rPr>
        <w:t>pridobivanja kadrov</w:t>
      </w:r>
    </w:p>
    <w:p w:rsidR="00000000" w:rsidRDefault="00B97734">
      <w:pPr>
        <w:numPr>
          <w:ilvl w:val="1"/>
          <w:numId w:val="43"/>
        </w:numPr>
        <w:rPr>
          <w:rFonts w:cs="Arial"/>
          <w:szCs w:val="28"/>
        </w:rPr>
      </w:pPr>
      <w:r>
        <w:rPr>
          <w:rFonts w:cs="Arial"/>
          <w:szCs w:val="28"/>
        </w:rPr>
        <w:t>spremljanja razvoja kadrov in izobraževanje</w:t>
      </w:r>
    </w:p>
    <w:p w:rsidR="00000000" w:rsidRDefault="00B97734">
      <w:pPr>
        <w:numPr>
          <w:ilvl w:val="1"/>
          <w:numId w:val="43"/>
        </w:numPr>
        <w:rPr>
          <w:rFonts w:cs="Arial"/>
          <w:szCs w:val="28"/>
        </w:rPr>
      </w:pPr>
      <w:r>
        <w:rPr>
          <w:rFonts w:cs="Arial"/>
          <w:szCs w:val="28"/>
        </w:rPr>
        <w:t xml:space="preserve">usmerjanja in izbiranja </w:t>
      </w:r>
      <w:r>
        <w:rPr>
          <w:rFonts w:cs="Arial"/>
          <w:szCs w:val="28"/>
        </w:rPr>
        <w:t>kadrov</w:t>
      </w:r>
    </w:p>
    <w:p w:rsidR="00000000" w:rsidRDefault="00B97734">
      <w:pPr>
        <w:numPr>
          <w:ilvl w:val="1"/>
          <w:numId w:val="43"/>
        </w:numPr>
        <w:rPr>
          <w:rFonts w:cs="Arial"/>
          <w:szCs w:val="28"/>
        </w:rPr>
      </w:pPr>
      <w:r>
        <w:rPr>
          <w:rFonts w:cs="Arial"/>
          <w:szCs w:val="28"/>
        </w:rPr>
        <w:t>reševanja socialnih vprašanj</w:t>
      </w:r>
    </w:p>
    <w:p w:rsidR="00000000" w:rsidRDefault="00B97734">
      <w:pPr>
        <w:numPr>
          <w:ilvl w:val="1"/>
          <w:numId w:val="43"/>
        </w:numPr>
        <w:rPr>
          <w:rFonts w:cs="Arial"/>
          <w:szCs w:val="28"/>
        </w:rPr>
      </w:pPr>
      <w:r>
        <w:rPr>
          <w:rFonts w:cs="Arial"/>
          <w:szCs w:val="28"/>
        </w:rPr>
        <w:lastRenderedPageBreak/>
        <w:t>družbenega standarda, informiranja itd.</w:t>
      </w:r>
    </w:p>
    <w:p w:rsidR="00000000" w:rsidRDefault="00B97734">
      <w:pPr>
        <w:rPr>
          <w:rFonts w:cs="Arial"/>
          <w:vanish/>
        </w:rPr>
      </w:pPr>
    </w:p>
    <w:p w:rsidR="00000000" w:rsidRDefault="00B97734">
      <w:pPr>
        <w:pStyle w:val="Heading1"/>
        <w:rPr>
          <w:sz w:val="24"/>
        </w:rPr>
      </w:pPr>
      <w:r>
        <w:rPr>
          <w:sz w:val="24"/>
        </w:rPr>
        <w:t>FINANČNA FUNKCIJA</w:t>
      </w:r>
    </w:p>
    <w:p w:rsidR="00000000" w:rsidRDefault="00B97734">
      <w:pPr>
        <w:rPr>
          <w:rFonts w:eastAsia="Arial Unicode MS"/>
        </w:rPr>
      </w:pPr>
    </w:p>
    <w:p w:rsidR="00000000" w:rsidRDefault="00B97734">
      <w:pPr>
        <w:numPr>
          <w:ilvl w:val="1"/>
          <w:numId w:val="44"/>
        </w:numPr>
        <w:rPr>
          <w:rFonts w:cs="Arial"/>
          <w:szCs w:val="28"/>
        </w:rPr>
      </w:pPr>
      <w:r>
        <w:rPr>
          <w:rFonts w:cs="Arial"/>
          <w:szCs w:val="28"/>
        </w:rPr>
        <w:t>pridobivanje finančnih sredstev</w:t>
      </w:r>
    </w:p>
    <w:p w:rsidR="00000000" w:rsidRDefault="00B97734">
      <w:pPr>
        <w:numPr>
          <w:ilvl w:val="1"/>
          <w:numId w:val="44"/>
        </w:numPr>
        <w:rPr>
          <w:rFonts w:cs="Arial"/>
          <w:szCs w:val="28"/>
        </w:rPr>
      </w:pPr>
      <w:r>
        <w:rPr>
          <w:rFonts w:cs="Arial"/>
          <w:szCs w:val="28"/>
        </w:rPr>
        <w:t>plasiranje finančnih sredstev</w:t>
      </w:r>
    </w:p>
    <w:p w:rsidR="00000000" w:rsidRDefault="00B97734">
      <w:pPr>
        <w:numPr>
          <w:ilvl w:val="1"/>
          <w:numId w:val="44"/>
        </w:numPr>
        <w:rPr>
          <w:rFonts w:cs="Arial"/>
          <w:szCs w:val="28"/>
        </w:rPr>
      </w:pPr>
      <w:r>
        <w:rPr>
          <w:rFonts w:cs="Arial"/>
          <w:szCs w:val="28"/>
        </w:rPr>
        <w:t>preoblikovanje sredstev v reprodukcijskem procesu</w:t>
      </w:r>
    </w:p>
    <w:p w:rsidR="00000000" w:rsidRDefault="00B97734">
      <w:pPr>
        <w:numPr>
          <w:ilvl w:val="1"/>
          <w:numId w:val="44"/>
        </w:numPr>
        <w:rPr>
          <w:rFonts w:cs="Arial"/>
          <w:szCs w:val="28"/>
        </w:rPr>
      </w:pPr>
      <w:r>
        <w:rPr>
          <w:rFonts w:cs="Arial"/>
          <w:szCs w:val="28"/>
        </w:rPr>
        <w:t>usklajevanje finančnih odnosov pri virih financi</w:t>
      </w:r>
      <w:r>
        <w:rPr>
          <w:rFonts w:cs="Arial"/>
          <w:szCs w:val="28"/>
        </w:rPr>
        <w:t>ranja</w:t>
      </w:r>
    </w:p>
    <w:p w:rsidR="00000000" w:rsidRDefault="00B97734">
      <w:pPr>
        <w:numPr>
          <w:ilvl w:val="1"/>
          <w:numId w:val="44"/>
        </w:numPr>
        <w:rPr>
          <w:rFonts w:cs="Arial"/>
          <w:szCs w:val="28"/>
        </w:rPr>
      </w:pPr>
      <w:r>
        <w:rPr>
          <w:rFonts w:cs="Arial"/>
          <w:szCs w:val="28"/>
        </w:rPr>
        <w:t>optimiranje struktur finančnih sredstev</w:t>
      </w:r>
    </w:p>
    <w:p w:rsidR="00000000" w:rsidRDefault="00B97734">
      <w:pPr>
        <w:numPr>
          <w:ilvl w:val="1"/>
          <w:numId w:val="44"/>
        </w:numPr>
        <w:rPr>
          <w:rFonts w:cs="Arial"/>
          <w:szCs w:val="28"/>
        </w:rPr>
      </w:pPr>
      <w:r>
        <w:rPr>
          <w:rFonts w:cs="Arial"/>
          <w:szCs w:val="28"/>
        </w:rPr>
        <w:t>optimiranje likvidnosti</w:t>
      </w:r>
    </w:p>
    <w:p w:rsidR="00000000" w:rsidRDefault="00B97734">
      <w:pPr>
        <w:numPr>
          <w:ilvl w:val="1"/>
          <w:numId w:val="44"/>
        </w:numPr>
        <w:rPr>
          <w:rFonts w:cs="Arial"/>
          <w:szCs w:val="28"/>
        </w:rPr>
      </w:pPr>
      <w:r>
        <w:rPr>
          <w:rFonts w:cs="Arial"/>
          <w:szCs w:val="28"/>
        </w:rPr>
        <w:t>urejanje delitvenega razmerja dohodka</w:t>
      </w:r>
    </w:p>
    <w:p w:rsidR="00000000" w:rsidRDefault="00B97734">
      <w:pPr>
        <w:numPr>
          <w:ilvl w:val="1"/>
          <w:numId w:val="44"/>
        </w:numPr>
        <w:rPr>
          <w:rFonts w:cs="Arial"/>
          <w:szCs w:val="28"/>
        </w:rPr>
      </w:pPr>
      <w:r>
        <w:rPr>
          <w:rFonts w:cs="Arial"/>
          <w:szCs w:val="28"/>
        </w:rPr>
        <w:t>urejanje finančnih razmerij idr.</w:t>
      </w:r>
    </w:p>
    <w:p w:rsidR="00000000" w:rsidRDefault="00B97734">
      <w:pPr>
        <w:rPr>
          <w:rFonts w:cs="Arial"/>
          <w:vanish/>
        </w:rPr>
      </w:pPr>
    </w:p>
    <w:p w:rsidR="00000000" w:rsidRDefault="00B97734">
      <w:pPr>
        <w:pStyle w:val="Heading1"/>
        <w:rPr>
          <w:sz w:val="24"/>
        </w:rPr>
      </w:pPr>
      <w:r>
        <w:rPr>
          <w:sz w:val="24"/>
        </w:rPr>
        <w:t>RAČUNOVODSKA FUNKCIJA</w:t>
      </w:r>
    </w:p>
    <w:p w:rsidR="00000000" w:rsidRDefault="00B97734">
      <w:pPr>
        <w:rPr>
          <w:rFonts w:eastAsia="Arial Unicode MS" w:cs="Arial"/>
          <w:szCs w:val="28"/>
        </w:rPr>
      </w:pPr>
    </w:p>
    <w:p w:rsidR="00000000" w:rsidRDefault="00B97734">
      <w:pPr>
        <w:numPr>
          <w:ilvl w:val="1"/>
          <w:numId w:val="45"/>
        </w:numPr>
        <w:rPr>
          <w:rFonts w:cs="Arial"/>
          <w:szCs w:val="28"/>
        </w:rPr>
      </w:pPr>
      <w:r>
        <w:rPr>
          <w:rFonts w:cs="Arial"/>
          <w:szCs w:val="28"/>
        </w:rPr>
        <w:t>računovodsko načrtovanje</w:t>
      </w:r>
    </w:p>
    <w:p w:rsidR="00000000" w:rsidRDefault="00B97734">
      <w:pPr>
        <w:numPr>
          <w:ilvl w:val="1"/>
          <w:numId w:val="45"/>
        </w:numPr>
        <w:rPr>
          <w:rFonts w:cs="Arial"/>
          <w:szCs w:val="28"/>
        </w:rPr>
      </w:pPr>
      <w:r>
        <w:rPr>
          <w:rFonts w:cs="Arial"/>
          <w:szCs w:val="28"/>
        </w:rPr>
        <w:t>knjigovodstvo</w:t>
      </w:r>
    </w:p>
    <w:p w:rsidR="00000000" w:rsidRDefault="00B97734">
      <w:pPr>
        <w:numPr>
          <w:ilvl w:val="1"/>
          <w:numId w:val="45"/>
        </w:numPr>
        <w:rPr>
          <w:rFonts w:cs="Arial"/>
          <w:szCs w:val="28"/>
        </w:rPr>
      </w:pPr>
      <w:r>
        <w:rPr>
          <w:rFonts w:cs="Arial"/>
          <w:szCs w:val="28"/>
        </w:rPr>
        <w:t>računovodska analiza</w:t>
      </w:r>
    </w:p>
    <w:p w:rsidR="00000000" w:rsidRDefault="00B97734">
      <w:pPr>
        <w:numPr>
          <w:ilvl w:val="1"/>
          <w:numId w:val="45"/>
        </w:numPr>
        <w:rPr>
          <w:rFonts w:cs="Arial"/>
          <w:szCs w:val="28"/>
        </w:rPr>
      </w:pPr>
      <w:r>
        <w:rPr>
          <w:rFonts w:cs="Arial"/>
          <w:szCs w:val="28"/>
        </w:rPr>
        <w:t>računovodski nadzor</w:t>
      </w:r>
    </w:p>
    <w:p w:rsidR="00000000" w:rsidRDefault="00B97734">
      <w:pPr>
        <w:ind w:left="1080"/>
        <w:rPr>
          <w:rFonts w:cs="Arial"/>
          <w:szCs w:val="28"/>
        </w:rPr>
      </w:pPr>
    </w:p>
    <w:p w:rsidR="00000000" w:rsidRDefault="00B97734">
      <w:pPr>
        <w:pStyle w:val="Heading2"/>
      </w:pPr>
      <w:r>
        <w:t>Računovods</w:t>
      </w:r>
      <w:r>
        <w:t>ko načrtovanje obsega:</w:t>
      </w:r>
    </w:p>
    <w:p w:rsidR="00000000" w:rsidRDefault="00B97734">
      <w:pPr>
        <w:numPr>
          <w:ilvl w:val="1"/>
          <w:numId w:val="46"/>
        </w:numPr>
        <w:rPr>
          <w:rFonts w:cs="Arial"/>
          <w:szCs w:val="28"/>
        </w:rPr>
      </w:pPr>
      <w:r>
        <w:rPr>
          <w:rFonts w:cs="Arial"/>
          <w:szCs w:val="28"/>
        </w:rPr>
        <w:t>določanje normativov stroškov</w:t>
      </w:r>
    </w:p>
    <w:p w:rsidR="00000000" w:rsidRDefault="00B97734">
      <w:pPr>
        <w:numPr>
          <w:ilvl w:val="1"/>
          <w:numId w:val="46"/>
        </w:numPr>
        <w:rPr>
          <w:rFonts w:cs="Arial"/>
          <w:szCs w:val="28"/>
        </w:rPr>
      </w:pPr>
      <w:r>
        <w:rPr>
          <w:rFonts w:cs="Arial"/>
          <w:szCs w:val="28"/>
        </w:rPr>
        <w:t>načrtovanje stroškov</w:t>
      </w:r>
    </w:p>
    <w:p w:rsidR="00000000" w:rsidRDefault="00B97734">
      <w:pPr>
        <w:numPr>
          <w:ilvl w:val="1"/>
          <w:numId w:val="46"/>
        </w:numPr>
        <w:rPr>
          <w:rFonts w:cs="Arial"/>
          <w:szCs w:val="28"/>
        </w:rPr>
      </w:pPr>
      <w:r>
        <w:rPr>
          <w:rFonts w:cs="Arial"/>
          <w:szCs w:val="28"/>
        </w:rPr>
        <w:t>sestavljanje kalkulacij</w:t>
      </w:r>
    </w:p>
    <w:p w:rsidR="00000000" w:rsidRDefault="00B97734">
      <w:pPr>
        <w:numPr>
          <w:ilvl w:val="1"/>
          <w:numId w:val="46"/>
        </w:numPr>
        <w:rPr>
          <w:rFonts w:cs="Arial"/>
          <w:szCs w:val="28"/>
        </w:rPr>
      </w:pPr>
      <w:r>
        <w:rPr>
          <w:rFonts w:cs="Arial"/>
          <w:szCs w:val="28"/>
        </w:rPr>
        <w:t>načrtovanje vrednostnih rezultatov ipd.</w:t>
      </w:r>
    </w:p>
    <w:p w:rsidR="00000000" w:rsidRDefault="00B97734">
      <w:pPr>
        <w:rPr>
          <w:rFonts w:cs="Arial"/>
          <w:vanish/>
        </w:rPr>
      </w:pPr>
    </w:p>
    <w:p w:rsidR="00000000" w:rsidRDefault="00B97734">
      <w:pPr>
        <w:pStyle w:val="Heading1"/>
        <w:rPr>
          <w:rFonts w:eastAsia="Arial Unicode MS"/>
          <w:sz w:val="24"/>
        </w:rPr>
      </w:pPr>
      <w:r>
        <w:rPr>
          <w:sz w:val="24"/>
        </w:rPr>
        <w:t>SPLOŠNA FUNKCIJA</w:t>
      </w:r>
    </w:p>
    <w:p w:rsidR="00000000" w:rsidRDefault="00B97734">
      <w:pPr>
        <w:rPr>
          <w:rFonts w:cs="Arial"/>
          <w:vanish/>
          <w:szCs w:val="28"/>
        </w:rPr>
      </w:pPr>
    </w:p>
    <w:p w:rsidR="00000000" w:rsidRDefault="00B97734">
      <w:pPr>
        <w:numPr>
          <w:ilvl w:val="1"/>
          <w:numId w:val="47"/>
        </w:numPr>
        <w:rPr>
          <w:rFonts w:cs="Arial"/>
          <w:szCs w:val="28"/>
        </w:rPr>
      </w:pPr>
      <w:r>
        <w:rPr>
          <w:rFonts w:cs="Arial"/>
          <w:szCs w:val="28"/>
        </w:rPr>
        <w:t>stiki z javnostjo</w:t>
      </w:r>
    </w:p>
    <w:p w:rsidR="00000000" w:rsidRDefault="00B97734">
      <w:pPr>
        <w:numPr>
          <w:ilvl w:val="1"/>
          <w:numId w:val="47"/>
        </w:numPr>
        <w:rPr>
          <w:rFonts w:cs="Arial"/>
          <w:szCs w:val="28"/>
        </w:rPr>
      </w:pPr>
      <w:r>
        <w:rPr>
          <w:rFonts w:cs="Arial"/>
          <w:szCs w:val="28"/>
        </w:rPr>
        <w:t>ravnanje s sredstvi za zveze in žigi</w:t>
      </w:r>
    </w:p>
    <w:p w:rsidR="00000000" w:rsidRDefault="00B97734">
      <w:pPr>
        <w:numPr>
          <w:ilvl w:val="1"/>
          <w:numId w:val="47"/>
        </w:numPr>
        <w:rPr>
          <w:rFonts w:cs="Arial"/>
          <w:szCs w:val="28"/>
        </w:rPr>
      </w:pPr>
      <w:r>
        <w:rPr>
          <w:rFonts w:cs="Arial"/>
          <w:szCs w:val="28"/>
        </w:rPr>
        <w:t>ravnanje in arhiviranje trajno veljavne doku</w:t>
      </w:r>
      <w:r>
        <w:rPr>
          <w:rFonts w:cs="Arial"/>
          <w:szCs w:val="28"/>
        </w:rPr>
        <w:t>mentacije</w:t>
      </w:r>
    </w:p>
    <w:p w:rsidR="00000000" w:rsidRDefault="00B97734">
      <w:pPr>
        <w:numPr>
          <w:ilvl w:val="1"/>
          <w:numId w:val="47"/>
        </w:numPr>
        <w:rPr>
          <w:rFonts w:cs="Arial"/>
          <w:szCs w:val="28"/>
        </w:rPr>
      </w:pPr>
      <w:r>
        <w:rPr>
          <w:rFonts w:cs="Arial"/>
          <w:szCs w:val="28"/>
        </w:rPr>
        <w:t>določene vrste pravnih poslov</w:t>
      </w:r>
    </w:p>
    <w:p w:rsidR="00000000" w:rsidRDefault="00B97734">
      <w:pPr>
        <w:numPr>
          <w:ilvl w:val="1"/>
          <w:numId w:val="47"/>
        </w:numPr>
        <w:rPr>
          <w:rFonts w:cs="Arial"/>
          <w:szCs w:val="28"/>
        </w:rPr>
      </w:pPr>
      <w:r>
        <w:rPr>
          <w:rFonts w:cs="Arial"/>
          <w:szCs w:val="28"/>
        </w:rPr>
        <w:t>zagotavljanje enotnega obveščanja zaposlenih</w:t>
      </w:r>
    </w:p>
    <w:p w:rsidR="00000000" w:rsidRDefault="00B97734">
      <w:pPr>
        <w:numPr>
          <w:ilvl w:val="1"/>
          <w:numId w:val="47"/>
        </w:numPr>
        <w:rPr>
          <w:rFonts w:cs="Arial"/>
          <w:szCs w:val="28"/>
        </w:rPr>
      </w:pPr>
      <w:r>
        <w:rPr>
          <w:rFonts w:cs="Arial"/>
          <w:szCs w:val="28"/>
        </w:rPr>
        <w:t>opravljanje poslov po posebnih nalogih</w:t>
      </w:r>
    </w:p>
    <w:p w:rsidR="00000000" w:rsidRDefault="00B97734">
      <w:pPr>
        <w:numPr>
          <w:ilvl w:val="1"/>
          <w:numId w:val="47"/>
        </w:numPr>
        <w:rPr>
          <w:rFonts w:cs="Arial"/>
          <w:szCs w:val="28"/>
        </w:rPr>
      </w:pPr>
      <w:r>
        <w:rPr>
          <w:rFonts w:cs="Arial"/>
          <w:szCs w:val="28"/>
        </w:rPr>
        <w:t>opravljanje pomožnih del idr.</w:t>
      </w:r>
    </w:p>
    <w:p w:rsidR="00000000" w:rsidRDefault="00B97734">
      <w:pPr>
        <w:rPr>
          <w:rFonts w:cs="Arial"/>
          <w:szCs w:val="22"/>
        </w:rPr>
      </w:pPr>
    </w:p>
    <w:p w:rsidR="00000000" w:rsidRDefault="00B97734">
      <w:pPr>
        <w:pStyle w:val="Heading1"/>
        <w:rPr>
          <w:rFonts w:eastAsia="Arial Unicode MS"/>
          <w:sz w:val="24"/>
        </w:rPr>
      </w:pPr>
      <w:r>
        <w:rPr>
          <w:sz w:val="24"/>
        </w:rPr>
        <w:t>VARSTVENA FUNKCIJA</w:t>
      </w:r>
    </w:p>
    <w:p w:rsidR="00000000" w:rsidRDefault="00B97734">
      <w:pPr>
        <w:rPr>
          <w:rFonts w:cs="Arial"/>
          <w:vanish/>
          <w:szCs w:val="28"/>
        </w:rPr>
      </w:pPr>
    </w:p>
    <w:p w:rsidR="00000000" w:rsidRDefault="00B97734">
      <w:pPr>
        <w:numPr>
          <w:ilvl w:val="1"/>
          <w:numId w:val="48"/>
        </w:numPr>
        <w:rPr>
          <w:rFonts w:cs="Arial"/>
          <w:szCs w:val="28"/>
        </w:rPr>
      </w:pPr>
      <w:r>
        <w:rPr>
          <w:rFonts w:cs="Arial"/>
          <w:szCs w:val="28"/>
        </w:rPr>
        <w:t>zdravstveno varstvo zaposlenih</w:t>
      </w:r>
    </w:p>
    <w:p w:rsidR="00000000" w:rsidRDefault="00B97734">
      <w:pPr>
        <w:numPr>
          <w:ilvl w:val="1"/>
          <w:numId w:val="48"/>
        </w:numPr>
        <w:rPr>
          <w:rFonts w:cs="Arial"/>
          <w:szCs w:val="28"/>
        </w:rPr>
      </w:pPr>
      <w:r>
        <w:rPr>
          <w:rFonts w:cs="Arial"/>
          <w:szCs w:val="28"/>
        </w:rPr>
        <w:t>tehnično varstvo</w:t>
      </w:r>
    </w:p>
    <w:p w:rsidR="00000000" w:rsidRDefault="00B97734">
      <w:pPr>
        <w:numPr>
          <w:ilvl w:val="1"/>
          <w:numId w:val="48"/>
        </w:numPr>
        <w:rPr>
          <w:rFonts w:cs="Arial"/>
          <w:szCs w:val="28"/>
        </w:rPr>
      </w:pPr>
      <w:r>
        <w:rPr>
          <w:rFonts w:cs="Arial"/>
          <w:szCs w:val="28"/>
        </w:rPr>
        <w:t>zavarovanje (vratarska in čuvajsk</w:t>
      </w:r>
      <w:r>
        <w:rPr>
          <w:rFonts w:cs="Arial"/>
          <w:szCs w:val="28"/>
        </w:rPr>
        <w:t>a služba)</w:t>
      </w:r>
    </w:p>
    <w:p w:rsidR="00000000" w:rsidRDefault="00B97734">
      <w:pPr>
        <w:numPr>
          <w:ilvl w:val="1"/>
          <w:numId w:val="48"/>
        </w:numPr>
        <w:rPr>
          <w:rFonts w:cs="Arial"/>
          <w:szCs w:val="28"/>
        </w:rPr>
      </w:pPr>
      <w:r>
        <w:rPr>
          <w:rFonts w:cs="Arial"/>
          <w:szCs w:val="28"/>
        </w:rPr>
        <w:t>obrambne priprave</w:t>
      </w:r>
    </w:p>
    <w:p w:rsidR="00000000" w:rsidRDefault="00B97734">
      <w:pPr>
        <w:numPr>
          <w:ilvl w:val="1"/>
          <w:numId w:val="48"/>
        </w:numPr>
        <w:rPr>
          <w:rFonts w:cs="Arial"/>
          <w:szCs w:val="28"/>
        </w:rPr>
      </w:pPr>
      <w:r>
        <w:rPr>
          <w:rFonts w:cs="Arial"/>
          <w:szCs w:val="28"/>
        </w:rPr>
        <w:t>civilno zaščito</w:t>
      </w:r>
    </w:p>
    <w:p w:rsidR="00000000" w:rsidRDefault="00B97734">
      <w:pPr>
        <w:numPr>
          <w:ilvl w:val="1"/>
          <w:numId w:val="48"/>
        </w:numPr>
        <w:rPr>
          <w:rFonts w:cs="Arial"/>
          <w:szCs w:val="28"/>
        </w:rPr>
      </w:pPr>
      <w:r>
        <w:rPr>
          <w:rFonts w:cs="Arial"/>
          <w:szCs w:val="28"/>
        </w:rPr>
        <w:t>samozaščito idr.</w:t>
      </w:r>
    </w:p>
    <w:p w:rsidR="00000000" w:rsidRDefault="00B97734">
      <w:pPr>
        <w:pStyle w:val="Footer"/>
        <w:tabs>
          <w:tab w:val="clear" w:pos="4536"/>
          <w:tab w:val="clear" w:pos="9072"/>
        </w:tabs>
        <w:rPr>
          <w:rFonts w:cs="Arial"/>
          <w:vanish/>
          <w:szCs w:val="28"/>
        </w:rPr>
      </w:pPr>
    </w:p>
    <w:p w:rsidR="00000000" w:rsidRDefault="00B97734">
      <w:pPr>
        <w:pStyle w:val="Heading1"/>
        <w:rPr>
          <w:sz w:val="24"/>
        </w:rPr>
      </w:pPr>
      <w:r>
        <w:rPr>
          <w:sz w:val="24"/>
        </w:rPr>
        <w:t>PRODAJNA FUNKCIJA</w:t>
      </w:r>
    </w:p>
    <w:p w:rsidR="00000000" w:rsidRDefault="00B97734">
      <w:pPr>
        <w:rPr>
          <w:rFonts w:eastAsia="Arial Unicode MS"/>
        </w:rPr>
      </w:pPr>
    </w:p>
    <w:p w:rsidR="00000000" w:rsidRDefault="00B97734">
      <w:pPr>
        <w:numPr>
          <w:ilvl w:val="0"/>
          <w:numId w:val="131"/>
        </w:numPr>
        <w:rPr>
          <w:rFonts w:cs="Arial"/>
          <w:szCs w:val="28"/>
        </w:rPr>
      </w:pPr>
      <w:r>
        <w:rPr>
          <w:rFonts w:cs="Arial"/>
          <w:szCs w:val="28"/>
        </w:rPr>
        <w:t>funkcije marketinga</w:t>
      </w:r>
    </w:p>
    <w:p w:rsidR="00000000" w:rsidRDefault="00B97734">
      <w:pPr>
        <w:numPr>
          <w:ilvl w:val="1"/>
          <w:numId w:val="49"/>
        </w:numPr>
        <w:rPr>
          <w:rFonts w:cs="Arial"/>
          <w:szCs w:val="28"/>
        </w:rPr>
      </w:pPr>
      <w:r>
        <w:rPr>
          <w:rFonts w:cs="Arial"/>
          <w:szCs w:val="28"/>
        </w:rPr>
        <w:t>raziskava tržišča</w:t>
      </w:r>
    </w:p>
    <w:p w:rsidR="00000000" w:rsidRDefault="00B97734">
      <w:pPr>
        <w:numPr>
          <w:ilvl w:val="1"/>
          <w:numId w:val="49"/>
        </w:numPr>
        <w:rPr>
          <w:rFonts w:cs="Arial"/>
          <w:szCs w:val="28"/>
        </w:rPr>
      </w:pPr>
      <w:r>
        <w:rPr>
          <w:rFonts w:cs="Arial"/>
          <w:szCs w:val="28"/>
        </w:rPr>
        <w:t>politika izdelka</w:t>
      </w:r>
    </w:p>
    <w:p w:rsidR="00000000" w:rsidRDefault="00B97734">
      <w:pPr>
        <w:numPr>
          <w:ilvl w:val="1"/>
          <w:numId w:val="49"/>
        </w:numPr>
        <w:rPr>
          <w:rFonts w:cs="Arial"/>
          <w:szCs w:val="28"/>
        </w:rPr>
      </w:pPr>
      <w:r>
        <w:rPr>
          <w:rFonts w:cs="Arial"/>
          <w:szCs w:val="28"/>
        </w:rPr>
        <w:t>politika cen</w:t>
      </w:r>
    </w:p>
    <w:p w:rsidR="00000000" w:rsidRDefault="00B97734">
      <w:pPr>
        <w:numPr>
          <w:ilvl w:val="1"/>
          <w:numId w:val="49"/>
        </w:numPr>
        <w:rPr>
          <w:rFonts w:cs="Arial"/>
          <w:szCs w:val="28"/>
        </w:rPr>
      </w:pPr>
      <w:r>
        <w:rPr>
          <w:rFonts w:cs="Arial"/>
          <w:szCs w:val="28"/>
        </w:rPr>
        <w:t>politika prodaje in distribucije</w:t>
      </w:r>
    </w:p>
    <w:p w:rsidR="00000000" w:rsidRDefault="00B97734">
      <w:pPr>
        <w:numPr>
          <w:ilvl w:val="1"/>
          <w:numId w:val="49"/>
        </w:numPr>
        <w:rPr>
          <w:rFonts w:cs="Arial"/>
          <w:szCs w:val="28"/>
        </w:rPr>
      </w:pPr>
      <w:r>
        <w:rPr>
          <w:rFonts w:cs="Arial"/>
          <w:szCs w:val="28"/>
        </w:rPr>
        <w:t>ekonomska propaganda</w:t>
      </w:r>
    </w:p>
    <w:p w:rsidR="00000000" w:rsidRDefault="00B97734">
      <w:pPr>
        <w:numPr>
          <w:ilvl w:val="0"/>
          <w:numId w:val="131"/>
        </w:numPr>
        <w:rPr>
          <w:rFonts w:cs="Arial"/>
          <w:szCs w:val="28"/>
        </w:rPr>
      </w:pPr>
      <w:r>
        <w:rPr>
          <w:rFonts w:cs="Arial"/>
          <w:szCs w:val="28"/>
        </w:rPr>
        <w:t>operativna prodaja</w:t>
      </w:r>
    </w:p>
    <w:p w:rsidR="00000000" w:rsidRDefault="00B97734">
      <w:pPr>
        <w:numPr>
          <w:ilvl w:val="1"/>
          <w:numId w:val="49"/>
        </w:numPr>
        <w:rPr>
          <w:rFonts w:cs="Arial"/>
          <w:szCs w:val="28"/>
        </w:rPr>
      </w:pPr>
      <w:r>
        <w:rPr>
          <w:rFonts w:cs="Arial"/>
          <w:szCs w:val="28"/>
        </w:rPr>
        <w:t>načrtovanje prodaje</w:t>
      </w:r>
    </w:p>
    <w:p w:rsidR="00000000" w:rsidRDefault="00B97734">
      <w:pPr>
        <w:numPr>
          <w:ilvl w:val="1"/>
          <w:numId w:val="49"/>
        </w:numPr>
        <w:rPr>
          <w:rFonts w:cs="Arial"/>
          <w:szCs w:val="28"/>
        </w:rPr>
      </w:pPr>
      <w:r>
        <w:rPr>
          <w:rFonts w:cs="Arial"/>
          <w:szCs w:val="28"/>
        </w:rPr>
        <w:t>načrtovanje in</w:t>
      </w:r>
      <w:r>
        <w:rPr>
          <w:rFonts w:cs="Arial"/>
          <w:szCs w:val="28"/>
        </w:rPr>
        <w:t xml:space="preserve"> analiziranje stroškov prodaje</w:t>
      </w:r>
    </w:p>
    <w:p w:rsidR="00000000" w:rsidRDefault="00B97734">
      <w:pPr>
        <w:numPr>
          <w:ilvl w:val="1"/>
          <w:numId w:val="49"/>
        </w:numPr>
        <w:rPr>
          <w:rFonts w:eastAsia="Arial Unicode MS" w:cs="Arial"/>
          <w:szCs w:val="28"/>
        </w:rPr>
      </w:pPr>
      <w:r>
        <w:rPr>
          <w:rFonts w:cs="Arial"/>
          <w:szCs w:val="28"/>
        </w:rPr>
        <w:lastRenderedPageBreak/>
        <w:t>prevzemanje in skladiščenje izdelkov</w:t>
      </w:r>
    </w:p>
    <w:p w:rsidR="00000000" w:rsidRDefault="00B97734">
      <w:pPr>
        <w:numPr>
          <w:ilvl w:val="1"/>
          <w:numId w:val="49"/>
        </w:numPr>
        <w:rPr>
          <w:rFonts w:cs="Arial"/>
          <w:szCs w:val="28"/>
        </w:rPr>
      </w:pPr>
      <w:r>
        <w:rPr>
          <w:rFonts w:cs="Arial"/>
          <w:szCs w:val="28"/>
        </w:rPr>
        <w:t xml:space="preserve">prodajanje in razpečevanje izdelkov </w:t>
      </w:r>
    </w:p>
    <w:p w:rsidR="00000000" w:rsidRDefault="00B97734">
      <w:pPr>
        <w:numPr>
          <w:ilvl w:val="1"/>
          <w:numId w:val="49"/>
        </w:numPr>
        <w:rPr>
          <w:rFonts w:cs="Arial"/>
          <w:szCs w:val="28"/>
        </w:rPr>
      </w:pPr>
      <w:r>
        <w:rPr>
          <w:rFonts w:cs="Arial"/>
          <w:szCs w:val="28"/>
        </w:rPr>
        <w:t>reševanje reklamacij kupcev</w:t>
      </w:r>
    </w:p>
    <w:p w:rsidR="00000000" w:rsidRDefault="00B97734">
      <w:pPr>
        <w:numPr>
          <w:ilvl w:val="1"/>
          <w:numId w:val="49"/>
        </w:numPr>
        <w:rPr>
          <w:rFonts w:cs="Arial"/>
          <w:szCs w:val="28"/>
        </w:rPr>
      </w:pPr>
      <w:r>
        <w:rPr>
          <w:rFonts w:cs="Arial"/>
          <w:szCs w:val="28"/>
        </w:rPr>
        <w:t>obveščanje o prodaji in izvozu</w:t>
      </w:r>
    </w:p>
    <w:p w:rsidR="00000000" w:rsidRDefault="00B97734">
      <w:pPr>
        <w:numPr>
          <w:ilvl w:val="1"/>
          <w:numId w:val="49"/>
        </w:numPr>
        <w:rPr>
          <w:rFonts w:cs="Arial"/>
          <w:szCs w:val="28"/>
        </w:rPr>
      </w:pPr>
      <w:r>
        <w:rPr>
          <w:rFonts w:cs="Arial"/>
          <w:szCs w:val="28"/>
        </w:rPr>
        <w:t>administrativno tehnično poslovanje</w:t>
      </w:r>
    </w:p>
    <w:p w:rsidR="00000000" w:rsidRDefault="00B97734">
      <w:pPr>
        <w:rPr>
          <w:rFonts w:cs="Arial"/>
          <w:vanish/>
        </w:rPr>
      </w:pPr>
    </w:p>
    <w:p w:rsidR="00000000" w:rsidRDefault="00B97734">
      <w:pPr>
        <w:pStyle w:val="Heading1"/>
        <w:rPr>
          <w:sz w:val="24"/>
        </w:rPr>
      </w:pPr>
      <w:r>
        <w:rPr>
          <w:sz w:val="24"/>
        </w:rPr>
        <w:t>ORGANIZACIJSKA FUNKCIJA</w:t>
      </w:r>
    </w:p>
    <w:p w:rsidR="00000000" w:rsidRDefault="00B97734">
      <w:pPr>
        <w:rPr>
          <w:rFonts w:eastAsia="Arial Unicode MS"/>
        </w:rPr>
      </w:pPr>
    </w:p>
    <w:p w:rsidR="00000000" w:rsidRDefault="00B97734">
      <w:pPr>
        <w:numPr>
          <w:ilvl w:val="1"/>
          <w:numId w:val="50"/>
        </w:numPr>
        <w:rPr>
          <w:rFonts w:cs="Arial"/>
          <w:szCs w:val="28"/>
        </w:rPr>
      </w:pPr>
      <w:r>
        <w:rPr>
          <w:rFonts w:cs="Arial"/>
          <w:szCs w:val="28"/>
        </w:rPr>
        <w:t>sistemska analiza poslovnega s</w:t>
      </w:r>
      <w:r>
        <w:rPr>
          <w:rFonts w:cs="Arial"/>
          <w:szCs w:val="28"/>
        </w:rPr>
        <w:t>istema in njegovih podsistemov;</w:t>
      </w:r>
    </w:p>
    <w:p w:rsidR="00000000" w:rsidRDefault="00B97734">
      <w:pPr>
        <w:numPr>
          <w:ilvl w:val="1"/>
          <w:numId w:val="50"/>
        </w:numPr>
        <w:rPr>
          <w:rFonts w:cs="Arial"/>
          <w:szCs w:val="28"/>
        </w:rPr>
      </w:pPr>
      <w:r>
        <w:rPr>
          <w:rFonts w:cs="Arial"/>
          <w:szCs w:val="28"/>
        </w:rPr>
        <w:t>projektiranje organizacijske modela;</w:t>
      </w:r>
    </w:p>
    <w:p w:rsidR="00000000" w:rsidRDefault="00B97734">
      <w:pPr>
        <w:numPr>
          <w:ilvl w:val="1"/>
          <w:numId w:val="50"/>
        </w:numPr>
        <w:rPr>
          <w:rFonts w:cs="Arial"/>
          <w:szCs w:val="28"/>
        </w:rPr>
      </w:pPr>
      <w:r>
        <w:rPr>
          <w:rFonts w:cs="Arial"/>
          <w:szCs w:val="28"/>
        </w:rPr>
        <w:t>projektiranje dokumentacije;</w:t>
      </w:r>
    </w:p>
    <w:p w:rsidR="00000000" w:rsidRDefault="00B97734">
      <w:pPr>
        <w:numPr>
          <w:ilvl w:val="1"/>
          <w:numId w:val="50"/>
        </w:numPr>
        <w:rPr>
          <w:rFonts w:cs="Arial"/>
          <w:szCs w:val="28"/>
        </w:rPr>
      </w:pPr>
      <w:r>
        <w:rPr>
          <w:rFonts w:cs="Arial"/>
          <w:szCs w:val="28"/>
        </w:rPr>
        <w:t>urejanje poslovanja z organizacijskimi predpisi;</w:t>
      </w:r>
    </w:p>
    <w:p w:rsidR="00000000" w:rsidRDefault="00B97734">
      <w:pPr>
        <w:rPr>
          <w:rFonts w:cs="Arial"/>
          <w:vanish/>
        </w:rPr>
      </w:pPr>
    </w:p>
    <w:p w:rsidR="00000000" w:rsidRDefault="00B97734">
      <w:pPr>
        <w:pStyle w:val="Heading1"/>
        <w:rPr>
          <w:rFonts w:eastAsia="Arial Unicode MS"/>
          <w:sz w:val="24"/>
        </w:rPr>
      </w:pPr>
      <w:r>
        <w:rPr>
          <w:sz w:val="24"/>
        </w:rPr>
        <w:t>INFORMACIJSKA FUNKCIJA</w:t>
      </w:r>
      <w:r>
        <w:rPr>
          <w:sz w:val="24"/>
        </w:rPr>
        <w:tab/>
      </w:r>
    </w:p>
    <w:p w:rsidR="00000000" w:rsidRDefault="00B97734">
      <w:pPr>
        <w:rPr>
          <w:rFonts w:cs="Arial"/>
          <w:vanish/>
          <w:szCs w:val="28"/>
        </w:rPr>
      </w:pPr>
    </w:p>
    <w:p w:rsidR="00000000" w:rsidRDefault="00B97734">
      <w:pPr>
        <w:numPr>
          <w:ilvl w:val="1"/>
          <w:numId w:val="51"/>
        </w:numPr>
        <w:rPr>
          <w:rFonts w:cs="Arial"/>
          <w:szCs w:val="28"/>
        </w:rPr>
      </w:pPr>
      <w:r>
        <w:rPr>
          <w:rFonts w:cs="Arial"/>
          <w:szCs w:val="28"/>
        </w:rPr>
        <w:t>oblikovanje in uresničevanje strategije izgradnje informacijskih podsistemov in int</w:t>
      </w:r>
      <w:r>
        <w:rPr>
          <w:rFonts w:cs="Arial"/>
          <w:szCs w:val="28"/>
        </w:rPr>
        <w:t>egriranega informacijskega sistema;</w:t>
      </w:r>
    </w:p>
    <w:p w:rsidR="00000000" w:rsidRDefault="00B97734">
      <w:pPr>
        <w:numPr>
          <w:ilvl w:val="1"/>
          <w:numId w:val="51"/>
        </w:numPr>
        <w:rPr>
          <w:rFonts w:cs="Arial"/>
          <w:szCs w:val="28"/>
        </w:rPr>
      </w:pPr>
      <w:r>
        <w:rPr>
          <w:rFonts w:cs="Arial"/>
          <w:szCs w:val="28"/>
        </w:rPr>
        <w:t>snovanje in priprava aplikacij;</w:t>
      </w:r>
    </w:p>
    <w:p w:rsidR="00000000" w:rsidRDefault="00B97734">
      <w:pPr>
        <w:numPr>
          <w:ilvl w:val="1"/>
          <w:numId w:val="51"/>
        </w:numPr>
        <w:rPr>
          <w:rFonts w:cs="Arial"/>
          <w:szCs w:val="28"/>
        </w:rPr>
      </w:pPr>
      <w:r>
        <w:rPr>
          <w:rFonts w:cs="Arial"/>
          <w:szCs w:val="28"/>
        </w:rPr>
        <w:t>programiranje;</w:t>
      </w:r>
    </w:p>
    <w:p w:rsidR="00000000" w:rsidRDefault="00B97734">
      <w:pPr>
        <w:numPr>
          <w:ilvl w:val="1"/>
          <w:numId w:val="51"/>
        </w:numPr>
        <w:rPr>
          <w:rFonts w:cs="Arial"/>
          <w:szCs w:val="28"/>
        </w:rPr>
      </w:pPr>
      <w:r>
        <w:rPr>
          <w:rFonts w:cs="Arial"/>
          <w:szCs w:val="28"/>
        </w:rPr>
        <w:t>opravljanje posameznih informacijskih storitev;</w:t>
      </w:r>
    </w:p>
    <w:p w:rsidR="00000000" w:rsidRDefault="00B97734">
      <w:pPr>
        <w:numPr>
          <w:ilvl w:val="1"/>
          <w:numId w:val="51"/>
        </w:numPr>
        <w:rPr>
          <w:rFonts w:cs="Arial"/>
          <w:szCs w:val="28"/>
        </w:rPr>
      </w:pPr>
      <w:r>
        <w:rPr>
          <w:rFonts w:cs="Arial"/>
          <w:szCs w:val="28"/>
        </w:rPr>
        <w:t>uvajanje aplikacij in izobraževanje uporabnikov;</w:t>
      </w:r>
    </w:p>
    <w:p w:rsidR="00000000" w:rsidRDefault="00B97734">
      <w:pPr>
        <w:rPr>
          <w:rFonts w:cs="Arial"/>
          <w:vanish/>
        </w:rPr>
      </w:pPr>
    </w:p>
    <w:p w:rsidR="00000000" w:rsidRDefault="00B97734">
      <w:pPr>
        <w:pStyle w:val="Heading1"/>
        <w:rPr>
          <w:rFonts w:eastAsia="Arial Unicode MS"/>
          <w:sz w:val="24"/>
        </w:rPr>
      </w:pPr>
      <w:r>
        <w:rPr>
          <w:sz w:val="24"/>
        </w:rPr>
        <w:t>POSLOVNA FUNKCIJA VZDRŽEVANJA</w:t>
      </w:r>
    </w:p>
    <w:p w:rsidR="00000000" w:rsidRDefault="00B97734">
      <w:pPr>
        <w:rPr>
          <w:rFonts w:cs="Arial"/>
          <w:szCs w:val="28"/>
        </w:rPr>
      </w:pPr>
    </w:p>
    <w:p w:rsidR="00000000" w:rsidRDefault="00B97734">
      <w:pPr>
        <w:numPr>
          <w:ilvl w:val="1"/>
          <w:numId w:val="52"/>
        </w:numPr>
        <w:rPr>
          <w:rFonts w:cs="Arial"/>
          <w:szCs w:val="28"/>
        </w:rPr>
      </w:pPr>
      <w:r>
        <w:rPr>
          <w:rFonts w:cs="Arial"/>
          <w:szCs w:val="28"/>
        </w:rPr>
        <w:t>programiranje in načrtovanje vzdrževanja del</w:t>
      </w:r>
      <w:r>
        <w:rPr>
          <w:rFonts w:cs="Arial"/>
          <w:szCs w:val="28"/>
        </w:rPr>
        <w:t>ovnih sredstev;</w:t>
      </w:r>
    </w:p>
    <w:p w:rsidR="00000000" w:rsidRDefault="00B97734">
      <w:pPr>
        <w:numPr>
          <w:ilvl w:val="1"/>
          <w:numId w:val="52"/>
        </w:numPr>
        <w:rPr>
          <w:rFonts w:cs="Arial"/>
          <w:szCs w:val="28"/>
        </w:rPr>
      </w:pPr>
      <w:r>
        <w:rPr>
          <w:rFonts w:cs="Arial"/>
          <w:szCs w:val="28"/>
        </w:rPr>
        <w:t>operativna priprava investicijskega vzdrževanja strojev in opreme;</w:t>
      </w:r>
    </w:p>
    <w:p w:rsidR="00000000" w:rsidRDefault="00B97734">
      <w:pPr>
        <w:numPr>
          <w:ilvl w:val="1"/>
          <w:numId w:val="52"/>
        </w:numPr>
        <w:rPr>
          <w:rFonts w:cs="Arial"/>
          <w:szCs w:val="28"/>
        </w:rPr>
      </w:pPr>
      <w:r>
        <w:rPr>
          <w:rFonts w:cs="Arial"/>
          <w:szCs w:val="28"/>
        </w:rPr>
        <w:t>tekoče vzdrževanje strojev in opreme;</w:t>
      </w:r>
    </w:p>
    <w:p w:rsidR="00000000" w:rsidRDefault="00B97734">
      <w:pPr>
        <w:numPr>
          <w:ilvl w:val="1"/>
          <w:numId w:val="52"/>
        </w:numPr>
        <w:rPr>
          <w:rFonts w:cs="Arial"/>
          <w:szCs w:val="28"/>
        </w:rPr>
      </w:pPr>
      <w:r>
        <w:rPr>
          <w:rFonts w:cs="Arial"/>
          <w:szCs w:val="28"/>
        </w:rPr>
        <w:t>optimiranje, naročanje, skladiščenje in izdajanje rezervnih delov;</w:t>
      </w:r>
    </w:p>
    <w:p w:rsidR="00000000" w:rsidRDefault="00B97734">
      <w:pPr>
        <w:pStyle w:val="Footer"/>
        <w:tabs>
          <w:tab w:val="clear" w:pos="4536"/>
          <w:tab w:val="clear" w:pos="9072"/>
        </w:tabs>
        <w:rPr>
          <w:rFonts w:cs="Arial"/>
          <w:szCs w:val="28"/>
        </w:rPr>
      </w:pPr>
    </w:p>
    <w:p w:rsidR="00000000" w:rsidRDefault="00B97734">
      <w:pPr>
        <w:rPr>
          <w:rFonts w:cs="Arial"/>
          <w:vanish/>
        </w:rPr>
      </w:pPr>
    </w:p>
    <w:p w:rsidR="00000000" w:rsidRDefault="00B97734">
      <w:pPr>
        <w:pStyle w:val="Heading1"/>
        <w:rPr>
          <w:rFonts w:eastAsia="Arial Unicode MS"/>
          <w:sz w:val="24"/>
        </w:rPr>
      </w:pPr>
      <w:r>
        <w:rPr>
          <w:sz w:val="24"/>
        </w:rPr>
        <w:t>DINAMIČNO DELOVANJE ORGANIZACIJE</w:t>
      </w:r>
    </w:p>
    <w:p w:rsidR="00000000" w:rsidRDefault="00B97734">
      <w:pPr>
        <w:rPr>
          <w:rFonts w:cs="Arial"/>
          <w:vanish/>
          <w:szCs w:val="28"/>
        </w:rPr>
      </w:pPr>
    </w:p>
    <w:p w:rsidR="00000000" w:rsidRDefault="00B97734">
      <w:pPr>
        <w:numPr>
          <w:ilvl w:val="1"/>
          <w:numId w:val="53"/>
        </w:numPr>
        <w:rPr>
          <w:rFonts w:cs="Arial"/>
          <w:szCs w:val="28"/>
        </w:rPr>
      </w:pPr>
      <w:r>
        <w:rPr>
          <w:rFonts w:cs="Arial"/>
          <w:szCs w:val="28"/>
        </w:rPr>
        <w:t>uresničevanje nalog vedno poteka</w:t>
      </w:r>
      <w:r>
        <w:rPr>
          <w:rFonts w:cs="Arial"/>
          <w:szCs w:val="28"/>
        </w:rPr>
        <w:t xml:space="preserve"> v procesu. Statični vidik organizacije je njen trenutni presek. Organizacija vedno “deluje” samo v procesno. Procesni vidik predstavlja niz aktivnosti, ki potekajo v določenem časovnem intervalu.</w:t>
      </w:r>
    </w:p>
    <w:p w:rsidR="00000000" w:rsidRDefault="00B97734">
      <w:pPr>
        <w:rPr>
          <w:rFonts w:cs="Arial"/>
          <w:vanish/>
        </w:rPr>
      </w:pPr>
    </w:p>
    <w:p w:rsidR="00000000" w:rsidRDefault="00B97734">
      <w:pPr>
        <w:numPr>
          <w:ilvl w:val="1"/>
          <w:numId w:val="53"/>
        </w:numPr>
        <w:rPr>
          <w:rFonts w:eastAsia="Arial Unicode MS" w:cs="Arial"/>
          <w:szCs w:val="28"/>
        </w:rPr>
      </w:pPr>
      <w:r>
        <w:rPr>
          <w:rFonts w:cs="Arial"/>
          <w:szCs w:val="28"/>
        </w:rPr>
        <w:t>definicija organizacijske procesa:</w:t>
      </w:r>
    </w:p>
    <w:p w:rsidR="00000000" w:rsidRDefault="00B97734">
      <w:pPr>
        <w:numPr>
          <w:ilvl w:val="2"/>
          <w:numId w:val="53"/>
        </w:numPr>
        <w:rPr>
          <w:rFonts w:cs="Arial"/>
          <w:szCs w:val="28"/>
        </w:rPr>
      </w:pPr>
      <w:r>
        <w:rPr>
          <w:rFonts w:cs="Arial"/>
          <w:szCs w:val="28"/>
        </w:rPr>
        <w:t>organizacijski proces j</w:t>
      </w:r>
      <w:r>
        <w:rPr>
          <w:rFonts w:cs="Arial"/>
          <w:szCs w:val="28"/>
        </w:rPr>
        <w:t>e vrsta organizacijskih posameznih nalog, ki morajo biti izvršene na natančno določen način. Takšen proces ima končni cilj in kontinuirano funkcionira ter se ponavlja toliko časa, dokler organizacija živi. V sebi vključuje vse potrebne informacije, definir</w:t>
      </w:r>
      <w:r>
        <w:rPr>
          <w:rFonts w:cs="Arial"/>
          <w:szCs w:val="28"/>
        </w:rPr>
        <w:t>ane komunikacije, odločitve in načine planiranja.</w:t>
      </w:r>
    </w:p>
    <w:p w:rsidR="00000000" w:rsidRDefault="00B97734">
      <w:pPr>
        <w:rPr>
          <w:rFonts w:cs="Arial"/>
          <w:szCs w:val="28"/>
        </w:rPr>
      </w:pPr>
      <w:r>
        <w:rPr>
          <w:rFonts w:cs="Arial"/>
          <w:vanish/>
          <w:szCs w:val="28"/>
        </w:rPr>
        <w:pict>
          <v:shape id="_x0000_s1038" type="#_x0000_t75" style="position:absolute;margin-left:18pt;margin-top:14.45pt;width:495pt;height:313.7pt;z-index:13">
            <v:imagedata r:id="rId19" o:title=""/>
            <w10:wrap type="topAndBottom"/>
          </v:shape>
        </w:pict>
      </w:r>
    </w:p>
    <w:p w:rsidR="00000000" w:rsidRDefault="00B97734">
      <w:pPr>
        <w:rPr>
          <w:rFonts w:cs="Arial"/>
          <w:szCs w:val="28"/>
        </w:rPr>
      </w:pPr>
    </w:p>
    <w:p w:rsidR="00000000" w:rsidRDefault="00B97734">
      <w:pPr>
        <w:rPr>
          <w:rFonts w:cs="Arial"/>
          <w:szCs w:val="28"/>
        </w:rPr>
      </w:pPr>
      <w:r>
        <w:rPr>
          <w:rFonts w:cs="Arial"/>
          <w:vanish/>
          <w:szCs w:val="28"/>
        </w:rPr>
        <w:pict>
          <v:shape id="_x0000_s1039" type="#_x0000_t75" style="position:absolute;margin-left:18pt;margin-top:14.55pt;width:470.2pt;height:520pt;z-index:14">
            <v:imagedata r:id="rId20" o:title=""/>
            <w10:wrap type="topAndBottom"/>
          </v:shape>
        </w:pict>
      </w:r>
    </w:p>
    <w:p w:rsidR="00000000" w:rsidRDefault="00B97734">
      <w:pPr>
        <w:rPr>
          <w:rFonts w:cs="Arial"/>
          <w:szCs w:val="28"/>
        </w:rPr>
      </w:pPr>
    </w:p>
    <w:p w:rsidR="00000000" w:rsidRDefault="00B97734">
      <w:pPr>
        <w:rPr>
          <w:rFonts w:cs="Arial"/>
          <w:szCs w:val="28"/>
        </w:rPr>
      </w:pPr>
      <w:r>
        <w:rPr>
          <w:rFonts w:cs="Arial"/>
          <w:szCs w:val="28"/>
        </w:rPr>
        <w:br w:type="page"/>
      </w:r>
    </w:p>
    <w:p w:rsidR="00000000" w:rsidRDefault="00B97734">
      <w:pPr>
        <w:pStyle w:val="Heading1"/>
        <w:rPr>
          <w:rFonts w:eastAsia="Arial Unicode MS"/>
          <w:sz w:val="24"/>
        </w:rPr>
      </w:pPr>
      <w:r>
        <w:rPr>
          <w:sz w:val="24"/>
        </w:rPr>
        <w:t>KAJ JE ORGANIZACIJSKI PROCES IN KAKO FUNKCIONIRA</w:t>
      </w:r>
    </w:p>
    <w:p w:rsidR="00000000" w:rsidRDefault="00B97734">
      <w:pPr>
        <w:rPr>
          <w:rFonts w:cs="Arial"/>
          <w:vanish/>
        </w:rPr>
      </w:pPr>
    </w:p>
    <w:p w:rsidR="00000000" w:rsidRDefault="00B97734">
      <w:pPr>
        <w:pStyle w:val="Heading2"/>
      </w:pPr>
      <w:r>
        <w:t>Definicija:</w:t>
      </w:r>
    </w:p>
    <w:p w:rsidR="00000000" w:rsidRDefault="00B97734">
      <w:pPr>
        <w:rPr>
          <w:rFonts w:cs="Arial"/>
        </w:rPr>
      </w:pPr>
    </w:p>
    <w:p w:rsidR="00000000" w:rsidRDefault="00B97734">
      <w:pPr>
        <w:rPr>
          <w:rFonts w:cs="Arial"/>
        </w:rPr>
      </w:pPr>
      <w:r>
        <w:rPr>
          <w:rFonts w:cs="Arial"/>
        </w:rPr>
        <w:t>Organizacijski proces je vrsta organizacijskih posameznih nalog, ki morajo biti izvršene na natančno določen način. Takšen proces ima n</w:t>
      </w:r>
      <w:r>
        <w:rPr>
          <w:rFonts w:cs="Arial"/>
        </w:rPr>
        <w:t>ek končni organizacijski cilj in kontinuirano funkcionira ter se ponavlja toliko časa, dokler organizacija živi. V sebi vključuje vse potrebne informacije, definirane komunikacije, odločitve in način planiranja.</w:t>
      </w:r>
    </w:p>
    <w:p w:rsidR="00000000" w:rsidRDefault="00B97734">
      <w:pPr>
        <w:rPr>
          <w:rFonts w:cs="Arial"/>
          <w:vanish/>
        </w:rPr>
      </w:pPr>
    </w:p>
    <w:p w:rsidR="00000000" w:rsidRDefault="00B97734">
      <w:pPr>
        <w:pStyle w:val="Heading2"/>
        <w:rPr>
          <w:rFonts w:eastAsia="Arial Unicode MS"/>
        </w:rPr>
      </w:pPr>
      <w:r>
        <w:t>Povezanost procesov:</w:t>
      </w:r>
    </w:p>
    <w:p w:rsidR="00000000" w:rsidRDefault="00B97734">
      <w:pPr>
        <w:numPr>
          <w:ilvl w:val="1"/>
          <w:numId w:val="54"/>
        </w:numPr>
        <w:rPr>
          <w:rFonts w:cs="Arial"/>
        </w:rPr>
      </w:pPr>
      <w:r>
        <w:rPr>
          <w:rFonts w:cs="Arial"/>
        </w:rPr>
        <w:t>nekateri procesi so te</w:t>
      </w:r>
      <w:r>
        <w:rPr>
          <w:rFonts w:cs="Arial"/>
        </w:rPr>
        <w:t>sno povezani, drugi manj;</w:t>
      </w:r>
    </w:p>
    <w:p w:rsidR="00000000" w:rsidRDefault="00B97734">
      <w:pPr>
        <w:numPr>
          <w:ilvl w:val="1"/>
          <w:numId w:val="54"/>
        </w:numPr>
        <w:rPr>
          <w:rFonts w:cs="Arial"/>
        </w:rPr>
      </w:pPr>
      <w:r>
        <w:rPr>
          <w:rFonts w:cs="Arial"/>
        </w:rPr>
        <w:t>način prikaza procesov je blok diagram;</w:t>
      </w:r>
    </w:p>
    <w:p w:rsidR="00000000" w:rsidRDefault="00B97734">
      <w:pPr>
        <w:rPr>
          <w:rFonts w:cs="Arial"/>
          <w:vanish/>
        </w:rPr>
      </w:pPr>
    </w:p>
    <w:p w:rsidR="00000000" w:rsidRDefault="00B97734">
      <w:pPr>
        <w:pStyle w:val="Heading1"/>
        <w:rPr>
          <w:sz w:val="24"/>
        </w:rPr>
      </w:pPr>
      <w:r>
        <w:rPr>
          <w:sz w:val="24"/>
        </w:rPr>
        <w:t>MODULARNOST ORGANIZACIJSKIH PROCESOV</w:t>
      </w:r>
    </w:p>
    <w:p w:rsidR="00000000" w:rsidRDefault="00B97734">
      <w:pPr>
        <w:rPr>
          <w:rFonts w:cs="Arial"/>
          <w:vanish/>
        </w:rPr>
      </w:pPr>
    </w:p>
    <w:p w:rsidR="00000000" w:rsidRDefault="00B97734">
      <w:pPr>
        <w:numPr>
          <w:ilvl w:val="0"/>
          <w:numId w:val="55"/>
        </w:numPr>
        <w:rPr>
          <w:rFonts w:cs="Arial"/>
        </w:rPr>
      </w:pPr>
      <w:r>
        <w:rPr>
          <w:rFonts w:cs="Arial"/>
        </w:rPr>
        <w:t>Skupni organizacijski proces nekega poslovnega sistema sestavlja večje število osnovnih organizacijskih procesov, ki se medsebojno dopolnjujejo in tvor</w:t>
      </w:r>
      <w:r>
        <w:rPr>
          <w:rFonts w:cs="Arial"/>
        </w:rPr>
        <w:t>ijo skupno funkcioniranje organizacije.</w:t>
      </w:r>
    </w:p>
    <w:p w:rsidR="00000000" w:rsidRDefault="00B97734">
      <w:pPr>
        <w:rPr>
          <w:rFonts w:cs="Arial"/>
          <w:szCs w:val="28"/>
        </w:rPr>
      </w:pPr>
    </w:p>
    <w:p w:rsidR="00000000" w:rsidRDefault="00B97734">
      <w:pPr>
        <w:rPr>
          <w:rFonts w:cs="Arial"/>
          <w:szCs w:val="28"/>
        </w:rPr>
      </w:pPr>
    </w:p>
    <w:p w:rsidR="00000000" w:rsidRDefault="00B97734">
      <w:pPr>
        <w:rPr>
          <w:rFonts w:cs="Arial"/>
          <w:szCs w:val="28"/>
        </w:rPr>
      </w:pPr>
      <w:r>
        <w:rPr>
          <w:rFonts w:cs="Arial"/>
          <w:szCs w:val="28"/>
        </w:rPr>
        <w:pict>
          <v:shape id="_x0000_s1040" type="#_x0000_t75" style="position:absolute;margin-left:0;margin-top:6.4pt;width:469.9pt;height:353.75pt;z-index:15">
            <v:imagedata r:id="rId21" o:title=""/>
            <w10:wrap type="topAndBottom"/>
          </v:shape>
        </w:pict>
      </w:r>
    </w:p>
    <w:p w:rsidR="00000000" w:rsidRDefault="00B97734">
      <w:pPr>
        <w:rPr>
          <w:rFonts w:cs="Arial"/>
          <w:szCs w:val="28"/>
        </w:rPr>
      </w:pPr>
    </w:p>
    <w:p w:rsidR="00000000" w:rsidRDefault="00B97734">
      <w:pPr>
        <w:rPr>
          <w:rFonts w:cs="Arial"/>
          <w:szCs w:val="28"/>
        </w:rPr>
      </w:pPr>
    </w:p>
    <w:p w:rsidR="00000000" w:rsidRDefault="00B97734">
      <w:pPr>
        <w:pStyle w:val="Heading1"/>
        <w:rPr>
          <w:sz w:val="24"/>
        </w:rPr>
      </w:pPr>
      <w:r>
        <w:rPr>
          <w:sz w:val="24"/>
        </w:rPr>
        <w:t>KAKO OBLIKOVATI ORGANIZACIJSKI PROCES</w:t>
      </w:r>
    </w:p>
    <w:p w:rsidR="00000000" w:rsidRDefault="00B97734">
      <w:pPr>
        <w:rPr>
          <w:rFonts w:eastAsia="Arial Unicode MS"/>
        </w:rPr>
      </w:pPr>
    </w:p>
    <w:p w:rsidR="00000000" w:rsidRDefault="00B97734">
      <w:pPr>
        <w:pStyle w:val="Heading2"/>
      </w:pPr>
      <w:r>
        <w:t>Kako poiskati organizacijski proces?</w:t>
      </w:r>
    </w:p>
    <w:p w:rsidR="00000000" w:rsidRDefault="00B97734">
      <w:pPr>
        <w:rPr>
          <w:rFonts w:cs="Arial"/>
          <w:vanish/>
        </w:rPr>
      </w:pPr>
    </w:p>
    <w:p w:rsidR="00000000" w:rsidRDefault="00B97734">
      <w:pPr>
        <w:rPr>
          <w:rFonts w:cs="Arial"/>
        </w:rPr>
      </w:pPr>
      <w:r>
        <w:rPr>
          <w:rFonts w:cs="Arial"/>
        </w:rPr>
        <w:t>V industriji so lahko, npr. tile organizacijski procesi:</w:t>
      </w:r>
    </w:p>
    <w:p w:rsidR="00000000" w:rsidRDefault="00B97734">
      <w:pPr>
        <w:numPr>
          <w:ilvl w:val="1"/>
          <w:numId w:val="34"/>
        </w:numPr>
        <w:rPr>
          <w:rFonts w:cs="Arial"/>
        </w:rPr>
      </w:pPr>
      <w:r>
        <w:rPr>
          <w:rFonts w:cs="Arial"/>
        </w:rPr>
        <w:lastRenderedPageBreak/>
        <w:t>nabava in poslovanje z materialom;</w:t>
      </w:r>
    </w:p>
    <w:p w:rsidR="00000000" w:rsidRDefault="00B97734">
      <w:pPr>
        <w:numPr>
          <w:ilvl w:val="1"/>
          <w:numId w:val="34"/>
        </w:numPr>
        <w:rPr>
          <w:rFonts w:cs="Arial"/>
        </w:rPr>
      </w:pPr>
      <w:r>
        <w:rPr>
          <w:rFonts w:cs="Arial"/>
        </w:rPr>
        <w:t>razvoj novih izdelkov,</w:t>
      </w:r>
    </w:p>
    <w:p w:rsidR="00000000" w:rsidRDefault="00B97734">
      <w:pPr>
        <w:numPr>
          <w:ilvl w:val="1"/>
          <w:numId w:val="34"/>
        </w:numPr>
        <w:rPr>
          <w:rFonts w:cs="Arial"/>
        </w:rPr>
      </w:pPr>
      <w:r>
        <w:rPr>
          <w:rFonts w:cs="Arial"/>
        </w:rPr>
        <w:t>analiza tržišča</w:t>
      </w:r>
    </w:p>
    <w:p w:rsidR="00000000" w:rsidRDefault="00B97734">
      <w:pPr>
        <w:rPr>
          <w:rFonts w:cs="Arial"/>
          <w:vanish/>
        </w:rPr>
      </w:pPr>
    </w:p>
    <w:p w:rsidR="00000000" w:rsidRDefault="00B97734">
      <w:pPr>
        <w:rPr>
          <w:rFonts w:cs="Arial"/>
        </w:rPr>
      </w:pPr>
      <w:r>
        <w:rPr>
          <w:rFonts w:cs="Arial"/>
        </w:rPr>
        <w:t>N</w:t>
      </w:r>
      <w:r>
        <w:rPr>
          <w:rFonts w:cs="Arial"/>
        </w:rPr>
        <w:t xml:space="preserve">a katerem modularnem procesu se bo pričelo delati, je  vprašanje nezadovoljstva z učinkovitostjo organizacije. </w:t>
      </w:r>
    </w:p>
    <w:p w:rsidR="00000000" w:rsidRDefault="00B97734">
      <w:pPr>
        <w:rPr>
          <w:rFonts w:cs="Arial"/>
          <w:vanish/>
        </w:rPr>
      </w:pPr>
    </w:p>
    <w:p w:rsidR="00000000" w:rsidRDefault="00B97734">
      <w:pPr>
        <w:rPr>
          <w:rFonts w:cs="Arial"/>
          <w:vanish/>
        </w:rPr>
      </w:pPr>
    </w:p>
    <w:p w:rsidR="00000000" w:rsidRDefault="00B97734">
      <w:pPr>
        <w:pStyle w:val="Heading1"/>
        <w:rPr>
          <w:rFonts w:eastAsia="Arial Unicode MS"/>
          <w:sz w:val="24"/>
        </w:rPr>
      </w:pPr>
      <w:r>
        <w:rPr>
          <w:sz w:val="24"/>
        </w:rPr>
        <w:t>IDENTIFIKACIJA ORGANIZACIJSKEGA PROCESA</w:t>
      </w:r>
    </w:p>
    <w:p w:rsidR="00000000" w:rsidRDefault="00B97734">
      <w:pPr>
        <w:rPr>
          <w:rFonts w:cs="Arial"/>
          <w:vanish/>
        </w:rPr>
      </w:pPr>
    </w:p>
    <w:p w:rsidR="00000000" w:rsidRDefault="00B97734">
      <w:pPr>
        <w:rPr>
          <w:rFonts w:cs="Arial"/>
        </w:rPr>
      </w:pPr>
      <w:r>
        <w:rPr>
          <w:rFonts w:cs="Arial"/>
        </w:rPr>
        <w:t>Potrebno je:</w:t>
      </w:r>
    </w:p>
    <w:p w:rsidR="00000000" w:rsidRDefault="00B97734">
      <w:pPr>
        <w:numPr>
          <w:ilvl w:val="1"/>
          <w:numId w:val="34"/>
        </w:numPr>
        <w:rPr>
          <w:rFonts w:cs="Arial"/>
        </w:rPr>
      </w:pPr>
      <w:r>
        <w:rPr>
          <w:rFonts w:cs="Arial"/>
        </w:rPr>
        <w:t>ugotoviti, kje je začetek procesa,</w:t>
      </w:r>
    </w:p>
    <w:p w:rsidR="00000000" w:rsidRDefault="00B97734">
      <w:pPr>
        <w:numPr>
          <w:ilvl w:val="1"/>
          <w:numId w:val="34"/>
        </w:numPr>
        <w:rPr>
          <w:rFonts w:cs="Arial"/>
        </w:rPr>
      </w:pPr>
      <w:r>
        <w:rPr>
          <w:rFonts w:cs="Arial"/>
        </w:rPr>
        <w:t>določiti kdo s kom komunicira,</w:t>
      </w:r>
    </w:p>
    <w:p w:rsidR="00000000" w:rsidRDefault="00B97734">
      <w:pPr>
        <w:numPr>
          <w:ilvl w:val="1"/>
          <w:numId w:val="34"/>
        </w:numPr>
        <w:rPr>
          <w:rFonts w:cs="Arial"/>
        </w:rPr>
      </w:pPr>
      <w:r>
        <w:rPr>
          <w:rFonts w:cs="Arial"/>
        </w:rPr>
        <w:t>izvedeti katere inform</w:t>
      </w:r>
      <w:r>
        <w:rPr>
          <w:rFonts w:cs="Arial"/>
        </w:rPr>
        <w:t>acije se prenašajo, na kakšen način in s pomočjo kakšnih sredstev,</w:t>
      </w:r>
    </w:p>
    <w:p w:rsidR="00000000" w:rsidRDefault="00B97734">
      <w:pPr>
        <w:numPr>
          <w:ilvl w:val="1"/>
          <w:numId w:val="34"/>
        </w:numPr>
        <w:rPr>
          <w:rFonts w:cs="Arial"/>
        </w:rPr>
      </w:pPr>
      <w:r>
        <w:rPr>
          <w:rFonts w:cs="Arial"/>
        </w:rPr>
        <w:t>kdo in kakšne odločitve sprejema,</w:t>
      </w:r>
    </w:p>
    <w:p w:rsidR="00000000" w:rsidRDefault="00B97734">
      <w:pPr>
        <w:numPr>
          <w:ilvl w:val="1"/>
          <w:numId w:val="34"/>
        </w:numPr>
        <w:rPr>
          <w:rFonts w:cs="Arial"/>
        </w:rPr>
      </w:pPr>
      <w:r>
        <w:rPr>
          <w:rFonts w:cs="Arial"/>
        </w:rPr>
        <w:t>kakšne tehnike planiranja so uporabljene</w:t>
      </w:r>
    </w:p>
    <w:p w:rsidR="00000000" w:rsidRDefault="00B97734">
      <w:pPr>
        <w:numPr>
          <w:ilvl w:val="1"/>
          <w:numId w:val="34"/>
        </w:numPr>
        <w:rPr>
          <w:rFonts w:cs="Arial"/>
        </w:rPr>
      </w:pPr>
      <w:r>
        <w:rPr>
          <w:rFonts w:cs="Arial"/>
        </w:rPr>
        <w:t>kaj je danes končni output</w:t>
      </w:r>
    </w:p>
    <w:p w:rsidR="00000000" w:rsidRDefault="00B97734">
      <w:pPr>
        <w:numPr>
          <w:ilvl w:val="1"/>
          <w:numId w:val="34"/>
        </w:numPr>
        <w:rPr>
          <w:rFonts w:cs="Arial"/>
        </w:rPr>
      </w:pPr>
      <w:r>
        <w:rPr>
          <w:rFonts w:cs="Arial"/>
        </w:rPr>
        <w:t>komu se prenaša končni output,</w:t>
      </w:r>
    </w:p>
    <w:p w:rsidR="00000000" w:rsidRDefault="00B97734">
      <w:pPr>
        <w:numPr>
          <w:ilvl w:val="1"/>
          <w:numId w:val="34"/>
        </w:numPr>
        <w:rPr>
          <w:rFonts w:cs="Arial"/>
        </w:rPr>
      </w:pPr>
      <w:r>
        <w:rPr>
          <w:rFonts w:cs="Arial"/>
        </w:rPr>
        <w:t>kaj se dogaja s končnim outputom;</w:t>
      </w:r>
    </w:p>
    <w:p w:rsidR="00000000" w:rsidRDefault="00B97734">
      <w:pPr>
        <w:rPr>
          <w:rFonts w:cs="Arial"/>
          <w:vanish/>
        </w:rPr>
      </w:pPr>
    </w:p>
    <w:p w:rsidR="00000000" w:rsidRDefault="00B97734">
      <w:pPr>
        <w:pStyle w:val="Heading1"/>
        <w:rPr>
          <w:rFonts w:eastAsia="Arial Unicode MS"/>
          <w:vanish/>
          <w:sz w:val="24"/>
        </w:rPr>
      </w:pPr>
      <w:r>
        <w:rPr>
          <w:sz w:val="24"/>
        </w:rPr>
        <w:t>OBLIKOVANJE ORGANIZAC</w:t>
      </w:r>
      <w:r>
        <w:rPr>
          <w:sz w:val="24"/>
        </w:rPr>
        <w:t>IJSKE PROCESA</w:t>
      </w:r>
    </w:p>
    <w:p w:rsidR="00000000" w:rsidRDefault="00B97734">
      <w:pPr>
        <w:rPr>
          <w:rFonts w:cs="Arial"/>
          <w:vanish/>
        </w:rPr>
      </w:pPr>
    </w:p>
    <w:p w:rsidR="00000000" w:rsidRDefault="00B97734">
      <w:pPr>
        <w:numPr>
          <w:ilvl w:val="3"/>
          <w:numId w:val="15"/>
        </w:numPr>
        <w:tabs>
          <w:tab w:val="clear" w:pos="2880"/>
          <w:tab w:val="num" w:pos="1080"/>
        </w:tabs>
        <w:ind w:left="1080"/>
        <w:rPr>
          <w:rFonts w:cs="Arial"/>
        </w:rPr>
      </w:pPr>
      <w:r>
        <w:rPr>
          <w:rFonts w:cs="Arial"/>
        </w:rPr>
        <w:t>Potrebna znanja</w:t>
      </w:r>
    </w:p>
    <w:p w:rsidR="00000000" w:rsidRDefault="00B97734">
      <w:pPr>
        <w:numPr>
          <w:ilvl w:val="3"/>
          <w:numId w:val="15"/>
        </w:numPr>
        <w:tabs>
          <w:tab w:val="clear" w:pos="2880"/>
          <w:tab w:val="num" w:pos="1080"/>
        </w:tabs>
        <w:ind w:left="1080"/>
        <w:rPr>
          <w:rFonts w:cs="Arial"/>
        </w:rPr>
      </w:pPr>
      <w:r>
        <w:rPr>
          <w:rFonts w:cs="Arial"/>
        </w:rPr>
        <w:t>Določanje cilja organizacijske procesa</w:t>
      </w:r>
    </w:p>
    <w:p w:rsidR="00000000" w:rsidRDefault="00B97734">
      <w:pPr>
        <w:numPr>
          <w:ilvl w:val="3"/>
          <w:numId w:val="15"/>
        </w:numPr>
        <w:tabs>
          <w:tab w:val="clear" w:pos="2880"/>
          <w:tab w:val="num" w:pos="1080"/>
        </w:tabs>
        <w:ind w:left="1080"/>
        <w:rPr>
          <w:rFonts w:cs="Arial"/>
        </w:rPr>
      </w:pPr>
      <w:r>
        <w:rPr>
          <w:rFonts w:cs="Arial"/>
        </w:rPr>
        <w:t>Določanje inputa v organizacijski proces in vsebine procesa</w:t>
      </w:r>
    </w:p>
    <w:p w:rsidR="00000000" w:rsidRDefault="00B97734">
      <w:pPr>
        <w:numPr>
          <w:ilvl w:val="3"/>
          <w:numId w:val="15"/>
        </w:numPr>
        <w:tabs>
          <w:tab w:val="clear" w:pos="2880"/>
          <w:tab w:val="num" w:pos="1080"/>
        </w:tabs>
        <w:ind w:left="1080"/>
        <w:rPr>
          <w:rFonts w:cs="Arial"/>
        </w:rPr>
      </w:pPr>
      <w:r>
        <w:rPr>
          <w:rFonts w:cs="Arial"/>
        </w:rPr>
        <w:t>Definiranje funkcioniranja organizacijske procesa</w:t>
      </w:r>
    </w:p>
    <w:p w:rsidR="00000000" w:rsidRDefault="00B97734">
      <w:pPr>
        <w:rPr>
          <w:rFonts w:cs="Arial"/>
          <w:vanish/>
        </w:rPr>
      </w:pPr>
    </w:p>
    <w:p w:rsidR="00000000" w:rsidRDefault="00B97734">
      <w:pPr>
        <w:pStyle w:val="Heading1"/>
        <w:rPr>
          <w:rFonts w:eastAsia="Arial Unicode MS"/>
          <w:vanish/>
          <w:sz w:val="24"/>
        </w:rPr>
      </w:pPr>
      <w:r>
        <w:rPr>
          <w:sz w:val="24"/>
        </w:rPr>
        <w:t>INFORMACIJE POMEMBNE ELEMENT DELOVANJA SIKOP-a</w:t>
      </w:r>
    </w:p>
    <w:p w:rsidR="00000000" w:rsidRDefault="00B97734">
      <w:pPr>
        <w:rPr>
          <w:rFonts w:cs="Arial"/>
          <w:vanish/>
          <w:szCs w:val="28"/>
        </w:rPr>
      </w:pPr>
    </w:p>
    <w:p w:rsidR="00000000" w:rsidRDefault="00B97734">
      <w:pPr>
        <w:numPr>
          <w:ilvl w:val="0"/>
          <w:numId w:val="56"/>
        </w:numPr>
        <w:tabs>
          <w:tab w:val="clear" w:pos="1440"/>
          <w:tab w:val="num" w:pos="900"/>
        </w:tabs>
        <w:ind w:left="900"/>
        <w:rPr>
          <w:rFonts w:cs="Arial"/>
          <w:szCs w:val="28"/>
        </w:rPr>
      </w:pPr>
      <w:r>
        <w:rPr>
          <w:rFonts w:cs="Arial"/>
          <w:szCs w:val="28"/>
        </w:rPr>
        <w:t>Nekatere pomembnejše karakt</w:t>
      </w:r>
      <w:r>
        <w:rPr>
          <w:rFonts w:cs="Arial"/>
          <w:szCs w:val="28"/>
        </w:rPr>
        <w:t>eristike informacij</w:t>
      </w:r>
    </w:p>
    <w:p w:rsidR="00000000" w:rsidRDefault="00B97734">
      <w:pPr>
        <w:numPr>
          <w:ilvl w:val="2"/>
          <w:numId w:val="56"/>
        </w:numPr>
        <w:rPr>
          <w:rFonts w:cs="Arial"/>
          <w:szCs w:val="28"/>
        </w:rPr>
      </w:pPr>
      <w:r>
        <w:rPr>
          <w:rFonts w:cs="Arial"/>
          <w:szCs w:val="28"/>
        </w:rPr>
        <w:t>Razumljivost informacij</w:t>
      </w:r>
    </w:p>
    <w:p w:rsidR="00000000" w:rsidRDefault="00B97734">
      <w:pPr>
        <w:numPr>
          <w:ilvl w:val="2"/>
          <w:numId w:val="56"/>
        </w:numPr>
        <w:rPr>
          <w:rFonts w:cs="Arial"/>
          <w:szCs w:val="28"/>
        </w:rPr>
      </w:pPr>
      <w:r>
        <w:rPr>
          <w:rFonts w:cs="Arial"/>
          <w:szCs w:val="28"/>
        </w:rPr>
        <w:t>Obseg informacij</w:t>
      </w:r>
    </w:p>
    <w:p w:rsidR="00000000" w:rsidRDefault="00B97734">
      <w:pPr>
        <w:numPr>
          <w:ilvl w:val="2"/>
          <w:numId w:val="56"/>
        </w:numPr>
        <w:rPr>
          <w:rFonts w:cs="Arial"/>
          <w:szCs w:val="28"/>
        </w:rPr>
      </w:pPr>
      <w:r>
        <w:rPr>
          <w:rFonts w:cs="Arial"/>
          <w:szCs w:val="28"/>
        </w:rPr>
        <w:t>Kvaliteta informacij</w:t>
      </w:r>
    </w:p>
    <w:p w:rsidR="00000000" w:rsidRDefault="00B97734">
      <w:pPr>
        <w:numPr>
          <w:ilvl w:val="0"/>
          <w:numId w:val="56"/>
        </w:numPr>
        <w:tabs>
          <w:tab w:val="clear" w:pos="1440"/>
          <w:tab w:val="num" w:pos="900"/>
        </w:tabs>
        <w:ind w:left="900"/>
        <w:rPr>
          <w:rFonts w:cs="Arial"/>
          <w:szCs w:val="28"/>
        </w:rPr>
      </w:pPr>
      <w:r>
        <w:rPr>
          <w:rFonts w:cs="Arial"/>
          <w:szCs w:val="28"/>
        </w:rPr>
        <w:t>Relevantnost informaci</w:t>
      </w:r>
    </w:p>
    <w:p w:rsidR="00000000" w:rsidRDefault="00B97734">
      <w:pPr>
        <w:numPr>
          <w:ilvl w:val="0"/>
          <w:numId w:val="56"/>
        </w:numPr>
        <w:tabs>
          <w:tab w:val="clear" w:pos="1440"/>
          <w:tab w:val="num" w:pos="900"/>
        </w:tabs>
        <w:ind w:left="900"/>
        <w:rPr>
          <w:rFonts w:cs="Arial"/>
          <w:szCs w:val="28"/>
        </w:rPr>
      </w:pPr>
      <w:r>
        <w:rPr>
          <w:rFonts w:cs="Arial"/>
          <w:szCs w:val="28"/>
        </w:rPr>
        <w:t>Potrebe po informacijah</w:t>
      </w:r>
    </w:p>
    <w:p w:rsidR="00000000" w:rsidRDefault="00B97734">
      <w:pPr>
        <w:rPr>
          <w:rFonts w:cs="Arial"/>
          <w:vanish/>
        </w:rPr>
      </w:pPr>
    </w:p>
    <w:p w:rsidR="00000000" w:rsidRDefault="00B97734">
      <w:pPr>
        <w:pStyle w:val="Heading1"/>
        <w:rPr>
          <w:sz w:val="24"/>
        </w:rPr>
      </w:pPr>
      <w:r>
        <w:rPr>
          <w:sz w:val="24"/>
        </w:rPr>
        <w:t>KOMUNIKACIJA KOT POMEMBEN ELEMENT DELOVANJA SIKOP-A</w:t>
      </w:r>
    </w:p>
    <w:p w:rsidR="00000000" w:rsidRDefault="00B97734">
      <w:pPr>
        <w:rPr>
          <w:rFonts w:cs="Arial"/>
          <w:vanish/>
        </w:rPr>
      </w:pPr>
    </w:p>
    <w:p w:rsidR="00000000" w:rsidRDefault="00B97734">
      <w:pPr>
        <w:pStyle w:val="Heading2"/>
      </w:pPr>
      <w:r>
        <w:t>SPLOŠNO O KOMUNIKACIJAH</w:t>
      </w:r>
    </w:p>
    <w:p w:rsidR="00000000" w:rsidRDefault="00B97734">
      <w:pPr>
        <w:pStyle w:val="Heading2"/>
      </w:pPr>
      <w:r>
        <w:t>OD INFORMACIJE H KOMUNIKACIJAM</w:t>
      </w:r>
    </w:p>
    <w:p w:rsidR="00000000" w:rsidRDefault="00B97734">
      <w:pPr>
        <w:numPr>
          <w:ilvl w:val="1"/>
          <w:numId w:val="57"/>
        </w:numPr>
        <w:rPr>
          <w:rFonts w:cs="Arial"/>
        </w:rPr>
      </w:pPr>
      <w:r>
        <w:rPr>
          <w:rFonts w:cs="Arial"/>
        </w:rPr>
        <w:t>Pojem komunikacije</w:t>
      </w:r>
      <w:r>
        <w:rPr>
          <w:rFonts w:cs="Arial"/>
        </w:rPr>
        <w:t xml:space="preserve"> se nanaša na prenos simbolov, ki so splošno sprejeti s strani skupine posameznikov in ki izzvivajo relativno enaka pojmovanja v odnosu simbol-pojmovanje pri vsakem posamezniku.</w:t>
      </w:r>
    </w:p>
    <w:p w:rsidR="00000000" w:rsidRDefault="00B97734">
      <w:pPr>
        <w:rPr>
          <w:rFonts w:cs="Arial"/>
          <w:vanish/>
        </w:rPr>
      </w:pPr>
    </w:p>
    <w:p w:rsidR="00000000" w:rsidRDefault="00B97734">
      <w:pPr>
        <w:pStyle w:val="Heading1"/>
        <w:rPr>
          <w:sz w:val="24"/>
        </w:rPr>
      </w:pPr>
      <w:r>
        <w:rPr>
          <w:sz w:val="24"/>
        </w:rPr>
        <w:t>MOTENJE UČINKOVITEGA KOMUNICIRANJA</w:t>
      </w:r>
    </w:p>
    <w:p w:rsidR="00000000" w:rsidRDefault="00B97734"/>
    <w:p w:rsidR="00000000" w:rsidRDefault="00B97734">
      <w:pPr>
        <w:numPr>
          <w:ilvl w:val="0"/>
          <w:numId w:val="55"/>
        </w:numPr>
        <w:rPr>
          <w:rFonts w:cs="Arial"/>
          <w:szCs w:val="28"/>
        </w:rPr>
      </w:pPr>
      <w:r>
        <w:rPr>
          <w:rFonts w:cs="Arial"/>
          <w:szCs w:val="22"/>
        </w:rPr>
        <w:t>•</w:t>
      </w:r>
      <w:r>
        <w:rPr>
          <w:rFonts w:cs="Arial"/>
          <w:szCs w:val="28"/>
        </w:rPr>
        <w:t>Komunikacijske obremenitve</w:t>
      </w:r>
    </w:p>
    <w:p w:rsidR="00000000" w:rsidRDefault="00B97734">
      <w:pPr>
        <w:numPr>
          <w:ilvl w:val="0"/>
          <w:numId w:val="55"/>
        </w:numPr>
        <w:rPr>
          <w:rFonts w:cs="Arial"/>
          <w:szCs w:val="28"/>
        </w:rPr>
      </w:pPr>
      <w:r>
        <w:rPr>
          <w:rFonts w:cs="Arial"/>
          <w:szCs w:val="22"/>
        </w:rPr>
        <w:t>•</w:t>
      </w:r>
      <w:r>
        <w:rPr>
          <w:rFonts w:cs="Arial"/>
          <w:szCs w:val="28"/>
        </w:rPr>
        <w:t>Organizacijske komunikacije</w:t>
      </w:r>
    </w:p>
    <w:p w:rsidR="00000000" w:rsidRDefault="00B97734">
      <w:pPr>
        <w:numPr>
          <w:ilvl w:val="0"/>
          <w:numId w:val="57"/>
        </w:numPr>
        <w:rPr>
          <w:rFonts w:cs="Arial"/>
          <w:szCs w:val="28"/>
        </w:rPr>
      </w:pPr>
      <w:r>
        <w:rPr>
          <w:rFonts w:cs="Arial"/>
          <w:szCs w:val="28"/>
        </w:rPr>
        <w:t>kdo s kom komunicira</w:t>
      </w:r>
    </w:p>
    <w:p w:rsidR="00000000" w:rsidRDefault="00B97734">
      <w:pPr>
        <w:numPr>
          <w:ilvl w:val="0"/>
          <w:numId w:val="57"/>
        </w:numPr>
        <w:rPr>
          <w:rFonts w:cs="Arial"/>
          <w:szCs w:val="28"/>
        </w:rPr>
      </w:pPr>
      <w:r>
        <w:rPr>
          <w:rFonts w:cs="Arial"/>
          <w:szCs w:val="28"/>
        </w:rPr>
        <w:t>kako pogosto so komunikacije</w:t>
      </w:r>
    </w:p>
    <w:p w:rsidR="00000000" w:rsidRDefault="00B97734">
      <w:pPr>
        <w:numPr>
          <w:ilvl w:val="0"/>
          <w:numId w:val="57"/>
        </w:numPr>
        <w:rPr>
          <w:rFonts w:cs="Arial"/>
          <w:szCs w:val="28"/>
        </w:rPr>
      </w:pPr>
      <w:r>
        <w:rPr>
          <w:rFonts w:cs="Arial"/>
          <w:szCs w:val="28"/>
        </w:rPr>
        <w:t>kolikšna je pomembnost komunikacij</w:t>
      </w:r>
    </w:p>
    <w:p w:rsidR="00000000" w:rsidRDefault="00B97734">
      <w:pPr>
        <w:numPr>
          <w:ilvl w:val="0"/>
          <w:numId w:val="57"/>
        </w:numPr>
        <w:rPr>
          <w:rFonts w:cs="Arial"/>
          <w:szCs w:val="28"/>
        </w:rPr>
      </w:pPr>
      <w:r>
        <w:rPr>
          <w:rFonts w:cs="Arial"/>
          <w:szCs w:val="28"/>
        </w:rPr>
        <w:t>kaj se prenaša</w:t>
      </w:r>
    </w:p>
    <w:p w:rsidR="00000000" w:rsidRDefault="00B97734">
      <w:pPr>
        <w:numPr>
          <w:ilvl w:val="0"/>
          <w:numId w:val="57"/>
        </w:numPr>
        <w:rPr>
          <w:rFonts w:cs="Arial"/>
          <w:szCs w:val="28"/>
        </w:rPr>
      </w:pPr>
      <w:r>
        <w:rPr>
          <w:rFonts w:cs="Arial"/>
          <w:szCs w:val="28"/>
        </w:rPr>
        <w:t>prostorska razporeditev oseb, ki komunicirajo</w:t>
      </w:r>
    </w:p>
    <w:p w:rsidR="00000000" w:rsidRDefault="00B97734">
      <w:pPr>
        <w:numPr>
          <w:ilvl w:val="0"/>
          <w:numId w:val="57"/>
        </w:numPr>
        <w:rPr>
          <w:rFonts w:cs="Arial"/>
          <w:szCs w:val="28"/>
        </w:rPr>
      </w:pPr>
      <w:r>
        <w:rPr>
          <w:rFonts w:cs="Arial"/>
          <w:szCs w:val="28"/>
        </w:rPr>
        <w:t>združevanje enake</w:t>
      </w:r>
      <w:r>
        <w:rPr>
          <w:rFonts w:cs="Arial"/>
          <w:szCs w:val="28"/>
        </w:rPr>
        <w:t>ga osebja v oddelke in službe.</w:t>
      </w:r>
    </w:p>
    <w:p w:rsidR="00000000" w:rsidRDefault="00B97734">
      <w:pPr>
        <w:rPr>
          <w:rFonts w:cs="Arial"/>
          <w:vanish/>
        </w:rPr>
      </w:pPr>
    </w:p>
    <w:p w:rsidR="00000000" w:rsidRDefault="00B97734">
      <w:pPr>
        <w:pStyle w:val="Heading1"/>
        <w:rPr>
          <w:rFonts w:eastAsia="Arial Unicode MS"/>
          <w:sz w:val="24"/>
        </w:rPr>
      </w:pPr>
      <w:r>
        <w:rPr>
          <w:sz w:val="24"/>
        </w:rPr>
        <w:t xml:space="preserve">POJEM ORGANIZACIJSKEGA MODELA </w:t>
      </w:r>
    </w:p>
    <w:p w:rsidR="00000000" w:rsidRDefault="00B97734">
      <w:pPr>
        <w:rPr>
          <w:rFonts w:cs="Arial"/>
          <w:vanish/>
          <w:szCs w:val="28"/>
        </w:rPr>
      </w:pPr>
    </w:p>
    <w:p w:rsidR="00000000" w:rsidRDefault="00B97734">
      <w:pPr>
        <w:numPr>
          <w:ilvl w:val="0"/>
          <w:numId w:val="58"/>
        </w:numPr>
        <w:rPr>
          <w:rFonts w:cs="Arial"/>
          <w:szCs w:val="28"/>
        </w:rPr>
      </w:pPr>
      <w:r>
        <w:rPr>
          <w:rFonts w:cs="Arial"/>
          <w:szCs w:val="28"/>
        </w:rPr>
        <w:t>organizacijski model je nazorna predstavitev razmejitev pristojnosti in odgovornosti ter usklajenosti medsebojnih odnosov vseh udeležencev pri skupnem delu na način, ki omogoča uspešno opravlj</w:t>
      </w:r>
      <w:r>
        <w:rPr>
          <w:rFonts w:cs="Arial"/>
          <w:szCs w:val="28"/>
        </w:rPr>
        <w:t>anje z delitvijo dela dobljenih nalog.</w:t>
      </w:r>
    </w:p>
    <w:p w:rsidR="00000000" w:rsidRDefault="00B97734">
      <w:pPr>
        <w:rPr>
          <w:rFonts w:cs="Arial"/>
          <w:vanish/>
        </w:rPr>
      </w:pPr>
    </w:p>
    <w:p w:rsidR="00000000" w:rsidRDefault="00B97734">
      <w:pPr>
        <w:numPr>
          <w:ilvl w:val="0"/>
          <w:numId w:val="58"/>
        </w:numPr>
        <w:rPr>
          <w:rFonts w:eastAsia="Arial Unicode MS" w:cs="Arial"/>
          <w:szCs w:val="28"/>
        </w:rPr>
      </w:pPr>
      <w:r>
        <w:rPr>
          <w:rFonts w:cs="Arial"/>
          <w:szCs w:val="28"/>
        </w:rPr>
        <w:t>razlikujemo:</w:t>
      </w:r>
    </w:p>
    <w:p w:rsidR="00000000" w:rsidRDefault="00B97734">
      <w:pPr>
        <w:numPr>
          <w:ilvl w:val="2"/>
          <w:numId w:val="58"/>
        </w:numPr>
        <w:rPr>
          <w:rFonts w:cs="Arial"/>
          <w:szCs w:val="28"/>
        </w:rPr>
      </w:pPr>
      <w:r>
        <w:rPr>
          <w:rFonts w:cs="Arial"/>
          <w:szCs w:val="28"/>
        </w:rPr>
        <w:t>makro</w:t>
      </w:r>
    </w:p>
    <w:p w:rsidR="00000000" w:rsidRDefault="00B97734">
      <w:pPr>
        <w:numPr>
          <w:ilvl w:val="2"/>
          <w:numId w:val="58"/>
        </w:numPr>
        <w:rPr>
          <w:rFonts w:cs="Arial"/>
          <w:szCs w:val="28"/>
        </w:rPr>
      </w:pPr>
      <w:r>
        <w:rPr>
          <w:rFonts w:cs="Arial"/>
          <w:szCs w:val="28"/>
        </w:rPr>
        <w:lastRenderedPageBreak/>
        <w:t>mezo</w:t>
      </w:r>
    </w:p>
    <w:p w:rsidR="00000000" w:rsidRDefault="00B97734">
      <w:pPr>
        <w:numPr>
          <w:ilvl w:val="2"/>
          <w:numId w:val="58"/>
        </w:numPr>
        <w:rPr>
          <w:rFonts w:cs="Arial"/>
          <w:szCs w:val="28"/>
        </w:rPr>
      </w:pPr>
      <w:r>
        <w:rPr>
          <w:rFonts w:cs="Arial"/>
          <w:szCs w:val="28"/>
        </w:rPr>
        <w:t>mikro</w:t>
      </w:r>
    </w:p>
    <w:p w:rsidR="00000000" w:rsidRDefault="00B97734">
      <w:pPr>
        <w:numPr>
          <w:ilvl w:val="0"/>
          <w:numId w:val="58"/>
        </w:numPr>
        <w:rPr>
          <w:rFonts w:cs="Arial"/>
          <w:szCs w:val="28"/>
        </w:rPr>
      </w:pPr>
      <w:r>
        <w:rPr>
          <w:rFonts w:cs="Arial"/>
          <w:szCs w:val="28"/>
        </w:rPr>
        <w:t>glavne faze:</w:t>
      </w:r>
    </w:p>
    <w:p w:rsidR="00000000" w:rsidRDefault="00B97734">
      <w:pPr>
        <w:numPr>
          <w:ilvl w:val="2"/>
          <w:numId w:val="58"/>
        </w:numPr>
        <w:rPr>
          <w:rFonts w:cs="Arial"/>
          <w:szCs w:val="28"/>
        </w:rPr>
      </w:pPr>
      <w:r>
        <w:rPr>
          <w:rFonts w:cs="Arial"/>
          <w:szCs w:val="28"/>
        </w:rPr>
        <w:t>sprožanje postopka projektiranja OM</w:t>
      </w:r>
    </w:p>
    <w:p w:rsidR="00000000" w:rsidRDefault="00B97734">
      <w:pPr>
        <w:numPr>
          <w:ilvl w:val="2"/>
          <w:numId w:val="58"/>
        </w:numPr>
        <w:rPr>
          <w:rFonts w:cs="Arial"/>
          <w:szCs w:val="28"/>
        </w:rPr>
      </w:pPr>
      <w:r>
        <w:rPr>
          <w:rFonts w:cs="Arial"/>
          <w:szCs w:val="28"/>
        </w:rPr>
        <w:t>analitično ocenjevanje obstoječe organizacije;</w:t>
      </w:r>
    </w:p>
    <w:p w:rsidR="00000000" w:rsidRDefault="00B97734">
      <w:pPr>
        <w:numPr>
          <w:ilvl w:val="2"/>
          <w:numId w:val="58"/>
        </w:numPr>
        <w:rPr>
          <w:rFonts w:cs="Arial"/>
          <w:szCs w:val="28"/>
        </w:rPr>
      </w:pPr>
      <w:r>
        <w:rPr>
          <w:rFonts w:cs="Arial"/>
          <w:szCs w:val="28"/>
        </w:rPr>
        <w:t>projektiranje organizacijske modela;</w:t>
      </w:r>
    </w:p>
    <w:p w:rsidR="00000000" w:rsidRDefault="00B97734">
      <w:pPr>
        <w:numPr>
          <w:ilvl w:val="2"/>
          <w:numId w:val="58"/>
        </w:numPr>
        <w:rPr>
          <w:rFonts w:cs="Arial"/>
          <w:szCs w:val="28"/>
        </w:rPr>
      </w:pPr>
      <w:r>
        <w:rPr>
          <w:rFonts w:cs="Arial"/>
          <w:szCs w:val="28"/>
        </w:rPr>
        <w:t>aplikacija projektiranega modela;</w:t>
      </w:r>
    </w:p>
    <w:p w:rsidR="00000000" w:rsidRDefault="00B97734">
      <w:pPr>
        <w:rPr>
          <w:rFonts w:cs="Arial"/>
          <w:vanish/>
        </w:rPr>
      </w:pPr>
    </w:p>
    <w:p w:rsidR="00000000" w:rsidRDefault="00B97734">
      <w:pPr>
        <w:pStyle w:val="Heading1"/>
        <w:rPr>
          <w:rFonts w:eastAsia="Arial Unicode MS"/>
          <w:sz w:val="24"/>
        </w:rPr>
      </w:pPr>
      <w:r>
        <w:rPr>
          <w:sz w:val="24"/>
        </w:rPr>
        <w:t>ORGANIZACIJSKO URE</w:t>
      </w:r>
      <w:r>
        <w:rPr>
          <w:sz w:val="24"/>
        </w:rPr>
        <w:t>JANJE POSLOVANJA</w:t>
      </w:r>
    </w:p>
    <w:p w:rsidR="00000000" w:rsidRDefault="00B97734">
      <w:pPr>
        <w:rPr>
          <w:rFonts w:cs="Arial"/>
          <w:vanish/>
          <w:szCs w:val="28"/>
        </w:rPr>
      </w:pPr>
    </w:p>
    <w:p w:rsidR="00000000" w:rsidRDefault="00B97734">
      <w:pPr>
        <w:numPr>
          <w:ilvl w:val="0"/>
          <w:numId w:val="59"/>
        </w:numPr>
        <w:rPr>
          <w:rFonts w:cs="Arial"/>
          <w:szCs w:val="28"/>
        </w:rPr>
      </w:pPr>
      <w:r>
        <w:rPr>
          <w:rFonts w:cs="Arial"/>
          <w:szCs w:val="28"/>
        </w:rPr>
        <w:t>z organizacijskimi predpisi (OP) zagotavljamo enotnost v delovanju vsake organizacijske enote;</w:t>
      </w:r>
    </w:p>
    <w:p w:rsidR="00000000" w:rsidRDefault="00B97734">
      <w:pPr>
        <w:numPr>
          <w:ilvl w:val="0"/>
          <w:numId w:val="59"/>
        </w:numPr>
        <w:rPr>
          <w:rFonts w:cs="Arial"/>
          <w:szCs w:val="28"/>
        </w:rPr>
      </w:pPr>
      <w:r>
        <w:rPr>
          <w:rFonts w:cs="Arial"/>
          <w:szCs w:val="28"/>
        </w:rPr>
        <w:t xml:space="preserve">pojem organizacijskega predpisa označuje tiste interne predpise s katerimi nadrobneje prikazujemo opravljanje določenih nalog; </w:t>
      </w:r>
    </w:p>
    <w:p w:rsidR="00000000" w:rsidRDefault="00B97734">
      <w:pPr>
        <w:numPr>
          <w:ilvl w:val="0"/>
          <w:numId w:val="59"/>
        </w:numPr>
        <w:rPr>
          <w:rFonts w:eastAsia="Arial Unicode MS" w:cs="Arial"/>
          <w:szCs w:val="28"/>
        </w:rPr>
      </w:pPr>
      <w:r>
        <w:rPr>
          <w:rFonts w:cs="Arial"/>
          <w:szCs w:val="28"/>
        </w:rPr>
        <w:t>OP so konkretna</w:t>
      </w:r>
      <w:r>
        <w:rPr>
          <w:rFonts w:cs="Arial"/>
          <w:szCs w:val="28"/>
        </w:rPr>
        <w:t xml:space="preserve"> navodila za delo, ki zagotavljajo enotnost v poslovanju ter omogočajo lažje opravljanje in nadzor izvajanja;</w:t>
      </w:r>
    </w:p>
    <w:p w:rsidR="00000000" w:rsidRDefault="00B97734">
      <w:pPr>
        <w:numPr>
          <w:ilvl w:val="0"/>
          <w:numId w:val="59"/>
        </w:numPr>
        <w:rPr>
          <w:rFonts w:cs="Arial"/>
          <w:szCs w:val="28"/>
        </w:rPr>
      </w:pPr>
      <w:r>
        <w:rPr>
          <w:rFonts w:cs="Arial"/>
          <w:szCs w:val="28"/>
        </w:rPr>
        <w:t>OP določa:</w:t>
      </w:r>
    </w:p>
    <w:p w:rsidR="00000000" w:rsidRDefault="00B97734">
      <w:pPr>
        <w:numPr>
          <w:ilvl w:val="2"/>
          <w:numId w:val="59"/>
        </w:numPr>
        <w:rPr>
          <w:rFonts w:cs="Arial"/>
          <w:szCs w:val="28"/>
        </w:rPr>
      </w:pPr>
      <w:r>
        <w:rPr>
          <w:rFonts w:cs="Arial"/>
          <w:szCs w:val="28"/>
        </w:rPr>
        <w:t>kdo dela</w:t>
      </w:r>
    </w:p>
    <w:p w:rsidR="00000000" w:rsidRDefault="00B97734">
      <w:pPr>
        <w:numPr>
          <w:ilvl w:val="2"/>
          <w:numId w:val="59"/>
        </w:numPr>
        <w:rPr>
          <w:rFonts w:cs="Arial"/>
          <w:szCs w:val="28"/>
        </w:rPr>
      </w:pPr>
      <w:r>
        <w:rPr>
          <w:rFonts w:cs="Arial"/>
          <w:szCs w:val="28"/>
        </w:rPr>
        <w:t>kaj dela</w:t>
      </w:r>
    </w:p>
    <w:p w:rsidR="00000000" w:rsidRDefault="00B97734">
      <w:pPr>
        <w:numPr>
          <w:ilvl w:val="2"/>
          <w:numId w:val="59"/>
        </w:numPr>
        <w:rPr>
          <w:rFonts w:cs="Arial"/>
          <w:szCs w:val="28"/>
        </w:rPr>
      </w:pPr>
      <w:r>
        <w:rPr>
          <w:rFonts w:cs="Arial"/>
          <w:szCs w:val="28"/>
        </w:rPr>
        <w:t>kako dela</w:t>
      </w:r>
    </w:p>
    <w:p w:rsidR="00000000" w:rsidRDefault="00B97734">
      <w:pPr>
        <w:numPr>
          <w:ilvl w:val="2"/>
          <w:numId w:val="59"/>
        </w:numPr>
        <w:rPr>
          <w:rFonts w:cs="Arial"/>
          <w:szCs w:val="28"/>
        </w:rPr>
      </w:pPr>
      <w:r>
        <w:rPr>
          <w:rFonts w:cs="Arial"/>
          <w:szCs w:val="28"/>
        </w:rPr>
        <w:t>kdaj dela</w:t>
      </w:r>
    </w:p>
    <w:p w:rsidR="00000000" w:rsidRDefault="00B97734">
      <w:pPr>
        <w:numPr>
          <w:ilvl w:val="2"/>
          <w:numId w:val="59"/>
        </w:numPr>
        <w:rPr>
          <w:rFonts w:cs="Arial"/>
          <w:szCs w:val="28"/>
        </w:rPr>
      </w:pPr>
      <w:r>
        <w:rPr>
          <w:rFonts w:cs="Arial"/>
          <w:szCs w:val="28"/>
        </w:rPr>
        <w:t>komu dela</w:t>
      </w:r>
    </w:p>
    <w:p w:rsidR="00000000" w:rsidRDefault="00B97734">
      <w:pPr>
        <w:rPr>
          <w:rFonts w:cs="Arial"/>
          <w:vanish/>
        </w:rPr>
      </w:pPr>
    </w:p>
    <w:p w:rsidR="00000000" w:rsidRDefault="00B97734">
      <w:pPr>
        <w:pStyle w:val="Heading1"/>
        <w:rPr>
          <w:rFonts w:eastAsia="Arial Unicode MS"/>
          <w:sz w:val="24"/>
        </w:rPr>
      </w:pPr>
      <w:r>
        <w:rPr>
          <w:sz w:val="24"/>
        </w:rPr>
        <w:t>TEORIJA ODLOČANJA IN PROCES ODLOČANJA</w:t>
      </w:r>
    </w:p>
    <w:p w:rsidR="00000000" w:rsidRDefault="00B97734">
      <w:pPr>
        <w:rPr>
          <w:rFonts w:cs="Arial"/>
          <w:vanish/>
          <w:szCs w:val="28"/>
        </w:rPr>
      </w:pPr>
    </w:p>
    <w:p w:rsidR="00000000" w:rsidRDefault="00B97734">
      <w:pPr>
        <w:rPr>
          <w:rFonts w:cs="Arial"/>
          <w:szCs w:val="28"/>
        </w:rPr>
      </w:pPr>
      <w:r>
        <w:rPr>
          <w:rFonts w:cs="Arial"/>
          <w:szCs w:val="28"/>
        </w:rPr>
        <w:t>Pomen odločanja za organizacijo:</w:t>
      </w:r>
    </w:p>
    <w:p w:rsidR="00000000" w:rsidRDefault="00B97734">
      <w:pPr>
        <w:numPr>
          <w:ilvl w:val="0"/>
          <w:numId w:val="60"/>
        </w:numPr>
        <w:tabs>
          <w:tab w:val="clear" w:pos="1440"/>
          <w:tab w:val="num" w:pos="720"/>
        </w:tabs>
        <w:ind w:left="720"/>
        <w:rPr>
          <w:rFonts w:cs="Arial"/>
          <w:szCs w:val="28"/>
        </w:rPr>
      </w:pPr>
      <w:r>
        <w:rPr>
          <w:rFonts w:cs="Arial"/>
          <w:szCs w:val="28"/>
        </w:rPr>
        <w:t>v 60 - tih let</w:t>
      </w:r>
      <w:r>
        <w:rPr>
          <w:rFonts w:cs="Arial"/>
          <w:szCs w:val="28"/>
        </w:rPr>
        <w:t>ih se pojavi nova šola, ki gleda na organizacijo z vidika odločanja;</w:t>
      </w:r>
    </w:p>
    <w:p w:rsidR="00000000" w:rsidRDefault="00B97734">
      <w:pPr>
        <w:numPr>
          <w:ilvl w:val="0"/>
          <w:numId w:val="60"/>
        </w:numPr>
        <w:tabs>
          <w:tab w:val="clear" w:pos="1440"/>
          <w:tab w:val="num" w:pos="720"/>
        </w:tabs>
        <w:ind w:left="720"/>
        <w:rPr>
          <w:rFonts w:cs="Arial"/>
          <w:szCs w:val="28"/>
        </w:rPr>
      </w:pPr>
      <w:r>
        <w:rPr>
          <w:rFonts w:cs="Arial"/>
          <w:szCs w:val="28"/>
        </w:rPr>
        <w:t>začetnik je ameriški organizacijski izvedenec Herber Simon ( 1977 je prejel Nobelovo nagrado). Odločanje enači z vodenjem in ga definira takole:</w:t>
      </w:r>
    </w:p>
    <w:p w:rsidR="00000000" w:rsidRDefault="00B97734">
      <w:pPr>
        <w:numPr>
          <w:ilvl w:val="1"/>
          <w:numId w:val="60"/>
        </w:numPr>
        <w:rPr>
          <w:rFonts w:cs="Arial"/>
          <w:szCs w:val="28"/>
        </w:rPr>
      </w:pPr>
      <w:r>
        <w:rPr>
          <w:rFonts w:cs="Arial"/>
          <w:szCs w:val="28"/>
        </w:rPr>
        <w:t>Odločitev je izbira med dvema ali več alte</w:t>
      </w:r>
      <w:r>
        <w:rPr>
          <w:rFonts w:cs="Arial"/>
          <w:szCs w:val="28"/>
        </w:rPr>
        <w:t>rnativami.</w:t>
      </w:r>
    </w:p>
    <w:p w:rsidR="00000000" w:rsidRDefault="00B97734">
      <w:pPr>
        <w:numPr>
          <w:ilvl w:val="1"/>
          <w:numId w:val="60"/>
        </w:numPr>
        <w:rPr>
          <w:rFonts w:cs="Arial"/>
          <w:szCs w:val="28"/>
        </w:rPr>
      </w:pPr>
      <w:r>
        <w:rPr>
          <w:rFonts w:cs="Arial"/>
          <w:szCs w:val="28"/>
        </w:rPr>
        <w:t>Odločitve niso vse enako pomembne. Najpomembnejša je izbor ciljev.</w:t>
      </w:r>
    </w:p>
    <w:p w:rsidR="00000000" w:rsidRDefault="00B97734">
      <w:pPr>
        <w:numPr>
          <w:ilvl w:val="1"/>
          <w:numId w:val="60"/>
        </w:numPr>
        <w:rPr>
          <w:rFonts w:cs="Arial"/>
          <w:szCs w:val="28"/>
        </w:rPr>
      </w:pPr>
      <w:r>
        <w:rPr>
          <w:rFonts w:cs="Arial"/>
          <w:szCs w:val="28"/>
        </w:rPr>
        <w:t xml:space="preserve">Odločanje je vse težji proces zaradi nepredvidljivega okolja. </w:t>
      </w:r>
    </w:p>
    <w:p w:rsidR="00000000" w:rsidRDefault="00B97734">
      <w:pPr>
        <w:rPr>
          <w:rFonts w:cs="Arial"/>
          <w:vanish/>
        </w:rPr>
      </w:pPr>
    </w:p>
    <w:p w:rsidR="00000000" w:rsidRDefault="00B97734">
      <w:pPr>
        <w:pStyle w:val="Heading1"/>
        <w:rPr>
          <w:rFonts w:eastAsia="Arial Unicode MS"/>
          <w:sz w:val="24"/>
        </w:rPr>
      </w:pPr>
      <w:r>
        <w:rPr>
          <w:sz w:val="24"/>
        </w:rPr>
        <w:t>RACIONALNO ODLOČANJE</w:t>
      </w:r>
    </w:p>
    <w:p w:rsidR="00000000" w:rsidRDefault="00B97734">
      <w:pPr>
        <w:rPr>
          <w:rFonts w:cs="Arial"/>
          <w:vanish/>
          <w:szCs w:val="32"/>
        </w:rPr>
      </w:pPr>
    </w:p>
    <w:p w:rsidR="00000000" w:rsidRDefault="00B97734">
      <w:pPr>
        <w:rPr>
          <w:rFonts w:cs="Arial"/>
          <w:szCs w:val="32"/>
        </w:rPr>
      </w:pPr>
      <w:r>
        <w:rPr>
          <w:rFonts w:cs="Arial"/>
          <w:szCs w:val="32"/>
        </w:rPr>
        <w:t>Osnova naših odločitev naj bi bila logika, dejstva, objektivna določila, ocena alternativ, k</w:t>
      </w:r>
      <w:r>
        <w:rPr>
          <w:rFonts w:cs="Arial"/>
          <w:szCs w:val="32"/>
        </w:rPr>
        <w:t>vantitativna utemeljitev;</w:t>
      </w:r>
    </w:p>
    <w:p w:rsidR="00000000" w:rsidRDefault="00B97734">
      <w:pPr>
        <w:rPr>
          <w:rFonts w:cs="Arial"/>
          <w:vanish/>
          <w:szCs w:val="32"/>
        </w:rPr>
      </w:pPr>
    </w:p>
    <w:p w:rsidR="00000000" w:rsidRDefault="00B97734">
      <w:pPr>
        <w:rPr>
          <w:rFonts w:cs="Arial"/>
          <w:szCs w:val="32"/>
        </w:rPr>
      </w:pPr>
      <w:r>
        <w:rPr>
          <w:rFonts w:cs="Arial"/>
          <w:szCs w:val="32"/>
        </w:rPr>
        <w:t>Po teoriji sistemov obstaja neka popolna racionalnost kar pomeni, da obstajajo vzroki, znane so posledice in obstaja tudi najboljši način rešitve.</w:t>
      </w:r>
    </w:p>
    <w:p w:rsidR="00000000" w:rsidRDefault="00B97734">
      <w:pPr>
        <w:rPr>
          <w:rFonts w:cs="Arial"/>
          <w:vanish/>
        </w:rPr>
      </w:pPr>
    </w:p>
    <w:p w:rsidR="00000000" w:rsidRDefault="00B97734">
      <w:pPr>
        <w:pStyle w:val="Heading1"/>
        <w:rPr>
          <w:sz w:val="24"/>
        </w:rPr>
      </w:pPr>
      <w:r>
        <w:rPr>
          <w:sz w:val="24"/>
        </w:rPr>
        <w:t>OMEJENA RACIONALNOST</w:t>
      </w:r>
    </w:p>
    <w:p w:rsidR="00000000" w:rsidRDefault="00B97734">
      <w:pPr>
        <w:pStyle w:val="Footer"/>
        <w:tabs>
          <w:tab w:val="clear" w:pos="4536"/>
          <w:tab w:val="clear" w:pos="9072"/>
        </w:tabs>
        <w:rPr>
          <w:rFonts w:eastAsia="Arial Unicode MS"/>
        </w:rPr>
      </w:pPr>
    </w:p>
    <w:p w:rsidR="00000000" w:rsidRDefault="00B97734">
      <w:pPr>
        <w:numPr>
          <w:ilvl w:val="0"/>
          <w:numId w:val="132"/>
        </w:numPr>
        <w:rPr>
          <w:rFonts w:cs="Arial"/>
          <w:szCs w:val="28"/>
        </w:rPr>
      </w:pPr>
      <w:r>
        <w:rPr>
          <w:rFonts w:cs="Arial"/>
          <w:szCs w:val="28"/>
        </w:rPr>
        <w:t>ovire za popolnoma racionalno odločanje so :</w:t>
      </w:r>
    </w:p>
    <w:p w:rsidR="00000000" w:rsidRDefault="00B97734">
      <w:pPr>
        <w:numPr>
          <w:ilvl w:val="1"/>
          <w:numId w:val="61"/>
        </w:numPr>
        <w:rPr>
          <w:rFonts w:cs="Arial"/>
          <w:szCs w:val="28"/>
        </w:rPr>
      </w:pPr>
      <w:r>
        <w:rPr>
          <w:rFonts w:cs="Arial"/>
          <w:szCs w:val="28"/>
        </w:rPr>
        <w:t>okolje,</w:t>
      </w:r>
    </w:p>
    <w:p w:rsidR="00000000" w:rsidRDefault="00B97734">
      <w:pPr>
        <w:numPr>
          <w:ilvl w:val="1"/>
          <w:numId w:val="61"/>
        </w:numPr>
        <w:rPr>
          <w:rFonts w:cs="Arial"/>
          <w:szCs w:val="28"/>
        </w:rPr>
      </w:pPr>
      <w:r>
        <w:rPr>
          <w:rFonts w:cs="Arial"/>
          <w:szCs w:val="28"/>
        </w:rPr>
        <w:t xml:space="preserve">težko </w:t>
      </w:r>
      <w:r>
        <w:rPr>
          <w:rFonts w:cs="Arial"/>
          <w:szCs w:val="28"/>
        </w:rPr>
        <w:t>definiranje vseh alternativ,</w:t>
      </w:r>
    </w:p>
    <w:p w:rsidR="00000000" w:rsidRDefault="00B97734">
      <w:pPr>
        <w:numPr>
          <w:ilvl w:val="1"/>
          <w:numId w:val="61"/>
        </w:numPr>
        <w:rPr>
          <w:rFonts w:cs="Arial"/>
          <w:szCs w:val="28"/>
        </w:rPr>
      </w:pPr>
      <w:r>
        <w:rPr>
          <w:rFonts w:cs="Arial"/>
          <w:szCs w:val="28"/>
        </w:rPr>
        <w:t>viri informacij niso znani,</w:t>
      </w:r>
    </w:p>
    <w:p w:rsidR="00000000" w:rsidRDefault="00B97734">
      <w:pPr>
        <w:numPr>
          <w:ilvl w:val="1"/>
          <w:numId w:val="61"/>
        </w:numPr>
        <w:rPr>
          <w:rFonts w:cs="Arial"/>
          <w:szCs w:val="28"/>
        </w:rPr>
      </w:pPr>
      <w:r>
        <w:rPr>
          <w:rFonts w:cs="Arial"/>
          <w:szCs w:val="28"/>
        </w:rPr>
        <w:t>cilji in problemi niso kvantitativne narave,</w:t>
      </w:r>
    </w:p>
    <w:p w:rsidR="00000000" w:rsidRDefault="00B97734">
      <w:pPr>
        <w:numPr>
          <w:ilvl w:val="1"/>
          <w:numId w:val="61"/>
        </w:numPr>
        <w:rPr>
          <w:rFonts w:cs="Arial"/>
          <w:szCs w:val="28"/>
        </w:rPr>
      </w:pPr>
      <w:r>
        <w:rPr>
          <w:rFonts w:cs="Arial"/>
          <w:szCs w:val="28"/>
        </w:rPr>
        <w:t>osebne preference,</w:t>
      </w:r>
    </w:p>
    <w:p w:rsidR="00000000" w:rsidRDefault="00B97734">
      <w:pPr>
        <w:numPr>
          <w:ilvl w:val="1"/>
          <w:numId w:val="61"/>
        </w:numPr>
        <w:rPr>
          <w:rFonts w:cs="Arial"/>
          <w:szCs w:val="28"/>
        </w:rPr>
      </w:pPr>
      <w:r>
        <w:rPr>
          <w:rFonts w:cs="Arial"/>
          <w:szCs w:val="28"/>
        </w:rPr>
        <w:t>pomanjkanje časa,</w:t>
      </w:r>
    </w:p>
    <w:p w:rsidR="00000000" w:rsidRDefault="00B97734">
      <w:pPr>
        <w:numPr>
          <w:ilvl w:val="1"/>
          <w:numId w:val="61"/>
        </w:numPr>
        <w:rPr>
          <w:rFonts w:cs="Arial"/>
          <w:szCs w:val="28"/>
        </w:rPr>
      </w:pPr>
      <w:r>
        <w:rPr>
          <w:rFonts w:cs="Arial"/>
          <w:szCs w:val="28"/>
        </w:rPr>
        <w:t>sistem vrednot,</w:t>
      </w:r>
    </w:p>
    <w:p w:rsidR="00000000" w:rsidRDefault="00B97734">
      <w:pPr>
        <w:numPr>
          <w:ilvl w:val="1"/>
          <w:numId w:val="61"/>
        </w:numPr>
        <w:rPr>
          <w:rFonts w:cs="Arial"/>
          <w:szCs w:val="28"/>
        </w:rPr>
      </w:pPr>
      <w:r>
        <w:rPr>
          <w:rFonts w:cs="Arial"/>
          <w:szCs w:val="28"/>
        </w:rPr>
        <w:t>pripravljenost na sprejem tveganja,</w:t>
      </w:r>
    </w:p>
    <w:p w:rsidR="00000000" w:rsidRDefault="00B97734">
      <w:pPr>
        <w:numPr>
          <w:ilvl w:val="1"/>
          <w:numId w:val="61"/>
        </w:numPr>
        <w:rPr>
          <w:rFonts w:cs="Arial"/>
          <w:szCs w:val="28"/>
        </w:rPr>
      </w:pPr>
      <w:r>
        <w:rPr>
          <w:rFonts w:cs="Arial"/>
          <w:szCs w:val="28"/>
        </w:rPr>
        <w:t>percipiranje enakih dejstev,</w:t>
      </w:r>
    </w:p>
    <w:p w:rsidR="00000000" w:rsidRDefault="00B97734">
      <w:pPr>
        <w:numPr>
          <w:ilvl w:val="1"/>
          <w:numId w:val="61"/>
        </w:numPr>
        <w:rPr>
          <w:rFonts w:cs="Arial"/>
          <w:vanish/>
          <w:szCs w:val="28"/>
        </w:rPr>
      </w:pPr>
      <w:r>
        <w:rPr>
          <w:rFonts w:cs="Arial"/>
          <w:szCs w:val="28"/>
        </w:rPr>
        <w:t>človeški spomin in razmišljanje.</w:t>
      </w:r>
    </w:p>
    <w:p w:rsidR="00000000" w:rsidRDefault="00B97734">
      <w:pPr>
        <w:numPr>
          <w:ilvl w:val="0"/>
          <w:numId w:val="133"/>
        </w:numPr>
        <w:rPr>
          <w:rFonts w:eastAsia="Arial Unicode MS" w:cs="Arial"/>
          <w:szCs w:val="32"/>
        </w:rPr>
      </w:pPr>
      <w:r>
        <w:rPr>
          <w:rFonts w:cs="Arial"/>
          <w:szCs w:val="32"/>
        </w:rPr>
        <w:t>Sim</w:t>
      </w:r>
      <w:r>
        <w:rPr>
          <w:rFonts w:cs="Arial"/>
          <w:szCs w:val="32"/>
        </w:rPr>
        <w:t>on zanika možnosti popolnoma racionalne odločitve in vpelje pojem omejene racionalnosti.</w:t>
      </w:r>
    </w:p>
    <w:p w:rsidR="00000000" w:rsidRDefault="00B97734">
      <w:pPr>
        <w:numPr>
          <w:ilvl w:val="0"/>
          <w:numId w:val="133"/>
        </w:numPr>
        <w:rPr>
          <w:rFonts w:cs="Arial"/>
          <w:szCs w:val="32"/>
        </w:rPr>
      </w:pPr>
      <w:r>
        <w:rPr>
          <w:rFonts w:cs="Arial"/>
          <w:szCs w:val="32"/>
        </w:rPr>
        <w:t>Na temelju omejene racionalnosti obstaja zadovoljiva rešitev in ne optimalna.</w:t>
      </w:r>
    </w:p>
    <w:p w:rsidR="00000000" w:rsidRDefault="00B97734">
      <w:pPr>
        <w:numPr>
          <w:ilvl w:val="0"/>
          <w:numId w:val="133"/>
        </w:numPr>
        <w:rPr>
          <w:rFonts w:cs="Arial"/>
          <w:vanish/>
          <w:szCs w:val="32"/>
        </w:rPr>
      </w:pPr>
      <w:r>
        <w:rPr>
          <w:rFonts w:cs="Arial"/>
          <w:szCs w:val="32"/>
        </w:rPr>
        <w:t>Govorimo o racionalnem procesu pripravljanja odločitev.</w:t>
      </w:r>
    </w:p>
    <w:p w:rsidR="00000000" w:rsidRDefault="00B97734"/>
    <w:p w:rsidR="00000000" w:rsidRDefault="00B97734">
      <w:pPr>
        <w:pStyle w:val="Heading1"/>
        <w:rPr>
          <w:rFonts w:eastAsia="Arial Unicode MS"/>
          <w:sz w:val="24"/>
        </w:rPr>
      </w:pPr>
      <w:r>
        <w:rPr>
          <w:sz w:val="24"/>
        </w:rPr>
        <w:lastRenderedPageBreak/>
        <w:t>KLASIFIKACIJA ODLOČITEV</w:t>
      </w:r>
    </w:p>
    <w:p w:rsidR="00000000" w:rsidRDefault="00B97734">
      <w:pPr>
        <w:rPr>
          <w:rFonts w:cs="Arial"/>
          <w:vanish/>
          <w:szCs w:val="32"/>
        </w:rPr>
      </w:pPr>
    </w:p>
    <w:p w:rsidR="00000000" w:rsidRDefault="00B97734">
      <w:pPr>
        <w:numPr>
          <w:ilvl w:val="0"/>
          <w:numId w:val="62"/>
        </w:numPr>
        <w:rPr>
          <w:rFonts w:cs="Arial"/>
          <w:szCs w:val="32"/>
        </w:rPr>
      </w:pPr>
      <w:r>
        <w:rPr>
          <w:rFonts w:cs="Arial"/>
          <w:szCs w:val="32"/>
        </w:rPr>
        <w:t>glede n</w:t>
      </w:r>
      <w:r>
        <w:rPr>
          <w:rFonts w:cs="Arial"/>
          <w:szCs w:val="32"/>
        </w:rPr>
        <w:t>a OBDOBJE za katero se odločitev sprejema,</w:t>
      </w:r>
    </w:p>
    <w:p w:rsidR="00000000" w:rsidRDefault="00B97734">
      <w:pPr>
        <w:numPr>
          <w:ilvl w:val="0"/>
          <w:numId w:val="62"/>
        </w:numPr>
        <w:rPr>
          <w:rFonts w:cs="Arial"/>
          <w:szCs w:val="32"/>
        </w:rPr>
      </w:pPr>
      <w:r>
        <w:rPr>
          <w:rFonts w:cs="Arial"/>
          <w:szCs w:val="32"/>
        </w:rPr>
        <w:t>glede na POSTOPEK odločanja,</w:t>
      </w:r>
    </w:p>
    <w:p w:rsidR="00000000" w:rsidRDefault="00B97734">
      <w:pPr>
        <w:numPr>
          <w:ilvl w:val="0"/>
          <w:numId w:val="62"/>
        </w:numPr>
        <w:rPr>
          <w:rFonts w:cs="Arial"/>
          <w:szCs w:val="32"/>
        </w:rPr>
      </w:pPr>
      <w:r>
        <w:rPr>
          <w:rFonts w:cs="Arial"/>
          <w:szCs w:val="32"/>
        </w:rPr>
        <w:t>glede na RAZMERE v katerih se odloča,</w:t>
      </w:r>
    </w:p>
    <w:p w:rsidR="00000000" w:rsidRDefault="00B97734">
      <w:pPr>
        <w:numPr>
          <w:ilvl w:val="0"/>
          <w:numId w:val="62"/>
        </w:numPr>
        <w:rPr>
          <w:rFonts w:cs="Arial"/>
          <w:szCs w:val="32"/>
        </w:rPr>
      </w:pPr>
      <w:r>
        <w:rPr>
          <w:rFonts w:cs="Arial"/>
          <w:szCs w:val="32"/>
        </w:rPr>
        <w:t>glede na raven RUTINE v procesu priprave odločitve,</w:t>
      </w:r>
    </w:p>
    <w:p w:rsidR="00000000" w:rsidRDefault="00B97734">
      <w:pPr>
        <w:numPr>
          <w:ilvl w:val="0"/>
          <w:numId w:val="62"/>
        </w:numPr>
        <w:rPr>
          <w:rFonts w:cs="Arial"/>
          <w:szCs w:val="32"/>
        </w:rPr>
      </w:pPr>
      <w:r>
        <w:rPr>
          <w:rFonts w:cs="Arial"/>
          <w:szCs w:val="32"/>
        </w:rPr>
        <w:t>glede na raven KVALITETE sprejete odločitve,</w:t>
      </w:r>
    </w:p>
    <w:p w:rsidR="00000000" w:rsidRDefault="00B97734">
      <w:pPr>
        <w:numPr>
          <w:ilvl w:val="0"/>
          <w:numId w:val="62"/>
        </w:numPr>
        <w:rPr>
          <w:rFonts w:cs="Arial"/>
          <w:szCs w:val="32"/>
        </w:rPr>
      </w:pPr>
      <w:r>
        <w:rPr>
          <w:rFonts w:cs="Arial"/>
          <w:szCs w:val="32"/>
        </w:rPr>
        <w:t>glede na NAČIN odločanja</w:t>
      </w:r>
    </w:p>
    <w:p w:rsidR="00000000" w:rsidRDefault="00B97734">
      <w:pPr>
        <w:rPr>
          <w:rFonts w:cs="Arial"/>
          <w:vanish/>
        </w:rPr>
      </w:pPr>
    </w:p>
    <w:p w:rsidR="00000000" w:rsidRDefault="00B97734">
      <w:pPr>
        <w:pStyle w:val="Footer"/>
        <w:tabs>
          <w:tab w:val="clear" w:pos="4536"/>
          <w:tab w:val="clear" w:pos="9072"/>
        </w:tabs>
        <w:rPr>
          <w:rFonts w:cs="Arial"/>
          <w:szCs w:val="28"/>
        </w:rPr>
      </w:pPr>
      <w:r>
        <w:rPr>
          <w:rFonts w:cs="Arial"/>
          <w:szCs w:val="28"/>
        </w:rPr>
        <w:br w:type="page"/>
      </w:r>
    </w:p>
    <w:p w:rsidR="00000000" w:rsidRDefault="00B97734">
      <w:pPr>
        <w:pStyle w:val="Heading1"/>
        <w:rPr>
          <w:sz w:val="24"/>
        </w:rPr>
      </w:pPr>
      <w:r>
        <w:rPr>
          <w:sz w:val="24"/>
        </w:rPr>
        <w:t>KAKO SE LOTITI PROCES</w:t>
      </w:r>
      <w:r>
        <w:rPr>
          <w:sz w:val="24"/>
        </w:rPr>
        <w:t>A ODLOČANJA?</w:t>
      </w:r>
    </w:p>
    <w:p w:rsidR="00000000" w:rsidRDefault="00B97734">
      <w:pPr>
        <w:rPr>
          <w:rFonts w:eastAsia="Arial Unicode MS"/>
        </w:rPr>
      </w:pPr>
    </w:p>
    <w:p w:rsidR="00000000" w:rsidRDefault="00B97734">
      <w:pPr>
        <w:pStyle w:val="Heading2"/>
      </w:pPr>
      <w:r>
        <w:t>Ločimo dva osnovna pristopa</w:t>
      </w:r>
    </w:p>
    <w:p w:rsidR="00000000" w:rsidRDefault="00B97734">
      <w:pPr>
        <w:numPr>
          <w:ilvl w:val="4"/>
          <w:numId w:val="15"/>
        </w:numPr>
        <w:tabs>
          <w:tab w:val="clear" w:pos="3600"/>
          <w:tab w:val="num" w:pos="1080"/>
        </w:tabs>
        <w:ind w:left="1080"/>
        <w:rPr>
          <w:rFonts w:cs="Arial"/>
          <w:b/>
          <w:bCs/>
          <w:szCs w:val="32"/>
          <w:u w:val="single"/>
        </w:rPr>
      </w:pPr>
      <w:r>
        <w:rPr>
          <w:rFonts w:cs="Arial"/>
          <w:b/>
          <w:bCs/>
          <w:szCs w:val="32"/>
          <w:u w:val="single"/>
        </w:rPr>
        <w:t>Racionalno analitični pristop</w:t>
      </w:r>
    </w:p>
    <w:p w:rsidR="00000000" w:rsidRDefault="00B97734">
      <w:pPr>
        <w:rPr>
          <w:rFonts w:cs="Arial"/>
          <w:vanish/>
        </w:rPr>
      </w:pPr>
    </w:p>
    <w:p w:rsidR="00000000" w:rsidRDefault="00B97734">
      <w:pPr>
        <w:rPr>
          <w:rFonts w:cs="Arial"/>
          <w:szCs w:val="28"/>
        </w:rPr>
      </w:pPr>
      <w:r>
        <w:rPr>
          <w:rFonts w:cs="Arial"/>
          <w:noProof/>
          <w:szCs w:val="28"/>
        </w:rPr>
        <w:pict>
          <v:rect id="_x0000_s1078" style="position:absolute;margin-left:351pt;margin-top:10.15pt;width:90pt;height:36pt;z-index:18;v-text-anchor:middle" strokecolor="white">
            <v:textbox>
              <w:txbxContent>
                <w:p w:rsidR="00000000" w:rsidRDefault="00B97734">
                  <w:pPr>
                    <w:autoSpaceDE w:val="0"/>
                    <w:autoSpaceDN w:val="0"/>
                    <w:adjustRightInd w:val="0"/>
                    <w:jc w:val="center"/>
                    <w:rPr>
                      <w:color w:val="000000"/>
                      <w:szCs w:val="48"/>
                    </w:rPr>
                  </w:pPr>
                  <w:r>
                    <w:rPr>
                      <w:color w:val="000000"/>
                      <w:szCs w:val="48"/>
                    </w:rPr>
                    <w:t>Formuliranje hipotez</w:t>
                  </w:r>
                </w:p>
              </w:txbxContent>
            </v:textbox>
          </v:rect>
        </w:pict>
      </w:r>
      <w:r>
        <w:rPr>
          <w:rFonts w:cs="Arial"/>
          <w:noProof/>
          <w:szCs w:val="28"/>
        </w:rPr>
        <w:pict>
          <v:rect id="_x0000_s1077" style="position:absolute;margin-left:180pt;margin-top:10.15pt;width:132pt;height:36pt;z-index:17;v-text-anchor:middle" strokecolor="white">
            <v:textbox>
              <w:txbxContent>
                <w:p w:rsidR="00000000" w:rsidRDefault="00B97734">
                  <w:pPr>
                    <w:autoSpaceDE w:val="0"/>
                    <w:autoSpaceDN w:val="0"/>
                    <w:adjustRightInd w:val="0"/>
                    <w:jc w:val="center"/>
                    <w:rPr>
                      <w:color w:val="000000"/>
                      <w:szCs w:val="48"/>
                    </w:rPr>
                  </w:pPr>
                  <w:r>
                    <w:rPr>
                      <w:color w:val="000000"/>
                      <w:szCs w:val="48"/>
                    </w:rPr>
                    <w:t>P</w:t>
                  </w:r>
                  <w:r>
                    <w:rPr>
                      <w:color w:val="000000"/>
                      <w:szCs w:val="48"/>
                    </w:rPr>
                    <w:t>ostavljanje ciljev</w:t>
                  </w:r>
                </w:p>
              </w:txbxContent>
            </v:textbox>
          </v:rect>
        </w:pict>
      </w:r>
      <w:r>
        <w:rPr>
          <w:rFonts w:cs="Arial"/>
          <w:noProof/>
          <w:szCs w:val="28"/>
        </w:rPr>
        <w:pict>
          <v:rect id="_x0000_s1076" style="position:absolute;margin-left:0;margin-top:10.15pt;width:2in;height:36pt;z-index:16;v-text-anchor:middle" strokecolor="white">
            <v:textbox>
              <w:txbxContent>
                <w:p w:rsidR="00000000" w:rsidRDefault="00B97734">
                  <w:pPr>
                    <w:autoSpaceDE w:val="0"/>
                    <w:autoSpaceDN w:val="0"/>
                    <w:adjustRightInd w:val="0"/>
                    <w:jc w:val="center"/>
                    <w:rPr>
                      <w:color w:val="000000"/>
                      <w:szCs w:val="48"/>
                    </w:rPr>
                  </w:pPr>
                  <w:r>
                    <w:rPr>
                      <w:color w:val="000000"/>
                      <w:szCs w:val="48"/>
                    </w:rPr>
                    <w:t>Definiranje situacije,</w:t>
                  </w:r>
                </w:p>
                <w:p w:rsidR="00000000" w:rsidRDefault="00B97734">
                  <w:pPr>
                    <w:autoSpaceDE w:val="0"/>
                    <w:autoSpaceDN w:val="0"/>
                    <w:adjustRightInd w:val="0"/>
                    <w:jc w:val="center"/>
                    <w:rPr>
                      <w:color w:val="000000"/>
                      <w:szCs w:val="48"/>
                    </w:rPr>
                  </w:pPr>
                  <w:r>
                    <w:rPr>
                      <w:color w:val="000000"/>
                      <w:szCs w:val="48"/>
                    </w:rPr>
                    <w:t>problema in naloge</w:t>
                  </w:r>
                </w:p>
              </w:txbxContent>
            </v:textbox>
          </v:rect>
        </w:pict>
      </w:r>
      <w:r>
        <w:rPr>
          <w:rFonts w:cs="Arial"/>
          <w:noProof/>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2" type="#_x0000_t13" style="position:absolute;margin-left:90pt;margin-top:262.15pt;width:126pt;height:6pt;z-index:32;v-text-anchor:middle" strokecolor="white"/>
        </w:pict>
      </w:r>
      <w:r>
        <w:rPr>
          <w:rFonts w:cs="Arial"/>
          <w:noProof/>
          <w:szCs w:val="28"/>
        </w:rPr>
        <w:pict>
          <v:line id="_x0000_s1091" style="position:absolute;flip:y;z-index:31;v-text-anchor:middle" from="90pt,202.15pt" to="90pt,262.15pt" strokecolor="white"/>
        </w:pict>
      </w:r>
      <w:r>
        <w:rPr>
          <w:rFonts w:cs="Arial"/>
          <w:noProof/>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90" type="#_x0000_t66" style="position:absolute;margin-left:204pt;margin-top:166.15pt;width:36pt;height:6pt;z-index:30;v-text-anchor:middle" strokecolor="white"/>
        </w:pict>
      </w:r>
      <w:r>
        <w:rPr>
          <w:rFonts w:cs="Arial"/>
          <w:noProof/>
          <w:szCs w:val="28"/>
        </w:rPr>
        <w:pict>
          <v:shape id="_x0000_s1089" type="#_x0000_t66" style="position:absolute;margin-left:456pt;margin-top:166.15pt;width:30pt;height:6pt;z-index:29;v-text-anchor:middle" strokecolor="white"/>
        </w:pict>
      </w:r>
      <w:r>
        <w:rPr>
          <w:rFonts w:cs="Arial"/>
          <w:noProof/>
          <w:szCs w:val="28"/>
        </w:rPr>
        <w:pict>
          <v:shape id="_x0000_s1088" type="#_x0000_t13" style="position:absolute;margin-left:582pt;margin-top:82.15pt;width:6pt;height:54pt;z-index:28;v-text-anchor:middle" strokecolor="white"/>
        </w:pict>
      </w:r>
      <w:r>
        <w:rPr>
          <w:rFonts w:cs="Arial"/>
          <w:noProof/>
          <w:szCs w:val="28"/>
        </w:rPr>
        <w:pict>
          <v:shape id="_x0000_s1087" type="#_x0000_t13" style="position:absolute;margin-left:444pt;margin-top:52.15pt;width:42pt;height:6pt;z-index:27;v-text-anchor:middle" strokecolor="white"/>
        </w:pict>
      </w:r>
      <w:r>
        <w:rPr>
          <w:rFonts w:cs="Arial"/>
          <w:noProof/>
          <w:szCs w:val="28"/>
        </w:rPr>
        <w:pict>
          <v:shape id="_x0000_s1086" type="#_x0000_t13" style="position:absolute;margin-left:210pt;margin-top:52.15pt;width:36pt;height:6pt;z-index:26;v-text-anchor:middle" strokecolor="white"/>
        </w:pict>
      </w:r>
      <w:r>
        <w:rPr>
          <w:rFonts w:cs="Arial"/>
          <w:noProof/>
          <w:szCs w:val="28"/>
        </w:rPr>
        <w:pict>
          <v:line id="_x0000_s1085" style="position:absolute;z-index:25;v-text-anchor:middle" from="444pt,52.15pt" to="486pt,52.15pt" strokecolor="white">
            <v:stroke endarrow="block"/>
          </v:line>
        </w:pict>
      </w:r>
      <w:r>
        <w:rPr>
          <w:rFonts w:cs="Arial"/>
          <w:noProof/>
          <w:szCs w:val="28"/>
        </w:rPr>
        <w:pict>
          <v:line id="_x0000_s1084" style="position:absolute;z-index:24;v-text-anchor:middle" from="210pt,52.15pt" to="252pt,52.15pt" strokecolor="white">
            <v:stroke endarrow="block"/>
          </v:line>
        </w:pict>
      </w:r>
      <w:r>
        <w:rPr>
          <w:rFonts w:cs="Arial"/>
          <w:noProof/>
          <w:szCs w:val="28"/>
        </w:rPr>
        <w:pict>
          <v:line id="_x0000_s1083" style="position:absolute;z-index:23;v-text-anchor:middle" from="210pt,52.15pt" to="246pt,52.15pt" strokecolor="white">
            <v:stroke endarrow="block"/>
          </v:line>
        </w:pict>
      </w:r>
    </w:p>
    <w:p w:rsidR="00000000" w:rsidRDefault="00B97734">
      <w:pPr>
        <w:rPr>
          <w:rFonts w:cs="Arial"/>
          <w:szCs w:val="28"/>
        </w:rPr>
      </w:pPr>
      <w:r>
        <w:rPr>
          <w:rFonts w:cs="Arial"/>
          <w:noProof/>
          <w:szCs w:val="28"/>
        </w:rPr>
        <w:pict>
          <v:line id="_x0000_s1094" style="position:absolute;z-index:34" from="306pt,3.05pt" to="351pt,3.05pt">
            <v:stroke endarrow="block"/>
          </v:line>
        </w:pict>
      </w:r>
      <w:r>
        <w:rPr>
          <w:rFonts w:cs="Arial"/>
          <w:noProof/>
          <w:szCs w:val="28"/>
        </w:rPr>
        <w:pict>
          <v:line id="_x0000_s1093" style="position:absolute;z-index:33" from="135pt,12.05pt" to="189pt,12.05pt">
            <v:stroke endarrow="block"/>
          </v:line>
        </w:pict>
      </w:r>
    </w:p>
    <w:p w:rsidR="00000000" w:rsidRDefault="00B97734">
      <w:pPr>
        <w:rPr>
          <w:rFonts w:cs="Arial"/>
          <w:szCs w:val="28"/>
        </w:rPr>
      </w:pPr>
      <w:r>
        <w:rPr>
          <w:rFonts w:cs="Arial"/>
          <w:noProof/>
          <w:szCs w:val="28"/>
        </w:rPr>
        <w:pict>
          <v:line id="_x0000_s1095" style="position:absolute;z-index:35" from="396pt,13.95pt" to="396pt,49.95pt">
            <v:stroke endarrow="block"/>
          </v:line>
        </w:pict>
      </w:r>
    </w:p>
    <w:p w:rsidR="00000000" w:rsidRDefault="00B97734">
      <w:pPr>
        <w:rPr>
          <w:rFonts w:cs="Arial"/>
          <w:szCs w:val="28"/>
        </w:rPr>
      </w:pPr>
    </w:p>
    <w:p w:rsidR="00000000" w:rsidRDefault="00B97734">
      <w:pPr>
        <w:rPr>
          <w:rFonts w:cs="Arial"/>
          <w:szCs w:val="28"/>
        </w:rPr>
      </w:pPr>
    </w:p>
    <w:p w:rsidR="00000000" w:rsidRDefault="00B97734">
      <w:pPr>
        <w:rPr>
          <w:rFonts w:cs="Arial"/>
          <w:szCs w:val="28"/>
        </w:rPr>
      </w:pPr>
      <w:r>
        <w:rPr>
          <w:rFonts w:cs="Arial"/>
          <w:noProof/>
          <w:szCs w:val="28"/>
        </w:rPr>
        <w:pict>
          <v:rect id="_x0000_s1081" style="position:absolute;margin-left:333pt;margin-top:1.65pt;width:117pt;height:36pt;z-index:21;v-text-anchor:middle" strokecolor="white">
            <v:textbox>
              <w:txbxContent>
                <w:p w:rsidR="00000000" w:rsidRDefault="00B97734">
                  <w:pPr>
                    <w:autoSpaceDE w:val="0"/>
                    <w:autoSpaceDN w:val="0"/>
                    <w:adjustRightInd w:val="0"/>
                    <w:jc w:val="center"/>
                    <w:rPr>
                      <w:color w:val="000000"/>
                      <w:szCs w:val="48"/>
                    </w:rPr>
                  </w:pPr>
                  <w:r>
                    <w:rPr>
                      <w:color w:val="000000"/>
                      <w:szCs w:val="48"/>
                    </w:rPr>
                    <w:t>Zbiranje podatkov</w:t>
                  </w:r>
                </w:p>
                <w:p w:rsidR="00000000" w:rsidRDefault="00B97734">
                  <w:pPr>
                    <w:autoSpaceDE w:val="0"/>
                    <w:autoSpaceDN w:val="0"/>
                    <w:adjustRightInd w:val="0"/>
                    <w:jc w:val="center"/>
                    <w:rPr>
                      <w:color w:val="000000"/>
                      <w:szCs w:val="48"/>
                    </w:rPr>
                  </w:pPr>
                  <w:r>
                    <w:rPr>
                      <w:color w:val="000000"/>
                      <w:szCs w:val="48"/>
                    </w:rPr>
                    <w:t>in informacij</w:t>
                  </w:r>
                </w:p>
              </w:txbxContent>
            </v:textbox>
          </v:rect>
        </w:pict>
      </w:r>
      <w:r>
        <w:rPr>
          <w:rFonts w:cs="Arial"/>
          <w:noProof/>
          <w:szCs w:val="28"/>
        </w:rPr>
        <w:pict>
          <v:rect id="_x0000_s1080" style="position:absolute;margin-left:171pt;margin-top:1.65pt;width:135pt;height:45pt;z-index:20;v-text-anchor:middle" strokecolor="white">
            <v:textbox>
              <w:txbxContent>
                <w:p w:rsidR="00000000" w:rsidRDefault="00B97734">
                  <w:pPr>
                    <w:autoSpaceDE w:val="0"/>
                    <w:autoSpaceDN w:val="0"/>
                    <w:adjustRightInd w:val="0"/>
                    <w:jc w:val="center"/>
                    <w:rPr>
                      <w:color w:val="000000"/>
                      <w:szCs w:val="48"/>
                    </w:rPr>
                  </w:pPr>
                  <w:r>
                    <w:rPr>
                      <w:color w:val="000000"/>
                      <w:szCs w:val="48"/>
                    </w:rPr>
                    <w:t>Obdelava podatkov</w:t>
                  </w:r>
                </w:p>
                <w:p w:rsidR="00000000" w:rsidRDefault="00B97734">
                  <w:pPr>
                    <w:autoSpaceDE w:val="0"/>
                    <w:autoSpaceDN w:val="0"/>
                    <w:adjustRightInd w:val="0"/>
                    <w:jc w:val="center"/>
                    <w:rPr>
                      <w:color w:val="000000"/>
                      <w:szCs w:val="48"/>
                    </w:rPr>
                  </w:pPr>
                  <w:r>
                    <w:rPr>
                      <w:color w:val="000000"/>
                      <w:szCs w:val="48"/>
                    </w:rPr>
                    <w:t>in informacij</w:t>
                  </w:r>
                </w:p>
              </w:txbxContent>
            </v:textbox>
          </v:rect>
        </w:pict>
      </w:r>
      <w:r>
        <w:rPr>
          <w:rFonts w:cs="Arial"/>
          <w:noProof/>
          <w:szCs w:val="28"/>
        </w:rPr>
        <w:pict>
          <v:rect id="_x0000_s1079" style="position:absolute;margin-left:18pt;margin-top:10.65pt;width:114pt;height:39pt;z-index:19;v-text-anchor:middle" strokecolor="white">
            <v:textbox>
              <w:txbxContent>
                <w:p w:rsidR="00000000" w:rsidRDefault="00B97734">
                  <w:pPr>
                    <w:autoSpaceDE w:val="0"/>
                    <w:autoSpaceDN w:val="0"/>
                    <w:adjustRightInd w:val="0"/>
                    <w:jc w:val="center"/>
                    <w:rPr>
                      <w:color w:val="000000"/>
                      <w:szCs w:val="48"/>
                    </w:rPr>
                  </w:pPr>
                  <w:r>
                    <w:rPr>
                      <w:color w:val="000000"/>
                      <w:szCs w:val="48"/>
                    </w:rPr>
                    <w:t>Definiranje</w:t>
                  </w:r>
                </w:p>
                <w:p w:rsidR="00000000" w:rsidRDefault="00B97734">
                  <w:pPr>
                    <w:autoSpaceDE w:val="0"/>
                    <w:autoSpaceDN w:val="0"/>
                    <w:adjustRightInd w:val="0"/>
                    <w:jc w:val="center"/>
                    <w:rPr>
                      <w:color w:val="000000"/>
                      <w:szCs w:val="48"/>
                    </w:rPr>
                  </w:pPr>
                  <w:r>
                    <w:rPr>
                      <w:color w:val="000000"/>
                      <w:szCs w:val="48"/>
                    </w:rPr>
                    <w:t>alternativ</w:t>
                  </w:r>
                </w:p>
              </w:txbxContent>
            </v:textbox>
          </v:rect>
        </w:pict>
      </w:r>
    </w:p>
    <w:p w:rsidR="00000000" w:rsidRDefault="00B97734">
      <w:pPr>
        <w:rPr>
          <w:rFonts w:cs="Arial"/>
          <w:szCs w:val="28"/>
        </w:rPr>
      </w:pPr>
      <w:r>
        <w:rPr>
          <w:rFonts w:cs="Arial"/>
          <w:noProof/>
          <w:szCs w:val="28"/>
        </w:rPr>
        <w:pict>
          <v:line id="_x0000_s1097" style="position:absolute;flip:x;z-index:37" from="126pt,3.6pt" to="180pt,3.6pt">
            <v:stroke endarrow="block"/>
          </v:line>
        </w:pict>
      </w:r>
      <w:r>
        <w:rPr>
          <w:rFonts w:cs="Arial"/>
          <w:noProof/>
          <w:szCs w:val="28"/>
        </w:rPr>
        <w:pict>
          <v:line id="_x0000_s1096" style="position:absolute;flip:x;z-index:36" from="297pt,3.6pt" to="342pt,3.6pt">
            <v:stroke endarrow="block"/>
          </v:line>
        </w:pict>
      </w:r>
    </w:p>
    <w:p w:rsidR="00000000" w:rsidRDefault="00B97734">
      <w:pPr>
        <w:rPr>
          <w:rFonts w:cs="Arial"/>
          <w:szCs w:val="28"/>
        </w:rPr>
      </w:pPr>
      <w:r>
        <w:rPr>
          <w:rFonts w:cs="Arial"/>
          <w:noProof/>
          <w:szCs w:val="28"/>
        </w:rPr>
        <w:pict>
          <v:line id="_x0000_s1098" style="position:absolute;z-index:38" from="81pt,14.5pt" to="126pt,59.5pt">
            <v:stroke endarrow="block"/>
          </v:line>
        </w:pict>
      </w:r>
    </w:p>
    <w:p w:rsidR="00000000" w:rsidRDefault="00B97734">
      <w:pPr>
        <w:rPr>
          <w:rFonts w:cs="Arial"/>
          <w:szCs w:val="28"/>
        </w:rPr>
      </w:pPr>
    </w:p>
    <w:p w:rsidR="00000000" w:rsidRDefault="00B97734">
      <w:pPr>
        <w:rPr>
          <w:rFonts w:cs="Arial"/>
          <w:szCs w:val="28"/>
        </w:rPr>
      </w:pPr>
    </w:p>
    <w:p w:rsidR="00000000" w:rsidRDefault="00B97734">
      <w:pPr>
        <w:rPr>
          <w:rFonts w:cs="Arial"/>
          <w:szCs w:val="28"/>
        </w:rPr>
      </w:pPr>
      <w:r>
        <w:rPr>
          <w:rFonts w:cs="Arial"/>
          <w:noProof/>
          <w:szCs w:val="28"/>
        </w:rPr>
        <w:pict>
          <v:rect id="_x0000_s1082" style="position:absolute;margin-left:108pt;margin-top:11.2pt;width:162pt;height:27pt;z-index:22;v-text-anchor:middle" strokecolor="white">
            <v:textbox>
              <w:txbxContent>
                <w:p w:rsidR="00000000" w:rsidRDefault="00B97734">
                  <w:pPr>
                    <w:autoSpaceDE w:val="0"/>
                    <w:autoSpaceDN w:val="0"/>
                    <w:adjustRightInd w:val="0"/>
                    <w:jc w:val="center"/>
                    <w:rPr>
                      <w:color w:val="000000"/>
                      <w:szCs w:val="48"/>
                    </w:rPr>
                  </w:pPr>
                  <w:r>
                    <w:rPr>
                      <w:color w:val="000000"/>
                      <w:szCs w:val="48"/>
                    </w:rPr>
                    <w:t>Izbor najboljše alternative</w:t>
                  </w:r>
                </w:p>
              </w:txbxContent>
            </v:textbox>
          </v:rect>
        </w:pict>
      </w:r>
    </w:p>
    <w:p w:rsidR="00000000" w:rsidRDefault="00B97734">
      <w:pPr>
        <w:rPr>
          <w:rFonts w:cs="Arial"/>
          <w:szCs w:val="28"/>
        </w:rPr>
      </w:pPr>
    </w:p>
    <w:p w:rsidR="00000000" w:rsidRDefault="00B97734">
      <w:pPr>
        <w:rPr>
          <w:rFonts w:cs="Arial"/>
          <w:szCs w:val="28"/>
        </w:rPr>
      </w:pPr>
    </w:p>
    <w:p w:rsidR="00000000" w:rsidRDefault="00B97734">
      <w:pPr>
        <w:rPr>
          <w:rFonts w:cs="Arial"/>
          <w:szCs w:val="28"/>
        </w:rPr>
      </w:pPr>
    </w:p>
    <w:p w:rsidR="00000000" w:rsidRDefault="00B97734">
      <w:pPr>
        <w:rPr>
          <w:rFonts w:cs="Arial"/>
          <w:szCs w:val="28"/>
        </w:rPr>
      </w:pPr>
    </w:p>
    <w:p w:rsidR="00000000" w:rsidRDefault="00B97734">
      <w:pPr>
        <w:numPr>
          <w:ilvl w:val="4"/>
          <w:numId w:val="15"/>
        </w:numPr>
        <w:tabs>
          <w:tab w:val="clear" w:pos="3600"/>
          <w:tab w:val="num" w:pos="1080"/>
        </w:tabs>
        <w:ind w:left="1080"/>
        <w:rPr>
          <w:rFonts w:eastAsia="Arial Unicode MS" w:cs="Arial"/>
          <w:b/>
          <w:bCs/>
          <w:szCs w:val="32"/>
          <w:u w:val="single"/>
        </w:rPr>
      </w:pPr>
      <w:r>
        <w:rPr>
          <w:rFonts w:cs="Arial"/>
          <w:b/>
          <w:bCs/>
          <w:szCs w:val="32"/>
          <w:u w:val="single"/>
        </w:rPr>
        <w:t>Kreativni pristop</w:t>
      </w:r>
    </w:p>
    <w:p w:rsidR="00000000" w:rsidRDefault="00B97734">
      <w:pPr>
        <w:rPr>
          <w:rFonts w:cs="Arial"/>
          <w:vanish/>
        </w:rPr>
      </w:pPr>
    </w:p>
    <w:p w:rsidR="00000000" w:rsidRDefault="00B97734">
      <w:pPr>
        <w:rPr>
          <w:rFonts w:cs="Arial"/>
          <w:szCs w:val="28"/>
        </w:rPr>
      </w:pPr>
      <w:r>
        <w:rPr>
          <w:rFonts w:cs="Arial"/>
          <w:noProof/>
          <w:szCs w:val="28"/>
        </w:rPr>
        <w:pict>
          <v:rect id="_x0000_s1099" style="position:absolute;margin-left:9pt;margin-top:1.4pt;width:2in;height:56.95pt;z-index:39;v-text-anchor:middle" strokecolor="white">
            <v:textbox>
              <w:txbxContent>
                <w:p w:rsidR="00000000" w:rsidRDefault="00B97734">
                  <w:pPr>
                    <w:autoSpaceDE w:val="0"/>
                    <w:autoSpaceDN w:val="0"/>
                    <w:adjustRightInd w:val="0"/>
                    <w:jc w:val="center"/>
                    <w:rPr>
                      <w:color w:val="000000"/>
                      <w:szCs w:val="48"/>
                    </w:rPr>
                  </w:pPr>
                  <w:r>
                    <w:rPr>
                      <w:color w:val="000000"/>
                      <w:szCs w:val="48"/>
                    </w:rPr>
                    <w:t>Orient</w:t>
                  </w:r>
                  <w:r>
                    <w:rPr>
                      <w:color w:val="000000"/>
                      <w:szCs w:val="48"/>
                    </w:rPr>
                    <w:t>acija-razumevanje</w:t>
                  </w:r>
                </w:p>
                <w:p w:rsidR="00000000" w:rsidRDefault="00B97734">
                  <w:pPr>
                    <w:autoSpaceDE w:val="0"/>
                    <w:autoSpaceDN w:val="0"/>
                    <w:adjustRightInd w:val="0"/>
                    <w:jc w:val="center"/>
                    <w:rPr>
                      <w:color w:val="000000"/>
                      <w:szCs w:val="48"/>
                    </w:rPr>
                  </w:pPr>
                  <w:r>
                    <w:rPr>
                      <w:color w:val="000000"/>
                      <w:szCs w:val="48"/>
                    </w:rPr>
                    <w:t>situacije</w:t>
                  </w:r>
                </w:p>
              </w:txbxContent>
            </v:textbox>
          </v:rect>
        </w:pict>
      </w:r>
      <w:r>
        <w:rPr>
          <w:rFonts w:cs="Arial"/>
          <w:noProof/>
          <w:szCs w:val="28"/>
        </w:rPr>
        <w:pict>
          <v:rect id="_x0000_s1103" style="position:absolute;margin-left:315pt;margin-top:4.35pt;width:89.55pt;height:32.2pt;z-index:43;v-text-anchor:middle" strokecolor="white">
            <v:textbox>
              <w:txbxContent>
                <w:p w:rsidR="00000000" w:rsidRDefault="00B97734">
                  <w:pPr>
                    <w:autoSpaceDE w:val="0"/>
                    <w:autoSpaceDN w:val="0"/>
                    <w:adjustRightInd w:val="0"/>
                    <w:jc w:val="center"/>
                    <w:rPr>
                      <w:color w:val="000000"/>
                      <w:szCs w:val="48"/>
                    </w:rPr>
                  </w:pPr>
                  <w:r>
                    <w:rPr>
                      <w:color w:val="000000"/>
                      <w:szCs w:val="48"/>
                    </w:rPr>
                    <w:t>preverjanje</w:t>
                  </w:r>
                </w:p>
              </w:txbxContent>
            </v:textbox>
          </v:rect>
        </w:pict>
      </w:r>
      <w:r>
        <w:rPr>
          <w:rFonts w:cs="Arial"/>
          <w:noProof/>
          <w:szCs w:val="28"/>
        </w:rPr>
        <w:pict>
          <v:rect id="_x0000_s1102" style="position:absolute;margin-left:8.15pt;margin-top:301.4pt;width:150.85pt;height:45pt;z-index:42;v-text-anchor:middle" strokecolor="white">
            <v:textbox>
              <w:txbxContent>
                <w:p w:rsidR="00000000" w:rsidRDefault="00B97734">
                  <w:pPr>
                    <w:autoSpaceDE w:val="0"/>
                    <w:autoSpaceDN w:val="0"/>
                    <w:adjustRightInd w:val="0"/>
                    <w:jc w:val="center"/>
                    <w:rPr>
                      <w:color w:val="000000"/>
                      <w:szCs w:val="48"/>
                    </w:rPr>
                  </w:pPr>
                  <w:r>
                    <w:rPr>
                      <w:color w:val="000000"/>
                      <w:szCs w:val="48"/>
                    </w:rPr>
                    <w:t>Ustvarjanje hipotez,</w:t>
                  </w:r>
                </w:p>
                <w:p w:rsidR="00000000" w:rsidRDefault="00B97734">
                  <w:pPr>
                    <w:autoSpaceDE w:val="0"/>
                    <w:autoSpaceDN w:val="0"/>
                    <w:adjustRightInd w:val="0"/>
                    <w:jc w:val="center"/>
                    <w:rPr>
                      <w:color w:val="000000"/>
                      <w:szCs w:val="48"/>
                    </w:rPr>
                  </w:pPr>
                  <w:r>
                    <w:rPr>
                      <w:color w:val="000000"/>
                      <w:szCs w:val="48"/>
                    </w:rPr>
                    <w:t>idej in alternativ</w:t>
                  </w:r>
                </w:p>
              </w:txbxContent>
            </v:textbox>
          </v:rect>
        </w:pict>
      </w:r>
      <w:r>
        <w:rPr>
          <w:rFonts w:cs="Arial"/>
          <w:noProof/>
          <w:szCs w:val="28"/>
        </w:rPr>
        <w:pict>
          <v:rect id="_x0000_s1101" style="position:absolute;margin-left:8.15pt;margin-top:205.4pt;width:150.85pt;height:45pt;z-index:41;v-text-anchor:middle" strokecolor="white">
            <v:textbox>
              <w:txbxContent>
                <w:p w:rsidR="00000000" w:rsidRDefault="00B97734">
                  <w:pPr>
                    <w:autoSpaceDE w:val="0"/>
                    <w:autoSpaceDN w:val="0"/>
                    <w:adjustRightInd w:val="0"/>
                    <w:jc w:val="center"/>
                    <w:rPr>
                      <w:color w:val="000000"/>
                      <w:szCs w:val="48"/>
                    </w:rPr>
                  </w:pPr>
                  <w:r>
                    <w:rPr>
                      <w:color w:val="000000"/>
                      <w:szCs w:val="48"/>
                    </w:rPr>
                    <w:t>Ananliza podatkov</w:t>
                  </w:r>
                </w:p>
                <w:p w:rsidR="00000000" w:rsidRDefault="00B97734">
                  <w:pPr>
                    <w:autoSpaceDE w:val="0"/>
                    <w:autoSpaceDN w:val="0"/>
                    <w:adjustRightInd w:val="0"/>
                    <w:jc w:val="center"/>
                    <w:rPr>
                      <w:color w:val="000000"/>
                      <w:szCs w:val="48"/>
                    </w:rPr>
                  </w:pPr>
                  <w:r>
                    <w:rPr>
                      <w:color w:val="000000"/>
                      <w:szCs w:val="48"/>
                    </w:rPr>
                    <w:t>in informacij</w:t>
                  </w:r>
                </w:p>
              </w:txbxContent>
            </v:textbox>
          </v:rect>
        </w:pict>
      </w:r>
      <w:r>
        <w:rPr>
          <w:rFonts w:cs="Arial"/>
          <w:noProof/>
          <w:szCs w:val="28"/>
        </w:rPr>
        <w:pict>
          <v:rect id="_x0000_s1100" style="position:absolute;margin-left:11.55pt;margin-top:101.15pt;width:147.45pt;height:41.25pt;z-index:40;v-text-anchor:middle" strokecolor="white">
            <v:textbox>
              <w:txbxContent>
                <w:p w:rsidR="00000000" w:rsidRDefault="00B97734">
                  <w:pPr>
                    <w:autoSpaceDE w:val="0"/>
                    <w:autoSpaceDN w:val="0"/>
                    <w:adjustRightInd w:val="0"/>
                    <w:jc w:val="center"/>
                    <w:rPr>
                      <w:color w:val="000000"/>
                      <w:szCs w:val="48"/>
                    </w:rPr>
                  </w:pPr>
                  <w:r>
                    <w:rPr>
                      <w:color w:val="000000"/>
                      <w:szCs w:val="48"/>
                    </w:rPr>
                    <w:t>Priprava-zbiranje</w:t>
                  </w:r>
                </w:p>
                <w:p w:rsidR="00000000" w:rsidRDefault="00B97734">
                  <w:pPr>
                    <w:autoSpaceDE w:val="0"/>
                    <w:autoSpaceDN w:val="0"/>
                    <w:adjustRightInd w:val="0"/>
                    <w:jc w:val="center"/>
                    <w:rPr>
                      <w:color w:val="000000"/>
                      <w:szCs w:val="48"/>
                    </w:rPr>
                  </w:pPr>
                  <w:r>
                    <w:rPr>
                      <w:color w:val="000000"/>
                      <w:szCs w:val="48"/>
                    </w:rPr>
                    <w:t>podatkov in informacij</w:t>
                  </w:r>
                </w:p>
              </w:txbxContent>
            </v:textbox>
          </v:rect>
        </w:pict>
      </w:r>
    </w:p>
    <w:p w:rsidR="00000000" w:rsidRDefault="00B97734">
      <w:pPr>
        <w:rPr>
          <w:rFonts w:cs="Arial"/>
          <w:szCs w:val="28"/>
        </w:rPr>
      </w:pPr>
    </w:p>
    <w:p w:rsidR="00000000" w:rsidRDefault="00B97734">
      <w:pPr>
        <w:rPr>
          <w:rFonts w:cs="Arial"/>
          <w:szCs w:val="28"/>
        </w:rPr>
      </w:pPr>
      <w:r>
        <w:rPr>
          <w:rFonts w:cs="Arial"/>
          <w:noProof/>
          <w:szCs w:val="28"/>
        </w:rPr>
        <w:pict>
          <v:line id="_x0000_s1113" style="position:absolute;flip:y;z-index:53;v-text-anchor:middle" from="5in,3.75pt" to="5in,53.25pt" strokecolor="#090" strokeweight="4.5pt">
            <v:stroke endarrow="block"/>
          </v:line>
        </w:pict>
      </w:r>
    </w:p>
    <w:p w:rsidR="00000000" w:rsidRDefault="00B97734">
      <w:pPr>
        <w:rPr>
          <w:rFonts w:cs="Arial"/>
          <w:szCs w:val="28"/>
        </w:rPr>
      </w:pPr>
      <w:r>
        <w:rPr>
          <w:rFonts w:cs="Arial"/>
          <w:noProof/>
          <w:szCs w:val="28"/>
        </w:rPr>
        <w:pict>
          <v:line id="_x0000_s1107" style="position:absolute;z-index:47;v-text-anchor:middle" from="81pt,7.95pt" to="81.05pt,49.95pt" strokecolor="#090" strokeweight="4.5pt">
            <v:stroke endarrow="block"/>
          </v:line>
        </w:pict>
      </w:r>
    </w:p>
    <w:p w:rsidR="00000000" w:rsidRDefault="00B97734">
      <w:pPr>
        <w:rPr>
          <w:rFonts w:cs="Arial"/>
          <w:szCs w:val="28"/>
        </w:rPr>
      </w:pPr>
    </w:p>
    <w:p w:rsidR="00000000" w:rsidRDefault="00B97734">
      <w:pPr>
        <w:pStyle w:val="Footer"/>
        <w:tabs>
          <w:tab w:val="clear" w:pos="4536"/>
          <w:tab w:val="clear" w:pos="9072"/>
        </w:tabs>
        <w:rPr>
          <w:rFonts w:cs="Arial"/>
          <w:szCs w:val="28"/>
        </w:rPr>
      </w:pPr>
    </w:p>
    <w:p w:rsidR="00000000" w:rsidRDefault="00B97734">
      <w:pPr>
        <w:rPr>
          <w:rFonts w:cs="Arial"/>
          <w:szCs w:val="28"/>
        </w:rPr>
      </w:pPr>
    </w:p>
    <w:p w:rsidR="00000000" w:rsidRDefault="00B97734">
      <w:pPr>
        <w:rPr>
          <w:rFonts w:cs="Arial"/>
          <w:szCs w:val="28"/>
        </w:rPr>
      </w:pPr>
      <w:r>
        <w:rPr>
          <w:rFonts w:cs="Arial"/>
          <w:noProof/>
          <w:szCs w:val="28"/>
        </w:rPr>
        <w:pict>
          <v:rect id="_x0000_s1104" style="position:absolute;margin-left:297pt;margin-top:3.8pt;width:120pt;height:45pt;z-index:44;v-text-anchor:middle" strokecolor="white">
            <v:textbox>
              <w:txbxContent>
                <w:p w:rsidR="00000000" w:rsidRDefault="00B97734">
                  <w:pPr>
                    <w:autoSpaceDE w:val="0"/>
                    <w:autoSpaceDN w:val="0"/>
                    <w:adjustRightInd w:val="0"/>
                    <w:jc w:val="center"/>
                    <w:rPr>
                      <w:color w:val="000000"/>
                      <w:szCs w:val="48"/>
                    </w:rPr>
                  </w:pPr>
                  <w:r>
                    <w:rPr>
                      <w:color w:val="000000"/>
                      <w:szCs w:val="48"/>
                    </w:rPr>
                    <w:t>Sinteza-</w:t>
                  </w:r>
                </w:p>
                <w:p w:rsidR="00000000" w:rsidRDefault="00B97734">
                  <w:pPr>
                    <w:autoSpaceDE w:val="0"/>
                    <w:autoSpaceDN w:val="0"/>
                    <w:adjustRightInd w:val="0"/>
                    <w:jc w:val="center"/>
                    <w:rPr>
                      <w:color w:val="000000"/>
                      <w:szCs w:val="48"/>
                    </w:rPr>
                  </w:pPr>
                  <w:r>
                    <w:rPr>
                      <w:color w:val="000000"/>
                      <w:szCs w:val="48"/>
                    </w:rPr>
                    <w:t>sestavljanje celote</w:t>
                  </w:r>
                </w:p>
              </w:txbxContent>
            </v:textbox>
          </v:rect>
        </w:pict>
      </w:r>
    </w:p>
    <w:p w:rsidR="00000000" w:rsidRDefault="00B97734">
      <w:pPr>
        <w:rPr>
          <w:rFonts w:cs="Arial"/>
          <w:szCs w:val="28"/>
        </w:rPr>
      </w:pPr>
    </w:p>
    <w:p w:rsidR="00000000" w:rsidRDefault="00B97734">
      <w:pPr>
        <w:rPr>
          <w:rFonts w:cs="Arial"/>
          <w:szCs w:val="28"/>
        </w:rPr>
      </w:pPr>
      <w:r>
        <w:rPr>
          <w:rFonts w:cs="Arial"/>
          <w:noProof/>
          <w:szCs w:val="28"/>
        </w:rPr>
        <w:pict>
          <v:line id="_x0000_s1108" style="position:absolute;z-index:48;v-text-anchor:middle" from="81pt,12.2pt" to="81pt,63.2pt" strokecolor="#090" strokeweight="4.5pt">
            <v:stroke endarrow="block"/>
          </v:line>
        </w:pict>
      </w:r>
    </w:p>
    <w:p w:rsidR="00000000" w:rsidRDefault="00B97734">
      <w:pPr>
        <w:rPr>
          <w:rFonts w:cs="Arial"/>
          <w:szCs w:val="28"/>
        </w:rPr>
      </w:pPr>
      <w:r>
        <w:rPr>
          <w:rFonts w:cs="Arial"/>
          <w:noProof/>
          <w:szCs w:val="28"/>
        </w:rPr>
        <w:pict>
          <v:line id="_x0000_s1112" style="position:absolute;flip:y;z-index:52;v-text-anchor:middle" from="369pt,7.4pt" to="369.05pt,61.4pt" strokecolor="#090" strokeweight="4.5pt">
            <v:stroke endarrow="block"/>
          </v:line>
        </w:pict>
      </w:r>
    </w:p>
    <w:p w:rsidR="00000000" w:rsidRDefault="00B97734">
      <w:pPr>
        <w:rPr>
          <w:rFonts w:cs="Arial"/>
          <w:szCs w:val="28"/>
        </w:rPr>
      </w:pPr>
    </w:p>
    <w:p w:rsidR="00000000" w:rsidRDefault="00B97734">
      <w:pPr>
        <w:rPr>
          <w:rFonts w:cs="Arial"/>
          <w:szCs w:val="28"/>
        </w:rPr>
      </w:pPr>
    </w:p>
    <w:p w:rsidR="00000000" w:rsidRDefault="00B97734">
      <w:pPr>
        <w:rPr>
          <w:rFonts w:cs="Arial"/>
          <w:szCs w:val="28"/>
        </w:rPr>
      </w:pPr>
    </w:p>
    <w:p w:rsidR="00000000" w:rsidRDefault="00B97734">
      <w:pPr>
        <w:rPr>
          <w:rFonts w:cs="Arial"/>
          <w:szCs w:val="28"/>
        </w:rPr>
      </w:pPr>
    </w:p>
    <w:p w:rsidR="00000000" w:rsidRDefault="00B97734">
      <w:pPr>
        <w:rPr>
          <w:rFonts w:cs="Arial"/>
          <w:szCs w:val="28"/>
        </w:rPr>
      </w:pPr>
      <w:r>
        <w:rPr>
          <w:rFonts w:cs="Arial"/>
          <w:noProof/>
          <w:szCs w:val="28"/>
        </w:rPr>
        <w:pict>
          <v:rect id="_x0000_s1105" style="position:absolute;margin-left:315pt;margin-top:1.45pt;width:120pt;height:45pt;z-index:45;v-text-anchor:middle" strokecolor="white">
            <v:textbox>
              <w:txbxContent>
                <w:p w:rsidR="00000000" w:rsidRDefault="00B97734">
                  <w:pPr>
                    <w:autoSpaceDE w:val="0"/>
                    <w:autoSpaceDN w:val="0"/>
                    <w:adjustRightInd w:val="0"/>
                    <w:jc w:val="center"/>
                    <w:rPr>
                      <w:color w:val="000000"/>
                      <w:szCs w:val="48"/>
                    </w:rPr>
                  </w:pPr>
                  <w:r>
                    <w:rPr>
                      <w:color w:val="000000"/>
                      <w:szCs w:val="48"/>
                    </w:rPr>
                    <w:t>Inspiracija-</w:t>
                  </w:r>
                </w:p>
                <w:p w:rsidR="00000000" w:rsidRDefault="00B97734">
                  <w:pPr>
                    <w:autoSpaceDE w:val="0"/>
                    <w:autoSpaceDN w:val="0"/>
                    <w:adjustRightInd w:val="0"/>
                    <w:jc w:val="center"/>
                    <w:rPr>
                      <w:color w:val="000000"/>
                      <w:szCs w:val="48"/>
                    </w:rPr>
                  </w:pPr>
                  <w:r>
                    <w:rPr>
                      <w:color w:val="000000"/>
                      <w:szCs w:val="48"/>
                    </w:rPr>
                    <w:t>iskra, navdih</w:t>
                  </w:r>
                </w:p>
              </w:txbxContent>
            </v:textbox>
          </v:rect>
        </w:pict>
      </w:r>
    </w:p>
    <w:p w:rsidR="00000000" w:rsidRDefault="00B97734">
      <w:pPr>
        <w:rPr>
          <w:rFonts w:cs="Arial"/>
          <w:szCs w:val="28"/>
        </w:rPr>
      </w:pPr>
    </w:p>
    <w:p w:rsidR="00000000" w:rsidRDefault="00B97734">
      <w:pPr>
        <w:rPr>
          <w:rFonts w:cs="Arial"/>
          <w:szCs w:val="28"/>
        </w:rPr>
      </w:pPr>
      <w:r>
        <w:rPr>
          <w:rFonts w:cs="Arial"/>
          <w:noProof/>
          <w:szCs w:val="28"/>
        </w:rPr>
        <w:pict>
          <v:line id="_x0000_s1111" style="position:absolute;flip:y;z-index:51;v-text-anchor:middle" from="369pt,12.75pt" to="369pt,51pt" strokecolor="#090" strokeweight="4.5pt">
            <v:stroke endarrow="block"/>
          </v:line>
        </w:pict>
      </w:r>
      <w:r>
        <w:rPr>
          <w:rFonts w:cs="Arial"/>
          <w:noProof/>
          <w:szCs w:val="28"/>
        </w:rPr>
        <w:pict>
          <v:line id="_x0000_s1109" style="position:absolute;z-index:49;v-text-anchor:middle" from="81pt,9.85pt" to="81pt,66.85pt" strokecolor="#090" strokeweight="4.5pt">
            <v:stroke endarrow="block"/>
          </v:line>
        </w:pict>
      </w:r>
    </w:p>
    <w:p w:rsidR="00000000" w:rsidRDefault="00B97734">
      <w:pPr>
        <w:rPr>
          <w:rFonts w:cs="Arial"/>
          <w:szCs w:val="28"/>
        </w:rPr>
      </w:pPr>
    </w:p>
    <w:p w:rsidR="00000000" w:rsidRDefault="00B97734">
      <w:pPr>
        <w:rPr>
          <w:rFonts w:cs="Arial"/>
          <w:szCs w:val="28"/>
        </w:rPr>
      </w:pPr>
    </w:p>
    <w:p w:rsidR="00000000" w:rsidRDefault="00B97734">
      <w:pPr>
        <w:rPr>
          <w:rFonts w:cs="Arial"/>
          <w:szCs w:val="28"/>
        </w:rPr>
      </w:pPr>
    </w:p>
    <w:p w:rsidR="00000000" w:rsidRDefault="00B97734">
      <w:pPr>
        <w:rPr>
          <w:rFonts w:cs="Arial"/>
          <w:szCs w:val="28"/>
        </w:rPr>
      </w:pPr>
      <w:r>
        <w:rPr>
          <w:rFonts w:cs="Arial"/>
          <w:noProof/>
          <w:szCs w:val="28"/>
        </w:rPr>
        <w:pict>
          <v:rect id="_x0000_s1106" style="position:absolute;margin-left:315pt;margin-top:8.65pt;width:120pt;height:45pt;z-index:46;v-text-anchor:middle" strokecolor="white">
            <v:textbox>
              <w:txbxContent>
                <w:p w:rsidR="00000000" w:rsidRDefault="00B97734">
                  <w:pPr>
                    <w:autoSpaceDE w:val="0"/>
                    <w:autoSpaceDN w:val="0"/>
                    <w:adjustRightInd w:val="0"/>
                    <w:jc w:val="center"/>
                    <w:rPr>
                      <w:color w:val="000000"/>
                      <w:szCs w:val="48"/>
                    </w:rPr>
                  </w:pPr>
                  <w:r>
                    <w:rPr>
                      <w:color w:val="000000"/>
                      <w:szCs w:val="48"/>
                    </w:rPr>
                    <w:t>Inkubacija-</w:t>
                  </w:r>
                </w:p>
                <w:p w:rsidR="00000000" w:rsidRDefault="00B97734">
                  <w:pPr>
                    <w:autoSpaceDE w:val="0"/>
                    <w:autoSpaceDN w:val="0"/>
                    <w:adjustRightInd w:val="0"/>
                    <w:jc w:val="center"/>
                    <w:rPr>
                      <w:color w:val="000000"/>
                      <w:szCs w:val="48"/>
                    </w:rPr>
                  </w:pPr>
                  <w:r>
                    <w:rPr>
                      <w:color w:val="000000"/>
                      <w:szCs w:val="48"/>
                    </w:rPr>
                    <w:t>zorenje idej</w:t>
                  </w:r>
                </w:p>
              </w:txbxContent>
            </v:textbox>
          </v:rect>
        </w:pict>
      </w:r>
    </w:p>
    <w:p w:rsidR="00000000" w:rsidRDefault="00B97734">
      <w:pPr>
        <w:rPr>
          <w:rFonts w:cs="Arial"/>
          <w:szCs w:val="28"/>
        </w:rPr>
      </w:pPr>
      <w:r>
        <w:rPr>
          <w:rFonts w:cs="Arial"/>
          <w:noProof/>
          <w:szCs w:val="28"/>
        </w:rPr>
        <w:pict>
          <v:line id="_x0000_s1110" style="position:absolute;flip:y;z-index:50;v-text-anchor:middle" from="153pt,12.85pt" to="270pt,12.85pt" strokecolor="#090" strokeweight="4.5pt">
            <v:stroke endarrow="block"/>
          </v:line>
        </w:pict>
      </w:r>
    </w:p>
    <w:p w:rsidR="00000000" w:rsidRDefault="00B97734">
      <w:pPr>
        <w:rPr>
          <w:rFonts w:cs="Arial"/>
          <w:szCs w:val="28"/>
        </w:rPr>
      </w:pPr>
    </w:p>
    <w:p w:rsidR="00000000" w:rsidRDefault="00B97734">
      <w:pPr>
        <w:rPr>
          <w:rFonts w:cs="Arial"/>
          <w:szCs w:val="28"/>
        </w:rPr>
      </w:pPr>
    </w:p>
    <w:p w:rsidR="00000000" w:rsidRDefault="00B97734">
      <w:pPr>
        <w:rPr>
          <w:rFonts w:cs="Arial"/>
          <w:szCs w:val="28"/>
        </w:rPr>
      </w:pPr>
    </w:p>
    <w:p w:rsidR="00000000" w:rsidRDefault="00B97734">
      <w:pPr>
        <w:rPr>
          <w:rFonts w:cs="Arial"/>
          <w:szCs w:val="28"/>
        </w:rPr>
      </w:pPr>
    </w:p>
    <w:p w:rsidR="00000000" w:rsidRDefault="00B97734">
      <w:pPr>
        <w:rPr>
          <w:rFonts w:eastAsia="Arial Unicode MS" w:cs="Arial"/>
          <w:vanish/>
          <w:szCs w:val="32"/>
        </w:rPr>
      </w:pPr>
    </w:p>
    <w:p w:rsidR="00000000" w:rsidRDefault="00B97734">
      <w:pPr>
        <w:pStyle w:val="Heading1"/>
        <w:rPr>
          <w:sz w:val="24"/>
        </w:rPr>
      </w:pPr>
      <w:r>
        <w:rPr>
          <w:sz w:val="24"/>
        </w:rPr>
        <w:t>PROCES ODLOČANJA</w:t>
      </w:r>
    </w:p>
    <w:p w:rsidR="00000000" w:rsidRDefault="00B97734">
      <w:pPr>
        <w:rPr>
          <w:rFonts w:cs="Arial"/>
          <w:vanish/>
          <w:szCs w:val="32"/>
        </w:rPr>
      </w:pPr>
    </w:p>
    <w:p w:rsidR="00000000" w:rsidRDefault="00B97734">
      <w:pPr>
        <w:numPr>
          <w:ilvl w:val="0"/>
          <w:numId w:val="63"/>
        </w:numPr>
        <w:rPr>
          <w:rFonts w:cs="Arial"/>
          <w:szCs w:val="32"/>
        </w:rPr>
      </w:pPr>
      <w:r>
        <w:rPr>
          <w:rFonts w:cs="Arial"/>
          <w:szCs w:val="32"/>
        </w:rPr>
        <w:t>individualno odločanje</w:t>
      </w:r>
    </w:p>
    <w:p w:rsidR="00000000" w:rsidRDefault="00B97734">
      <w:pPr>
        <w:numPr>
          <w:ilvl w:val="0"/>
          <w:numId w:val="63"/>
        </w:numPr>
        <w:rPr>
          <w:rFonts w:cs="Arial"/>
          <w:szCs w:val="32"/>
        </w:rPr>
      </w:pPr>
      <w:r>
        <w:rPr>
          <w:rFonts w:cs="Arial"/>
          <w:szCs w:val="32"/>
        </w:rPr>
        <w:lastRenderedPageBreak/>
        <w:t>skupinsko odločanje</w:t>
      </w:r>
    </w:p>
    <w:p w:rsidR="00000000" w:rsidRDefault="00B97734">
      <w:pPr>
        <w:numPr>
          <w:ilvl w:val="0"/>
          <w:numId w:val="63"/>
        </w:numPr>
        <w:rPr>
          <w:rFonts w:cs="Arial"/>
          <w:vanish/>
          <w:szCs w:val="32"/>
        </w:rPr>
      </w:pPr>
      <w:r>
        <w:rPr>
          <w:rFonts w:cs="Arial"/>
          <w:szCs w:val="32"/>
        </w:rPr>
        <w:t>zapleten proces skupin</w:t>
      </w:r>
      <w:r>
        <w:rPr>
          <w:rFonts w:cs="Arial"/>
          <w:szCs w:val="32"/>
        </w:rPr>
        <w:t>skega odločanja</w:t>
      </w:r>
    </w:p>
    <w:p w:rsidR="00000000" w:rsidRDefault="00B97734">
      <w:pPr>
        <w:rPr>
          <w:rFonts w:cs="Arial"/>
          <w:vanish/>
        </w:rPr>
      </w:pPr>
    </w:p>
    <w:p w:rsidR="00000000" w:rsidRDefault="00B97734">
      <w:pPr>
        <w:pStyle w:val="Heading1"/>
        <w:rPr>
          <w:rFonts w:eastAsia="Arial Unicode MS"/>
          <w:sz w:val="24"/>
        </w:rPr>
      </w:pPr>
      <w:r>
        <w:rPr>
          <w:sz w:val="24"/>
        </w:rPr>
        <w:t>PLANIRANJE – FUNKCIJA MANAGEMENTA</w:t>
      </w:r>
    </w:p>
    <w:p w:rsidR="00000000" w:rsidRDefault="00B97734">
      <w:pPr>
        <w:jc w:val="both"/>
        <w:rPr>
          <w:rFonts w:cs="Arial"/>
          <w:szCs w:val="28"/>
        </w:rPr>
      </w:pPr>
    </w:p>
    <w:p w:rsidR="00000000" w:rsidRDefault="00B97734">
      <w:pPr>
        <w:tabs>
          <w:tab w:val="left" w:pos="1440"/>
        </w:tabs>
        <w:ind w:left="720"/>
        <w:jc w:val="both"/>
        <w:rPr>
          <w:rFonts w:cs="Arial"/>
          <w:szCs w:val="28"/>
        </w:rPr>
      </w:pPr>
      <w:r>
        <w:rPr>
          <w:rFonts w:cs="Arial"/>
          <w:szCs w:val="28"/>
        </w:rPr>
        <w:t>Razvojne stopnje planiranja:</w:t>
      </w:r>
    </w:p>
    <w:p w:rsidR="00000000" w:rsidRDefault="00B97734">
      <w:pPr>
        <w:numPr>
          <w:ilvl w:val="4"/>
          <w:numId w:val="34"/>
        </w:numPr>
        <w:tabs>
          <w:tab w:val="clear" w:pos="3600"/>
          <w:tab w:val="num" w:pos="1620"/>
        </w:tabs>
        <w:ind w:left="1620"/>
        <w:jc w:val="both"/>
        <w:rPr>
          <w:rFonts w:cs="Arial"/>
          <w:szCs w:val="28"/>
        </w:rPr>
      </w:pPr>
      <w:r>
        <w:rPr>
          <w:rFonts w:cs="Arial"/>
          <w:szCs w:val="28"/>
        </w:rPr>
        <w:t>finančno planiranje,</w:t>
      </w:r>
    </w:p>
    <w:p w:rsidR="00000000" w:rsidRDefault="00B97734">
      <w:pPr>
        <w:numPr>
          <w:ilvl w:val="4"/>
          <w:numId w:val="34"/>
        </w:numPr>
        <w:tabs>
          <w:tab w:val="clear" w:pos="3600"/>
          <w:tab w:val="left" w:pos="1440"/>
          <w:tab w:val="num" w:pos="1620"/>
        </w:tabs>
        <w:ind w:left="1620"/>
        <w:jc w:val="both"/>
        <w:rPr>
          <w:rFonts w:cs="Arial"/>
          <w:szCs w:val="28"/>
        </w:rPr>
      </w:pPr>
      <w:r>
        <w:rPr>
          <w:rFonts w:cs="Arial"/>
          <w:szCs w:val="28"/>
        </w:rPr>
        <w:t xml:space="preserve">dolgoročno planiranje,   </w:t>
      </w:r>
    </w:p>
    <w:p w:rsidR="00000000" w:rsidRDefault="00B97734">
      <w:pPr>
        <w:numPr>
          <w:ilvl w:val="4"/>
          <w:numId w:val="34"/>
        </w:numPr>
        <w:tabs>
          <w:tab w:val="clear" w:pos="3600"/>
          <w:tab w:val="left" w:pos="1440"/>
          <w:tab w:val="num" w:pos="1620"/>
        </w:tabs>
        <w:ind w:left="1620"/>
        <w:jc w:val="both"/>
        <w:rPr>
          <w:rFonts w:cs="Arial"/>
          <w:szCs w:val="28"/>
        </w:rPr>
      </w:pPr>
      <w:r>
        <w:rPr>
          <w:rFonts w:cs="Arial"/>
          <w:szCs w:val="28"/>
        </w:rPr>
        <w:t>strateško planiranje in</w:t>
      </w:r>
    </w:p>
    <w:p w:rsidR="00000000" w:rsidRDefault="00B97734">
      <w:pPr>
        <w:numPr>
          <w:ilvl w:val="4"/>
          <w:numId w:val="34"/>
        </w:numPr>
        <w:tabs>
          <w:tab w:val="clear" w:pos="3600"/>
          <w:tab w:val="left" w:pos="1440"/>
          <w:tab w:val="num" w:pos="1620"/>
        </w:tabs>
        <w:ind w:left="1620"/>
        <w:jc w:val="both"/>
        <w:rPr>
          <w:rFonts w:cs="Arial"/>
          <w:szCs w:val="28"/>
        </w:rPr>
      </w:pPr>
      <w:r>
        <w:rPr>
          <w:rFonts w:cs="Arial"/>
          <w:szCs w:val="28"/>
        </w:rPr>
        <w:t>strateški management.</w:t>
      </w:r>
    </w:p>
    <w:p w:rsidR="00000000" w:rsidRDefault="00B97734">
      <w:pPr>
        <w:rPr>
          <w:rFonts w:cs="Arial"/>
          <w:vanish/>
        </w:rPr>
      </w:pPr>
    </w:p>
    <w:p w:rsidR="00000000" w:rsidRDefault="00B97734">
      <w:pPr>
        <w:pStyle w:val="Heading2"/>
        <w:rPr>
          <w:rFonts w:eastAsia="Arial Unicode MS"/>
        </w:rPr>
      </w:pPr>
      <w:r>
        <w:t>FINANČNO PLANIRANJE</w:t>
      </w:r>
    </w:p>
    <w:p w:rsidR="00000000" w:rsidRDefault="00B97734">
      <w:pPr>
        <w:rPr>
          <w:rFonts w:cs="Arial"/>
          <w:vanish/>
          <w:szCs w:val="28"/>
        </w:rPr>
      </w:pPr>
    </w:p>
    <w:p w:rsidR="00000000" w:rsidRDefault="00B97734">
      <w:pPr>
        <w:rPr>
          <w:rFonts w:cs="Arial"/>
          <w:vanish/>
          <w:szCs w:val="32"/>
        </w:rPr>
      </w:pPr>
      <w:r>
        <w:rPr>
          <w:rFonts w:cs="Arial"/>
          <w:szCs w:val="28"/>
        </w:rPr>
        <w:t>Nekateri ga opredeljujejo kot predračunsko planiranje. Temel</w:t>
      </w:r>
      <w:r>
        <w:rPr>
          <w:rFonts w:cs="Arial"/>
          <w:szCs w:val="28"/>
        </w:rPr>
        <w:t>ji na prikazu celotnega poslovanja s pomočjo finančnih izkazov. Razvilo se je pred več kot šestdesetimi leti kot z namenom izvajanja nadzora nad poslovnimi funkcijami, pomembnimi za zdrav razvoj podjetja.</w:t>
      </w:r>
    </w:p>
    <w:p w:rsidR="00000000" w:rsidRDefault="00B97734">
      <w:pPr>
        <w:rPr>
          <w:rFonts w:cs="Arial"/>
          <w:vanish/>
        </w:rPr>
      </w:pPr>
    </w:p>
    <w:p w:rsidR="00000000" w:rsidRDefault="00B97734">
      <w:pPr>
        <w:pStyle w:val="Heading2"/>
      </w:pPr>
      <w:r>
        <w:t>DOLOGOROČNO PLANIRANJE</w:t>
      </w:r>
    </w:p>
    <w:p w:rsidR="00000000" w:rsidRDefault="00B97734">
      <w:pPr>
        <w:rPr>
          <w:rFonts w:eastAsia="Arial Unicode MS"/>
        </w:rPr>
      </w:pPr>
    </w:p>
    <w:p w:rsidR="00000000" w:rsidRDefault="00B97734">
      <w:pPr>
        <w:rPr>
          <w:rFonts w:cs="Arial"/>
          <w:szCs w:val="28"/>
        </w:rPr>
      </w:pPr>
      <w:r>
        <w:rPr>
          <w:rFonts w:cs="Arial"/>
          <w:szCs w:val="28"/>
        </w:rPr>
        <w:t>Predstavlja zbir večletnih</w:t>
      </w:r>
      <w:r>
        <w:rPr>
          <w:rFonts w:cs="Arial"/>
          <w:szCs w:val="28"/>
        </w:rPr>
        <w:t xml:space="preserve"> dolgoročnih planov, ki so med seboj povezali cilje, programe in predračun.</w:t>
      </w:r>
    </w:p>
    <w:p w:rsidR="00000000" w:rsidRDefault="00B97734">
      <w:pPr>
        <w:rPr>
          <w:rFonts w:cs="Arial"/>
          <w:vanish/>
          <w:szCs w:val="28"/>
        </w:rPr>
      </w:pPr>
    </w:p>
    <w:p w:rsidR="00000000" w:rsidRDefault="00B97734">
      <w:pPr>
        <w:rPr>
          <w:rFonts w:cs="Arial"/>
          <w:szCs w:val="28"/>
        </w:rPr>
      </w:pPr>
      <w:r>
        <w:rPr>
          <w:rFonts w:cs="Arial"/>
          <w:szCs w:val="28"/>
        </w:rPr>
        <w:t>Osnova za postavljanje večletnega plana so pretekli trendi oziroma eksploatacija preteklosti in sedanjosti v prihodnosti. To je tudi glavna pomanjkljivost dolgoročnega planiranja.</w:t>
      </w:r>
      <w:r>
        <w:rPr>
          <w:rFonts w:cs="Arial"/>
          <w:szCs w:val="28"/>
        </w:rPr>
        <w:t xml:space="preserve"> Gibanja na trgu niso samo odslikava preteklosti. Tudi pretežna usmeritev dolgoročnega planiranja samo na notranje probleme </w:t>
      </w:r>
    </w:p>
    <w:p w:rsidR="00000000" w:rsidRDefault="00B97734">
      <w:pPr>
        <w:rPr>
          <w:rFonts w:cs="Arial"/>
          <w:vanish/>
        </w:rPr>
      </w:pPr>
    </w:p>
    <w:p w:rsidR="00000000" w:rsidRDefault="00B97734">
      <w:pPr>
        <w:rPr>
          <w:rFonts w:eastAsia="Arial Unicode MS" w:cs="Arial"/>
          <w:szCs w:val="28"/>
        </w:rPr>
      </w:pPr>
      <w:r>
        <w:rPr>
          <w:rFonts w:cs="Arial"/>
          <w:szCs w:val="28"/>
        </w:rPr>
        <w:t>podjetja brez upoštevanja sprememb v okolju je predstavljalo ob koncu petdesetih in začetku šestdesetih let nezadostno podporo man</w:t>
      </w:r>
      <w:r>
        <w:rPr>
          <w:rFonts w:cs="Arial"/>
          <w:szCs w:val="28"/>
        </w:rPr>
        <w:t>agerskemu odločanju.</w:t>
      </w:r>
    </w:p>
    <w:p w:rsidR="00000000" w:rsidRDefault="00B97734">
      <w:pPr>
        <w:rPr>
          <w:rFonts w:cs="Arial"/>
          <w:vanish/>
        </w:rPr>
      </w:pPr>
    </w:p>
    <w:p w:rsidR="00000000" w:rsidRDefault="00B97734">
      <w:pPr>
        <w:pStyle w:val="Heading2"/>
        <w:rPr>
          <w:rFonts w:eastAsia="Arial Unicode MS"/>
          <w:vanish/>
        </w:rPr>
      </w:pPr>
      <w:r>
        <w:t>STRATEŠKO PLANIRANJE</w:t>
      </w:r>
    </w:p>
    <w:p w:rsidR="00000000" w:rsidRDefault="00B97734">
      <w:pPr>
        <w:rPr>
          <w:rFonts w:cs="Arial"/>
          <w:vanish/>
          <w:szCs w:val="28"/>
        </w:rPr>
      </w:pPr>
    </w:p>
    <w:p w:rsidR="00000000" w:rsidRDefault="00B97734">
      <w:pPr>
        <w:rPr>
          <w:rFonts w:cs="Arial"/>
          <w:szCs w:val="28"/>
        </w:rPr>
      </w:pPr>
      <w:r>
        <w:rPr>
          <w:rFonts w:cs="Arial"/>
          <w:szCs w:val="28"/>
        </w:rPr>
        <w:t>Predstavlja odmik od interne analize in ekstrapolacije k</w:t>
      </w:r>
    </w:p>
    <w:p w:rsidR="00000000" w:rsidRDefault="00B97734">
      <w:pPr>
        <w:rPr>
          <w:rFonts w:cs="Arial"/>
          <w:szCs w:val="28"/>
        </w:rPr>
      </w:pPr>
      <w:r>
        <w:rPr>
          <w:rFonts w:cs="Arial"/>
          <w:szCs w:val="28"/>
        </w:rPr>
        <w:t xml:space="preserve"> analizi okolja ter identifikaciji možnosti in nevarnosti v   okolju. Razvilo se je kot potreba managementa na spremembe v okolju.</w:t>
      </w:r>
    </w:p>
    <w:p w:rsidR="00000000" w:rsidRDefault="00B97734">
      <w:pPr>
        <w:rPr>
          <w:rFonts w:cs="Arial"/>
          <w:vanish/>
        </w:rPr>
      </w:pPr>
    </w:p>
    <w:p w:rsidR="00000000" w:rsidRDefault="00B97734">
      <w:pPr>
        <w:numPr>
          <w:ilvl w:val="1"/>
          <w:numId w:val="64"/>
        </w:numPr>
        <w:jc w:val="both"/>
        <w:rPr>
          <w:rFonts w:cs="Arial"/>
          <w:szCs w:val="28"/>
        </w:rPr>
      </w:pPr>
      <w:r>
        <w:rPr>
          <w:rFonts w:cs="Arial"/>
          <w:szCs w:val="28"/>
        </w:rPr>
        <w:t xml:space="preserve">STRATEGIJA: strategija </w:t>
      </w:r>
      <w:r>
        <w:rPr>
          <w:rFonts w:cs="Arial"/>
          <w:szCs w:val="28"/>
        </w:rPr>
        <w:t>je določen program, definirana smer za doseganje dolgoročnih ciljev podjetja ob upoštevanju medsebojne povezanosti podjetja in okolja;</w:t>
      </w:r>
    </w:p>
    <w:p w:rsidR="00000000" w:rsidRDefault="00B97734">
      <w:pPr>
        <w:jc w:val="both"/>
        <w:rPr>
          <w:rFonts w:cs="Arial"/>
          <w:szCs w:val="28"/>
        </w:rPr>
      </w:pPr>
    </w:p>
    <w:p w:rsidR="00000000" w:rsidRDefault="00B97734">
      <w:pPr>
        <w:numPr>
          <w:ilvl w:val="0"/>
          <w:numId w:val="64"/>
        </w:numPr>
        <w:jc w:val="both"/>
        <w:rPr>
          <w:rFonts w:cs="Arial"/>
          <w:vanish/>
          <w:szCs w:val="28"/>
        </w:rPr>
      </w:pPr>
      <w:r>
        <w:rPr>
          <w:rFonts w:cs="Arial"/>
          <w:szCs w:val="28"/>
        </w:rPr>
        <w:t>Smiselno je ločevati naslednje strategije:</w:t>
      </w:r>
    </w:p>
    <w:p w:rsidR="00000000" w:rsidRDefault="00B97734">
      <w:pPr>
        <w:numPr>
          <w:ilvl w:val="2"/>
          <w:numId w:val="64"/>
        </w:numPr>
        <w:jc w:val="both"/>
        <w:rPr>
          <w:rFonts w:cs="Arial"/>
          <w:szCs w:val="28"/>
        </w:rPr>
      </w:pPr>
      <w:r>
        <w:rPr>
          <w:rFonts w:cs="Arial"/>
          <w:szCs w:val="28"/>
        </w:rPr>
        <w:t xml:space="preserve"> glavna strategija (oblikuje za podjetje kot celoto),</w:t>
      </w:r>
    </w:p>
    <w:p w:rsidR="00000000" w:rsidRDefault="00B97734">
      <w:pPr>
        <w:numPr>
          <w:ilvl w:val="2"/>
          <w:numId w:val="64"/>
        </w:numPr>
        <w:jc w:val="both"/>
        <w:rPr>
          <w:rFonts w:cs="Arial"/>
          <w:szCs w:val="28"/>
        </w:rPr>
      </w:pPr>
      <w:r>
        <w:rPr>
          <w:rFonts w:cs="Arial"/>
          <w:szCs w:val="28"/>
        </w:rPr>
        <w:t xml:space="preserve"> poslovna strategija (z</w:t>
      </w:r>
      <w:r>
        <w:rPr>
          <w:rFonts w:cs="Arial"/>
          <w:szCs w:val="28"/>
        </w:rPr>
        <w:t>a posamezno  poslovno enoto),</w:t>
      </w:r>
    </w:p>
    <w:p w:rsidR="00000000" w:rsidRDefault="00B97734">
      <w:pPr>
        <w:numPr>
          <w:ilvl w:val="2"/>
          <w:numId w:val="64"/>
        </w:numPr>
        <w:jc w:val="both"/>
        <w:rPr>
          <w:rFonts w:cs="Arial"/>
          <w:szCs w:val="28"/>
        </w:rPr>
      </w:pPr>
      <w:r>
        <w:rPr>
          <w:rFonts w:cs="Arial"/>
          <w:szCs w:val="28"/>
        </w:rPr>
        <w:t xml:space="preserve"> funkcijska strategije (za posamezno poslovno funkcijo).</w:t>
      </w:r>
    </w:p>
    <w:p w:rsidR="00000000" w:rsidRDefault="00B97734">
      <w:pPr>
        <w:rPr>
          <w:rFonts w:cs="Arial"/>
          <w:vanish/>
        </w:rPr>
      </w:pPr>
    </w:p>
    <w:p w:rsidR="00000000" w:rsidRDefault="00B97734">
      <w:pPr>
        <w:rPr>
          <w:rFonts w:eastAsia="Arial Unicode MS" w:cs="Arial"/>
          <w:szCs w:val="28"/>
        </w:rPr>
      </w:pPr>
      <w:r>
        <w:rPr>
          <w:rFonts w:cs="Arial"/>
          <w:szCs w:val="28"/>
        </w:rPr>
        <w:t>Opredeljena strategija predstavlja managementu oporo, okvir za odločanje. Vse odločitve niso strateške. Sledi nekaj primerov strateških odločitev:</w:t>
      </w:r>
    </w:p>
    <w:p w:rsidR="00000000" w:rsidRDefault="00B97734">
      <w:pPr>
        <w:numPr>
          <w:ilvl w:val="0"/>
          <w:numId w:val="65"/>
        </w:numPr>
        <w:rPr>
          <w:rFonts w:cs="Arial"/>
          <w:szCs w:val="28"/>
        </w:rPr>
      </w:pPr>
      <w:r>
        <w:rPr>
          <w:rFonts w:cs="Arial"/>
          <w:szCs w:val="28"/>
        </w:rPr>
        <w:t>IBM je začel enega od</w:t>
      </w:r>
      <w:r>
        <w:rPr>
          <w:rFonts w:cs="Arial"/>
          <w:szCs w:val="28"/>
        </w:rPr>
        <w:t xml:space="preserve"> najbolj ambicioznih projektov programske opreme.</w:t>
      </w:r>
    </w:p>
    <w:p w:rsidR="00000000" w:rsidRDefault="00B97734">
      <w:pPr>
        <w:numPr>
          <w:ilvl w:val="0"/>
          <w:numId w:val="65"/>
        </w:numPr>
        <w:rPr>
          <w:rFonts w:cs="Arial"/>
          <w:szCs w:val="28"/>
        </w:rPr>
      </w:pPr>
      <w:r>
        <w:rPr>
          <w:rFonts w:cs="Arial"/>
          <w:szCs w:val="28"/>
        </w:rPr>
        <w:t xml:space="preserve">Joint venture na področju farmacije korporacij Johnson &amp; Johnson in Merck je sklenil kupiti drobnoprodajno mrežo ICI v Ameriki za 450 mio dolarjev. </w:t>
      </w:r>
    </w:p>
    <w:p w:rsidR="00000000" w:rsidRDefault="00B97734">
      <w:pPr>
        <w:rPr>
          <w:rFonts w:cs="Arial"/>
          <w:vanish/>
        </w:rPr>
      </w:pPr>
    </w:p>
    <w:p w:rsidR="00000000" w:rsidRDefault="00B97734">
      <w:pPr>
        <w:rPr>
          <w:rFonts w:eastAsia="Arial Unicode MS" w:cs="Arial"/>
          <w:szCs w:val="28"/>
        </w:rPr>
      </w:pPr>
      <w:r>
        <w:rPr>
          <w:rFonts w:cs="Arial"/>
          <w:szCs w:val="28"/>
        </w:rPr>
        <w:t>Strateške odločitve imajo dologoročne posledice za posam</w:t>
      </w:r>
      <w:r>
        <w:rPr>
          <w:rFonts w:cs="Arial"/>
          <w:szCs w:val="28"/>
        </w:rPr>
        <w:t>ezno podjetje.</w:t>
      </w:r>
    </w:p>
    <w:p w:rsidR="00000000" w:rsidRDefault="00B97734">
      <w:pPr>
        <w:rPr>
          <w:rFonts w:cs="Arial"/>
          <w:szCs w:val="28"/>
        </w:rPr>
      </w:pPr>
      <w:r>
        <w:rPr>
          <w:rFonts w:cs="Arial"/>
          <w:szCs w:val="28"/>
        </w:rPr>
        <w:t>Bistvo strateškega planiranja je izdelava STRATEGIJE PODJETJA. Na osnovi medsebojne analize med lastnimi resursi in sposobnostmi in trendi v okolju se pri strateškem planiranju oblikujejo dolgoročne usmeritve uspešnega razvoja podjetja.</w:t>
      </w:r>
    </w:p>
    <w:p w:rsidR="00000000" w:rsidRDefault="00B97734">
      <w:pPr>
        <w:rPr>
          <w:rFonts w:cs="Arial"/>
          <w:szCs w:val="28"/>
        </w:rPr>
      </w:pPr>
    </w:p>
    <w:p w:rsidR="00000000" w:rsidRDefault="00B97734">
      <w:pPr>
        <w:rPr>
          <w:rFonts w:cs="Arial"/>
          <w:szCs w:val="28"/>
        </w:rPr>
      </w:pPr>
      <w:r>
        <w:rPr>
          <w:rFonts w:cs="Arial"/>
          <w:szCs w:val="28"/>
        </w:rPr>
        <w:t>Str</w:t>
      </w:r>
      <w:r>
        <w:rPr>
          <w:rFonts w:cs="Arial"/>
          <w:szCs w:val="28"/>
        </w:rPr>
        <w:t xml:space="preserve">ateško planiranje je vseobsegajoče, kar pomeni, da vključuje planiranje celotnega poslovanja podjetja. </w:t>
      </w:r>
    </w:p>
    <w:p w:rsidR="00000000" w:rsidRDefault="00B97734">
      <w:pPr>
        <w:rPr>
          <w:rFonts w:cs="Arial"/>
          <w:vanish/>
        </w:rPr>
      </w:pPr>
    </w:p>
    <w:p w:rsidR="00000000" w:rsidRDefault="00B97734">
      <w:pPr>
        <w:pStyle w:val="Heading2"/>
      </w:pPr>
      <w:r>
        <w:t>STRATEŠKI MANAGEMENT</w:t>
      </w:r>
    </w:p>
    <w:p w:rsidR="00000000" w:rsidRDefault="00B97734">
      <w:pPr>
        <w:rPr>
          <w:rFonts w:eastAsia="Arial Unicode MS"/>
        </w:rPr>
      </w:pPr>
    </w:p>
    <w:p w:rsidR="00000000" w:rsidRDefault="00B97734">
      <w:pPr>
        <w:numPr>
          <w:ilvl w:val="0"/>
          <w:numId w:val="66"/>
        </w:numPr>
        <w:rPr>
          <w:rFonts w:cs="Arial"/>
          <w:szCs w:val="26"/>
        </w:rPr>
      </w:pPr>
      <w:r>
        <w:rPr>
          <w:rFonts w:cs="Arial"/>
          <w:szCs w:val="26"/>
        </w:rPr>
        <w:lastRenderedPageBreak/>
        <w:t>strateški management ( se je razvil kot odgovor na vse zahtevnejše poslovno okolje podjetij. Predstavlja</w:t>
      </w:r>
      <w:r>
        <w:rPr>
          <w:rFonts w:cs="Arial"/>
        </w:rPr>
        <w:t xml:space="preserve"> </w:t>
      </w:r>
      <w:r>
        <w:rPr>
          <w:rFonts w:cs="Arial"/>
          <w:szCs w:val="26"/>
        </w:rPr>
        <w:t>sistem učinkovitega in h</w:t>
      </w:r>
      <w:r>
        <w:rPr>
          <w:rFonts w:cs="Arial"/>
          <w:szCs w:val="26"/>
        </w:rPr>
        <w:t>itrega odzivanja, ki pa ne upošteva samo kratkoročnih koristi in ciljev podjetja, temveč tudi dolgoročne.</w:t>
      </w:r>
    </w:p>
    <w:p w:rsidR="00000000" w:rsidRDefault="00B97734">
      <w:pPr>
        <w:numPr>
          <w:ilvl w:val="0"/>
          <w:numId w:val="66"/>
        </w:numPr>
        <w:rPr>
          <w:rFonts w:cs="Arial"/>
          <w:szCs w:val="26"/>
        </w:rPr>
      </w:pPr>
      <w:r>
        <w:rPr>
          <w:rFonts w:cs="Arial"/>
          <w:szCs w:val="26"/>
        </w:rPr>
        <w:t>oblikoval se je iz potrebe po učinkovitem sistemu udejanjanja strategije podjetja;</w:t>
      </w:r>
    </w:p>
    <w:p w:rsidR="00000000" w:rsidRDefault="00B97734">
      <w:pPr>
        <w:numPr>
          <w:ilvl w:val="0"/>
          <w:numId w:val="66"/>
        </w:numPr>
        <w:rPr>
          <w:rFonts w:cs="Arial"/>
          <w:vanish/>
          <w:szCs w:val="28"/>
        </w:rPr>
      </w:pPr>
      <w:r>
        <w:rPr>
          <w:rFonts w:cs="Arial"/>
          <w:szCs w:val="26"/>
        </w:rPr>
        <w:t>pri strateškem planiranju je v ospredju  oblikovanje strategije pod</w:t>
      </w:r>
      <w:r>
        <w:rPr>
          <w:rFonts w:cs="Arial"/>
          <w:szCs w:val="26"/>
        </w:rPr>
        <w:t>jetja pri strateškem managementu pa udejanjanje strategije;</w:t>
      </w:r>
    </w:p>
    <w:p w:rsidR="00000000" w:rsidRDefault="00B97734">
      <w:pPr>
        <w:rPr>
          <w:rFonts w:cs="Arial"/>
          <w:vanish/>
        </w:rPr>
      </w:pPr>
    </w:p>
    <w:p w:rsidR="00000000" w:rsidRDefault="00B97734">
      <w:pPr>
        <w:pStyle w:val="Heading3"/>
        <w:rPr>
          <w:rFonts w:eastAsia="Arial Unicode MS"/>
        </w:rPr>
      </w:pPr>
      <w:r>
        <w:t>PROCES STRATEŠKEGA MANAGEMENTA</w:t>
      </w:r>
    </w:p>
    <w:p w:rsidR="00000000" w:rsidRDefault="00B97734">
      <w:pPr>
        <w:numPr>
          <w:ilvl w:val="1"/>
          <w:numId w:val="66"/>
        </w:numPr>
        <w:tabs>
          <w:tab w:val="clear" w:pos="1440"/>
          <w:tab w:val="num" w:pos="720"/>
        </w:tabs>
        <w:ind w:left="720"/>
        <w:rPr>
          <w:rFonts w:cs="Arial"/>
          <w:szCs w:val="28"/>
        </w:rPr>
      </w:pPr>
      <w:r>
        <w:rPr>
          <w:rFonts w:cs="Arial"/>
          <w:szCs w:val="28"/>
        </w:rPr>
        <w:t>udejanjanje strateškega managementa poteka v praksi preko procesa strateškega managementa;</w:t>
      </w:r>
    </w:p>
    <w:p w:rsidR="00000000" w:rsidRDefault="00B97734">
      <w:pPr>
        <w:numPr>
          <w:ilvl w:val="1"/>
          <w:numId w:val="66"/>
        </w:numPr>
        <w:tabs>
          <w:tab w:val="clear" w:pos="1440"/>
          <w:tab w:val="num" w:pos="720"/>
        </w:tabs>
        <w:ind w:left="720"/>
        <w:rPr>
          <w:rFonts w:cs="Arial"/>
          <w:szCs w:val="28"/>
        </w:rPr>
      </w:pPr>
      <w:r>
        <w:rPr>
          <w:rFonts w:cs="Arial"/>
          <w:szCs w:val="28"/>
        </w:rPr>
        <w:t>po vsebini je proces strateškega managementa zaporedje poslovnih odločite</w:t>
      </w:r>
      <w:r>
        <w:rPr>
          <w:rFonts w:cs="Arial"/>
          <w:szCs w:val="28"/>
        </w:rPr>
        <w:t>v na temelju informacij in lastnega znanja, ki združuje tako pogled na preteklo, sedanje in  bodoče poslovanje podjetja v povezavi s procesi v okolju;</w:t>
      </w:r>
    </w:p>
    <w:p w:rsidR="00000000" w:rsidRDefault="00B97734">
      <w:pPr>
        <w:rPr>
          <w:rFonts w:cs="Arial"/>
          <w:vanish/>
        </w:rPr>
      </w:pPr>
    </w:p>
    <w:p w:rsidR="00000000" w:rsidRDefault="00B97734">
      <w:pPr>
        <w:rPr>
          <w:rFonts w:cs="Arial"/>
          <w:b/>
          <w:bCs/>
          <w:szCs w:val="28"/>
        </w:rPr>
      </w:pPr>
      <w:r>
        <w:rPr>
          <w:rFonts w:cs="Arial"/>
          <w:b/>
          <w:bCs/>
          <w:szCs w:val="28"/>
        </w:rPr>
        <w:t>Skupne značilnosti procesa strateškega managementa:</w:t>
      </w:r>
    </w:p>
    <w:p w:rsidR="00000000" w:rsidRDefault="00B97734">
      <w:pPr>
        <w:rPr>
          <w:rFonts w:eastAsia="Arial Unicode MS" w:cs="Arial"/>
          <w:szCs w:val="28"/>
        </w:rPr>
      </w:pPr>
    </w:p>
    <w:p w:rsidR="00000000" w:rsidRDefault="00B97734">
      <w:pPr>
        <w:numPr>
          <w:ilvl w:val="0"/>
          <w:numId w:val="67"/>
        </w:numPr>
        <w:rPr>
          <w:rFonts w:cs="Arial"/>
          <w:szCs w:val="28"/>
        </w:rPr>
      </w:pPr>
      <w:r>
        <w:rPr>
          <w:rFonts w:cs="Arial"/>
          <w:szCs w:val="28"/>
        </w:rPr>
        <w:t>je kontinuiran proces, ki mora biti sestavni del vs</w:t>
      </w:r>
      <w:r>
        <w:rPr>
          <w:rFonts w:cs="Arial"/>
          <w:szCs w:val="28"/>
        </w:rPr>
        <w:t>akodnevnih vodstvenih aktivnosti;</w:t>
      </w:r>
    </w:p>
    <w:p w:rsidR="00000000" w:rsidRDefault="00B97734">
      <w:pPr>
        <w:numPr>
          <w:ilvl w:val="0"/>
          <w:numId w:val="67"/>
        </w:numPr>
        <w:rPr>
          <w:rFonts w:cs="Arial"/>
          <w:szCs w:val="28"/>
        </w:rPr>
      </w:pPr>
      <w:r>
        <w:rPr>
          <w:rFonts w:cs="Arial"/>
          <w:szCs w:val="28"/>
        </w:rPr>
        <w:t>posamezne faze sestavljajo ciklično ponavljajoče se naloge, ki potekajo vzporedno in se med seboj prepletajo;</w:t>
      </w:r>
    </w:p>
    <w:p w:rsidR="00000000" w:rsidRDefault="00B97734">
      <w:pPr>
        <w:numPr>
          <w:ilvl w:val="0"/>
          <w:numId w:val="67"/>
        </w:numPr>
        <w:rPr>
          <w:rFonts w:cs="Arial"/>
          <w:szCs w:val="28"/>
        </w:rPr>
      </w:pPr>
      <w:r>
        <w:rPr>
          <w:rFonts w:cs="Arial"/>
          <w:szCs w:val="28"/>
        </w:rPr>
        <w:t>sprememba rezultata ene faze vpliva na rezultate drugih faz -  medsebojna povezanost posameznih faz;</w:t>
      </w:r>
    </w:p>
    <w:p w:rsidR="00000000" w:rsidRDefault="00B97734">
      <w:pPr>
        <w:numPr>
          <w:ilvl w:val="0"/>
          <w:numId w:val="67"/>
        </w:numPr>
        <w:rPr>
          <w:rFonts w:cs="Arial"/>
          <w:szCs w:val="28"/>
        </w:rPr>
      </w:pPr>
      <w:r>
        <w:rPr>
          <w:rFonts w:cs="Arial"/>
          <w:szCs w:val="28"/>
        </w:rPr>
        <w:t xml:space="preserve">medsebojna </w:t>
      </w:r>
      <w:r>
        <w:rPr>
          <w:rFonts w:cs="Arial"/>
          <w:szCs w:val="28"/>
        </w:rPr>
        <w:t>povezanost posameznih faz zahteva nenehno preverjanje poteka celotnega procesa;</w:t>
      </w:r>
    </w:p>
    <w:p w:rsidR="00000000" w:rsidRDefault="00B97734">
      <w:pPr>
        <w:numPr>
          <w:ilvl w:val="0"/>
          <w:numId w:val="67"/>
        </w:numPr>
        <w:rPr>
          <w:rFonts w:eastAsia="Arial Unicode MS" w:cs="Arial"/>
          <w:szCs w:val="28"/>
        </w:rPr>
      </w:pPr>
      <w:r>
        <w:rPr>
          <w:rFonts w:cs="Arial"/>
          <w:szCs w:val="28"/>
        </w:rPr>
        <w:t>je dinamični sistem, kar pomeni, da se spreminja;</w:t>
      </w:r>
    </w:p>
    <w:p w:rsidR="00000000" w:rsidRDefault="00B97734">
      <w:pPr>
        <w:rPr>
          <w:rFonts w:cs="Arial"/>
          <w:vanish/>
          <w:szCs w:val="28"/>
        </w:rPr>
      </w:pPr>
      <w:r>
        <w:rPr>
          <w:rFonts w:cs="Arial"/>
          <w:vanish/>
          <w:szCs w:val="28"/>
        </w:rPr>
        <w:br w:type="page"/>
      </w:r>
    </w:p>
    <w:p w:rsidR="00000000" w:rsidRDefault="00B97734">
      <w:pPr>
        <w:rPr>
          <w:rFonts w:cs="Arial"/>
          <w:b/>
          <w:bCs/>
          <w:szCs w:val="28"/>
        </w:rPr>
      </w:pPr>
      <w:r>
        <w:rPr>
          <w:rFonts w:cs="Arial"/>
          <w:b/>
          <w:bCs/>
          <w:szCs w:val="28"/>
        </w:rPr>
        <w:t>Najbolj značilne faze:</w:t>
      </w:r>
    </w:p>
    <w:p w:rsidR="00000000" w:rsidRDefault="00B97734">
      <w:pPr>
        <w:rPr>
          <w:rFonts w:cs="Arial"/>
          <w:vanish/>
          <w:szCs w:val="28"/>
        </w:rPr>
      </w:pPr>
    </w:p>
    <w:p w:rsidR="00000000" w:rsidRDefault="00B97734">
      <w:pPr>
        <w:numPr>
          <w:ilvl w:val="0"/>
          <w:numId w:val="68"/>
        </w:numPr>
        <w:rPr>
          <w:rFonts w:cs="Arial"/>
          <w:szCs w:val="28"/>
        </w:rPr>
      </w:pPr>
      <w:r>
        <w:rPr>
          <w:rFonts w:cs="Arial"/>
          <w:b/>
          <w:bCs/>
          <w:szCs w:val="28"/>
        </w:rPr>
        <w:t>I. FAZA</w:t>
      </w:r>
      <w:r>
        <w:rPr>
          <w:rFonts w:cs="Arial"/>
          <w:szCs w:val="28"/>
        </w:rPr>
        <w:t xml:space="preserve">: </w:t>
      </w:r>
    </w:p>
    <w:p w:rsidR="00000000" w:rsidRDefault="00B97734">
      <w:pPr>
        <w:numPr>
          <w:ilvl w:val="1"/>
          <w:numId w:val="68"/>
        </w:numPr>
        <w:rPr>
          <w:rFonts w:cs="Arial"/>
          <w:szCs w:val="28"/>
        </w:rPr>
      </w:pPr>
      <w:r>
        <w:rPr>
          <w:rFonts w:cs="Arial"/>
          <w:szCs w:val="28"/>
        </w:rPr>
        <w:t>postavljanje temeljnih izhodišč (oblikovanje poslanstva, vizije ali postavljanja temeljnih</w:t>
      </w:r>
      <w:r>
        <w:rPr>
          <w:rFonts w:cs="Arial"/>
          <w:szCs w:val="28"/>
        </w:rPr>
        <w:t xml:space="preserve"> dolgoročnih ciljev poslovanja) ali</w:t>
      </w:r>
    </w:p>
    <w:p w:rsidR="00000000" w:rsidRDefault="00B97734">
      <w:pPr>
        <w:numPr>
          <w:ilvl w:val="1"/>
          <w:numId w:val="68"/>
        </w:numPr>
        <w:rPr>
          <w:rFonts w:cs="Arial"/>
          <w:szCs w:val="28"/>
        </w:rPr>
      </w:pPr>
      <w:r>
        <w:rPr>
          <w:rFonts w:cs="Arial"/>
          <w:szCs w:val="28"/>
        </w:rPr>
        <w:t xml:space="preserve">analiza okolja in podjetja. </w:t>
      </w:r>
    </w:p>
    <w:p w:rsidR="00000000" w:rsidRDefault="00B97734">
      <w:pPr>
        <w:numPr>
          <w:ilvl w:val="0"/>
          <w:numId w:val="68"/>
        </w:numPr>
        <w:rPr>
          <w:rFonts w:eastAsia="Arial Unicode MS" w:cs="Arial"/>
          <w:szCs w:val="28"/>
        </w:rPr>
      </w:pPr>
      <w:r>
        <w:rPr>
          <w:rFonts w:cs="Arial"/>
          <w:b/>
          <w:bCs/>
          <w:szCs w:val="28"/>
        </w:rPr>
        <w:t>II. FAZA</w:t>
      </w:r>
      <w:r>
        <w:rPr>
          <w:rFonts w:cs="Arial"/>
          <w:szCs w:val="28"/>
        </w:rPr>
        <w:t>:</w:t>
      </w:r>
    </w:p>
    <w:p w:rsidR="00000000" w:rsidRDefault="00B97734">
      <w:pPr>
        <w:numPr>
          <w:ilvl w:val="1"/>
          <w:numId w:val="68"/>
        </w:numPr>
        <w:rPr>
          <w:rFonts w:eastAsia="Arial Unicode MS" w:cs="Arial"/>
          <w:szCs w:val="28"/>
        </w:rPr>
      </w:pPr>
      <w:r>
        <w:rPr>
          <w:rFonts w:cs="Arial"/>
          <w:szCs w:val="28"/>
        </w:rPr>
        <w:t>Oblikovanje strategije in ciljev. Sestavni del faze oblikovanja strategije podjetja so posamezne strateške analize.</w:t>
      </w:r>
    </w:p>
    <w:p w:rsidR="00000000" w:rsidRDefault="00B97734">
      <w:pPr>
        <w:ind w:left="360"/>
        <w:rPr>
          <w:rFonts w:cs="Arial"/>
          <w:vanish/>
          <w:szCs w:val="28"/>
        </w:rPr>
      </w:pPr>
    </w:p>
    <w:p w:rsidR="00000000" w:rsidRDefault="00B97734">
      <w:pPr>
        <w:numPr>
          <w:ilvl w:val="0"/>
          <w:numId w:val="68"/>
        </w:numPr>
        <w:rPr>
          <w:rFonts w:cs="Arial"/>
          <w:szCs w:val="28"/>
        </w:rPr>
      </w:pPr>
      <w:r>
        <w:rPr>
          <w:rFonts w:cs="Arial"/>
          <w:b/>
          <w:bCs/>
          <w:szCs w:val="28"/>
        </w:rPr>
        <w:t>III. FAZA</w:t>
      </w:r>
      <w:r>
        <w:rPr>
          <w:rFonts w:cs="Arial"/>
          <w:szCs w:val="28"/>
        </w:rPr>
        <w:t>:</w:t>
      </w:r>
    </w:p>
    <w:p w:rsidR="00000000" w:rsidRDefault="00B97734">
      <w:pPr>
        <w:numPr>
          <w:ilvl w:val="1"/>
          <w:numId w:val="68"/>
        </w:numPr>
        <w:rPr>
          <w:rFonts w:cs="Arial"/>
          <w:szCs w:val="28"/>
        </w:rPr>
      </w:pPr>
      <w:r>
        <w:rPr>
          <w:rFonts w:cs="Arial"/>
          <w:szCs w:val="28"/>
        </w:rPr>
        <w:t>Implementacija strategije. Najpogosteje vključuje nas</w:t>
      </w:r>
      <w:r>
        <w:rPr>
          <w:rFonts w:cs="Arial"/>
          <w:szCs w:val="28"/>
        </w:rPr>
        <w:t>lednje faze: oblikovanje kulture podjetja, organizacijske strukture in sistemov vodenja podjetja ter motivacijo sodelavcev za uresničitev postavljene strategije podjetja.</w:t>
      </w:r>
    </w:p>
    <w:p w:rsidR="00000000" w:rsidRDefault="00B97734">
      <w:pPr>
        <w:rPr>
          <w:rFonts w:cs="Arial"/>
          <w:vanish/>
        </w:rPr>
      </w:pPr>
    </w:p>
    <w:p w:rsidR="00000000" w:rsidRDefault="00B97734">
      <w:pPr>
        <w:numPr>
          <w:ilvl w:val="0"/>
          <w:numId w:val="68"/>
        </w:numPr>
        <w:rPr>
          <w:rFonts w:eastAsia="Arial Unicode MS" w:cs="Arial"/>
          <w:szCs w:val="28"/>
        </w:rPr>
      </w:pPr>
      <w:r>
        <w:rPr>
          <w:rFonts w:cs="Arial"/>
          <w:b/>
          <w:bCs/>
          <w:szCs w:val="28"/>
        </w:rPr>
        <w:t>IV. FAZA:</w:t>
      </w:r>
    </w:p>
    <w:p w:rsidR="00000000" w:rsidRDefault="00B97734">
      <w:pPr>
        <w:numPr>
          <w:ilvl w:val="1"/>
          <w:numId w:val="68"/>
        </w:numPr>
        <w:rPr>
          <w:rFonts w:eastAsia="Arial Unicode MS" w:cs="Arial"/>
          <w:szCs w:val="28"/>
        </w:rPr>
      </w:pPr>
      <w:r>
        <w:rPr>
          <w:rFonts w:cs="Arial"/>
          <w:szCs w:val="28"/>
        </w:rPr>
        <w:t>Kontrola uresničevanja in evaluacija postavljene strategije. Permanentna a</w:t>
      </w:r>
      <w:r>
        <w:rPr>
          <w:rFonts w:cs="Arial"/>
          <w:szCs w:val="28"/>
        </w:rPr>
        <w:t>ktivnost, ki poteka vzporedno in predstavlja korektivni mehanizem.</w:t>
      </w:r>
    </w:p>
    <w:p w:rsidR="00000000" w:rsidRDefault="00B97734">
      <w:pPr>
        <w:rPr>
          <w:rFonts w:cs="Arial"/>
          <w:vanish/>
        </w:rPr>
      </w:pPr>
    </w:p>
    <w:p w:rsidR="00000000" w:rsidRDefault="00B97734">
      <w:pPr>
        <w:pStyle w:val="Heading3"/>
        <w:rPr>
          <w:rFonts w:eastAsia="Arial Unicode MS"/>
        </w:rPr>
      </w:pPr>
      <w:r>
        <w:t>MODEL PROCESA STRATEŠKEGA MANAGEMENTA</w:t>
      </w:r>
    </w:p>
    <w:p w:rsidR="00000000" w:rsidRDefault="00B97734">
      <w:pPr>
        <w:rPr>
          <w:rFonts w:cs="Arial"/>
          <w:szCs w:val="26"/>
        </w:rPr>
      </w:pPr>
      <w:r>
        <w:rPr>
          <w:rFonts w:cs="Arial"/>
          <w:szCs w:val="26"/>
        </w:rPr>
        <w:t xml:space="preserve"> ANALIZA IN PREDVIDEVANJE OKOLJA PODJETJA</w:t>
      </w:r>
    </w:p>
    <w:p w:rsidR="00000000" w:rsidRDefault="00B97734">
      <w:pPr>
        <w:rPr>
          <w:rFonts w:cs="Arial"/>
          <w:szCs w:val="26"/>
        </w:rPr>
      </w:pPr>
    </w:p>
    <w:p w:rsidR="00000000" w:rsidRDefault="00B97734">
      <w:pPr>
        <w:numPr>
          <w:ilvl w:val="0"/>
          <w:numId w:val="69"/>
        </w:numPr>
        <w:rPr>
          <w:rFonts w:cs="Arial"/>
          <w:szCs w:val="26"/>
        </w:rPr>
      </w:pPr>
      <w:r>
        <w:rPr>
          <w:rFonts w:cs="Arial"/>
          <w:szCs w:val="26"/>
        </w:rPr>
        <w:t>makrookolje:</w:t>
      </w:r>
    </w:p>
    <w:p w:rsidR="00000000" w:rsidRDefault="00B97734">
      <w:pPr>
        <w:numPr>
          <w:ilvl w:val="1"/>
          <w:numId w:val="69"/>
        </w:numPr>
        <w:rPr>
          <w:rFonts w:cs="Arial"/>
          <w:szCs w:val="26"/>
        </w:rPr>
      </w:pPr>
      <w:r>
        <w:rPr>
          <w:rFonts w:cs="Arial"/>
          <w:szCs w:val="26"/>
        </w:rPr>
        <w:t>ekonomski dejavniki,</w:t>
      </w:r>
    </w:p>
    <w:p w:rsidR="00000000" w:rsidRDefault="00B97734">
      <w:pPr>
        <w:numPr>
          <w:ilvl w:val="1"/>
          <w:numId w:val="69"/>
        </w:numPr>
        <w:rPr>
          <w:rFonts w:cs="Arial"/>
          <w:szCs w:val="26"/>
        </w:rPr>
      </w:pPr>
      <w:r>
        <w:rPr>
          <w:rFonts w:cs="Arial"/>
          <w:szCs w:val="26"/>
        </w:rPr>
        <w:t>tehnološki dejavniki,</w:t>
      </w:r>
    </w:p>
    <w:p w:rsidR="00000000" w:rsidRDefault="00B97734">
      <w:pPr>
        <w:numPr>
          <w:ilvl w:val="1"/>
          <w:numId w:val="69"/>
        </w:numPr>
        <w:rPr>
          <w:rFonts w:cs="Arial"/>
          <w:szCs w:val="26"/>
        </w:rPr>
      </w:pPr>
      <w:r>
        <w:rPr>
          <w:rFonts w:cs="Arial"/>
          <w:szCs w:val="26"/>
        </w:rPr>
        <w:t>pravni dejavniki,</w:t>
      </w:r>
    </w:p>
    <w:p w:rsidR="00000000" w:rsidRDefault="00B97734">
      <w:pPr>
        <w:numPr>
          <w:ilvl w:val="1"/>
          <w:numId w:val="69"/>
        </w:numPr>
        <w:rPr>
          <w:rFonts w:cs="Arial"/>
          <w:szCs w:val="26"/>
        </w:rPr>
      </w:pPr>
      <w:r>
        <w:rPr>
          <w:rFonts w:cs="Arial"/>
          <w:szCs w:val="26"/>
        </w:rPr>
        <w:t>politični dejavniki,</w:t>
      </w:r>
    </w:p>
    <w:p w:rsidR="00000000" w:rsidRDefault="00B97734">
      <w:pPr>
        <w:numPr>
          <w:ilvl w:val="1"/>
          <w:numId w:val="69"/>
        </w:numPr>
        <w:rPr>
          <w:rFonts w:cs="Arial"/>
          <w:vanish/>
          <w:szCs w:val="28"/>
        </w:rPr>
      </w:pPr>
      <w:r>
        <w:rPr>
          <w:rFonts w:cs="Arial"/>
          <w:szCs w:val="26"/>
        </w:rPr>
        <w:t>socialni dej</w:t>
      </w:r>
      <w:r>
        <w:rPr>
          <w:rFonts w:cs="Arial"/>
          <w:szCs w:val="26"/>
        </w:rPr>
        <w:t>avniki.</w:t>
      </w:r>
    </w:p>
    <w:p w:rsidR="00000000" w:rsidRDefault="00B97734">
      <w:pPr>
        <w:rPr>
          <w:rFonts w:cs="Arial"/>
          <w:vanish/>
        </w:rPr>
      </w:pPr>
    </w:p>
    <w:p w:rsidR="00000000" w:rsidRDefault="00B97734">
      <w:pPr>
        <w:numPr>
          <w:ilvl w:val="0"/>
          <w:numId w:val="69"/>
        </w:numPr>
        <w:rPr>
          <w:rFonts w:cs="Arial"/>
          <w:szCs w:val="28"/>
        </w:rPr>
      </w:pPr>
      <w:r>
        <w:rPr>
          <w:rFonts w:cs="Arial"/>
          <w:szCs w:val="28"/>
        </w:rPr>
        <w:t>mikrookolje:</w:t>
      </w:r>
    </w:p>
    <w:p w:rsidR="00000000" w:rsidRDefault="00B97734">
      <w:pPr>
        <w:numPr>
          <w:ilvl w:val="1"/>
          <w:numId w:val="69"/>
        </w:numPr>
        <w:rPr>
          <w:rFonts w:eastAsia="Arial Unicode MS" w:cs="Arial"/>
          <w:szCs w:val="28"/>
        </w:rPr>
      </w:pPr>
      <w:r>
        <w:rPr>
          <w:rFonts w:cs="Arial"/>
          <w:szCs w:val="28"/>
        </w:rPr>
        <w:t>dobavitelji,</w:t>
      </w:r>
    </w:p>
    <w:p w:rsidR="00000000" w:rsidRDefault="00B97734">
      <w:pPr>
        <w:numPr>
          <w:ilvl w:val="1"/>
          <w:numId w:val="69"/>
        </w:numPr>
        <w:rPr>
          <w:rFonts w:cs="Arial"/>
          <w:szCs w:val="28"/>
        </w:rPr>
      </w:pPr>
      <w:r>
        <w:rPr>
          <w:rFonts w:cs="Arial"/>
          <w:szCs w:val="28"/>
        </w:rPr>
        <w:t>konkurenca,</w:t>
      </w:r>
    </w:p>
    <w:p w:rsidR="00000000" w:rsidRDefault="00B97734">
      <w:pPr>
        <w:numPr>
          <w:ilvl w:val="1"/>
          <w:numId w:val="69"/>
        </w:numPr>
        <w:rPr>
          <w:rFonts w:cs="Arial"/>
          <w:szCs w:val="28"/>
        </w:rPr>
      </w:pPr>
      <w:r>
        <w:rPr>
          <w:rFonts w:cs="Arial"/>
          <w:szCs w:val="28"/>
        </w:rPr>
        <w:lastRenderedPageBreak/>
        <w:t>kupci,</w:t>
      </w:r>
    </w:p>
    <w:p w:rsidR="00000000" w:rsidRDefault="00B97734">
      <w:pPr>
        <w:numPr>
          <w:ilvl w:val="1"/>
          <w:numId w:val="69"/>
        </w:numPr>
        <w:rPr>
          <w:rFonts w:cs="Arial"/>
          <w:szCs w:val="28"/>
        </w:rPr>
      </w:pPr>
      <w:r>
        <w:rPr>
          <w:rFonts w:cs="Arial"/>
          <w:szCs w:val="28"/>
        </w:rPr>
        <w:t>trg kapitala,</w:t>
      </w:r>
    </w:p>
    <w:p w:rsidR="00000000" w:rsidRDefault="00B97734">
      <w:pPr>
        <w:numPr>
          <w:ilvl w:val="1"/>
          <w:numId w:val="69"/>
        </w:numPr>
        <w:rPr>
          <w:rFonts w:cs="Arial"/>
          <w:szCs w:val="28"/>
        </w:rPr>
      </w:pPr>
      <w:r>
        <w:rPr>
          <w:rFonts w:cs="Arial"/>
          <w:szCs w:val="28"/>
        </w:rPr>
        <w:t>delovna sila.</w:t>
      </w:r>
    </w:p>
    <w:p w:rsidR="00000000" w:rsidRDefault="00B97734">
      <w:pPr>
        <w:rPr>
          <w:rFonts w:cs="Arial"/>
          <w:szCs w:val="28"/>
        </w:rPr>
      </w:pPr>
    </w:p>
    <w:p w:rsidR="00000000" w:rsidRDefault="00B97734">
      <w:pPr>
        <w:pStyle w:val="Heading3"/>
        <w:rPr>
          <w:vanish/>
        </w:rPr>
      </w:pPr>
      <w:r>
        <w:t xml:space="preserve">Metode analiziranja in predvidevanja okolja </w:t>
      </w:r>
    </w:p>
    <w:p w:rsidR="00000000" w:rsidRDefault="00B97734">
      <w:pPr>
        <w:rPr>
          <w:rFonts w:cs="Arial"/>
          <w:szCs w:val="28"/>
        </w:rPr>
      </w:pPr>
      <w:r>
        <w:rPr>
          <w:rFonts w:cs="Arial"/>
          <w:szCs w:val="28"/>
        </w:rPr>
        <w:t>V nadaljevanju je navedenih nekaj najpomembnejših:</w:t>
      </w:r>
    </w:p>
    <w:p w:rsidR="00000000" w:rsidRDefault="00B97734">
      <w:pPr>
        <w:numPr>
          <w:ilvl w:val="0"/>
          <w:numId w:val="70"/>
        </w:numPr>
        <w:rPr>
          <w:rFonts w:eastAsia="Arial Unicode MS" w:cs="Arial"/>
          <w:szCs w:val="28"/>
        </w:rPr>
      </w:pPr>
      <w:r>
        <w:rPr>
          <w:rFonts w:cs="Arial"/>
          <w:szCs w:val="28"/>
        </w:rPr>
        <w:t>DELFI METODA</w:t>
      </w:r>
    </w:p>
    <w:p w:rsidR="00000000" w:rsidRDefault="00B97734">
      <w:pPr>
        <w:numPr>
          <w:ilvl w:val="1"/>
          <w:numId w:val="70"/>
        </w:numPr>
        <w:rPr>
          <w:rFonts w:cs="Arial"/>
          <w:szCs w:val="28"/>
        </w:rPr>
      </w:pPr>
      <w:r>
        <w:rPr>
          <w:rFonts w:cs="Arial"/>
          <w:szCs w:val="28"/>
        </w:rPr>
        <w:t>V določenih primerih jo uporabljamo za predvidevanje bodočih tre</w:t>
      </w:r>
      <w:r>
        <w:rPr>
          <w:rFonts w:cs="Arial"/>
          <w:szCs w:val="28"/>
        </w:rPr>
        <w:t>ndov. Skupini strokovnjakov postavimo vprašanje o bodočem razvoju nekega posamičnega pojava. Kvantificirane odgovore statistično obdelamo. Rezultat z novim vprašanjem ponovno pošljemo strokovnjakom, ki svoje mnenje korigirajo ali pa tudi ne. Postopek ponav</w:t>
      </w:r>
      <w:r>
        <w:rPr>
          <w:rFonts w:cs="Arial"/>
          <w:szCs w:val="28"/>
        </w:rPr>
        <w:t>ljamo toliko časa, dokler ne dobimo minimalnega konsenza.</w:t>
      </w:r>
    </w:p>
    <w:p w:rsidR="00000000" w:rsidRDefault="00B97734">
      <w:pPr>
        <w:rPr>
          <w:rFonts w:cs="Arial"/>
          <w:vanish/>
        </w:rPr>
      </w:pPr>
    </w:p>
    <w:p w:rsidR="00000000" w:rsidRDefault="00B97734">
      <w:pPr>
        <w:numPr>
          <w:ilvl w:val="0"/>
          <w:numId w:val="70"/>
        </w:numPr>
        <w:rPr>
          <w:rFonts w:eastAsia="Arial Unicode MS" w:cs="Arial"/>
          <w:szCs w:val="28"/>
        </w:rPr>
      </w:pPr>
      <w:r>
        <w:rPr>
          <w:rFonts w:cs="Arial"/>
          <w:szCs w:val="28"/>
        </w:rPr>
        <w:t>SCENARIJ</w:t>
      </w:r>
    </w:p>
    <w:p w:rsidR="00000000" w:rsidRDefault="00B97734">
      <w:pPr>
        <w:numPr>
          <w:ilvl w:val="1"/>
          <w:numId w:val="70"/>
        </w:numPr>
        <w:rPr>
          <w:rFonts w:cs="Arial"/>
          <w:szCs w:val="28"/>
        </w:rPr>
      </w:pPr>
      <w:r>
        <w:rPr>
          <w:rFonts w:cs="Arial"/>
          <w:szCs w:val="28"/>
        </w:rPr>
        <w:t>Je najpogostejša metoda, ki se uporablja pri analiziranju in predvidevanju okolja (makro). Identificiramo tiste ključne dejavnike, ki bodo opredeljevali trende na nekem področju. Nato izde</w:t>
      </w:r>
      <w:r>
        <w:rPr>
          <w:rFonts w:cs="Arial"/>
          <w:szCs w:val="28"/>
        </w:rPr>
        <w:t>lamo alternativne scenarije - optimistično in pesimistično varianto. Iz izdelanih scenarijev lahko razberemo potek dogodkov, prelomne točke in vzročno posledične povezave.</w:t>
      </w:r>
    </w:p>
    <w:p w:rsidR="00000000" w:rsidRDefault="00B97734">
      <w:pPr>
        <w:rPr>
          <w:rFonts w:cs="Arial"/>
          <w:vanish/>
        </w:rPr>
      </w:pPr>
    </w:p>
    <w:p w:rsidR="00000000" w:rsidRDefault="00B97734">
      <w:pPr>
        <w:numPr>
          <w:ilvl w:val="2"/>
          <w:numId w:val="70"/>
        </w:numPr>
        <w:tabs>
          <w:tab w:val="clear" w:pos="2160"/>
          <w:tab w:val="num" w:pos="720"/>
        </w:tabs>
        <w:ind w:left="720"/>
        <w:rPr>
          <w:rFonts w:eastAsia="Arial Unicode MS" w:cs="Arial"/>
          <w:szCs w:val="28"/>
        </w:rPr>
      </w:pPr>
      <w:r>
        <w:rPr>
          <w:rFonts w:cs="Arial"/>
          <w:szCs w:val="28"/>
        </w:rPr>
        <w:t>ANALIZA ČASOVNIH VRST</w:t>
      </w:r>
    </w:p>
    <w:p w:rsidR="00000000" w:rsidRDefault="00B97734">
      <w:pPr>
        <w:numPr>
          <w:ilvl w:val="3"/>
          <w:numId w:val="70"/>
        </w:numPr>
        <w:tabs>
          <w:tab w:val="clear" w:pos="2880"/>
          <w:tab w:val="num" w:pos="1440"/>
        </w:tabs>
        <w:ind w:left="1440"/>
        <w:rPr>
          <w:rFonts w:cs="Arial"/>
          <w:szCs w:val="28"/>
        </w:rPr>
      </w:pPr>
      <w:r>
        <w:rPr>
          <w:rFonts w:cs="Arial"/>
          <w:szCs w:val="28"/>
        </w:rPr>
        <w:t>Ta analiza nam na osnovi preteklih gibanj pokaže bodoče trend</w:t>
      </w:r>
      <w:r>
        <w:rPr>
          <w:rFonts w:cs="Arial"/>
          <w:szCs w:val="28"/>
        </w:rPr>
        <w:t xml:space="preserve">e. Za vsako predvidevanje prihodnosti, potrebujemo podatke o preteklih gibanjih. Analiza časovnih vrst  pri predvidevanju prihodnosti  ne upošteva  novih dejavnikov, ki se lahko pojavijo in odločilno vplivajo na potek dogodkov. Zato nam lahko služi le kot </w:t>
      </w:r>
      <w:r>
        <w:rPr>
          <w:rFonts w:cs="Arial"/>
          <w:szCs w:val="28"/>
        </w:rPr>
        <w:t>pripomoček.</w:t>
      </w:r>
    </w:p>
    <w:p w:rsidR="00000000" w:rsidRDefault="00B97734">
      <w:pPr>
        <w:rPr>
          <w:rFonts w:cs="Arial"/>
          <w:vanish/>
        </w:rPr>
      </w:pPr>
    </w:p>
    <w:p w:rsidR="00000000" w:rsidRDefault="00B97734">
      <w:pPr>
        <w:numPr>
          <w:ilvl w:val="3"/>
          <w:numId w:val="70"/>
        </w:numPr>
        <w:tabs>
          <w:tab w:val="clear" w:pos="2880"/>
          <w:tab w:val="num" w:pos="720"/>
        </w:tabs>
        <w:ind w:left="720"/>
        <w:rPr>
          <w:rFonts w:eastAsia="Arial Unicode MS" w:cs="Arial"/>
          <w:szCs w:val="28"/>
        </w:rPr>
      </w:pPr>
      <w:r>
        <w:rPr>
          <w:rFonts w:cs="Arial"/>
          <w:szCs w:val="28"/>
        </w:rPr>
        <w:t>PORTERJEVA ANALIZA KONKURENČNOSTI PANOGE</w:t>
      </w:r>
    </w:p>
    <w:p w:rsidR="00000000" w:rsidRDefault="00B97734">
      <w:pPr>
        <w:numPr>
          <w:ilvl w:val="3"/>
          <w:numId w:val="70"/>
        </w:numPr>
        <w:tabs>
          <w:tab w:val="clear" w:pos="2880"/>
          <w:tab w:val="num" w:pos="1440"/>
        </w:tabs>
        <w:ind w:left="1440"/>
        <w:rPr>
          <w:rFonts w:cs="Arial"/>
          <w:szCs w:val="26"/>
        </w:rPr>
      </w:pPr>
      <w:r>
        <w:rPr>
          <w:rFonts w:cs="Arial"/>
          <w:szCs w:val="26"/>
        </w:rPr>
        <w:t>Porter na osnovi naslednjih elementov ocenjuje privlačnost panoge:</w:t>
      </w:r>
    </w:p>
    <w:p w:rsidR="00000000" w:rsidRDefault="00B97734">
      <w:pPr>
        <w:numPr>
          <w:ilvl w:val="5"/>
          <w:numId w:val="66"/>
        </w:numPr>
        <w:tabs>
          <w:tab w:val="clear" w:pos="4320"/>
          <w:tab w:val="num" w:pos="2160"/>
        </w:tabs>
        <w:ind w:left="2160"/>
        <w:rPr>
          <w:rFonts w:cs="Arial"/>
          <w:szCs w:val="26"/>
        </w:rPr>
      </w:pPr>
      <w:r>
        <w:rPr>
          <w:rFonts w:cs="Arial"/>
          <w:szCs w:val="26"/>
        </w:rPr>
        <w:t>vstopanje novih ponudnikov,</w:t>
      </w:r>
    </w:p>
    <w:p w:rsidR="00000000" w:rsidRDefault="00B97734">
      <w:pPr>
        <w:numPr>
          <w:ilvl w:val="5"/>
          <w:numId w:val="66"/>
        </w:numPr>
        <w:tabs>
          <w:tab w:val="clear" w:pos="4320"/>
          <w:tab w:val="num" w:pos="2160"/>
        </w:tabs>
        <w:ind w:left="2160"/>
        <w:rPr>
          <w:rFonts w:cs="Arial"/>
          <w:szCs w:val="26"/>
        </w:rPr>
      </w:pPr>
      <w:r>
        <w:rPr>
          <w:rFonts w:cs="Arial"/>
          <w:szCs w:val="26"/>
        </w:rPr>
        <w:t>pogajalske moči kupcev,</w:t>
      </w:r>
    </w:p>
    <w:p w:rsidR="00000000" w:rsidRDefault="00B97734">
      <w:pPr>
        <w:numPr>
          <w:ilvl w:val="5"/>
          <w:numId w:val="66"/>
        </w:numPr>
        <w:tabs>
          <w:tab w:val="clear" w:pos="4320"/>
          <w:tab w:val="num" w:pos="2160"/>
        </w:tabs>
        <w:ind w:left="2160"/>
        <w:rPr>
          <w:rFonts w:cs="Arial"/>
          <w:szCs w:val="26"/>
        </w:rPr>
      </w:pPr>
      <w:r>
        <w:rPr>
          <w:rFonts w:cs="Arial"/>
          <w:szCs w:val="26"/>
        </w:rPr>
        <w:t>nevarnost nadomestnih  proizvodov ali storitev,</w:t>
      </w:r>
    </w:p>
    <w:p w:rsidR="00000000" w:rsidRDefault="00B97734">
      <w:pPr>
        <w:numPr>
          <w:ilvl w:val="5"/>
          <w:numId w:val="66"/>
        </w:numPr>
        <w:tabs>
          <w:tab w:val="clear" w:pos="4320"/>
          <w:tab w:val="num" w:pos="2160"/>
        </w:tabs>
        <w:ind w:left="2160"/>
        <w:rPr>
          <w:rFonts w:cs="Arial"/>
          <w:szCs w:val="26"/>
        </w:rPr>
      </w:pPr>
      <w:r>
        <w:rPr>
          <w:rFonts w:cs="Arial"/>
          <w:szCs w:val="26"/>
        </w:rPr>
        <w:t>pogajalske moči dobaviteljev,</w:t>
      </w:r>
    </w:p>
    <w:p w:rsidR="00000000" w:rsidRDefault="00B97734">
      <w:pPr>
        <w:numPr>
          <w:ilvl w:val="5"/>
          <w:numId w:val="66"/>
        </w:numPr>
        <w:tabs>
          <w:tab w:val="clear" w:pos="4320"/>
          <w:tab w:val="num" w:pos="2160"/>
        </w:tabs>
        <w:ind w:left="2160"/>
        <w:rPr>
          <w:rFonts w:cs="Arial"/>
          <w:vanish/>
          <w:szCs w:val="28"/>
        </w:rPr>
      </w:pPr>
      <w:r>
        <w:rPr>
          <w:rFonts w:cs="Arial"/>
          <w:szCs w:val="26"/>
        </w:rPr>
        <w:t>konku</w:t>
      </w:r>
      <w:r>
        <w:rPr>
          <w:rFonts w:cs="Arial"/>
          <w:szCs w:val="26"/>
        </w:rPr>
        <w:t>renčni boji med obstoječimi konkurenti v panogi.</w:t>
      </w:r>
    </w:p>
    <w:p w:rsidR="00000000" w:rsidRDefault="00B97734">
      <w:pPr>
        <w:rPr>
          <w:rFonts w:cs="Arial"/>
          <w:szCs w:val="26"/>
        </w:rPr>
      </w:pPr>
    </w:p>
    <w:p w:rsidR="00000000" w:rsidRDefault="00B97734">
      <w:pPr>
        <w:pStyle w:val="Heading3"/>
      </w:pPr>
      <w:r>
        <w:t>PORTERJEV MODEL</w:t>
      </w:r>
    </w:p>
    <w:p w:rsidR="00000000" w:rsidRDefault="00B97734">
      <w:pPr>
        <w:rPr>
          <w:rFonts w:cs="Arial"/>
          <w:vanish/>
        </w:rPr>
      </w:pPr>
      <w:r>
        <w:rPr>
          <w:rFonts w:cs="Arial"/>
          <w:noProof/>
          <w:szCs w:val="14"/>
        </w:rPr>
        <w:pict>
          <v:rect id="_x0000_s1265" style="position:absolute;margin-left:171pt;margin-top:11.4pt;width:84pt;height:24pt;z-index:79;v-text-anchor:middle" filled="f" fillcolor="aqua" strokeweight="1pt">
            <v:fill color2="blue"/>
            <v:stroke startarrowwidth="narrow" startarrowlength="short" endarrowwidth="narrow" endarrowlength="short"/>
            <v:shadow color="black"/>
            <v:textbox>
              <w:txbxContent>
                <w:p w:rsidR="00000000" w:rsidRDefault="00B97734">
                  <w:pPr>
                    <w:autoSpaceDE w:val="0"/>
                    <w:autoSpaceDN w:val="0"/>
                    <w:adjustRightInd w:val="0"/>
                    <w:jc w:val="center"/>
                    <w:rPr>
                      <w:color w:val="000000"/>
                      <w:sz w:val="20"/>
                    </w:rPr>
                  </w:pPr>
                  <w:r>
                    <w:rPr>
                      <w:color w:val="000000"/>
                      <w:sz w:val="20"/>
                    </w:rPr>
                    <w:t>Novi ponudniki</w:t>
                  </w:r>
                </w:p>
              </w:txbxContent>
            </v:textbox>
          </v:rect>
        </w:pict>
      </w:r>
    </w:p>
    <w:p w:rsidR="00000000" w:rsidRDefault="00B97734">
      <w:pPr>
        <w:tabs>
          <w:tab w:val="left" w:pos="6480"/>
        </w:tabs>
        <w:rPr>
          <w:rFonts w:cs="Arial"/>
          <w:color w:val="000000"/>
          <w:szCs w:val="14"/>
        </w:rPr>
      </w:pPr>
      <w:r>
        <w:rPr>
          <w:rFonts w:cs="Arial"/>
          <w:noProof/>
          <w:szCs w:val="14"/>
        </w:rPr>
        <w:pict>
          <v:line id="_x0000_s1273" style="position:absolute;z-index:87;v-text-anchor:middle" from="225pt,24.6pt" to="225pt,78.6pt" strokeweight="1pt">
            <v:stroke startarrowwidth="narrow" startarrowlength="short" endarrow="block" endarrowwidth="narrow" endarrowlength="short"/>
            <v:shadow color="black"/>
          </v:line>
        </w:pict>
      </w:r>
      <w:r>
        <w:rPr>
          <w:rFonts w:cs="Arial"/>
          <w:color w:val="000000"/>
          <w:szCs w:val="14"/>
        </w:rPr>
        <w:t>Vstopne prepreke</w:t>
      </w:r>
      <w:r>
        <w:rPr>
          <w:rFonts w:cs="Arial"/>
          <w:color w:val="000000"/>
          <w:szCs w:val="14"/>
        </w:rPr>
        <w:tab/>
        <w:t xml:space="preserve">Determinante konkurenčne </w:t>
      </w:r>
      <w:r>
        <w:rPr>
          <w:rFonts w:cs="Arial"/>
          <w:color w:val="000000"/>
          <w:szCs w:val="14"/>
        </w:rPr>
        <w:tab/>
        <w:t>borbe</w:t>
      </w:r>
    </w:p>
    <w:p w:rsidR="00000000" w:rsidRDefault="00B97734">
      <w:pPr>
        <w:tabs>
          <w:tab w:val="left" w:pos="6480"/>
        </w:tabs>
        <w:rPr>
          <w:rFonts w:cs="Arial"/>
          <w:color w:val="000000"/>
          <w:szCs w:val="14"/>
        </w:rPr>
      </w:pPr>
    </w:p>
    <w:p w:rsidR="00000000" w:rsidRDefault="00B97734">
      <w:pPr>
        <w:tabs>
          <w:tab w:val="left" w:pos="2520"/>
          <w:tab w:val="left" w:pos="6480"/>
        </w:tabs>
        <w:ind w:firstLine="708"/>
        <w:rPr>
          <w:rFonts w:cs="Arial"/>
          <w:color w:val="000000"/>
          <w:szCs w:val="14"/>
        </w:rPr>
      </w:pPr>
      <w:r>
        <w:rPr>
          <w:rFonts w:cs="Arial"/>
          <w:color w:val="000000"/>
          <w:szCs w:val="14"/>
        </w:rPr>
        <w:tab/>
        <w:t>Nevarnosti zaradi   novih ponudnikov</w:t>
      </w:r>
    </w:p>
    <w:p w:rsidR="00000000" w:rsidRDefault="00B97734">
      <w:pPr>
        <w:tabs>
          <w:tab w:val="left" w:pos="3240"/>
          <w:tab w:val="left" w:pos="6480"/>
        </w:tabs>
        <w:ind w:firstLine="708"/>
        <w:rPr>
          <w:rFonts w:cs="Arial"/>
          <w:color w:val="000000"/>
          <w:szCs w:val="14"/>
        </w:rPr>
      </w:pPr>
    </w:p>
    <w:p w:rsidR="00000000" w:rsidRDefault="00B97734">
      <w:pPr>
        <w:tabs>
          <w:tab w:val="left" w:pos="6480"/>
        </w:tabs>
        <w:rPr>
          <w:rFonts w:cs="Arial"/>
          <w:color w:val="000000"/>
          <w:szCs w:val="14"/>
        </w:rPr>
      </w:pPr>
      <w:r>
        <w:rPr>
          <w:rFonts w:cs="Arial"/>
          <w:color w:val="000000"/>
          <w:szCs w:val="14"/>
        </w:rPr>
        <w:t xml:space="preserve">Pogajalska moč dobaviteljev </w:t>
      </w:r>
      <w:r>
        <w:rPr>
          <w:rFonts w:cs="Arial"/>
          <w:color w:val="000000"/>
          <w:szCs w:val="14"/>
        </w:rPr>
        <w:tab/>
        <w:t>Pogajalska moč kupcev</w:t>
      </w:r>
    </w:p>
    <w:p w:rsidR="00000000" w:rsidRDefault="00B97734">
      <w:pPr>
        <w:tabs>
          <w:tab w:val="left" w:pos="6480"/>
        </w:tabs>
        <w:rPr>
          <w:rFonts w:cs="Arial"/>
          <w:vanish/>
          <w:color w:val="000000"/>
          <w:szCs w:val="14"/>
        </w:rPr>
      </w:pPr>
      <w:r>
        <w:rPr>
          <w:rFonts w:cs="Arial"/>
          <w:noProof/>
          <w:szCs w:val="14"/>
        </w:rPr>
        <w:pict>
          <v:rect id="_x0000_s1269" style="position:absolute;margin-left:369pt;margin-top:10.6pt;width:63.7pt;height:21.35pt;z-index:83;v-text-anchor:middle" filled="f" fillcolor="aqua" strokeweight="1pt">
            <v:fill color2="blue"/>
            <v:stroke startarrowwidth="narrow" startarrowlength="short" endarrowwidth="narrow" endarrowlength="short"/>
            <v:shadow color="black"/>
            <v:textbox>
              <w:txbxContent>
                <w:p w:rsidR="00000000" w:rsidRDefault="00B97734">
                  <w:pPr>
                    <w:autoSpaceDE w:val="0"/>
                    <w:autoSpaceDN w:val="0"/>
                    <w:adjustRightInd w:val="0"/>
                    <w:jc w:val="center"/>
                    <w:rPr>
                      <w:color w:val="000000"/>
                    </w:rPr>
                  </w:pPr>
                  <w:r>
                    <w:rPr>
                      <w:color w:val="000000"/>
                    </w:rPr>
                    <w:t>Kupci</w:t>
                  </w:r>
                </w:p>
              </w:txbxContent>
            </v:textbox>
          </v:rect>
        </w:pict>
      </w:r>
      <w:r>
        <w:rPr>
          <w:rFonts w:cs="Arial"/>
          <w:noProof/>
          <w:szCs w:val="14"/>
        </w:rPr>
        <w:pict>
          <v:rect id="_x0000_s1266" style="position:absolute;margin-left:189pt;margin-top:1.6pt;width:108pt;height:36pt;z-index:80;v-text-anchor:middle" filled="f" fillcolor="aqua" strokeweight="1pt">
            <v:fill color2="blue"/>
            <v:stroke startarrowwidth="narrow" startarrowlength="short" endarrowwidth="narrow" endarrowlength="short"/>
            <v:shadow color="black"/>
            <v:textbox>
              <w:txbxContent>
                <w:p w:rsidR="00000000" w:rsidRDefault="00B97734">
                  <w:pPr>
                    <w:autoSpaceDE w:val="0"/>
                    <w:autoSpaceDN w:val="0"/>
                    <w:adjustRightInd w:val="0"/>
                    <w:jc w:val="center"/>
                    <w:rPr>
                      <w:color w:val="000000"/>
                      <w:sz w:val="20"/>
                    </w:rPr>
                  </w:pPr>
                  <w:r>
                    <w:rPr>
                      <w:color w:val="000000"/>
                      <w:sz w:val="20"/>
                    </w:rPr>
                    <w:t>Konkurenčna borba</w:t>
                  </w:r>
                </w:p>
                <w:p w:rsidR="00000000" w:rsidRDefault="00B97734">
                  <w:pPr>
                    <w:autoSpaceDE w:val="0"/>
                    <w:autoSpaceDN w:val="0"/>
                    <w:adjustRightInd w:val="0"/>
                    <w:jc w:val="center"/>
                    <w:rPr>
                      <w:color w:val="000000"/>
                      <w:sz w:val="20"/>
                    </w:rPr>
                  </w:pPr>
                  <w:r>
                    <w:rPr>
                      <w:color w:val="000000"/>
                      <w:sz w:val="20"/>
                    </w:rPr>
                    <w:t>v panogi</w:t>
                  </w:r>
                </w:p>
              </w:txbxContent>
            </v:textbox>
          </v:rect>
        </w:pict>
      </w:r>
      <w:r>
        <w:rPr>
          <w:rFonts w:cs="Arial"/>
          <w:noProof/>
          <w:szCs w:val="14"/>
        </w:rPr>
        <w:pict>
          <v:rect id="_x0000_s1268" style="position:absolute;margin-left:18pt;margin-top:10.6pt;width:90.7pt;height:21.35pt;z-index:82;v-text-anchor:middle" filled="f" fillcolor="aqua" strokeweight="1pt">
            <v:fill color2="blue"/>
            <v:stroke startarrowwidth="narrow" startarrowlength="short" endarrowwidth="narrow" endarrowlength="short"/>
            <v:shadow color="black"/>
            <v:textbox>
              <w:txbxContent>
                <w:p w:rsidR="00000000" w:rsidRDefault="00B97734">
                  <w:pPr>
                    <w:autoSpaceDE w:val="0"/>
                    <w:autoSpaceDN w:val="0"/>
                    <w:adjustRightInd w:val="0"/>
                    <w:jc w:val="center"/>
                    <w:rPr>
                      <w:color w:val="000000"/>
                    </w:rPr>
                  </w:pPr>
                  <w:r>
                    <w:rPr>
                      <w:color w:val="000000"/>
                    </w:rPr>
                    <w:t>Dobavitelji</w:t>
                  </w:r>
                </w:p>
              </w:txbxContent>
            </v:textbox>
          </v:rect>
        </w:pict>
      </w:r>
    </w:p>
    <w:p w:rsidR="00000000" w:rsidRDefault="00B97734">
      <w:pPr>
        <w:tabs>
          <w:tab w:val="left" w:pos="6480"/>
        </w:tabs>
        <w:rPr>
          <w:rFonts w:cs="Arial"/>
          <w:vanish/>
          <w:color w:val="000000"/>
          <w:szCs w:val="14"/>
        </w:rPr>
      </w:pPr>
      <w:r>
        <w:rPr>
          <w:rFonts w:cs="Arial"/>
          <w:noProof/>
          <w:szCs w:val="14"/>
        </w:rPr>
        <w:pict>
          <v:line id="_x0000_s1271" style="position:absolute;flip:x;z-index:85;v-text-anchor:middle" from="306pt,5.8pt" to="361.05pt,5.8pt" strokeweight="1pt">
            <v:stroke startarrowwidth="narrow" startarrowlength="short" endarrow="block" endarrowwidth="narrow" endarrowlength="short"/>
            <v:shadow color="black"/>
          </v:line>
        </w:pict>
      </w:r>
      <w:r>
        <w:rPr>
          <w:rFonts w:cs="Arial"/>
          <w:noProof/>
          <w:szCs w:val="14"/>
        </w:rPr>
        <w:pict>
          <v:line id="_x0000_s1270" style="position:absolute;z-index:84;v-text-anchor:middle" from="117pt,5.8pt" to="180.7pt,5.8pt" strokeweight="1pt">
            <v:stroke startarrowwidth="narrow" startarrowlength="short" endarrow="block" endarrowwidth="narrow" endarrowlength="short"/>
            <v:shadow color="black"/>
          </v:line>
        </w:pict>
      </w:r>
    </w:p>
    <w:p w:rsidR="00000000" w:rsidRDefault="00B97734">
      <w:pPr>
        <w:tabs>
          <w:tab w:val="left" w:pos="6480"/>
        </w:tabs>
        <w:rPr>
          <w:rFonts w:cs="Arial"/>
          <w:vanish/>
          <w:color w:val="000000"/>
          <w:szCs w:val="14"/>
        </w:rPr>
      </w:pPr>
      <w:r>
        <w:rPr>
          <w:rFonts w:cs="Arial"/>
          <w:noProof/>
          <w:szCs w:val="14"/>
        </w:rPr>
        <w:pict>
          <v:line id="_x0000_s1272" style="position:absolute;flip:y;z-index:86;v-text-anchor:middle" from="243pt,13.2pt" to="243pt,67.2pt" strokeweight="1pt">
            <v:stroke startarrowwidth="narrow" startarrowlength="short" endarrow="block" endarrowwidth="narrow" endarrowlength="short"/>
            <v:shadow color="black"/>
          </v:line>
        </w:pict>
      </w:r>
    </w:p>
    <w:p w:rsidR="00000000" w:rsidRDefault="00B97734">
      <w:pPr>
        <w:tabs>
          <w:tab w:val="left" w:pos="6480"/>
        </w:tabs>
        <w:rPr>
          <w:rFonts w:cs="Arial"/>
          <w:color w:val="000000"/>
          <w:szCs w:val="14"/>
        </w:rPr>
      </w:pPr>
    </w:p>
    <w:p w:rsidR="00000000" w:rsidRDefault="00B97734">
      <w:pPr>
        <w:tabs>
          <w:tab w:val="left" w:pos="6480"/>
        </w:tabs>
        <w:rPr>
          <w:rFonts w:cs="Arial"/>
          <w:color w:val="000000"/>
          <w:szCs w:val="14"/>
        </w:rPr>
      </w:pPr>
      <w:r>
        <w:rPr>
          <w:rFonts w:cs="Arial"/>
          <w:color w:val="000000"/>
          <w:szCs w:val="14"/>
        </w:rPr>
        <w:t xml:space="preserve">Determinante moči </w:t>
      </w:r>
      <w:r>
        <w:rPr>
          <w:rFonts w:cs="Arial"/>
          <w:color w:val="000000"/>
          <w:szCs w:val="14"/>
        </w:rPr>
        <w:tab/>
        <w:t>Determinante moči</w:t>
      </w:r>
    </w:p>
    <w:p w:rsidR="00000000" w:rsidRDefault="00B97734">
      <w:pPr>
        <w:tabs>
          <w:tab w:val="left" w:pos="2880"/>
          <w:tab w:val="left" w:pos="6480"/>
        </w:tabs>
        <w:rPr>
          <w:rFonts w:cs="Arial"/>
          <w:color w:val="000000"/>
          <w:szCs w:val="14"/>
        </w:rPr>
      </w:pPr>
      <w:r>
        <w:rPr>
          <w:rFonts w:cs="Arial"/>
          <w:color w:val="000000"/>
          <w:szCs w:val="14"/>
        </w:rPr>
        <w:t>dobaviteljev</w:t>
      </w:r>
      <w:r>
        <w:rPr>
          <w:rFonts w:cs="Arial"/>
          <w:color w:val="000000"/>
          <w:szCs w:val="14"/>
        </w:rPr>
        <w:tab/>
        <w:t>Nevarnosti zaradi   substitutov</w:t>
      </w:r>
      <w:r>
        <w:rPr>
          <w:rFonts w:cs="Arial"/>
          <w:color w:val="000000"/>
          <w:szCs w:val="14"/>
        </w:rPr>
        <w:tab/>
        <w:t>kupcev</w:t>
      </w:r>
    </w:p>
    <w:p w:rsidR="00000000" w:rsidRDefault="00B97734">
      <w:pPr>
        <w:tabs>
          <w:tab w:val="left" w:pos="6480"/>
        </w:tabs>
        <w:rPr>
          <w:rFonts w:cs="Arial"/>
          <w:vanish/>
          <w:color w:val="000000"/>
          <w:szCs w:val="14"/>
        </w:rPr>
      </w:pPr>
    </w:p>
    <w:p w:rsidR="00000000" w:rsidRDefault="00B97734">
      <w:pPr>
        <w:tabs>
          <w:tab w:val="left" w:pos="6480"/>
        </w:tabs>
        <w:rPr>
          <w:rFonts w:cs="Arial"/>
          <w:noProof/>
          <w:szCs w:val="14"/>
        </w:rPr>
      </w:pPr>
      <w:r>
        <w:rPr>
          <w:rFonts w:cs="Arial"/>
          <w:noProof/>
          <w:szCs w:val="14"/>
        </w:rPr>
        <w:pict>
          <v:rect id="_x0000_s1267" style="position:absolute;margin-left:189pt;margin-top:7.6pt;width:99pt;height:36pt;z-index:81;v-text-anchor:middle" filled="f" fillcolor="aqua" strokeweight="1pt">
            <v:fill color2="blue"/>
            <v:stroke startarrowwidth="narrow" startarrowlength="short" endarrowwidth="narrow" endarrowlength="short"/>
            <v:shadow color="black"/>
            <v:textbox>
              <w:txbxContent>
                <w:p w:rsidR="00000000" w:rsidRDefault="00B97734">
                  <w:pPr>
                    <w:pStyle w:val="BodyText"/>
                  </w:pPr>
                  <w:r>
                    <w:t>Nadomestni proizvodi</w:t>
                  </w:r>
                </w:p>
              </w:txbxContent>
            </v:textbox>
          </v:rect>
        </w:pict>
      </w:r>
    </w:p>
    <w:p w:rsidR="00000000" w:rsidRDefault="00B97734">
      <w:pPr>
        <w:tabs>
          <w:tab w:val="left" w:pos="6480"/>
        </w:tabs>
        <w:rPr>
          <w:rFonts w:cs="Arial"/>
          <w:noProof/>
          <w:szCs w:val="14"/>
        </w:rPr>
      </w:pPr>
    </w:p>
    <w:p w:rsidR="00000000" w:rsidRDefault="00B97734">
      <w:pPr>
        <w:tabs>
          <w:tab w:val="left" w:pos="6480"/>
        </w:tabs>
        <w:rPr>
          <w:rFonts w:cs="Arial"/>
          <w:color w:val="000000"/>
          <w:szCs w:val="14"/>
        </w:rPr>
      </w:pPr>
      <w:r>
        <w:rPr>
          <w:rFonts w:cs="Arial"/>
          <w:noProof/>
          <w:szCs w:val="14"/>
        </w:rPr>
        <w:tab/>
      </w:r>
      <w:r>
        <w:rPr>
          <w:rFonts w:cs="Arial"/>
          <w:color w:val="000000"/>
          <w:szCs w:val="14"/>
        </w:rPr>
        <w:t>Determinante nevarnosti</w:t>
      </w:r>
    </w:p>
    <w:p w:rsidR="00000000" w:rsidRDefault="00B97734">
      <w:pPr>
        <w:tabs>
          <w:tab w:val="left" w:pos="6480"/>
        </w:tabs>
        <w:rPr>
          <w:rFonts w:cs="Arial"/>
          <w:color w:val="000000"/>
          <w:szCs w:val="14"/>
        </w:rPr>
      </w:pPr>
      <w:r>
        <w:rPr>
          <w:rFonts w:cs="Arial"/>
          <w:color w:val="000000"/>
          <w:szCs w:val="14"/>
        </w:rPr>
        <w:tab/>
        <w:t>substitutov</w:t>
      </w:r>
    </w:p>
    <w:p w:rsidR="00000000" w:rsidRDefault="00B97734">
      <w:pPr>
        <w:tabs>
          <w:tab w:val="left" w:pos="6480"/>
        </w:tabs>
        <w:rPr>
          <w:rFonts w:cs="Arial"/>
          <w:color w:val="000000"/>
          <w:szCs w:val="14"/>
        </w:rPr>
      </w:pPr>
    </w:p>
    <w:p w:rsidR="00000000" w:rsidRDefault="00B97734">
      <w:pPr>
        <w:rPr>
          <w:rFonts w:ascii="Arial Unicode MS" w:hAnsi="Arial Unicode MS" w:cs="Arial Unicode MS"/>
          <w:vanish/>
          <w:color w:val="FFFFFF"/>
        </w:rPr>
      </w:pPr>
    </w:p>
    <w:p w:rsidR="00000000" w:rsidRDefault="00B97734">
      <w:pPr>
        <w:rPr>
          <w:rFonts w:cs="Arial"/>
          <w:vanish/>
        </w:rPr>
      </w:pPr>
    </w:p>
    <w:p w:rsidR="00000000" w:rsidRDefault="00B97734">
      <w:pPr>
        <w:rPr>
          <w:rFonts w:cs="Arial"/>
          <w:szCs w:val="28"/>
        </w:rPr>
      </w:pPr>
      <w:r>
        <w:rPr>
          <w:rFonts w:cs="Arial"/>
          <w:szCs w:val="28"/>
        </w:rPr>
        <w:t>Zelo zanimiv pripomoček pri analiziranju  in predvidevanju okolja predstavlja tako imenovana matrika medsebojnih povezav med dejavniki makro in mikrookolja. Pr</w:t>
      </w:r>
      <w:r>
        <w:rPr>
          <w:rFonts w:cs="Arial"/>
          <w:szCs w:val="28"/>
        </w:rPr>
        <w:t>edhodno je potrebno identificirati glavne trende  v makro kot v delovnem okolju.</w:t>
      </w:r>
    </w:p>
    <w:p w:rsidR="00000000" w:rsidRDefault="00B97734">
      <w:pPr>
        <w:rPr>
          <w:rFonts w:cs="Arial"/>
          <w:szCs w:val="28"/>
        </w:rPr>
      </w:pPr>
    </w:p>
    <w:p w:rsidR="00000000" w:rsidRDefault="00B97734">
      <w:pPr>
        <w:rPr>
          <w:rFonts w:cs="Arial"/>
          <w:szCs w:val="28"/>
        </w:rPr>
      </w:pPr>
    </w:p>
    <w:p w:rsidR="00000000" w:rsidRDefault="00B97734">
      <w:pPr>
        <w:rPr>
          <w:rFonts w:cs="Arial"/>
          <w:szCs w:val="28"/>
        </w:rPr>
      </w:pPr>
    </w:p>
    <w:p w:rsidR="00000000" w:rsidRDefault="00B97734">
      <w:pPr>
        <w:rPr>
          <w:rFonts w:cs="Arial"/>
          <w:szCs w:val="28"/>
        </w:rPr>
      </w:pPr>
    </w:p>
    <w:p w:rsidR="00000000" w:rsidRDefault="00B97734">
      <w:pPr>
        <w:pStyle w:val="Heading2"/>
        <w:rPr>
          <w:rFonts w:eastAsia="Arial Unicode MS"/>
          <w:vanish/>
        </w:rPr>
      </w:pPr>
      <w:r>
        <w:t>MATRIKA MEDSEBOJNE POVEZANOSTI DEJAVNIKOV  MIKRO IN MAKROOOLJA</w:t>
      </w:r>
    </w:p>
    <w:p w:rsidR="00000000" w:rsidRDefault="00B97734">
      <w:pPr>
        <w:rPr>
          <w:rFonts w:cs="Arial"/>
          <w:szCs w:val="28"/>
        </w:rPr>
      </w:pPr>
    </w:p>
    <w:tbl>
      <w:tblPr>
        <w:tblW w:w="8906" w:type="dxa"/>
        <w:tblCellMar>
          <w:left w:w="0" w:type="dxa"/>
          <w:right w:w="0" w:type="dxa"/>
        </w:tblCellMar>
        <w:tblLook w:val="0000" w:firstRow="0" w:lastRow="0" w:firstColumn="0" w:lastColumn="0" w:noHBand="0" w:noVBand="0"/>
      </w:tblPr>
      <w:tblGrid>
        <w:gridCol w:w="2235"/>
        <w:gridCol w:w="1742"/>
        <w:gridCol w:w="1620"/>
        <w:gridCol w:w="1620"/>
        <w:gridCol w:w="1689"/>
      </w:tblGrid>
      <w:tr w:rsidR="00000000">
        <w:trPr>
          <w:trHeight w:val="255"/>
        </w:trPr>
        <w:tc>
          <w:tcPr>
            <w:tcW w:w="2235" w:type="dxa"/>
            <w:tcBorders>
              <w:top w:val="single" w:sz="8" w:space="0" w:color="auto"/>
              <w:left w:val="single" w:sz="8" w:space="0" w:color="auto"/>
              <w:bottom w:val="nil"/>
              <w:right w:val="single" w:sz="4" w:space="0" w:color="auto"/>
            </w:tcBorders>
            <w:noWrap/>
            <w:tcMar>
              <w:top w:w="17" w:type="dxa"/>
              <w:left w:w="17" w:type="dxa"/>
              <w:bottom w:w="0" w:type="dxa"/>
              <w:right w:w="17" w:type="dxa"/>
            </w:tcMar>
            <w:vAlign w:val="bottom"/>
          </w:tcPr>
          <w:p w:rsidR="00000000" w:rsidRDefault="00B97734">
            <w:pPr>
              <w:jc w:val="center"/>
              <w:rPr>
                <w:rFonts w:eastAsia="Arial Unicode MS" w:cs="Arial"/>
                <w:szCs w:val="15"/>
              </w:rPr>
            </w:pPr>
            <w:r>
              <w:rPr>
                <w:rFonts w:cs="Arial"/>
                <w:szCs w:val="15"/>
              </w:rPr>
              <w:t xml:space="preserve">MIKRO      </w:t>
            </w:r>
          </w:p>
        </w:tc>
        <w:tc>
          <w:tcPr>
            <w:tcW w:w="1742" w:type="dxa"/>
            <w:tcBorders>
              <w:top w:val="single" w:sz="8" w:space="0" w:color="auto"/>
              <w:left w:val="nil"/>
              <w:bottom w:val="nil"/>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Ključni trendi</w:t>
            </w:r>
          </w:p>
        </w:tc>
        <w:tc>
          <w:tcPr>
            <w:tcW w:w="1620" w:type="dxa"/>
            <w:tcBorders>
              <w:top w:val="single" w:sz="8" w:space="0" w:color="auto"/>
              <w:left w:val="nil"/>
              <w:bottom w:val="nil"/>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Ključni trendi</w:t>
            </w:r>
          </w:p>
        </w:tc>
        <w:tc>
          <w:tcPr>
            <w:tcW w:w="1620" w:type="dxa"/>
            <w:tcBorders>
              <w:top w:val="single" w:sz="8" w:space="0" w:color="auto"/>
              <w:left w:val="nil"/>
              <w:bottom w:val="nil"/>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Ključni trendi</w:t>
            </w:r>
          </w:p>
        </w:tc>
        <w:tc>
          <w:tcPr>
            <w:tcW w:w="1689" w:type="dxa"/>
            <w:tcBorders>
              <w:top w:val="single" w:sz="8" w:space="0" w:color="auto"/>
              <w:left w:val="nil"/>
              <w:bottom w:val="nil"/>
              <w:right w:val="single" w:sz="8"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xml:space="preserve">Ključni trendi </w:t>
            </w:r>
          </w:p>
        </w:tc>
      </w:tr>
      <w:tr w:rsidR="00000000">
        <w:trPr>
          <w:trHeight w:val="255"/>
        </w:trPr>
        <w:tc>
          <w:tcPr>
            <w:tcW w:w="0" w:type="auto"/>
            <w:tcBorders>
              <w:top w:val="nil"/>
              <w:left w:val="single" w:sz="8" w:space="0" w:color="auto"/>
              <w:bottom w:val="nil"/>
              <w:right w:val="single" w:sz="4" w:space="0" w:color="auto"/>
            </w:tcBorders>
            <w:noWrap/>
            <w:tcMar>
              <w:top w:w="17" w:type="dxa"/>
              <w:left w:w="17" w:type="dxa"/>
              <w:bottom w:w="0" w:type="dxa"/>
              <w:right w:w="17" w:type="dxa"/>
            </w:tcMar>
            <w:vAlign w:val="bottom"/>
          </w:tcPr>
          <w:p w:rsidR="00000000" w:rsidRDefault="00B97734">
            <w:pPr>
              <w:jc w:val="center"/>
              <w:rPr>
                <w:rFonts w:eastAsia="Arial Unicode MS" w:cs="Arial"/>
                <w:szCs w:val="15"/>
              </w:rPr>
            </w:pPr>
            <w:r>
              <w:rPr>
                <w:rFonts w:cs="Arial"/>
                <w:szCs w:val="15"/>
              </w:rPr>
              <w:t>\\\\\\\\\\\\\\\\\\\\\\\\\\\\\\\\\</w:t>
            </w:r>
          </w:p>
        </w:tc>
        <w:tc>
          <w:tcPr>
            <w:tcW w:w="1742" w:type="dxa"/>
            <w:tcBorders>
              <w:top w:val="nil"/>
              <w:left w:val="nil"/>
              <w:bottom w:val="nil"/>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p>
        </w:tc>
        <w:tc>
          <w:tcPr>
            <w:tcW w:w="1620" w:type="dxa"/>
            <w:tcBorders>
              <w:top w:val="nil"/>
              <w:left w:val="nil"/>
              <w:bottom w:val="nil"/>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p>
        </w:tc>
        <w:tc>
          <w:tcPr>
            <w:tcW w:w="0" w:type="auto"/>
            <w:tcBorders>
              <w:top w:val="nil"/>
              <w:left w:val="nil"/>
              <w:bottom w:val="nil"/>
              <w:right w:val="single" w:sz="8"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na trgu delovne</w:t>
            </w:r>
          </w:p>
        </w:tc>
      </w:tr>
      <w:tr w:rsidR="00000000">
        <w:trPr>
          <w:trHeight w:val="270"/>
        </w:trPr>
        <w:tc>
          <w:tcPr>
            <w:tcW w:w="0" w:type="auto"/>
            <w:tcBorders>
              <w:top w:val="nil"/>
              <w:left w:val="single" w:sz="8" w:space="0" w:color="auto"/>
              <w:bottom w:val="single" w:sz="8" w:space="0" w:color="auto"/>
              <w:right w:val="single" w:sz="4" w:space="0" w:color="auto"/>
            </w:tcBorders>
            <w:noWrap/>
            <w:tcMar>
              <w:top w:w="17" w:type="dxa"/>
              <w:left w:w="17" w:type="dxa"/>
              <w:bottom w:w="0" w:type="dxa"/>
              <w:right w:w="17" w:type="dxa"/>
            </w:tcMar>
            <w:vAlign w:val="bottom"/>
          </w:tcPr>
          <w:p w:rsidR="00000000" w:rsidRDefault="00B97734">
            <w:pPr>
              <w:jc w:val="center"/>
              <w:rPr>
                <w:rFonts w:eastAsia="Arial Unicode MS" w:cs="Arial"/>
                <w:szCs w:val="15"/>
              </w:rPr>
            </w:pPr>
            <w:r>
              <w:rPr>
                <w:rFonts w:cs="Arial"/>
                <w:szCs w:val="15"/>
              </w:rPr>
              <w:t>MAKRO</w:t>
            </w:r>
          </w:p>
        </w:tc>
        <w:tc>
          <w:tcPr>
            <w:tcW w:w="1742" w:type="dxa"/>
            <w:tcBorders>
              <w:top w:val="nil"/>
              <w:left w:val="nil"/>
              <w:bottom w:val="single" w:sz="8"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xml:space="preserve">pri dobaviteljih </w:t>
            </w:r>
          </w:p>
        </w:tc>
        <w:tc>
          <w:tcPr>
            <w:tcW w:w="1620" w:type="dxa"/>
            <w:tcBorders>
              <w:top w:val="nil"/>
              <w:left w:val="nil"/>
              <w:bottom w:val="single" w:sz="8"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xml:space="preserve">pri konkurenci    </w:t>
            </w:r>
          </w:p>
        </w:tc>
        <w:tc>
          <w:tcPr>
            <w:tcW w:w="1620" w:type="dxa"/>
            <w:tcBorders>
              <w:top w:val="nil"/>
              <w:left w:val="nil"/>
              <w:bottom w:val="single" w:sz="8"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xml:space="preserve">pri kupcih  </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xml:space="preserve">sile </w:t>
            </w:r>
          </w:p>
        </w:tc>
      </w:tr>
      <w:tr w:rsidR="00000000">
        <w:trPr>
          <w:trHeight w:val="255"/>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16"/>
              </w:rPr>
            </w:pPr>
            <w:r>
              <w:rPr>
                <w:rFonts w:cs="Arial"/>
                <w:szCs w:val="15"/>
              </w:rPr>
              <w:t>Ekonomski dejavniki</w:t>
            </w:r>
          </w:p>
        </w:tc>
        <w:tc>
          <w:tcPr>
            <w:tcW w:w="174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w:t>
            </w:r>
          </w:p>
        </w:tc>
      </w:tr>
      <w:tr w:rsidR="00000000">
        <w:trPr>
          <w:trHeight w:val="255"/>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16"/>
              </w:rPr>
            </w:pPr>
            <w:r>
              <w:rPr>
                <w:rFonts w:cs="Arial"/>
                <w:szCs w:val="15"/>
              </w:rPr>
              <w:t>Tehnološki dejavniki</w:t>
            </w:r>
          </w:p>
        </w:tc>
        <w:tc>
          <w:tcPr>
            <w:tcW w:w="174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w:t>
            </w:r>
          </w:p>
        </w:tc>
      </w:tr>
      <w:tr w:rsidR="00000000">
        <w:trPr>
          <w:trHeight w:val="255"/>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16"/>
              </w:rPr>
            </w:pPr>
            <w:r>
              <w:rPr>
                <w:rFonts w:cs="Arial"/>
                <w:szCs w:val="15"/>
              </w:rPr>
              <w:t>Pravni dejavniki</w:t>
            </w:r>
          </w:p>
        </w:tc>
        <w:tc>
          <w:tcPr>
            <w:tcW w:w="174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w:t>
            </w:r>
          </w:p>
        </w:tc>
      </w:tr>
      <w:tr w:rsidR="00000000">
        <w:trPr>
          <w:trHeight w:val="255"/>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16"/>
              </w:rPr>
            </w:pPr>
            <w:r>
              <w:rPr>
                <w:rFonts w:cs="Arial"/>
                <w:szCs w:val="15"/>
              </w:rPr>
              <w:t>Politični dejavniki</w:t>
            </w:r>
          </w:p>
        </w:tc>
        <w:tc>
          <w:tcPr>
            <w:tcW w:w="174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w:t>
            </w:r>
          </w:p>
        </w:tc>
      </w:tr>
      <w:tr w:rsidR="00000000">
        <w:trPr>
          <w:trHeight w:val="255"/>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16"/>
              </w:rPr>
            </w:pPr>
            <w:r>
              <w:rPr>
                <w:rFonts w:cs="Arial"/>
                <w:szCs w:val="15"/>
              </w:rPr>
              <w:t>Socialni dejavniki</w:t>
            </w:r>
          </w:p>
        </w:tc>
        <w:tc>
          <w:tcPr>
            <w:tcW w:w="174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B97734">
            <w:pPr>
              <w:rPr>
                <w:rFonts w:eastAsia="Arial Unicode MS" w:cs="Arial"/>
                <w:szCs w:val="20"/>
              </w:rPr>
            </w:pPr>
            <w:r>
              <w:rPr>
                <w:rFonts w:cs="Arial"/>
                <w:szCs w:val="20"/>
              </w:rPr>
              <w:t> </w:t>
            </w:r>
          </w:p>
        </w:tc>
      </w:tr>
    </w:tbl>
    <w:p w:rsidR="00000000" w:rsidRDefault="00B97734">
      <w:pPr>
        <w:rPr>
          <w:rFonts w:cs="Arial"/>
          <w:szCs w:val="28"/>
        </w:rPr>
      </w:pPr>
    </w:p>
    <w:p w:rsidR="00000000" w:rsidRDefault="00B97734">
      <w:pPr>
        <w:pStyle w:val="Heading1"/>
        <w:rPr>
          <w:rFonts w:eastAsia="Arial Unicode MS"/>
        </w:rPr>
      </w:pPr>
      <w:r>
        <w:t>ANALIZA PODJETJA</w:t>
      </w:r>
    </w:p>
    <w:p w:rsidR="00000000" w:rsidRDefault="00B97734">
      <w:pPr>
        <w:numPr>
          <w:ilvl w:val="1"/>
          <w:numId w:val="71"/>
        </w:numPr>
        <w:rPr>
          <w:rFonts w:cs="Arial"/>
          <w:szCs w:val="28"/>
        </w:rPr>
      </w:pPr>
      <w:r>
        <w:rPr>
          <w:rFonts w:cs="Arial"/>
          <w:szCs w:val="28"/>
        </w:rPr>
        <w:t>analiza in p</w:t>
      </w:r>
      <w:r>
        <w:rPr>
          <w:rFonts w:cs="Arial"/>
          <w:szCs w:val="28"/>
        </w:rPr>
        <w:t>redvidevanje okolja je bilo usmerjeno v zbiranje, ovrednotenje in interpretiranje podatkov o trendih v makro- in mikrookolju podjetja;</w:t>
      </w:r>
    </w:p>
    <w:p w:rsidR="00000000" w:rsidRDefault="00B97734">
      <w:pPr>
        <w:numPr>
          <w:ilvl w:val="1"/>
          <w:numId w:val="71"/>
        </w:numPr>
        <w:rPr>
          <w:rFonts w:cs="Arial"/>
          <w:szCs w:val="28"/>
        </w:rPr>
      </w:pPr>
      <w:r>
        <w:rPr>
          <w:rFonts w:cs="Arial"/>
          <w:szCs w:val="28"/>
        </w:rPr>
        <w:t>ločimo analizo podjetja v širšem pomenu je povezana  s potrebami strateškega planiranja in managementa;</w:t>
      </w:r>
    </w:p>
    <w:p w:rsidR="00000000" w:rsidRDefault="00B97734">
      <w:pPr>
        <w:numPr>
          <w:ilvl w:val="1"/>
          <w:numId w:val="71"/>
        </w:numPr>
        <w:rPr>
          <w:rFonts w:cs="Arial"/>
          <w:szCs w:val="28"/>
        </w:rPr>
      </w:pPr>
      <w:r>
        <w:rPr>
          <w:rFonts w:cs="Arial"/>
          <w:szCs w:val="28"/>
        </w:rPr>
        <w:t>v ožjem pomenu pr</w:t>
      </w:r>
      <w:r>
        <w:rPr>
          <w:rFonts w:cs="Arial"/>
          <w:szCs w:val="28"/>
        </w:rPr>
        <w:t>edstavlja analiza podjetja zbiranje in obdelavo podatkov z namenom  izvajanja kontrole</w:t>
      </w:r>
    </w:p>
    <w:p w:rsidR="00000000" w:rsidRDefault="00B97734">
      <w:pPr>
        <w:rPr>
          <w:rFonts w:cs="Arial"/>
          <w:vanish/>
        </w:rPr>
      </w:pPr>
    </w:p>
    <w:p w:rsidR="00000000" w:rsidRDefault="00B97734">
      <w:pPr>
        <w:pStyle w:val="Heading2"/>
        <w:rPr>
          <w:rFonts w:eastAsia="Arial Unicode MS"/>
        </w:rPr>
      </w:pPr>
      <w:r>
        <w:t>METODE ANALIZIRANJA PODJETJA</w:t>
      </w:r>
    </w:p>
    <w:p w:rsidR="00000000" w:rsidRDefault="00B97734">
      <w:pPr>
        <w:rPr>
          <w:rFonts w:cs="Arial"/>
          <w:vanish/>
          <w:szCs w:val="28"/>
        </w:rPr>
      </w:pPr>
    </w:p>
    <w:p w:rsidR="00000000" w:rsidRDefault="00B97734">
      <w:pPr>
        <w:rPr>
          <w:rFonts w:cs="Arial"/>
          <w:szCs w:val="28"/>
        </w:rPr>
      </w:pPr>
      <w:r>
        <w:rPr>
          <w:rFonts w:cs="Arial"/>
          <w:szCs w:val="28"/>
        </w:rPr>
        <w:t>Metode analiziranja podjetja obsegajo različne sistematične pristope za zbiranje, obdelavo in interpretiranje posameznih vrst podatkov o p</w:t>
      </w:r>
      <w:r>
        <w:rPr>
          <w:rFonts w:cs="Arial"/>
          <w:szCs w:val="28"/>
        </w:rPr>
        <w:t>oslovanju podjetja;</w:t>
      </w:r>
    </w:p>
    <w:p w:rsidR="00000000" w:rsidRDefault="00B97734">
      <w:pPr>
        <w:numPr>
          <w:ilvl w:val="0"/>
          <w:numId w:val="72"/>
        </w:numPr>
        <w:rPr>
          <w:rFonts w:cs="Arial"/>
          <w:szCs w:val="28"/>
        </w:rPr>
      </w:pPr>
      <w:r>
        <w:rPr>
          <w:rFonts w:cs="Arial"/>
          <w:szCs w:val="28"/>
        </w:rPr>
        <w:t xml:space="preserve"> klasične</w:t>
      </w:r>
    </w:p>
    <w:p w:rsidR="00000000" w:rsidRDefault="00B97734">
      <w:pPr>
        <w:numPr>
          <w:ilvl w:val="0"/>
          <w:numId w:val="72"/>
        </w:numPr>
        <w:rPr>
          <w:rFonts w:cs="Arial"/>
          <w:szCs w:val="28"/>
        </w:rPr>
      </w:pPr>
      <w:r>
        <w:rPr>
          <w:rFonts w:cs="Arial"/>
          <w:szCs w:val="28"/>
        </w:rPr>
        <w:t xml:space="preserve"> analiza podjetja po poslovnih funkcijah in izdelava profila podjetja</w:t>
      </w:r>
    </w:p>
    <w:p w:rsidR="00000000" w:rsidRDefault="00B97734">
      <w:pPr>
        <w:rPr>
          <w:rFonts w:cs="Arial"/>
          <w:vanish/>
          <w:szCs w:val="28"/>
        </w:rPr>
      </w:pPr>
    </w:p>
    <w:p w:rsidR="00000000" w:rsidRDefault="00B97734">
      <w:pPr>
        <w:rPr>
          <w:rFonts w:eastAsia="Arial Unicode MS" w:cs="Arial"/>
          <w:b/>
          <w:szCs w:val="28"/>
        </w:rPr>
      </w:pPr>
      <w:r>
        <w:rPr>
          <w:rFonts w:cs="Arial"/>
          <w:b/>
          <w:szCs w:val="28"/>
        </w:rPr>
        <w:t>metode analize podjetja po poslovnih funkcijah in izdelava profila podjetja</w:t>
      </w:r>
    </w:p>
    <w:p w:rsidR="00000000" w:rsidRDefault="00B97734">
      <w:pPr>
        <w:rPr>
          <w:rFonts w:cs="Arial"/>
          <w:szCs w:val="22"/>
        </w:rPr>
      </w:pPr>
    </w:p>
    <w:p w:rsidR="00000000" w:rsidRDefault="00B97734">
      <w:pPr>
        <w:rPr>
          <w:rFonts w:cs="Arial"/>
          <w:szCs w:val="28"/>
        </w:rPr>
      </w:pPr>
      <w:r>
        <w:rPr>
          <w:rFonts w:cs="Arial"/>
          <w:szCs w:val="28"/>
        </w:rPr>
        <w:t>Poznamo več vrst analiz podjetja na osnovi analize poslovnih funkcij. V bistvu</w:t>
      </w:r>
      <w:r>
        <w:rPr>
          <w:rFonts w:cs="Arial"/>
          <w:szCs w:val="28"/>
        </w:rPr>
        <w:t xml:space="preserve"> predstavljajo te analize dvostopenjski proces:</w:t>
      </w:r>
    </w:p>
    <w:p w:rsidR="00000000" w:rsidRDefault="00B97734">
      <w:pPr>
        <w:numPr>
          <w:ilvl w:val="1"/>
          <w:numId w:val="67"/>
        </w:numPr>
        <w:tabs>
          <w:tab w:val="clear" w:pos="1440"/>
          <w:tab w:val="num" w:pos="720"/>
        </w:tabs>
        <w:ind w:left="900"/>
        <w:rPr>
          <w:rFonts w:cs="Arial"/>
          <w:szCs w:val="28"/>
        </w:rPr>
      </w:pPr>
      <w:r>
        <w:rPr>
          <w:rFonts w:cs="Arial"/>
          <w:szCs w:val="28"/>
        </w:rPr>
        <w:t>Zbiranje, obdelava in interpretiranje podatkov po posameznih poslovnih funkcijah na osnovi raznih kriterijev.</w:t>
      </w:r>
    </w:p>
    <w:p w:rsidR="00000000" w:rsidRDefault="00B97734">
      <w:pPr>
        <w:numPr>
          <w:ilvl w:val="1"/>
          <w:numId w:val="67"/>
        </w:numPr>
        <w:tabs>
          <w:tab w:val="clear" w:pos="1440"/>
          <w:tab w:val="num" w:pos="720"/>
        </w:tabs>
        <w:ind w:left="900"/>
        <w:rPr>
          <w:rFonts w:cs="Arial"/>
          <w:vanish/>
          <w:szCs w:val="28"/>
        </w:rPr>
      </w:pPr>
      <w:r>
        <w:rPr>
          <w:rFonts w:cs="Arial"/>
          <w:szCs w:val="28"/>
        </w:rPr>
        <w:t>Ocenjevanje rezultatov 1. stopnje na osnovi kriterijev, prednosti in slabosti v prim. s konkurenco</w:t>
      </w:r>
      <w:r>
        <w:rPr>
          <w:rFonts w:cs="Arial"/>
          <w:szCs w:val="28"/>
        </w:rPr>
        <w:t>,..</w:t>
      </w:r>
    </w:p>
    <w:p w:rsidR="00000000" w:rsidRDefault="00B97734">
      <w:pPr>
        <w:rPr>
          <w:rFonts w:cs="Arial"/>
          <w:vanish/>
        </w:rPr>
      </w:pPr>
    </w:p>
    <w:p w:rsidR="00000000" w:rsidRDefault="00B97734">
      <w:pPr>
        <w:rPr>
          <w:rFonts w:eastAsia="Arial Unicode MS" w:cs="Arial"/>
          <w:szCs w:val="28"/>
        </w:rPr>
      </w:pPr>
      <w:r>
        <w:rPr>
          <w:rFonts w:cs="Arial"/>
          <w:szCs w:val="28"/>
        </w:rPr>
        <w:t>Pri analizi podjetja po funkcijskih področjih je v ospredju ocenjevanje posameznih poslovnih funkcij po različnih kriterijih. Na osnovi podrobne analize izdelamo celovito sliko - profil podjetja - ki predstavlja nazorno odslikavo trenutnega stanja.</w:t>
      </w:r>
    </w:p>
    <w:p w:rsidR="00000000" w:rsidRDefault="00B97734">
      <w:pPr>
        <w:rPr>
          <w:rFonts w:cs="Arial"/>
          <w:vanish/>
        </w:rPr>
      </w:pPr>
    </w:p>
    <w:p w:rsidR="00000000" w:rsidRDefault="00B97734">
      <w:pPr>
        <w:rPr>
          <w:rFonts w:cs="Arial"/>
          <w:vanish/>
        </w:rPr>
      </w:pPr>
    </w:p>
    <w:p w:rsidR="00000000" w:rsidRDefault="00B97734">
      <w:pPr>
        <w:rPr>
          <w:rFonts w:cs="Arial"/>
          <w:vanish/>
        </w:rPr>
      </w:pPr>
    </w:p>
    <w:p w:rsidR="00000000" w:rsidRDefault="00B97734">
      <w:pPr>
        <w:rPr>
          <w:rFonts w:cs="Arial"/>
          <w:vanish/>
        </w:rPr>
      </w:pPr>
    </w:p>
    <w:p w:rsidR="00000000" w:rsidRDefault="00B97734">
      <w:pPr>
        <w:rPr>
          <w:rFonts w:cs="Arial"/>
          <w:vanish/>
        </w:rPr>
      </w:pPr>
    </w:p>
    <w:p w:rsidR="00000000" w:rsidRDefault="00B97734">
      <w:pPr>
        <w:rPr>
          <w:rFonts w:cs="Arial"/>
          <w:vanish/>
        </w:rPr>
      </w:pPr>
    </w:p>
    <w:p w:rsidR="00000000" w:rsidRDefault="00B97734">
      <w:pPr>
        <w:rPr>
          <w:rFonts w:cs="Arial"/>
          <w:vanish/>
        </w:rPr>
      </w:pPr>
    </w:p>
    <w:p w:rsidR="00000000" w:rsidRDefault="00B97734">
      <w:pPr>
        <w:rPr>
          <w:rFonts w:cs="Arial"/>
          <w:vanish/>
        </w:rPr>
      </w:pPr>
    </w:p>
    <w:p w:rsidR="00000000" w:rsidRDefault="00B97734">
      <w:pPr>
        <w:rPr>
          <w:rFonts w:cs="Arial"/>
          <w:vanish/>
        </w:rPr>
      </w:pPr>
    </w:p>
    <w:p w:rsidR="00000000" w:rsidRDefault="00B97734">
      <w:pPr>
        <w:rPr>
          <w:rFonts w:cs="Arial"/>
          <w:vanish/>
        </w:rPr>
      </w:pPr>
    </w:p>
    <w:p w:rsidR="00000000" w:rsidRDefault="00B97734">
      <w:pPr>
        <w:rPr>
          <w:rFonts w:cs="Arial"/>
          <w:vanish/>
        </w:rPr>
      </w:pPr>
    </w:p>
    <w:p w:rsidR="00000000" w:rsidRDefault="00B97734">
      <w:pPr>
        <w:pStyle w:val="Heading2"/>
        <w:rPr>
          <w:rFonts w:eastAsia="Arial Unicode MS"/>
          <w:vanish/>
        </w:rPr>
      </w:pPr>
      <w:r>
        <w:t>ANALIZA PODJETJA PO FUNKCIJSKIH PODROČJIH</w:t>
      </w:r>
    </w:p>
    <w:p w:rsidR="00000000" w:rsidRDefault="00B97734">
      <w:pPr>
        <w:rPr>
          <w:rFonts w:cs="Arial"/>
          <w:szCs w:val="28"/>
        </w:rPr>
      </w:pPr>
    </w:p>
    <w:tbl>
      <w:tblPr>
        <w:tblW w:w="6857" w:type="dxa"/>
        <w:tblCellMar>
          <w:left w:w="0" w:type="dxa"/>
          <w:right w:w="0" w:type="dxa"/>
        </w:tblCellMar>
        <w:tblLook w:val="0000" w:firstRow="0" w:lastRow="0" w:firstColumn="0" w:lastColumn="0" w:noHBand="0" w:noVBand="0"/>
      </w:tblPr>
      <w:tblGrid>
        <w:gridCol w:w="2009"/>
        <w:gridCol w:w="4848"/>
      </w:tblGrid>
      <w:tr w:rsidR="00000000">
        <w:trPr>
          <w:trHeight w:val="255"/>
        </w:trPr>
        <w:tc>
          <w:tcPr>
            <w:tcW w:w="2009" w:type="dxa"/>
            <w:tcBorders>
              <w:top w:val="single" w:sz="8" w:space="0" w:color="auto"/>
              <w:left w:val="single" w:sz="8" w:space="0" w:color="auto"/>
              <w:bottom w:val="single" w:sz="4" w:space="0" w:color="auto"/>
              <w:right w:val="single" w:sz="4" w:space="0" w:color="auto"/>
            </w:tcBorders>
            <w:noWrap/>
            <w:tcMar>
              <w:top w:w="17" w:type="dxa"/>
              <w:left w:w="17" w:type="dxa"/>
              <w:bottom w:w="0" w:type="dxa"/>
              <w:right w:w="17" w:type="dxa"/>
            </w:tcMar>
            <w:vAlign w:val="bottom"/>
          </w:tcPr>
          <w:p w:rsidR="00000000" w:rsidRDefault="00B97734">
            <w:pPr>
              <w:pStyle w:val="Footer"/>
              <w:tabs>
                <w:tab w:val="clear" w:pos="4536"/>
                <w:tab w:val="clear" w:pos="9072"/>
                <w:tab w:val="left" w:pos="2880"/>
              </w:tabs>
              <w:rPr>
                <w:rFonts w:eastAsia="Arial Unicode MS" w:cs="Arial"/>
                <w:szCs w:val="17"/>
              </w:rPr>
            </w:pPr>
            <w:r>
              <w:rPr>
                <w:rFonts w:cs="Arial"/>
                <w:szCs w:val="17"/>
              </w:rPr>
              <w:t>FINANCE:.</w:t>
            </w:r>
          </w:p>
        </w:tc>
        <w:tc>
          <w:tcPr>
            <w:tcW w:w="4848" w:type="dxa"/>
            <w:tcBorders>
              <w:top w:val="single" w:sz="8" w:space="0" w:color="auto"/>
              <w:left w:val="single" w:sz="4" w:space="0" w:color="auto"/>
              <w:bottom w:val="single" w:sz="4" w:space="0" w:color="auto"/>
              <w:right w:val="single" w:sz="8" w:space="0" w:color="auto"/>
            </w:tcBorders>
            <w:vAlign w:val="bottom"/>
          </w:tcPr>
          <w:p w:rsidR="00000000" w:rsidRDefault="00B97734">
            <w:pPr>
              <w:pStyle w:val="Footer"/>
              <w:tabs>
                <w:tab w:val="clear" w:pos="4536"/>
                <w:tab w:val="clear" w:pos="9072"/>
                <w:tab w:val="left" w:pos="2880"/>
              </w:tabs>
              <w:rPr>
                <w:rFonts w:eastAsia="Arial Unicode MS" w:cs="Arial"/>
                <w:szCs w:val="17"/>
              </w:rPr>
            </w:pPr>
            <w:r>
              <w:rPr>
                <w:rFonts w:cs="Arial"/>
                <w:szCs w:val="17"/>
              </w:rPr>
              <w:t>stopnja zadolženosti,  denarni tok,  struktura virov, sredstev, itd</w:t>
            </w:r>
          </w:p>
        </w:tc>
      </w:tr>
      <w:tr w:rsidR="00000000">
        <w:trPr>
          <w:trHeight w:val="255"/>
        </w:trPr>
        <w:tc>
          <w:tcPr>
            <w:tcW w:w="2009"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17"/>
              </w:rPr>
            </w:pPr>
            <w:r>
              <w:rPr>
                <w:rFonts w:cs="Arial"/>
                <w:szCs w:val="17"/>
              </w:rPr>
              <w:t>PROIZVODNJA:</w:t>
            </w:r>
          </w:p>
        </w:tc>
        <w:tc>
          <w:tcPr>
            <w:tcW w:w="4848" w:type="dxa"/>
            <w:tcBorders>
              <w:top w:val="nil"/>
              <w:left w:val="single" w:sz="4" w:space="0" w:color="auto"/>
              <w:bottom w:val="single" w:sz="4" w:space="0" w:color="auto"/>
              <w:right w:val="single" w:sz="8" w:space="0" w:color="auto"/>
            </w:tcBorders>
            <w:vAlign w:val="bottom"/>
          </w:tcPr>
          <w:p w:rsidR="00000000" w:rsidRDefault="00B97734">
            <w:pPr>
              <w:rPr>
                <w:rFonts w:eastAsia="Arial Unicode MS" w:cs="Arial"/>
                <w:szCs w:val="17"/>
              </w:rPr>
            </w:pPr>
            <w:r>
              <w:rPr>
                <w:rFonts w:cs="Arial"/>
                <w:szCs w:val="17"/>
              </w:rPr>
              <w:t xml:space="preserve">stroški, stopnja tehnološke opremljenosti dokumentacija itd. </w:t>
            </w:r>
          </w:p>
        </w:tc>
      </w:tr>
      <w:tr w:rsidR="00000000">
        <w:trPr>
          <w:trHeight w:val="255"/>
        </w:trPr>
        <w:tc>
          <w:tcPr>
            <w:tcW w:w="2009"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17"/>
              </w:rPr>
            </w:pPr>
            <w:r>
              <w:rPr>
                <w:rFonts w:cs="Arial"/>
                <w:szCs w:val="17"/>
              </w:rPr>
              <w:t>PRODAJA:</w:t>
            </w:r>
          </w:p>
        </w:tc>
        <w:tc>
          <w:tcPr>
            <w:tcW w:w="4848" w:type="dxa"/>
            <w:tcBorders>
              <w:top w:val="nil"/>
              <w:left w:val="single" w:sz="4" w:space="0" w:color="auto"/>
              <w:bottom w:val="single" w:sz="4" w:space="0" w:color="auto"/>
              <w:right w:val="single" w:sz="8" w:space="0" w:color="auto"/>
            </w:tcBorders>
            <w:vAlign w:val="bottom"/>
          </w:tcPr>
          <w:p w:rsidR="00000000" w:rsidRDefault="00B97734">
            <w:pPr>
              <w:ind w:left="16"/>
              <w:rPr>
                <w:rFonts w:eastAsia="Arial Unicode MS" w:cs="Arial"/>
                <w:szCs w:val="17"/>
              </w:rPr>
            </w:pPr>
            <w:r>
              <w:rPr>
                <w:rFonts w:cs="Arial"/>
                <w:szCs w:val="17"/>
              </w:rPr>
              <w:t>tržni delež, prodajne poti, poznavanje konkur</w:t>
            </w:r>
            <w:r>
              <w:rPr>
                <w:rFonts w:cs="Arial"/>
                <w:szCs w:val="17"/>
              </w:rPr>
              <w:t>ence itd.</w:t>
            </w:r>
          </w:p>
        </w:tc>
      </w:tr>
      <w:tr w:rsidR="00000000">
        <w:trPr>
          <w:trHeight w:val="255"/>
        </w:trPr>
        <w:tc>
          <w:tcPr>
            <w:tcW w:w="2009"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17"/>
              </w:rPr>
            </w:pPr>
            <w:r>
              <w:rPr>
                <w:rFonts w:cs="Arial"/>
                <w:szCs w:val="17"/>
              </w:rPr>
              <w:t>KADRI:</w:t>
            </w:r>
          </w:p>
        </w:tc>
        <w:tc>
          <w:tcPr>
            <w:tcW w:w="4848" w:type="dxa"/>
            <w:tcBorders>
              <w:top w:val="nil"/>
              <w:left w:val="single" w:sz="4" w:space="0" w:color="auto"/>
              <w:bottom w:val="single" w:sz="4" w:space="0" w:color="auto"/>
              <w:right w:val="single" w:sz="8" w:space="0" w:color="auto"/>
            </w:tcBorders>
            <w:vAlign w:val="bottom"/>
          </w:tcPr>
          <w:p w:rsidR="00000000" w:rsidRDefault="00B97734">
            <w:pPr>
              <w:ind w:left="16"/>
              <w:rPr>
                <w:rFonts w:eastAsia="Arial Unicode MS" w:cs="Arial"/>
                <w:szCs w:val="17"/>
              </w:rPr>
            </w:pPr>
            <w:r>
              <w:rPr>
                <w:rFonts w:cs="Arial"/>
                <w:szCs w:val="17"/>
              </w:rPr>
              <w:t xml:space="preserve">izobrazbena struktura, motiviranost, usposobljenost itd. </w:t>
            </w:r>
          </w:p>
        </w:tc>
      </w:tr>
      <w:tr w:rsidR="00000000">
        <w:trPr>
          <w:trHeight w:val="255"/>
        </w:trPr>
        <w:tc>
          <w:tcPr>
            <w:tcW w:w="2009"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000000" w:rsidRDefault="00B97734">
            <w:pPr>
              <w:rPr>
                <w:rFonts w:eastAsia="Arial Unicode MS" w:cs="Arial"/>
                <w:szCs w:val="17"/>
              </w:rPr>
            </w:pPr>
            <w:r>
              <w:rPr>
                <w:rFonts w:cs="Arial"/>
                <w:szCs w:val="17"/>
              </w:rPr>
              <w:t xml:space="preserve">NABAVA: </w:t>
            </w:r>
          </w:p>
        </w:tc>
        <w:tc>
          <w:tcPr>
            <w:tcW w:w="4848" w:type="dxa"/>
            <w:tcBorders>
              <w:top w:val="nil"/>
              <w:left w:val="single" w:sz="4" w:space="0" w:color="auto"/>
              <w:bottom w:val="single" w:sz="4" w:space="0" w:color="auto"/>
              <w:right w:val="single" w:sz="8" w:space="0" w:color="auto"/>
            </w:tcBorders>
            <w:vAlign w:val="bottom"/>
          </w:tcPr>
          <w:p w:rsidR="00000000" w:rsidRDefault="00B97734">
            <w:pPr>
              <w:rPr>
                <w:rFonts w:eastAsia="Arial Unicode MS" w:cs="Arial"/>
                <w:szCs w:val="17"/>
              </w:rPr>
            </w:pPr>
            <w:r>
              <w:rPr>
                <w:rFonts w:cs="Arial"/>
                <w:szCs w:val="17"/>
              </w:rPr>
              <w:t xml:space="preserve">analiza dobaviteljev, organiziranost, </w:t>
            </w:r>
            <w:r>
              <w:rPr>
                <w:rFonts w:cs="Arial"/>
                <w:szCs w:val="17"/>
              </w:rPr>
              <w:lastRenderedPageBreak/>
              <w:t>planiranje itd.</w:t>
            </w:r>
          </w:p>
        </w:tc>
      </w:tr>
    </w:tbl>
    <w:p w:rsidR="00000000" w:rsidRDefault="00B97734">
      <w:pPr>
        <w:rPr>
          <w:rFonts w:cs="Arial"/>
          <w:szCs w:val="28"/>
        </w:rPr>
      </w:pPr>
    </w:p>
    <w:p w:rsidR="00000000" w:rsidRDefault="00B97734">
      <w:pPr>
        <w:rPr>
          <w:rFonts w:eastAsia="Arial Unicode MS" w:cs="Arial"/>
          <w:vanish/>
          <w:szCs w:val="28"/>
        </w:rPr>
      </w:pPr>
      <w:r>
        <w:rPr>
          <w:rFonts w:cs="Arial"/>
        </w:rPr>
        <w:t>Na drugi stopnji analize dobljene rezultate dopolnimo z oceno o naših prednostih ali slabostih</w:t>
      </w:r>
      <w:r>
        <w:rPr>
          <w:rFonts w:cs="Arial"/>
          <w:szCs w:val="28"/>
        </w:rPr>
        <w:t xml:space="preserve">. </w:t>
      </w:r>
      <w:r>
        <w:rPr>
          <w:rFonts w:cs="Arial"/>
        </w:rPr>
        <w:t xml:space="preserve">To ocenjevanje je </w:t>
      </w:r>
      <w:r>
        <w:rPr>
          <w:rFonts w:cs="Arial"/>
        </w:rPr>
        <w:t>lahko subjektivno ali točkovno. Rezultate analize po poslovnih funkcijah dopolnimo z oceno o prednostih ali slabostih ter o pomembnosti posameznih dejavnikov za poslovno uspešnost podjetja. Rezultat te analize je ugotovitev strateških dejavnikov našega usp</w:t>
      </w:r>
      <w:r>
        <w:rPr>
          <w:rFonts w:cs="Arial"/>
        </w:rPr>
        <w:t>eha. Bistvo te analize je, da izdelamo celovito analizo podjetja dopolnjeno z oceno o naših prednostih in slabostih ter ključnih dejavnikih uspeha</w:t>
      </w:r>
      <w:r>
        <w:rPr>
          <w:rFonts w:cs="Arial"/>
          <w:szCs w:val="28"/>
        </w:rPr>
        <w:t>.</w:t>
      </w:r>
    </w:p>
    <w:p w:rsidR="00000000" w:rsidRDefault="00B97734">
      <w:pPr>
        <w:rPr>
          <w:rFonts w:cs="Arial"/>
          <w:vanish/>
        </w:rPr>
      </w:pPr>
    </w:p>
    <w:p w:rsidR="00000000" w:rsidRDefault="00B97734">
      <w:pPr>
        <w:pStyle w:val="Heading3"/>
        <w:rPr>
          <w:rFonts w:eastAsia="Arial Unicode MS"/>
        </w:rPr>
      </w:pPr>
      <w:r>
        <w:t xml:space="preserve">Porterjeva analiza verige vrednosti </w:t>
      </w:r>
    </w:p>
    <w:p w:rsidR="00000000" w:rsidRDefault="00B97734">
      <w:pPr>
        <w:rPr>
          <w:rFonts w:cs="Arial"/>
          <w:vanish/>
          <w:szCs w:val="28"/>
        </w:rPr>
      </w:pPr>
      <w:r>
        <w:rPr>
          <w:rFonts w:cs="Arial"/>
          <w:szCs w:val="28"/>
        </w:rPr>
        <w:t>temelji na predpostavki, da v podjetju obstajajo osnovne in pomožne ak</w:t>
      </w:r>
      <w:r>
        <w:rPr>
          <w:rFonts w:cs="Arial"/>
          <w:szCs w:val="28"/>
        </w:rPr>
        <w:t>tivnosti. Kriterij delitve je prispevek aktivnosti k “vrednosti” proizvoda za kupca.</w:t>
      </w:r>
    </w:p>
    <w:p w:rsidR="00000000" w:rsidRDefault="00B97734">
      <w:pPr>
        <w:rPr>
          <w:rFonts w:cs="Arial"/>
          <w:vanish/>
        </w:rPr>
      </w:pPr>
    </w:p>
    <w:p w:rsidR="00000000" w:rsidRDefault="00B97734">
      <w:pPr>
        <w:pStyle w:val="Heading2"/>
        <w:rPr>
          <w:rFonts w:eastAsia="Arial Unicode MS"/>
          <w:vanish/>
        </w:rPr>
      </w:pPr>
      <w:r>
        <w:t>PORTERJEVA VERIGA VREDNOSTI</w:t>
      </w:r>
    </w:p>
    <w:p w:rsidR="00000000" w:rsidRDefault="00B97734">
      <w:pPr>
        <w:rPr>
          <w:rFonts w:cs="Arial"/>
          <w:szCs w:val="28"/>
        </w:rPr>
      </w:pPr>
    </w:p>
    <w:p w:rsidR="00000000" w:rsidRDefault="00B97734">
      <w:pPr>
        <w:rPr>
          <w:rFonts w:cs="Arial"/>
          <w:szCs w:val="28"/>
        </w:rPr>
      </w:pPr>
      <w:r>
        <w:rPr>
          <w:rFonts w:cs="Arial"/>
          <w:szCs w:val="28"/>
        </w:rPr>
        <w:pict>
          <v:shape id="_x0000_s1310" type="#_x0000_t75" style="position:absolute;margin-left:27pt;margin-top:18pt;width:414pt;height:243pt;z-index:88">
            <v:imagedata r:id="rId22" o:title="" cropbottom="81f" cropleft="2511f" cropright="5267f"/>
            <w10:wrap type="topAndBottom"/>
          </v:shape>
        </w:pict>
      </w:r>
    </w:p>
    <w:p w:rsidR="00000000" w:rsidRDefault="00B97734">
      <w:pPr>
        <w:rPr>
          <w:rFonts w:cs="Arial"/>
          <w:szCs w:val="28"/>
        </w:rPr>
      </w:pPr>
    </w:p>
    <w:p w:rsidR="00000000" w:rsidRDefault="00B97734">
      <w:pPr>
        <w:rPr>
          <w:rFonts w:cs="Arial"/>
          <w:szCs w:val="28"/>
        </w:rPr>
      </w:pPr>
    </w:p>
    <w:p w:rsidR="00000000" w:rsidRDefault="00B97734">
      <w:pPr>
        <w:rPr>
          <w:rFonts w:cs="Arial"/>
          <w:szCs w:val="28"/>
        </w:rPr>
      </w:pPr>
    </w:p>
    <w:p w:rsidR="00000000" w:rsidRDefault="00B97734">
      <w:pPr>
        <w:rPr>
          <w:rFonts w:cs="Arial"/>
          <w:szCs w:val="28"/>
        </w:rPr>
      </w:pPr>
    </w:p>
    <w:p w:rsidR="00000000" w:rsidRDefault="00B97734">
      <w:pPr>
        <w:pStyle w:val="Heading1"/>
        <w:rPr>
          <w:rFonts w:eastAsia="Arial Unicode MS"/>
        </w:rPr>
      </w:pPr>
      <w:r>
        <w:t>DOLOČANJE TEMELJNE USMERITVE PODJETJA</w:t>
      </w:r>
    </w:p>
    <w:p w:rsidR="00000000" w:rsidRDefault="00B97734">
      <w:pPr>
        <w:rPr>
          <w:rFonts w:cs="Arial"/>
          <w:vanish/>
          <w:szCs w:val="28"/>
        </w:rPr>
      </w:pPr>
    </w:p>
    <w:p w:rsidR="00000000" w:rsidRDefault="00B97734">
      <w:pPr>
        <w:rPr>
          <w:rFonts w:cs="Arial"/>
          <w:szCs w:val="28"/>
        </w:rPr>
      </w:pPr>
      <w:r>
        <w:rPr>
          <w:rFonts w:cs="Arial"/>
          <w:b/>
          <w:bCs/>
          <w:szCs w:val="28"/>
        </w:rPr>
        <w:t>VIZIJA</w:t>
      </w:r>
      <w:r>
        <w:rPr>
          <w:rFonts w:cs="Arial"/>
          <w:szCs w:val="28"/>
        </w:rPr>
        <w:t xml:space="preserve"> : vizijo lahko opredelimo kot orientacijsko točko v prihodnosti, ki ima motivacijsko razs</w:t>
      </w:r>
      <w:r>
        <w:rPr>
          <w:rFonts w:cs="Arial"/>
          <w:szCs w:val="28"/>
        </w:rPr>
        <w:t>ežnost za zaposlene; predstavlja kreativno pretvorbo poznavanja bodočih sprememb v okolju in lastnih sposobnosti za dosego postavljenih smeri razvoja;</w:t>
      </w:r>
    </w:p>
    <w:p w:rsidR="00000000" w:rsidRDefault="00B97734">
      <w:pPr>
        <w:rPr>
          <w:rFonts w:cs="Arial"/>
          <w:vanish/>
          <w:szCs w:val="28"/>
        </w:rPr>
      </w:pPr>
    </w:p>
    <w:p w:rsidR="00000000" w:rsidRDefault="00B97734">
      <w:pPr>
        <w:pStyle w:val="Heading1"/>
        <w:rPr>
          <w:rFonts w:eastAsia="Arial Unicode MS"/>
        </w:rPr>
      </w:pPr>
      <w:r>
        <w:t>DOLOČANJE TEMELJNE USMERITVE PODJETJA</w:t>
      </w:r>
    </w:p>
    <w:p w:rsidR="00000000" w:rsidRDefault="00B97734">
      <w:pPr>
        <w:rPr>
          <w:rFonts w:cs="Arial"/>
          <w:vanish/>
          <w:szCs w:val="28"/>
        </w:rPr>
      </w:pPr>
    </w:p>
    <w:p w:rsidR="00000000" w:rsidRDefault="00B97734">
      <w:pPr>
        <w:rPr>
          <w:rFonts w:cs="Arial"/>
          <w:szCs w:val="28"/>
        </w:rPr>
      </w:pPr>
      <w:r>
        <w:rPr>
          <w:rFonts w:cs="Arial"/>
          <w:szCs w:val="28"/>
        </w:rPr>
        <w:t>VIZIJA : vizijo lahko opredelimo kot orientacijsko točko v prihod</w:t>
      </w:r>
      <w:r>
        <w:rPr>
          <w:rFonts w:cs="Arial"/>
          <w:szCs w:val="28"/>
        </w:rPr>
        <w:t>nosti, ki ima motivacijsko razsežnost za zaposlene; predstavlja kreativno pretvorbo poznavanja bodočih sprememb v okolju in lastnih sposobnosti za dosego postavljenih smeri razvoja;</w:t>
      </w:r>
    </w:p>
    <w:p w:rsidR="00000000" w:rsidRDefault="00B97734">
      <w:pPr>
        <w:rPr>
          <w:rFonts w:cs="Arial"/>
          <w:vanish/>
        </w:rPr>
      </w:pPr>
    </w:p>
    <w:p w:rsidR="00000000" w:rsidRDefault="00B97734">
      <w:pPr>
        <w:pStyle w:val="Heading2"/>
        <w:rPr>
          <w:rFonts w:eastAsia="Arial Unicode MS"/>
        </w:rPr>
      </w:pPr>
      <w:r>
        <w:t>POMEN VIZIJE:</w:t>
      </w:r>
    </w:p>
    <w:p w:rsidR="00000000" w:rsidRDefault="00B97734">
      <w:pPr>
        <w:numPr>
          <w:ilvl w:val="1"/>
          <w:numId w:val="73"/>
        </w:numPr>
        <w:rPr>
          <w:rFonts w:cs="Arial"/>
          <w:szCs w:val="28"/>
        </w:rPr>
      </w:pPr>
      <w:r>
        <w:rPr>
          <w:rFonts w:cs="Arial"/>
          <w:szCs w:val="28"/>
        </w:rPr>
        <w:t>Kontrola nad usodo podjetja;</w:t>
      </w:r>
    </w:p>
    <w:p w:rsidR="00000000" w:rsidRDefault="00B97734">
      <w:pPr>
        <w:numPr>
          <w:ilvl w:val="1"/>
          <w:numId w:val="73"/>
        </w:numPr>
        <w:rPr>
          <w:rFonts w:cs="Arial"/>
          <w:szCs w:val="28"/>
        </w:rPr>
      </w:pPr>
      <w:r>
        <w:rPr>
          <w:rFonts w:cs="Arial"/>
          <w:szCs w:val="28"/>
        </w:rPr>
        <w:t>Oblikovanje strategije podjetj</w:t>
      </w:r>
      <w:r>
        <w:rPr>
          <w:rFonts w:cs="Arial"/>
          <w:szCs w:val="28"/>
        </w:rPr>
        <w:t>a;</w:t>
      </w:r>
    </w:p>
    <w:p w:rsidR="00000000" w:rsidRDefault="00B97734">
      <w:pPr>
        <w:numPr>
          <w:ilvl w:val="1"/>
          <w:numId w:val="73"/>
        </w:numPr>
        <w:rPr>
          <w:rFonts w:cs="Arial"/>
          <w:szCs w:val="28"/>
        </w:rPr>
      </w:pPr>
      <w:r>
        <w:rPr>
          <w:rFonts w:cs="Arial"/>
          <w:szCs w:val="28"/>
        </w:rPr>
        <w:t>Temeljita revitalizacija poslovanja;</w:t>
      </w:r>
    </w:p>
    <w:p w:rsidR="00000000" w:rsidRDefault="00B97734">
      <w:pPr>
        <w:numPr>
          <w:ilvl w:val="1"/>
          <w:numId w:val="73"/>
        </w:numPr>
        <w:rPr>
          <w:rFonts w:cs="Arial"/>
          <w:szCs w:val="28"/>
        </w:rPr>
      </w:pPr>
      <w:r>
        <w:rPr>
          <w:rFonts w:cs="Arial"/>
          <w:szCs w:val="28"/>
        </w:rPr>
        <w:t>Sprememba organizacijske kulture.</w:t>
      </w:r>
    </w:p>
    <w:p w:rsidR="00000000" w:rsidRDefault="00B97734">
      <w:pPr>
        <w:rPr>
          <w:rFonts w:cs="Arial"/>
          <w:vanish/>
          <w:szCs w:val="28"/>
        </w:rPr>
      </w:pPr>
    </w:p>
    <w:p w:rsidR="00000000" w:rsidRDefault="00B97734">
      <w:pPr>
        <w:rPr>
          <w:rFonts w:eastAsia="Arial Unicode MS" w:cs="Arial"/>
          <w:szCs w:val="28"/>
        </w:rPr>
      </w:pPr>
      <w:r>
        <w:rPr>
          <w:rFonts w:cs="Arial"/>
          <w:szCs w:val="28"/>
        </w:rPr>
        <w:t>Proces oblikovanja vizije podjetja je sestavljen iz naslednjih posameznih aktivnosti:</w:t>
      </w:r>
    </w:p>
    <w:p w:rsidR="00000000" w:rsidRDefault="00B97734">
      <w:pPr>
        <w:numPr>
          <w:ilvl w:val="2"/>
          <w:numId w:val="73"/>
        </w:numPr>
        <w:rPr>
          <w:rFonts w:cs="Arial"/>
          <w:szCs w:val="28"/>
        </w:rPr>
      </w:pPr>
      <w:r>
        <w:rPr>
          <w:rFonts w:cs="Arial"/>
          <w:szCs w:val="28"/>
        </w:rPr>
        <w:t>analiza bodočega okolja podjetja,</w:t>
      </w:r>
    </w:p>
    <w:p w:rsidR="00000000" w:rsidRDefault="00B97734">
      <w:pPr>
        <w:numPr>
          <w:ilvl w:val="2"/>
          <w:numId w:val="73"/>
        </w:numPr>
        <w:rPr>
          <w:rFonts w:cs="Arial"/>
          <w:szCs w:val="28"/>
        </w:rPr>
      </w:pPr>
      <w:r>
        <w:rPr>
          <w:rFonts w:cs="Arial"/>
          <w:szCs w:val="28"/>
        </w:rPr>
        <w:lastRenderedPageBreak/>
        <w:t>analiza resursov podjetja,</w:t>
      </w:r>
    </w:p>
    <w:p w:rsidR="00000000" w:rsidRDefault="00B97734">
      <w:pPr>
        <w:numPr>
          <w:ilvl w:val="2"/>
          <w:numId w:val="73"/>
        </w:numPr>
        <w:rPr>
          <w:rFonts w:cs="Arial"/>
          <w:szCs w:val="28"/>
        </w:rPr>
      </w:pPr>
      <w:r>
        <w:rPr>
          <w:rFonts w:cs="Arial"/>
          <w:szCs w:val="28"/>
        </w:rPr>
        <w:t>analiza managerskih vrednot,</w:t>
      </w:r>
    </w:p>
    <w:p w:rsidR="00000000" w:rsidRDefault="00B97734">
      <w:pPr>
        <w:numPr>
          <w:ilvl w:val="2"/>
          <w:numId w:val="73"/>
        </w:numPr>
        <w:rPr>
          <w:rFonts w:cs="Arial"/>
          <w:szCs w:val="28"/>
        </w:rPr>
      </w:pPr>
      <w:r>
        <w:rPr>
          <w:rFonts w:cs="Arial"/>
          <w:szCs w:val="28"/>
        </w:rPr>
        <w:t>reviz</w:t>
      </w:r>
      <w:r>
        <w:rPr>
          <w:rFonts w:cs="Arial"/>
          <w:szCs w:val="28"/>
        </w:rPr>
        <w:t xml:space="preserve">ija dosedanje vizije </w:t>
      </w:r>
    </w:p>
    <w:p w:rsidR="00000000" w:rsidRDefault="00B97734">
      <w:pPr>
        <w:numPr>
          <w:ilvl w:val="2"/>
          <w:numId w:val="73"/>
        </w:numPr>
        <w:rPr>
          <w:rFonts w:cs="Arial"/>
          <w:szCs w:val="28"/>
        </w:rPr>
      </w:pPr>
      <w:r>
        <w:rPr>
          <w:rFonts w:cs="Arial"/>
          <w:szCs w:val="28"/>
        </w:rPr>
        <w:t>povezovanje s strateškimi usmeritvami</w:t>
      </w:r>
    </w:p>
    <w:p w:rsidR="00000000" w:rsidRDefault="00B97734">
      <w:pPr>
        <w:numPr>
          <w:ilvl w:val="2"/>
          <w:numId w:val="73"/>
        </w:numPr>
        <w:rPr>
          <w:rFonts w:cs="Arial"/>
          <w:szCs w:val="28"/>
        </w:rPr>
      </w:pPr>
      <w:r>
        <w:rPr>
          <w:rFonts w:cs="Arial"/>
          <w:szCs w:val="28"/>
        </w:rPr>
        <w:t>oblikovanje vizije,</w:t>
      </w:r>
    </w:p>
    <w:p w:rsidR="00000000" w:rsidRDefault="00B97734">
      <w:pPr>
        <w:numPr>
          <w:ilvl w:val="2"/>
          <w:numId w:val="73"/>
        </w:numPr>
        <w:rPr>
          <w:rFonts w:cs="Arial"/>
          <w:szCs w:val="28"/>
        </w:rPr>
      </w:pPr>
      <w:r>
        <w:rPr>
          <w:rFonts w:cs="Arial"/>
          <w:szCs w:val="28"/>
        </w:rPr>
        <w:t>preverjanje vizije;</w:t>
      </w:r>
    </w:p>
    <w:p w:rsidR="00000000" w:rsidRDefault="00B97734">
      <w:pPr>
        <w:rPr>
          <w:rFonts w:cs="Arial"/>
          <w:vanish/>
        </w:rPr>
      </w:pPr>
    </w:p>
    <w:p w:rsidR="00000000" w:rsidRDefault="00B97734">
      <w:pPr>
        <w:pStyle w:val="Heading2"/>
        <w:rPr>
          <w:rFonts w:eastAsia="Arial Unicode MS"/>
          <w:vanish/>
        </w:rPr>
      </w:pPr>
      <w:r>
        <w:t>POSLANSTVO PODJETJA</w:t>
      </w:r>
    </w:p>
    <w:p w:rsidR="00000000" w:rsidRDefault="00B97734">
      <w:pPr>
        <w:rPr>
          <w:rFonts w:cs="Arial"/>
          <w:vanish/>
          <w:szCs w:val="28"/>
        </w:rPr>
      </w:pPr>
    </w:p>
    <w:p w:rsidR="00000000" w:rsidRDefault="00B97734">
      <w:pPr>
        <w:rPr>
          <w:rFonts w:cs="Arial"/>
          <w:szCs w:val="28"/>
        </w:rPr>
      </w:pPr>
      <w:r>
        <w:rPr>
          <w:rFonts w:cs="Arial"/>
          <w:szCs w:val="28"/>
        </w:rPr>
        <w:t>Predstavlja konkretizacijo vizije podjetja; vizija predstavlja grobo sliko podjetja v daljni prihodnosti z velikim motivacijskim naboj</w:t>
      </w:r>
      <w:r>
        <w:rPr>
          <w:rFonts w:cs="Arial"/>
          <w:szCs w:val="28"/>
        </w:rPr>
        <w:t>em, poslanstvo pa predstavlja opis naše neposredne prihodnosti z jasno navedbo:</w:t>
      </w:r>
    </w:p>
    <w:p w:rsidR="00000000" w:rsidRDefault="00B97734">
      <w:pPr>
        <w:numPr>
          <w:ilvl w:val="0"/>
          <w:numId w:val="74"/>
        </w:numPr>
        <w:rPr>
          <w:rFonts w:cs="Arial"/>
          <w:szCs w:val="28"/>
        </w:rPr>
      </w:pPr>
      <w:r>
        <w:rPr>
          <w:rFonts w:cs="Arial"/>
          <w:szCs w:val="28"/>
        </w:rPr>
        <w:t>področij delovanja</w:t>
      </w:r>
    </w:p>
    <w:p w:rsidR="00000000" w:rsidRDefault="00B97734">
      <w:pPr>
        <w:numPr>
          <w:ilvl w:val="0"/>
          <w:numId w:val="74"/>
        </w:numPr>
        <w:rPr>
          <w:rFonts w:cs="Arial"/>
          <w:szCs w:val="28"/>
        </w:rPr>
      </w:pPr>
      <w:r>
        <w:rPr>
          <w:rFonts w:cs="Arial"/>
          <w:szCs w:val="28"/>
        </w:rPr>
        <w:t>odjemalcev</w:t>
      </w:r>
    </w:p>
    <w:p w:rsidR="00000000" w:rsidRDefault="00B97734">
      <w:pPr>
        <w:numPr>
          <w:ilvl w:val="0"/>
          <w:numId w:val="74"/>
        </w:numPr>
        <w:rPr>
          <w:rFonts w:cs="Arial"/>
          <w:szCs w:val="28"/>
        </w:rPr>
      </w:pPr>
      <w:r>
        <w:rPr>
          <w:rFonts w:cs="Arial"/>
          <w:szCs w:val="28"/>
        </w:rPr>
        <w:t>načinom proizvodnje</w:t>
      </w:r>
    </w:p>
    <w:p w:rsidR="00000000" w:rsidRDefault="00B97734">
      <w:pPr>
        <w:numPr>
          <w:ilvl w:val="0"/>
          <w:numId w:val="74"/>
        </w:numPr>
        <w:rPr>
          <w:rFonts w:eastAsia="Arial Unicode MS" w:cs="Arial"/>
          <w:szCs w:val="28"/>
        </w:rPr>
      </w:pPr>
      <w:r>
        <w:rPr>
          <w:rFonts w:cs="Arial"/>
          <w:szCs w:val="28"/>
        </w:rPr>
        <w:t>osnov vrednot in vzorcev obnašanja</w:t>
      </w:r>
    </w:p>
    <w:p w:rsidR="00000000" w:rsidRDefault="00B97734">
      <w:pPr>
        <w:numPr>
          <w:ilvl w:val="0"/>
          <w:numId w:val="74"/>
        </w:numPr>
        <w:rPr>
          <w:rFonts w:cs="Arial"/>
          <w:szCs w:val="28"/>
        </w:rPr>
      </w:pPr>
      <w:r>
        <w:rPr>
          <w:rFonts w:cs="Arial"/>
          <w:szCs w:val="28"/>
        </w:rPr>
        <w:t>odnosom podjetja do okolja;</w:t>
      </w:r>
    </w:p>
    <w:p w:rsidR="00000000" w:rsidRDefault="00B97734">
      <w:pPr>
        <w:rPr>
          <w:rFonts w:cs="Arial"/>
          <w:vanish/>
          <w:szCs w:val="28"/>
        </w:rPr>
      </w:pPr>
    </w:p>
    <w:p w:rsidR="00000000" w:rsidRDefault="00B97734">
      <w:pPr>
        <w:rPr>
          <w:rFonts w:cs="Arial"/>
        </w:rPr>
      </w:pPr>
      <w:r>
        <w:rPr>
          <w:rFonts w:cs="Arial"/>
        </w:rPr>
        <w:t>Namen poslanstva avtorjev Certo in Peter:</w:t>
      </w:r>
    </w:p>
    <w:p w:rsidR="00000000" w:rsidRDefault="00B97734">
      <w:pPr>
        <w:numPr>
          <w:ilvl w:val="1"/>
          <w:numId w:val="75"/>
        </w:numPr>
        <w:rPr>
          <w:rFonts w:cs="Arial"/>
        </w:rPr>
      </w:pPr>
      <w:r>
        <w:rPr>
          <w:rFonts w:cs="Arial"/>
        </w:rPr>
        <w:t>uokvirjanje ciljne smeri delovanja,</w:t>
      </w:r>
    </w:p>
    <w:p w:rsidR="00000000" w:rsidRDefault="00B97734">
      <w:pPr>
        <w:numPr>
          <w:ilvl w:val="1"/>
          <w:numId w:val="75"/>
        </w:numPr>
        <w:rPr>
          <w:rFonts w:cs="Arial"/>
        </w:rPr>
      </w:pPr>
      <w:r>
        <w:rPr>
          <w:rFonts w:cs="Arial"/>
        </w:rPr>
        <w:t>pomoč pri odpravljanju nesporazumov pri dogovarjanju in predlaga</w:t>
      </w:r>
      <w:r>
        <w:rPr>
          <w:rFonts w:cs="Arial"/>
        </w:rPr>
        <w:t>nju področij delovanja,</w:t>
      </w:r>
    </w:p>
    <w:p w:rsidR="00000000" w:rsidRDefault="00B97734">
      <w:pPr>
        <w:numPr>
          <w:ilvl w:val="1"/>
          <w:numId w:val="75"/>
        </w:numPr>
        <w:rPr>
          <w:rFonts w:cs="Arial"/>
        </w:rPr>
      </w:pPr>
      <w:r>
        <w:rPr>
          <w:rFonts w:cs="Arial"/>
        </w:rPr>
        <w:t>temeljna usmerjevalna vloga pri alociranju resursov,</w:t>
      </w:r>
    </w:p>
    <w:p w:rsidR="00000000" w:rsidRDefault="00B97734">
      <w:pPr>
        <w:numPr>
          <w:ilvl w:val="1"/>
          <w:numId w:val="75"/>
        </w:numPr>
        <w:rPr>
          <w:rFonts w:cs="Arial"/>
        </w:rPr>
      </w:pPr>
      <w:r>
        <w:rPr>
          <w:rFonts w:cs="Arial"/>
        </w:rPr>
        <w:t>usmerjevalna vloga za postavljanje odgovornosti delovanja posameznikov,</w:t>
      </w:r>
    </w:p>
    <w:p w:rsidR="00000000" w:rsidRDefault="00B97734">
      <w:pPr>
        <w:numPr>
          <w:ilvl w:val="1"/>
          <w:numId w:val="75"/>
        </w:numPr>
        <w:rPr>
          <w:rFonts w:cs="Arial"/>
          <w:vanish/>
          <w:szCs w:val="28"/>
        </w:rPr>
      </w:pPr>
      <w:r>
        <w:rPr>
          <w:rFonts w:cs="Arial"/>
        </w:rPr>
        <w:t>temeljni akt za postavljanje ciljev podjetja.</w:t>
      </w:r>
    </w:p>
    <w:p w:rsidR="00000000" w:rsidRDefault="00B97734">
      <w:pPr>
        <w:rPr>
          <w:rFonts w:cs="Arial"/>
          <w:vanish/>
          <w:szCs w:val="28"/>
        </w:rPr>
      </w:pPr>
    </w:p>
    <w:p w:rsidR="00000000" w:rsidRDefault="00B97734">
      <w:pPr>
        <w:rPr>
          <w:rFonts w:cs="Arial"/>
          <w:vanish/>
          <w:szCs w:val="28"/>
        </w:rPr>
      </w:pPr>
    </w:p>
    <w:p w:rsidR="00000000" w:rsidRDefault="00B97734">
      <w:pPr>
        <w:rPr>
          <w:rFonts w:cs="Arial"/>
          <w:vanish/>
          <w:szCs w:val="28"/>
        </w:rPr>
      </w:pPr>
    </w:p>
    <w:p w:rsidR="00000000" w:rsidRDefault="00B97734">
      <w:pPr>
        <w:rPr>
          <w:rFonts w:cs="Arial"/>
          <w:vanish/>
          <w:szCs w:val="28"/>
        </w:rPr>
      </w:pPr>
    </w:p>
    <w:p w:rsidR="00000000" w:rsidRDefault="00B97734">
      <w:pPr>
        <w:pStyle w:val="Heading1"/>
        <w:rPr>
          <w:rFonts w:eastAsia="Arial Unicode MS"/>
        </w:rPr>
      </w:pPr>
      <w:r>
        <w:t>METODE OBLIKOVANJA POSLANSTVA PODJETJA</w:t>
      </w:r>
    </w:p>
    <w:p w:rsidR="00000000" w:rsidRDefault="00B97734">
      <w:pPr>
        <w:rPr>
          <w:rFonts w:cs="Arial"/>
          <w:szCs w:val="28"/>
        </w:rPr>
      </w:pPr>
    </w:p>
    <w:p w:rsidR="00000000" w:rsidRDefault="00B97734">
      <w:pPr>
        <w:pStyle w:val="Heading2"/>
      </w:pPr>
      <w:r>
        <w:t>1. KORAK</w:t>
      </w:r>
    </w:p>
    <w:p w:rsidR="00000000" w:rsidRDefault="00B97734">
      <w:pPr>
        <w:rPr>
          <w:rFonts w:cs="Arial"/>
          <w:szCs w:val="28"/>
        </w:rPr>
      </w:pPr>
      <w:r>
        <w:rPr>
          <w:rFonts w:cs="Arial"/>
          <w:szCs w:val="28"/>
        </w:rPr>
        <w:t xml:space="preserve">Analiza </w:t>
      </w:r>
      <w:r>
        <w:rPr>
          <w:rFonts w:cs="Arial"/>
          <w:szCs w:val="28"/>
        </w:rPr>
        <w:t>dosedanjega poslanstva, ki temelji na rezultatih analiz okolja in podjetja. Z analizo je potrebno ugotoviti, ali se obstoječe poslanstvo še ujema s trendi v okolju in s poslovanjem podjetja.</w:t>
      </w:r>
    </w:p>
    <w:p w:rsidR="00000000" w:rsidRDefault="00B97734">
      <w:pPr>
        <w:rPr>
          <w:rFonts w:cs="Arial"/>
          <w:szCs w:val="28"/>
        </w:rPr>
      </w:pPr>
    </w:p>
    <w:p w:rsidR="00000000" w:rsidRDefault="00B97734">
      <w:pPr>
        <w:pStyle w:val="Heading2"/>
      </w:pPr>
      <w:r>
        <w:t>2. KORAK</w:t>
      </w:r>
    </w:p>
    <w:p w:rsidR="00000000" w:rsidRDefault="00B97734">
      <w:pPr>
        <w:rPr>
          <w:rFonts w:cs="Arial"/>
          <w:szCs w:val="28"/>
        </w:rPr>
      </w:pPr>
      <w:r>
        <w:rPr>
          <w:rFonts w:cs="Arial"/>
          <w:szCs w:val="28"/>
        </w:rPr>
        <w:t>Določanje področij delovanja podjetja izvedemo  s prime</w:t>
      </w:r>
      <w:r>
        <w:rPr>
          <w:rFonts w:cs="Arial"/>
          <w:szCs w:val="28"/>
        </w:rPr>
        <w:t>rjavo predvidevanja okolja in poslovanje podjetja ter postavljeno vizijo podjetja.</w:t>
      </w:r>
    </w:p>
    <w:p w:rsidR="00000000" w:rsidRDefault="00B97734">
      <w:pPr>
        <w:rPr>
          <w:rFonts w:cs="Arial"/>
          <w:vanish/>
        </w:rPr>
      </w:pPr>
    </w:p>
    <w:p w:rsidR="00000000" w:rsidRDefault="00B97734">
      <w:pPr>
        <w:pStyle w:val="Heading2"/>
        <w:rPr>
          <w:rFonts w:eastAsia="Arial Unicode MS"/>
        </w:rPr>
      </w:pPr>
      <w:r>
        <w:t>3. KORAK</w:t>
      </w:r>
    </w:p>
    <w:p w:rsidR="00000000" w:rsidRDefault="00B97734">
      <w:pPr>
        <w:rPr>
          <w:rFonts w:cs="Arial"/>
          <w:szCs w:val="28"/>
        </w:rPr>
      </w:pPr>
      <w:r>
        <w:rPr>
          <w:rFonts w:cs="Arial"/>
          <w:szCs w:val="28"/>
        </w:rPr>
        <w:t>Na temelju postavljenega področja delovanja podjetja si lahko zastavimo vprašanje, kaj je treba storiti, da bomo dosegli zastavljeni cilj (proizvodnje določenih iz</w:t>
      </w:r>
      <w:r>
        <w:rPr>
          <w:rFonts w:cs="Arial"/>
          <w:szCs w:val="28"/>
        </w:rPr>
        <w:t>delkov ali opravljanje storitev).</w:t>
      </w:r>
    </w:p>
    <w:p w:rsidR="00000000" w:rsidRDefault="00B97734">
      <w:pPr>
        <w:rPr>
          <w:rFonts w:cs="Arial"/>
          <w:szCs w:val="28"/>
        </w:rPr>
      </w:pPr>
    </w:p>
    <w:p w:rsidR="00000000" w:rsidRDefault="00B97734">
      <w:pPr>
        <w:pStyle w:val="Heading2"/>
      </w:pPr>
      <w:r>
        <w:t>4. KORAK</w:t>
      </w:r>
    </w:p>
    <w:p w:rsidR="00000000" w:rsidRDefault="00B97734">
      <w:pPr>
        <w:rPr>
          <w:rFonts w:cs="Arial"/>
          <w:szCs w:val="28"/>
        </w:rPr>
      </w:pPr>
      <w:r>
        <w:rPr>
          <w:rFonts w:cs="Arial"/>
          <w:szCs w:val="28"/>
        </w:rPr>
        <w:t>Oblikovanje in določanje norm in vzorcev obnašanja, kjer je potrebno izhajati iz že obstoječega sistema vrednot in njegove usklajenosti s strategijo podjetja.</w:t>
      </w:r>
    </w:p>
    <w:p w:rsidR="00000000" w:rsidRDefault="00B97734">
      <w:pPr>
        <w:rPr>
          <w:rFonts w:cs="Arial"/>
          <w:vanish/>
        </w:rPr>
      </w:pPr>
    </w:p>
    <w:p w:rsidR="00000000" w:rsidRDefault="00B97734">
      <w:pPr>
        <w:pStyle w:val="Heading2"/>
        <w:rPr>
          <w:rFonts w:eastAsia="Arial Unicode MS"/>
        </w:rPr>
      </w:pPr>
      <w:r>
        <w:t>OPREDELITEV STRATEŠKIH CILJEV PODJETJA</w:t>
      </w:r>
    </w:p>
    <w:p w:rsidR="00000000" w:rsidRDefault="00B97734">
      <w:pPr>
        <w:rPr>
          <w:rFonts w:cs="Arial"/>
          <w:szCs w:val="28"/>
        </w:rPr>
      </w:pPr>
      <w:r>
        <w:rPr>
          <w:rFonts w:cs="Arial"/>
          <w:szCs w:val="28"/>
        </w:rPr>
        <w:t>Cilje podjetj</w:t>
      </w:r>
      <w:r>
        <w:rPr>
          <w:rFonts w:cs="Arial"/>
          <w:szCs w:val="28"/>
        </w:rPr>
        <w:t xml:space="preserve">a lahko opredelimo kot točno določene želene rezultate poslovanja, ki jih bo podjetje doseglo v določenem času; temeljna značilnost ciljev je merljivost in časovna opredeljenost. </w:t>
      </w:r>
    </w:p>
    <w:p w:rsidR="00000000" w:rsidRDefault="00B97734">
      <w:pPr>
        <w:rPr>
          <w:rFonts w:cs="Arial"/>
          <w:vanish/>
          <w:szCs w:val="28"/>
        </w:rPr>
      </w:pPr>
    </w:p>
    <w:p w:rsidR="00000000" w:rsidRDefault="00B97734">
      <w:pPr>
        <w:rPr>
          <w:rFonts w:cs="Arial"/>
          <w:szCs w:val="28"/>
        </w:rPr>
      </w:pPr>
      <w:r>
        <w:rPr>
          <w:rFonts w:cs="Arial"/>
          <w:szCs w:val="28"/>
        </w:rPr>
        <w:t>Strateški cilji poslovanja predstavljajo konkretizacijo vizije in poslanstv</w:t>
      </w:r>
      <w:r>
        <w:rPr>
          <w:rFonts w:cs="Arial"/>
          <w:szCs w:val="28"/>
        </w:rPr>
        <w:t>a podjetja. Temeljna značilnost ciljev je njihova merljivost in časovna opredeljenost.</w:t>
      </w:r>
    </w:p>
    <w:p w:rsidR="00000000" w:rsidRDefault="00B97734">
      <w:pPr>
        <w:rPr>
          <w:rFonts w:cs="Arial"/>
          <w:vanish/>
        </w:rPr>
      </w:pPr>
    </w:p>
    <w:p w:rsidR="00000000" w:rsidRDefault="00B97734">
      <w:pPr>
        <w:rPr>
          <w:rFonts w:eastAsia="Arial Unicode MS" w:cs="Arial"/>
          <w:szCs w:val="28"/>
        </w:rPr>
      </w:pPr>
      <w:r>
        <w:rPr>
          <w:rFonts w:cs="Arial"/>
          <w:szCs w:val="28"/>
        </w:rPr>
        <w:t>Pomen ciljev za podjetje je večplasten. Od usmerjevalne funkcije za managerje do motivacijske funkcije za zaposlene. Zato morajo biti cilji opredeljeni tako, da so:</w:t>
      </w:r>
    </w:p>
    <w:p w:rsidR="00000000" w:rsidRDefault="00B97734">
      <w:pPr>
        <w:numPr>
          <w:ilvl w:val="1"/>
          <w:numId w:val="76"/>
        </w:numPr>
        <w:rPr>
          <w:rFonts w:cs="Arial"/>
          <w:szCs w:val="28"/>
        </w:rPr>
      </w:pPr>
      <w:r>
        <w:rPr>
          <w:rFonts w:cs="Arial"/>
          <w:szCs w:val="28"/>
        </w:rPr>
        <w:t>spr</w:t>
      </w:r>
      <w:r>
        <w:rPr>
          <w:rFonts w:cs="Arial"/>
          <w:szCs w:val="28"/>
        </w:rPr>
        <w:t>ejemljivi za vse interesne skupine v podjetju,</w:t>
      </w:r>
    </w:p>
    <w:p w:rsidR="00000000" w:rsidRDefault="00B97734">
      <w:pPr>
        <w:numPr>
          <w:ilvl w:val="1"/>
          <w:numId w:val="76"/>
        </w:numPr>
        <w:rPr>
          <w:rFonts w:cs="Arial"/>
          <w:szCs w:val="28"/>
        </w:rPr>
      </w:pPr>
      <w:r>
        <w:rPr>
          <w:rFonts w:cs="Arial"/>
          <w:szCs w:val="28"/>
        </w:rPr>
        <w:t>fleksibilni (dopuščajo spremembe),</w:t>
      </w:r>
    </w:p>
    <w:p w:rsidR="00000000" w:rsidRDefault="00B97734">
      <w:pPr>
        <w:numPr>
          <w:ilvl w:val="1"/>
          <w:numId w:val="76"/>
        </w:numPr>
        <w:rPr>
          <w:rFonts w:cs="Arial"/>
          <w:szCs w:val="28"/>
        </w:rPr>
      </w:pPr>
      <w:r>
        <w:rPr>
          <w:rFonts w:cs="Arial"/>
          <w:szCs w:val="28"/>
        </w:rPr>
        <w:lastRenderedPageBreak/>
        <w:t>merljivi (temelj za izvajanje kontrolne funkcije),</w:t>
      </w:r>
    </w:p>
    <w:p w:rsidR="00000000" w:rsidRDefault="00B97734">
      <w:pPr>
        <w:numPr>
          <w:ilvl w:val="1"/>
          <w:numId w:val="76"/>
        </w:numPr>
        <w:rPr>
          <w:rFonts w:cs="Arial"/>
          <w:szCs w:val="28"/>
        </w:rPr>
      </w:pPr>
      <w:r>
        <w:rPr>
          <w:rFonts w:cs="Arial"/>
          <w:szCs w:val="28"/>
        </w:rPr>
        <w:t>motivacijski (kot inštrument motivacije za zaposlene).</w:t>
      </w:r>
    </w:p>
    <w:p w:rsidR="00000000" w:rsidRDefault="00B97734">
      <w:pPr>
        <w:rPr>
          <w:rFonts w:cs="Arial"/>
          <w:vanish/>
        </w:rPr>
      </w:pPr>
    </w:p>
    <w:p w:rsidR="00000000" w:rsidRDefault="00B97734">
      <w:pPr>
        <w:jc w:val="both"/>
        <w:rPr>
          <w:rFonts w:eastAsia="Arial Unicode MS" w:cs="Arial"/>
          <w:szCs w:val="28"/>
        </w:rPr>
      </w:pPr>
      <w:r>
        <w:rPr>
          <w:rFonts w:cs="Arial"/>
          <w:szCs w:val="28"/>
        </w:rPr>
        <w:t>Poleg tega so cilji osnova za:</w:t>
      </w:r>
    </w:p>
    <w:p w:rsidR="00000000" w:rsidRDefault="00B97734">
      <w:pPr>
        <w:numPr>
          <w:ilvl w:val="0"/>
          <w:numId w:val="77"/>
        </w:numPr>
        <w:jc w:val="both"/>
        <w:rPr>
          <w:rFonts w:cs="Arial"/>
          <w:szCs w:val="28"/>
        </w:rPr>
      </w:pPr>
      <w:r>
        <w:rPr>
          <w:rFonts w:cs="Arial"/>
          <w:szCs w:val="28"/>
        </w:rPr>
        <w:t>sprejemanje odločitev managerjev,</w:t>
      </w:r>
    </w:p>
    <w:p w:rsidR="00000000" w:rsidRDefault="00B97734">
      <w:pPr>
        <w:numPr>
          <w:ilvl w:val="0"/>
          <w:numId w:val="77"/>
        </w:numPr>
        <w:jc w:val="both"/>
        <w:rPr>
          <w:rFonts w:cs="Arial"/>
          <w:szCs w:val="28"/>
        </w:rPr>
      </w:pPr>
      <w:r>
        <w:rPr>
          <w:rFonts w:cs="Arial"/>
          <w:szCs w:val="28"/>
        </w:rPr>
        <w:t>po</w:t>
      </w:r>
      <w:r>
        <w:rPr>
          <w:rFonts w:cs="Arial"/>
          <w:szCs w:val="28"/>
        </w:rPr>
        <w:t>večanje učinkovitosti podjetja,</w:t>
      </w:r>
    </w:p>
    <w:p w:rsidR="00000000" w:rsidRDefault="00B97734">
      <w:pPr>
        <w:numPr>
          <w:ilvl w:val="0"/>
          <w:numId w:val="77"/>
        </w:numPr>
        <w:jc w:val="both"/>
        <w:rPr>
          <w:rFonts w:cs="Arial"/>
          <w:szCs w:val="28"/>
        </w:rPr>
      </w:pPr>
      <w:r>
        <w:rPr>
          <w:rFonts w:cs="Arial"/>
          <w:szCs w:val="28"/>
        </w:rPr>
        <w:t>inštrument ocenjevanja uspešnosti posameznikov.</w:t>
      </w:r>
    </w:p>
    <w:p w:rsidR="00000000" w:rsidRDefault="00B97734">
      <w:pPr>
        <w:jc w:val="both"/>
        <w:rPr>
          <w:rFonts w:cs="Arial"/>
          <w:szCs w:val="28"/>
        </w:rPr>
      </w:pPr>
    </w:p>
    <w:p w:rsidR="00000000" w:rsidRDefault="00B97734">
      <w:pPr>
        <w:jc w:val="both"/>
        <w:rPr>
          <w:rFonts w:cs="Arial"/>
          <w:szCs w:val="28"/>
        </w:rPr>
      </w:pPr>
      <w:r>
        <w:rPr>
          <w:rFonts w:cs="Arial"/>
          <w:szCs w:val="28"/>
        </w:rPr>
        <w:t>Cilji v podjetju so hierarhično,časovno in vsebinsko strukturirani.</w:t>
      </w:r>
    </w:p>
    <w:p w:rsidR="00000000" w:rsidRDefault="00B97734">
      <w:pPr>
        <w:jc w:val="both"/>
        <w:rPr>
          <w:rFonts w:cs="Arial"/>
          <w:szCs w:val="28"/>
        </w:rPr>
      </w:pPr>
      <w:r>
        <w:rPr>
          <w:rFonts w:cs="Arial"/>
          <w:szCs w:val="28"/>
        </w:rPr>
        <w:t>Hierarhična delitev ciljev :</w:t>
      </w:r>
    </w:p>
    <w:p w:rsidR="00000000" w:rsidRDefault="00B97734">
      <w:pPr>
        <w:numPr>
          <w:ilvl w:val="1"/>
          <w:numId w:val="78"/>
        </w:numPr>
        <w:jc w:val="both"/>
        <w:rPr>
          <w:rFonts w:cs="Arial"/>
          <w:szCs w:val="28"/>
        </w:rPr>
      </w:pPr>
      <w:r>
        <w:rPr>
          <w:rFonts w:cs="Arial"/>
          <w:szCs w:val="28"/>
        </w:rPr>
        <w:t>cilje poslovanja celotnega podjetja,</w:t>
      </w:r>
    </w:p>
    <w:p w:rsidR="00000000" w:rsidRDefault="00B97734">
      <w:pPr>
        <w:numPr>
          <w:ilvl w:val="1"/>
          <w:numId w:val="78"/>
        </w:numPr>
        <w:jc w:val="both"/>
        <w:rPr>
          <w:rFonts w:cs="Arial"/>
          <w:szCs w:val="28"/>
        </w:rPr>
      </w:pPr>
      <w:r>
        <w:rPr>
          <w:rFonts w:cs="Arial"/>
          <w:szCs w:val="28"/>
        </w:rPr>
        <w:t xml:space="preserve">cilje poslovanja poslovnih enot ali pos. </w:t>
      </w:r>
      <w:r>
        <w:rPr>
          <w:rFonts w:cs="Arial"/>
          <w:szCs w:val="28"/>
        </w:rPr>
        <w:t>progarmov,</w:t>
      </w:r>
    </w:p>
    <w:p w:rsidR="00000000" w:rsidRDefault="00B97734">
      <w:pPr>
        <w:numPr>
          <w:ilvl w:val="1"/>
          <w:numId w:val="78"/>
        </w:numPr>
        <w:jc w:val="both"/>
        <w:rPr>
          <w:rFonts w:cs="Arial"/>
          <w:vanish/>
          <w:szCs w:val="28"/>
        </w:rPr>
      </w:pPr>
      <w:r>
        <w:rPr>
          <w:rFonts w:cs="Arial"/>
          <w:szCs w:val="28"/>
        </w:rPr>
        <w:t>cilje poslovnih funkcij.</w:t>
      </w:r>
    </w:p>
    <w:p w:rsidR="00000000" w:rsidRDefault="00B97734">
      <w:pPr>
        <w:pStyle w:val="Footer"/>
        <w:tabs>
          <w:tab w:val="clear" w:pos="4536"/>
          <w:tab w:val="clear" w:pos="9072"/>
        </w:tabs>
        <w:rPr>
          <w:rFonts w:cs="Arial"/>
          <w:vanish/>
        </w:rPr>
      </w:pPr>
    </w:p>
    <w:p w:rsidR="00000000" w:rsidRDefault="00B97734">
      <w:pPr>
        <w:pStyle w:val="Footer"/>
        <w:tabs>
          <w:tab w:val="clear" w:pos="4536"/>
          <w:tab w:val="clear" w:pos="9072"/>
        </w:tabs>
        <w:rPr>
          <w:rFonts w:cs="Arial"/>
          <w:vanish/>
        </w:rPr>
      </w:pPr>
    </w:p>
    <w:p w:rsidR="00000000" w:rsidRDefault="00B97734">
      <w:pPr>
        <w:pStyle w:val="Footer"/>
        <w:tabs>
          <w:tab w:val="clear" w:pos="4536"/>
          <w:tab w:val="clear" w:pos="9072"/>
        </w:tabs>
        <w:rPr>
          <w:rFonts w:cs="Arial"/>
          <w:vanish/>
        </w:rPr>
      </w:pPr>
    </w:p>
    <w:p w:rsidR="00000000" w:rsidRDefault="00B97734">
      <w:pPr>
        <w:pStyle w:val="Footer"/>
        <w:tabs>
          <w:tab w:val="clear" w:pos="4536"/>
          <w:tab w:val="clear" w:pos="9072"/>
        </w:tabs>
        <w:rPr>
          <w:rFonts w:cs="Arial"/>
          <w:vanish/>
        </w:rPr>
      </w:pPr>
    </w:p>
    <w:p w:rsidR="00000000" w:rsidRDefault="00B97734">
      <w:pPr>
        <w:jc w:val="both"/>
        <w:rPr>
          <w:rFonts w:eastAsia="Arial Unicode MS" w:cs="Arial"/>
          <w:szCs w:val="28"/>
        </w:rPr>
      </w:pPr>
      <w:r>
        <w:rPr>
          <w:rFonts w:cs="Arial"/>
          <w:szCs w:val="28"/>
        </w:rPr>
        <w:t>Časovna delitev ciljev:</w:t>
      </w:r>
    </w:p>
    <w:p w:rsidR="00000000" w:rsidRDefault="00B97734">
      <w:pPr>
        <w:numPr>
          <w:ilvl w:val="1"/>
          <w:numId w:val="66"/>
        </w:numPr>
        <w:jc w:val="both"/>
        <w:rPr>
          <w:rFonts w:cs="Arial"/>
          <w:szCs w:val="28"/>
        </w:rPr>
      </w:pPr>
      <w:r>
        <w:rPr>
          <w:rFonts w:cs="Arial"/>
          <w:szCs w:val="28"/>
        </w:rPr>
        <w:t xml:space="preserve">dolgoročni, </w:t>
      </w:r>
    </w:p>
    <w:p w:rsidR="00000000" w:rsidRDefault="00B97734">
      <w:pPr>
        <w:numPr>
          <w:ilvl w:val="1"/>
          <w:numId w:val="66"/>
        </w:numPr>
        <w:jc w:val="both"/>
        <w:rPr>
          <w:rFonts w:cs="Arial"/>
          <w:szCs w:val="28"/>
        </w:rPr>
      </w:pPr>
      <w:r>
        <w:rPr>
          <w:rFonts w:cs="Arial"/>
          <w:szCs w:val="28"/>
        </w:rPr>
        <w:t>srednjeročni in</w:t>
      </w:r>
    </w:p>
    <w:p w:rsidR="00000000" w:rsidRDefault="00B97734">
      <w:pPr>
        <w:numPr>
          <w:ilvl w:val="1"/>
          <w:numId w:val="66"/>
        </w:numPr>
        <w:jc w:val="both"/>
        <w:rPr>
          <w:rFonts w:cs="Arial"/>
          <w:szCs w:val="28"/>
        </w:rPr>
      </w:pPr>
      <w:r>
        <w:rPr>
          <w:rFonts w:cs="Arial"/>
          <w:szCs w:val="28"/>
        </w:rPr>
        <w:t>dolgoročni.</w:t>
      </w:r>
    </w:p>
    <w:p w:rsidR="00000000" w:rsidRDefault="00B97734">
      <w:pPr>
        <w:jc w:val="both"/>
        <w:rPr>
          <w:rFonts w:cs="Arial"/>
          <w:szCs w:val="28"/>
        </w:rPr>
      </w:pPr>
    </w:p>
    <w:p w:rsidR="00000000" w:rsidRDefault="00B97734">
      <w:pPr>
        <w:jc w:val="both"/>
        <w:rPr>
          <w:rFonts w:cs="Arial"/>
          <w:szCs w:val="28"/>
        </w:rPr>
      </w:pPr>
      <w:r>
        <w:rPr>
          <w:rFonts w:cs="Arial"/>
          <w:szCs w:val="28"/>
        </w:rPr>
        <w:t>Vsebinska delitev ciljev:</w:t>
      </w:r>
    </w:p>
    <w:p w:rsidR="00000000" w:rsidRDefault="00B97734">
      <w:pPr>
        <w:numPr>
          <w:ilvl w:val="1"/>
          <w:numId w:val="79"/>
        </w:numPr>
        <w:jc w:val="both"/>
        <w:rPr>
          <w:rFonts w:cs="Arial"/>
          <w:szCs w:val="28"/>
        </w:rPr>
      </w:pPr>
      <w:r>
        <w:rPr>
          <w:rFonts w:cs="Arial"/>
          <w:szCs w:val="28"/>
        </w:rPr>
        <w:t>tržni položaj,</w:t>
      </w:r>
    </w:p>
    <w:p w:rsidR="00000000" w:rsidRDefault="00B97734">
      <w:pPr>
        <w:numPr>
          <w:ilvl w:val="1"/>
          <w:numId w:val="79"/>
        </w:numPr>
        <w:jc w:val="both"/>
        <w:rPr>
          <w:rFonts w:cs="Arial"/>
          <w:szCs w:val="28"/>
        </w:rPr>
      </w:pPr>
      <w:r>
        <w:rPr>
          <w:rFonts w:cs="Arial"/>
          <w:szCs w:val="28"/>
        </w:rPr>
        <w:t>inovacije,</w:t>
      </w:r>
    </w:p>
    <w:p w:rsidR="00000000" w:rsidRDefault="00B97734">
      <w:pPr>
        <w:numPr>
          <w:ilvl w:val="1"/>
          <w:numId w:val="79"/>
        </w:numPr>
        <w:jc w:val="both"/>
        <w:rPr>
          <w:rFonts w:cs="Arial"/>
          <w:szCs w:val="28"/>
        </w:rPr>
      </w:pPr>
      <w:r>
        <w:rPr>
          <w:rFonts w:cs="Arial"/>
          <w:szCs w:val="28"/>
        </w:rPr>
        <w:t>produktivnost,</w:t>
      </w:r>
    </w:p>
    <w:p w:rsidR="00000000" w:rsidRDefault="00B97734">
      <w:pPr>
        <w:numPr>
          <w:ilvl w:val="1"/>
          <w:numId w:val="79"/>
        </w:numPr>
        <w:jc w:val="both"/>
        <w:rPr>
          <w:rFonts w:cs="Arial"/>
          <w:szCs w:val="28"/>
        </w:rPr>
      </w:pPr>
      <w:r>
        <w:rPr>
          <w:rFonts w:cs="Arial"/>
          <w:szCs w:val="28"/>
        </w:rPr>
        <w:t>stopnja kakovosti managementa,...</w:t>
      </w:r>
    </w:p>
    <w:p w:rsidR="00000000" w:rsidRDefault="00B97734">
      <w:pPr>
        <w:jc w:val="both"/>
        <w:rPr>
          <w:rFonts w:cs="Arial"/>
          <w:szCs w:val="28"/>
        </w:rPr>
      </w:pPr>
    </w:p>
    <w:p w:rsidR="00000000" w:rsidRDefault="00B97734">
      <w:pPr>
        <w:pStyle w:val="Heading3"/>
        <w:rPr>
          <w:rFonts w:eastAsia="Arial Unicode MS"/>
        </w:rPr>
      </w:pPr>
      <w:r>
        <w:t>Metode opredeljevanja strateških ciljev</w:t>
      </w:r>
    </w:p>
    <w:p w:rsidR="00000000" w:rsidRDefault="00B97734">
      <w:pPr>
        <w:jc w:val="both"/>
        <w:rPr>
          <w:rFonts w:cs="Arial"/>
          <w:szCs w:val="28"/>
        </w:rPr>
      </w:pPr>
      <w:r>
        <w:rPr>
          <w:rFonts w:cs="Arial"/>
          <w:szCs w:val="28"/>
        </w:rPr>
        <w:t>Obstajat</w:t>
      </w:r>
      <w:r>
        <w:rPr>
          <w:rFonts w:cs="Arial"/>
          <w:szCs w:val="28"/>
        </w:rPr>
        <w:t>a dva temeljna pristopa:</w:t>
      </w:r>
    </w:p>
    <w:p w:rsidR="00000000" w:rsidRDefault="00B97734">
      <w:pPr>
        <w:jc w:val="both"/>
        <w:rPr>
          <w:rFonts w:cs="Arial"/>
          <w:szCs w:val="28"/>
        </w:rPr>
      </w:pPr>
    </w:p>
    <w:p w:rsidR="00000000" w:rsidRDefault="00B97734">
      <w:pPr>
        <w:pStyle w:val="BodyText2"/>
        <w:numPr>
          <w:ilvl w:val="0"/>
          <w:numId w:val="80"/>
        </w:numPr>
      </w:pPr>
      <w:r>
        <w:t>Integralni pristop  obsega opredelitev  nekaterih ciljev poslovanja celotnega podjetja, npr. donosnost, želeni delež dobička v realizaciji, itd. Na temelju postavljenih ciljev poslovanja podjetja  oblikujemo posamezne delne cilje,</w:t>
      </w:r>
      <w:r>
        <w:t xml:space="preserve"> ki predstavljajo razgraditev postavljenih skupnih ciljev.</w:t>
      </w:r>
    </w:p>
    <w:p w:rsidR="00000000" w:rsidRDefault="00B97734">
      <w:pPr>
        <w:rPr>
          <w:rFonts w:cs="Arial"/>
          <w:vanish/>
        </w:rPr>
      </w:pPr>
    </w:p>
    <w:p w:rsidR="00000000" w:rsidRDefault="00B97734">
      <w:pPr>
        <w:numPr>
          <w:ilvl w:val="0"/>
          <w:numId w:val="80"/>
        </w:numPr>
        <w:jc w:val="both"/>
        <w:rPr>
          <w:rFonts w:cs="Arial"/>
          <w:szCs w:val="28"/>
        </w:rPr>
      </w:pPr>
      <w:r>
        <w:rPr>
          <w:rFonts w:cs="Arial"/>
          <w:szCs w:val="28"/>
        </w:rPr>
        <w:t>Ta pristop pa poteka ravno obratno. Predvideva najprej opredeljevanje delnih ciljev, npr. funkcijskih področij prodaje,… Na osnovi delnih ciljev oblikujemo zbirne plane ter tako pridemo do skupnih</w:t>
      </w:r>
      <w:r>
        <w:rPr>
          <w:rFonts w:cs="Arial"/>
          <w:szCs w:val="28"/>
        </w:rPr>
        <w:t xml:space="preserve"> ciljev poslovanja podjetja.</w:t>
      </w:r>
    </w:p>
    <w:p w:rsidR="00000000" w:rsidRDefault="00B97734">
      <w:pPr>
        <w:jc w:val="both"/>
        <w:rPr>
          <w:rFonts w:cs="Arial"/>
          <w:vanish/>
          <w:szCs w:val="28"/>
        </w:rPr>
      </w:pPr>
    </w:p>
    <w:p w:rsidR="00000000" w:rsidRDefault="00B97734">
      <w:pPr>
        <w:jc w:val="both"/>
        <w:rPr>
          <w:rFonts w:cs="Arial"/>
          <w:vanish/>
          <w:szCs w:val="28"/>
        </w:rPr>
      </w:pPr>
      <w:r>
        <w:rPr>
          <w:rFonts w:cs="Arial"/>
          <w:szCs w:val="28"/>
        </w:rPr>
        <w:t>Pri opredeljevanju ciljev poslovanja podjetja za proces strateškega managementa je pomembno, dasledimo modelu procesa, ki vsebuje tri korake:</w:t>
      </w:r>
    </w:p>
    <w:p w:rsidR="00000000" w:rsidRDefault="00B97734">
      <w:pPr>
        <w:numPr>
          <w:ilvl w:val="4"/>
          <w:numId w:val="76"/>
        </w:numPr>
        <w:tabs>
          <w:tab w:val="clear" w:pos="3600"/>
          <w:tab w:val="num" w:pos="720"/>
        </w:tabs>
        <w:ind w:left="720"/>
        <w:jc w:val="both"/>
        <w:rPr>
          <w:rFonts w:eastAsia="Arial Unicode MS" w:cs="Arial"/>
          <w:szCs w:val="28"/>
        </w:rPr>
      </w:pPr>
      <w:r>
        <w:rPr>
          <w:rFonts w:cs="Arial"/>
          <w:szCs w:val="28"/>
        </w:rPr>
        <w:t>Refleksijo rezultatov analize in predvidevanje okolja in analize podjetja.</w:t>
      </w:r>
    </w:p>
    <w:p w:rsidR="00000000" w:rsidRDefault="00B97734">
      <w:pPr>
        <w:numPr>
          <w:ilvl w:val="4"/>
          <w:numId w:val="76"/>
        </w:numPr>
        <w:tabs>
          <w:tab w:val="clear" w:pos="3600"/>
          <w:tab w:val="num" w:pos="720"/>
        </w:tabs>
        <w:ind w:left="720"/>
        <w:jc w:val="both"/>
        <w:rPr>
          <w:rFonts w:cs="Arial"/>
          <w:szCs w:val="28"/>
        </w:rPr>
      </w:pPr>
      <w:r>
        <w:rPr>
          <w:rFonts w:cs="Arial"/>
          <w:szCs w:val="28"/>
        </w:rPr>
        <w:t>Oblikovan</w:t>
      </w:r>
      <w:r>
        <w:rPr>
          <w:rFonts w:cs="Arial"/>
          <w:szCs w:val="28"/>
        </w:rPr>
        <w:t>je vizije in poslanstva podjetja. Postavljanje temeljnih okvirov  nadaljnjega razvoja podjetja in temelj za postavljanje ciljev podjetja.</w:t>
      </w:r>
    </w:p>
    <w:p w:rsidR="00000000" w:rsidRDefault="00B97734">
      <w:pPr>
        <w:numPr>
          <w:ilvl w:val="4"/>
          <w:numId w:val="76"/>
        </w:numPr>
        <w:tabs>
          <w:tab w:val="clear" w:pos="3600"/>
          <w:tab w:val="num" w:pos="720"/>
        </w:tabs>
        <w:ind w:left="720"/>
        <w:jc w:val="both"/>
        <w:rPr>
          <w:rFonts w:cs="Arial"/>
          <w:szCs w:val="28"/>
        </w:rPr>
      </w:pPr>
      <w:r>
        <w:rPr>
          <w:rFonts w:cs="Arial"/>
          <w:szCs w:val="28"/>
        </w:rPr>
        <w:t>Opredelitev strateških ciljev in s tem postavljanje osnove za opredelitev  podrobnih ciljev poslovanja podjetja, kar d</w:t>
      </w:r>
      <w:r>
        <w:rPr>
          <w:rFonts w:cs="Arial"/>
          <w:szCs w:val="28"/>
        </w:rPr>
        <w:t>ejansko predstavlja konkretizacijo in operacionalizacijo vizije in poslanstva podjetja.</w:t>
      </w:r>
    </w:p>
    <w:p w:rsidR="00000000" w:rsidRDefault="00B97734">
      <w:pPr>
        <w:rPr>
          <w:rFonts w:cs="Arial"/>
          <w:vanish/>
        </w:rPr>
      </w:pPr>
    </w:p>
    <w:p w:rsidR="00000000" w:rsidRDefault="00B97734">
      <w:pPr>
        <w:pStyle w:val="Heading1"/>
        <w:rPr>
          <w:rFonts w:eastAsia="Arial Unicode MS"/>
        </w:rPr>
      </w:pPr>
      <w:r>
        <w:t>OBLIKOVANJE STRATEGIJ PODJETJA</w:t>
      </w:r>
    </w:p>
    <w:p w:rsidR="00000000" w:rsidRDefault="00B97734">
      <w:pPr>
        <w:jc w:val="both"/>
        <w:rPr>
          <w:rFonts w:cs="Arial"/>
          <w:vanish/>
          <w:szCs w:val="28"/>
        </w:rPr>
      </w:pPr>
    </w:p>
    <w:p w:rsidR="00000000" w:rsidRDefault="00B97734">
      <w:pPr>
        <w:pStyle w:val="Heading2"/>
      </w:pPr>
      <w:r>
        <w:t>NALOGE STRATEGIJE:</w:t>
      </w:r>
    </w:p>
    <w:p w:rsidR="00000000" w:rsidRDefault="00B97734">
      <w:pPr>
        <w:numPr>
          <w:ilvl w:val="1"/>
          <w:numId w:val="81"/>
        </w:numPr>
        <w:jc w:val="both"/>
        <w:rPr>
          <w:rFonts w:cs="Arial"/>
          <w:szCs w:val="28"/>
        </w:rPr>
      </w:pPr>
      <w:r>
        <w:rPr>
          <w:rFonts w:cs="Arial"/>
          <w:szCs w:val="28"/>
        </w:rPr>
        <w:t>nazorna predstavitev poti in sredstev za dosego postavljenih ciljev;</w:t>
      </w:r>
    </w:p>
    <w:p w:rsidR="00000000" w:rsidRDefault="00B97734">
      <w:pPr>
        <w:numPr>
          <w:ilvl w:val="1"/>
          <w:numId w:val="81"/>
        </w:numPr>
        <w:jc w:val="both"/>
        <w:rPr>
          <w:rFonts w:cs="Arial"/>
          <w:szCs w:val="28"/>
        </w:rPr>
      </w:pPr>
      <w:r>
        <w:rPr>
          <w:rFonts w:cs="Arial"/>
          <w:szCs w:val="28"/>
        </w:rPr>
        <w:t>prikaz izhodiščnega (sedanjega) stanja in izobl</w:t>
      </w:r>
      <w:r>
        <w:rPr>
          <w:rFonts w:cs="Arial"/>
          <w:szCs w:val="28"/>
        </w:rPr>
        <w:t>ikovanje razpoznavne podobe podjetja;</w:t>
      </w:r>
    </w:p>
    <w:p w:rsidR="00000000" w:rsidRDefault="00B97734">
      <w:pPr>
        <w:numPr>
          <w:ilvl w:val="1"/>
          <w:numId w:val="81"/>
        </w:numPr>
        <w:jc w:val="both"/>
        <w:rPr>
          <w:rFonts w:cs="Arial"/>
          <w:szCs w:val="28"/>
        </w:rPr>
      </w:pPr>
      <w:r>
        <w:rPr>
          <w:rFonts w:cs="Arial"/>
          <w:szCs w:val="28"/>
        </w:rPr>
        <w:t>pokazati pot in smer nadaljnega delovanja v obdobju nestabilnosti.</w:t>
      </w:r>
    </w:p>
    <w:p w:rsidR="00000000" w:rsidRDefault="00B97734">
      <w:pPr>
        <w:rPr>
          <w:rFonts w:cs="Arial"/>
          <w:vanish/>
        </w:rPr>
      </w:pPr>
    </w:p>
    <w:p w:rsidR="00000000" w:rsidRDefault="00B97734">
      <w:pPr>
        <w:pStyle w:val="Heading2"/>
        <w:rPr>
          <w:rFonts w:eastAsia="Arial Unicode MS"/>
        </w:rPr>
      </w:pPr>
      <w:r>
        <w:t>STRATEGIJA JE POTREBNA ZA:</w:t>
      </w:r>
    </w:p>
    <w:p w:rsidR="00000000" w:rsidRDefault="00B97734">
      <w:pPr>
        <w:numPr>
          <w:ilvl w:val="1"/>
          <w:numId w:val="66"/>
        </w:numPr>
        <w:jc w:val="both"/>
        <w:rPr>
          <w:rFonts w:cs="Arial"/>
          <w:szCs w:val="32"/>
        </w:rPr>
      </w:pPr>
      <w:r>
        <w:rPr>
          <w:rFonts w:cs="Arial"/>
          <w:szCs w:val="32"/>
        </w:rPr>
        <w:t>periodično določanje stanja celotnega podjetja in posameznih programov ali posameznih poslovnih enot na osnovi preteklih od</w:t>
      </w:r>
      <w:r>
        <w:rPr>
          <w:rFonts w:cs="Arial"/>
          <w:szCs w:val="32"/>
        </w:rPr>
        <w:t>ločitev in sedanjih tržnih gibanj in trendov v okolju,</w:t>
      </w:r>
    </w:p>
    <w:p w:rsidR="00000000" w:rsidRDefault="00B97734">
      <w:pPr>
        <w:numPr>
          <w:ilvl w:val="1"/>
          <w:numId w:val="66"/>
        </w:numPr>
        <w:jc w:val="both"/>
        <w:rPr>
          <w:rFonts w:cs="Arial"/>
          <w:szCs w:val="32"/>
        </w:rPr>
      </w:pPr>
      <w:r>
        <w:rPr>
          <w:rFonts w:cs="Arial"/>
          <w:szCs w:val="32"/>
        </w:rPr>
        <w:t>predstavitev želenega stanja podjetja kot celote in posameznih programov ali poslovnih enot,</w:t>
      </w:r>
    </w:p>
    <w:p w:rsidR="00000000" w:rsidRDefault="00B97734">
      <w:pPr>
        <w:numPr>
          <w:ilvl w:val="1"/>
          <w:numId w:val="66"/>
        </w:numPr>
        <w:jc w:val="both"/>
        <w:rPr>
          <w:rFonts w:cs="Arial"/>
          <w:szCs w:val="32"/>
        </w:rPr>
      </w:pPr>
      <w:r>
        <w:rPr>
          <w:rFonts w:cs="Arial"/>
          <w:szCs w:val="32"/>
        </w:rPr>
        <w:t>preverjanje posameznih strategij in določanje akcijskih načrtov.</w:t>
      </w:r>
    </w:p>
    <w:p w:rsidR="00000000" w:rsidRDefault="00B97734">
      <w:pPr>
        <w:rPr>
          <w:rFonts w:cs="Arial"/>
          <w:vanish/>
        </w:rPr>
      </w:pPr>
    </w:p>
    <w:p w:rsidR="00000000" w:rsidRDefault="00B97734">
      <w:pPr>
        <w:rPr>
          <w:rFonts w:cs="Arial"/>
          <w:vanish/>
        </w:rPr>
      </w:pPr>
    </w:p>
    <w:p w:rsidR="00000000" w:rsidRDefault="00B97734">
      <w:pPr>
        <w:rPr>
          <w:rFonts w:cs="Arial"/>
          <w:vanish/>
        </w:rPr>
      </w:pPr>
    </w:p>
    <w:p w:rsidR="00000000" w:rsidRDefault="00B97734">
      <w:pPr>
        <w:jc w:val="both"/>
        <w:rPr>
          <w:rFonts w:eastAsia="Arial Unicode MS" w:cs="Arial"/>
          <w:szCs w:val="28"/>
        </w:rPr>
      </w:pPr>
      <w:r>
        <w:rPr>
          <w:rFonts w:cs="Arial"/>
          <w:szCs w:val="28"/>
        </w:rPr>
        <w:t>Strategijo delimo na:</w:t>
      </w:r>
    </w:p>
    <w:p w:rsidR="00000000" w:rsidRDefault="00B97734">
      <w:pPr>
        <w:numPr>
          <w:ilvl w:val="1"/>
          <w:numId w:val="82"/>
        </w:numPr>
        <w:jc w:val="both"/>
        <w:rPr>
          <w:rFonts w:cs="Arial"/>
          <w:szCs w:val="28"/>
        </w:rPr>
      </w:pPr>
      <w:r>
        <w:rPr>
          <w:rFonts w:cs="Arial"/>
          <w:szCs w:val="28"/>
        </w:rPr>
        <w:t>glavno (obsega raz</w:t>
      </w:r>
      <w:r>
        <w:rPr>
          <w:rFonts w:cs="Arial"/>
          <w:szCs w:val="28"/>
        </w:rPr>
        <w:t>voj podjetja kot celote),</w:t>
      </w:r>
    </w:p>
    <w:p w:rsidR="00000000" w:rsidRDefault="00B97734">
      <w:pPr>
        <w:numPr>
          <w:ilvl w:val="1"/>
          <w:numId w:val="82"/>
        </w:numPr>
        <w:jc w:val="both"/>
        <w:rPr>
          <w:rFonts w:cs="Arial"/>
          <w:szCs w:val="28"/>
        </w:rPr>
      </w:pPr>
      <w:r>
        <w:rPr>
          <w:rFonts w:cs="Arial"/>
          <w:szCs w:val="28"/>
        </w:rPr>
        <w:t>poslovno (obravnava strategijo posamezne poslovne enote),</w:t>
      </w:r>
    </w:p>
    <w:p w:rsidR="00000000" w:rsidRDefault="00B97734">
      <w:pPr>
        <w:numPr>
          <w:ilvl w:val="1"/>
          <w:numId w:val="82"/>
        </w:numPr>
        <w:jc w:val="both"/>
        <w:rPr>
          <w:rFonts w:cs="Arial"/>
          <w:szCs w:val="28"/>
        </w:rPr>
      </w:pPr>
      <w:r>
        <w:rPr>
          <w:rFonts w:cs="Arial"/>
          <w:szCs w:val="28"/>
        </w:rPr>
        <w:t>funkcijsko strategijo (obsega razvojno usmeritev določenega funkcijskega področja v podjetju).</w:t>
      </w:r>
    </w:p>
    <w:p w:rsidR="00000000" w:rsidRDefault="00B97734">
      <w:pPr>
        <w:pStyle w:val="Heading3"/>
        <w:rPr>
          <w:vanish/>
        </w:rPr>
      </w:pPr>
    </w:p>
    <w:p w:rsidR="00000000" w:rsidRDefault="00B97734">
      <w:pPr>
        <w:pStyle w:val="Heading3"/>
        <w:rPr>
          <w:szCs w:val="28"/>
        </w:rPr>
      </w:pPr>
      <w:r>
        <w:rPr>
          <w:b/>
          <w:bCs/>
          <w:szCs w:val="28"/>
        </w:rPr>
        <w:t xml:space="preserve">GLAVNA </w:t>
      </w:r>
      <w:r>
        <w:rPr>
          <w:b/>
        </w:rPr>
        <w:t>STRATEGIJA</w:t>
      </w:r>
      <w:r>
        <w:rPr>
          <w:szCs w:val="28"/>
        </w:rPr>
        <w:t xml:space="preserve"> </w:t>
      </w:r>
    </w:p>
    <w:p w:rsidR="00000000" w:rsidRDefault="00B97734">
      <w:pPr>
        <w:rPr>
          <w:rFonts w:eastAsia="Arial Unicode MS"/>
        </w:rPr>
      </w:pPr>
      <w:r>
        <w:t>nakazuje smer  doseganja dolgoročnih strateških ciljev po</w:t>
      </w:r>
      <w:r>
        <w:t>djetja. Najpogostejše glavne normativne strategije so:</w:t>
      </w:r>
    </w:p>
    <w:p w:rsidR="00000000" w:rsidRDefault="00B97734">
      <w:pPr>
        <w:numPr>
          <w:ilvl w:val="1"/>
          <w:numId w:val="66"/>
        </w:numPr>
        <w:jc w:val="both"/>
        <w:rPr>
          <w:rFonts w:cs="Arial"/>
          <w:szCs w:val="28"/>
        </w:rPr>
      </w:pPr>
      <w:r>
        <w:rPr>
          <w:rFonts w:cs="Arial"/>
          <w:b/>
          <w:bCs/>
          <w:i/>
          <w:iCs/>
          <w:szCs w:val="28"/>
        </w:rPr>
        <w:t>Strategija stabilne rasti</w:t>
      </w:r>
      <w:r>
        <w:rPr>
          <w:rFonts w:cs="Arial"/>
          <w:i/>
          <w:iCs/>
          <w:szCs w:val="28"/>
        </w:rPr>
        <w:t xml:space="preserve"> </w:t>
      </w:r>
      <w:r>
        <w:rPr>
          <w:rFonts w:cs="Arial"/>
          <w:szCs w:val="28"/>
        </w:rPr>
        <w:t>predstavlja strategijo z malo tveganja. Cilji so podobni predhodnim  in sama vizija in poslanstvo ostajata nespremenjena. V ospredju je ohranjanje obstoječega stanja.</w:t>
      </w:r>
    </w:p>
    <w:p w:rsidR="00000000" w:rsidRDefault="00B97734">
      <w:pPr>
        <w:numPr>
          <w:ilvl w:val="1"/>
          <w:numId w:val="66"/>
        </w:numPr>
        <w:jc w:val="both"/>
        <w:rPr>
          <w:rFonts w:cs="Arial"/>
          <w:szCs w:val="28"/>
        </w:rPr>
      </w:pPr>
      <w:r>
        <w:rPr>
          <w:rFonts w:cs="Arial"/>
          <w:b/>
          <w:bCs/>
          <w:i/>
          <w:iCs/>
          <w:szCs w:val="28"/>
        </w:rPr>
        <w:t>Strategi</w:t>
      </w:r>
      <w:r>
        <w:rPr>
          <w:rFonts w:cs="Arial"/>
          <w:b/>
          <w:bCs/>
          <w:i/>
          <w:iCs/>
          <w:szCs w:val="28"/>
        </w:rPr>
        <w:t>ja rasti</w:t>
      </w:r>
      <w:r>
        <w:rPr>
          <w:rFonts w:cs="Arial"/>
          <w:i/>
          <w:iCs/>
          <w:szCs w:val="28"/>
        </w:rPr>
        <w:t xml:space="preserve"> </w:t>
      </w:r>
      <w:r>
        <w:rPr>
          <w:rFonts w:cs="Arial"/>
          <w:szCs w:val="28"/>
        </w:rPr>
        <w:t>obsega vrsto različnih oblik glavnih strategij, ki so usmerjene v rast in razvoj podjetja. V ospredju je nenehno iskanje načinov za rast podjetja.</w:t>
      </w:r>
    </w:p>
    <w:p w:rsidR="00000000" w:rsidRDefault="00B97734">
      <w:pPr>
        <w:rPr>
          <w:rFonts w:cs="Arial"/>
          <w:vanish/>
        </w:rPr>
      </w:pPr>
    </w:p>
    <w:p w:rsidR="00000000" w:rsidRDefault="00B97734">
      <w:pPr>
        <w:jc w:val="both"/>
        <w:rPr>
          <w:rFonts w:eastAsia="Arial Unicode MS" w:cs="Arial"/>
          <w:b/>
          <w:bCs/>
          <w:szCs w:val="28"/>
        </w:rPr>
      </w:pPr>
      <w:r>
        <w:rPr>
          <w:rFonts w:cs="Arial"/>
          <w:b/>
          <w:bCs/>
          <w:szCs w:val="28"/>
        </w:rPr>
        <w:t xml:space="preserve">Najznačilnejše </w:t>
      </w:r>
      <w:r>
        <w:rPr>
          <w:rFonts w:cs="Arial"/>
          <w:b/>
          <w:bCs/>
          <w:i/>
          <w:iCs/>
          <w:szCs w:val="28"/>
        </w:rPr>
        <w:t>strategije rasti</w:t>
      </w:r>
      <w:r>
        <w:rPr>
          <w:rFonts w:cs="Arial"/>
          <w:b/>
          <w:bCs/>
          <w:szCs w:val="28"/>
        </w:rPr>
        <w:t xml:space="preserve"> so:</w:t>
      </w:r>
    </w:p>
    <w:p w:rsidR="00000000" w:rsidRDefault="00B97734">
      <w:pPr>
        <w:numPr>
          <w:ilvl w:val="0"/>
          <w:numId w:val="83"/>
        </w:numPr>
        <w:jc w:val="both"/>
        <w:rPr>
          <w:rFonts w:cs="Arial"/>
          <w:szCs w:val="28"/>
        </w:rPr>
      </w:pPr>
      <w:r>
        <w:rPr>
          <w:rFonts w:cs="Arial"/>
          <w:szCs w:val="28"/>
        </w:rPr>
        <w:t>strategija</w:t>
      </w:r>
      <w:r>
        <w:rPr>
          <w:rFonts w:cs="Arial"/>
          <w:i/>
          <w:iCs/>
          <w:szCs w:val="28"/>
        </w:rPr>
        <w:t xml:space="preserve"> </w:t>
      </w:r>
      <w:r>
        <w:rPr>
          <w:rFonts w:cs="Arial"/>
          <w:b/>
          <w:bCs/>
          <w:i/>
          <w:iCs/>
          <w:szCs w:val="28"/>
        </w:rPr>
        <w:t>koncentracije</w:t>
      </w:r>
      <w:r>
        <w:rPr>
          <w:rFonts w:cs="Arial"/>
          <w:b/>
          <w:bCs/>
          <w:szCs w:val="28"/>
        </w:rPr>
        <w:t>,</w:t>
      </w:r>
      <w:r>
        <w:rPr>
          <w:rFonts w:cs="Arial"/>
          <w:szCs w:val="28"/>
        </w:rPr>
        <w:t xml:space="preserve"> pomeni usmerjanje na samo en izdelek </w:t>
      </w:r>
      <w:r>
        <w:rPr>
          <w:rFonts w:cs="Arial"/>
          <w:szCs w:val="28"/>
        </w:rPr>
        <w:t>ali storitev na točno določenem trgu s pomočjo ene tehnologije s predpostavko povečati prodajo.</w:t>
      </w:r>
    </w:p>
    <w:p w:rsidR="00000000" w:rsidRDefault="00B97734">
      <w:pPr>
        <w:numPr>
          <w:ilvl w:val="0"/>
          <w:numId w:val="83"/>
        </w:numPr>
        <w:jc w:val="both"/>
        <w:rPr>
          <w:rFonts w:cs="Arial"/>
          <w:szCs w:val="28"/>
        </w:rPr>
      </w:pPr>
      <w:r>
        <w:rPr>
          <w:rFonts w:cs="Arial"/>
          <w:szCs w:val="28"/>
        </w:rPr>
        <w:t xml:space="preserve">strategija </w:t>
      </w:r>
      <w:r>
        <w:rPr>
          <w:rFonts w:cs="Arial"/>
          <w:b/>
          <w:bCs/>
          <w:i/>
          <w:iCs/>
          <w:szCs w:val="28"/>
        </w:rPr>
        <w:t>diverzifikacije</w:t>
      </w:r>
      <w:r>
        <w:rPr>
          <w:rFonts w:cs="Arial"/>
          <w:b/>
          <w:bCs/>
          <w:szCs w:val="28"/>
        </w:rPr>
        <w:t>,</w:t>
      </w:r>
      <w:r>
        <w:rPr>
          <w:rFonts w:cs="Arial"/>
          <w:szCs w:val="28"/>
        </w:rPr>
        <w:t xml:space="preserve"> obsega uvajanje novih proizvodov ali storitev v obstoječi program. Ločimo:</w:t>
      </w:r>
    </w:p>
    <w:p w:rsidR="00000000" w:rsidRDefault="00B97734">
      <w:pPr>
        <w:numPr>
          <w:ilvl w:val="4"/>
          <w:numId w:val="84"/>
        </w:numPr>
        <w:tabs>
          <w:tab w:val="clear" w:pos="3600"/>
          <w:tab w:val="num" w:pos="2520"/>
        </w:tabs>
        <w:ind w:left="2520"/>
        <w:jc w:val="both"/>
        <w:rPr>
          <w:rFonts w:cs="Arial"/>
          <w:szCs w:val="28"/>
        </w:rPr>
      </w:pPr>
      <w:r>
        <w:rPr>
          <w:rFonts w:cs="Arial"/>
          <w:szCs w:val="28"/>
        </w:rPr>
        <w:t>Horizontalno diverzifikacijo, ki obsega vključitev našega</w:t>
      </w:r>
      <w:r>
        <w:rPr>
          <w:rFonts w:cs="Arial"/>
          <w:szCs w:val="28"/>
        </w:rPr>
        <w:t xml:space="preserve"> konkurenta v naš proizvodni program.</w:t>
      </w:r>
    </w:p>
    <w:p w:rsidR="00000000" w:rsidRDefault="00B97734">
      <w:pPr>
        <w:pStyle w:val="BodyText2"/>
        <w:numPr>
          <w:ilvl w:val="4"/>
          <w:numId w:val="84"/>
        </w:numPr>
        <w:tabs>
          <w:tab w:val="clear" w:pos="3600"/>
          <w:tab w:val="num" w:pos="2520"/>
        </w:tabs>
        <w:ind w:left="2520"/>
        <w:rPr>
          <w:rFonts w:eastAsia="Arial Unicode MS"/>
        </w:rPr>
      </w:pPr>
      <w:r>
        <w:t>Koncentrična diverzifikacija, za katero je značilna vključitev  podobnega proizvoda oz. storitve v naš program.</w:t>
      </w:r>
    </w:p>
    <w:p w:rsidR="00000000" w:rsidRDefault="00B97734">
      <w:pPr>
        <w:pStyle w:val="BodyText2"/>
        <w:ind w:left="708" w:firstLine="708"/>
      </w:pPr>
      <w:r>
        <w:t>Temeljno vodilo pri diverzifikaciji je v razporeditvi tveganja.</w:t>
      </w:r>
    </w:p>
    <w:p w:rsidR="00000000" w:rsidRDefault="00B97734">
      <w:pPr>
        <w:numPr>
          <w:ilvl w:val="0"/>
          <w:numId w:val="84"/>
        </w:numPr>
        <w:jc w:val="both"/>
        <w:rPr>
          <w:rFonts w:cs="Arial"/>
          <w:szCs w:val="28"/>
        </w:rPr>
      </w:pPr>
      <w:r>
        <w:rPr>
          <w:rFonts w:cs="Arial"/>
          <w:szCs w:val="28"/>
        </w:rPr>
        <w:t xml:space="preserve">strategija </w:t>
      </w:r>
      <w:r>
        <w:rPr>
          <w:rFonts w:cs="Arial"/>
          <w:b/>
          <w:bCs/>
          <w:i/>
          <w:iCs/>
          <w:szCs w:val="28"/>
        </w:rPr>
        <w:t>integracij</w:t>
      </w:r>
      <w:r>
        <w:rPr>
          <w:rFonts w:cs="Arial"/>
          <w:i/>
          <w:iCs/>
          <w:szCs w:val="28"/>
        </w:rPr>
        <w:t>e</w:t>
      </w:r>
      <w:r>
        <w:rPr>
          <w:rFonts w:cs="Arial"/>
          <w:szCs w:val="28"/>
        </w:rPr>
        <w:t xml:space="preserve"> je lahko vertikalna</w:t>
      </w:r>
      <w:r>
        <w:rPr>
          <w:rFonts w:cs="Arial"/>
          <w:szCs w:val="28"/>
        </w:rPr>
        <w:t xml:space="preserve"> ali horizontalna. Podobno kot pri diverzifikaciji gre tudi tu za vključevanje novega proizvoda v program. Razlika je v tem, da je v ospredju vključevanje proizvodov in storitev, ki so povezani z obstoječimi programi.</w:t>
      </w:r>
    </w:p>
    <w:p w:rsidR="00000000" w:rsidRDefault="00B97734">
      <w:pPr>
        <w:numPr>
          <w:ilvl w:val="0"/>
          <w:numId w:val="84"/>
        </w:numPr>
        <w:jc w:val="both"/>
        <w:rPr>
          <w:rFonts w:eastAsia="Arial Unicode MS" w:cs="Arial"/>
          <w:szCs w:val="28"/>
        </w:rPr>
      </w:pPr>
      <w:r>
        <w:rPr>
          <w:rFonts w:cs="Arial"/>
          <w:szCs w:val="28"/>
        </w:rPr>
        <w:t xml:space="preserve">strategija </w:t>
      </w:r>
      <w:r>
        <w:rPr>
          <w:rFonts w:cs="Arial"/>
          <w:b/>
          <w:bCs/>
          <w:i/>
          <w:iCs/>
          <w:szCs w:val="28"/>
        </w:rPr>
        <w:t>skupnih vlaganj</w:t>
      </w:r>
      <w:r>
        <w:rPr>
          <w:rFonts w:cs="Arial"/>
          <w:szCs w:val="28"/>
        </w:rPr>
        <w:t xml:space="preserve"> zajema vlag</w:t>
      </w:r>
      <w:r>
        <w:rPr>
          <w:rFonts w:cs="Arial"/>
          <w:szCs w:val="28"/>
        </w:rPr>
        <w:t>anja sorodnih podjetij z namenom doseganja sinergijskih učinkov in s tem določenih konkurenčnih prednosti.</w:t>
      </w:r>
    </w:p>
    <w:p w:rsidR="00000000" w:rsidRDefault="00B97734">
      <w:pPr>
        <w:numPr>
          <w:ilvl w:val="0"/>
          <w:numId w:val="84"/>
        </w:numPr>
        <w:jc w:val="both"/>
        <w:rPr>
          <w:rFonts w:cs="Arial"/>
          <w:szCs w:val="28"/>
        </w:rPr>
      </w:pPr>
      <w:r>
        <w:rPr>
          <w:rFonts w:cs="Arial"/>
          <w:szCs w:val="28"/>
        </w:rPr>
        <w:t xml:space="preserve">Strategija </w:t>
      </w:r>
      <w:r>
        <w:rPr>
          <w:rFonts w:cs="Arial"/>
          <w:b/>
          <w:bCs/>
          <w:i/>
          <w:iCs/>
          <w:szCs w:val="28"/>
        </w:rPr>
        <w:t>omejevanja poslovne dejavnosti</w:t>
      </w:r>
      <w:r>
        <w:rPr>
          <w:rFonts w:cs="Arial"/>
          <w:szCs w:val="28"/>
        </w:rPr>
        <w:t>, ki obsega več vrst podstrategij.  Najbolj znane so:</w:t>
      </w:r>
    </w:p>
    <w:p w:rsidR="00000000" w:rsidRDefault="00B97734">
      <w:pPr>
        <w:numPr>
          <w:ilvl w:val="4"/>
          <w:numId w:val="84"/>
        </w:numPr>
        <w:tabs>
          <w:tab w:val="clear" w:pos="3600"/>
          <w:tab w:val="num" w:pos="2520"/>
        </w:tabs>
        <w:ind w:left="2520"/>
        <w:jc w:val="both"/>
        <w:rPr>
          <w:rFonts w:cs="Arial"/>
          <w:szCs w:val="28"/>
        </w:rPr>
      </w:pPr>
      <w:r>
        <w:rPr>
          <w:rFonts w:cs="Arial"/>
          <w:szCs w:val="28"/>
        </w:rPr>
        <w:t>strategija preobrata, ki vsebuje povečanje notranje uč</w:t>
      </w:r>
      <w:r>
        <w:rPr>
          <w:rFonts w:cs="Arial"/>
          <w:szCs w:val="28"/>
        </w:rPr>
        <w:t xml:space="preserve">inkovitosti podjetja v kombinaciji z zunanjo uspešnostjo. V bistvu je to strategija kriznega managementa. </w:t>
      </w:r>
    </w:p>
    <w:p w:rsidR="00000000" w:rsidRDefault="00B97734">
      <w:pPr>
        <w:numPr>
          <w:ilvl w:val="4"/>
          <w:numId w:val="84"/>
        </w:numPr>
        <w:tabs>
          <w:tab w:val="clear" w:pos="3600"/>
          <w:tab w:val="num" w:pos="2520"/>
        </w:tabs>
        <w:ind w:left="2520"/>
        <w:jc w:val="both"/>
        <w:rPr>
          <w:rFonts w:eastAsia="Arial Unicode MS" w:cs="Arial"/>
          <w:szCs w:val="28"/>
        </w:rPr>
      </w:pPr>
      <w:r>
        <w:rPr>
          <w:rFonts w:cs="Arial"/>
          <w:szCs w:val="28"/>
        </w:rPr>
        <w:t>Strategija dezinvestiranja ( v določenih primerih se podjetje odloči za odprodajo svojega premoženja).</w:t>
      </w:r>
    </w:p>
    <w:p w:rsidR="00000000" w:rsidRDefault="00B97734">
      <w:pPr>
        <w:numPr>
          <w:ilvl w:val="4"/>
          <w:numId w:val="84"/>
        </w:numPr>
        <w:tabs>
          <w:tab w:val="clear" w:pos="3600"/>
          <w:tab w:val="num" w:pos="2520"/>
        </w:tabs>
        <w:ind w:left="2520"/>
        <w:jc w:val="both"/>
        <w:rPr>
          <w:rFonts w:cs="Arial"/>
          <w:szCs w:val="28"/>
        </w:rPr>
      </w:pPr>
      <w:r>
        <w:rPr>
          <w:rFonts w:cs="Arial"/>
          <w:szCs w:val="28"/>
        </w:rPr>
        <w:t>Strategija likvidacije ( zadnja strategija v ž</w:t>
      </w:r>
      <w:r>
        <w:rPr>
          <w:rFonts w:cs="Arial"/>
          <w:szCs w:val="28"/>
        </w:rPr>
        <w:t>ivljenjskem ciklu podjetja).</w:t>
      </w:r>
    </w:p>
    <w:p w:rsidR="00000000" w:rsidRDefault="00B97734">
      <w:pPr>
        <w:numPr>
          <w:ilvl w:val="0"/>
          <w:numId w:val="85"/>
        </w:numPr>
        <w:jc w:val="both"/>
        <w:rPr>
          <w:rFonts w:cs="Arial"/>
          <w:szCs w:val="28"/>
        </w:rPr>
      </w:pPr>
      <w:r>
        <w:rPr>
          <w:rFonts w:cs="Arial"/>
          <w:szCs w:val="28"/>
        </w:rPr>
        <w:t xml:space="preserve">Kombinacije </w:t>
      </w:r>
      <w:r>
        <w:rPr>
          <w:rFonts w:cs="Arial"/>
          <w:b/>
          <w:bCs/>
          <w:i/>
          <w:iCs/>
          <w:szCs w:val="28"/>
        </w:rPr>
        <w:t>različnih strategij</w:t>
      </w:r>
      <w:r>
        <w:rPr>
          <w:rFonts w:cs="Arial"/>
          <w:szCs w:val="28"/>
        </w:rPr>
        <w:t>.</w:t>
      </w:r>
    </w:p>
    <w:p w:rsidR="00000000" w:rsidRDefault="00B97734">
      <w:r>
        <w:rPr>
          <w:rFonts w:cs="Arial"/>
          <w:vanish/>
        </w:rPr>
        <w:br w:type="page"/>
      </w:r>
      <w:r>
        <w:t xml:space="preserve">PRI POSLOVNI STRATEGIJI </w:t>
      </w:r>
    </w:p>
    <w:p w:rsidR="00000000" w:rsidRDefault="00B97734">
      <w:pPr>
        <w:rPr>
          <w:rFonts w:eastAsia="Arial Unicode MS" w:cs="Arial"/>
          <w:szCs w:val="28"/>
        </w:rPr>
      </w:pPr>
      <w:r>
        <w:rPr>
          <w:rFonts w:cs="Arial"/>
          <w:szCs w:val="28"/>
        </w:rPr>
        <w:lastRenderedPageBreak/>
        <w:t xml:space="preserve">je težišče na uresničevanju smernic glavne strategije v okviru proizvodnega programa ali poslovne enote. </w:t>
      </w:r>
    </w:p>
    <w:p w:rsidR="00000000" w:rsidRDefault="00B97734">
      <w:pPr>
        <w:rPr>
          <w:rFonts w:cs="Arial"/>
          <w:vanish/>
          <w:szCs w:val="28"/>
        </w:rPr>
      </w:pPr>
    </w:p>
    <w:p w:rsidR="00000000" w:rsidRDefault="00B97734">
      <w:pPr>
        <w:jc w:val="both"/>
        <w:rPr>
          <w:rFonts w:cs="Arial"/>
          <w:vanish/>
          <w:szCs w:val="28"/>
        </w:rPr>
      </w:pPr>
      <w:r>
        <w:rPr>
          <w:rFonts w:cs="Arial"/>
          <w:szCs w:val="28"/>
        </w:rPr>
        <w:t>Na ravni poslovne strategije je v ospredju doseganje konkuren</w:t>
      </w:r>
      <w:r>
        <w:rPr>
          <w:rFonts w:cs="Arial"/>
          <w:szCs w:val="28"/>
        </w:rPr>
        <w:t>čne prednosti proizvoda ali storitve s pomočjo različnih pristopov za izboljšanje obstoječega tržnega položaja. Poslovno strategijo oblikuje management poslovne enote.</w:t>
      </w:r>
    </w:p>
    <w:p w:rsidR="00000000" w:rsidRDefault="00B97734">
      <w:pPr>
        <w:rPr>
          <w:rFonts w:cs="Arial"/>
          <w:vanish/>
        </w:rPr>
      </w:pPr>
    </w:p>
    <w:p w:rsidR="00000000" w:rsidRDefault="00B97734">
      <w:pPr>
        <w:jc w:val="both"/>
        <w:rPr>
          <w:rFonts w:eastAsia="Arial Unicode MS" w:cs="Arial"/>
          <w:szCs w:val="28"/>
        </w:rPr>
      </w:pPr>
      <w:r>
        <w:rPr>
          <w:rFonts w:cs="Arial"/>
          <w:szCs w:val="28"/>
        </w:rPr>
        <w:t>Normativne poslovne strategije, ki jih je razvil Porter:</w:t>
      </w:r>
    </w:p>
    <w:p w:rsidR="00000000" w:rsidRDefault="00B97734">
      <w:pPr>
        <w:numPr>
          <w:ilvl w:val="0"/>
          <w:numId w:val="85"/>
        </w:numPr>
        <w:jc w:val="both"/>
        <w:rPr>
          <w:rFonts w:cs="Arial"/>
          <w:szCs w:val="28"/>
        </w:rPr>
      </w:pPr>
      <w:r>
        <w:rPr>
          <w:rFonts w:cs="Arial"/>
          <w:b/>
          <w:bCs/>
          <w:szCs w:val="28"/>
        </w:rPr>
        <w:t>Strategija stroškovne učinkovi</w:t>
      </w:r>
      <w:r>
        <w:rPr>
          <w:rFonts w:cs="Arial"/>
          <w:b/>
          <w:bCs/>
          <w:szCs w:val="28"/>
        </w:rPr>
        <w:t>tosti</w:t>
      </w:r>
      <w:r>
        <w:rPr>
          <w:rFonts w:cs="Arial"/>
          <w:szCs w:val="28"/>
        </w:rPr>
        <w:t>, temelji na prizadevanju dosegati najnižje proizvodnje stroške med proizvajalci v panogi.</w:t>
      </w:r>
    </w:p>
    <w:p w:rsidR="00000000" w:rsidRDefault="00B97734">
      <w:pPr>
        <w:numPr>
          <w:ilvl w:val="0"/>
          <w:numId w:val="85"/>
        </w:numPr>
        <w:jc w:val="both"/>
        <w:rPr>
          <w:rFonts w:cs="Arial"/>
          <w:szCs w:val="28"/>
        </w:rPr>
      </w:pPr>
      <w:r>
        <w:rPr>
          <w:rFonts w:cs="Arial"/>
          <w:b/>
          <w:bCs/>
          <w:szCs w:val="28"/>
        </w:rPr>
        <w:t>Strategija diferenciacije</w:t>
      </w:r>
      <w:r>
        <w:rPr>
          <w:rFonts w:cs="Arial"/>
          <w:szCs w:val="28"/>
        </w:rPr>
        <w:t>, ki temelji na predpostavki, da se podjetje odloči  za izgradnjo in uvedbo določenih - za kupca pomembnih dimenzij, in s tem odstopa o</w:t>
      </w:r>
      <w:r>
        <w:rPr>
          <w:rFonts w:cs="Arial"/>
          <w:szCs w:val="28"/>
        </w:rPr>
        <w:t>d svojih konkurentov v panogi.</w:t>
      </w:r>
    </w:p>
    <w:p w:rsidR="00000000" w:rsidRDefault="00B97734">
      <w:pPr>
        <w:numPr>
          <w:ilvl w:val="0"/>
          <w:numId w:val="85"/>
        </w:numPr>
        <w:jc w:val="both"/>
        <w:rPr>
          <w:rFonts w:cs="Arial"/>
          <w:szCs w:val="28"/>
        </w:rPr>
      </w:pPr>
      <w:r>
        <w:rPr>
          <w:rFonts w:cs="Arial"/>
          <w:b/>
          <w:bCs/>
          <w:szCs w:val="28"/>
        </w:rPr>
        <w:t xml:space="preserve">Strategija osredotočanja </w:t>
      </w:r>
      <w:r>
        <w:rPr>
          <w:rFonts w:cs="Arial"/>
          <w:szCs w:val="28"/>
        </w:rPr>
        <w:t>- podjetje na določenem tržnem segmentu dosega konkurenčno prednost.</w:t>
      </w:r>
    </w:p>
    <w:p w:rsidR="00000000" w:rsidRDefault="00B97734">
      <w:pPr>
        <w:rPr>
          <w:rFonts w:cs="Arial"/>
          <w:vanish/>
        </w:rPr>
      </w:pPr>
    </w:p>
    <w:p w:rsidR="00000000" w:rsidRDefault="00B97734">
      <w:pPr>
        <w:pStyle w:val="Heading3"/>
        <w:rPr>
          <w:b/>
        </w:rPr>
      </w:pPr>
      <w:r>
        <w:rPr>
          <w:b/>
        </w:rPr>
        <w:t xml:space="preserve">FUNKCIJSKE STRATEGIJE </w:t>
      </w:r>
    </w:p>
    <w:p w:rsidR="00000000" w:rsidRDefault="00B97734">
      <w:pPr>
        <w:jc w:val="both"/>
        <w:rPr>
          <w:rFonts w:eastAsia="Arial Unicode MS" w:cs="Arial"/>
          <w:szCs w:val="28"/>
        </w:rPr>
      </w:pPr>
      <w:r>
        <w:rPr>
          <w:rFonts w:cs="Arial"/>
          <w:szCs w:val="28"/>
        </w:rPr>
        <w:t>podpirajo  izvedbo glavne in poslovne strategije s pomočjo dela in razvoja funkcijskega področja v podjetju</w:t>
      </w:r>
      <w:r>
        <w:rPr>
          <w:rFonts w:cs="Arial"/>
          <w:szCs w:val="28"/>
        </w:rPr>
        <w:t>.Poleg celovitosti, se funkcijske strategije od ostalih razlikujejo:</w:t>
      </w:r>
    </w:p>
    <w:p w:rsidR="00000000" w:rsidRDefault="00B97734">
      <w:pPr>
        <w:numPr>
          <w:ilvl w:val="0"/>
          <w:numId w:val="86"/>
        </w:numPr>
        <w:jc w:val="both"/>
        <w:rPr>
          <w:rFonts w:cs="Arial"/>
          <w:szCs w:val="28"/>
        </w:rPr>
      </w:pPr>
      <w:r>
        <w:rPr>
          <w:rFonts w:cs="Arial"/>
          <w:szCs w:val="28"/>
        </w:rPr>
        <w:t>po časovnem horizontu (eno ali dve leti),</w:t>
      </w:r>
    </w:p>
    <w:p w:rsidR="00000000" w:rsidRDefault="00B97734">
      <w:pPr>
        <w:numPr>
          <w:ilvl w:val="0"/>
          <w:numId w:val="86"/>
        </w:numPr>
        <w:jc w:val="both"/>
        <w:rPr>
          <w:rFonts w:cs="Arial"/>
          <w:szCs w:val="28"/>
        </w:rPr>
      </w:pPr>
      <w:r>
        <w:rPr>
          <w:rFonts w:cs="Arial"/>
          <w:szCs w:val="28"/>
        </w:rPr>
        <w:t>po svoji specifičnosti (usmerjene na eno področje),</w:t>
      </w:r>
    </w:p>
    <w:p w:rsidR="00000000" w:rsidRDefault="00B97734">
      <w:pPr>
        <w:numPr>
          <w:ilvl w:val="0"/>
          <w:numId w:val="86"/>
        </w:numPr>
        <w:jc w:val="both"/>
        <w:rPr>
          <w:rFonts w:cs="Arial"/>
          <w:szCs w:val="28"/>
        </w:rPr>
      </w:pPr>
      <w:r>
        <w:rPr>
          <w:rFonts w:cs="Arial"/>
          <w:szCs w:val="28"/>
        </w:rPr>
        <w:t>po udeležencih, ki jo oblikujejo in so odgovorni,</w:t>
      </w:r>
    </w:p>
    <w:p w:rsidR="00000000" w:rsidRDefault="00B97734">
      <w:pPr>
        <w:numPr>
          <w:ilvl w:val="0"/>
          <w:numId w:val="86"/>
        </w:numPr>
        <w:jc w:val="both"/>
        <w:rPr>
          <w:rFonts w:cs="Arial"/>
          <w:szCs w:val="28"/>
        </w:rPr>
      </w:pPr>
      <w:r>
        <w:rPr>
          <w:rFonts w:cs="Arial"/>
          <w:szCs w:val="28"/>
        </w:rPr>
        <w:t>po načinu izvajanja (samo na eno poslovno f</w:t>
      </w:r>
      <w:r>
        <w:rPr>
          <w:rFonts w:cs="Arial"/>
          <w:szCs w:val="28"/>
        </w:rPr>
        <w:t xml:space="preserve">unkcijo). </w:t>
      </w:r>
    </w:p>
    <w:p w:rsidR="00000000" w:rsidRDefault="00B97734">
      <w:pPr>
        <w:jc w:val="both"/>
        <w:rPr>
          <w:rFonts w:cs="Arial"/>
          <w:vanish/>
          <w:szCs w:val="28"/>
        </w:rPr>
      </w:pPr>
    </w:p>
    <w:p w:rsidR="00000000" w:rsidRDefault="00B97734">
      <w:pPr>
        <w:jc w:val="both"/>
        <w:rPr>
          <w:rFonts w:eastAsia="Arial Unicode MS" w:cs="Arial"/>
          <w:szCs w:val="28"/>
        </w:rPr>
      </w:pPr>
      <w:r>
        <w:rPr>
          <w:rFonts w:cs="Arial"/>
          <w:szCs w:val="28"/>
        </w:rPr>
        <w:t>Avtorja Certo in Peter navajata kot najpomembnejše naslednje funkcijske strategije:</w:t>
      </w:r>
    </w:p>
    <w:p w:rsidR="00000000" w:rsidRDefault="00B97734">
      <w:pPr>
        <w:numPr>
          <w:ilvl w:val="0"/>
          <w:numId w:val="87"/>
        </w:numPr>
        <w:jc w:val="both"/>
        <w:rPr>
          <w:rFonts w:cs="Arial"/>
          <w:szCs w:val="28"/>
        </w:rPr>
      </w:pPr>
      <w:r>
        <w:rPr>
          <w:rFonts w:cs="Arial"/>
          <w:szCs w:val="28"/>
        </w:rPr>
        <w:t>finančna,</w:t>
      </w:r>
    </w:p>
    <w:p w:rsidR="00000000" w:rsidRDefault="00B97734">
      <w:pPr>
        <w:numPr>
          <w:ilvl w:val="0"/>
          <w:numId w:val="87"/>
        </w:numPr>
        <w:jc w:val="both"/>
        <w:rPr>
          <w:rFonts w:cs="Arial"/>
          <w:szCs w:val="28"/>
        </w:rPr>
      </w:pPr>
      <w:r>
        <w:rPr>
          <w:rFonts w:cs="Arial"/>
          <w:szCs w:val="28"/>
        </w:rPr>
        <w:t>razvoj kadrov,</w:t>
      </w:r>
    </w:p>
    <w:p w:rsidR="00000000" w:rsidRDefault="00B97734">
      <w:pPr>
        <w:numPr>
          <w:ilvl w:val="0"/>
          <w:numId w:val="87"/>
        </w:numPr>
        <w:jc w:val="both"/>
        <w:rPr>
          <w:rFonts w:cs="Arial"/>
          <w:szCs w:val="28"/>
        </w:rPr>
      </w:pPr>
      <w:r>
        <w:rPr>
          <w:rFonts w:cs="Arial"/>
          <w:szCs w:val="28"/>
        </w:rPr>
        <w:t>raziskave in razvoj,</w:t>
      </w:r>
    </w:p>
    <w:p w:rsidR="00000000" w:rsidRDefault="00B97734">
      <w:pPr>
        <w:numPr>
          <w:ilvl w:val="0"/>
          <w:numId w:val="87"/>
        </w:numPr>
        <w:jc w:val="both"/>
        <w:rPr>
          <w:rFonts w:cs="Arial"/>
          <w:szCs w:val="28"/>
        </w:rPr>
      </w:pPr>
      <w:r>
        <w:rPr>
          <w:rFonts w:cs="Arial"/>
          <w:szCs w:val="28"/>
        </w:rPr>
        <w:t>marketing,</w:t>
      </w:r>
    </w:p>
    <w:p w:rsidR="00000000" w:rsidRDefault="00B97734">
      <w:pPr>
        <w:numPr>
          <w:ilvl w:val="0"/>
          <w:numId w:val="87"/>
        </w:numPr>
        <w:jc w:val="both"/>
        <w:rPr>
          <w:rFonts w:cs="Arial"/>
          <w:vanish/>
          <w:szCs w:val="28"/>
        </w:rPr>
      </w:pPr>
      <w:r>
        <w:rPr>
          <w:rFonts w:cs="Arial"/>
          <w:szCs w:val="28"/>
        </w:rPr>
        <w:t xml:space="preserve">proizvodnja. </w:t>
      </w:r>
    </w:p>
    <w:p w:rsidR="00000000" w:rsidRDefault="00B97734">
      <w:pPr>
        <w:rPr>
          <w:rFonts w:cs="Arial"/>
          <w:vanish/>
        </w:rPr>
      </w:pPr>
    </w:p>
    <w:p w:rsidR="00000000" w:rsidRDefault="00B97734">
      <w:pPr>
        <w:pStyle w:val="Heading2"/>
        <w:rPr>
          <w:rFonts w:eastAsia="Arial Unicode MS"/>
        </w:rPr>
      </w:pPr>
      <w:r>
        <w:t>METODE OBLIKOVANJA STRATEGIJ PODJETJA</w:t>
      </w:r>
    </w:p>
    <w:p w:rsidR="00000000" w:rsidRDefault="00B97734">
      <w:pPr>
        <w:rPr>
          <w:rFonts w:cs="Arial"/>
          <w:szCs w:val="28"/>
        </w:rPr>
      </w:pPr>
    </w:p>
    <w:p w:rsidR="00000000" w:rsidRDefault="00B97734">
      <w:pPr>
        <w:rPr>
          <w:rFonts w:cs="Arial"/>
          <w:szCs w:val="28"/>
        </w:rPr>
      </w:pPr>
      <w:r>
        <w:rPr>
          <w:rFonts w:cs="Arial"/>
          <w:szCs w:val="28"/>
        </w:rPr>
        <w:t>V osnovi ločimo metode za oblikovanje glavne stra</w:t>
      </w:r>
      <w:r>
        <w:rPr>
          <w:rFonts w:cs="Arial"/>
          <w:szCs w:val="28"/>
        </w:rPr>
        <w:t>tegije in metode za oblikovanje poslovnih strategij.</w:t>
      </w:r>
    </w:p>
    <w:p w:rsidR="00000000" w:rsidRDefault="00B97734">
      <w:pPr>
        <w:rPr>
          <w:rFonts w:cs="Arial"/>
          <w:szCs w:val="28"/>
        </w:rPr>
      </w:pPr>
      <w:r>
        <w:rPr>
          <w:rFonts w:cs="Arial"/>
          <w:szCs w:val="28"/>
        </w:rPr>
        <w:t>Kot metodo za oblikovanje glavne strategije bomo predstavili SWOT analizo. S - strenght - prednost oz. moč,W - weaknesses - slabosti, O - opportunities - priložnosti, T threats - nevarnosti. SWOT analiza</w:t>
      </w:r>
      <w:r>
        <w:rPr>
          <w:rFonts w:cs="Arial"/>
          <w:szCs w:val="28"/>
        </w:rPr>
        <w:t xml:space="preserve"> povezuje  med seboj analizo okolja in analizo podjetja. Prva nam daje informacije o priložnostih in nevarnostih, druga pa o prednostih in slabostih.</w:t>
      </w:r>
    </w:p>
    <w:p w:rsidR="00000000" w:rsidRDefault="00B97734">
      <w:pPr>
        <w:rPr>
          <w:rFonts w:cs="Arial"/>
          <w:szCs w:val="28"/>
        </w:rPr>
      </w:pPr>
      <w:r>
        <w:rPr>
          <w:rFonts w:cs="Arial"/>
          <w:szCs w:val="28"/>
        </w:rPr>
        <w:br w:type="page"/>
      </w:r>
    </w:p>
    <w:p w:rsidR="00000000" w:rsidRDefault="00B97734">
      <w:pPr>
        <w:rPr>
          <w:rFonts w:eastAsia="Arial Unicode MS" w:cs="Arial"/>
        </w:rPr>
      </w:pPr>
      <w:r>
        <w:rPr>
          <w:rFonts w:cs="Arial"/>
        </w:rPr>
        <w:t xml:space="preserve">Za oblikovanje poslovnih strategij pa sta v ospredju dve metodi: </w:t>
      </w:r>
    </w:p>
    <w:p w:rsidR="00000000" w:rsidRDefault="00B97734">
      <w:pPr>
        <w:rPr>
          <w:rFonts w:cs="Arial"/>
        </w:rPr>
      </w:pPr>
    </w:p>
    <w:p w:rsidR="00000000" w:rsidRDefault="00B97734">
      <w:pPr>
        <w:numPr>
          <w:ilvl w:val="0"/>
          <w:numId w:val="88"/>
        </w:numPr>
        <w:rPr>
          <w:rFonts w:cs="Arial"/>
        </w:rPr>
      </w:pPr>
      <w:r>
        <w:rPr>
          <w:rFonts w:cs="Arial"/>
        </w:rPr>
        <w:t>Analiza življenjskega cikla proizvoda</w:t>
      </w:r>
      <w:r>
        <w:rPr>
          <w:rFonts w:cs="Arial"/>
        </w:rPr>
        <w:t xml:space="preserve"> s pomočjo logistične krivulje.</w:t>
      </w:r>
    </w:p>
    <w:p w:rsidR="00000000" w:rsidRDefault="00B97734">
      <w:pPr>
        <w:rPr>
          <w:rFonts w:cs="Arial"/>
        </w:rPr>
      </w:pPr>
    </w:p>
    <w:p w:rsidR="00000000" w:rsidRDefault="00B97734">
      <w:pPr>
        <w:rPr>
          <w:rFonts w:cs="Arial"/>
        </w:rPr>
      </w:pPr>
    </w:p>
    <w:p w:rsidR="00000000" w:rsidRDefault="00B97734">
      <w:pPr>
        <w:rPr>
          <w:rFonts w:cs="Arial"/>
        </w:rPr>
      </w:pPr>
      <w:r>
        <w:rPr>
          <w:rFonts w:cs="Arial"/>
          <w:noProof/>
          <w:szCs w:val="10"/>
        </w:rPr>
        <w:pict>
          <v:line id="_x0000_s1139" style="position:absolute;z-index:58;v-text-anchor:middle" from="372pt,0" to="372pt,180pt" strokeweight="1pt">
            <v:stroke dashstyle="1 1" startarrowwidth="narrow" startarrowlength="short" endarrowwidth="narrow" endarrowlength="short"/>
            <v:shadow color="black"/>
          </v:line>
        </w:pict>
      </w:r>
      <w:r>
        <w:rPr>
          <w:rFonts w:cs="Arial"/>
          <w:noProof/>
          <w:szCs w:val="10"/>
        </w:rPr>
        <w:pict>
          <v:line id="_x0000_s1138" style="position:absolute;z-index:57;v-text-anchor:middle" from="258pt,0" to="258pt,180pt" strokeweight="1pt">
            <v:stroke dashstyle="1 1" startarrowwidth="narrow" startarrowlength="short" endarrowwidth="narrow" endarrowlength="short"/>
            <v:shadow color="black"/>
          </v:line>
        </w:pict>
      </w:r>
      <w:r>
        <w:rPr>
          <w:rFonts w:cs="Arial"/>
          <w:noProof/>
          <w:szCs w:val="10"/>
        </w:rPr>
        <w:pict>
          <v:line id="_x0000_s1137" style="position:absolute;z-index:56;v-text-anchor:middle" from="2in,0" to="2in,180pt" strokeweight="1pt">
            <v:stroke dashstyle="1 1" startarrowwidth="narrow" startarrowlength="short" endarrowwidth="narrow" endarrowlength="short"/>
            <v:shadow color="black"/>
          </v:line>
        </w:pict>
      </w:r>
      <w:r>
        <w:rPr>
          <w:rFonts w:cs="Arial"/>
          <w:noProof/>
          <w:szCs w:val="10"/>
        </w:rPr>
        <w:pict>
          <v:line id="_x0000_s1135" style="position:absolute;flip:y;z-index:54;v-text-anchor:middle" from="36pt,-9pt" to="36pt,177pt" strokeweight="1pt">
            <v:stroke startarrowwidth="narrow" startarrowlength="short" endarrow="block" endarrowwidth="narrow" endarrowlength="short"/>
            <v:shadow color="black"/>
          </v:line>
        </w:pict>
      </w:r>
    </w:p>
    <w:p w:rsidR="00000000" w:rsidRDefault="00B97734">
      <w:pPr>
        <w:rPr>
          <w:rFonts w:cs="Arial"/>
          <w:vanish/>
          <w:szCs w:val="20"/>
        </w:rPr>
      </w:pPr>
    </w:p>
    <w:p w:rsidR="00000000" w:rsidRDefault="00B97734">
      <w:pPr>
        <w:rPr>
          <w:rFonts w:cs="Arial"/>
          <w:szCs w:val="12"/>
        </w:rPr>
      </w:pPr>
      <w:r>
        <w:rPr>
          <w:rFonts w:cs="Arial"/>
          <w:noProof/>
          <w:szCs w:val="10"/>
        </w:rPr>
        <w:pict>
          <v:shape id="_x0000_s1140" style="position:absolute;margin-left:36pt;margin-top:8.4pt;width:414pt;height:143pt;z-index:59;mso-position-horizontal:absolute;mso-position-vertical:absolute;v-text-anchor:middle" coordsize="3312,1144" path="m,1144c240,892,480,640,768,472,1056,304,1480,208,1728,136,1976,64,1992,,2256,40v264,40,660,188,1056,336e" filled="f" strokeweight="1pt">
            <v:fill color2="black"/>
            <v:stroke startarrowwidth="narrow" startarrowlength="short" endarrowwidth="narrow" endarrowlength="short"/>
            <v:shadow color="black"/>
            <v:path arrowok="t"/>
          </v:shape>
        </w:pict>
      </w:r>
      <w:r>
        <w:rPr>
          <w:rFonts w:cs="Arial"/>
          <w:szCs w:val="12"/>
        </w:rPr>
        <w:t>P</w:t>
      </w:r>
    </w:p>
    <w:p w:rsidR="00000000" w:rsidRDefault="00B97734">
      <w:pPr>
        <w:rPr>
          <w:rFonts w:cs="Arial"/>
          <w:szCs w:val="12"/>
        </w:rPr>
      </w:pPr>
      <w:r>
        <w:rPr>
          <w:rFonts w:cs="Arial"/>
          <w:szCs w:val="12"/>
        </w:rPr>
        <w:t>R</w:t>
      </w:r>
    </w:p>
    <w:p w:rsidR="00000000" w:rsidRDefault="00B97734">
      <w:pPr>
        <w:rPr>
          <w:rFonts w:cs="Arial"/>
          <w:szCs w:val="12"/>
        </w:rPr>
      </w:pPr>
      <w:r>
        <w:rPr>
          <w:rFonts w:cs="Arial"/>
          <w:szCs w:val="12"/>
        </w:rPr>
        <w:t>O</w:t>
      </w:r>
    </w:p>
    <w:p w:rsidR="00000000" w:rsidRDefault="00B97734">
      <w:pPr>
        <w:rPr>
          <w:rFonts w:cs="Arial"/>
          <w:szCs w:val="12"/>
        </w:rPr>
      </w:pPr>
      <w:r>
        <w:rPr>
          <w:rFonts w:cs="Arial"/>
          <w:szCs w:val="12"/>
        </w:rPr>
        <w:t>D</w:t>
      </w:r>
    </w:p>
    <w:p w:rsidR="00000000" w:rsidRDefault="00B97734">
      <w:pPr>
        <w:rPr>
          <w:rFonts w:cs="Arial"/>
          <w:szCs w:val="12"/>
        </w:rPr>
      </w:pPr>
      <w:r>
        <w:rPr>
          <w:rFonts w:cs="Arial"/>
          <w:szCs w:val="12"/>
        </w:rPr>
        <w:t>A</w:t>
      </w:r>
    </w:p>
    <w:p w:rsidR="00000000" w:rsidRDefault="00B97734">
      <w:pPr>
        <w:rPr>
          <w:rFonts w:cs="Arial"/>
          <w:szCs w:val="12"/>
        </w:rPr>
      </w:pPr>
      <w:r>
        <w:rPr>
          <w:rFonts w:cs="Arial"/>
          <w:szCs w:val="12"/>
        </w:rPr>
        <w:t>J</w:t>
      </w:r>
    </w:p>
    <w:p w:rsidR="00000000" w:rsidRDefault="00B97734">
      <w:pPr>
        <w:rPr>
          <w:rFonts w:cs="Arial"/>
          <w:szCs w:val="12"/>
        </w:rPr>
      </w:pPr>
      <w:r>
        <w:rPr>
          <w:rFonts w:cs="Arial"/>
          <w:szCs w:val="12"/>
        </w:rPr>
        <w:t>A</w:t>
      </w:r>
    </w:p>
    <w:p w:rsidR="00000000" w:rsidRDefault="00B97734">
      <w:pPr>
        <w:rPr>
          <w:rFonts w:cs="Arial"/>
          <w:vanish/>
          <w:szCs w:val="12"/>
        </w:rPr>
      </w:pPr>
    </w:p>
    <w:p w:rsidR="00000000" w:rsidRDefault="00B97734">
      <w:pPr>
        <w:rPr>
          <w:rFonts w:cs="Arial"/>
          <w:vanish/>
          <w:szCs w:val="12"/>
        </w:rPr>
      </w:pPr>
    </w:p>
    <w:p w:rsidR="00000000" w:rsidRDefault="00B97734">
      <w:pPr>
        <w:rPr>
          <w:rFonts w:cs="Arial"/>
          <w:vanish/>
          <w:szCs w:val="12"/>
        </w:rPr>
      </w:pPr>
    </w:p>
    <w:p w:rsidR="00000000" w:rsidRDefault="00B97734">
      <w:pPr>
        <w:rPr>
          <w:rFonts w:cs="Arial"/>
          <w:szCs w:val="10"/>
        </w:rPr>
      </w:pPr>
    </w:p>
    <w:p w:rsidR="00000000" w:rsidRDefault="00B97734">
      <w:pPr>
        <w:rPr>
          <w:rFonts w:cs="Arial"/>
          <w:szCs w:val="10"/>
        </w:rPr>
      </w:pPr>
      <w:r>
        <w:rPr>
          <w:rFonts w:cs="Arial"/>
          <w:noProof/>
          <w:szCs w:val="10"/>
        </w:rPr>
        <w:pict>
          <v:line id="_x0000_s1136" style="position:absolute;flip:y;z-index:55;v-text-anchor:middle" from="36pt,.6pt" to="453pt,.6pt" strokeweight="1pt">
            <v:stroke startarrowwidth="narrow" startarrowlength="short" endarrow="block" endarrowwidth="narrow" endarrowlength="short"/>
            <v:shadow color="black"/>
          </v:line>
        </w:pict>
      </w:r>
    </w:p>
    <w:p w:rsidR="00000000" w:rsidRDefault="00B97734">
      <w:pPr>
        <w:pStyle w:val="Footer"/>
        <w:tabs>
          <w:tab w:val="clear" w:pos="4536"/>
          <w:tab w:val="clear" w:pos="9072"/>
          <w:tab w:val="left" w:pos="1080"/>
          <w:tab w:val="left" w:pos="3060"/>
          <w:tab w:val="left" w:pos="5580"/>
          <w:tab w:val="left" w:pos="7560"/>
        </w:tabs>
        <w:rPr>
          <w:rFonts w:cs="Arial"/>
          <w:vanish/>
          <w:szCs w:val="12"/>
        </w:rPr>
      </w:pPr>
      <w:r>
        <w:rPr>
          <w:rFonts w:cs="Arial"/>
          <w:szCs w:val="12"/>
        </w:rPr>
        <w:t>UVAJANJE</w:t>
      </w:r>
      <w:r>
        <w:rPr>
          <w:rFonts w:cs="Arial"/>
          <w:szCs w:val="12"/>
        </w:rPr>
        <w:tab/>
        <w:t>RAST</w:t>
      </w:r>
      <w:r>
        <w:rPr>
          <w:rFonts w:cs="Arial"/>
          <w:szCs w:val="12"/>
        </w:rPr>
        <w:tab/>
        <w:t>ZRELOST</w:t>
      </w:r>
      <w:r>
        <w:rPr>
          <w:rFonts w:cs="Arial"/>
          <w:szCs w:val="12"/>
        </w:rPr>
        <w:tab/>
        <w:t>ODMIRANJE   Čas</w:t>
      </w:r>
    </w:p>
    <w:p w:rsidR="00000000" w:rsidRDefault="00B97734">
      <w:pPr>
        <w:rPr>
          <w:rFonts w:cs="Arial"/>
          <w:vanish/>
          <w:szCs w:val="28"/>
        </w:rPr>
      </w:pPr>
    </w:p>
    <w:p w:rsidR="00000000" w:rsidRDefault="00B97734">
      <w:pPr>
        <w:rPr>
          <w:rFonts w:cs="Arial"/>
          <w:vanish/>
        </w:rPr>
      </w:pPr>
    </w:p>
    <w:p w:rsidR="00000000" w:rsidRDefault="00B97734">
      <w:pPr>
        <w:numPr>
          <w:ilvl w:val="0"/>
          <w:numId w:val="88"/>
        </w:numPr>
        <w:rPr>
          <w:rFonts w:eastAsia="Arial Unicode MS" w:cs="Arial"/>
          <w:szCs w:val="28"/>
        </w:rPr>
      </w:pPr>
      <w:r>
        <w:rPr>
          <w:rFonts w:cs="Arial"/>
          <w:szCs w:val="28"/>
        </w:rPr>
        <w:t>Portfolio metoda</w:t>
      </w:r>
    </w:p>
    <w:p w:rsidR="00000000" w:rsidRDefault="00B97734">
      <w:pPr>
        <w:rPr>
          <w:rFonts w:cs="Arial"/>
          <w:szCs w:val="28"/>
        </w:rPr>
      </w:pPr>
      <w:r>
        <w:rPr>
          <w:rFonts w:cs="Arial"/>
          <w:szCs w:val="28"/>
        </w:rPr>
        <w:t xml:space="preserve">Koncept potrfolio management izhaja od Markowitza, utemeljitelja teorije o portfoliu (Portfolio Selection Theory), ki obravnava optimalno </w:t>
      </w:r>
      <w:r>
        <w:rPr>
          <w:rFonts w:cs="Arial"/>
          <w:szCs w:val="28"/>
        </w:rPr>
        <w:t>strukturo vrednostnega portfelja posameznika ali investicijske družbe.  Večina portfolio matrik temelji na kombinaciji dveh strateških faktorjev:</w:t>
      </w:r>
    </w:p>
    <w:p w:rsidR="00000000" w:rsidRDefault="00B97734">
      <w:pPr>
        <w:numPr>
          <w:ilvl w:val="1"/>
          <w:numId w:val="88"/>
        </w:numPr>
        <w:rPr>
          <w:rFonts w:cs="Arial"/>
          <w:szCs w:val="28"/>
        </w:rPr>
      </w:pPr>
      <w:r>
        <w:rPr>
          <w:rFonts w:cs="Arial"/>
          <w:szCs w:val="28"/>
        </w:rPr>
        <w:t xml:space="preserve">relativnega tržnega deleža in </w:t>
      </w:r>
    </w:p>
    <w:p w:rsidR="00000000" w:rsidRDefault="00B97734">
      <w:pPr>
        <w:numPr>
          <w:ilvl w:val="1"/>
          <w:numId w:val="88"/>
        </w:numPr>
        <w:rPr>
          <w:rFonts w:cs="Arial"/>
          <w:szCs w:val="28"/>
        </w:rPr>
      </w:pPr>
      <w:r>
        <w:rPr>
          <w:rFonts w:cs="Arial"/>
          <w:szCs w:val="28"/>
        </w:rPr>
        <w:t>rastjo trga.</w:t>
      </w:r>
    </w:p>
    <w:p w:rsidR="00000000" w:rsidRDefault="00B97734">
      <w:pPr>
        <w:rPr>
          <w:rFonts w:cs="Arial"/>
          <w:szCs w:val="28"/>
        </w:rPr>
      </w:pPr>
    </w:p>
    <w:p w:rsidR="00000000" w:rsidRDefault="00B97734">
      <w:pPr>
        <w:rPr>
          <w:rFonts w:eastAsia="Arial Unicode MS" w:cs="Arial"/>
          <w:szCs w:val="28"/>
        </w:rPr>
      </w:pPr>
      <w:r>
        <w:rPr>
          <w:rFonts w:cs="Arial"/>
          <w:szCs w:val="28"/>
        </w:rPr>
        <w:t>Najbolj znano portfolio matriko je razvila v drugi polovici šestd</w:t>
      </w:r>
      <w:r>
        <w:rPr>
          <w:rFonts w:cs="Arial"/>
          <w:szCs w:val="28"/>
        </w:rPr>
        <w:t>esetih let konzultantska skupina Boston Consulting Group - BCG).</w:t>
      </w:r>
    </w:p>
    <w:p w:rsidR="00000000" w:rsidRDefault="00B97734">
      <w:pPr>
        <w:tabs>
          <w:tab w:val="left" w:pos="1080"/>
          <w:tab w:val="left" w:pos="1800"/>
        </w:tabs>
        <w:ind w:firstLine="1080"/>
        <w:rPr>
          <w:rFonts w:cs="Arial"/>
          <w:szCs w:val="16"/>
        </w:rPr>
      </w:pPr>
    </w:p>
    <w:p w:rsidR="00000000" w:rsidRDefault="00B97734">
      <w:pPr>
        <w:tabs>
          <w:tab w:val="left" w:pos="1080"/>
          <w:tab w:val="left" w:pos="1800"/>
        </w:tabs>
        <w:ind w:firstLine="1080"/>
        <w:rPr>
          <w:rFonts w:cs="Arial"/>
          <w:szCs w:val="16"/>
        </w:rPr>
      </w:pPr>
    </w:p>
    <w:p w:rsidR="00000000" w:rsidRDefault="00B97734">
      <w:pPr>
        <w:tabs>
          <w:tab w:val="left" w:pos="1080"/>
          <w:tab w:val="left" w:pos="1800"/>
        </w:tabs>
        <w:ind w:firstLine="1080"/>
        <w:rPr>
          <w:rFonts w:cs="Arial"/>
          <w:szCs w:val="16"/>
        </w:rPr>
      </w:pPr>
      <w:r>
        <w:rPr>
          <w:rFonts w:cs="Arial"/>
          <w:szCs w:val="16"/>
        </w:rPr>
        <w:tab/>
      </w:r>
      <w:r>
        <w:rPr>
          <w:rFonts w:cs="Arial"/>
          <w:noProof/>
          <w:szCs w:val="22"/>
        </w:rPr>
        <w:pict>
          <v:oval id="_x0000_s1175" style="position:absolute;left:0;text-align:left;margin-left:150pt;margin-top:129.2pt;width:48pt;height:24pt;z-index:70;mso-position-horizontal-relative:text;mso-position-vertical-relative:text;v-text-anchor:middle" filled="f" fillcolor="aqua" strokeweight="1pt">
            <v:fill color2="blue"/>
            <v:stroke startarrowwidth="narrow" startarrowlength="short" endarrowwidth="narrow" endarrowlength="short"/>
            <v:shadow color="black"/>
          </v:oval>
        </w:pict>
      </w:r>
      <w:r>
        <w:rPr>
          <w:rFonts w:cs="Arial"/>
          <w:noProof/>
          <w:szCs w:val="22"/>
        </w:rPr>
        <w:pict>
          <v:oval id="_x0000_s1174" style="position:absolute;left:0;text-align:left;margin-left:336pt;margin-top:51.2pt;width:30pt;height:18pt;z-index:69;mso-position-horizontal-relative:text;mso-position-vertical-relative:text;v-text-anchor:middle" filled="f" fillcolor="aqua" strokeweight="1pt">
            <v:fill color2="blue"/>
            <v:stroke startarrowwidth="narrow" startarrowlength="short" endarrowwidth="narrow" endarrowlength="short"/>
            <v:shadow color="black"/>
          </v:oval>
        </w:pict>
      </w:r>
      <w:r>
        <w:rPr>
          <w:rFonts w:cs="Arial"/>
          <w:noProof/>
          <w:szCs w:val="22"/>
        </w:rPr>
        <w:pict>
          <v:oval id="_x0000_s1173" style="position:absolute;left:0;text-align:left;margin-left:204pt;margin-top:45.2pt;width:24pt;height:12pt;z-index:68;mso-position-horizontal-relative:text;mso-position-vertical-relative:text;v-text-anchor:middle" filled="f" fillcolor="aqua" strokeweight="1pt">
            <v:fill color2="blue"/>
            <v:stroke startarrowwidth="narrow" startarrowlength="short" endarrowwidth="narrow" endarrowlength="short"/>
            <v:shadow color="black"/>
          </v:oval>
        </w:pict>
      </w:r>
      <w:r>
        <w:rPr>
          <w:rFonts w:cs="Arial"/>
          <w:noProof/>
          <w:szCs w:val="22"/>
        </w:rPr>
        <w:pict>
          <v:oval id="_x0000_s1172" style="position:absolute;left:0;text-align:left;margin-left:150pt;margin-top:57.2pt;width:30pt;height:18pt;z-index:67;mso-position-horizontal-relative:text;mso-position-vertical-relative:text;v-text-anchor:middle" filled="f" fillcolor="aqua" strokeweight="1pt">
            <v:fill color2="blue"/>
            <v:stroke startarrowwidth="narrow" startarrowlength="short" endarrowwidth="narrow" endarrowlength="short"/>
            <v:shadow color="black"/>
          </v:oval>
        </w:pict>
      </w:r>
      <w:r>
        <w:rPr>
          <w:rFonts w:cs="Arial"/>
          <w:noProof/>
          <w:szCs w:val="22"/>
        </w:rPr>
        <w:pict>
          <v:shapetype id="_x0000_t202" coordsize="21600,21600" o:spt="202" path="m,l,21600r21600,l21600,xe">
            <v:stroke joinstyle="miter"/>
            <v:path gradientshapeok="t" o:connecttype="rect"/>
          </v:shapetype>
          <v:shape id="_x0000_s1171" type="#_x0000_t202" style="position:absolute;left:0;text-align:left;margin-left:292.75pt;margin-top:20.1pt;width:66.1pt;height:45.75pt;z-index:66;mso-position-horizontal-relative:text;mso-position-vertical-relative:text;v-text-anchor:top-baseline" filled="f" fillcolor="aqua" stroked="f" strokecolor="white" strokeweight="1pt">
            <v:fill color2="blue"/>
            <v:stroke startarrowwidth="narrow" startarrowlength="short" endarrowwidth="narrow" endarrowlength="short"/>
            <v:shadow color="black"/>
            <v:textbox>
              <w:txbxContent>
                <w:p w:rsidR="00000000" w:rsidRDefault="00B97734">
                  <w:pPr>
                    <w:autoSpaceDE w:val="0"/>
                    <w:autoSpaceDN w:val="0"/>
                    <w:adjustRightInd w:val="0"/>
                    <w:rPr>
                      <w:szCs w:val="32"/>
                    </w:rPr>
                  </w:pPr>
                  <w:r>
                    <w:rPr>
                      <w:szCs w:val="32"/>
                    </w:rPr>
                    <w:t>Težavni</w:t>
                  </w:r>
                </w:p>
                <w:p w:rsidR="00000000" w:rsidRDefault="00B97734">
                  <w:pPr>
                    <w:autoSpaceDE w:val="0"/>
                    <w:autoSpaceDN w:val="0"/>
                    <w:adjustRightInd w:val="0"/>
                    <w:rPr>
                      <w:szCs w:val="32"/>
                    </w:rPr>
                  </w:pPr>
                  <w:r>
                    <w:rPr>
                      <w:szCs w:val="32"/>
                    </w:rPr>
                    <w:t>otroci</w:t>
                  </w:r>
                </w:p>
              </w:txbxContent>
            </v:textbox>
          </v:shape>
        </w:pict>
      </w:r>
      <w:r>
        <w:rPr>
          <w:rFonts w:cs="Arial"/>
          <w:noProof/>
          <w:szCs w:val="22"/>
        </w:rPr>
        <w:pict>
          <v:shape id="_x0000_s1170" type="#_x0000_t202" style="position:absolute;left:0;text-align:left;margin-left:2in;margin-top:20.1pt;width:108.4pt;height:26.45pt;z-index:65;mso-position-horizontal-relative:text;mso-position-vertical-relative:text" filled="f" fillcolor="aqua" stroked="f" strokecolor="white" strokeweight="1pt">
            <v:fill color2="blue"/>
            <v:stroke startarrowwidth="narrow" startarrowlength="short" endarrowwidth="narrow" endarrowlength="short"/>
            <v:shadow color="black"/>
            <v:textbox>
              <w:txbxContent>
                <w:p w:rsidR="00000000" w:rsidRDefault="00B97734">
                  <w:pPr>
                    <w:pStyle w:val="Heading1"/>
                    <w:rPr>
                      <w:b w:val="0"/>
                      <w:bCs w:val="0"/>
                      <w:sz w:val="24"/>
                    </w:rPr>
                  </w:pPr>
                  <w:r>
                    <w:rPr>
                      <w:b w:val="0"/>
                      <w:bCs w:val="0"/>
                      <w:sz w:val="24"/>
                    </w:rPr>
                    <w:t>Zvezde</w:t>
                  </w:r>
                </w:p>
              </w:txbxContent>
            </v:textbox>
          </v:shape>
        </w:pict>
      </w:r>
      <w:r>
        <w:rPr>
          <w:rFonts w:cs="Arial"/>
          <w:noProof/>
          <w:szCs w:val="22"/>
        </w:rPr>
        <w:pict>
          <v:shape id="_x0000_s1169" type="#_x0000_t202" style="position:absolute;left:0;text-align:left;margin-left:304.75pt;margin-top:104.1pt;width:34.1pt;height:26.45pt;z-index:64;mso-position-horizontal-relative:text;mso-position-vertical-relative:text;v-text-anchor:top-baseline" filled="f" fillcolor="aqua" stroked="f" strokecolor="white" strokeweight="1pt">
            <v:fill color2="blue"/>
            <v:stroke startarrowwidth="narrow" startarrowlength="short" endarrowwidth="narrow" endarrowlength="short"/>
            <v:shadow color="black"/>
            <v:textbox>
              <w:txbxContent>
                <w:p w:rsidR="00000000" w:rsidRDefault="00B97734">
                  <w:pPr>
                    <w:pStyle w:val="Heading1"/>
                    <w:rPr>
                      <w:b w:val="0"/>
                      <w:bCs w:val="0"/>
                      <w:sz w:val="24"/>
                    </w:rPr>
                  </w:pPr>
                  <w:r>
                    <w:rPr>
                      <w:b w:val="0"/>
                      <w:bCs w:val="0"/>
                      <w:sz w:val="24"/>
                    </w:rPr>
                    <w:t>Psi</w:t>
                  </w:r>
                </w:p>
              </w:txbxContent>
            </v:textbox>
          </v:shape>
        </w:pict>
      </w:r>
      <w:r>
        <w:rPr>
          <w:rFonts w:cs="Arial"/>
          <w:noProof/>
          <w:szCs w:val="22"/>
        </w:rPr>
        <w:pict>
          <v:shape id="_x0000_s1168" type="#_x0000_t202" style="position:absolute;left:0;text-align:left;margin-left:142.75pt;margin-top:98.05pt;width:116.5pt;height:26.55pt;z-index:63;mso-position-horizontal-relative:text;mso-position-vertical-relative:text;v-text-anchor:top-baseline" filled="f" fillcolor="aqua" stroked="f" strokecolor="white" strokeweight="1pt">
            <v:fill color2="blue"/>
            <v:stroke startarrowwidth="narrow" startarrowlength="short" endarrowwidth="narrow" endarrowlength="short"/>
            <v:shadow color="black"/>
            <v:textbox>
              <w:txbxContent>
                <w:p w:rsidR="00000000" w:rsidRDefault="00B97734">
                  <w:pPr>
                    <w:pStyle w:val="Heading1"/>
                    <w:rPr>
                      <w:b w:val="0"/>
                      <w:bCs w:val="0"/>
                      <w:sz w:val="24"/>
                    </w:rPr>
                  </w:pPr>
                  <w:r>
                    <w:rPr>
                      <w:b w:val="0"/>
                      <w:bCs w:val="0"/>
                      <w:sz w:val="24"/>
                    </w:rPr>
                    <w:t>Krave molznice</w:t>
                  </w:r>
                </w:p>
              </w:txbxContent>
            </v:textbox>
          </v:shape>
        </w:pict>
      </w:r>
      <w:r>
        <w:rPr>
          <w:rFonts w:cs="Arial"/>
          <w:noProof/>
          <w:szCs w:val="22"/>
        </w:rPr>
        <w:pict>
          <v:line id="_x0000_s1167" style="position:absolute;left:0;text-align:left;z-index:62;mso-position-horizontal-relative:text;mso-position-vertical-relative:text;v-text-anchor:middle" from="125.85pt,87.2pt" to="371.85pt,87.2pt" strokeweight="1pt">
            <v:stroke startarrowwidth="narrow" startarrowlength="short" endarrowwidth="narrow" endarrowlength="short"/>
            <v:shadow color="black"/>
          </v:line>
        </w:pict>
      </w:r>
      <w:r>
        <w:rPr>
          <w:rFonts w:cs="Arial"/>
          <w:noProof/>
          <w:szCs w:val="22"/>
        </w:rPr>
        <w:pict>
          <v:line id="_x0000_s1166" style="position:absolute;left:0;text-align:left;z-index:61;mso-position-horizontal-relative:text;mso-position-vertical-relative:text;v-text-anchor:middle" from="252pt,3.2pt" to="252pt,165.2pt" strokeweight="1pt">
            <v:stroke startarrowwidth="narrow" startarrowlength="short" endarrowwidth="narrow" endarrowlength="short"/>
            <v:shadow color="black"/>
          </v:line>
        </w:pict>
      </w:r>
      <w:r>
        <w:rPr>
          <w:rFonts w:cs="Arial"/>
          <w:noProof/>
          <w:szCs w:val="22"/>
        </w:rPr>
        <w:pict>
          <v:rect id="_x0000_s1165" style="position:absolute;left:0;text-align:left;margin-left:126pt;margin-top:3.2pt;width:246pt;height:162pt;z-index:60;mso-position-horizontal-relative:text;mso-position-vertical-relative:text;v-text-anchor:middle" filled="f" fillcolor="aqua" strokecolor="white" strokeweight="1pt">
            <v:fill color2="blue"/>
            <v:stroke startarrowwidth="narrow" startarrowlength="short" endarrowwidth="narrow" endarrowlength="short"/>
            <v:shadow color="black"/>
            <v:textbox>
              <w:txbxContent>
                <w:p w:rsidR="00000000" w:rsidRDefault="00B97734">
                  <w:pPr>
                    <w:autoSpaceDE w:val="0"/>
                    <w:autoSpaceDN w:val="0"/>
                    <w:adjustRightInd w:val="0"/>
                    <w:jc w:val="center"/>
                    <w:rPr>
                      <w:color w:val="FFFFFF"/>
                      <w:sz w:val="56"/>
                      <w:szCs w:val="56"/>
                    </w:rPr>
                  </w:pPr>
                </w:p>
              </w:txbxContent>
            </v:textbox>
          </v:rect>
        </w:pict>
      </w:r>
      <w:r>
        <w:rPr>
          <w:rFonts w:cs="Arial"/>
          <w:noProof/>
          <w:szCs w:val="22"/>
        </w:rPr>
        <w:pict>
          <v:oval id="_x0000_s1176" style="position:absolute;left:0;text-align:left;margin-left:282pt;margin-top:129.2pt;width:42pt;height:30pt;z-index:71;mso-position-horizontal-relative:text;mso-position-vertical-relative:text;v-text-anchor:middle" filled="f" fillcolor="aqua" strokeweight="1pt">
            <v:fill color2="blue"/>
            <v:stroke startarrowwidth="narrow" startarrowlength="short" endarrowwidth="narrow" endarrowlength="short"/>
            <v:shadow color="black"/>
          </v:oval>
        </w:pict>
      </w:r>
      <w:r>
        <w:rPr>
          <w:rFonts w:cs="Arial"/>
          <w:szCs w:val="16"/>
        </w:rPr>
        <w:t>18</w:t>
      </w:r>
    </w:p>
    <w:p w:rsidR="00000000" w:rsidRDefault="00B97734">
      <w:pPr>
        <w:tabs>
          <w:tab w:val="left" w:pos="1080"/>
          <w:tab w:val="left" w:pos="1800"/>
        </w:tabs>
        <w:rPr>
          <w:rFonts w:cs="Arial"/>
          <w:szCs w:val="16"/>
        </w:rPr>
      </w:pPr>
      <w:r>
        <w:rPr>
          <w:rFonts w:cs="Arial"/>
          <w:szCs w:val="16"/>
        </w:rPr>
        <w:tab/>
      </w:r>
      <w:r>
        <w:rPr>
          <w:rFonts w:cs="Arial"/>
          <w:szCs w:val="16"/>
        </w:rPr>
        <w:tab/>
        <w:t>16</w:t>
      </w:r>
    </w:p>
    <w:p w:rsidR="00000000" w:rsidRDefault="00B97734">
      <w:pPr>
        <w:pStyle w:val="Footer"/>
        <w:tabs>
          <w:tab w:val="clear" w:pos="4536"/>
          <w:tab w:val="clear" w:pos="9072"/>
          <w:tab w:val="left" w:pos="1080"/>
          <w:tab w:val="left" w:pos="1800"/>
        </w:tabs>
        <w:ind w:left="720" w:firstLine="1080"/>
        <w:rPr>
          <w:rFonts w:cs="Arial"/>
          <w:szCs w:val="16"/>
        </w:rPr>
      </w:pPr>
      <w:r>
        <w:rPr>
          <w:rFonts w:cs="Arial"/>
          <w:szCs w:val="16"/>
        </w:rPr>
        <w:t>14</w:t>
      </w:r>
    </w:p>
    <w:p w:rsidR="00000000" w:rsidRDefault="00B97734">
      <w:pPr>
        <w:tabs>
          <w:tab w:val="left" w:pos="1080"/>
          <w:tab w:val="left" w:pos="1800"/>
        </w:tabs>
        <w:rPr>
          <w:rFonts w:cs="Arial"/>
          <w:szCs w:val="16"/>
        </w:rPr>
      </w:pPr>
      <w:r>
        <w:rPr>
          <w:rFonts w:cs="Arial"/>
          <w:szCs w:val="16"/>
        </w:rPr>
        <w:tab/>
        <w:t>Rast</w:t>
      </w:r>
      <w:r>
        <w:rPr>
          <w:rFonts w:cs="Arial"/>
          <w:szCs w:val="16"/>
        </w:rPr>
        <w:tab/>
        <w:t>12</w:t>
      </w:r>
    </w:p>
    <w:p w:rsidR="00000000" w:rsidRDefault="00B97734">
      <w:pPr>
        <w:tabs>
          <w:tab w:val="left" w:pos="1080"/>
          <w:tab w:val="left" w:pos="1800"/>
        </w:tabs>
        <w:rPr>
          <w:rFonts w:cs="Arial"/>
          <w:szCs w:val="16"/>
        </w:rPr>
      </w:pPr>
      <w:r>
        <w:rPr>
          <w:rFonts w:cs="Arial"/>
          <w:szCs w:val="16"/>
        </w:rPr>
        <w:tab/>
        <w:t>trga</w:t>
      </w:r>
      <w:r>
        <w:rPr>
          <w:rFonts w:cs="Arial"/>
          <w:szCs w:val="16"/>
        </w:rPr>
        <w:tab/>
        <w:t>10</w:t>
      </w:r>
    </w:p>
    <w:p w:rsidR="00000000" w:rsidRDefault="00B97734">
      <w:pPr>
        <w:pStyle w:val="Footer"/>
        <w:tabs>
          <w:tab w:val="clear" w:pos="4536"/>
          <w:tab w:val="clear" w:pos="9072"/>
          <w:tab w:val="left" w:pos="900"/>
          <w:tab w:val="left" w:pos="1080"/>
          <w:tab w:val="left" w:pos="1800"/>
        </w:tabs>
        <w:rPr>
          <w:rFonts w:cs="Arial"/>
          <w:szCs w:val="16"/>
        </w:rPr>
      </w:pPr>
      <w:r>
        <w:rPr>
          <w:rFonts w:cs="Arial"/>
          <w:szCs w:val="16"/>
        </w:rPr>
        <w:tab/>
      </w:r>
      <w:r>
        <w:rPr>
          <w:rFonts w:cs="Arial"/>
          <w:szCs w:val="16"/>
        </w:rPr>
        <w:tab/>
      </w:r>
      <w:r>
        <w:rPr>
          <w:rFonts w:cs="Arial"/>
          <w:szCs w:val="16"/>
        </w:rPr>
        <w:tab/>
        <w:t>8</w:t>
      </w:r>
    </w:p>
    <w:p w:rsidR="00000000" w:rsidRDefault="00B97734">
      <w:pPr>
        <w:pStyle w:val="Footer"/>
        <w:tabs>
          <w:tab w:val="clear" w:pos="4536"/>
          <w:tab w:val="clear" w:pos="9072"/>
          <w:tab w:val="left" w:pos="1080"/>
          <w:tab w:val="left" w:pos="1800"/>
        </w:tabs>
        <w:rPr>
          <w:rFonts w:cs="Arial"/>
          <w:szCs w:val="16"/>
        </w:rPr>
      </w:pPr>
      <w:r>
        <w:rPr>
          <w:rFonts w:cs="Arial"/>
          <w:szCs w:val="16"/>
        </w:rPr>
        <w:tab/>
      </w:r>
      <w:r>
        <w:rPr>
          <w:rFonts w:cs="Arial"/>
          <w:szCs w:val="16"/>
        </w:rPr>
        <w:tab/>
        <w:t>6</w:t>
      </w:r>
    </w:p>
    <w:p w:rsidR="00000000" w:rsidRDefault="00B97734">
      <w:pPr>
        <w:tabs>
          <w:tab w:val="left" w:pos="1080"/>
          <w:tab w:val="left" w:pos="1800"/>
        </w:tabs>
        <w:rPr>
          <w:rFonts w:cs="Arial"/>
          <w:szCs w:val="16"/>
        </w:rPr>
      </w:pPr>
      <w:r>
        <w:rPr>
          <w:rFonts w:cs="Arial"/>
          <w:szCs w:val="16"/>
        </w:rPr>
        <w:tab/>
      </w:r>
      <w:r>
        <w:rPr>
          <w:rFonts w:cs="Arial"/>
          <w:szCs w:val="16"/>
        </w:rPr>
        <w:tab/>
        <w:t>4</w:t>
      </w:r>
    </w:p>
    <w:p w:rsidR="00000000" w:rsidRDefault="00B97734">
      <w:pPr>
        <w:rPr>
          <w:rFonts w:cs="Arial"/>
          <w:szCs w:val="16"/>
        </w:rPr>
      </w:pPr>
    </w:p>
    <w:p w:rsidR="00000000" w:rsidRDefault="00B97734">
      <w:pPr>
        <w:rPr>
          <w:rFonts w:cs="Arial"/>
          <w:szCs w:val="16"/>
        </w:rPr>
      </w:pPr>
    </w:p>
    <w:p w:rsidR="00000000" w:rsidRDefault="00B97734">
      <w:pPr>
        <w:rPr>
          <w:rFonts w:cs="Arial"/>
          <w:szCs w:val="16"/>
        </w:rPr>
      </w:pPr>
    </w:p>
    <w:p w:rsidR="00000000" w:rsidRDefault="00B97734">
      <w:pPr>
        <w:rPr>
          <w:rFonts w:cs="Arial"/>
          <w:szCs w:val="16"/>
        </w:rPr>
      </w:pPr>
    </w:p>
    <w:p w:rsidR="00000000" w:rsidRDefault="00B97734">
      <w:pPr>
        <w:rPr>
          <w:rFonts w:cs="Arial"/>
          <w:szCs w:val="16"/>
        </w:rPr>
      </w:pPr>
    </w:p>
    <w:p w:rsidR="00000000" w:rsidRDefault="00B97734">
      <w:pPr>
        <w:pStyle w:val="Footer"/>
        <w:tabs>
          <w:tab w:val="clear" w:pos="4536"/>
          <w:tab w:val="clear" w:pos="9072"/>
          <w:tab w:val="center" w:pos="5040"/>
        </w:tabs>
        <w:rPr>
          <w:rFonts w:cs="Arial"/>
          <w:szCs w:val="16"/>
        </w:rPr>
      </w:pPr>
      <w:r>
        <w:rPr>
          <w:rFonts w:cs="Arial"/>
          <w:szCs w:val="16"/>
        </w:rPr>
        <w:tab/>
        <w:t>Relativni tržni delež</w:t>
      </w:r>
    </w:p>
    <w:p w:rsidR="00000000" w:rsidRDefault="00B97734">
      <w:pPr>
        <w:pStyle w:val="Footer"/>
        <w:tabs>
          <w:tab w:val="clear" w:pos="4536"/>
          <w:tab w:val="clear" w:pos="9072"/>
          <w:tab w:val="center" w:pos="5040"/>
        </w:tabs>
        <w:rPr>
          <w:rFonts w:cs="Arial"/>
          <w:szCs w:val="16"/>
        </w:rPr>
      </w:pPr>
      <w:r>
        <w:rPr>
          <w:rFonts w:cs="Arial"/>
          <w:szCs w:val="16"/>
        </w:rPr>
        <w:tab/>
        <w:t>10x 4x 2x 1,5x    1x 0,5x 0,4x 0,3x 0,2x 0,1x</w:t>
      </w:r>
    </w:p>
    <w:p w:rsidR="00000000" w:rsidRDefault="00B97734">
      <w:pPr>
        <w:rPr>
          <w:rFonts w:cs="Arial"/>
          <w:vanish/>
          <w:szCs w:val="28"/>
        </w:rPr>
      </w:pPr>
    </w:p>
    <w:p w:rsidR="00000000" w:rsidRDefault="00B97734">
      <w:pPr>
        <w:pStyle w:val="Heading1"/>
        <w:rPr>
          <w:rFonts w:eastAsia="Arial Unicode MS"/>
        </w:rPr>
      </w:pPr>
      <w:r>
        <w:t>URESNIČEVANJE STRATEGIJE PODJETJA</w:t>
      </w:r>
    </w:p>
    <w:p w:rsidR="00000000" w:rsidRDefault="00B97734">
      <w:pPr>
        <w:rPr>
          <w:rFonts w:cs="Arial"/>
          <w:vanish/>
          <w:szCs w:val="28"/>
        </w:rPr>
      </w:pPr>
    </w:p>
    <w:p w:rsidR="00000000" w:rsidRDefault="00B97734">
      <w:pPr>
        <w:rPr>
          <w:rFonts w:cs="Arial"/>
          <w:szCs w:val="28"/>
        </w:rPr>
      </w:pPr>
      <w:r>
        <w:rPr>
          <w:rFonts w:cs="Arial"/>
          <w:szCs w:val="28"/>
        </w:rPr>
        <w:t xml:space="preserve">Oblikovanje strategije </w:t>
      </w:r>
      <w:r>
        <w:rPr>
          <w:rFonts w:cs="Arial"/>
          <w:szCs w:val="28"/>
        </w:rPr>
        <w:t>podjetja je osrednja naloga strateškega planiranja in pravilno izbrana strateška usmeritev je temeljni pogoj za uspešni nadaljnji razvoj podjetja.</w:t>
      </w:r>
    </w:p>
    <w:p w:rsidR="00000000" w:rsidRDefault="00B97734">
      <w:pPr>
        <w:rPr>
          <w:rFonts w:cs="Arial"/>
          <w:szCs w:val="28"/>
        </w:rPr>
      </w:pPr>
    </w:p>
    <w:p w:rsidR="00000000" w:rsidRDefault="00B97734">
      <w:pPr>
        <w:rPr>
          <w:rFonts w:cs="Arial"/>
          <w:szCs w:val="28"/>
        </w:rPr>
      </w:pPr>
      <w:r>
        <w:rPr>
          <w:rFonts w:cs="Arial"/>
          <w:szCs w:val="28"/>
        </w:rPr>
        <w:t>Strateško planiranje se je razvilo v strateški management zaradi neučinkovitosti samega strateškega planiran</w:t>
      </w:r>
      <w:r>
        <w:rPr>
          <w:rFonts w:cs="Arial"/>
          <w:szCs w:val="28"/>
        </w:rPr>
        <w:t xml:space="preserve">ja pri uresničevanju strategij podjetja. </w:t>
      </w:r>
    </w:p>
    <w:p w:rsidR="00000000" w:rsidRDefault="00B97734">
      <w:pPr>
        <w:rPr>
          <w:rFonts w:cs="Arial"/>
          <w:vanish/>
        </w:rPr>
      </w:pPr>
    </w:p>
    <w:p w:rsidR="00000000" w:rsidRDefault="00B97734">
      <w:pPr>
        <w:rPr>
          <w:rFonts w:eastAsia="Arial Unicode MS" w:cs="Arial"/>
        </w:rPr>
      </w:pPr>
      <w:r>
        <w:rPr>
          <w:rFonts w:cs="Arial"/>
        </w:rPr>
        <w:t>Avtorja Certo in Peter predlagata naslednje aktivnosti, kot pogoj za uspešno udejanjenje startegije:</w:t>
      </w:r>
    </w:p>
    <w:p w:rsidR="00000000" w:rsidRDefault="00B97734">
      <w:pPr>
        <w:numPr>
          <w:ilvl w:val="1"/>
          <w:numId w:val="89"/>
        </w:numPr>
        <w:rPr>
          <w:rFonts w:cs="Arial"/>
        </w:rPr>
      </w:pPr>
      <w:r>
        <w:rPr>
          <w:rFonts w:cs="Arial"/>
        </w:rPr>
        <w:t>Analiziranje potrebnih strateških sprememb, ki so lahko kontinuirane, rutinske, omejene, radikalne ali globalne.</w:t>
      </w:r>
    </w:p>
    <w:p w:rsidR="00000000" w:rsidRDefault="00B97734">
      <w:pPr>
        <w:numPr>
          <w:ilvl w:val="1"/>
          <w:numId w:val="89"/>
        </w:numPr>
        <w:rPr>
          <w:rFonts w:cs="Arial"/>
        </w:rPr>
      </w:pPr>
      <w:r>
        <w:rPr>
          <w:rFonts w:cs="Arial"/>
        </w:rPr>
        <w:t>Analiziranje organizacijske strukture in ugotavljanje potrebnih korekcij.</w:t>
      </w:r>
    </w:p>
    <w:p w:rsidR="00000000" w:rsidRDefault="00B97734">
      <w:pPr>
        <w:numPr>
          <w:ilvl w:val="1"/>
          <w:numId w:val="89"/>
        </w:numPr>
        <w:rPr>
          <w:rFonts w:cs="Arial"/>
        </w:rPr>
      </w:pPr>
      <w:r>
        <w:rPr>
          <w:rFonts w:cs="Arial"/>
        </w:rPr>
        <w:t>Analiziranje organizacijske kulture in ugotavljanje skladnosti z izbrano strateško usmeritvijo.</w:t>
      </w:r>
    </w:p>
    <w:p w:rsidR="00000000" w:rsidRDefault="00B97734">
      <w:pPr>
        <w:numPr>
          <w:ilvl w:val="1"/>
          <w:numId w:val="89"/>
        </w:numPr>
        <w:rPr>
          <w:rFonts w:cs="Arial"/>
        </w:rPr>
      </w:pPr>
      <w:r>
        <w:rPr>
          <w:rFonts w:cs="Arial"/>
        </w:rPr>
        <w:t>Izbor implementacijskega pristopa.</w:t>
      </w:r>
    </w:p>
    <w:p w:rsidR="00000000" w:rsidRDefault="00B97734">
      <w:pPr>
        <w:rPr>
          <w:rFonts w:cs="Arial"/>
          <w:vanish/>
        </w:rPr>
      </w:pPr>
    </w:p>
    <w:p w:rsidR="00000000" w:rsidRDefault="00B97734">
      <w:pPr>
        <w:rPr>
          <w:rFonts w:eastAsia="Arial Unicode MS" w:cs="Arial"/>
        </w:rPr>
      </w:pPr>
      <w:r>
        <w:rPr>
          <w:rFonts w:cs="Arial"/>
        </w:rPr>
        <w:t>Nekaj primerov opredeljevanja uresničevanja strat</w:t>
      </w:r>
      <w:r>
        <w:rPr>
          <w:rFonts w:cs="Arial"/>
        </w:rPr>
        <w:t>egije podjetja domačih avtorjev:</w:t>
      </w:r>
    </w:p>
    <w:p w:rsidR="00000000" w:rsidRDefault="00B97734">
      <w:pPr>
        <w:numPr>
          <w:ilvl w:val="0"/>
          <w:numId w:val="90"/>
        </w:numPr>
        <w:rPr>
          <w:rFonts w:cs="Arial"/>
          <w:vanish/>
        </w:rPr>
      </w:pPr>
      <w:r>
        <w:rPr>
          <w:rFonts w:cs="Arial"/>
        </w:rPr>
        <w:t>Kajzer, navaja, da je program uresničitve strategij zaključna faza strateškega planiranja in poteka preko izvedbenega managementa.</w:t>
      </w:r>
    </w:p>
    <w:p w:rsidR="00000000" w:rsidRDefault="00B97734">
      <w:pPr>
        <w:numPr>
          <w:ilvl w:val="0"/>
          <w:numId w:val="90"/>
        </w:numPr>
        <w:rPr>
          <w:rFonts w:cs="Arial"/>
          <w:vanish/>
        </w:rPr>
      </w:pPr>
      <w:r>
        <w:rPr>
          <w:rFonts w:cs="Arial"/>
        </w:rPr>
        <w:t>Pučko razmišlja o uresničevanju strategije v smeri razgraditve dolgoročnih ciljev in strateg</w:t>
      </w:r>
      <w:r>
        <w:rPr>
          <w:rFonts w:cs="Arial"/>
        </w:rPr>
        <w:t xml:space="preserve">ij in njihovo vključitev v srednjeročne in kratkoročne plane. Pri tem poudarja, da bi mogli izbrano in izoblikovano celovito strategijo podjetja uresničiti, jo je treba razčleniti na obvladljive dele. </w:t>
      </w:r>
    </w:p>
    <w:p w:rsidR="00000000" w:rsidRDefault="00B97734">
      <w:pPr>
        <w:numPr>
          <w:ilvl w:val="0"/>
          <w:numId w:val="90"/>
        </w:numPr>
        <w:rPr>
          <w:rFonts w:eastAsia="Arial Unicode MS" w:cs="Arial"/>
          <w:vanish/>
        </w:rPr>
      </w:pPr>
      <w:r>
        <w:rPr>
          <w:rFonts w:cs="Arial"/>
        </w:rPr>
        <w:t>Hauc, je razvil svoj pogled na uresničevanje strategij</w:t>
      </w:r>
      <w:r>
        <w:rPr>
          <w:rFonts w:cs="Arial"/>
        </w:rPr>
        <w:t xml:space="preserve">e podjetja. Po njegovem mnenju uresničevanje strategije poteka tako preko  operativnih letnih planov kot preko projektov. Poudarja, da se strateške odločitve, ki se sprejemajo na strateških konferencah uresničijo s pomočjo zagona strategij preko projektov </w:t>
      </w:r>
      <w:r>
        <w:rPr>
          <w:rFonts w:cs="Arial"/>
        </w:rPr>
        <w:t>in to na ravni najvišjega managementa in kasneje na ravni srednjega managementa.</w:t>
      </w:r>
    </w:p>
    <w:p w:rsidR="00000000" w:rsidRDefault="00B97734">
      <w:pPr>
        <w:rPr>
          <w:rFonts w:cs="Arial"/>
          <w:vanish/>
        </w:rPr>
      </w:pPr>
    </w:p>
    <w:p w:rsidR="00000000" w:rsidRDefault="00B97734">
      <w:pPr>
        <w:rPr>
          <w:rFonts w:eastAsia="Arial Unicode MS" w:cs="Arial"/>
        </w:rPr>
      </w:pPr>
      <w:r>
        <w:rPr>
          <w:rFonts w:cs="Arial"/>
        </w:rPr>
        <w:t>Ključne ugotovitve pri uresničevanju strategije podjetja:</w:t>
      </w:r>
    </w:p>
    <w:p w:rsidR="00000000" w:rsidRDefault="00B97734">
      <w:pPr>
        <w:numPr>
          <w:ilvl w:val="2"/>
          <w:numId w:val="90"/>
        </w:numPr>
        <w:tabs>
          <w:tab w:val="clear" w:pos="2160"/>
          <w:tab w:val="num" w:pos="720"/>
        </w:tabs>
        <w:ind w:left="720"/>
        <w:rPr>
          <w:rFonts w:cs="Arial"/>
        </w:rPr>
      </w:pPr>
      <w:r>
        <w:rPr>
          <w:rFonts w:cs="Arial"/>
        </w:rPr>
        <w:t>Uresničevanje strategije je enako pomembna faza procesa strateškega managementa kot oblikovanje strategije.</w:t>
      </w:r>
    </w:p>
    <w:p w:rsidR="00000000" w:rsidRDefault="00B97734">
      <w:pPr>
        <w:numPr>
          <w:ilvl w:val="2"/>
          <w:numId w:val="90"/>
        </w:numPr>
        <w:tabs>
          <w:tab w:val="clear" w:pos="2160"/>
          <w:tab w:val="num" w:pos="720"/>
        </w:tabs>
        <w:ind w:left="720"/>
        <w:rPr>
          <w:rFonts w:cs="Arial"/>
        </w:rPr>
      </w:pPr>
      <w:r>
        <w:rPr>
          <w:rFonts w:cs="Arial"/>
        </w:rPr>
        <w:t>Uresniče</w:t>
      </w:r>
      <w:r>
        <w:rPr>
          <w:rFonts w:cs="Arial"/>
        </w:rPr>
        <w:t>vanje strategije podjetja je kompleksen proces, sestavljen iz več med seboj povezanih delnih procesov, ki potekajo na različnih nivojih in področjih.</w:t>
      </w:r>
    </w:p>
    <w:p w:rsidR="00000000" w:rsidRDefault="00B97734">
      <w:pPr>
        <w:numPr>
          <w:ilvl w:val="2"/>
          <w:numId w:val="90"/>
        </w:numPr>
        <w:tabs>
          <w:tab w:val="clear" w:pos="2160"/>
          <w:tab w:val="num" w:pos="720"/>
        </w:tabs>
        <w:ind w:left="720"/>
        <w:rPr>
          <w:rFonts w:cs="Arial"/>
        </w:rPr>
      </w:pPr>
      <w:r>
        <w:rPr>
          <w:rFonts w:cs="Arial"/>
        </w:rPr>
        <w:t xml:space="preserve">Za implementacijo strategij moramo podjetje pripraviti oz. ustrezno oblikovati(oblikovanje organizacijske </w:t>
      </w:r>
      <w:r>
        <w:rPr>
          <w:rFonts w:cs="Arial"/>
        </w:rPr>
        <w:t>strukture, organizacijske kulture in kontrola oblikovanja in uresničevanja strategije podjetja).</w:t>
      </w:r>
    </w:p>
    <w:p w:rsidR="00000000" w:rsidRDefault="00B97734">
      <w:pPr>
        <w:rPr>
          <w:rFonts w:cs="Arial"/>
          <w:vanish/>
        </w:rPr>
      </w:pPr>
    </w:p>
    <w:p w:rsidR="00000000" w:rsidRDefault="00B97734">
      <w:pPr>
        <w:pStyle w:val="Heading3"/>
        <w:rPr>
          <w:rFonts w:eastAsia="Arial Unicode MS"/>
        </w:rPr>
      </w:pPr>
      <w:r>
        <w:t>Oblikovanje organizacijske strukture in procesov</w:t>
      </w:r>
    </w:p>
    <w:p w:rsidR="00000000" w:rsidRDefault="00B97734">
      <w:pPr>
        <w:rPr>
          <w:rFonts w:cs="Arial"/>
          <w:vanish/>
          <w:szCs w:val="28"/>
        </w:rPr>
      </w:pPr>
    </w:p>
    <w:p w:rsidR="00000000" w:rsidRDefault="00B97734">
      <w:pPr>
        <w:rPr>
          <w:rFonts w:cs="Arial"/>
          <w:szCs w:val="28"/>
        </w:rPr>
      </w:pPr>
      <w:r>
        <w:rPr>
          <w:rFonts w:cs="Arial"/>
          <w:szCs w:val="26"/>
        </w:rPr>
        <w:t>Organizacijsko strukturo pojmujemo v pomenu notranje organizacijske zgradbe, s katero določimo razmejitev de</w:t>
      </w:r>
      <w:r>
        <w:rPr>
          <w:rFonts w:cs="Arial"/>
          <w:szCs w:val="26"/>
        </w:rPr>
        <w:t>lovnih področij, njihovo ponovno povezovanje in obliko razmerij  med njimi. Različni teoretični modeli iz različnih zornih kotov osvetljujejo medsebojno odvisnost med strategijo in strukturo. Chandler je avtor klasičnega modela povezanosti startegije in st</w:t>
      </w:r>
      <w:r>
        <w:rPr>
          <w:rFonts w:cs="Arial"/>
          <w:szCs w:val="26"/>
        </w:rPr>
        <w:t>rukture. Avtor je postavil temeljno izhodišče, da strukture sledijo strategijam</w:t>
      </w:r>
      <w:r>
        <w:rPr>
          <w:rFonts w:cs="Arial"/>
          <w:szCs w:val="28"/>
        </w:rPr>
        <w:t xml:space="preserve">. </w:t>
      </w:r>
    </w:p>
    <w:p w:rsidR="00000000" w:rsidRDefault="00B97734">
      <w:pPr>
        <w:rPr>
          <w:rFonts w:cs="Arial"/>
          <w:vanish/>
        </w:rPr>
      </w:pPr>
    </w:p>
    <w:p w:rsidR="00000000" w:rsidRDefault="00B97734">
      <w:pPr>
        <w:pStyle w:val="Heading3"/>
        <w:rPr>
          <w:rFonts w:eastAsia="Arial Unicode MS"/>
        </w:rPr>
      </w:pPr>
      <w:r>
        <w:t>CHANDLERJEV MODEL:</w:t>
      </w:r>
    </w:p>
    <w:p w:rsidR="00000000" w:rsidRDefault="00B97734">
      <w:pPr>
        <w:numPr>
          <w:ilvl w:val="6"/>
          <w:numId w:val="84"/>
        </w:numPr>
        <w:tabs>
          <w:tab w:val="clear" w:pos="5040"/>
          <w:tab w:val="num" w:pos="540"/>
        </w:tabs>
        <w:ind w:left="540"/>
        <w:rPr>
          <w:rFonts w:cs="Arial"/>
        </w:rPr>
      </w:pPr>
      <w:r>
        <w:rPr>
          <w:rFonts w:cs="Arial"/>
        </w:rPr>
        <w:t>STOPNJA: usmerjenost v rast s pomočjo širitve  proizvodnje (vertikalna integracija).</w:t>
      </w:r>
    </w:p>
    <w:p w:rsidR="00000000" w:rsidRDefault="00B97734">
      <w:pPr>
        <w:numPr>
          <w:ilvl w:val="6"/>
          <w:numId w:val="84"/>
        </w:numPr>
        <w:tabs>
          <w:tab w:val="clear" w:pos="5040"/>
          <w:tab w:val="num" w:pos="540"/>
        </w:tabs>
        <w:ind w:left="540"/>
        <w:rPr>
          <w:rFonts w:cs="Arial"/>
        </w:rPr>
      </w:pPr>
      <w:r>
        <w:rPr>
          <w:rFonts w:cs="Arial"/>
        </w:rPr>
        <w:t>STOPNJA: funkcijska organiziranost in iskanje notranje racionalizacij</w:t>
      </w:r>
      <w:r>
        <w:rPr>
          <w:rFonts w:cs="Arial"/>
        </w:rPr>
        <w:t>e.</w:t>
      </w:r>
    </w:p>
    <w:p w:rsidR="00000000" w:rsidRDefault="00B97734">
      <w:pPr>
        <w:numPr>
          <w:ilvl w:val="6"/>
          <w:numId w:val="84"/>
        </w:numPr>
        <w:tabs>
          <w:tab w:val="clear" w:pos="5040"/>
          <w:tab w:val="num" w:pos="540"/>
        </w:tabs>
        <w:ind w:left="540"/>
        <w:rPr>
          <w:rFonts w:cs="Arial"/>
        </w:rPr>
      </w:pPr>
      <w:r>
        <w:rPr>
          <w:rFonts w:cs="Arial"/>
        </w:rPr>
        <w:t>STOPNJA: rast s pomočjo diverzifikacije.</w:t>
      </w:r>
    </w:p>
    <w:p w:rsidR="00000000" w:rsidRDefault="00B97734">
      <w:pPr>
        <w:numPr>
          <w:ilvl w:val="6"/>
          <w:numId w:val="84"/>
        </w:numPr>
        <w:tabs>
          <w:tab w:val="clear" w:pos="5040"/>
          <w:tab w:val="num" w:pos="540"/>
        </w:tabs>
        <w:ind w:left="540"/>
        <w:rPr>
          <w:rFonts w:cs="Arial"/>
        </w:rPr>
      </w:pPr>
      <w:r>
        <w:rPr>
          <w:rFonts w:cs="Arial"/>
        </w:rPr>
        <w:t>STOPNJA: prehod iz funkcijske v divizijsko obliko organiziranosti.</w:t>
      </w:r>
    </w:p>
    <w:p w:rsidR="00000000" w:rsidRDefault="00B97734">
      <w:pPr>
        <w:rPr>
          <w:rFonts w:cs="Arial"/>
        </w:rPr>
      </w:pPr>
      <w:r>
        <w:rPr>
          <w:rFonts w:cs="Arial"/>
        </w:rPr>
        <w:t>Danes velja splošna teza, da sta strategija in struktura med seboj iterativno povezani.</w:t>
      </w:r>
    </w:p>
    <w:p w:rsidR="00000000" w:rsidRDefault="00B97734">
      <w:pPr>
        <w:rPr>
          <w:rFonts w:cs="Arial"/>
          <w:vanish/>
        </w:rPr>
      </w:pPr>
    </w:p>
    <w:p w:rsidR="00000000" w:rsidRDefault="00B97734">
      <w:pPr>
        <w:pStyle w:val="Heading1"/>
        <w:rPr>
          <w:rFonts w:eastAsia="Arial Unicode MS"/>
        </w:rPr>
      </w:pPr>
      <w:r>
        <w:t>METODE OBLIKOVANJA ORGANIZACIJSKE STRUKTURE IN PROCESOV</w:t>
      </w:r>
    </w:p>
    <w:p w:rsidR="00000000" w:rsidRDefault="00B97734">
      <w:pPr>
        <w:rPr>
          <w:rFonts w:cs="Arial"/>
        </w:rPr>
      </w:pPr>
    </w:p>
    <w:p w:rsidR="00000000" w:rsidRDefault="00B97734">
      <w:pPr>
        <w:rPr>
          <w:rFonts w:cs="Arial"/>
        </w:rPr>
      </w:pPr>
      <w:r>
        <w:rPr>
          <w:rFonts w:cs="Arial"/>
        </w:rPr>
        <w:t>Oblikovanje organizacijske strukture in procesov poteka  s pomočjo različnih metod in pristopov. Postopek oblikovanja ali samo dopolnitev organizacijske strukture in procesov poteka po naslednjih korakih:</w:t>
      </w:r>
    </w:p>
    <w:p w:rsidR="00000000" w:rsidRDefault="00B97734">
      <w:pPr>
        <w:numPr>
          <w:ilvl w:val="0"/>
          <w:numId w:val="91"/>
        </w:numPr>
        <w:rPr>
          <w:rFonts w:cs="Arial"/>
        </w:rPr>
      </w:pPr>
      <w:r>
        <w:rPr>
          <w:rFonts w:cs="Arial"/>
        </w:rPr>
        <w:t>posnetek sedanjega stanja,</w:t>
      </w:r>
    </w:p>
    <w:p w:rsidR="00000000" w:rsidRDefault="00B97734">
      <w:pPr>
        <w:numPr>
          <w:ilvl w:val="0"/>
          <w:numId w:val="91"/>
        </w:numPr>
        <w:rPr>
          <w:rFonts w:cs="Arial"/>
        </w:rPr>
      </w:pPr>
      <w:r>
        <w:rPr>
          <w:rFonts w:cs="Arial"/>
        </w:rPr>
        <w:t>analiza sedanje struktu</w:t>
      </w:r>
      <w:r>
        <w:rPr>
          <w:rFonts w:cs="Arial"/>
        </w:rPr>
        <w:t>re in procesov,</w:t>
      </w:r>
    </w:p>
    <w:p w:rsidR="00000000" w:rsidRDefault="00B97734">
      <w:pPr>
        <w:numPr>
          <w:ilvl w:val="0"/>
          <w:numId w:val="91"/>
        </w:numPr>
        <w:rPr>
          <w:rFonts w:cs="Arial"/>
        </w:rPr>
      </w:pPr>
      <w:r>
        <w:rPr>
          <w:rFonts w:cs="Arial"/>
        </w:rPr>
        <w:t>oblikovanje novih struktur in procesov,</w:t>
      </w:r>
    </w:p>
    <w:p w:rsidR="00000000" w:rsidRDefault="00B97734">
      <w:pPr>
        <w:numPr>
          <w:ilvl w:val="0"/>
          <w:numId w:val="91"/>
        </w:numPr>
        <w:rPr>
          <w:rFonts w:cs="Arial"/>
        </w:rPr>
      </w:pPr>
      <w:r>
        <w:rPr>
          <w:rFonts w:cs="Arial"/>
        </w:rPr>
        <w:t>implementacija novih struktur in procesov.</w:t>
      </w:r>
    </w:p>
    <w:p w:rsidR="00000000" w:rsidRDefault="00B97734">
      <w:pPr>
        <w:rPr>
          <w:rFonts w:cs="Arial"/>
          <w:vanish/>
        </w:rPr>
      </w:pPr>
    </w:p>
    <w:p w:rsidR="00000000" w:rsidRDefault="00B97734">
      <w:pPr>
        <w:pStyle w:val="Heading1"/>
        <w:rPr>
          <w:rFonts w:eastAsia="Arial Unicode MS"/>
        </w:rPr>
      </w:pPr>
      <w:r>
        <w:t>OBLIKOVANJE ORGANIZACIJSKE KULTURE</w:t>
      </w:r>
    </w:p>
    <w:p w:rsidR="00000000" w:rsidRDefault="00B97734">
      <w:pPr>
        <w:rPr>
          <w:rFonts w:cs="Arial"/>
          <w:vanish/>
        </w:rPr>
      </w:pPr>
    </w:p>
    <w:p w:rsidR="00000000" w:rsidRDefault="00B97734">
      <w:pPr>
        <w:rPr>
          <w:rFonts w:cs="Arial"/>
        </w:rPr>
      </w:pPr>
      <w:r>
        <w:rPr>
          <w:rFonts w:cs="Arial"/>
        </w:rPr>
        <w:t>Za uresničitev strategije podjetja je pomembna tudi usklajenost med strategijo in organizacijsko kulturo.</w:t>
      </w:r>
    </w:p>
    <w:p w:rsidR="00000000" w:rsidRDefault="00B97734">
      <w:pPr>
        <w:rPr>
          <w:rFonts w:cs="Arial"/>
          <w:vanish/>
        </w:rPr>
      </w:pPr>
    </w:p>
    <w:p w:rsidR="00000000" w:rsidRDefault="00B97734">
      <w:pPr>
        <w:rPr>
          <w:rFonts w:cs="Arial"/>
        </w:rPr>
      </w:pPr>
      <w:r>
        <w:rPr>
          <w:rFonts w:cs="Arial"/>
        </w:rPr>
        <w:t>Pojem organiz</w:t>
      </w:r>
      <w:r>
        <w:rPr>
          <w:rFonts w:cs="Arial"/>
        </w:rPr>
        <w:t>acijske kulture.</w:t>
      </w:r>
    </w:p>
    <w:p w:rsidR="00000000" w:rsidRDefault="00B97734">
      <w:pPr>
        <w:rPr>
          <w:rFonts w:cs="Arial"/>
          <w:vanish/>
        </w:rPr>
      </w:pPr>
    </w:p>
    <w:p w:rsidR="00000000" w:rsidRDefault="00B97734">
      <w:pPr>
        <w:rPr>
          <w:rFonts w:cs="Arial"/>
        </w:rPr>
      </w:pPr>
      <w:r>
        <w:rPr>
          <w:rFonts w:cs="Arial"/>
        </w:rPr>
        <w:t>Metode oblikovanja organizacijske kulture.</w:t>
      </w:r>
    </w:p>
    <w:p w:rsidR="00000000" w:rsidRDefault="00B97734">
      <w:pPr>
        <w:rPr>
          <w:rFonts w:cs="Arial"/>
          <w:vanish/>
        </w:rPr>
      </w:pPr>
    </w:p>
    <w:p w:rsidR="00000000" w:rsidRDefault="00B97734">
      <w:pPr>
        <w:pStyle w:val="Heading1"/>
      </w:pPr>
      <w:r>
        <w:t>RAZSEŽNOSTI ORGANIZACIJSKE KULTURE</w:t>
      </w:r>
    </w:p>
    <w:p w:rsidR="00000000" w:rsidRDefault="00B97734">
      <w:pPr>
        <w:rPr>
          <w:rFonts w:cs="Arial"/>
          <w:szCs w:val="28"/>
        </w:rPr>
      </w:pPr>
    </w:p>
    <w:p w:rsidR="00000000" w:rsidRDefault="00B97734">
      <w:pPr>
        <w:numPr>
          <w:ilvl w:val="0"/>
          <w:numId w:val="92"/>
        </w:numPr>
        <w:rPr>
          <w:rFonts w:cs="Arial"/>
          <w:szCs w:val="28"/>
        </w:rPr>
      </w:pPr>
      <w:r>
        <w:rPr>
          <w:rFonts w:cs="Arial"/>
          <w:szCs w:val="28"/>
        </w:rPr>
        <w:t>identifikacijska možnost za sodelavce;</w:t>
      </w:r>
    </w:p>
    <w:p w:rsidR="00000000" w:rsidRDefault="00B97734">
      <w:pPr>
        <w:numPr>
          <w:ilvl w:val="0"/>
          <w:numId w:val="92"/>
        </w:numPr>
        <w:rPr>
          <w:rFonts w:cs="Arial"/>
          <w:szCs w:val="28"/>
        </w:rPr>
      </w:pPr>
      <w:r>
        <w:rPr>
          <w:rFonts w:cs="Arial"/>
          <w:szCs w:val="28"/>
        </w:rPr>
        <w:t>okvir delovanja za vodstvene delavce;</w:t>
      </w:r>
    </w:p>
    <w:p w:rsidR="00000000" w:rsidRDefault="00B97734">
      <w:pPr>
        <w:numPr>
          <w:ilvl w:val="0"/>
          <w:numId w:val="92"/>
        </w:numPr>
        <w:rPr>
          <w:rFonts w:cs="Arial"/>
          <w:szCs w:val="28"/>
        </w:rPr>
      </w:pPr>
      <w:r>
        <w:rPr>
          <w:rFonts w:cs="Arial"/>
          <w:szCs w:val="28"/>
        </w:rPr>
        <w:t>aktivno oblikovanje delovnega vzdušja;</w:t>
      </w:r>
    </w:p>
    <w:p w:rsidR="00000000" w:rsidRDefault="00B97734">
      <w:pPr>
        <w:numPr>
          <w:ilvl w:val="0"/>
          <w:numId w:val="92"/>
        </w:numPr>
        <w:rPr>
          <w:rFonts w:cs="Arial"/>
          <w:szCs w:val="28"/>
        </w:rPr>
      </w:pPr>
      <w:r>
        <w:rPr>
          <w:rFonts w:cs="Arial"/>
          <w:szCs w:val="28"/>
        </w:rPr>
        <w:t>homogena predstavitev podjetja;</w:t>
      </w:r>
    </w:p>
    <w:p w:rsidR="00000000" w:rsidRDefault="00B97734">
      <w:pPr>
        <w:numPr>
          <w:ilvl w:val="0"/>
          <w:numId w:val="92"/>
        </w:numPr>
        <w:rPr>
          <w:rFonts w:cs="Arial"/>
          <w:szCs w:val="28"/>
        </w:rPr>
      </w:pPr>
      <w:r>
        <w:rPr>
          <w:rFonts w:cs="Arial"/>
          <w:szCs w:val="28"/>
        </w:rPr>
        <w:t xml:space="preserve">ekonomski </w:t>
      </w:r>
      <w:r>
        <w:rPr>
          <w:rFonts w:cs="Arial"/>
          <w:szCs w:val="28"/>
        </w:rPr>
        <w:t>cilji;</w:t>
      </w:r>
    </w:p>
    <w:p w:rsidR="00000000" w:rsidRDefault="00B97734">
      <w:pPr>
        <w:numPr>
          <w:ilvl w:val="0"/>
          <w:numId w:val="92"/>
        </w:numPr>
        <w:rPr>
          <w:rFonts w:cs="Arial"/>
          <w:szCs w:val="28"/>
        </w:rPr>
      </w:pPr>
      <w:r>
        <w:rPr>
          <w:rFonts w:cs="Arial"/>
          <w:szCs w:val="28"/>
        </w:rPr>
        <w:t>okvir delovanja za nevodstvene delavce;</w:t>
      </w:r>
    </w:p>
    <w:p w:rsidR="00000000" w:rsidRDefault="00B97734">
      <w:pPr>
        <w:numPr>
          <w:ilvl w:val="0"/>
          <w:numId w:val="92"/>
        </w:numPr>
        <w:rPr>
          <w:rFonts w:cs="Arial"/>
          <w:szCs w:val="28"/>
        </w:rPr>
      </w:pPr>
      <w:r>
        <w:rPr>
          <w:rFonts w:cs="Arial"/>
          <w:szCs w:val="28"/>
        </w:rPr>
        <w:t>odgovornost.</w:t>
      </w:r>
    </w:p>
    <w:p w:rsidR="00000000" w:rsidRDefault="00B97734">
      <w:pPr>
        <w:rPr>
          <w:rFonts w:cs="Arial"/>
          <w:vanish/>
        </w:rPr>
      </w:pPr>
      <w:r>
        <w:rPr>
          <w:rFonts w:cs="Arial"/>
          <w:vanish/>
        </w:rPr>
        <w:br w:type="page"/>
      </w:r>
    </w:p>
    <w:p w:rsidR="00000000" w:rsidRDefault="00B97734">
      <w:pPr>
        <w:pStyle w:val="Heading1"/>
      </w:pPr>
      <w:r>
        <w:t>POTEK OBLIKOVANJA ORGANIZACIJSKE KULTURE</w:t>
      </w:r>
    </w:p>
    <w:p w:rsidR="00000000" w:rsidRDefault="00B97734">
      <w:pPr>
        <w:rPr>
          <w:rFonts w:cs="Arial"/>
          <w:szCs w:val="28"/>
        </w:rPr>
      </w:pPr>
      <w:r>
        <w:rPr>
          <w:rFonts w:cs="Arial"/>
          <w:noProof/>
          <w:sz w:val="20"/>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12" type="#_x0000_t67" style="position:absolute;margin-left:99pt;margin-top:5pt;width:18pt;height:39.1pt;z-index:90;v-text-anchor:middle" fillcolor="black" strokecolor="white">
            <v:shadow color="black"/>
          </v:shape>
        </w:pict>
      </w:r>
    </w:p>
    <w:p w:rsidR="00000000" w:rsidRDefault="00B97734">
      <w:pPr>
        <w:rPr>
          <w:rFonts w:cs="Arial"/>
          <w:szCs w:val="28"/>
        </w:rPr>
      </w:pPr>
    </w:p>
    <w:p w:rsidR="00000000" w:rsidRDefault="00B97734">
      <w:pPr>
        <w:rPr>
          <w:rFonts w:cs="Arial"/>
          <w:szCs w:val="28"/>
        </w:rPr>
      </w:pPr>
    </w:p>
    <w:p w:rsidR="00000000" w:rsidRDefault="00B97734">
      <w:pPr>
        <w:rPr>
          <w:rFonts w:cs="Arial"/>
          <w:szCs w:val="28"/>
        </w:rPr>
      </w:pPr>
      <w:r>
        <w:rPr>
          <w:rFonts w:eastAsia="Arial Unicode MS" w:cs="Arial"/>
          <w:noProof/>
          <w:sz w:val="20"/>
          <w:szCs w:val="28"/>
        </w:rPr>
        <w:pict>
          <v:rect id="_x0000_s1315" style="position:absolute;margin-left:54pt;margin-top:8.6pt;width:126pt;height:18pt;z-index:91;v-text-anchor:middle" filled="f" fillcolor="aqua" strokecolor="white">
            <v:shadow color="black"/>
            <v:textbox>
              <w:txbxContent>
                <w:p w:rsidR="00000000" w:rsidRDefault="00B97734">
                  <w:pPr>
                    <w:autoSpaceDE w:val="0"/>
                    <w:autoSpaceDN w:val="0"/>
                    <w:adjustRightInd w:val="0"/>
                    <w:jc w:val="center"/>
                    <w:rPr>
                      <w:color w:val="000000"/>
                      <w:sz w:val="20"/>
                      <w:szCs w:val="48"/>
                    </w:rPr>
                  </w:pPr>
                  <w:r>
                    <w:rPr>
                      <w:color w:val="000000"/>
                      <w:sz w:val="20"/>
                      <w:szCs w:val="48"/>
                    </w:rPr>
                    <w:t>FAZA ANALIZE</w:t>
                  </w:r>
                </w:p>
              </w:txbxContent>
            </v:textbox>
          </v:rect>
        </w:pict>
      </w:r>
    </w:p>
    <w:p w:rsidR="00000000" w:rsidRDefault="00B97734">
      <w:pPr>
        <w:rPr>
          <w:rFonts w:cs="Arial"/>
          <w:szCs w:val="28"/>
        </w:rPr>
      </w:pPr>
      <w:r>
        <w:rPr>
          <w:rFonts w:cs="Arial"/>
          <w:b/>
          <w:bCs/>
          <w:noProof/>
          <w:sz w:val="20"/>
          <w:szCs w:val="28"/>
        </w:rPr>
        <w:pict>
          <v:shape id="_x0000_s1311" type="#_x0000_t67" style="position:absolute;margin-left:126pt;margin-top:12.8pt;width:18pt;height:39.1pt;z-index:89;v-text-anchor:middle" fillcolor="black" strokecolor="white">
            <v:shadow color="black"/>
          </v:shape>
        </w:pict>
      </w:r>
    </w:p>
    <w:p w:rsidR="00000000" w:rsidRDefault="00B97734">
      <w:pPr>
        <w:rPr>
          <w:rFonts w:eastAsia="Arial Unicode MS" w:cs="Arial"/>
          <w:szCs w:val="28"/>
        </w:rPr>
      </w:pPr>
      <w:r>
        <w:rPr>
          <w:rFonts w:eastAsia="Arial Unicode MS" w:cs="Arial"/>
          <w:noProof/>
          <w:szCs w:val="28"/>
        </w:rPr>
        <w:pict>
          <v:rect id="_x0000_s1204" style="position:absolute;margin-left:180pt;margin-top:146.75pt;width:93pt;height:12.15pt;z-index:73;v-text-anchor:middle" filled="f" fillcolor="aqua" strokecolor="white">
            <v:fill color2="blue"/>
            <v:shadow color="black"/>
            <v:textbox style="mso-next-textbox:#_x0000_s1204">
              <w:txbxContent>
                <w:p w:rsidR="00000000" w:rsidRDefault="00B97734">
                  <w:pPr>
                    <w:autoSpaceDE w:val="0"/>
                    <w:autoSpaceDN w:val="0"/>
                    <w:adjustRightInd w:val="0"/>
                    <w:jc w:val="center"/>
                    <w:rPr>
                      <w:color w:val="FFFFFF"/>
                      <w:sz w:val="48"/>
                      <w:szCs w:val="48"/>
                    </w:rPr>
                  </w:pPr>
                </w:p>
              </w:txbxContent>
            </v:textbox>
          </v:rect>
        </w:pict>
      </w:r>
      <w:r>
        <w:rPr>
          <w:rFonts w:eastAsia="Arial Unicode MS" w:cs="Arial"/>
          <w:noProof/>
          <w:szCs w:val="28"/>
        </w:rPr>
        <w:pict>
          <v:line id="_x0000_s1210" style="position:absolute;flip:x;z-index:74;v-text-anchor:middle" from="36pt,383.95pt" to="456pt,383.95pt" strokecolor="white">
            <v:shadow color="black"/>
          </v:line>
        </w:pict>
      </w:r>
      <w:r>
        <w:rPr>
          <w:rFonts w:eastAsia="Arial Unicode MS" w:cs="Arial"/>
          <w:noProof/>
          <w:szCs w:val="28"/>
        </w:rPr>
        <w:pict>
          <v:line id="_x0000_s1202" style="position:absolute;flip:x;z-index:72;v-text-anchor:middle" from="42pt,425.8pt" to="438pt,425.8pt" strokecolor="white">
            <v:shadow color="black"/>
          </v:line>
        </w:pict>
      </w:r>
      <w:r>
        <w:rPr>
          <w:rFonts w:eastAsia="Arial Unicode MS" w:cs="Arial"/>
          <w:noProof/>
          <w:szCs w:val="28"/>
        </w:rPr>
        <w:pict>
          <v:line id="_x0000_s1212" style="position:absolute;z-index:76;v-text-anchor:middle" from="36pt,107.95pt" to="264pt,107.95pt" strokecolor="white">
            <v:stroke endarrow="block"/>
            <v:shadow color="black"/>
          </v:line>
        </w:pict>
      </w:r>
      <w:r>
        <w:rPr>
          <w:rFonts w:eastAsia="Arial Unicode MS" w:cs="Arial"/>
          <w:noProof/>
          <w:szCs w:val="28"/>
        </w:rPr>
        <w:pict>
          <v:line id="_x0000_s1211" style="position:absolute;flip:y;z-index:75;v-text-anchor:middle" from="36pt,257.15pt" to="36.05pt,383.9pt" strokecolor="white">
            <v:shadow color="black"/>
          </v:line>
        </w:pict>
      </w:r>
    </w:p>
    <w:p w:rsidR="00000000" w:rsidRDefault="00B97734">
      <w:pPr>
        <w:rPr>
          <w:rFonts w:cs="Arial"/>
          <w:szCs w:val="28"/>
        </w:rPr>
      </w:pPr>
    </w:p>
    <w:p w:rsidR="00000000" w:rsidRDefault="00B97734">
      <w:pPr>
        <w:rPr>
          <w:rFonts w:cs="Arial"/>
          <w:b/>
          <w:bCs/>
          <w:szCs w:val="28"/>
        </w:rPr>
      </w:pPr>
      <w:r>
        <w:rPr>
          <w:rFonts w:cs="Arial"/>
          <w:noProof/>
          <w:sz w:val="20"/>
          <w:szCs w:val="28"/>
        </w:rPr>
        <w:pict>
          <v:rect id="_x0000_s1318" style="position:absolute;margin-left:1in;margin-top:7.4pt;width:126pt;height:18pt;z-index:92;v-text-anchor:middle" filled="f" fillcolor="aqua" strokecolor="white">
            <v:shadow color="black"/>
            <v:textbox>
              <w:txbxContent>
                <w:p w:rsidR="00000000" w:rsidRDefault="00B97734">
                  <w:pPr>
                    <w:autoSpaceDE w:val="0"/>
                    <w:autoSpaceDN w:val="0"/>
                    <w:adjustRightInd w:val="0"/>
                    <w:jc w:val="center"/>
                    <w:rPr>
                      <w:color w:val="000000"/>
                      <w:sz w:val="20"/>
                      <w:szCs w:val="48"/>
                    </w:rPr>
                  </w:pPr>
                  <w:r>
                    <w:rPr>
                      <w:color w:val="000000"/>
                      <w:sz w:val="20"/>
                      <w:szCs w:val="48"/>
                    </w:rPr>
                    <w:t>FAZA OCENJEVANJA</w:t>
                  </w:r>
                </w:p>
              </w:txbxContent>
            </v:textbox>
          </v:rect>
        </w:pict>
      </w:r>
    </w:p>
    <w:p w:rsidR="00000000" w:rsidRDefault="00B97734">
      <w:pPr>
        <w:rPr>
          <w:rFonts w:cs="Arial"/>
          <w:szCs w:val="28"/>
        </w:rPr>
      </w:pPr>
      <w:r>
        <w:rPr>
          <w:rFonts w:eastAsia="Arial Unicode MS" w:cs="Arial"/>
          <w:noProof/>
          <w:szCs w:val="28"/>
        </w:rPr>
        <w:pict>
          <v:shape id="_x0000_s1213" type="#_x0000_t67" style="position:absolute;margin-left:2in;margin-top:11.6pt;width:18pt;height:39.1pt;z-index:77;v-text-anchor:middle" fillcolor="black" strokecolor="white">
            <v:shadow color="black"/>
          </v:shape>
        </w:pict>
      </w:r>
      <w:r>
        <w:rPr>
          <w:rFonts w:eastAsia="Arial Unicode MS" w:cs="Arial"/>
          <w:noProof/>
          <w:szCs w:val="28"/>
        </w:rPr>
        <w:pict>
          <v:line id="_x0000_s1214" style="position:absolute;z-index:78;v-text-anchor:middle" from="45pt,7.4pt" to="159pt,7.4pt" strokecolor="white">
            <v:stroke endarrow="block"/>
            <v:shadow color="black"/>
          </v:line>
        </w:pict>
      </w:r>
    </w:p>
    <w:p w:rsidR="00000000" w:rsidRDefault="00B97734">
      <w:pPr>
        <w:rPr>
          <w:rFonts w:cs="Arial"/>
          <w:szCs w:val="28"/>
        </w:rPr>
      </w:pPr>
    </w:p>
    <w:p w:rsidR="00000000" w:rsidRDefault="00B97734">
      <w:pPr>
        <w:rPr>
          <w:rFonts w:cs="Arial"/>
          <w:szCs w:val="28"/>
        </w:rPr>
      </w:pPr>
    </w:p>
    <w:p w:rsidR="00000000" w:rsidRDefault="00B97734">
      <w:pPr>
        <w:pStyle w:val="Footer"/>
        <w:tabs>
          <w:tab w:val="clear" w:pos="4536"/>
          <w:tab w:val="clear" w:pos="9072"/>
        </w:tabs>
        <w:rPr>
          <w:rFonts w:eastAsia="Arial Unicode MS" w:cs="Arial"/>
          <w:noProof/>
          <w:szCs w:val="28"/>
        </w:rPr>
      </w:pPr>
      <w:r>
        <w:rPr>
          <w:rFonts w:eastAsia="Arial Unicode MS" w:cs="Arial"/>
          <w:noProof/>
          <w:sz w:val="20"/>
          <w:szCs w:val="28"/>
        </w:rPr>
        <w:pict>
          <v:rect id="_x0000_s1319" style="position:absolute;margin-left:117pt;margin-top:15.2pt;width:126pt;height:18pt;z-index:93;v-text-anchor:middle" filled="f" fillcolor="aqua" strokecolor="white">
            <v:shadow color="black"/>
            <v:textbox>
              <w:txbxContent>
                <w:p w:rsidR="00000000" w:rsidRDefault="00B97734">
                  <w:pPr>
                    <w:autoSpaceDE w:val="0"/>
                    <w:autoSpaceDN w:val="0"/>
                    <w:adjustRightInd w:val="0"/>
                    <w:jc w:val="center"/>
                    <w:rPr>
                      <w:color w:val="000000"/>
                      <w:sz w:val="20"/>
                      <w:szCs w:val="48"/>
                    </w:rPr>
                  </w:pPr>
                  <w:r>
                    <w:rPr>
                      <w:color w:val="000000"/>
                      <w:sz w:val="20"/>
                      <w:szCs w:val="48"/>
                    </w:rPr>
                    <w:t>FAZA OBLIKOVANJA</w:t>
                  </w:r>
                </w:p>
              </w:txbxContent>
            </v:textbox>
          </v:rect>
        </w:pict>
      </w:r>
    </w:p>
    <w:p w:rsidR="00000000" w:rsidRDefault="00B97734">
      <w:pPr>
        <w:rPr>
          <w:rFonts w:cs="Arial"/>
          <w:szCs w:val="28"/>
        </w:rPr>
      </w:pPr>
    </w:p>
    <w:p w:rsidR="00000000" w:rsidRDefault="00B97734">
      <w:pPr>
        <w:rPr>
          <w:rFonts w:cs="Arial"/>
          <w:szCs w:val="28"/>
        </w:rPr>
      </w:pPr>
      <w:r>
        <w:rPr>
          <w:rFonts w:eastAsia="Arial Unicode MS" w:cs="Arial"/>
          <w:noProof/>
          <w:szCs w:val="28"/>
        </w:rPr>
        <w:pict>
          <v:shape id="_x0000_s1320" type="#_x0000_t67" style="position:absolute;margin-left:198pt;margin-top:6.7pt;width:18pt;height:39.1pt;z-index:94;v-text-anchor:middle" fillcolor="black" strokecolor="white">
            <v:shadow color="black"/>
          </v:shape>
        </w:pict>
      </w:r>
    </w:p>
    <w:p w:rsidR="00000000" w:rsidRDefault="00B97734">
      <w:pPr>
        <w:rPr>
          <w:rFonts w:cs="Arial"/>
          <w:szCs w:val="28"/>
        </w:rPr>
      </w:pPr>
    </w:p>
    <w:p w:rsidR="00000000" w:rsidRDefault="00B97734">
      <w:pPr>
        <w:rPr>
          <w:rFonts w:cs="Arial"/>
          <w:szCs w:val="28"/>
        </w:rPr>
      </w:pPr>
    </w:p>
    <w:p w:rsidR="00000000" w:rsidRDefault="00B97734">
      <w:pPr>
        <w:rPr>
          <w:rFonts w:cs="Arial"/>
          <w:szCs w:val="28"/>
        </w:rPr>
      </w:pPr>
    </w:p>
    <w:p w:rsidR="00000000" w:rsidRDefault="00B97734">
      <w:pPr>
        <w:pStyle w:val="Heading3"/>
      </w:pPr>
      <w:r>
        <w:t>FAZA ANALIZE</w:t>
      </w:r>
    </w:p>
    <w:p w:rsidR="00000000" w:rsidRDefault="00B97734">
      <w:pPr>
        <w:rPr>
          <w:rFonts w:cs="Arial"/>
          <w:szCs w:val="28"/>
        </w:rPr>
      </w:pPr>
    </w:p>
    <w:p w:rsidR="00000000" w:rsidRDefault="00B97734">
      <w:pPr>
        <w:rPr>
          <w:rFonts w:cs="Arial"/>
          <w:szCs w:val="28"/>
        </w:rPr>
      </w:pPr>
      <w:r>
        <w:rPr>
          <w:rFonts w:cs="Arial"/>
          <w:szCs w:val="28"/>
        </w:rPr>
        <w:t>- Vizualizacija organizacijske kulture preko “ simptomov organizacijske kulture”.</w:t>
      </w:r>
    </w:p>
    <w:p w:rsidR="00000000" w:rsidRDefault="00B97734">
      <w:pPr>
        <w:rPr>
          <w:rFonts w:cs="Arial"/>
          <w:szCs w:val="28"/>
        </w:rPr>
      </w:pPr>
      <w:r>
        <w:rPr>
          <w:rFonts w:cs="Arial"/>
          <w:szCs w:val="28"/>
        </w:rPr>
        <w:t>- Identifikacija ključnih d</w:t>
      </w:r>
      <w:r>
        <w:rPr>
          <w:rFonts w:cs="Arial"/>
          <w:szCs w:val="28"/>
        </w:rPr>
        <w:t>ejavnikov oblikovanja organizacijske kulture.</w:t>
      </w:r>
    </w:p>
    <w:p w:rsidR="00000000" w:rsidRDefault="00B97734">
      <w:pPr>
        <w:rPr>
          <w:rFonts w:cs="Arial"/>
          <w:szCs w:val="28"/>
        </w:rPr>
      </w:pPr>
      <w:r>
        <w:rPr>
          <w:rFonts w:cs="Arial"/>
          <w:szCs w:val="28"/>
        </w:rPr>
        <w:t>- Temeljna orientacija podjetja.</w:t>
      </w:r>
    </w:p>
    <w:p w:rsidR="00000000" w:rsidRDefault="00B97734">
      <w:pPr>
        <w:rPr>
          <w:rFonts w:cs="Arial"/>
          <w:szCs w:val="28"/>
        </w:rPr>
      </w:pPr>
      <w:r>
        <w:rPr>
          <w:rFonts w:cs="Arial"/>
          <w:szCs w:val="28"/>
        </w:rPr>
        <w:t>- Konsistentnost.</w:t>
      </w:r>
    </w:p>
    <w:p w:rsidR="00000000" w:rsidRDefault="00B97734">
      <w:pPr>
        <w:pStyle w:val="Footer"/>
        <w:tabs>
          <w:tab w:val="clear" w:pos="4536"/>
          <w:tab w:val="clear" w:pos="9072"/>
        </w:tabs>
        <w:rPr>
          <w:rFonts w:cs="Arial"/>
          <w:vanish/>
        </w:rPr>
      </w:pPr>
    </w:p>
    <w:p w:rsidR="00000000" w:rsidRDefault="00B97734">
      <w:pPr>
        <w:pStyle w:val="Heading3"/>
      </w:pPr>
      <w:r>
        <w:t>FAZA OCENJEVANJA</w:t>
      </w:r>
    </w:p>
    <w:p w:rsidR="00000000" w:rsidRDefault="00B97734">
      <w:pPr>
        <w:rPr>
          <w:rFonts w:cs="Arial"/>
          <w:szCs w:val="28"/>
        </w:rPr>
      </w:pPr>
    </w:p>
    <w:p w:rsidR="00000000" w:rsidRDefault="00B97734">
      <w:pPr>
        <w:rPr>
          <w:rFonts w:cs="Arial"/>
          <w:szCs w:val="28"/>
        </w:rPr>
      </w:pPr>
      <w:r>
        <w:rPr>
          <w:rFonts w:cs="Arial"/>
          <w:szCs w:val="28"/>
        </w:rPr>
        <w:t>Proučevanje strategije in identifikacije zahtev, ki jih uresničevanje strategije postavlja pred organizacijsko kulturo (proces razgrajevanja</w:t>
      </w:r>
      <w:r>
        <w:rPr>
          <w:rFonts w:cs="Arial"/>
          <w:szCs w:val="28"/>
        </w:rPr>
        <w:t xml:space="preserve"> strategije).</w:t>
      </w:r>
    </w:p>
    <w:p w:rsidR="00000000" w:rsidRDefault="00B97734">
      <w:pPr>
        <w:rPr>
          <w:rFonts w:cs="Arial"/>
          <w:vanish/>
          <w:szCs w:val="28"/>
        </w:rPr>
      </w:pPr>
    </w:p>
    <w:p w:rsidR="00000000" w:rsidRDefault="00B97734">
      <w:pPr>
        <w:rPr>
          <w:rFonts w:cs="Arial"/>
          <w:szCs w:val="28"/>
        </w:rPr>
      </w:pPr>
      <w:r>
        <w:rPr>
          <w:rFonts w:cs="Arial"/>
          <w:szCs w:val="28"/>
        </w:rPr>
        <w:t>Ugotavljanje razkoraka med ugotovljeno organizacijsko kulturo in strategijo podjetja.</w:t>
      </w:r>
    </w:p>
    <w:p w:rsidR="00000000" w:rsidRDefault="00B97734">
      <w:pPr>
        <w:rPr>
          <w:rFonts w:cs="Arial"/>
          <w:vanish/>
        </w:rPr>
      </w:pPr>
    </w:p>
    <w:p w:rsidR="00000000" w:rsidRDefault="00B97734">
      <w:pPr>
        <w:pStyle w:val="Heading3"/>
      </w:pPr>
      <w:r>
        <w:t>FAZA OBLIKOVANJA</w:t>
      </w:r>
    </w:p>
    <w:p w:rsidR="00000000" w:rsidRDefault="00B97734">
      <w:pPr>
        <w:rPr>
          <w:rFonts w:cs="Arial"/>
          <w:vanish/>
          <w:szCs w:val="28"/>
        </w:rPr>
      </w:pPr>
    </w:p>
    <w:p w:rsidR="00000000" w:rsidRDefault="00B97734">
      <w:pPr>
        <w:rPr>
          <w:rFonts w:cs="Arial"/>
          <w:szCs w:val="28"/>
        </w:rPr>
      </w:pPr>
      <w:r>
        <w:rPr>
          <w:rFonts w:cs="Arial"/>
          <w:szCs w:val="28"/>
        </w:rPr>
        <w:t>Oblikovanje in usposabljanje delovne skupine.</w:t>
      </w:r>
    </w:p>
    <w:p w:rsidR="00000000" w:rsidRDefault="00B97734">
      <w:pPr>
        <w:rPr>
          <w:rFonts w:cs="Arial"/>
          <w:szCs w:val="28"/>
        </w:rPr>
      </w:pPr>
      <w:r>
        <w:rPr>
          <w:rFonts w:cs="Arial"/>
          <w:szCs w:val="28"/>
        </w:rPr>
        <w:lastRenderedPageBreak/>
        <w:t>Identifikacija težišča delovanja - to pomeni- določiti ključna področja razhajanj med stra</w:t>
      </w:r>
      <w:r>
        <w:rPr>
          <w:rFonts w:cs="Arial"/>
          <w:szCs w:val="28"/>
        </w:rPr>
        <w:t>tegijo in organizacijsko kulturo.</w:t>
      </w:r>
    </w:p>
    <w:p w:rsidR="00000000" w:rsidRDefault="00B97734">
      <w:pPr>
        <w:rPr>
          <w:rFonts w:cs="Arial"/>
          <w:szCs w:val="28"/>
        </w:rPr>
      </w:pPr>
      <w:r>
        <w:rPr>
          <w:rFonts w:cs="Arial"/>
          <w:szCs w:val="28"/>
        </w:rPr>
        <w:t>Izdelava osnov za oblikovanje organizacijske kulture.</w:t>
      </w:r>
    </w:p>
    <w:p w:rsidR="00000000" w:rsidRDefault="00B97734">
      <w:pPr>
        <w:rPr>
          <w:rFonts w:cs="Arial"/>
          <w:szCs w:val="28"/>
        </w:rPr>
      </w:pPr>
      <w:r>
        <w:rPr>
          <w:rFonts w:cs="Arial"/>
          <w:szCs w:val="28"/>
        </w:rPr>
        <w:t>Priprava vodstva na simbolno vodstveno obnašanje.</w:t>
      </w:r>
    </w:p>
    <w:p w:rsidR="00000000" w:rsidRDefault="00B97734">
      <w:pPr>
        <w:rPr>
          <w:rFonts w:cs="Arial"/>
          <w:szCs w:val="28"/>
        </w:rPr>
      </w:pPr>
      <w:r>
        <w:rPr>
          <w:rFonts w:cs="Arial"/>
          <w:szCs w:val="28"/>
        </w:rPr>
        <w:t>Izdelava v delovnih skupinah.</w:t>
      </w:r>
    </w:p>
    <w:p w:rsidR="00000000" w:rsidRDefault="00B97734">
      <w:pPr>
        <w:rPr>
          <w:rFonts w:cs="Arial"/>
          <w:szCs w:val="28"/>
        </w:rPr>
      </w:pPr>
    </w:p>
    <w:p w:rsidR="00000000" w:rsidRDefault="00B97734">
      <w:pPr>
        <w:rPr>
          <w:rFonts w:cs="Arial"/>
          <w:vanish/>
        </w:rPr>
      </w:pPr>
    </w:p>
    <w:p w:rsidR="00000000" w:rsidRDefault="00B97734">
      <w:pPr>
        <w:rPr>
          <w:rFonts w:cs="Arial"/>
          <w:vanish/>
        </w:rPr>
      </w:pPr>
    </w:p>
    <w:p w:rsidR="00000000" w:rsidRDefault="00B97734">
      <w:pPr>
        <w:rPr>
          <w:rFonts w:cs="Arial"/>
          <w:vanish/>
        </w:rPr>
      </w:pPr>
    </w:p>
    <w:p w:rsidR="00000000" w:rsidRDefault="00B97734">
      <w:pPr>
        <w:rPr>
          <w:rFonts w:cs="Arial"/>
          <w:vanish/>
        </w:rPr>
      </w:pPr>
    </w:p>
    <w:p w:rsidR="00000000" w:rsidRDefault="00B97734">
      <w:pPr>
        <w:rPr>
          <w:rFonts w:cs="Arial"/>
          <w:vanish/>
        </w:rPr>
      </w:pPr>
    </w:p>
    <w:p w:rsidR="00000000" w:rsidRDefault="00B97734">
      <w:pPr>
        <w:rPr>
          <w:rFonts w:cs="Arial"/>
          <w:vanish/>
        </w:rPr>
      </w:pPr>
    </w:p>
    <w:p w:rsidR="00000000" w:rsidRDefault="00B97734">
      <w:pPr>
        <w:pStyle w:val="Footer"/>
        <w:tabs>
          <w:tab w:val="clear" w:pos="4536"/>
          <w:tab w:val="clear" w:pos="9072"/>
          <w:tab w:val="left" w:pos="6840"/>
        </w:tabs>
        <w:rPr>
          <w:rFonts w:eastAsia="Arial Unicode MS" w:cs="Arial"/>
        </w:rPr>
      </w:pPr>
      <w:r>
        <w:rPr>
          <w:rFonts w:cs="Arial"/>
        </w:rPr>
        <w:t>Organizacijska kultura</w:t>
      </w:r>
      <w:r>
        <w:rPr>
          <w:rFonts w:cs="Arial"/>
        </w:rPr>
        <w:tab/>
        <w:t>Za realizacijo strategije</w:t>
      </w:r>
    </w:p>
    <w:p w:rsidR="00000000" w:rsidRDefault="00B97734">
      <w:pPr>
        <w:tabs>
          <w:tab w:val="left" w:pos="6840"/>
        </w:tabs>
        <w:rPr>
          <w:rFonts w:cs="Arial"/>
        </w:rPr>
      </w:pPr>
      <w:r>
        <w:rPr>
          <w:rFonts w:cs="Arial"/>
        </w:rPr>
        <w:tab/>
        <w:t>( dosego ciljev):</w:t>
      </w:r>
    </w:p>
    <w:p w:rsidR="00000000" w:rsidRDefault="00B97734">
      <w:pPr>
        <w:tabs>
          <w:tab w:val="left" w:pos="6840"/>
        </w:tabs>
        <w:rPr>
          <w:rFonts w:cs="Arial"/>
        </w:rPr>
      </w:pPr>
      <w:r>
        <w:rPr>
          <w:rFonts w:cs="Arial"/>
        </w:rPr>
        <w:t>USMERJENOST</w:t>
      </w:r>
      <w:r>
        <w:rPr>
          <w:rFonts w:cs="Arial"/>
        </w:rPr>
        <w:tab/>
      </w:r>
      <w:r>
        <w:rPr>
          <w:rFonts w:cs="Arial"/>
        </w:rPr>
        <w:tab/>
      </w:r>
    </w:p>
    <w:p w:rsidR="00000000" w:rsidRDefault="00B97734">
      <w:pPr>
        <w:tabs>
          <w:tab w:val="left" w:pos="6840"/>
        </w:tabs>
        <w:rPr>
          <w:rFonts w:cs="Arial"/>
          <w:szCs w:val="20"/>
        </w:rPr>
      </w:pPr>
      <w:r>
        <w:rPr>
          <w:rFonts w:cs="Arial"/>
          <w:szCs w:val="20"/>
        </w:rPr>
        <w:t>POMEMBNO: EKSISTENČNO</w:t>
      </w:r>
      <w:r>
        <w:rPr>
          <w:rFonts w:cs="Arial"/>
          <w:szCs w:val="20"/>
        </w:rPr>
        <w:tab/>
        <w:t>NEPOMEMBNO:</w:t>
      </w:r>
    </w:p>
    <w:p w:rsidR="00000000" w:rsidRDefault="00B97734">
      <w:pPr>
        <w:rPr>
          <w:rFonts w:cs="Arial"/>
          <w:vanish/>
          <w:szCs w:val="20"/>
        </w:rPr>
      </w:pPr>
    </w:p>
    <w:p w:rsidR="00000000" w:rsidRDefault="00B97734">
      <w:pPr>
        <w:numPr>
          <w:ilvl w:val="0"/>
          <w:numId w:val="93"/>
        </w:numPr>
        <w:rPr>
          <w:rFonts w:cs="Arial"/>
          <w:szCs w:val="20"/>
        </w:rPr>
      </w:pPr>
      <w:r>
        <w:rPr>
          <w:rFonts w:cs="Arial"/>
          <w:szCs w:val="20"/>
        </w:rPr>
        <w:t>H KUPCU</w:t>
      </w:r>
    </w:p>
    <w:p w:rsidR="00000000" w:rsidRDefault="00B97734">
      <w:pPr>
        <w:numPr>
          <w:ilvl w:val="1"/>
          <w:numId w:val="93"/>
        </w:numPr>
        <w:rPr>
          <w:rFonts w:cs="Arial"/>
          <w:szCs w:val="20"/>
        </w:rPr>
      </w:pPr>
      <w:r>
        <w:rPr>
          <w:rFonts w:cs="Arial"/>
          <w:szCs w:val="20"/>
        </w:rPr>
        <w:t>nadpovprečno vrednotenja kupca</w:t>
      </w:r>
    </w:p>
    <w:p w:rsidR="00000000" w:rsidRDefault="00B97734">
      <w:pPr>
        <w:numPr>
          <w:ilvl w:val="1"/>
          <w:numId w:val="93"/>
        </w:numPr>
        <w:rPr>
          <w:rFonts w:cs="Arial"/>
          <w:szCs w:val="20"/>
        </w:rPr>
      </w:pPr>
      <w:r>
        <w:rPr>
          <w:rFonts w:cs="Arial"/>
          <w:szCs w:val="20"/>
        </w:rPr>
        <w:t>kontinuirani stiki s kupci</w:t>
      </w:r>
    </w:p>
    <w:p w:rsidR="00000000" w:rsidRDefault="00B97734">
      <w:pPr>
        <w:numPr>
          <w:ilvl w:val="1"/>
          <w:numId w:val="93"/>
        </w:numPr>
        <w:rPr>
          <w:rFonts w:cs="Arial"/>
          <w:szCs w:val="20"/>
        </w:rPr>
      </w:pPr>
      <w:r>
        <w:rPr>
          <w:rFonts w:cs="Arial"/>
          <w:szCs w:val="20"/>
        </w:rPr>
        <w:t>tesne povezave s kupci</w:t>
      </w:r>
    </w:p>
    <w:p w:rsidR="00000000" w:rsidRDefault="00B97734">
      <w:pPr>
        <w:numPr>
          <w:ilvl w:val="1"/>
          <w:numId w:val="93"/>
        </w:numPr>
        <w:rPr>
          <w:rFonts w:cs="Arial"/>
          <w:szCs w:val="20"/>
        </w:rPr>
      </w:pPr>
      <w:r>
        <w:rPr>
          <w:rFonts w:cs="Arial"/>
          <w:szCs w:val="20"/>
        </w:rPr>
        <w:t>intenzivna nega kupcev</w:t>
      </w:r>
    </w:p>
    <w:p w:rsidR="00000000" w:rsidRDefault="00B97734">
      <w:pPr>
        <w:pStyle w:val="Footer"/>
        <w:numPr>
          <w:ilvl w:val="0"/>
          <w:numId w:val="93"/>
        </w:numPr>
        <w:tabs>
          <w:tab w:val="clear" w:pos="4536"/>
          <w:tab w:val="clear" w:pos="9072"/>
          <w:tab w:val="left" w:pos="5220"/>
        </w:tabs>
        <w:rPr>
          <w:rFonts w:cs="Arial"/>
          <w:szCs w:val="20"/>
        </w:rPr>
      </w:pPr>
      <w:r>
        <w:rPr>
          <w:rFonts w:cs="Arial"/>
          <w:szCs w:val="20"/>
        </w:rPr>
        <w:t>K SODELAVCEM</w:t>
      </w:r>
      <w:r>
        <w:rPr>
          <w:rFonts w:cs="Arial"/>
          <w:szCs w:val="20"/>
        </w:rPr>
        <w:tab/>
        <w:t>SLABO    SREDNJE      MOČNO</w:t>
      </w:r>
    </w:p>
    <w:p w:rsidR="00000000" w:rsidRDefault="00B97734">
      <w:pPr>
        <w:numPr>
          <w:ilvl w:val="0"/>
          <w:numId w:val="95"/>
        </w:numPr>
        <w:rPr>
          <w:rFonts w:cs="Arial"/>
          <w:szCs w:val="20"/>
        </w:rPr>
      </w:pPr>
      <w:r>
        <w:rPr>
          <w:rFonts w:cs="Arial"/>
          <w:szCs w:val="20"/>
        </w:rPr>
        <w:t>nadpovprečno vrednotenje</w:t>
      </w:r>
    </w:p>
    <w:p w:rsidR="00000000" w:rsidRDefault="00B97734">
      <w:pPr>
        <w:numPr>
          <w:ilvl w:val="0"/>
          <w:numId w:val="94"/>
        </w:numPr>
        <w:rPr>
          <w:rFonts w:cs="Arial"/>
          <w:szCs w:val="20"/>
        </w:rPr>
      </w:pPr>
      <w:r>
        <w:rPr>
          <w:rFonts w:cs="Arial"/>
          <w:szCs w:val="20"/>
        </w:rPr>
        <w:t>sodelavcev</w:t>
      </w:r>
    </w:p>
    <w:p w:rsidR="00000000" w:rsidRDefault="00B97734">
      <w:pPr>
        <w:numPr>
          <w:ilvl w:val="0"/>
          <w:numId w:val="94"/>
        </w:numPr>
        <w:rPr>
          <w:rFonts w:cs="Arial"/>
          <w:szCs w:val="20"/>
        </w:rPr>
      </w:pPr>
      <w:r>
        <w:rPr>
          <w:rFonts w:cs="Arial"/>
          <w:szCs w:val="20"/>
        </w:rPr>
        <w:t>veliko zaupanje v sodelavce</w:t>
      </w:r>
    </w:p>
    <w:p w:rsidR="00000000" w:rsidRDefault="00B97734">
      <w:pPr>
        <w:numPr>
          <w:ilvl w:val="0"/>
          <w:numId w:val="94"/>
        </w:numPr>
        <w:rPr>
          <w:rFonts w:cs="Arial"/>
          <w:szCs w:val="20"/>
        </w:rPr>
      </w:pPr>
      <w:r>
        <w:rPr>
          <w:rFonts w:cs="Arial"/>
          <w:szCs w:val="20"/>
        </w:rPr>
        <w:t>tim</w:t>
      </w:r>
      <w:r>
        <w:rPr>
          <w:rFonts w:cs="Arial"/>
          <w:szCs w:val="20"/>
        </w:rPr>
        <w:t>sko delo kot izhodišče</w:t>
      </w:r>
    </w:p>
    <w:p w:rsidR="00000000" w:rsidRDefault="00B97734">
      <w:pPr>
        <w:numPr>
          <w:ilvl w:val="0"/>
          <w:numId w:val="94"/>
        </w:numPr>
        <w:rPr>
          <w:rFonts w:cs="Arial"/>
          <w:szCs w:val="20"/>
        </w:rPr>
      </w:pPr>
      <w:r>
        <w:rPr>
          <w:rFonts w:cs="Arial"/>
          <w:szCs w:val="20"/>
        </w:rPr>
        <w:t>profesionalni razvoj kadrov</w:t>
      </w:r>
    </w:p>
    <w:p w:rsidR="00000000" w:rsidRDefault="00B97734">
      <w:pPr>
        <w:numPr>
          <w:ilvl w:val="0"/>
          <w:numId w:val="94"/>
        </w:numPr>
        <w:rPr>
          <w:rFonts w:cs="Arial"/>
          <w:szCs w:val="20"/>
        </w:rPr>
      </w:pPr>
      <w:r>
        <w:rPr>
          <w:rFonts w:cs="Arial"/>
          <w:szCs w:val="20"/>
        </w:rPr>
        <w:t>nadpovprečno nagrajevanje</w:t>
      </w:r>
    </w:p>
    <w:p w:rsidR="00000000" w:rsidRDefault="00B97734">
      <w:pPr>
        <w:numPr>
          <w:ilvl w:val="0"/>
          <w:numId w:val="94"/>
        </w:numPr>
        <w:rPr>
          <w:rFonts w:cs="Arial"/>
        </w:rPr>
      </w:pPr>
      <w:r>
        <w:rPr>
          <w:rFonts w:cs="Arial"/>
          <w:szCs w:val="20"/>
        </w:rPr>
        <w:t xml:space="preserve">konstruktivno sodelovanje na vseh področjih    </w:t>
      </w:r>
    </w:p>
    <w:p w:rsidR="00000000" w:rsidRDefault="00B97734">
      <w:pPr>
        <w:numPr>
          <w:ilvl w:val="0"/>
          <w:numId w:val="93"/>
        </w:numPr>
        <w:rPr>
          <w:rFonts w:cs="Arial"/>
          <w:szCs w:val="20"/>
        </w:rPr>
      </w:pPr>
      <w:r>
        <w:rPr>
          <w:rFonts w:cs="Arial"/>
          <w:szCs w:val="20"/>
        </w:rPr>
        <w:t>K REZULTATOM</w:t>
      </w:r>
    </w:p>
    <w:p w:rsidR="00000000" w:rsidRDefault="00B97734">
      <w:pPr>
        <w:numPr>
          <w:ilvl w:val="1"/>
          <w:numId w:val="96"/>
        </w:numPr>
        <w:tabs>
          <w:tab w:val="clear" w:pos="1789"/>
          <w:tab w:val="left" w:pos="1440"/>
        </w:tabs>
        <w:ind w:left="1440"/>
        <w:rPr>
          <w:rFonts w:cs="Arial"/>
          <w:szCs w:val="20"/>
        </w:rPr>
      </w:pPr>
      <w:r>
        <w:rPr>
          <w:rFonts w:cs="Arial"/>
          <w:szCs w:val="20"/>
        </w:rPr>
        <w:t>ciljno usmerjanje sodelavcev</w:t>
      </w:r>
    </w:p>
    <w:p w:rsidR="00000000" w:rsidRDefault="00B97734">
      <w:pPr>
        <w:numPr>
          <w:ilvl w:val="1"/>
          <w:numId w:val="96"/>
        </w:numPr>
        <w:tabs>
          <w:tab w:val="clear" w:pos="1789"/>
          <w:tab w:val="left" w:pos="1440"/>
        </w:tabs>
        <w:ind w:left="1440"/>
        <w:rPr>
          <w:rFonts w:cs="Arial"/>
          <w:szCs w:val="20"/>
        </w:rPr>
      </w:pPr>
      <w:r>
        <w:rPr>
          <w:rFonts w:cs="Arial"/>
          <w:szCs w:val="20"/>
        </w:rPr>
        <w:t>osebna iniciativa</w:t>
      </w:r>
    </w:p>
    <w:p w:rsidR="00000000" w:rsidRDefault="00B97734">
      <w:pPr>
        <w:numPr>
          <w:ilvl w:val="1"/>
          <w:numId w:val="96"/>
        </w:numPr>
        <w:tabs>
          <w:tab w:val="clear" w:pos="1789"/>
          <w:tab w:val="left" w:pos="1440"/>
        </w:tabs>
        <w:ind w:left="1440"/>
        <w:rPr>
          <w:rFonts w:cs="Arial"/>
          <w:szCs w:val="20"/>
        </w:rPr>
      </w:pPr>
      <w:r>
        <w:rPr>
          <w:rFonts w:cs="Arial"/>
          <w:szCs w:val="20"/>
        </w:rPr>
        <w:t>nadpovprečna delovna intenzivnost</w:t>
      </w:r>
    </w:p>
    <w:p w:rsidR="00000000" w:rsidRDefault="00B97734">
      <w:pPr>
        <w:numPr>
          <w:ilvl w:val="1"/>
          <w:numId w:val="96"/>
        </w:numPr>
        <w:tabs>
          <w:tab w:val="clear" w:pos="1789"/>
          <w:tab w:val="num" w:pos="1440"/>
        </w:tabs>
        <w:ind w:left="1440"/>
        <w:rPr>
          <w:rFonts w:cs="Arial"/>
          <w:szCs w:val="20"/>
        </w:rPr>
      </w:pPr>
      <w:r>
        <w:rPr>
          <w:rFonts w:cs="Arial"/>
          <w:szCs w:val="20"/>
        </w:rPr>
        <w:t>nadpovprečna produktivnost po zaslugi</w:t>
      </w:r>
      <w:r>
        <w:rPr>
          <w:rFonts w:cs="Arial"/>
          <w:szCs w:val="20"/>
        </w:rPr>
        <w:t xml:space="preserve"> človeškega faktorja</w:t>
      </w:r>
    </w:p>
    <w:p w:rsidR="00000000" w:rsidRDefault="00B97734">
      <w:pPr>
        <w:numPr>
          <w:ilvl w:val="0"/>
          <w:numId w:val="93"/>
        </w:numPr>
        <w:rPr>
          <w:rFonts w:cs="Arial"/>
          <w:vanish/>
          <w:szCs w:val="20"/>
        </w:rPr>
      </w:pPr>
      <w:r>
        <w:rPr>
          <w:rFonts w:cs="Arial"/>
          <w:szCs w:val="20"/>
        </w:rPr>
        <w:t>K INOVACIJAM</w:t>
      </w:r>
    </w:p>
    <w:p w:rsidR="00000000" w:rsidRDefault="00B97734">
      <w:pPr>
        <w:numPr>
          <w:ilvl w:val="1"/>
          <w:numId w:val="93"/>
        </w:numPr>
        <w:rPr>
          <w:rFonts w:cs="Arial"/>
          <w:szCs w:val="20"/>
        </w:rPr>
      </w:pPr>
      <w:r>
        <w:rPr>
          <w:rFonts w:cs="Arial"/>
          <w:szCs w:val="20"/>
        </w:rPr>
        <w:t>izrazita pripravljenost na tveganje</w:t>
      </w:r>
    </w:p>
    <w:p w:rsidR="00000000" w:rsidRDefault="00B97734">
      <w:pPr>
        <w:numPr>
          <w:ilvl w:val="1"/>
          <w:numId w:val="93"/>
        </w:numPr>
        <w:rPr>
          <w:rFonts w:cs="Arial"/>
          <w:szCs w:val="20"/>
        </w:rPr>
      </w:pPr>
      <w:r>
        <w:rPr>
          <w:rFonts w:cs="Arial"/>
          <w:szCs w:val="20"/>
        </w:rPr>
        <w:t>fleksibilnost</w:t>
      </w:r>
    </w:p>
    <w:p w:rsidR="00000000" w:rsidRDefault="00B97734">
      <w:pPr>
        <w:numPr>
          <w:ilvl w:val="1"/>
          <w:numId w:val="93"/>
        </w:numPr>
        <w:rPr>
          <w:rFonts w:cs="Arial"/>
          <w:szCs w:val="20"/>
        </w:rPr>
      </w:pPr>
      <w:r>
        <w:rPr>
          <w:rFonts w:cs="Arial"/>
          <w:szCs w:val="20"/>
        </w:rPr>
        <w:t>eksperimentalna mentaliteta</w:t>
      </w:r>
    </w:p>
    <w:p w:rsidR="00000000" w:rsidRDefault="00B97734">
      <w:pPr>
        <w:numPr>
          <w:ilvl w:val="1"/>
          <w:numId w:val="93"/>
        </w:numPr>
        <w:rPr>
          <w:rFonts w:cs="Arial"/>
          <w:szCs w:val="20"/>
        </w:rPr>
      </w:pPr>
      <w:r>
        <w:rPr>
          <w:rFonts w:cs="Arial"/>
          <w:szCs w:val="20"/>
        </w:rPr>
        <w:t>velika pripravljenost za sprejem novosti</w:t>
      </w:r>
    </w:p>
    <w:p w:rsidR="00000000" w:rsidRDefault="00B97734">
      <w:pPr>
        <w:numPr>
          <w:ilvl w:val="1"/>
          <w:numId w:val="93"/>
        </w:numPr>
        <w:rPr>
          <w:rFonts w:cs="Arial"/>
        </w:rPr>
      </w:pPr>
      <w:r>
        <w:rPr>
          <w:rFonts w:cs="Arial"/>
          <w:szCs w:val="20"/>
        </w:rPr>
        <w:t xml:space="preserve">nadpovprečna pripravljenost za učenje    </w:t>
      </w:r>
    </w:p>
    <w:p w:rsidR="00000000" w:rsidRDefault="00B97734">
      <w:pPr>
        <w:numPr>
          <w:ilvl w:val="0"/>
          <w:numId w:val="93"/>
        </w:numPr>
        <w:rPr>
          <w:rFonts w:cs="Arial"/>
          <w:szCs w:val="20"/>
        </w:rPr>
      </w:pPr>
      <w:r>
        <w:rPr>
          <w:rFonts w:cs="Arial"/>
          <w:szCs w:val="20"/>
        </w:rPr>
        <w:t>TEHNOLOŠKA</w:t>
      </w:r>
    </w:p>
    <w:p w:rsidR="00000000" w:rsidRDefault="00B97734">
      <w:pPr>
        <w:pStyle w:val="Footer"/>
        <w:numPr>
          <w:ilvl w:val="0"/>
          <w:numId w:val="97"/>
        </w:numPr>
        <w:tabs>
          <w:tab w:val="clear" w:pos="4536"/>
          <w:tab w:val="clear" w:pos="9072"/>
        </w:tabs>
        <w:rPr>
          <w:rFonts w:cs="Arial"/>
          <w:szCs w:val="20"/>
        </w:rPr>
      </w:pPr>
      <w:r>
        <w:rPr>
          <w:rFonts w:cs="Arial"/>
          <w:szCs w:val="20"/>
        </w:rPr>
        <w:t>-nadpovprečna tehnološka opremljenost</w:t>
      </w:r>
    </w:p>
    <w:p w:rsidR="00000000" w:rsidRDefault="00B97734">
      <w:pPr>
        <w:numPr>
          <w:ilvl w:val="0"/>
          <w:numId w:val="97"/>
        </w:numPr>
        <w:rPr>
          <w:rFonts w:cs="Arial"/>
          <w:szCs w:val="20"/>
        </w:rPr>
      </w:pPr>
      <w:r>
        <w:rPr>
          <w:rFonts w:cs="Arial"/>
          <w:szCs w:val="20"/>
        </w:rPr>
        <w:t>nadpovprečna</w:t>
      </w:r>
      <w:r>
        <w:rPr>
          <w:rFonts w:cs="Arial"/>
          <w:szCs w:val="20"/>
        </w:rPr>
        <w:t xml:space="preserve"> pripravljenost za investicije v novo tehnologijo</w:t>
      </w:r>
    </w:p>
    <w:p w:rsidR="00000000" w:rsidRDefault="00B97734">
      <w:pPr>
        <w:numPr>
          <w:ilvl w:val="0"/>
          <w:numId w:val="97"/>
        </w:numPr>
        <w:rPr>
          <w:rFonts w:cs="Arial"/>
          <w:szCs w:val="20"/>
        </w:rPr>
      </w:pPr>
      <w:r>
        <w:rPr>
          <w:rFonts w:cs="Arial"/>
          <w:szCs w:val="20"/>
        </w:rPr>
        <w:t>tehnologija kot sredstvo za profiliranje tržišča</w:t>
      </w:r>
    </w:p>
    <w:p w:rsidR="00000000" w:rsidRDefault="00B97734">
      <w:pPr>
        <w:numPr>
          <w:ilvl w:val="0"/>
          <w:numId w:val="97"/>
        </w:numPr>
        <w:rPr>
          <w:rFonts w:cs="Arial"/>
          <w:vanish/>
          <w:szCs w:val="20"/>
        </w:rPr>
      </w:pPr>
      <w:r>
        <w:rPr>
          <w:rFonts w:cs="Arial"/>
          <w:szCs w:val="20"/>
        </w:rPr>
        <w:t>usmerjenost  k logičnem in racionalnem argumentiranju</w:t>
      </w:r>
    </w:p>
    <w:p w:rsidR="00000000" w:rsidRDefault="00B97734">
      <w:pPr>
        <w:rPr>
          <w:rFonts w:cs="Arial"/>
          <w:vanish/>
        </w:rPr>
      </w:pPr>
    </w:p>
    <w:p w:rsidR="00000000" w:rsidRDefault="00B97734">
      <w:pPr>
        <w:pStyle w:val="Heading1"/>
      </w:pPr>
      <w:r>
        <w:t>SPREMLJANJE OBLIKOVANJA IN URESNIČEVANJA STRATEGIJE</w:t>
      </w:r>
    </w:p>
    <w:p w:rsidR="00000000" w:rsidRDefault="00B97734">
      <w:pPr>
        <w:rPr>
          <w:rFonts w:eastAsia="Arial Unicode MS"/>
        </w:rPr>
      </w:pPr>
    </w:p>
    <w:p w:rsidR="00000000" w:rsidRDefault="00B97734">
      <w:pPr>
        <w:rPr>
          <w:rFonts w:cs="Arial"/>
        </w:rPr>
      </w:pPr>
      <w:r>
        <w:rPr>
          <w:rFonts w:cs="Arial"/>
        </w:rPr>
        <w:t>Po klasičnem pojmovanju je to zadnja v vrsti funk</w:t>
      </w:r>
      <w:r>
        <w:rPr>
          <w:rFonts w:cs="Arial"/>
        </w:rPr>
        <w:t>cij, ki jo je treba opraviti v upravljalno-vodstvenem procesu. To je v bistvu kontrolni proces, katerega jedro predstavlja primerjavo doseženih rezultatov s postavljenimi cilji in oblikovanje ukrepov za odpravo odklonov pri odstopanjih. Zaradi specifičnost</w:t>
      </w:r>
      <w:r>
        <w:rPr>
          <w:rFonts w:cs="Arial"/>
        </w:rPr>
        <w:t xml:space="preserve">i procesa strateškega managementa, navedene opredelitve ne moremo preprosto prenesti. Kontrolna funkcija procesa strateškega managementa obsega tri tipe kontrole: </w:t>
      </w:r>
    </w:p>
    <w:p w:rsidR="00000000" w:rsidRDefault="00B97734">
      <w:pPr>
        <w:numPr>
          <w:ilvl w:val="1"/>
          <w:numId w:val="93"/>
        </w:numPr>
        <w:rPr>
          <w:rFonts w:eastAsia="Arial Unicode MS" w:cs="Arial"/>
        </w:rPr>
      </w:pPr>
      <w:r>
        <w:rPr>
          <w:rFonts w:cs="Arial"/>
        </w:rPr>
        <w:t>strateški nadzor,</w:t>
      </w:r>
    </w:p>
    <w:p w:rsidR="00000000" w:rsidRDefault="00B97734">
      <w:pPr>
        <w:numPr>
          <w:ilvl w:val="1"/>
          <w:numId w:val="93"/>
        </w:numPr>
        <w:rPr>
          <w:rFonts w:cs="Arial"/>
        </w:rPr>
      </w:pPr>
      <w:r>
        <w:rPr>
          <w:rFonts w:cs="Arial"/>
        </w:rPr>
        <w:t>kontrolo uresničevanja,</w:t>
      </w:r>
    </w:p>
    <w:p w:rsidR="00000000" w:rsidRDefault="00B97734">
      <w:pPr>
        <w:numPr>
          <w:ilvl w:val="1"/>
          <w:numId w:val="93"/>
        </w:numPr>
        <w:rPr>
          <w:rFonts w:cs="Arial"/>
        </w:rPr>
      </w:pPr>
      <w:r>
        <w:rPr>
          <w:rFonts w:cs="Arial"/>
        </w:rPr>
        <w:t>kontrolo predvidevanja.</w:t>
      </w:r>
    </w:p>
    <w:p w:rsidR="00000000" w:rsidRDefault="00B97734">
      <w:pPr>
        <w:rPr>
          <w:rFonts w:cs="Arial"/>
        </w:rPr>
      </w:pPr>
    </w:p>
    <w:p w:rsidR="00000000" w:rsidRDefault="00B97734">
      <w:pPr>
        <w:rPr>
          <w:rFonts w:cs="Arial"/>
        </w:rPr>
      </w:pPr>
      <w:r>
        <w:rPr>
          <w:rFonts w:cs="Arial"/>
        </w:rPr>
        <w:lastRenderedPageBreak/>
        <w:t xml:space="preserve">Dodamo pa lahko še </w:t>
      </w:r>
    </w:p>
    <w:p w:rsidR="00000000" w:rsidRDefault="00B97734">
      <w:pPr>
        <w:numPr>
          <w:ilvl w:val="1"/>
          <w:numId w:val="93"/>
        </w:numPr>
        <w:rPr>
          <w:rFonts w:cs="Arial"/>
        </w:rPr>
      </w:pPr>
      <w:r>
        <w:rPr>
          <w:rFonts w:cs="Arial"/>
        </w:rPr>
        <w:t>posam</w:t>
      </w:r>
      <w:r>
        <w:rPr>
          <w:rFonts w:cs="Arial"/>
        </w:rPr>
        <w:t>ično specifično preventivno kontrolo.</w:t>
      </w:r>
    </w:p>
    <w:p w:rsidR="00000000" w:rsidRDefault="00B97734">
      <w:pPr>
        <w:rPr>
          <w:rFonts w:cs="Arial"/>
        </w:rPr>
      </w:pPr>
    </w:p>
    <w:p w:rsidR="00000000" w:rsidRDefault="00B97734">
      <w:pPr>
        <w:rPr>
          <w:rFonts w:cs="Arial"/>
        </w:rPr>
      </w:pPr>
      <w:r>
        <w:rPr>
          <w:rFonts w:cs="Arial"/>
        </w:rPr>
        <w:t>Strateški nadzor je lahko ožji ali širši:</w:t>
      </w:r>
    </w:p>
    <w:p w:rsidR="00000000" w:rsidRDefault="00B97734">
      <w:pPr>
        <w:numPr>
          <w:ilvl w:val="1"/>
          <w:numId w:val="93"/>
        </w:numPr>
        <w:rPr>
          <w:rFonts w:cs="Arial"/>
        </w:rPr>
      </w:pPr>
      <w:r>
        <w:rPr>
          <w:rFonts w:cs="Arial"/>
        </w:rPr>
        <w:t>v ožjem pomenu predstavlja  primerjavo med uresničeno in sprejeto strategijo,</w:t>
      </w:r>
    </w:p>
    <w:p w:rsidR="00000000" w:rsidRDefault="00B97734">
      <w:pPr>
        <w:numPr>
          <w:ilvl w:val="1"/>
          <w:numId w:val="93"/>
        </w:numPr>
        <w:rPr>
          <w:rFonts w:cs="Arial"/>
        </w:rPr>
      </w:pPr>
      <w:r>
        <w:rPr>
          <w:rFonts w:cs="Arial"/>
        </w:rPr>
        <w:t xml:space="preserve">v širšem  pa evaluacijo procesa strateškega managementa kot celote in s tem pravilnost izbora in </w:t>
      </w:r>
      <w:r>
        <w:rPr>
          <w:rFonts w:cs="Arial"/>
        </w:rPr>
        <w:t xml:space="preserve">implementacije strategije. </w:t>
      </w:r>
    </w:p>
    <w:p w:rsidR="00000000" w:rsidRDefault="00B97734">
      <w:pPr>
        <w:rPr>
          <w:rFonts w:cs="Arial"/>
          <w:vanish/>
        </w:rPr>
      </w:pPr>
    </w:p>
    <w:p w:rsidR="00000000" w:rsidRDefault="00B97734">
      <w:pPr>
        <w:pStyle w:val="Heading2"/>
        <w:rPr>
          <w:rFonts w:eastAsia="Arial Unicode MS"/>
        </w:rPr>
      </w:pPr>
      <w:r>
        <w:t>Metode spremljanja oblikovanja in uresničevanja strategije</w:t>
      </w:r>
    </w:p>
    <w:p w:rsidR="00000000" w:rsidRDefault="00B97734">
      <w:pPr>
        <w:rPr>
          <w:rFonts w:cs="Arial"/>
          <w:vanish/>
        </w:rPr>
      </w:pPr>
    </w:p>
    <w:p w:rsidR="00000000" w:rsidRDefault="00B97734">
      <w:pPr>
        <w:rPr>
          <w:rFonts w:cs="Arial"/>
        </w:rPr>
      </w:pPr>
      <w:r>
        <w:rPr>
          <w:rFonts w:cs="Arial"/>
        </w:rPr>
        <w:t>Pri vsaki obliki nadzora strateškega managementa moramo slediti naslednjim korakom:</w:t>
      </w:r>
    </w:p>
    <w:p w:rsidR="00000000" w:rsidRDefault="00B97734">
      <w:pPr>
        <w:numPr>
          <w:ilvl w:val="0"/>
          <w:numId w:val="97"/>
        </w:numPr>
        <w:rPr>
          <w:rFonts w:cs="Arial"/>
        </w:rPr>
      </w:pPr>
      <w:r>
        <w:rPr>
          <w:rFonts w:cs="Arial"/>
        </w:rPr>
        <w:t>ocenjevanje rezultatov (uporabimo tako kvalitativne kot kvantitativne metode merjen</w:t>
      </w:r>
      <w:r>
        <w:rPr>
          <w:rFonts w:cs="Arial"/>
        </w:rPr>
        <w:t>ja),</w:t>
      </w:r>
    </w:p>
    <w:p w:rsidR="00000000" w:rsidRDefault="00B97734">
      <w:pPr>
        <w:numPr>
          <w:ilvl w:val="0"/>
          <w:numId w:val="97"/>
        </w:numPr>
        <w:rPr>
          <w:rFonts w:cs="Arial"/>
        </w:rPr>
      </w:pPr>
      <w:r>
        <w:rPr>
          <w:rFonts w:cs="Arial"/>
        </w:rPr>
        <w:t>primerjava s postavljenimi cilji in zahtevami,</w:t>
      </w:r>
    </w:p>
    <w:p w:rsidR="00000000" w:rsidRDefault="00B97734">
      <w:pPr>
        <w:numPr>
          <w:ilvl w:val="0"/>
          <w:numId w:val="97"/>
        </w:numPr>
        <w:rPr>
          <w:rFonts w:cs="Arial"/>
        </w:rPr>
      </w:pPr>
      <w:r>
        <w:rPr>
          <w:rFonts w:cs="Arial"/>
        </w:rPr>
        <w:t>oblikovanje ukrepov za odpravo odstopanj.</w:t>
      </w:r>
    </w:p>
    <w:p w:rsidR="00000000" w:rsidRDefault="00B97734">
      <w:pPr>
        <w:rPr>
          <w:rFonts w:cs="Arial"/>
          <w:vanish/>
        </w:rPr>
      </w:pPr>
    </w:p>
    <w:p w:rsidR="00000000" w:rsidRDefault="00B97734">
      <w:pPr>
        <w:pStyle w:val="Heading1"/>
        <w:rPr>
          <w:rFonts w:eastAsia="Arial Unicode MS"/>
        </w:rPr>
      </w:pPr>
      <w:r>
        <w:t>MANAGEMENT IN VODENJE</w:t>
      </w:r>
    </w:p>
    <w:p w:rsidR="00000000" w:rsidRDefault="00B97734">
      <w:pPr>
        <w:rPr>
          <w:rFonts w:cs="Arial"/>
          <w:vanish/>
          <w:szCs w:val="28"/>
        </w:rPr>
      </w:pPr>
    </w:p>
    <w:p w:rsidR="00000000" w:rsidRDefault="00B97734">
      <w:pPr>
        <w:rPr>
          <w:rFonts w:cs="Arial"/>
          <w:szCs w:val="28"/>
        </w:rPr>
      </w:pPr>
      <w:r>
        <w:rPr>
          <w:rFonts w:cs="Arial"/>
          <w:szCs w:val="28"/>
        </w:rPr>
        <w:t>Sta dva ločena sistema ukrepov in dejavnosti, ki sta komplementarna oz. se dopolnjujeta, vendar pa ne moreta nadomestiti drug drugega. Oba</w:t>
      </w:r>
      <w:r>
        <w:rPr>
          <w:rFonts w:cs="Arial"/>
          <w:szCs w:val="28"/>
        </w:rPr>
        <w:t xml:space="preserve"> sta v sodobnem poslovanju nepogrešljiva.</w:t>
      </w:r>
    </w:p>
    <w:p w:rsidR="00000000" w:rsidRDefault="00B97734">
      <w:pPr>
        <w:rPr>
          <w:rFonts w:cs="Arial"/>
          <w:vanish/>
        </w:rPr>
      </w:pPr>
    </w:p>
    <w:p w:rsidR="00000000" w:rsidRDefault="00B97734">
      <w:pPr>
        <w:pStyle w:val="Heading2"/>
        <w:rPr>
          <w:rFonts w:eastAsia="Arial Unicode MS"/>
        </w:rPr>
      </w:pPr>
      <w:r>
        <w:t>FUNKCIJA -VODENJE</w:t>
      </w:r>
    </w:p>
    <w:p w:rsidR="00000000" w:rsidRDefault="00B97734">
      <w:pPr>
        <w:rPr>
          <w:rFonts w:cs="Arial"/>
          <w:vanish/>
          <w:szCs w:val="28"/>
        </w:rPr>
      </w:pPr>
    </w:p>
    <w:p w:rsidR="00000000" w:rsidRDefault="00B97734">
      <w:pPr>
        <w:pStyle w:val="Footer"/>
        <w:tabs>
          <w:tab w:val="clear" w:pos="4536"/>
          <w:tab w:val="clear" w:pos="9072"/>
          <w:tab w:val="left" w:pos="3420"/>
        </w:tabs>
        <w:rPr>
          <w:rFonts w:cs="Arial"/>
          <w:szCs w:val="28"/>
        </w:rPr>
      </w:pPr>
      <w:r>
        <w:rPr>
          <w:rFonts w:cs="Arial"/>
          <w:szCs w:val="28"/>
        </w:rPr>
        <w:t>Management</w:t>
      </w:r>
      <w:r>
        <w:rPr>
          <w:rFonts w:cs="Arial"/>
          <w:szCs w:val="28"/>
        </w:rPr>
        <w:tab/>
        <w:t>Vodenje</w:t>
      </w:r>
    </w:p>
    <w:p w:rsidR="00000000" w:rsidRDefault="00B97734">
      <w:pPr>
        <w:rPr>
          <w:rFonts w:cs="Arial"/>
          <w:vanish/>
          <w:szCs w:val="28"/>
        </w:rPr>
      </w:pPr>
    </w:p>
    <w:p w:rsidR="00000000" w:rsidRDefault="00B97734">
      <w:pPr>
        <w:pStyle w:val="Footer"/>
        <w:tabs>
          <w:tab w:val="clear" w:pos="4536"/>
          <w:tab w:val="clear" w:pos="9072"/>
          <w:tab w:val="left" w:pos="3420"/>
        </w:tabs>
        <w:rPr>
          <w:rFonts w:cs="Arial"/>
          <w:szCs w:val="28"/>
        </w:rPr>
      </w:pPr>
      <w:r>
        <w:rPr>
          <w:rFonts w:cs="Arial"/>
          <w:szCs w:val="28"/>
        </w:rPr>
        <w:t>-planiranje</w:t>
      </w:r>
      <w:r>
        <w:rPr>
          <w:rFonts w:cs="Arial"/>
          <w:szCs w:val="28"/>
        </w:rPr>
        <w:tab/>
        <w:t>-opredelitev usmeritev</w:t>
      </w:r>
    </w:p>
    <w:p w:rsidR="00000000" w:rsidRDefault="00B97734">
      <w:pPr>
        <w:pStyle w:val="Footer"/>
        <w:tabs>
          <w:tab w:val="clear" w:pos="4536"/>
          <w:tab w:val="clear" w:pos="9072"/>
          <w:tab w:val="left" w:pos="3420"/>
        </w:tabs>
        <w:rPr>
          <w:rFonts w:cs="Arial"/>
          <w:szCs w:val="28"/>
        </w:rPr>
      </w:pPr>
      <w:r>
        <w:rPr>
          <w:rFonts w:cs="Arial"/>
          <w:szCs w:val="28"/>
        </w:rPr>
        <w:t>-organiziranje</w:t>
      </w:r>
      <w:r>
        <w:rPr>
          <w:rFonts w:cs="Arial"/>
          <w:szCs w:val="28"/>
        </w:rPr>
        <w:tab/>
        <w:t>-nabor in razporejanje ljudi</w:t>
      </w:r>
    </w:p>
    <w:p w:rsidR="00000000" w:rsidRDefault="00B97734">
      <w:pPr>
        <w:pStyle w:val="Footer"/>
        <w:tabs>
          <w:tab w:val="clear" w:pos="4536"/>
          <w:tab w:val="clear" w:pos="9072"/>
          <w:tab w:val="left" w:pos="3420"/>
        </w:tabs>
        <w:rPr>
          <w:rFonts w:cs="Arial"/>
          <w:szCs w:val="28"/>
        </w:rPr>
      </w:pPr>
      <w:r>
        <w:rPr>
          <w:rFonts w:cs="Arial"/>
          <w:szCs w:val="28"/>
        </w:rPr>
        <w:t>-kontroliranje</w:t>
      </w:r>
      <w:r>
        <w:rPr>
          <w:rFonts w:cs="Arial"/>
          <w:szCs w:val="28"/>
        </w:rPr>
        <w:tab/>
        <w:t>-motiviranje</w:t>
      </w:r>
    </w:p>
    <w:p w:rsidR="00000000" w:rsidRDefault="00B97734">
      <w:pPr>
        <w:rPr>
          <w:rFonts w:cs="Arial"/>
          <w:vanish/>
          <w:szCs w:val="28"/>
        </w:rPr>
      </w:pPr>
    </w:p>
    <w:p w:rsidR="00000000" w:rsidRDefault="00B97734">
      <w:pPr>
        <w:rPr>
          <w:rFonts w:cs="Arial"/>
          <w:szCs w:val="28"/>
        </w:rPr>
      </w:pPr>
      <w:r>
        <w:rPr>
          <w:rFonts w:cs="Arial"/>
          <w:szCs w:val="28"/>
        </w:rPr>
        <w:t>Vodenje pomeni usmerjanje skupino posameznikov k postvaljenim cilj</w:t>
      </w:r>
      <w:r>
        <w:rPr>
          <w:rFonts w:cs="Arial"/>
          <w:szCs w:val="28"/>
        </w:rPr>
        <w:t>ev. Vodenje je povezano z usmerjanjem manjše skupine v organizaciji in predstavlja povezavo metodi in inštrumentov za dosego postavljenega cilja.</w:t>
      </w:r>
    </w:p>
    <w:p w:rsidR="00000000" w:rsidRDefault="00B97734">
      <w:pPr>
        <w:rPr>
          <w:rFonts w:cs="Arial"/>
          <w:vanish/>
          <w:szCs w:val="32"/>
        </w:rPr>
      </w:pPr>
    </w:p>
    <w:p w:rsidR="00000000" w:rsidRDefault="00B97734">
      <w:pPr>
        <w:rPr>
          <w:rFonts w:cs="Arial"/>
          <w:szCs w:val="28"/>
        </w:rPr>
      </w:pPr>
      <w:r>
        <w:rPr>
          <w:rFonts w:cs="Arial"/>
          <w:szCs w:val="28"/>
        </w:rPr>
        <w:t>Celoten socializacijski proces nas je usmerjal k oblikovanju osebnosti kot individualista.</w:t>
      </w:r>
    </w:p>
    <w:p w:rsidR="00000000" w:rsidRDefault="00B97734">
      <w:pPr>
        <w:rPr>
          <w:rFonts w:cs="Arial"/>
          <w:vanish/>
          <w:szCs w:val="28"/>
        </w:rPr>
      </w:pPr>
    </w:p>
    <w:p w:rsidR="00000000" w:rsidRDefault="00B97734">
      <w:pPr>
        <w:rPr>
          <w:rFonts w:cs="Arial"/>
          <w:szCs w:val="28"/>
        </w:rPr>
      </w:pPr>
      <w:r>
        <w:rPr>
          <w:rFonts w:cs="Arial"/>
          <w:szCs w:val="28"/>
        </w:rPr>
        <w:t>Sodobni trendi so</w:t>
      </w:r>
      <w:r>
        <w:rPr>
          <w:rFonts w:cs="Arial"/>
          <w:szCs w:val="28"/>
        </w:rPr>
        <w:t xml:space="preserve"> usmerjeni v timsko organizacijo dela npr. v avtomobilski industriji je podoba % zaposlenih , ki so organizirani v obliki timske organizacije naslednja:</w:t>
      </w:r>
    </w:p>
    <w:p w:rsidR="00000000" w:rsidRDefault="00B97734">
      <w:pPr>
        <w:numPr>
          <w:ilvl w:val="0"/>
          <w:numId w:val="98"/>
        </w:numPr>
        <w:rPr>
          <w:rFonts w:cs="Arial"/>
          <w:szCs w:val="28"/>
        </w:rPr>
      </w:pPr>
      <w:r>
        <w:rPr>
          <w:rFonts w:cs="Arial"/>
          <w:szCs w:val="28"/>
        </w:rPr>
        <w:t>70% na Japonskem</w:t>
      </w:r>
    </w:p>
    <w:p w:rsidR="00000000" w:rsidRDefault="00B97734">
      <w:pPr>
        <w:numPr>
          <w:ilvl w:val="0"/>
          <w:numId w:val="98"/>
        </w:numPr>
        <w:rPr>
          <w:rFonts w:cs="Arial"/>
          <w:szCs w:val="28"/>
        </w:rPr>
      </w:pPr>
      <w:r>
        <w:rPr>
          <w:rFonts w:cs="Arial"/>
          <w:szCs w:val="28"/>
        </w:rPr>
        <w:t>17,3 % v ZDA</w:t>
      </w:r>
    </w:p>
    <w:p w:rsidR="00000000" w:rsidRDefault="00B97734">
      <w:pPr>
        <w:numPr>
          <w:ilvl w:val="0"/>
          <w:numId w:val="98"/>
        </w:numPr>
        <w:rPr>
          <w:rFonts w:cs="Arial"/>
          <w:szCs w:val="28"/>
        </w:rPr>
      </w:pPr>
      <w:r>
        <w:rPr>
          <w:rFonts w:cs="Arial"/>
          <w:szCs w:val="28"/>
        </w:rPr>
        <w:t>0,6 % v Evropi</w:t>
      </w:r>
    </w:p>
    <w:p w:rsidR="00000000" w:rsidRDefault="00B97734">
      <w:pPr>
        <w:rPr>
          <w:rFonts w:cs="Arial"/>
          <w:szCs w:val="28"/>
        </w:rPr>
      </w:pPr>
    </w:p>
    <w:p w:rsidR="00000000" w:rsidRDefault="00B97734">
      <w:pPr>
        <w:pStyle w:val="Heading2"/>
        <w:rPr>
          <w:vanish/>
        </w:rPr>
      </w:pPr>
      <w:r>
        <w:rPr>
          <w:rFonts w:eastAsia="Arial"/>
          <w:lang w:val="en-US"/>
        </w:rPr>
        <w:t>OSNOVE ORGANIZACIJ</w:t>
      </w:r>
      <w:r>
        <w:rPr>
          <w:rFonts w:eastAsia="Arial"/>
        </w:rPr>
        <w:t>E IN MANAGEMENTA</w:t>
      </w:r>
    </w:p>
    <w:p w:rsidR="00000000" w:rsidRDefault="00B97734">
      <w:pPr>
        <w:rPr>
          <w:rFonts w:cs="Arial"/>
          <w:szCs w:val="28"/>
        </w:rPr>
      </w:pPr>
    </w:p>
    <w:p w:rsidR="00000000" w:rsidRDefault="00B97734">
      <w:pPr>
        <w:rPr>
          <w:rFonts w:cs="Arial"/>
          <w:szCs w:val="28"/>
        </w:rPr>
      </w:pPr>
      <w:r>
        <w:rPr>
          <w:rFonts w:cs="Arial"/>
          <w:szCs w:val="28"/>
        </w:rPr>
        <w:t>1. Kaj je to skupina?</w:t>
      </w:r>
    </w:p>
    <w:p w:rsidR="00000000" w:rsidRDefault="00B97734">
      <w:pPr>
        <w:rPr>
          <w:rFonts w:cs="Arial"/>
          <w:szCs w:val="28"/>
        </w:rPr>
      </w:pPr>
      <w:r>
        <w:rPr>
          <w:rFonts w:cs="Arial"/>
          <w:szCs w:val="28"/>
        </w:rPr>
        <w:t>2. Katere oblike skupin poznamo?</w:t>
      </w:r>
    </w:p>
    <w:p w:rsidR="00000000" w:rsidRDefault="00B97734">
      <w:pPr>
        <w:rPr>
          <w:rFonts w:cs="Arial"/>
          <w:szCs w:val="28"/>
        </w:rPr>
      </w:pPr>
      <w:r>
        <w:rPr>
          <w:rFonts w:cs="Arial"/>
          <w:szCs w:val="28"/>
        </w:rPr>
        <w:t>3. Ali obstaja razlika med skupino in timom?</w:t>
      </w:r>
    </w:p>
    <w:p w:rsidR="00000000" w:rsidRDefault="00B97734">
      <w:pPr>
        <w:rPr>
          <w:rFonts w:cs="Arial"/>
          <w:szCs w:val="28"/>
        </w:rPr>
      </w:pPr>
      <w:r>
        <w:rPr>
          <w:rFonts w:cs="Arial"/>
          <w:szCs w:val="28"/>
        </w:rPr>
        <w:t>4. Kateri procesi potekajo v skupini/timu?</w:t>
      </w:r>
    </w:p>
    <w:p w:rsidR="00000000" w:rsidRDefault="00B97734">
      <w:pPr>
        <w:rPr>
          <w:rFonts w:cs="Arial"/>
          <w:szCs w:val="28"/>
        </w:rPr>
      </w:pPr>
      <w:r>
        <w:rPr>
          <w:rFonts w:cs="Arial"/>
          <w:szCs w:val="28"/>
        </w:rPr>
        <w:t>5. Kaj so prednosti in slabosti skupinskega/timskega dela?</w:t>
      </w:r>
    </w:p>
    <w:p w:rsidR="00000000" w:rsidRDefault="00B97734">
      <w:pPr>
        <w:rPr>
          <w:rFonts w:cs="Arial"/>
          <w:szCs w:val="28"/>
        </w:rPr>
      </w:pPr>
      <w:r>
        <w:rPr>
          <w:rFonts w:cs="Arial"/>
          <w:szCs w:val="28"/>
        </w:rPr>
        <w:t>6. Kaj vpliva na uspešnost in učinkovitost dela v skupini?</w:t>
      </w:r>
    </w:p>
    <w:p w:rsidR="00000000" w:rsidRDefault="00B97734">
      <w:pPr>
        <w:rPr>
          <w:rFonts w:cs="Arial"/>
          <w:szCs w:val="28"/>
        </w:rPr>
      </w:pPr>
      <w:r>
        <w:rPr>
          <w:rFonts w:cs="Arial"/>
          <w:szCs w:val="28"/>
        </w:rPr>
        <w:t>7. Kako izboljšati delovanje skupine/tima?</w:t>
      </w:r>
    </w:p>
    <w:p w:rsidR="00000000" w:rsidRDefault="00B97734">
      <w:pPr>
        <w:pStyle w:val="Footer"/>
        <w:tabs>
          <w:tab w:val="clear" w:pos="4536"/>
          <w:tab w:val="clear" w:pos="9072"/>
        </w:tabs>
        <w:rPr>
          <w:rFonts w:cs="Arial"/>
          <w:vanish/>
        </w:rPr>
      </w:pPr>
    </w:p>
    <w:p w:rsidR="00000000" w:rsidRDefault="00B97734">
      <w:pPr>
        <w:rPr>
          <w:rFonts w:cs="Arial"/>
          <w:szCs w:val="28"/>
        </w:rPr>
      </w:pPr>
      <w:r>
        <w:rPr>
          <w:rFonts w:cs="Arial"/>
          <w:szCs w:val="28"/>
        </w:rPr>
        <w:t>Značilnosti skupine:</w:t>
      </w:r>
    </w:p>
    <w:p w:rsidR="00000000" w:rsidRDefault="00B97734">
      <w:pPr>
        <w:numPr>
          <w:ilvl w:val="0"/>
          <w:numId w:val="99"/>
        </w:numPr>
        <w:rPr>
          <w:rFonts w:cs="Arial"/>
          <w:szCs w:val="28"/>
        </w:rPr>
      </w:pPr>
      <w:r>
        <w:rPr>
          <w:rFonts w:cs="Arial"/>
          <w:szCs w:val="28"/>
        </w:rPr>
        <w:t>združuje večje število posameznikov,</w:t>
      </w:r>
    </w:p>
    <w:p w:rsidR="00000000" w:rsidRDefault="00B97734">
      <w:pPr>
        <w:numPr>
          <w:ilvl w:val="0"/>
          <w:numId w:val="99"/>
        </w:numPr>
        <w:rPr>
          <w:rFonts w:cs="Arial"/>
          <w:szCs w:val="28"/>
        </w:rPr>
      </w:pPr>
      <w:r>
        <w:rPr>
          <w:rFonts w:cs="Arial"/>
          <w:szCs w:val="28"/>
        </w:rPr>
        <w:t>med člani obstajajo direktne interakcijske povezave,</w:t>
      </w:r>
    </w:p>
    <w:p w:rsidR="00000000" w:rsidRDefault="00B97734">
      <w:pPr>
        <w:numPr>
          <w:ilvl w:val="0"/>
          <w:numId w:val="99"/>
        </w:numPr>
        <w:rPr>
          <w:rFonts w:cs="Arial"/>
          <w:szCs w:val="28"/>
        </w:rPr>
      </w:pPr>
      <w:r>
        <w:rPr>
          <w:rFonts w:cs="Arial"/>
          <w:szCs w:val="28"/>
        </w:rPr>
        <w:t>je daljši čas v obstoječi skupini,</w:t>
      </w:r>
    </w:p>
    <w:p w:rsidR="00000000" w:rsidRDefault="00B97734">
      <w:pPr>
        <w:numPr>
          <w:ilvl w:val="0"/>
          <w:numId w:val="99"/>
        </w:numPr>
        <w:rPr>
          <w:rFonts w:cs="Arial"/>
          <w:szCs w:val="28"/>
        </w:rPr>
      </w:pPr>
      <w:r>
        <w:rPr>
          <w:rFonts w:cs="Arial"/>
          <w:szCs w:val="28"/>
        </w:rPr>
        <w:t>razvije</w:t>
      </w:r>
      <w:r>
        <w:rPr>
          <w:rFonts w:cs="Arial"/>
          <w:szCs w:val="28"/>
        </w:rPr>
        <w:t xml:space="preserve"> diferenciacijo vlog,</w:t>
      </w:r>
    </w:p>
    <w:p w:rsidR="00000000" w:rsidRDefault="00B97734">
      <w:pPr>
        <w:numPr>
          <w:ilvl w:val="0"/>
          <w:numId w:val="99"/>
        </w:numPr>
        <w:rPr>
          <w:rFonts w:cs="Arial"/>
          <w:szCs w:val="28"/>
        </w:rPr>
      </w:pPr>
      <w:r>
        <w:rPr>
          <w:rFonts w:cs="Arial"/>
          <w:szCs w:val="28"/>
        </w:rPr>
        <w:t>člani razvijejo skupne vrednote,</w:t>
      </w:r>
    </w:p>
    <w:p w:rsidR="00000000" w:rsidRDefault="00B97734">
      <w:pPr>
        <w:numPr>
          <w:ilvl w:val="0"/>
          <w:numId w:val="99"/>
        </w:numPr>
        <w:rPr>
          <w:rFonts w:cs="Arial"/>
          <w:szCs w:val="28"/>
        </w:rPr>
      </w:pPr>
      <w:r>
        <w:rPr>
          <w:rFonts w:cs="Arial"/>
          <w:szCs w:val="28"/>
        </w:rPr>
        <w:t>posamezniki razvijejo občutek pripadnosti skupini.</w:t>
      </w:r>
    </w:p>
    <w:p w:rsidR="00000000" w:rsidRDefault="00B97734">
      <w:pPr>
        <w:rPr>
          <w:rFonts w:cs="Arial"/>
          <w:vanish/>
        </w:rPr>
      </w:pPr>
    </w:p>
    <w:p w:rsidR="00000000" w:rsidRDefault="00B97734">
      <w:pPr>
        <w:numPr>
          <w:ilvl w:val="0"/>
          <w:numId w:val="100"/>
        </w:numPr>
        <w:tabs>
          <w:tab w:val="clear" w:pos="2520"/>
          <w:tab w:val="num" w:pos="720"/>
        </w:tabs>
        <w:ind w:left="720"/>
        <w:rPr>
          <w:rFonts w:cs="Arial"/>
          <w:szCs w:val="28"/>
        </w:rPr>
      </w:pPr>
      <w:r>
        <w:rPr>
          <w:rFonts w:cs="Arial"/>
          <w:szCs w:val="28"/>
        </w:rPr>
        <w:t>Tim ima v primerjavi s skupino vrsto specifičnosti, ki se pojavljajo na področju skupnih ciljev in simbolov ter pripadnosti;</w:t>
      </w:r>
    </w:p>
    <w:p w:rsidR="00000000" w:rsidRDefault="00B97734">
      <w:pPr>
        <w:numPr>
          <w:ilvl w:val="0"/>
          <w:numId w:val="100"/>
        </w:numPr>
        <w:tabs>
          <w:tab w:val="clear" w:pos="2520"/>
          <w:tab w:val="num" w:pos="720"/>
        </w:tabs>
        <w:ind w:left="720"/>
        <w:rPr>
          <w:rFonts w:cs="Arial"/>
          <w:szCs w:val="28"/>
        </w:rPr>
      </w:pPr>
      <w:r>
        <w:rPr>
          <w:rFonts w:cs="Arial"/>
          <w:szCs w:val="28"/>
        </w:rPr>
        <w:lastRenderedPageBreak/>
        <w:t>Razlike so na funkcional</w:t>
      </w:r>
      <w:r>
        <w:rPr>
          <w:rFonts w:cs="Arial"/>
          <w:szCs w:val="28"/>
        </w:rPr>
        <w:t>ni (sodelovanje pri oblikovanju ciljev, organiziranju itd.) in kvalitetni (višja stopnja) ravni.</w:t>
      </w:r>
    </w:p>
    <w:p w:rsidR="00000000" w:rsidRDefault="00B97734">
      <w:pPr>
        <w:rPr>
          <w:rFonts w:cs="Arial"/>
          <w:szCs w:val="28"/>
        </w:rPr>
      </w:pPr>
    </w:p>
    <w:p w:rsidR="00000000" w:rsidRDefault="00B97734">
      <w:pPr>
        <w:rPr>
          <w:rFonts w:cs="Arial"/>
          <w:szCs w:val="28"/>
        </w:rPr>
      </w:pPr>
    </w:p>
    <w:p w:rsidR="00000000" w:rsidRDefault="00B97734">
      <w:pPr>
        <w:numPr>
          <w:ilvl w:val="1"/>
          <w:numId w:val="99"/>
        </w:numPr>
        <w:tabs>
          <w:tab w:val="clear" w:pos="1440"/>
          <w:tab w:val="num" w:pos="900"/>
        </w:tabs>
        <w:ind w:left="900"/>
        <w:rPr>
          <w:rFonts w:cs="Arial"/>
          <w:szCs w:val="28"/>
        </w:rPr>
      </w:pPr>
      <w:r>
        <w:rPr>
          <w:rFonts w:cs="Arial"/>
          <w:szCs w:val="28"/>
        </w:rPr>
        <w:t>Avtonomne delovne skupine.</w:t>
      </w:r>
    </w:p>
    <w:p w:rsidR="00000000" w:rsidRDefault="00B97734">
      <w:pPr>
        <w:numPr>
          <w:ilvl w:val="1"/>
          <w:numId w:val="99"/>
        </w:numPr>
        <w:tabs>
          <w:tab w:val="clear" w:pos="1440"/>
          <w:tab w:val="num" w:pos="900"/>
        </w:tabs>
        <w:ind w:left="900"/>
        <w:rPr>
          <w:rFonts w:cs="Arial"/>
          <w:szCs w:val="28"/>
        </w:rPr>
      </w:pPr>
      <w:r>
        <w:rPr>
          <w:rFonts w:cs="Arial"/>
          <w:szCs w:val="28"/>
        </w:rPr>
        <w:t>Projektni timi.</w:t>
      </w:r>
    </w:p>
    <w:p w:rsidR="00000000" w:rsidRDefault="00B97734">
      <w:pPr>
        <w:numPr>
          <w:ilvl w:val="1"/>
          <w:numId w:val="99"/>
        </w:numPr>
        <w:tabs>
          <w:tab w:val="clear" w:pos="1440"/>
          <w:tab w:val="num" w:pos="900"/>
        </w:tabs>
        <w:ind w:left="900"/>
        <w:rPr>
          <w:rFonts w:cs="Arial"/>
          <w:szCs w:val="28"/>
        </w:rPr>
      </w:pPr>
      <w:r>
        <w:rPr>
          <w:rFonts w:cs="Arial"/>
          <w:szCs w:val="28"/>
        </w:rPr>
        <w:t>Managerski tim.</w:t>
      </w:r>
    </w:p>
    <w:p w:rsidR="00000000" w:rsidRDefault="00B97734">
      <w:pPr>
        <w:numPr>
          <w:ilvl w:val="1"/>
          <w:numId w:val="99"/>
        </w:numPr>
        <w:tabs>
          <w:tab w:val="clear" w:pos="1440"/>
          <w:tab w:val="num" w:pos="900"/>
        </w:tabs>
        <w:ind w:left="900"/>
        <w:rPr>
          <w:rFonts w:cs="Arial"/>
          <w:szCs w:val="28"/>
        </w:rPr>
      </w:pPr>
      <w:r>
        <w:rPr>
          <w:rFonts w:cs="Arial"/>
          <w:szCs w:val="28"/>
        </w:rPr>
        <w:t>Krožki kakovosti in druge oblike timskega izboljšanja delovnega procesa.</w:t>
      </w:r>
    </w:p>
    <w:p w:rsidR="00000000" w:rsidRDefault="00B97734">
      <w:pPr>
        <w:numPr>
          <w:ilvl w:val="1"/>
          <w:numId w:val="99"/>
        </w:numPr>
        <w:tabs>
          <w:tab w:val="clear" w:pos="1440"/>
          <w:tab w:val="num" w:pos="900"/>
        </w:tabs>
        <w:ind w:left="900"/>
        <w:rPr>
          <w:rFonts w:cs="Arial"/>
          <w:szCs w:val="28"/>
        </w:rPr>
      </w:pPr>
      <w:r>
        <w:rPr>
          <w:rFonts w:cs="Arial"/>
          <w:szCs w:val="28"/>
        </w:rPr>
        <w:t>Medfunkcijski timi.</w:t>
      </w:r>
    </w:p>
    <w:p w:rsidR="00000000" w:rsidRDefault="00B97734">
      <w:pPr>
        <w:rPr>
          <w:rFonts w:cs="Arial"/>
          <w:vanish/>
        </w:rPr>
      </w:pPr>
    </w:p>
    <w:p w:rsidR="00000000" w:rsidRDefault="00B97734">
      <w:pPr>
        <w:rPr>
          <w:rFonts w:cs="Arial"/>
          <w:vanish/>
          <w:szCs w:val="32"/>
        </w:rPr>
      </w:pPr>
    </w:p>
    <w:p w:rsidR="00000000" w:rsidRDefault="00B97734">
      <w:pPr>
        <w:numPr>
          <w:ilvl w:val="2"/>
          <w:numId w:val="96"/>
        </w:numPr>
        <w:tabs>
          <w:tab w:val="clear" w:pos="2509"/>
          <w:tab w:val="num" w:pos="900"/>
        </w:tabs>
        <w:ind w:left="900"/>
        <w:rPr>
          <w:rFonts w:cs="Arial"/>
          <w:szCs w:val="28"/>
        </w:rPr>
      </w:pPr>
      <w:r>
        <w:rPr>
          <w:rFonts w:cs="Arial"/>
          <w:szCs w:val="28"/>
        </w:rPr>
        <w:t>Bol</w:t>
      </w:r>
      <w:r>
        <w:rPr>
          <w:rFonts w:cs="Arial"/>
          <w:szCs w:val="28"/>
        </w:rPr>
        <w:t>jša motivacija in s tem učinkovitost zaposlenih ter boljša medsebojna delovna integracija;</w:t>
      </w:r>
    </w:p>
    <w:p w:rsidR="00000000" w:rsidRDefault="00B97734">
      <w:pPr>
        <w:numPr>
          <w:ilvl w:val="2"/>
          <w:numId w:val="96"/>
        </w:numPr>
        <w:tabs>
          <w:tab w:val="clear" w:pos="2509"/>
          <w:tab w:val="num" w:pos="900"/>
        </w:tabs>
        <w:ind w:left="900"/>
        <w:rPr>
          <w:rFonts w:cs="Arial"/>
          <w:szCs w:val="28"/>
        </w:rPr>
      </w:pPr>
      <w:r>
        <w:rPr>
          <w:rFonts w:cs="Arial"/>
          <w:szCs w:val="28"/>
        </w:rPr>
        <w:t>Boljše obvladovanje novih enkratnih kompleksnih delovnih nalog - intergacija znanja in povečanje kreatvinosti posameznika ;</w:t>
      </w:r>
    </w:p>
    <w:p w:rsidR="00000000" w:rsidRDefault="00B97734">
      <w:pPr>
        <w:numPr>
          <w:ilvl w:val="2"/>
          <w:numId w:val="96"/>
        </w:numPr>
        <w:tabs>
          <w:tab w:val="clear" w:pos="2509"/>
          <w:tab w:val="num" w:pos="900"/>
        </w:tabs>
        <w:ind w:left="900"/>
        <w:rPr>
          <w:rFonts w:cs="Arial"/>
          <w:szCs w:val="28"/>
        </w:rPr>
      </w:pPr>
      <w:r>
        <w:rPr>
          <w:rFonts w:cs="Arial"/>
          <w:szCs w:val="28"/>
        </w:rPr>
        <w:t>Izgradnja organizacijske strukture, ki je</w:t>
      </w:r>
      <w:r>
        <w:rPr>
          <w:rFonts w:cs="Arial"/>
          <w:szCs w:val="28"/>
        </w:rPr>
        <w:t xml:space="preserve"> bolj inovativna, prilagodljivejša in usmerjena k potrebam kupca;</w:t>
      </w:r>
    </w:p>
    <w:p w:rsidR="00000000" w:rsidRDefault="00B97734">
      <w:pPr>
        <w:numPr>
          <w:ilvl w:val="2"/>
          <w:numId w:val="96"/>
        </w:numPr>
        <w:tabs>
          <w:tab w:val="clear" w:pos="2509"/>
          <w:tab w:val="num" w:pos="900"/>
        </w:tabs>
        <w:ind w:left="900"/>
        <w:rPr>
          <w:rFonts w:cs="Arial"/>
          <w:szCs w:val="28"/>
        </w:rPr>
      </w:pPr>
      <w:r>
        <w:rPr>
          <w:rFonts w:cs="Arial"/>
          <w:szCs w:val="28"/>
        </w:rPr>
        <w:t>Zmanjšanje stroškov in povečanje hitrosti izvajanja celotnega poslovnega procesa.</w:t>
      </w:r>
    </w:p>
    <w:p w:rsidR="00000000" w:rsidRDefault="00B97734">
      <w:pPr>
        <w:rPr>
          <w:rFonts w:cs="Arial"/>
          <w:vanish/>
        </w:rPr>
      </w:pPr>
    </w:p>
    <w:p w:rsidR="00000000" w:rsidRDefault="00B97734">
      <w:pPr>
        <w:rPr>
          <w:rFonts w:cs="Arial"/>
          <w:vanish/>
          <w:szCs w:val="32"/>
        </w:rPr>
      </w:pPr>
    </w:p>
    <w:p w:rsidR="00000000" w:rsidRDefault="00B97734">
      <w:pPr>
        <w:numPr>
          <w:ilvl w:val="0"/>
          <w:numId w:val="101"/>
        </w:numPr>
        <w:rPr>
          <w:rFonts w:cs="Arial"/>
          <w:szCs w:val="28"/>
        </w:rPr>
      </w:pPr>
      <w:r>
        <w:rPr>
          <w:rFonts w:cs="Arial"/>
          <w:szCs w:val="28"/>
        </w:rPr>
        <w:t>Visoki stroški.</w:t>
      </w:r>
    </w:p>
    <w:p w:rsidR="00000000" w:rsidRDefault="00B97734">
      <w:pPr>
        <w:numPr>
          <w:ilvl w:val="0"/>
          <w:numId w:val="101"/>
        </w:numPr>
        <w:rPr>
          <w:rFonts w:cs="Arial"/>
          <w:szCs w:val="28"/>
        </w:rPr>
      </w:pPr>
      <w:r>
        <w:rPr>
          <w:rFonts w:cs="Arial"/>
          <w:szCs w:val="28"/>
        </w:rPr>
        <w:t>Velika izguba časa.</w:t>
      </w:r>
    </w:p>
    <w:p w:rsidR="00000000" w:rsidRDefault="00B97734">
      <w:pPr>
        <w:numPr>
          <w:ilvl w:val="0"/>
          <w:numId w:val="101"/>
        </w:numPr>
        <w:rPr>
          <w:rFonts w:cs="Arial"/>
          <w:szCs w:val="28"/>
        </w:rPr>
      </w:pPr>
      <w:r>
        <w:rPr>
          <w:rFonts w:cs="Arial"/>
          <w:szCs w:val="28"/>
        </w:rPr>
        <w:t>Nejasne razmejitve odgovornost.</w:t>
      </w:r>
    </w:p>
    <w:p w:rsidR="00000000" w:rsidRDefault="00B97734">
      <w:pPr>
        <w:numPr>
          <w:ilvl w:val="0"/>
          <w:numId w:val="101"/>
        </w:numPr>
        <w:rPr>
          <w:rFonts w:cs="Arial"/>
          <w:szCs w:val="28"/>
        </w:rPr>
      </w:pPr>
      <w:r>
        <w:rPr>
          <w:rFonts w:cs="Arial"/>
          <w:szCs w:val="28"/>
        </w:rPr>
        <w:t>Osamosvojitev članov tima.</w:t>
      </w:r>
    </w:p>
    <w:p w:rsidR="00000000" w:rsidRDefault="00B97734">
      <w:pPr>
        <w:numPr>
          <w:ilvl w:val="0"/>
          <w:numId w:val="101"/>
        </w:numPr>
        <w:rPr>
          <w:rFonts w:cs="Arial"/>
          <w:szCs w:val="28"/>
        </w:rPr>
      </w:pPr>
      <w:r>
        <w:rPr>
          <w:rFonts w:cs="Arial"/>
          <w:szCs w:val="28"/>
        </w:rPr>
        <w:t>Izbrisana i</w:t>
      </w:r>
      <w:r>
        <w:rPr>
          <w:rFonts w:cs="Arial"/>
          <w:szCs w:val="28"/>
        </w:rPr>
        <w:t>ndividualnost.</w:t>
      </w:r>
    </w:p>
    <w:p w:rsidR="00000000" w:rsidRDefault="00B97734">
      <w:pPr>
        <w:rPr>
          <w:rFonts w:eastAsia="Arial Unicode MS" w:cs="Arial"/>
          <w:szCs w:val="28"/>
        </w:rPr>
      </w:pPr>
    </w:p>
    <w:p w:rsidR="00000000" w:rsidRDefault="00B97734">
      <w:pPr>
        <w:pStyle w:val="Heading2"/>
      </w:pPr>
      <w:r>
        <w:t>SLABOSTI PRI PROCESNEM ODVIJANJU DELA V TIMU:</w:t>
      </w:r>
    </w:p>
    <w:p w:rsidR="00000000" w:rsidRDefault="00B97734">
      <w:pPr>
        <w:rPr>
          <w:rFonts w:cs="Arial"/>
          <w:szCs w:val="28"/>
        </w:rPr>
      </w:pPr>
    </w:p>
    <w:p w:rsidR="00000000" w:rsidRDefault="00B97734">
      <w:pPr>
        <w:numPr>
          <w:ilvl w:val="1"/>
          <w:numId w:val="102"/>
        </w:numPr>
        <w:rPr>
          <w:rFonts w:cs="Arial"/>
          <w:szCs w:val="28"/>
        </w:rPr>
      </w:pPr>
      <w:r>
        <w:rPr>
          <w:rFonts w:cs="Arial"/>
          <w:szCs w:val="28"/>
        </w:rPr>
        <w:t>nepoznavanje metodičnih instrumentov in pristopov,</w:t>
      </w:r>
    </w:p>
    <w:p w:rsidR="00000000" w:rsidRDefault="00B97734">
      <w:pPr>
        <w:numPr>
          <w:ilvl w:val="2"/>
          <w:numId w:val="93"/>
        </w:numPr>
        <w:rPr>
          <w:rFonts w:cs="Arial"/>
          <w:szCs w:val="28"/>
        </w:rPr>
      </w:pPr>
      <w:r>
        <w:rPr>
          <w:rFonts w:cs="Arial"/>
          <w:szCs w:val="28"/>
        </w:rPr>
        <w:t>nejasna definicija ciljev,</w:t>
      </w:r>
    </w:p>
    <w:p w:rsidR="00000000" w:rsidRDefault="00B97734">
      <w:pPr>
        <w:numPr>
          <w:ilvl w:val="2"/>
          <w:numId w:val="93"/>
        </w:numPr>
        <w:rPr>
          <w:rFonts w:cs="Arial"/>
          <w:szCs w:val="28"/>
        </w:rPr>
      </w:pPr>
      <w:r>
        <w:rPr>
          <w:rFonts w:cs="Arial"/>
          <w:szCs w:val="28"/>
        </w:rPr>
        <w:t>nejasna definicija problemov,</w:t>
      </w:r>
    </w:p>
    <w:p w:rsidR="00000000" w:rsidRDefault="00B97734">
      <w:pPr>
        <w:numPr>
          <w:ilvl w:val="3"/>
          <w:numId w:val="93"/>
        </w:numPr>
        <w:rPr>
          <w:rFonts w:cs="Arial"/>
          <w:szCs w:val="28"/>
        </w:rPr>
      </w:pPr>
      <w:r>
        <w:rPr>
          <w:rFonts w:cs="Arial"/>
          <w:szCs w:val="28"/>
        </w:rPr>
        <w:t>nepoznavanje metod in tehnik vodenja sestankov;</w:t>
      </w:r>
    </w:p>
    <w:p w:rsidR="00000000" w:rsidRDefault="00B97734">
      <w:pPr>
        <w:numPr>
          <w:ilvl w:val="3"/>
          <w:numId w:val="93"/>
        </w:numPr>
        <w:rPr>
          <w:rFonts w:cs="Arial"/>
          <w:szCs w:val="28"/>
        </w:rPr>
      </w:pPr>
      <w:r>
        <w:rPr>
          <w:rFonts w:cs="Arial"/>
          <w:szCs w:val="28"/>
        </w:rPr>
        <w:t>neproduktivni potek dela v timu;</w:t>
      </w:r>
    </w:p>
    <w:p w:rsidR="00000000" w:rsidRDefault="00B97734">
      <w:pPr>
        <w:rPr>
          <w:rFonts w:cs="Arial"/>
          <w:vanish/>
          <w:szCs w:val="28"/>
        </w:rPr>
      </w:pPr>
    </w:p>
    <w:p w:rsidR="00000000" w:rsidRDefault="00B97734">
      <w:pPr>
        <w:rPr>
          <w:rFonts w:cs="Arial"/>
          <w:vanish/>
          <w:szCs w:val="28"/>
        </w:rPr>
      </w:pPr>
    </w:p>
    <w:p w:rsidR="00000000" w:rsidRDefault="00B97734">
      <w:pPr>
        <w:rPr>
          <w:rFonts w:cs="Arial"/>
          <w:vanish/>
          <w:szCs w:val="28"/>
        </w:rPr>
      </w:pPr>
    </w:p>
    <w:p w:rsidR="00000000" w:rsidRDefault="00B97734">
      <w:pPr>
        <w:rPr>
          <w:rFonts w:cs="Arial"/>
          <w:vanish/>
          <w:szCs w:val="28"/>
        </w:rPr>
      </w:pPr>
    </w:p>
    <w:p w:rsidR="00000000" w:rsidRDefault="00B97734">
      <w:pPr>
        <w:rPr>
          <w:rFonts w:cs="Arial"/>
          <w:vanish/>
          <w:szCs w:val="28"/>
        </w:rPr>
      </w:pPr>
    </w:p>
    <w:p w:rsidR="00000000" w:rsidRDefault="00B97734">
      <w:pPr>
        <w:rPr>
          <w:rFonts w:cs="Arial"/>
          <w:vanish/>
          <w:szCs w:val="28"/>
        </w:rPr>
      </w:pPr>
    </w:p>
    <w:p w:rsidR="00000000" w:rsidRDefault="00B97734">
      <w:pPr>
        <w:rPr>
          <w:rFonts w:cs="Arial"/>
          <w:vanish/>
          <w:szCs w:val="28"/>
        </w:rPr>
      </w:pPr>
    </w:p>
    <w:p w:rsidR="00000000" w:rsidRDefault="00B97734">
      <w:pPr>
        <w:rPr>
          <w:rFonts w:cs="Arial"/>
          <w:vanish/>
          <w:szCs w:val="28"/>
        </w:rPr>
      </w:pPr>
    </w:p>
    <w:p w:rsidR="00000000" w:rsidRDefault="00B97734">
      <w:pPr>
        <w:pStyle w:val="Heading2"/>
        <w:rPr>
          <w:rFonts w:eastAsia="Arial Unicode MS"/>
          <w:vanish/>
        </w:rPr>
      </w:pPr>
      <w:r>
        <w:t>TIMSKO DELO - PROCES</w:t>
      </w:r>
    </w:p>
    <w:p w:rsidR="00000000" w:rsidRDefault="00B97734">
      <w:pPr>
        <w:rPr>
          <w:rFonts w:cs="Arial"/>
          <w:szCs w:val="28"/>
        </w:rPr>
      </w:pPr>
    </w:p>
    <w:p w:rsidR="00000000" w:rsidRDefault="00B97734">
      <w:pPr>
        <w:numPr>
          <w:ilvl w:val="0"/>
          <w:numId w:val="103"/>
        </w:numPr>
        <w:rPr>
          <w:rFonts w:eastAsia="Arial Unicode MS" w:cs="Arial"/>
        </w:rPr>
      </w:pPr>
      <w:r>
        <w:rPr>
          <w:rFonts w:cs="Arial"/>
        </w:rPr>
        <w:t>ZAZNAVA, OPIS IN ANALIZA PROBLEMA</w:t>
      </w:r>
    </w:p>
    <w:p w:rsidR="00000000" w:rsidRDefault="00B97734">
      <w:pPr>
        <w:numPr>
          <w:ilvl w:val="0"/>
          <w:numId w:val="106"/>
        </w:numPr>
        <w:rPr>
          <w:rFonts w:cs="Arial"/>
          <w:szCs w:val="20"/>
        </w:rPr>
      </w:pPr>
      <w:r>
        <w:rPr>
          <w:rFonts w:cs="Arial"/>
          <w:szCs w:val="20"/>
        </w:rPr>
        <w:t>Pareto analiza, sistemski inženiring, chek-liste, različni izračuni, funkcijske analize, vzročno-posledični diagram;</w:t>
      </w:r>
    </w:p>
    <w:p w:rsidR="00000000" w:rsidRDefault="00B97734">
      <w:pPr>
        <w:numPr>
          <w:ilvl w:val="0"/>
          <w:numId w:val="103"/>
        </w:numPr>
        <w:rPr>
          <w:rFonts w:cs="Arial"/>
        </w:rPr>
      </w:pPr>
      <w:r>
        <w:rPr>
          <w:rFonts w:cs="Arial"/>
        </w:rPr>
        <w:t>POSTAVLJANJE CILJEV, ISKANJE REŠITEV TER IZBOR</w:t>
      </w:r>
    </w:p>
    <w:p w:rsidR="00000000" w:rsidRDefault="00B97734">
      <w:pPr>
        <w:numPr>
          <w:ilvl w:val="0"/>
          <w:numId w:val="105"/>
        </w:numPr>
        <w:rPr>
          <w:rFonts w:cs="Arial"/>
          <w:szCs w:val="20"/>
        </w:rPr>
      </w:pPr>
      <w:r>
        <w:rPr>
          <w:rFonts w:cs="Arial"/>
          <w:szCs w:val="20"/>
        </w:rPr>
        <w:t>kreativne metode, točkovanja, pr</w:t>
      </w:r>
      <w:r>
        <w:rPr>
          <w:rFonts w:cs="Arial"/>
          <w:szCs w:val="20"/>
        </w:rPr>
        <w:t>ednosti in slabosti, analiza uporabnosti;</w:t>
      </w:r>
    </w:p>
    <w:p w:rsidR="00000000" w:rsidRDefault="00B97734">
      <w:pPr>
        <w:numPr>
          <w:ilvl w:val="0"/>
          <w:numId w:val="103"/>
        </w:numPr>
        <w:rPr>
          <w:rFonts w:cs="Arial"/>
        </w:rPr>
      </w:pPr>
      <w:r>
        <w:rPr>
          <w:rFonts w:cs="Arial"/>
        </w:rPr>
        <w:t>IZDELAVA IMPLEMENTACIJE, PREZENTACIJE IN KONTROLE</w:t>
      </w:r>
    </w:p>
    <w:p w:rsidR="00000000" w:rsidRDefault="00B97734">
      <w:pPr>
        <w:numPr>
          <w:ilvl w:val="0"/>
          <w:numId w:val="104"/>
        </w:numPr>
        <w:rPr>
          <w:rFonts w:cs="Arial"/>
          <w:vanish/>
        </w:rPr>
      </w:pPr>
      <w:r>
        <w:rPr>
          <w:rFonts w:cs="Arial"/>
          <w:szCs w:val="20"/>
        </w:rPr>
        <w:t>različne tehnike prezentacije;</w:t>
      </w:r>
    </w:p>
    <w:p w:rsidR="00000000" w:rsidRDefault="00B97734">
      <w:pPr>
        <w:rPr>
          <w:rFonts w:cs="Arial"/>
          <w:vanish/>
        </w:rPr>
      </w:pPr>
    </w:p>
    <w:p w:rsidR="00000000" w:rsidRDefault="00B97734">
      <w:pPr>
        <w:pStyle w:val="Heading1"/>
        <w:rPr>
          <w:rFonts w:eastAsia="Arial Unicode MS"/>
        </w:rPr>
      </w:pPr>
      <w:r>
        <w:t>VODENJE TIMA</w:t>
      </w:r>
    </w:p>
    <w:p w:rsidR="00000000" w:rsidRDefault="00B97734">
      <w:pPr>
        <w:pStyle w:val="Heading2"/>
      </w:pPr>
      <w:r>
        <w:t>OBLIKOVANJE KOMUNIKACIJ</w:t>
      </w:r>
    </w:p>
    <w:p w:rsidR="00000000" w:rsidRDefault="00B97734">
      <w:pPr>
        <w:rPr>
          <w:rFonts w:cs="Arial"/>
          <w:vanish/>
          <w:szCs w:val="28"/>
        </w:rPr>
      </w:pPr>
    </w:p>
    <w:p w:rsidR="00000000" w:rsidRDefault="00B97734">
      <w:pPr>
        <w:rPr>
          <w:rFonts w:cs="Arial"/>
          <w:szCs w:val="28"/>
        </w:rPr>
      </w:pPr>
      <w:r>
        <w:rPr>
          <w:rFonts w:cs="Arial"/>
          <w:szCs w:val="28"/>
        </w:rPr>
        <w:t>Komunikacije v timu predstavljajo osnovno obliko, preko katere se naloge izvajajo. Komunikacij</w:t>
      </w:r>
      <w:r>
        <w:rPr>
          <w:rFonts w:cs="Arial"/>
          <w:szCs w:val="28"/>
        </w:rPr>
        <w:t>e pomenijo interakcijo med dvema ali več člani tima.</w:t>
      </w:r>
    </w:p>
    <w:p w:rsidR="00000000" w:rsidRDefault="00B97734">
      <w:pPr>
        <w:rPr>
          <w:rFonts w:cs="Arial"/>
          <w:vanish/>
          <w:szCs w:val="28"/>
        </w:rPr>
      </w:pPr>
    </w:p>
    <w:p w:rsidR="00000000" w:rsidRDefault="00B97734">
      <w:pPr>
        <w:rPr>
          <w:rFonts w:cs="Arial"/>
          <w:szCs w:val="28"/>
        </w:rPr>
      </w:pPr>
      <w:r>
        <w:rPr>
          <w:rFonts w:cs="Arial"/>
          <w:szCs w:val="28"/>
        </w:rPr>
        <w:t>Od vodje je odvisno, kakšno komunikacijsko obliko bo postavil, sooblikoval in vzpodbujal. Za pravilno oblikovanje dialoga je potrebno, da:</w:t>
      </w:r>
    </w:p>
    <w:p w:rsidR="00000000" w:rsidRDefault="00B97734">
      <w:pPr>
        <w:numPr>
          <w:ilvl w:val="1"/>
          <w:numId w:val="93"/>
        </w:numPr>
        <w:tabs>
          <w:tab w:val="clear" w:pos="1440"/>
          <w:tab w:val="num" w:pos="540"/>
        </w:tabs>
        <w:ind w:left="540"/>
        <w:rPr>
          <w:rFonts w:cs="Arial"/>
          <w:szCs w:val="28"/>
        </w:rPr>
      </w:pPr>
      <w:r>
        <w:rPr>
          <w:rFonts w:cs="Arial"/>
          <w:szCs w:val="28"/>
        </w:rPr>
        <w:t>se jasno izražamo;</w:t>
      </w:r>
    </w:p>
    <w:p w:rsidR="00000000" w:rsidRDefault="00B97734">
      <w:pPr>
        <w:numPr>
          <w:ilvl w:val="1"/>
          <w:numId w:val="93"/>
        </w:numPr>
        <w:tabs>
          <w:tab w:val="clear" w:pos="1440"/>
          <w:tab w:val="num" w:pos="540"/>
        </w:tabs>
        <w:ind w:left="540"/>
        <w:rPr>
          <w:rFonts w:cs="Arial"/>
          <w:szCs w:val="28"/>
        </w:rPr>
      </w:pPr>
      <w:r>
        <w:rPr>
          <w:rFonts w:cs="Arial"/>
          <w:szCs w:val="28"/>
        </w:rPr>
        <w:t xml:space="preserve">poslušati (pomeni notranja koncentracija na </w:t>
      </w:r>
      <w:r>
        <w:rPr>
          <w:rFonts w:cs="Arial"/>
          <w:szCs w:val="28"/>
        </w:rPr>
        <w:t>obravnavano temo, osredotočenost na temo, s kretnjami pokazati, da sledimo razpravi, pustiti, da posameznik dokonča svojo misel, stališča ostalih članov tima spoštovati, po možnosti postaviti  vmesna vprašanja, pokazati, da smo razumeli povedano, nobenih v</w:t>
      </w:r>
      <w:r>
        <w:rPr>
          <w:rFonts w:cs="Arial"/>
          <w:szCs w:val="28"/>
        </w:rPr>
        <w:t>mesnih sodb in zavračanj);</w:t>
      </w:r>
    </w:p>
    <w:p w:rsidR="00000000" w:rsidRDefault="00B97734">
      <w:pPr>
        <w:numPr>
          <w:ilvl w:val="1"/>
          <w:numId w:val="93"/>
        </w:numPr>
        <w:tabs>
          <w:tab w:val="clear" w:pos="1440"/>
          <w:tab w:val="num" w:pos="540"/>
        </w:tabs>
        <w:ind w:left="540"/>
        <w:rPr>
          <w:rFonts w:cs="Arial"/>
          <w:szCs w:val="28"/>
        </w:rPr>
      </w:pPr>
      <w:r>
        <w:rPr>
          <w:rFonts w:cs="Arial"/>
          <w:szCs w:val="28"/>
        </w:rPr>
        <w:t xml:space="preserve">povratno informacijo posredovati ( pomeni, da oblikujemo svoje stališče in ga tudi jasno izrazimo). </w:t>
      </w:r>
    </w:p>
    <w:p w:rsidR="00000000" w:rsidRDefault="00B97734">
      <w:pPr>
        <w:rPr>
          <w:rFonts w:cs="Arial"/>
          <w:szCs w:val="28"/>
        </w:rPr>
      </w:pPr>
    </w:p>
    <w:p w:rsidR="00000000" w:rsidRDefault="00B97734">
      <w:pPr>
        <w:pStyle w:val="Heading2"/>
      </w:pPr>
      <w:r>
        <w:lastRenderedPageBreak/>
        <w:t>DELEGIRANJE</w:t>
      </w:r>
    </w:p>
    <w:p w:rsidR="00000000" w:rsidRDefault="00B97734">
      <w:pPr>
        <w:rPr>
          <w:rFonts w:cs="Arial"/>
          <w:szCs w:val="28"/>
        </w:rPr>
      </w:pPr>
    </w:p>
    <w:p w:rsidR="00000000" w:rsidRDefault="00B97734">
      <w:pPr>
        <w:rPr>
          <w:rFonts w:cs="Arial"/>
          <w:szCs w:val="28"/>
        </w:rPr>
      </w:pPr>
      <w:r>
        <w:rPr>
          <w:rFonts w:cs="Arial"/>
          <w:szCs w:val="28"/>
        </w:rPr>
        <w:t>Delegiranje pomeni prenos naloge v samostojno izvajanje. Poleg naloge, ki jo delegiramo, moramo zagotoviti tudi pr</w:t>
      </w:r>
      <w:r>
        <w:rPr>
          <w:rFonts w:cs="Arial"/>
          <w:szCs w:val="28"/>
        </w:rPr>
        <w:t xml:space="preserve">istojnosti za izvajanje le-teh. </w:t>
      </w:r>
    </w:p>
    <w:p w:rsidR="00000000" w:rsidRDefault="00B97734">
      <w:pPr>
        <w:rPr>
          <w:rFonts w:cs="Arial"/>
          <w:szCs w:val="28"/>
        </w:rPr>
      </w:pPr>
      <w:r>
        <w:rPr>
          <w:rFonts w:cs="Arial"/>
          <w:szCs w:val="28"/>
        </w:rPr>
        <w:t>Delegiranja je potrebno zaradi:</w:t>
      </w:r>
    </w:p>
    <w:p w:rsidR="00000000" w:rsidRDefault="00B97734">
      <w:pPr>
        <w:numPr>
          <w:ilvl w:val="1"/>
          <w:numId w:val="93"/>
        </w:numPr>
        <w:tabs>
          <w:tab w:val="clear" w:pos="1440"/>
          <w:tab w:val="num" w:pos="720"/>
        </w:tabs>
        <w:ind w:left="720"/>
        <w:rPr>
          <w:rFonts w:cs="Arial"/>
          <w:szCs w:val="28"/>
        </w:rPr>
      </w:pPr>
      <w:r>
        <w:rPr>
          <w:rFonts w:cs="Arial"/>
          <w:szCs w:val="28"/>
        </w:rPr>
        <w:t>razbremenitev vodje tima in razdelitev nalog,</w:t>
      </w:r>
    </w:p>
    <w:p w:rsidR="00000000" w:rsidRDefault="00B97734">
      <w:pPr>
        <w:numPr>
          <w:ilvl w:val="1"/>
          <w:numId w:val="93"/>
        </w:numPr>
        <w:tabs>
          <w:tab w:val="clear" w:pos="1440"/>
          <w:tab w:val="num" w:pos="720"/>
        </w:tabs>
        <w:ind w:left="720"/>
        <w:rPr>
          <w:rFonts w:cs="Arial"/>
          <w:szCs w:val="28"/>
        </w:rPr>
      </w:pPr>
      <w:r>
        <w:rPr>
          <w:rFonts w:cs="Arial"/>
          <w:szCs w:val="28"/>
        </w:rPr>
        <w:t>povečanje učinkovitosti in delitvi dela,</w:t>
      </w:r>
    </w:p>
    <w:p w:rsidR="00000000" w:rsidRDefault="00B97734">
      <w:pPr>
        <w:numPr>
          <w:ilvl w:val="1"/>
          <w:numId w:val="93"/>
        </w:numPr>
        <w:tabs>
          <w:tab w:val="clear" w:pos="1440"/>
          <w:tab w:val="num" w:pos="720"/>
        </w:tabs>
        <w:ind w:left="720"/>
        <w:rPr>
          <w:rFonts w:cs="Arial"/>
          <w:szCs w:val="28"/>
        </w:rPr>
      </w:pPr>
      <w:r>
        <w:rPr>
          <w:rFonts w:cs="Arial"/>
          <w:szCs w:val="28"/>
        </w:rPr>
        <w:t>povečana samostojnost sodelavcev,</w:t>
      </w:r>
    </w:p>
    <w:p w:rsidR="00000000" w:rsidRDefault="00B97734">
      <w:pPr>
        <w:numPr>
          <w:ilvl w:val="1"/>
          <w:numId w:val="93"/>
        </w:numPr>
        <w:tabs>
          <w:tab w:val="clear" w:pos="1440"/>
          <w:tab w:val="num" w:pos="720"/>
        </w:tabs>
        <w:ind w:left="720"/>
        <w:rPr>
          <w:rFonts w:cs="Arial"/>
          <w:szCs w:val="28"/>
        </w:rPr>
      </w:pPr>
      <w:r>
        <w:rPr>
          <w:rFonts w:cs="Arial"/>
          <w:szCs w:val="28"/>
        </w:rPr>
        <w:t xml:space="preserve">večja motivacija sodelavcev. </w:t>
      </w:r>
    </w:p>
    <w:p w:rsidR="00000000" w:rsidRDefault="00B97734">
      <w:pPr>
        <w:rPr>
          <w:rFonts w:cs="Arial"/>
          <w:vanish/>
        </w:rPr>
      </w:pPr>
      <w:r>
        <w:rPr>
          <w:rFonts w:cs="Arial"/>
          <w:vanish/>
        </w:rPr>
        <w:br w:type="page"/>
      </w:r>
    </w:p>
    <w:p w:rsidR="00000000" w:rsidRDefault="00B97734">
      <w:pPr>
        <w:pStyle w:val="Heading2"/>
      </w:pPr>
      <w:r>
        <w:t>MOTIVACIJA</w:t>
      </w:r>
    </w:p>
    <w:p w:rsidR="00000000" w:rsidRDefault="00B97734">
      <w:pPr>
        <w:rPr>
          <w:szCs w:val="32"/>
        </w:rPr>
      </w:pPr>
    </w:p>
    <w:p w:rsidR="00000000" w:rsidRDefault="00B97734">
      <w:pPr>
        <w:rPr>
          <w:rFonts w:cs="Arial"/>
          <w:szCs w:val="28"/>
        </w:rPr>
      </w:pPr>
      <w:r>
        <w:t>Učinkovitost dela v timu j</w:t>
      </w:r>
      <w:r>
        <w:t xml:space="preserve">e usodno povezana z </w:t>
      </w:r>
      <w:r>
        <w:rPr>
          <w:rFonts w:cs="Arial"/>
          <w:szCs w:val="28"/>
        </w:rPr>
        <w:t xml:space="preserve">motivacijo posameznika. Stopnja motiviranosti </w:t>
      </w:r>
      <w:r>
        <w:rPr>
          <w:rFonts w:cs="Arial"/>
          <w:szCs w:val="28"/>
        </w:rPr>
        <w:tab/>
        <w:t>posameznika je odvisna od spleta dejavnikov, kot so:npr. višina plače, urejenost delovnega okolja, socialna varnost v podjetju;…</w:t>
      </w:r>
    </w:p>
    <w:p w:rsidR="00000000" w:rsidRDefault="00B97734">
      <w:pPr>
        <w:rPr>
          <w:rFonts w:cs="Arial"/>
          <w:vanish/>
        </w:rPr>
      </w:pPr>
    </w:p>
    <w:p w:rsidR="00000000" w:rsidRDefault="00B97734">
      <w:pPr>
        <w:rPr>
          <w:rFonts w:cs="Arial"/>
          <w:szCs w:val="28"/>
        </w:rPr>
      </w:pPr>
      <w:r>
        <w:rPr>
          <w:rFonts w:cs="Arial"/>
          <w:szCs w:val="28"/>
        </w:rPr>
        <w:t>Vendar ima skupinsko delo vrsto prednosti:</w:t>
      </w:r>
    </w:p>
    <w:p w:rsidR="00000000" w:rsidRDefault="00B97734">
      <w:pPr>
        <w:numPr>
          <w:ilvl w:val="1"/>
          <w:numId w:val="93"/>
        </w:numPr>
        <w:tabs>
          <w:tab w:val="clear" w:pos="1440"/>
          <w:tab w:val="num" w:pos="720"/>
        </w:tabs>
        <w:ind w:left="720"/>
        <w:rPr>
          <w:rFonts w:cs="Arial"/>
          <w:szCs w:val="28"/>
        </w:rPr>
      </w:pPr>
      <w:r>
        <w:rPr>
          <w:rFonts w:cs="Arial"/>
          <w:szCs w:val="28"/>
        </w:rPr>
        <w:t>Odpravlja social</w:t>
      </w:r>
      <w:r>
        <w:rPr>
          <w:rFonts w:cs="Arial"/>
          <w:szCs w:val="28"/>
        </w:rPr>
        <w:t>no izolacijo posameznika. Pri skupinskem delu se lahko razvijejo občutki pripadnosti skupini, prijateljske vezi itd. To zadovoljuje socialne potrebe posameznika.</w:t>
      </w:r>
    </w:p>
    <w:p w:rsidR="00000000" w:rsidRDefault="00B97734">
      <w:pPr>
        <w:numPr>
          <w:ilvl w:val="1"/>
          <w:numId w:val="93"/>
        </w:numPr>
        <w:tabs>
          <w:tab w:val="clear" w:pos="1440"/>
          <w:tab w:val="num" w:pos="720"/>
        </w:tabs>
        <w:ind w:left="720"/>
        <w:rPr>
          <w:rFonts w:cs="Arial"/>
          <w:vanish/>
          <w:szCs w:val="28"/>
        </w:rPr>
      </w:pPr>
      <w:r>
        <w:rPr>
          <w:rFonts w:cs="Arial"/>
          <w:szCs w:val="28"/>
        </w:rPr>
        <w:t xml:space="preserve">Poveča se samozavest posameznika. Skupinsko delo hkrati zahteva in nudi možnost po sproščanju </w:t>
      </w:r>
      <w:r>
        <w:rPr>
          <w:rFonts w:cs="Arial"/>
          <w:szCs w:val="28"/>
        </w:rPr>
        <w:t xml:space="preserve">kreativnosti, sposobnost diskutiranja, toleranci, kooperativnega sodelovanja itd. </w:t>
      </w:r>
    </w:p>
    <w:p w:rsidR="00000000" w:rsidRDefault="00B97734" w:rsidP="00B97734">
      <w:pPr>
        <w:pStyle w:val="Footer"/>
        <w:numPr>
          <w:ilvl w:val="1"/>
          <w:numId w:val="134"/>
        </w:numPr>
        <w:tabs>
          <w:tab w:val="clear" w:pos="4536"/>
          <w:tab w:val="clear" w:pos="9072"/>
        </w:tabs>
        <w:rPr>
          <w:rFonts w:cs="Arial"/>
          <w:szCs w:val="28"/>
        </w:rPr>
      </w:pPr>
      <w:r>
        <w:rPr>
          <w:rFonts w:cs="Arial"/>
          <w:szCs w:val="28"/>
        </w:rPr>
        <w:t>način dela kot motivacija</w:t>
      </w:r>
    </w:p>
    <w:p w:rsidR="00000000" w:rsidRDefault="00B97734" w:rsidP="00B97734">
      <w:pPr>
        <w:numPr>
          <w:ilvl w:val="1"/>
          <w:numId w:val="134"/>
        </w:numPr>
        <w:rPr>
          <w:rFonts w:cs="Arial"/>
          <w:szCs w:val="28"/>
        </w:rPr>
      </w:pPr>
      <w:r>
        <w:rPr>
          <w:rFonts w:cs="Arial"/>
          <w:szCs w:val="28"/>
        </w:rPr>
        <w:t>pohvala in kritika (različne funkcije kot npr. informacijska, aktiviranja itd.)</w:t>
      </w:r>
    </w:p>
    <w:p w:rsidR="00000000" w:rsidRDefault="00B97734">
      <w:pPr>
        <w:rPr>
          <w:rFonts w:cs="Arial"/>
          <w:szCs w:val="28"/>
        </w:rPr>
      </w:pPr>
    </w:p>
    <w:p w:rsidR="00000000" w:rsidRDefault="00B97734">
      <w:pPr>
        <w:pStyle w:val="Heading3"/>
      </w:pPr>
      <w:r>
        <w:t>IZRAŽANJE POHVALE</w:t>
      </w:r>
    </w:p>
    <w:p w:rsidR="00000000" w:rsidRDefault="00B97734">
      <w:pPr>
        <w:numPr>
          <w:ilvl w:val="1"/>
          <w:numId w:val="93"/>
        </w:numPr>
        <w:rPr>
          <w:rFonts w:cs="Arial"/>
          <w:szCs w:val="28"/>
        </w:rPr>
      </w:pPr>
      <w:r>
        <w:rPr>
          <w:rFonts w:cs="Arial"/>
          <w:szCs w:val="28"/>
        </w:rPr>
        <w:t>pohvala naj bi prišla od neposredno nadrejenega,</w:t>
      </w:r>
      <w:r>
        <w:rPr>
          <w:rFonts w:cs="Arial"/>
          <w:szCs w:val="28"/>
        </w:rPr>
        <w:t xml:space="preserve"> ki pozna prispevek svojega sodelavca;</w:t>
      </w:r>
    </w:p>
    <w:p w:rsidR="00000000" w:rsidRDefault="00B97734">
      <w:pPr>
        <w:numPr>
          <w:ilvl w:val="1"/>
          <w:numId w:val="93"/>
        </w:numPr>
        <w:rPr>
          <w:rFonts w:cs="Arial"/>
          <w:szCs w:val="28"/>
        </w:rPr>
      </w:pPr>
      <w:r>
        <w:rPr>
          <w:rFonts w:cs="Arial"/>
          <w:szCs w:val="28"/>
        </w:rPr>
        <w:t>pohvalo zasluži želeno obnašanje osebe, ne oseba sama;</w:t>
      </w:r>
    </w:p>
    <w:p w:rsidR="00000000" w:rsidRDefault="00B97734">
      <w:pPr>
        <w:numPr>
          <w:ilvl w:val="1"/>
          <w:numId w:val="93"/>
        </w:numPr>
        <w:rPr>
          <w:rFonts w:cs="Arial"/>
          <w:szCs w:val="28"/>
        </w:rPr>
      </w:pPr>
      <w:r>
        <w:rPr>
          <w:rFonts w:cs="Arial"/>
          <w:szCs w:val="28"/>
        </w:rPr>
        <w:t>pohvalo naj bi praviloma izrazili med štirimi očmi</w:t>
      </w:r>
    </w:p>
    <w:p w:rsidR="00000000" w:rsidRDefault="00B97734">
      <w:pPr>
        <w:numPr>
          <w:ilvl w:val="1"/>
          <w:numId w:val="93"/>
        </w:numPr>
        <w:rPr>
          <w:rFonts w:cs="Arial"/>
          <w:szCs w:val="28"/>
        </w:rPr>
      </w:pPr>
      <w:r>
        <w:rPr>
          <w:rFonts w:cs="Arial"/>
          <w:szCs w:val="28"/>
        </w:rPr>
        <w:t>priznanje naj sledi neposredno po dejanju.</w:t>
      </w:r>
    </w:p>
    <w:p w:rsidR="00000000" w:rsidRDefault="00B97734">
      <w:pPr>
        <w:rPr>
          <w:rFonts w:cs="Arial"/>
          <w:vanish/>
          <w:szCs w:val="28"/>
        </w:rPr>
      </w:pPr>
    </w:p>
    <w:p w:rsidR="00000000" w:rsidRDefault="00B97734">
      <w:pPr>
        <w:pStyle w:val="Heading3"/>
      </w:pPr>
      <w:r>
        <w:t>IZRAŽANJE KRITIKE:</w:t>
      </w:r>
    </w:p>
    <w:p w:rsidR="00000000" w:rsidRDefault="00B97734">
      <w:pPr>
        <w:rPr>
          <w:rFonts w:cs="Arial"/>
          <w:szCs w:val="28"/>
        </w:rPr>
      </w:pPr>
    </w:p>
    <w:p w:rsidR="00000000" w:rsidRDefault="00B97734">
      <w:pPr>
        <w:numPr>
          <w:ilvl w:val="1"/>
          <w:numId w:val="93"/>
        </w:numPr>
        <w:rPr>
          <w:rFonts w:cs="Arial"/>
          <w:szCs w:val="28"/>
        </w:rPr>
      </w:pPr>
      <w:r>
        <w:rPr>
          <w:rFonts w:cs="Arial"/>
          <w:szCs w:val="28"/>
        </w:rPr>
        <w:t>kritiko naj izrazi nadrejeni, ki točno pozna uč</w:t>
      </w:r>
      <w:r>
        <w:rPr>
          <w:rFonts w:cs="Arial"/>
          <w:szCs w:val="28"/>
        </w:rPr>
        <w:t>inkovitost delavca;</w:t>
      </w:r>
    </w:p>
    <w:p w:rsidR="00000000" w:rsidRDefault="00B97734">
      <w:pPr>
        <w:numPr>
          <w:ilvl w:val="1"/>
          <w:numId w:val="93"/>
        </w:numPr>
        <w:rPr>
          <w:rFonts w:cs="Arial"/>
          <w:szCs w:val="28"/>
        </w:rPr>
      </w:pPr>
      <w:r>
        <w:rPr>
          <w:rFonts w:cs="Arial"/>
          <w:szCs w:val="28"/>
        </w:rPr>
        <w:t>kritiziramo nezaželeno obnašanje. Izhajamo iz dejstev;</w:t>
      </w:r>
    </w:p>
    <w:p w:rsidR="00000000" w:rsidRDefault="00B97734">
      <w:pPr>
        <w:numPr>
          <w:ilvl w:val="1"/>
          <w:numId w:val="93"/>
        </w:numPr>
        <w:rPr>
          <w:rFonts w:cs="Arial"/>
          <w:szCs w:val="28"/>
        </w:rPr>
      </w:pPr>
      <w:r>
        <w:rPr>
          <w:rFonts w:cs="Arial"/>
          <w:szCs w:val="28"/>
        </w:rPr>
        <w:t>kritiko izrazimo med štirimi očmi;</w:t>
      </w:r>
    </w:p>
    <w:p w:rsidR="00000000" w:rsidRDefault="00B97734">
      <w:pPr>
        <w:numPr>
          <w:ilvl w:val="1"/>
          <w:numId w:val="93"/>
        </w:numPr>
        <w:rPr>
          <w:rFonts w:cs="Arial"/>
          <w:szCs w:val="28"/>
        </w:rPr>
      </w:pPr>
      <w:r>
        <w:rPr>
          <w:rFonts w:cs="Arial"/>
          <w:szCs w:val="28"/>
        </w:rPr>
        <w:t>obnašanje jasno analiziramo;</w:t>
      </w:r>
    </w:p>
    <w:p w:rsidR="00000000" w:rsidRDefault="00B97734">
      <w:pPr>
        <w:numPr>
          <w:ilvl w:val="1"/>
          <w:numId w:val="93"/>
        </w:numPr>
        <w:rPr>
          <w:rFonts w:cs="Arial"/>
          <w:szCs w:val="28"/>
        </w:rPr>
      </w:pPr>
      <w:r>
        <w:rPr>
          <w:rFonts w:cs="Arial"/>
          <w:szCs w:val="28"/>
        </w:rPr>
        <w:t xml:space="preserve">zaključku kritike damo pozitiven prizvok.   </w:t>
      </w:r>
    </w:p>
    <w:p w:rsidR="00000000" w:rsidRDefault="00B97734">
      <w:pPr>
        <w:rPr>
          <w:rFonts w:cs="Arial"/>
          <w:vanish/>
          <w:szCs w:val="28"/>
        </w:rPr>
      </w:pPr>
    </w:p>
    <w:p w:rsidR="00000000" w:rsidRDefault="00B97734">
      <w:pPr>
        <w:rPr>
          <w:rFonts w:cs="Arial"/>
          <w:szCs w:val="28"/>
        </w:rPr>
      </w:pPr>
      <w:r>
        <w:rPr>
          <w:rFonts w:cs="Arial"/>
          <w:szCs w:val="28"/>
        </w:rPr>
        <w:t>Pohvala in kritika sta inštrumenta neposredne motivacije pri timskem de</w:t>
      </w:r>
      <w:r>
        <w:rPr>
          <w:rFonts w:cs="Arial"/>
          <w:szCs w:val="28"/>
        </w:rPr>
        <w:t>lu, ki ju vodja tima lahko neposredno uporablja. Imata:</w:t>
      </w:r>
    </w:p>
    <w:p w:rsidR="00000000" w:rsidRDefault="00B97734">
      <w:pPr>
        <w:numPr>
          <w:ilvl w:val="3"/>
          <w:numId w:val="93"/>
        </w:numPr>
        <w:tabs>
          <w:tab w:val="clear" w:pos="2880"/>
          <w:tab w:val="num" w:pos="720"/>
        </w:tabs>
        <w:ind w:left="720"/>
        <w:rPr>
          <w:rFonts w:cs="Arial"/>
          <w:szCs w:val="28"/>
        </w:rPr>
      </w:pPr>
      <w:r>
        <w:rPr>
          <w:rFonts w:cs="Arial"/>
          <w:szCs w:val="28"/>
        </w:rPr>
        <w:t xml:space="preserve">Informacijsko funkcijo: s pohvalo in kritiko sodelavec ugotavlja, kaj vodja od njega pričakuje. Dobi informacijo o merilu uspešnosti.   </w:t>
      </w:r>
    </w:p>
    <w:p w:rsidR="00000000" w:rsidRDefault="00B97734">
      <w:pPr>
        <w:numPr>
          <w:ilvl w:val="3"/>
          <w:numId w:val="93"/>
        </w:numPr>
        <w:tabs>
          <w:tab w:val="clear" w:pos="2880"/>
          <w:tab w:val="num" w:pos="720"/>
        </w:tabs>
        <w:ind w:left="720"/>
        <w:rPr>
          <w:rFonts w:cs="Arial"/>
          <w:szCs w:val="32"/>
        </w:rPr>
      </w:pPr>
      <w:r>
        <w:rPr>
          <w:rFonts w:cs="Arial"/>
          <w:szCs w:val="32"/>
        </w:rPr>
        <w:t>Funkcijo učenja: eno temeljnih spoznanj eksperimentalne psiholo</w:t>
      </w:r>
      <w:r>
        <w:rPr>
          <w:rFonts w:cs="Arial"/>
          <w:szCs w:val="32"/>
        </w:rPr>
        <w:t>gije učenja je, da se pogosteje kažejo oblike obnašanja, ki jim sledijo pozitivne posledice. Ustrezno temu lahko neželeno obnašanje s kritiko oslabimo ter modificiramo s konstruktivno kritiko.</w:t>
      </w:r>
    </w:p>
    <w:p w:rsidR="00000000" w:rsidRDefault="00B97734">
      <w:pPr>
        <w:numPr>
          <w:ilvl w:val="3"/>
          <w:numId w:val="93"/>
        </w:numPr>
        <w:tabs>
          <w:tab w:val="clear" w:pos="2880"/>
          <w:tab w:val="num" w:pos="720"/>
        </w:tabs>
        <w:ind w:left="720"/>
        <w:rPr>
          <w:rFonts w:cs="Arial"/>
          <w:szCs w:val="32"/>
        </w:rPr>
      </w:pPr>
      <w:r>
        <w:rPr>
          <w:rFonts w:cs="Arial"/>
          <w:szCs w:val="32"/>
        </w:rPr>
        <w:t>Funkcija aktiviranja: z zadovoljevanjem ali frustracijo potrebe</w:t>
      </w:r>
      <w:r>
        <w:rPr>
          <w:rFonts w:cs="Arial"/>
          <w:szCs w:val="32"/>
        </w:rPr>
        <w:t xml:space="preserve"> po pohvali in upoštevanju lahko vplivamo na raven aktiviranja. </w:t>
      </w:r>
    </w:p>
    <w:p w:rsidR="00000000" w:rsidRDefault="00B97734">
      <w:pPr>
        <w:numPr>
          <w:ilvl w:val="3"/>
          <w:numId w:val="93"/>
        </w:numPr>
        <w:tabs>
          <w:tab w:val="clear" w:pos="2880"/>
          <w:tab w:val="num" w:pos="720"/>
        </w:tabs>
        <w:ind w:left="720"/>
        <w:rPr>
          <w:rFonts w:cs="Arial"/>
          <w:szCs w:val="28"/>
        </w:rPr>
      </w:pPr>
      <w:r>
        <w:rPr>
          <w:rFonts w:cs="Arial"/>
          <w:szCs w:val="28"/>
        </w:rPr>
        <w:lastRenderedPageBreak/>
        <w:t xml:space="preserve">Funkcija utrjevanja samozavesti:sodelavec, ki od nadrejenega nikoli ne sliši pohvalne besede, postane negotov. Obratno pa lahko sodelavec, ki nikoli ne sliši kritike, razvije nerealno podobo </w:t>
      </w:r>
      <w:r>
        <w:rPr>
          <w:rFonts w:cs="Arial"/>
          <w:szCs w:val="28"/>
        </w:rPr>
        <w:t>o sebi.</w:t>
      </w:r>
    </w:p>
    <w:p w:rsidR="00000000" w:rsidRDefault="00B97734">
      <w:pPr>
        <w:rPr>
          <w:rFonts w:cs="Arial"/>
          <w:szCs w:val="28"/>
        </w:rPr>
      </w:pPr>
    </w:p>
    <w:p w:rsidR="00000000" w:rsidRDefault="00B97734">
      <w:pPr>
        <w:rPr>
          <w:rFonts w:cs="Arial"/>
          <w:szCs w:val="28"/>
        </w:rPr>
      </w:pPr>
      <w:r>
        <w:rPr>
          <w:rFonts w:cs="Arial"/>
          <w:szCs w:val="28"/>
        </w:rPr>
        <w:t xml:space="preserve">Znano je, da večina ljudi raje sliši pohvalo. Tudi lažje je izgovoriti pohvalo kakor pa kritiko. </w:t>
      </w:r>
    </w:p>
    <w:p w:rsidR="00000000" w:rsidRDefault="00B97734">
      <w:pPr>
        <w:rPr>
          <w:rFonts w:cs="Arial"/>
          <w:szCs w:val="28"/>
        </w:rPr>
      </w:pPr>
    </w:p>
    <w:p w:rsidR="00000000" w:rsidRDefault="00B97734">
      <w:pPr>
        <w:pStyle w:val="Heading2"/>
      </w:pPr>
      <w:r>
        <w:t>KONTROLA</w:t>
      </w:r>
    </w:p>
    <w:p w:rsidR="00000000" w:rsidRDefault="00B97734"/>
    <w:p w:rsidR="00000000" w:rsidRDefault="00B97734">
      <w:pPr>
        <w:rPr>
          <w:rFonts w:cs="Arial"/>
          <w:szCs w:val="28"/>
        </w:rPr>
      </w:pPr>
      <w:r>
        <w:rPr>
          <w:rFonts w:cs="Arial"/>
          <w:szCs w:val="28"/>
        </w:rPr>
        <w:t>Primerjava med postavljenimi in doseženimi cilji obsega kontrolo uresničevanja nalog posameznega člana tima. Kontrolo lahko izvajamo za tim kot cel</w:t>
      </w:r>
      <w:r>
        <w:rPr>
          <w:rFonts w:cs="Arial"/>
          <w:szCs w:val="28"/>
        </w:rPr>
        <w:t>oto ali kot individualno oceno posameznega člana tima.</w:t>
      </w:r>
    </w:p>
    <w:p w:rsidR="00000000" w:rsidRDefault="00B97734">
      <w:pPr>
        <w:rPr>
          <w:rFonts w:cs="Arial"/>
          <w:szCs w:val="28"/>
        </w:rPr>
      </w:pPr>
    </w:p>
    <w:p w:rsidR="00000000" w:rsidRDefault="00B97734">
      <w:pPr>
        <w:pStyle w:val="Heading2"/>
      </w:pPr>
      <w:r>
        <w:t>REŠEVANJE  KONFLIKTOV</w:t>
      </w:r>
    </w:p>
    <w:p w:rsidR="00000000" w:rsidRDefault="00B97734">
      <w:pPr>
        <w:rPr>
          <w:rFonts w:cs="Arial"/>
          <w:szCs w:val="28"/>
        </w:rPr>
      </w:pPr>
    </w:p>
    <w:p w:rsidR="00000000" w:rsidRDefault="00B97734">
      <w:pPr>
        <w:rPr>
          <w:rFonts w:cs="Arial"/>
          <w:szCs w:val="28"/>
        </w:rPr>
      </w:pPr>
      <w:r>
        <w:rPr>
          <w:rFonts w:cs="Arial"/>
          <w:szCs w:val="28"/>
        </w:rPr>
        <w:t>Področja konfliktov:</w:t>
      </w:r>
    </w:p>
    <w:p w:rsidR="00000000" w:rsidRDefault="00B97734">
      <w:pPr>
        <w:numPr>
          <w:ilvl w:val="0"/>
          <w:numId w:val="107"/>
        </w:numPr>
        <w:rPr>
          <w:rFonts w:cs="Arial"/>
          <w:szCs w:val="28"/>
        </w:rPr>
      </w:pPr>
      <w:r>
        <w:rPr>
          <w:rFonts w:cs="Arial"/>
          <w:szCs w:val="28"/>
        </w:rPr>
        <w:t>Določanje projektnih ciljev</w:t>
      </w:r>
    </w:p>
    <w:p w:rsidR="00000000" w:rsidRDefault="00B97734">
      <w:pPr>
        <w:numPr>
          <w:ilvl w:val="0"/>
          <w:numId w:val="107"/>
        </w:numPr>
        <w:rPr>
          <w:rFonts w:cs="Arial"/>
          <w:szCs w:val="28"/>
        </w:rPr>
      </w:pPr>
      <w:r>
        <w:rPr>
          <w:rFonts w:cs="Arial"/>
          <w:szCs w:val="28"/>
        </w:rPr>
        <w:t>Razgraditev aktivnosti</w:t>
      </w:r>
    </w:p>
    <w:p w:rsidR="00000000" w:rsidRDefault="00B97734">
      <w:pPr>
        <w:numPr>
          <w:ilvl w:val="0"/>
          <w:numId w:val="107"/>
        </w:numPr>
        <w:rPr>
          <w:rFonts w:cs="Arial"/>
          <w:szCs w:val="28"/>
        </w:rPr>
      </w:pPr>
      <w:r>
        <w:rPr>
          <w:rFonts w:cs="Arial"/>
          <w:szCs w:val="28"/>
        </w:rPr>
        <w:t>jasna razmejitev in natančna definicija</w:t>
      </w:r>
    </w:p>
    <w:p w:rsidR="00000000" w:rsidRDefault="00B97734">
      <w:pPr>
        <w:numPr>
          <w:ilvl w:val="0"/>
          <w:numId w:val="107"/>
        </w:numPr>
        <w:rPr>
          <w:rFonts w:cs="Arial"/>
          <w:szCs w:val="28"/>
        </w:rPr>
      </w:pPr>
      <w:r>
        <w:rPr>
          <w:rFonts w:cs="Arial"/>
          <w:szCs w:val="28"/>
        </w:rPr>
        <w:t>Psiho - socialna področja ( vsak posameznik vpliva na delo v skup</w:t>
      </w:r>
      <w:r>
        <w:rPr>
          <w:rFonts w:cs="Arial"/>
          <w:szCs w:val="28"/>
        </w:rPr>
        <w:t>ini)</w:t>
      </w:r>
    </w:p>
    <w:p w:rsidR="00000000" w:rsidRDefault="00B97734">
      <w:pPr>
        <w:numPr>
          <w:ilvl w:val="0"/>
          <w:numId w:val="107"/>
        </w:numPr>
        <w:rPr>
          <w:rFonts w:cs="Arial"/>
          <w:szCs w:val="28"/>
        </w:rPr>
      </w:pPr>
      <w:r>
        <w:rPr>
          <w:rFonts w:cs="Arial"/>
          <w:szCs w:val="28"/>
        </w:rPr>
        <w:t xml:space="preserve">Osebne napetosti ( manjkajoča kvalifikacija, premajhna zavzetost posameznika,premajhna odgovornost, konkurenca razmišljanj in idej, redukcija individualnosti) </w:t>
      </w:r>
    </w:p>
    <w:p w:rsidR="00000000" w:rsidRDefault="00B97734">
      <w:pPr>
        <w:pStyle w:val="Footer"/>
        <w:tabs>
          <w:tab w:val="clear" w:pos="4536"/>
          <w:tab w:val="clear" w:pos="9072"/>
        </w:tabs>
        <w:rPr>
          <w:rFonts w:cs="Arial"/>
          <w:vanish/>
          <w:szCs w:val="28"/>
        </w:rPr>
      </w:pPr>
    </w:p>
    <w:p w:rsidR="00000000" w:rsidRDefault="00B97734">
      <w:pPr>
        <w:rPr>
          <w:rFonts w:cs="Arial"/>
          <w:szCs w:val="28"/>
        </w:rPr>
      </w:pPr>
      <w:r>
        <w:rPr>
          <w:rFonts w:cs="Arial"/>
          <w:szCs w:val="28"/>
        </w:rPr>
        <w:t>Konfliktov ne moremo obiti.</w:t>
      </w:r>
    </w:p>
    <w:p w:rsidR="00000000" w:rsidRDefault="00B97734">
      <w:pPr>
        <w:rPr>
          <w:rFonts w:cs="Arial"/>
          <w:vanish/>
          <w:szCs w:val="28"/>
        </w:rPr>
      </w:pPr>
    </w:p>
    <w:p w:rsidR="00000000" w:rsidRDefault="00B97734">
      <w:pPr>
        <w:numPr>
          <w:ilvl w:val="0"/>
          <w:numId w:val="108"/>
        </w:numPr>
        <w:rPr>
          <w:rFonts w:cs="Arial"/>
          <w:szCs w:val="28"/>
        </w:rPr>
      </w:pPr>
      <w:r>
        <w:rPr>
          <w:rFonts w:cs="Arial"/>
          <w:szCs w:val="28"/>
        </w:rPr>
        <w:t>Konflikte moramo prediskutirati.</w:t>
      </w:r>
    </w:p>
    <w:p w:rsidR="00000000" w:rsidRDefault="00B97734">
      <w:pPr>
        <w:numPr>
          <w:ilvl w:val="0"/>
          <w:numId w:val="108"/>
        </w:numPr>
        <w:rPr>
          <w:rFonts w:cs="Arial"/>
          <w:szCs w:val="28"/>
        </w:rPr>
      </w:pPr>
      <w:r>
        <w:rPr>
          <w:rFonts w:cs="Arial"/>
          <w:szCs w:val="28"/>
        </w:rPr>
        <w:t>Ne smemo končati poraženec-z</w:t>
      </w:r>
      <w:r>
        <w:rPr>
          <w:rFonts w:cs="Arial"/>
          <w:szCs w:val="28"/>
        </w:rPr>
        <w:t>magovalec.</w:t>
      </w:r>
    </w:p>
    <w:p w:rsidR="00000000" w:rsidRDefault="00B97734">
      <w:pPr>
        <w:numPr>
          <w:ilvl w:val="0"/>
          <w:numId w:val="108"/>
        </w:numPr>
        <w:rPr>
          <w:rFonts w:cs="Arial"/>
          <w:szCs w:val="28"/>
        </w:rPr>
      </w:pPr>
      <w:r>
        <w:rPr>
          <w:rFonts w:cs="Arial"/>
          <w:szCs w:val="28"/>
        </w:rPr>
        <w:t>Psevdokompromis ni sprejemljiv.</w:t>
      </w:r>
    </w:p>
    <w:p w:rsidR="00000000" w:rsidRDefault="00B97734">
      <w:pPr>
        <w:rPr>
          <w:rFonts w:cs="Arial"/>
          <w:szCs w:val="32"/>
        </w:rPr>
      </w:pPr>
    </w:p>
    <w:p w:rsidR="00000000" w:rsidRDefault="00B97734">
      <w:pPr>
        <w:pStyle w:val="Heading1"/>
      </w:pPr>
      <w:r>
        <w:t>MEDOSEBNI ODNOSI</w:t>
      </w:r>
    </w:p>
    <w:p w:rsidR="00000000" w:rsidRDefault="00B97734">
      <w:pPr>
        <w:rPr>
          <w:rFonts w:cs="Arial"/>
          <w:szCs w:val="28"/>
        </w:rPr>
      </w:pPr>
    </w:p>
    <w:p w:rsidR="00000000" w:rsidRDefault="00B97734">
      <w:pPr>
        <w:pStyle w:val="Heading2"/>
      </w:pPr>
      <w:r>
        <w:t>VLOGE V TIMU</w:t>
      </w:r>
    </w:p>
    <w:p w:rsidR="00000000" w:rsidRDefault="00B97734">
      <w:pPr>
        <w:rPr>
          <w:rFonts w:cs="Arial"/>
          <w:szCs w:val="28"/>
        </w:rPr>
      </w:pPr>
    </w:p>
    <w:p w:rsidR="00000000" w:rsidRDefault="00B97734">
      <w:pPr>
        <w:rPr>
          <w:rFonts w:cs="Arial"/>
          <w:szCs w:val="28"/>
        </w:rPr>
      </w:pPr>
      <w:r>
        <w:rPr>
          <w:rFonts w:cs="Arial"/>
          <w:szCs w:val="28"/>
        </w:rPr>
        <w:t xml:space="preserve">V timu oz. v vsaki skupini se zelo hitro strukturirajo </w:t>
      </w:r>
    </w:p>
    <w:p w:rsidR="00000000" w:rsidRDefault="00B97734">
      <w:pPr>
        <w:rPr>
          <w:rFonts w:cs="Arial"/>
          <w:vanish/>
          <w:szCs w:val="28"/>
        </w:rPr>
      </w:pPr>
    </w:p>
    <w:p w:rsidR="00000000" w:rsidRDefault="00B97734">
      <w:pPr>
        <w:numPr>
          <w:ilvl w:val="0"/>
          <w:numId w:val="109"/>
        </w:numPr>
        <w:rPr>
          <w:rFonts w:cs="Arial"/>
          <w:szCs w:val="28"/>
        </w:rPr>
      </w:pPr>
      <w:r>
        <w:rPr>
          <w:rFonts w:cs="Arial"/>
          <w:szCs w:val="28"/>
        </w:rPr>
        <w:t xml:space="preserve">vlogo pojmujemo kot celotno pričakovano obnašanje posameznika v skupini; </w:t>
      </w:r>
    </w:p>
    <w:p w:rsidR="00000000" w:rsidRDefault="00B97734">
      <w:pPr>
        <w:numPr>
          <w:ilvl w:val="0"/>
          <w:numId w:val="109"/>
        </w:numPr>
        <w:rPr>
          <w:rFonts w:cs="Arial"/>
          <w:szCs w:val="28"/>
        </w:rPr>
      </w:pPr>
      <w:r>
        <w:rPr>
          <w:rFonts w:cs="Arial"/>
          <w:szCs w:val="28"/>
        </w:rPr>
        <w:t>vloga je zelo pomemben mehanizem, s pomočjo kater</w:t>
      </w:r>
      <w:r>
        <w:rPr>
          <w:rFonts w:cs="Arial"/>
          <w:szCs w:val="28"/>
        </w:rPr>
        <w:t>ega posameznik izraža svoje vrednostne predstave in uresničuje samopotrditev;</w:t>
      </w:r>
    </w:p>
    <w:p w:rsidR="00000000" w:rsidRDefault="00B97734">
      <w:pPr>
        <w:numPr>
          <w:ilvl w:val="0"/>
          <w:numId w:val="109"/>
        </w:numPr>
        <w:rPr>
          <w:rFonts w:cs="Arial"/>
          <w:szCs w:val="28"/>
        </w:rPr>
      </w:pPr>
      <w:r>
        <w:rPr>
          <w:rFonts w:cs="Arial"/>
          <w:szCs w:val="28"/>
        </w:rPr>
        <w:t>vloga je dinamičen pojav, ki se s časom spreminja;</w:t>
      </w:r>
    </w:p>
    <w:p w:rsidR="00000000" w:rsidRDefault="00B97734">
      <w:pPr>
        <w:rPr>
          <w:rFonts w:cs="Arial"/>
          <w:vanish/>
          <w:szCs w:val="28"/>
        </w:rPr>
      </w:pPr>
    </w:p>
    <w:p w:rsidR="00000000" w:rsidRDefault="00B97734">
      <w:pPr>
        <w:rPr>
          <w:rFonts w:cs="Arial"/>
          <w:szCs w:val="28"/>
        </w:rPr>
      </w:pPr>
      <w:r>
        <w:rPr>
          <w:rFonts w:cs="Arial"/>
          <w:szCs w:val="28"/>
        </w:rPr>
        <w:t>- v teoriji ločimo vertikalne vloge, ki so povezane s pozicijo moči;  zelo dolgo je veljalo mnenje, da je potrebno uravnotežit</w:t>
      </w:r>
      <w:r>
        <w:rPr>
          <w:rFonts w:cs="Arial"/>
          <w:szCs w:val="28"/>
        </w:rPr>
        <w:t>i naloge (delovni vodja) in socialno strukturo skupine (priljubljeni vodja); in horizontalne vloge, ki predstavljajo interakcijske komunikacijske povezave za oblikovanje temeljne strukture skupine.</w:t>
      </w:r>
    </w:p>
    <w:p w:rsidR="00000000" w:rsidRDefault="00B97734">
      <w:pPr>
        <w:rPr>
          <w:rFonts w:cs="Arial"/>
          <w:vanish/>
        </w:rPr>
      </w:pPr>
    </w:p>
    <w:p w:rsidR="00000000" w:rsidRDefault="00B97734">
      <w:pPr>
        <w:pStyle w:val="Heading2"/>
      </w:pPr>
      <w:r>
        <w:t>MOTEČE VLOGE</w:t>
      </w:r>
    </w:p>
    <w:p w:rsidR="00000000" w:rsidRDefault="00B97734">
      <w:pPr>
        <w:rPr>
          <w:rFonts w:cs="Arial"/>
          <w:vanish/>
          <w:szCs w:val="28"/>
        </w:rPr>
      </w:pPr>
    </w:p>
    <w:p w:rsidR="00000000" w:rsidRDefault="00B97734">
      <w:pPr>
        <w:rPr>
          <w:rFonts w:cs="Arial"/>
          <w:szCs w:val="28"/>
        </w:rPr>
      </w:pPr>
      <w:r>
        <w:rPr>
          <w:rFonts w:cs="Arial"/>
          <w:szCs w:val="28"/>
        </w:rPr>
        <w:t xml:space="preserve">Predstavljajo posamezniki, ki so usmerjeni </w:t>
      </w:r>
      <w:r>
        <w:rPr>
          <w:rFonts w:cs="Arial"/>
          <w:szCs w:val="28"/>
        </w:rPr>
        <w:t>v:</w:t>
      </w:r>
    </w:p>
    <w:p w:rsidR="00000000" w:rsidRDefault="00B97734">
      <w:pPr>
        <w:numPr>
          <w:ilvl w:val="0"/>
          <w:numId w:val="110"/>
        </w:numPr>
        <w:rPr>
          <w:rFonts w:cs="Arial"/>
          <w:szCs w:val="28"/>
        </w:rPr>
      </w:pPr>
      <w:r>
        <w:rPr>
          <w:rFonts w:cs="Arial"/>
          <w:szCs w:val="28"/>
        </w:rPr>
        <w:t>dominacijo,</w:t>
      </w:r>
    </w:p>
    <w:p w:rsidR="00000000" w:rsidRDefault="00B97734">
      <w:pPr>
        <w:numPr>
          <w:ilvl w:val="0"/>
          <w:numId w:val="110"/>
        </w:numPr>
        <w:rPr>
          <w:rFonts w:cs="Arial"/>
          <w:szCs w:val="28"/>
        </w:rPr>
      </w:pPr>
      <w:r>
        <w:rPr>
          <w:rFonts w:cs="Arial"/>
          <w:szCs w:val="28"/>
        </w:rPr>
        <w:t>hierarhijo,</w:t>
      </w:r>
    </w:p>
    <w:p w:rsidR="00000000" w:rsidRDefault="00B97734">
      <w:pPr>
        <w:numPr>
          <w:ilvl w:val="0"/>
          <w:numId w:val="110"/>
        </w:numPr>
        <w:rPr>
          <w:rFonts w:cs="Arial"/>
          <w:szCs w:val="28"/>
        </w:rPr>
      </w:pPr>
      <w:r>
        <w:rPr>
          <w:rFonts w:cs="Arial"/>
          <w:szCs w:val="28"/>
        </w:rPr>
        <w:t>agresijo,</w:t>
      </w:r>
    </w:p>
    <w:p w:rsidR="00000000" w:rsidRDefault="00B97734">
      <w:pPr>
        <w:numPr>
          <w:ilvl w:val="0"/>
          <w:numId w:val="110"/>
        </w:numPr>
        <w:rPr>
          <w:rFonts w:cs="Arial"/>
          <w:szCs w:val="28"/>
        </w:rPr>
      </w:pPr>
      <w:r>
        <w:rPr>
          <w:rFonts w:cs="Arial"/>
          <w:szCs w:val="28"/>
        </w:rPr>
        <w:t>rivalstvo,</w:t>
      </w:r>
    </w:p>
    <w:p w:rsidR="00000000" w:rsidRDefault="00B97734">
      <w:pPr>
        <w:numPr>
          <w:ilvl w:val="0"/>
          <w:numId w:val="110"/>
        </w:numPr>
        <w:rPr>
          <w:rFonts w:cs="Arial"/>
          <w:szCs w:val="28"/>
        </w:rPr>
      </w:pPr>
      <w:r>
        <w:rPr>
          <w:rFonts w:cs="Arial"/>
          <w:szCs w:val="28"/>
        </w:rPr>
        <w:t>poudarjanje osebnosti,...</w:t>
      </w:r>
    </w:p>
    <w:p w:rsidR="00000000" w:rsidRDefault="00B97734">
      <w:pPr>
        <w:rPr>
          <w:rFonts w:cs="Arial"/>
          <w:szCs w:val="28"/>
        </w:rPr>
      </w:pPr>
    </w:p>
    <w:p w:rsidR="00000000" w:rsidRDefault="00B97734">
      <w:pPr>
        <w:rPr>
          <w:rFonts w:cs="Arial"/>
          <w:szCs w:val="28"/>
        </w:rPr>
      </w:pPr>
    </w:p>
    <w:p w:rsidR="00000000" w:rsidRDefault="00B97734">
      <w:pPr>
        <w:rPr>
          <w:rFonts w:cs="Arial"/>
          <w:szCs w:val="28"/>
        </w:rPr>
      </w:pPr>
    </w:p>
    <w:p w:rsidR="00000000" w:rsidRDefault="00B97734">
      <w:pPr>
        <w:rPr>
          <w:rFonts w:cs="Arial"/>
          <w:szCs w:val="28"/>
        </w:rPr>
      </w:pPr>
    </w:p>
    <w:p w:rsidR="00000000" w:rsidRDefault="00B97734">
      <w:pPr>
        <w:pStyle w:val="Heading2"/>
      </w:pPr>
      <w:r>
        <w:t>ANALIZA MEDOSEBNIH ODNOSOV</w:t>
      </w:r>
    </w:p>
    <w:p w:rsidR="00000000" w:rsidRDefault="00B97734">
      <w:pPr>
        <w:rPr>
          <w:rFonts w:cs="Arial"/>
          <w:szCs w:val="28"/>
        </w:rPr>
      </w:pPr>
    </w:p>
    <w:p w:rsidR="00000000" w:rsidRDefault="00B97734">
      <w:pPr>
        <w:rPr>
          <w:rFonts w:cs="Arial"/>
          <w:szCs w:val="28"/>
        </w:rPr>
      </w:pPr>
      <w:r>
        <w:rPr>
          <w:rFonts w:cs="Arial"/>
          <w:szCs w:val="28"/>
        </w:rPr>
        <w:t>Elementi kot so:</w:t>
      </w:r>
    </w:p>
    <w:p w:rsidR="00000000" w:rsidRDefault="00B97734">
      <w:pPr>
        <w:numPr>
          <w:ilvl w:val="0"/>
          <w:numId w:val="111"/>
        </w:numPr>
        <w:tabs>
          <w:tab w:val="clear" w:pos="1440"/>
          <w:tab w:val="num" w:pos="720"/>
        </w:tabs>
        <w:ind w:left="720"/>
        <w:rPr>
          <w:rFonts w:cs="Arial"/>
          <w:szCs w:val="28"/>
        </w:rPr>
      </w:pPr>
      <w:r>
        <w:rPr>
          <w:rFonts w:cs="Arial"/>
          <w:szCs w:val="28"/>
        </w:rPr>
        <w:t>tip vodenja;</w:t>
      </w:r>
    </w:p>
    <w:p w:rsidR="00000000" w:rsidRDefault="00B97734">
      <w:pPr>
        <w:numPr>
          <w:ilvl w:val="0"/>
          <w:numId w:val="111"/>
        </w:numPr>
        <w:tabs>
          <w:tab w:val="clear" w:pos="1440"/>
          <w:tab w:val="num" w:pos="720"/>
        </w:tabs>
        <w:ind w:left="720"/>
        <w:rPr>
          <w:rFonts w:cs="Arial"/>
          <w:szCs w:val="28"/>
        </w:rPr>
      </w:pPr>
      <w:r>
        <w:rPr>
          <w:rFonts w:cs="Arial"/>
          <w:szCs w:val="28"/>
        </w:rPr>
        <w:t>položaj posameznika glede na njegovo</w:t>
      </w:r>
    </w:p>
    <w:p w:rsidR="00000000" w:rsidRDefault="00B97734">
      <w:pPr>
        <w:numPr>
          <w:ilvl w:val="0"/>
          <w:numId w:val="111"/>
        </w:numPr>
        <w:tabs>
          <w:tab w:val="clear" w:pos="1440"/>
          <w:tab w:val="num" w:pos="720"/>
        </w:tabs>
        <w:ind w:left="720"/>
        <w:rPr>
          <w:rFonts w:cs="Arial"/>
          <w:szCs w:val="28"/>
        </w:rPr>
      </w:pPr>
      <w:r>
        <w:rPr>
          <w:rFonts w:cs="Arial"/>
          <w:szCs w:val="28"/>
        </w:rPr>
        <w:t>pomembnost;</w:t>
      </w:r>
    </w:p>
    <w:p w:rsidR="00000000" w:rsidRDefault="00B97734">
      <w:pPr>
        <w:numPr>
          <w:ilvl w:val="0"/>
          <w:numId w:val="111"/>
        </w:numPr>
        <w:tabs>
          <w:tab w:val="clear" w:pos="1440"/>
          <w:tab w:val="num" w:pos="720"/>
        </w:tabs>
        <w:ind w:left="720"/>
        <w:rPr>
          <w:rFonts w:cs="Arial"/>
          <w:szCs w:val="28"/>
        </w:rPr>
      </w:pPr>
      <w:r>
        <w:rPr>
          <w:rFonts w:cs="Arial"/>
          <w:szCs w:val="28"/>
        </w:rPr>
        <w:t>osebnost in osebnostne značilnosti;</w:t>
      </w:r>
    </w:p>
    <w:p w:rsidR="00000000" w:rsidRDefault="00B97734">
      <w:pPr>
        <w:numPr>
          <w:ilvl w:val="0"/>
          <w:numId w:val="111"/>
        </w:numPr>
        <w:tabs>
          <w:tab w:val="clear" w:pos="1440"/>
          <w:tab w:val="num" w:pos="720"/>
        </w:tabs>
        <w:ind w:left="720"/>
        <w:rPr>
          <w:rFonts w:cs="Arial"/>
          <w:szCs w:val="28"/>
        </w:rPr>
      </w:pPr>
      <w:r>
        <w:rPr>
          <w:rFonts w:cs="Arial"/>
          <w:szCs w:val="28"/>
        </w:rPr>
        <w:t>kohezivnost, em– antipatija;</w:t>
      </w:r>
    </w:p>
    <w:p w:rsidR="00000000" w:rsidRDefault="00B97734">
      <w:pPr>
        <w:numPr>
          <w:ilvl w:val="0"/>
          <w:numId w:val="111"/>
        </w:numPr>
        <w:tabs>
          <w:tab w:val="clear" w:pos="1440"/>
          <w:tab w:val="num" w:pos="720"/>
        </w:tabs>
        <w:ind w:left="720"/>
        <w:rPr>
          <w:rFonts w:cs="Arial"/>
          <w:szCs w:val="28"/>
        </w:rPr>
      </w:pPr>
      <w:r>
        <w:rPr>
          <w:rFonts w:cs="Arial"/>
          <w:szCs w:val="28"/>
        </w:rPr>
        <w:t>izraža</w:t>
      </w:r>
      <w:r>
        <w:rPr>
          <w:rFonts w:cs="Arial"/>
          <w:szCs w:val="28"/>
        </w:rPr>
        <w:t>nje čustev (ne moremo izključiti – potrebno senzibilnost za razumevanje in dojemanje čustev drugih);</w:t>
      </w:r>
    </w:p>
    <w:p w:rsidR="00000000" w:rsidRDefault="00B97734">
      <w:pPr>
        <w:rPr>
          <w:rFonts w:cs="Arial"/>
          <w:szCs w:val="28"/>
        </w:rPr>
      </w:pPr>
    </w:p>
    <w:p w:rsidR="00000000" w:rsidRDefault="00B97734">
      <w:pPr>
        <w:pStyle w:val="Heading3"/>
      </w:pPr>
      <w:r>
        <w:t>VELIKOST TIMA</w:t>
      </w:r>
    </w:p>
    <w:p w:rsidR="00000000" w:rsidRDefault="00B97734">
      <w:pPr>
        <w:numPr>
          <w:ilvl w:val="0"/>
          <w:numId w:val="112"/>
        </w:numPr>
        <w:tabs>
          <w:tab w:val="clear" w:pos="1440"/>
          <w:tab w:val="num" w:pos="900"/>
        </w:tabs>
        <w:ind w:left="900"/>
        <w:rPr>
          <w:rFonts w:cs="Arial"/>
          <w:szCs w:val="28"/>
        </w:rPr>
      </w:pPr>
      <w:r>
        <w:rPr>
          <w:rFonts w:cs="Arial"/>
          <w:szCs w:val="28"/>
        </w:rPr>
        <w:t>Tim je v večini primerov sestavljen iz najmanj dveh do največ dvanajst članov.</w:t>
      </w:r>
    </w:p>
    <w:p w:rsidR="00000000" w:rsidRDefault="00B97734">
      <w:pPr>
        <w:numPr>
          <w:ilvl w:val="0"/>
          <w:numId w:val="112"/>
        </w:numPr>
        <w:tabs>
          <w:tab w:val="clear" w:pos="1440"/>
          <w:tab w:val="num" w:pos="900"/>
        </w:tabs>
        <w:ind w:left="900"/>
        <w:rPr>
          <w:rFonts w:cs="Arial"/>
          <w:szCs w:val="28"/>
        </w:rPr>
      </w:pPr>
      <w:r>
        <w:rPr>
          <w:rFonts w:cs="Arial"/>
          <w:szCs w:val="28"/>
        </w:rPr>
        <w:t>Optimalna velikost tima je približno šest članov. Z naraščanj</w:t>
      </w:r>
      <w:r>
        <w:rPr>
          <w:rFonts w:cs="Arial"/>
          <w:szCs w:val="28"/>
        </w:rPr>
        <w:t xml:space="preserve">em števila članov se zmanjšuje možnost enakopravnega dialoga. Velikost tima je odvisna od kompleksnosti problema oz. naloge, ki jo tim rešuje. </w:t>
      </w:r>
    </w:p>
    <w:p w:rsidR="00000000" w:rsidRDefault="00B97734">
      <w:pPr>
        <w:pStyle w:val="Footer"/>
        <w:tabs>
          <w:tab w:val="clear" w:pos="4536"/>
          <w:tab w:val="clear" w:pos="9072"/>
        </w:tabs>
        <w:rPr>
          <w:rFonts w:cs="Arial"/>
          <w:vanish/>
          <w:szCs w:val="36"/>
        </w:rPr>
      </w:pPr>
    </w:p>
    <w:p w:rsidR="00000000" w:rsidRDefault="00B97734">
      <w:pPr>
        <w:pStyle w:val="Heading3"/>
      </w:pPr>
      <w:r>
        <w:t>IZBOR ČLANOV TIMA</w:t>
      </w:r>
    </w:p>
    <w:p w:rsidR="00000000" w:rsidRDefault="00B97734">
      <w:pPr>
        <w:numPr>
          <w:ilvl w:val="0"/>
          <w:numId w:val="113"/>
        </w:numPr>
        <w:tabs>
          <w:tab w:val="clear" w:pos="1440"/>
          <w:tab w:val="num" w:pos="720"/>
        </w:tabs>
        <w:ind w:left="720"/>
        <w:rPr>
          <w:rFonts w:cs="Arial"/>
          <w:szCs w:val="32"/>
        </w:rPr>
      </w:pPr>
      <w:r>
        <w:rPr>
          <w:rFonts w:cs="Arial"/>
          <w:szCs w:val="32"/>
        </w:rPr>
        <w:t>Temeljni način  dela članov tima predstavlja kooperativno sodelovanje. Za uspešnost tima je p</w:t>
      </w:r>
      <w:r>
        <w:rPr>
          <w:rFonts w:cs="Arial"/>
          <w:szCs w:val="32"/>
        </w:rPr>
        <w:t>ravilni izbor posameznih članov izredno pomemben.</w:t>
      </w:r>
    </w:p>
    <w:p w:rsidR="00000000" w:rsidRDefault="00B97734">
      <w:pPr>
        <w:numPr>
          <w:ilvl w:val="0"/>
          <w:numId w:val="113"/>
        </w:numPr>
        <w:tabs>
          <w:tab w:val="clear" w:pos="1440"/>
          <w:tab w:val="num" w:pos="720"/>
        </w:tabs>
        <w:ind w:left="720"/>
        <w:rPr>
          <w:rFonts w:cs="Arial"/>
          <w:szCs w:val="32"/>
        </w:rPr>
      </w:pPr>
      <w:r>
        <w:rPr>
          <w:rFonts w:cs="Arial"/>
          <w:szCs w:val="32"/>
        </w:rPr>
        <w:t>V večini primerov je dolžnost vodilnih delavcev, da določijo člane tima. Pri tem si pomagajo z mnenji strokovnih služb v podjetju. Načelno temelji izbor članov  tima na osnovi strokovnih sposobnosti in oseb</w:t>
      </w:r>
      <w:r>
        <w:rPr>
          <w:rFonts w:cs="Arial"/>
          <w:szCs w:val="32"/>
        </w:rPr>
        <w:t>nostnih lastnosti.</w:t>
      </w:r>
    </w:p>
    <w:p w:rsidR="00000000" w:rsidRDefault="00B97734">
      <w:pPr>
        <w:numPr>
          <w:ilvl w:val="0"/>
          <w:numId w:val="113"/>
        </w:numPr>
        <w:tabs>
          <w:tab w:val="clear" w:pos="1440"/>
          <w:tab w:val="num" w:pos="720"/>
        </w:tabs>
        <w:ind w:left="720"/>
        <w:rPr>
          <w:rFonts w:cs="Arial"/>
          <w:szCs w:val="28"/>
        </w:rPr>
      </w:pPr>
      <w:r>
        <w:rPr>
          <w:rFonts w:cs="Arial"/>
          <w:szCs w:val="28"/>
        </w:rPr>
        <w:t>Strokovno usposobljenost je relativno lahko opredeliti. Pomagamo si lahko z različnim instrumentarijem. Veliko večje težave so pri opredeljevanju osebnostnih lastnosti, ki pa so pri timskem delu enakovredne strokovnim.</w:t>
      </w:r>
    </w:p>
    <w:p w:rsidR="00000000" w:rsidRDefault="00B97734">
      <w:pPr>
        <w:rPr>
          <w:rFonts w:cs="Arial"/>
          <w:vanish/>
        </w:rPr>
      </w:pPr>
    </w:p>
    <w:p w:rsidR="00000000" w:rsidRDefault="00B97734">
      <w:pPr>
        <w:pStyle w:val="Heading1"/>
        <w:rPr>
          <w:rFonts w:eastAsia="Arial Unicode MS"/>
        </w:rPr>
      </w:pPr>
      <w:r>
        <w:t>MANAGEMENT IN ETI</w:t>
      </w:r>
      <w:r>
        <w:t>KA</w:t>
      </w:r>
    </w:p>
    <w:p w:rsidR="00000000" w:rsidRDefault="00B97734">
      <w:pPr>
        <w:rPr>
          <w:rFonts w:cs="Arial"/>
          <w:szCs w:val="28"/>
        </w:rPr>
      </w:pPr>
    </w:p>
    <w:p w:rsidR="00000000" w:rsidRDefault="00B97734">
      <w:pPr>
        <w:numPr>
          <w:ilvl w:val="0"/>
          <w:numId w:val="114"/>
        </w:numPr>
        <w:tabs>
          <w:tab w:val="clear" w:pos="1440"/>
          <w:tab w:val="num" w:pos="720"/>
        </w:tabs>
        <w:ind w:left="720"/>
        <w:rPr>
          <w:rFonts w:cs="Arial"/>
          <w:szCs w:val="28"/>
        </w:rPr>
      </w:pPr>
      <w:r>
        <w:rPr>
          <w:rFonts w:cs="Arial"/>
          <w:szCs w:val="28"/>
        </w:rPr>
        <w:t>Etika je skupek moralnih principov.Sestavljajo jo sprejeta pravila vedenja v zvezi z dejavnostjo kake posebne družbene skupine ali posebne kulture;</w:t>
      </w:r>
    </w:p>
    <w:p w:rsidR="00000000" w:rsidRDefault="00B97734">
      <w:pPr>
        <w:numPr>
          <w:ilvl w:val="0"/>
          <w:numId w:val="114"/>
        </w:numPr>
        <w:tabs>
          <w:tab w:val="clear" w:pos="1440"/>
          <w:tab w:val="num" w:pos="720"/>
        </w:tabs>
        <w:ind w:left="720"/>
        <w:rPr>
          <w:rFonts w:cs="Arial"/>
          <w:szCs w:val="28"/>
        </w:rPr>
      </w:pPr>
      <w:r>
        <w:rPr>
          <w:rFonts w:cs="Arial"/>
          <w:szCs w:val="28"/>
        </w:rPr>
        <w:t>Moralo sestavlja skupek družbenih norm, ki so skladne z uveljavljenim pojmovanjem dobrin. To so načela i</w:t>
      </w:r>
      <w:r>
        <w:rPr>
          <w:rFonts w:cs="Arial"/>
          <w:szCs w:val="28"/>
        </w:rPr>
        <w:t>n običaji, glede na katere vedenje štejemo za ustrezno ali pa neustrezno;</w:t>
      </w:r>
    </w:p>
    <w:p w:rsidR="00000000" w:rsidRDefault="00B97734">
      <w:pPr>
        <w:numPr>
          <w:ilvl w:val="0"/>
          <w:numId w:val="114"/>
        </w:numPr>
        <w:tabs>
          <w:tab w:val="clear" w:pos="1440"/>
          <w:tab w:val="num" w:pos="720"/>
        </w:tabs>
        <w:ind w:left="720"/>
        <w:rPr>
          <w:rFonts w:eastAsia="Arial Unicode MS" w:cs="Arial"/>
          <w:szCs w:val="28"/>
        </w:rPr>
      </w:pPr>
      <w:r>
        <w:rPr>
          <w:rFonts w:cs="Arial"/>
          <w:szCs w:val="28"/>
        </w:rPr>
        <w:t>Poslovna etika je skupek moralnih načel, na podlagi katerih se sprejemajo poslovne odločitve.</w:t>
      </w:r>
    </w:p>
    <w:p w:rsidR="00000000" w:rsidRDefault="00B97734">
      <w:pPr>
        <w:rPr>
          <w:rFonts w:cs="Arial"/>
          <w:vanish/>
          <w:szCs w:val="28"/>
        </w:rPr>
      </w:pPr>
      <w:r>
        <w:rPr>
          <w:rFonts w:cs="Arial"/>
          <w:vanish/>
          <w:szCs w:val="28"/>
        </w:rPr>
        <w:br w:type="page"/>
      </w:r>
    </w:p>
    <w:p w:rsidR="00000000" w:rsidRDefault="00B97734">
      <w:pPr>
        <w:pStyle w:val="Heading2"/>
      </w:pPr>
      <w:r>
        <w:t>PODROČJA ETIKE V SODOBNI ORGANIZACIJI</w:t>
      </w:r>
    </w:p>
    <w:p w:rsidR="00000000" w:rsidRDefault="00B97734">
      <w:pPr>
        <w:rPr>
          <w:rFonts w:cs="Arial"/>
          <w:szCs w:val="28"/>
        </w:rPr>
      </w:pPr>
    </w:p>
    <w:p w:rsidR="00000000" w:rsidRDefault="00B97734">
      <w:pPr>
        <w:rPr>
          <w:rFonts w:cs="Arial"/>
          <w:szCs w:val="28"/>
        </w:rPr>
      </w:pPr>
      <w:r>
        <w:rPr>
          <w:rFonts w:cs="Arial"/>
          <w:szCs w:val="28"/>
        </w:rPr>
        <w:t xml:space="preserve">V vsakem podjetju se dogajajo številni dogodki </w:t>
      </w:r>
      <w:r>
        <w:rPr>
          <w:rFonts w:cs="Arial"/>
          <w:szCs w:val="28"/>
        </w:rPr>
        <w:t xml:space="preserve">in procesi, ki kažejo na etično ali neetično ravnanje managementa. Npr.: </w:t>
      </w:r>
    </w:p>
    <w:p w:rsidR="00000000" w:rsidRDefault="00B97734">
      <w:pPr>
        <w:pStyle w:val="Footer"/>
        <w:tabs>
          <w:tab w:val="clear" w:pos="4536"/>
          <w:tab w:val="clear" w:pos="9072"/>
        </w:tabs>
        <w:rPr>
          <w:rFonts w:cs="Arial"/>
          <w:vanish/>
        </w:rPr>
      </w:pPr>
    </w:p>
    <w:p w:rsidR="00000000" w:rsidRDefault="00B97734">
      <w:pPr>
        <w:numPr>
          <w:ilvl w:val="0"/>
          <w:numId w:val="115"/>
        </w:numPr>
        <w:tabs>
          <w:tab w:val="clear" w:pos="1440"/>
          <w:tab w:val="num" w:pos="900"/>
        </w:tabs>
        <w:ind w:left="900"/>
        <w:rPr>
          <w:rFonts w:eastAsia="Arial Unicode MS" w:cs="Arial"/>
          <w:szCs w:val="28"/>
        </w:rPr>
      </w:pPr>
      <w:r>
        <w:rPr>
          <w:rFonts w:cs="Arial"/>
          <w:szCs w:val="28"/>
        </w:rPr>
        <w:t>zloraba alkohola in mamil,</w:t>
      </w:r>
    </w:p>
    <w:p w:rsidR="00000000" w:rsidRDefault="00B97734">
      <w:pPr>
        <w:numPr>
          <w:ilvl w:val="0"/>
          <w:numId w:val="115"/>
        </w:numPr>
        <w:tabs>
          <w:tab w:val="clear" w:pos="1440"/>
          <w:tab w:val="num" w:pos="900"/>
        </w:tabs>
        <w:ind w:left="900"/>
        <w:rPr>
          <w:rFonts w:cs="Arial"/>
          <w:szCs w:val="28"/>
        </w:rPr>
      </w:pPr>
      <w:r>
        <w:rPr>
          <w:rFonts w:cs="Arial"/>
          <w:szCs w:val="28"/>
        </w:rPr>
        <w:t>kraja,</w:t>
      </w:r>
    </w:p>
    <w:p w:rsidR="00000000" w:rsidRDefault="00B97734">
      <w:pPr>
        <w:numPr>
          <w:ilvl w:val="0"/>
          <w:numId w:val="115"/>
        </w:numPr>
        <w:tabs>
          <w:tab w:val="clear" w:pos="1440"/>
          <w:tab w:val="num" w:pos="900"/>
        </w:tabs>
        <w:ind w:left="900"/>
        <w:rPr>
          <w:rFonts w:cs="Arial"/>
          <w:szCs w:val="28"/>
        </w:rPr>
      </w:pPr>
      <w:r>
        <w:rPr>
          <w:rFonts w:cs="Arial"/>
          <w:szCs w:val="28"/>
        </w:rPr>
        <w:t>konflikti interesov,</w:t>
      </w:r>
    </w:p>
    <w:p w:rsidR="00000000" w:rsidRDefault="00B97734">
      <w:pPr>
        <w:numPr>
          <w:ilvl w:val="0"/>
          <w:numId w:val="115"/>
        </w:numPr>
        <w:tabs>
          <w:tab w:val="clear" w:pos="1440"/>
          <w:tab w:val="num" w:pos="900"/>
        </w:tabs>
        <w:ind w:left="900"/>
        <w:rPr>
          <w:rFonts w:cs="Arial"/>
          <w:szCs w:val="28"/>
        </w:rPr>
      </w:pPr>
      <w:r>
        <w:rPr>
          <w:rFonts w:cs="Arial"/>
          <w:szCs w:val="28"/>
        </w:rPr>
        <w:t>izrabljanje službenih informacij v neslužbene namene,</w:t>
      </w:r>
    </w:p>
    <w:p w:rsidR="00000000" w:rsidRDefault="00B97734">
      <w:pPr>
        <w:numPr>
          <w:ilvl w:val="0"/>
          <w:numId w:val="115"/>
        </w:numPr>
        <w:tabs>
          <w:tab w:val="clear" w:pos="1440"/>
          <w:tab w:val="num" w:pos="900"/>
        </w:tabs>
        <w:ind w:left="900"/>
        <w:rPr>
          <w:rFonts w:cs="Arial"/>
          <w:szCs w:val="28"/>
        </w:rPr>
      </w:pPr>
      <w:r>
        <w:rPr>
          <w:rFonts w:cs="Arial"/>
          <w:szCs w:val="28"/>
        </w:rPr>
        <w:t xml:space="preserve">zloraba sredstev podjetja, </w:t>
      </w:r>
    </w:p>
    <w:p w:rsidR="00000000" w:rsidRDefault="00B97734">
      <w:pPr>
        <w:numPr>
          <w:ilvl w:val="0"/>
          <w:numId w:val="115"/>
        </w:numPr>
        <w:tabs>
          <w:tab w:val="clear" w:pos="1440"/>
          <w:tab w:val="num" w:pos="900"/>
        </w:tabs>
        <w:ind w:left="900"/>
        <w:rPr>
          <w:rFonts w:cs="Arial"/>
          <w:szCs w:val="28"/>
        </w:rPr>
      </w:pPr>
      <w:r>
        <w:rPr>
          <w:rFonts w:cs="Arial"/>
          <w:szCs w:val="28"/>
        </w:rPr>
        <w:t>odpuščanje zaposlenih in propad podjetja,</w:t>
      </w:r>
    </w:p>
    <w:p w:rsidR="00000000" w:rsidRDefault="00B97734">
      <w:pPr>
        <w:numPr>
          <w:ilvl w:val="0"/>
          <w:numId w:val="115"/>
        </w:numPr>
        <w:tabs>
          <w:tab w:val="clear" w:pos="1440"/>
          <w:tab w:val="num" w:pos="900"/>
        </w:tabs>
        <w:ind w:left="900"/>
        <w:rPr>
          <w:rFonts w:cs="Arial"/>
          <w:szCs w:val="28"/>
        </w:rPr>
      </w:pPr>
      <w:r>
        <w:rPr>
          <w:rFonts w:cs="Arial"/>
          <w:szCs w:val="28"/>
        </w:rPr>
        <w:t>zl</w:t>
      </w:r>
      <w:r>
        <w:rPr>
          <w:rFonts w:cs="Arial"/>
          <w:szCs w:val="28"/>
        </w:rPr>
        <w:t>oraba družbenih stroškov,</w:t>
      </w:r>
    </w:p>
    <w:p w:rsidR="00000000" w:rsidRDefault="00B97734">
      <w:pPr>
        <w:numPr>
          <w:ilvl w:val="0"/>
          <w:numId w:val="115"/>
        </w:numPr>
        <w:tabs>
          <w:tab w:val="clear" w:pos="1440"/>
          <w:tab w:val="num" w:pos="900"/>
        </w:tabs>
        <w:ind w:left="900"/>
        <w:rPr>
          <w:rFonts w:cs="Arial"/>
          <w:szCs w:val="28"/>
        </w:rPr>
      </w:pPr>
      <w:r>
        <w:rPr>
          <w:rFonts w:cs="Arial"/>
          <w:szCs w:val="28"/>
        </w:rPr>
        <w:t>onesnaževanje okolja,</w:t>
      </w:r>
    </w:p>
    <w:p w:rsidR="00000000" w:rsidRDefault="00B97734">
      <w:pPr>
        <w:numPr>
          <w:ilvl w:val="0"/>
          <w:numId w:val="115"/>
        </w:numPr>
        <w:tabs>
          <w:tab w:val="clear" w:pos="1440"/>
          <w:tab w:val="num" w:pos="900"/>
        </w:tabs>
        <w:ind w:left="900"/>
        <w:rPr>
          <w:rFonts w:cs="Arial"/>
          <w:vanish/>
          <w:szCs w:val="28"/>
        </w:rPr>
      </w:pPr>
      <w:r>
        <w:rPr>
          <w:rFonts w:cs="Arial"/>
          <w:szCs w:val="28"/>
        </w:rPr>
        <w:t>nepošteni načini zbiranja informacij o konkurentih...</w:t>
      </w:r>
    </w:p>
    <w:p w:rsidR="00000000" w:rsidRDefault="00B97734">
      <w:pPr>
        <w:rPr>
          <w:rFonts w:cs="Arial"/>
          <w:vanish/>
        </w:rPr>
      </w:pPr>
    </w:p>
    <w:p w:rsidR="00000000" w:rsidRDefault="00B97734">
      <w:pPr>
        <w:rPr>
          <w:rFonts w:eastAsia="Arial Unicode MS" w:cs="Arial"/>
          <w:szCs w:val="28"/>
        </w:rPr>
      </w:pPr>
      <w:r>
        <w:rPr>
          <w:rFonts w:cs="Arial"/>
          <w:szCs w:val="22"/>
        </w:rPr>
        <w:t>•</w:t>
      </w:r>
      <w:r>
        <w:rPr>
          <w:rFonts w:cs="Arial"/>
          <w:szCs w:val="28"/>
        </w:rPr>
        <w:t>Vzroki za neetično vedenje:</w:t>
      </w:r>
    </w:p>
    <w:p w:rsidR="00000000" w:rsidRDefault="00B97734">
      <w:pPr>
        <w:numPr>
          <w:ilvl w:val="0"/>
          <w:numId w:val="116"/>
        </w:numPr>
        <w:tabs>
          <w:tab w:val="clear" w:pos="1440"/>
          <w:tab w:val="num" w:pos="900"/>
        </w:tabs>
        <w:ind w:left="900"/>
        <w:rPr>
          <w:rFonts w:cs="Arial"/>
          <w:szCs w:val="28"/>
        </w:rPr>
      </w:pPr>
      <w:r>
        <w:rPr>
          <w:rFonts w:cs="Arial"/>
          <w:b/>
          <w:szCs w:val="28"/>
        </w:rPr>
        <w:lastRenderedPageBreak/>
        <w:t>osebna</w:t>
      </w:r>
      <w:r>
        <w:rPr>
          <w:rFonts w:cs="Arial"/>
          <w:szCs w:val="28"/>
        </w:rPr>
        <w:t xml:space="preserve"> </w:t>
      </w:r>
      <w:r>
        <w:rPr>
          <w:rFonts w:cs="Arial"/>
          <w:b/>
          <w:szCs w:val="28"/>
        </w:rPr>
        <w:t>korist</w:t>
      </w:r>
      <w:r>
        <w:rPr>
          <w:rFonts w:cs="Arial"/>
          <w:szCs w:val="28"/>
        </w:rPr>
        <w:t>; Dogaja se, da v podjetju posamezniki prejemajo podkupnine za različne nedovoljene usluge, ki jih storijo brez</w:t>
      </w:r>
      <w:r>
        <w:rPr>
          <w:rFonts w:cs="Arial"/>
          <w:szCs w:val="28"/>
        </w:rPr>
        <w:t xml:space="preserve"> vednosti svojih nadrejenih. V Ameriki so pogosti primeri nezakonitega posredovanja zaupnih informacij (prepovedano posredovanje borznih informacij nekomu, lahko poveča stanje na njegovem privatnem računu…)</w:t>
      </w:r>
    </w:p>
    <w:p w:rsidR="00000000" w:rsidRDefault="00B97734">
      <w:pPr>
        <w:numPr>
          <w:ilvl w:val="0"/>
          <w:numId w:val="116"/>
        </w:numPr>
        <w:tabs>
          <w:tab w:val="clear" w:pos="1440"/>
          <w:tab w:val="num" w:pos="900"/>
        </w:tabs>
        <w:ind w:left="900"/>
        <w:rPr>
          <w:rFonts w:eastAsia="Arial Unicode MS" w:cs="Arial"/>
          <w:szCs w:val="28"/>
        </w:rPr>
      </w:pPr>
      <w:r>
        <w:rPr>
          <w:rFonts w:cs="Arial"/>
          <w:b/>
          <w:szCs w:val="28"/>
        </w:rPr>
        <w:t>Konkurenca</w:t>
      </w:r>
      <w:r>
        <w:rPr>
          <w:rFonts w:cs="Arial"/>
          <w:szCs w:val="28"/>
        </w:rPr>
        <w:t>; Dogaja se, da vodstvo podjetja spreje</w:t>
      </w:r>
      <w:r>
        <w:rPr>
          <w:rFonts w:cs="Arial"/>
          <w:szCs w:val="28"/>
        </w:rPr>
        <w:t>ma neetične odločitve, ko se ne znajdejo več v neizprosni konkurenci in jim grozi polom. To se pogosto dogaja pri licitacijah za pridobitev velikih poslov ali za pridobitev vladnih naročil.</w:t>
      </w:r>
    </w:p>
    <w:p w:rsidR="00000000" w:rsidRDefault="00B97734">
      <w:pPr>
        <w:numPr>
          <w:ilvl w:val="0"/>
          <w:numId w:val="116"/>
        </w:numPr>
        <w:tabs>
          <w:tab w:val="clear" w:pos="1440"/>
          <w:tab w:val="num" w:pos="900"/>
        </w:tabs>
        <w:ind w:left="900"/>
        <w:rPr>
          <w:rFonts w:cs="Arial"/>
          <w:vanish/>
          <w:szCs w:val="28"/>
        </w:rPr>
      </w:pPr>
      <w:r>
        <w:rPr>
          <w:rFonts w:cs="Arial"/>
          <w:b/>
          <w:szCs w:val="28"/>
        </w:rPr>
        <w:t>Osebnost</w:t>
      </w:r>
      <w:r>
        <w:rPr>
          <w:rFonts w:cs="Arial"/>
          <w:szCs w:val="28"/>
        </w:rPr>
        <w:t xml:space="preserve">; Izkušnje nas učijo, da so ekonomsko misleči ljudje bolj </w:t>
      </w:r>
      <w:r>
        <w:rPr>
          <w:rFonts w:cs="Arial"/>
          <w:szCs w:val="28"/>
        </w:rPr>
        <w:t>dovzetni za neetično vedenje kot tisti, ki jim denar ne pomeni toliko. Podobno velja tudi za ljudi, ki imajo strast do moči. Pomembne pa so tudi družbene okoliščine v katerih se to dogaja, pač po znanem pravilu, da priložnost dela tatu.</w:t>
      </w:r>
    </w:p>
    <w:p w:rsidR="00000000" w:rsidRDefault="00B97734">
      <w:pPr>
        <w:numPr>
          <w:ilvl w:val="0"/>
          <w:numId w:val="116"/>
        </w:numPr>
        <w:tabs>
          <w:tab w:val="clear" w:pos="1440"/>
          <w:tab w:val="num" w:pos="900"/>
        </w:tabs>
        <w:ind w:left="900"/>
        <w:rPr>
          <w:rFonts w:eastAsia="Arial Unicode MS" w:cs="Arial"/>
          <w:szCs w:val="28"/>
        </w:rPr>
      </w:pPr>
      <w:r>
        <w:rPr>
          <w:rFonts w:cs="Arial"/>
          <w:b/>
          <w:szCs w:val="28"/>
        </w:rPr>
        <w:t>Kultura</w:t>
      </w:r>
      <w:r>
        <w:rPr>
          <w:rFonts w:cs="Arial"/>
          <w:szCs w:val="28"/>
        </w:rPr>
        <w:t>; Različne k</w:t>
      </w:r>
      <w:r>
        <w:rPr>
          <w:rFonts w:cs="Arial"/>
          <w:szCs w:val="28"/>
        </w:rPr>
        <w:t>ulture različno obravnavajo neetično vedenje. Npr. podkupovanje ne obsojajo vse kulture enako strogo.</w:t>
      </w:r>
    </w:p>
    <w:p w:rsidR="00000000" w:rsidRDefault="00B97734">
      <w:pPr>
        <w:rPr>
          <w:rFonts w:cs="Arial"/>
          <w:vanish/>
          <w:szCs w:val="28"/>
        </w:rPr>
      </w:pPr>
    </w:p>
    <w:p w:rsidR="00000000" w:rsidRDefault="00B97734">
      <w:pPr>
        <w:rPr>
          <w:rFonts w:cs="Arial"/>
          <w:vanish/>
          <w:szCs w:val="28"/>
        </w:rPr>
      </w:pPr>
      <w:r>
        <w:rPr>
          <w:rFonts w:cs="Arial"/>
          <w:szCs w:val="28"/>
        </w:rPr>
        <w:t>Na tej osnovi se v podjetju oblikuje etično vzdušje. Da bi preprečili stranpoti, mnoga podjetja sestavljajo kodeks etike, ki ga morajo spoštovati vsi zap</w:t>
      </w:r>
      <w:r>
        <w:rPr>
          <w:rFonts w:cs="Arial"/>
          <w:szCs w:val="28"/>
        </w:rPr>
        <w:t>osleni.</w:t>
      </w:r>
    </w:p>
    <w:p w:rsidR="00000000" w:rsidRDefault="00B97734">
      <w:pPr>
        <w:rPr>
          <w:rFonts w:cs="Arial"/>
          <w:vanish/>
        </w:rPr>
      </w:pPr>
    </w:p>
    <w:p w:rsidR="00000000" w:rsidRDefault="00B97734">
      <w:pPr>
        <w:pStyle w:val="Heading3"/>
        <w:rPr>
          <w:rFonts w:eastAsia="Arial Unicode MS"/>
        </w:rPr>
      </w:pPr>
      <w:r>
        <w:t>Vodilo za etično vedenje</w:t>
      </w:r>
    </w:p>
    <w:p w:rsidR="00000000" w:rsidRDefault="00B97734">
      <w:pPr>
        <w:rPr>
          <w:rFonts w:cs="Arial"/>
          <w:vanish/>
          <w:szCs w:val="28"/>
        </w:rPr>
      </w:pPr>
    </w:p>
    <w:p w:rsidR="00000000" w:rsidRDefault="00B97734">
      <w:pPr>
        <w:numPr>
          <w:ilvl w:val="1"/>
          <w:numId w:val="80"/>
        </w:numPr>
        <w:tabs>
          <w:tab w:val="clear" w:pos="1440"/>
          <w:tab w:val="num" w:pos="720"/>
        </w:tabs>
        <w:ind w:left="720"/>
        <w:rPr>
          <w:rFonts w:cs="Arial"/>
          <w:szCs w:val="28"/>
        </w:rPr>
      </w:pPr>
      <w:r>
        <w:rPr>
          <w:rFonts w:cs="Arial"/>
          <w:szCs w:val="28"/>
        </w:rPr>
        <w:t>identificiraj vse tiste, ki jih bodo tako ali drugače prizadele posledice tvojih odločitev,</w:t>
      </w:r>
    </w:p>
    <w:p w:rsidR="00000000" w:rsidRDefault="00B97734">
      <w:pPr>
        <w:numPr>
          <w:ilvl w:val="1"/>
          <w:numId w:val="80"/>
        </w:numPr>
        <w:tabs>
          <w:tab w:val="clear" w:pos="1440"/>
          <w:tab w:val="num" w:pos="720"/>
        </w:tabs>
        <w:ind w:left="720"/>
        <w:rPr>
          <w:rFonts w:cs="Arial"/>
          <w:szCs w:val="28"/>
        </w:rPr>
      </w:pPr>
      <w:r>
        <w:rPr>
          <w:rFonts w:cs="Arial"/>
          <w:szCs w:val="28"/>
        </w:rPr>
        <w:t>ugotovi prednosti in stroške, za prizadete,</w:t>
      </w:r>
    </w:p>
    <w:p w:rsidR="00000000" w:rsidRDefault="00B97734">
      <w:pPr>
        <w:numPr>
          <w:ilvl w:val="1"/>
          <w:numId w:val="80"/>
        </w:numPr>
        <w:tabs>
          <w:tab w:val="clear" w:pos="1440"/>
          <w:tab w:val="num" w:pos="720"/>
        </w:tabs>
        <w:ind w:left="720"/>
        <w:rPr>
          <w:rFonts w:cs="Arial"/>
          <w:szCs w:val="28"/>
        </w:rPr>
      </w:pPr>
      <w:r>
        <w:rPr>
          <w:rFonts w:cs="Arial"/>
          <w:szCs w:val="28"/>
        </w:rPr>
        <w:t>razišči vsa pomembna moralna pričakovanja, ki so povezana z odločitvijo,</w:t>
      </w:r>
    </w:p>
    <w:p w:rsidR="00000000" w:rsidRDefault="00B97734">
      <w:pPr>
        <w:numPr>
          <w:ilvl w:val="1"/>
          <w:numId w:val="80"/>
        </w:numPr>
        <w:tabs>
          <w:tab w:val="clear" w:pos="1440"/>
          <w:tab w:val="num" w:pos="720"/>
        </w:tabs>
        <w:ind w:left="720"/>
        <w:rPr>
          <w:rFonts w:cs="Arial"/>
          <w:szCs w:val="28"/>
        </w:rPr>
      </w:pPr>
      <w:r>
        <w:rPr>
          <w:rFonts w:cs="Arial"/>
          <w:szCs w:val="28"/>
        </w:rPr>
        <w:t>stalno sprem</w:t>
      </w:r>
      <w:r>
        <w:rPr>
          <w:rFonts w:cs="Arial"/>
          <w:szCs w:val="28"/>
        </w:rPr>
        <w:t>ljaj etične dileme v tvoji organizaciji,</w:t>
      </w:r>
    </w:p>
    <w:p w:rsidR="00000000" w:rsidRDefault="00B97734">
      <w:pPr>
        <w:numPr>
          <w:ilvl w:val="1"/>
          <w:numId w:val="80"/>
        </w:numPr>
        <w:tabs>
          <w:tab w:val="clear" w:pos="1440"/>
          <w:tab w:val="num" w:pos="720"/>
        </w:tabs>
        <w:ind w:left="720"/>
        <w:rPr>
          <w:rFonts w:cs="Arial"/>
          <w:szCs w:val="28"/>
        </w:rPr>
      </w:pPr>
      <w:r>
        <w:rPr>
          <w:rFonts w:cs="Arial"/>
          <w:szCs w:val="28"/>
        </w:rPr>
        <w:t>zlato pravilo; delaj vse tako kot si sam želiš, da bi drugi delali tebi.</w:t>
      </w:r>
    </w:p>
    <w:p w:rsidR="00000000" w:rsidRDefault="00B97734">
      <w:pPr>
        <w:rPr>
          <w:rFonts w:cs="Arial"/>
          <w:vanish/>
        </w:rPr>
      </w:pPr>
      <w:r>
        <w:rPr>
          <w:rFonts w:cs="Arial"/>
          <w:vanish/>
        </w:rPr>
        <w:br w:type="page"/>
      </w:r>
    </w:p>
    <w:p w:rsidR="00000000" w:rsidRDefault="00B97734">
      <w:pPr>
        <w:pStyle w:val="Heading1"/>
        <w:rPr>
          <w:rFonts w:eastAsia="Arial Unicode MS"/>
        </w:rPr>
      </w:pPr>
      <w:r>
        <w:t>TRENDI V MANAGEMENTU</w:t>
      </w:r>
    </w:p>
    <w:p w:rsidR="00000000" w:rsidRDefault="00B97734">
      <w:pPr>
        <w:rPr>
          <w:rFonts w:cs="Arial"/>
          <w:vanish/>
          <w:szCs w:val="28"/>
        </w:rPr>
      </w:pPr>
    </w:p>
    <w:p w:rsidR="00000000" w:rsidRDefault="00B97734">
      <w:pPr>
        <w:numPr>
          <w:ilvl w:val="0"/>
          <w:numId w:val="117"/>
        </w:numPr>
        <w:rPr>
          <w:rFonts w:cs="Arial"/>
          <w:szCs w:val="28"/>
        </w:rPr>
      </w:pPr>
      <w:r>
        <w:rPr>
          <w:rFonts w:cs="Arial"/>
          <w:szCs w:val="28"/>
        </w:rPr>
        <w:t>spremembe v okolju:</w:t>
      </w:r>
    </w:p>
    <w:p w:rsidR="00000000" w:rsidRDefault="00B97734">
      <w:pPr>
        <w:numPr>
          <w:ilvl w:val="0"/>
          <w:numId w:val="117"/>
        </w:numPr>
        <w:rPr>
          <w:rFonts w:cs="Arial"/>
          <w:szCs w:val="28"/>
        </w:rPr>
      </w:pPr>
      <w:r>
        <w:rPr>
          <w:rFonts w:cs="Arial"/>
          <w:szCs w:val="28"/>
        </w:rPr>
        <w:t>obdobja razvoja poslovnega okolja:</w:t>
      </w:r>
    </w:p>
    <w:p w:rsidR="00000000" w:rsidRDefault="00B97734">
      <w:pPr>
        <w:numPr>
          <w:ilvl w:val="2"/>
          <w:numId w:val="117"/>
        </w:numPr>
        <w:rPr>
          <w:rFonts w:cs="Arial"/>
          <w:szCs w:val="28"/>
        </w:rPr>
      </w:pPr>
      <w:r>
        <w:rPr>
          <w:rFonts w:cs="Arial"/>
          <w:szCs w:val="28"/>
        </w:rPr>
        <w:t xml:space="preserve"> obdobje proizvodne naravnanosti;</w:t>
      </w:r>
    </w:p>
    <w:p w:rsidR="00000000" w:rsidRDefault="00B97734">
      <w:pPr>
        <w:numPr>
          <w:ilvl w:val="2"/>
          <w:numId w:val="117"/>
        </w:numPr>
        <w:rPr>
          <w:rFonts w:cs="Arial"/>
          <w:szCs w:val="28"/>
        </w:rPr>
      </w:pPr>
      <w:r>
        <w:rPr>
          <w:rFonts w:cs="Arial"/>
          <w:szCs w:val="28"/>
        </w:rPr>
        <w:t xml:space="preserve"> obdobje stroškovne usmeritve</w:t>
      </w:r>
      <w:r>
        <w:rPr>
          <w:rFonts w:cs="Arial"/>
          <w:szCs w:val="28"/>
        </w:rPr>
        <w:t>;</w:t>
      </w:r>
    </w:p>
    <w:p w:rsidR="00000000" w:rsidRDefault="00B97734">
      <w:pPr>
        <w:numPr>
          <w:ilvl w:val="2"/>
          <w:numId w:val="117"/>
        </w:numPr>
        <w:rPr>
          <w:rFonts w:cs="Arial"/>
          <w:szCs w:val="28"/>
        </w:rPr>
      </w:pPr>
      <w:r>
        <w:rPr>
          <w:rFonts w:cs="Arial"/>
          <w:szCs w:val="28"/>
        </w:rPr>
        <w:t xml:space="preserve"> obdobje marketinške naravnanosti;</w:t>
      </w:r>
    </w:p>
    <w:p w:rsidR="00000000" w:rsidRDefault="00B97734">
      <w:pPr>
        <w:numPr>
          <w:ilvl w:val="2"/>
          <w:numId w:val="117"/>
        </w:numPr>
        <w:rPr>
          <w:rFonts w:cs="Arial"/>
          <w:szCs w:val="28"/>
        </w:rPr>
      </w:pPr>
      <w:r>
        <w:rPr>
          <w:rFonts w:cs="Arial"/>
          <w:szCs w:val="28"/>
        </w:rPr>
        <w:t xml:space="preserve"> obdobje strateškega razmišljanja;</w:t>
      </w:r>
    </w:p>
    <w:p w:rsidR="00000000" w:rsidRDefault="00B97734">
      <w:pPr>
        <w:numPr>
          <w:ilvl w:val="2"/>
          <w:numId w:val="117"/>
        </w:numPr>
        <w:rPr>
          <w:rFonts w:cs="Arial"/>
          <w:szCs w:val="28"/>
        </w:rPr>
      </w:pPr>
      <w:r>
        <w:rPr>
          <w:rFonts w:cs="Arial"/>
          <w:szCs w:val="28"/>
        </w:rPr>
        <w:t xml:space="preserve"> obdobje inovativnega mišljenja</w:t>
      </w:r>
    </w:p>
    <w:p w:rsidR="00000000" w:rsidRDefault="00B97734">
      <w:pPr>
        <w:numPr>
          <w:ilvl w:val="2"/>
          <w:numId w:val="117"/>
        </w:numPr>
        <w:rPr>
          <w:rFonts w:cs="Arial"/>
          <w:vanish/>
          <w:szCs w:val="28"/>
        </w:rPr>
      </w:pPr>
      <w:r>
        <w:rPr>
          <w:rFonts w:cs="Arial"/>
          <w:szCs w:val="28"/>
        </w:rPr>
        <w:t xml:space="preserve"> obdodje globalnega delovanja</w:t>
      </w:r>
    </w:p>
    <w:p w:rsidR="00000000" w:rsidRDefault="00B97734">
      <w:pPr>
        <w:rPr>
          <w:rFonts w:cs="Arial"/>
          <w:vanish/>
        </w:rPr>
      </w:pPr>
    </w:p>
    <w:p w:rsidR="00000000" w:rsidRDefault="00B97734">
      <w:pPr>
        <w:pStyle w:val="Heading1"/>
        <w:rPr>
          <w:rFonts w:eastAsia="Arial Unicode MS"/>
        </w:rPr>
      </w:pPr>
      <w:r>
        <w:t>RAZSEŽNOSTI GOSPODARSKEGA RAZVOJA</w:t>
      </w:r>
    </w:p>
    <w:p w:rsidR="00000000" w:rsidRDefault="00B97734">
      <w:pPr>
        <w:rPr>
          <w:rFonts w:cs="Arial"/>
          <w:vanish/>
          <w:szCs w:val="20"/>
        </w:rPr>
      </w:pPr>
    </w:p>
    <w:p w:rsidR="00000000" w:rsidRDefault="00B97734">
      <w:pPr>
        <w:numPr>
          <w:ilvl w:val="0"/>
          <w:numId w:val="118"/>
        </w:numPr>
        <w:tabs>
          <w:tab w:val="clear" w:pos="1440"/>
          <w:tab w:val="num" w:pos="540"/>
        </w:tabs>
        <w:ind w:left="540"/>
        <w:rPr>
          <w:rFonts w:cs="Arial"/>
          <w:szCs w:val="20"/>
        </w:rPr>
      </w:pPr>
      <w:r>
        <w:rPr>
          <w:rFonts w:cs="Arial"/>
          <w:szCs w:val="20"/>
        </w:rPr>
        <w:t>povečanje stopnje konkurenčnosti,</w:t>
      </w:r>
    </w:p>
    <w:p w:rsidR="00000000" w:rsidRDefault="00B97734">
      <w:pPr>
        <w:numPr>
          <w:ilvl w:val="0"/>
          <w:numId w:val="118"/>
        </w:numPr>
        <w:tabs>
          <w:tab w:val="clear" w:pos="1440"/>
          <w:tab w:val="num" w:pos="540"/>
        </w:tabs>
        <w:ind w:left="540"/>
        <w:rPr>
          <w:rFonts w:cs="Arial"/>
          <w:szCs w:val="20"/>
        </w:rPr>
      </w:pPr>
      <w:r>
        <w:rPr>
          <w:rFonts w:cs="Arial"/>
          <w:szCs w:val="20"/>
        </w:rPr>
        <w:t>internacionalizacija in globalizacija trgov,</w:t>
      </w:r>
    </w:p>
    <w:p w:rsidR="00000000" w:rsidRDefault="00B97734">
      <w:pPr>
        <w:numPr>
          <w:ilvl w:val="0"/>
          <w:numId w:val="118"/>
        </w:numPr>
        <w:tabs>
          <w:tab w:val="clear" w:pos="1440"/>
          <w:tab w:val="num" w:pos="540"/>
        </w:tabs>
        <w:ind w:left="540"/>
        <w:rPr>
          <w:rFonts w:cs="Arial"/>
          <w:szCs w:val="20"/>
        </w:rPr>
      </w:pPr>
      <w:r>
        <w:rPr>
          <w:rFonts w:cs="Arial"/>
          <w:szCs w:val="20"/>
        </w:rPr>
        <w:t>pritisk</w:t>
      </w:r>
      <w:r>
        <w:rPr>
          <w:rFonts w:cs="Arial"/>
          <w:szCs w:val="20"/>
        </w:rPr>
        <w:t xml:space="preserve"> na znižanje stroškov,</w:t>
      </w:r>
    </w:p>
    <w:p w:rsidR="00000000" w:rsidRDefault="00B97734">
      <w:pPr>
        <w:numPr>
          <w:ilvl w:val="0"/>
          <w:numId w:val="118"/>
        </w:numPr>
        <w:tabs>
          <w:tab w:val="clear" w:pos="1440"/>
          <w:tab w:val="num" w:pos="540"/>
        </w:tabs>
        <w:ind w:left="540"/>
        <w:rPr>
          <w:rFonts w:cs="Arial"/>
          <w:szCs w:val="20"/>
        </w:rPr>
      </w:pPr>
      <w:r>
        <w:rPr>
          <w:rFonts w:cs="Arial"/>
          <w:szCs w:val="20"/>
        </w:rPr>
        <w:t>čas postaja najpomembnejši konkurenčni dejavnik,</w:t>
      </w:r>
    </w:p>
    <w:p w:rsidR="00000000" w:rsidRDefault="00B97734">
      <w:pPr>
        <w:numPr>
          <w:ilvl w:val="0"/>
          <w:numId w:val="118"/>
        </w:numPr>
        <w:tabs>
          <w:tab w:val="clear" w:pos="1440"/>
          <w:tab w:val="num" w:pos="540"/>
        </w:tabs>
        <w:ind w:left="540"/>
        <w:rPr>
          <w:rFonts w:cs="Arial"/>
          <w:szCs w:val="20"/>
        </w:rPr>
      </w:pPr>
      <w:r>
        <w:rPr>
          <w:rFonts w:cs="Arial"/>
          <w:szCs w:val="20"/>
        </w:rPr>
        <w:t>iskanje novih oblik strateških povezav in drugih oblik sodelovanja,</w:t>
      </w:r>
    </w:p>
    <w:p w:rsidR="00000000" w:rsidRDefault="00B97734">
      <w:pPr>
        <w:numPr>
          <w:ilvl w:val="0"/>
          <w:numId w:val="118"/>
        </w:numPr>
        <w:tabs>
          <w:tab w:val="clear" w:pos="1440"/>
          <w:tab w:val="num" w:pos="540"/>
        </w:tabs>
        <w:ind w:left="540"/>
        <w:rPr>
          <w:rFonts w:cs="Arial"/>
          <w:szCs w:val="20"/>
        </w:rPr>
      </w:pPr>
      <w:r>
        <w:rPr>
          <w:rFonts w:cs="Arial"/>
          <w:szCs w:val="20"/>
        </w:rPr>
        <w:t>deregulacija,</w:t>
      </w:r>
    </w:p>
    <w:p w:rsidR="00000000" w:rsidRDefault="00B97734">
      <w:pPr>
        <w:numPr>
          <w:ilvl w:val="0"/>
          <w:numId w:val="118"/>
        </w:numPr>
        <w:tabs>
          <w:tab w:val="clear" w:pos="1440"/>
          <w:tab w:val="num" w:pos="540"/>
        </w:tabs>
        <w:ind w:left="540"/>
        <w:rPr>
          <w:rFonts w:cs="Arial"/>
          <w:szCs w:val="20"/>
        </w:rPr>
      </w:pPr>
      <w:r>
        <w:rPr>
          <w:rFonts w:cs="Arial"/>
          <w:szCs w:val="20"/>
        </w:rPr>
        <w:t>povečan pritisk na zviševanje produktivnosti,</w:t>
      </w:r>
    </w:p>
    <w:p w:rsidR="00000000" w:rsidRDefault="00B97734">
      <w:pPr>
        <w:numPr>
          <w:ilvl w:val="0"/>
          <w:numId w:val="118"/>
        </w:numPr>
        <w:tabs>
          <w:tab w:val="clear" w:pos="1440"/>
          <w:tab w:val="num" w:pos="540"/>
        </w:tabs>
        <w:ind w:left="540"/>
        <w:rPr>
          <w:rFonts w:cs="Arial"/>
          <w:szCs w:val="20"/>
        </w:rPr>
      </w:pPr>
      <w:r>
        <w:rPr>
          <w:rFonts w:cs="Arial"/>
          <w:szCs w:val="20"/>
        </w:rPr>
        <w:t>koncentracija na ključne konkurenčne zmožnosti podjetja,</w:t>
      </w:r>
    </w:p>
    <w:p w:rsidR="00000000" w:rsidRDefault="00B97734">
      <w:pPr>
        <w:numPr>
          <w:ilvl w:val="0"/>
          <w:numId w:val="118"/>
        </w:numPr>
        <w:tabs>
          <w:tab w:val="clear" w:pos="1440"/>
          <w:tab w:val="num" w:pos="540"/>
        </w:tabs>
        <w:ind w:left="540"/>
        <w:rPr>
          <w:rFonts w:cs="Arial"/>
          <w:szCs w:val="20"/>
        </w:rPr>
      </w:pPr>
      <w:r>
        <w:rPr>
          <w:rFonts w:cs="Arial"/>
          <w:szCs w:val="20"/>
        </w:rPr>
        <w:t>dosledna usmeritev na potrebe kupca.</w:t>
      </w:r>
    </w:p>
    <w:p w:rsidR="00000000" w:rsidRDefault="00B97734">
      <w:pPr>
        <w:rPr>
          <w:rFonts w:cs="Arial"/>
          <w:vanish/>
          <w:szCs w:val="20"/>
        </w:rPr>
      </w:pPr>
    </w:p>
    <w:p w:rsidR="00000000" w:rsidRDefault="00B97734">
      <w:pPr>
        <w:rPr>
          <w:rFonts w:eastAsia="Arial Unicode MS" w:cs="Arial"/>
          <w:vanish/>
          <w:szCs w:val="28"/>
        </w:rPr>
      </w:pPr>
      <w:r>
        <w:rPr>
          <w:rFonts w:cs="Arial"/>
          <w:szCs w:val="28"/>
        </w:rPr>
        <w:t>Poslovno okolje v devetdesetih letih in sodobna praksa managementa</w:t>
      </w:r>
    </w:p>
    <w:p w:rsidR="00000000" w:rsidRDefault="00B97734">
      <w:pPr>
        <w:rPr>
          <w:rFonts w:cs="Arial"/>
          <w:szCs w:val="28"/>
        </w:rPr>
      </w:pPr>
      <w:r>
        <w:rPr>
          <w:rFonts w:cs="Arial"/>
          <w:szCs w:val="28"/>
        </w:rPr>
        <w:t>značilnosti:</w:t>
      </w:r>
    </w:p>
    <w:p w:rsidR="00000000" w:rsidRDefault="00B97734">
      <w:pPr>
        <w:pStyle w:val="Footer"/>
        <w:numPr>
          <w:ilvl w:val="0"/>
          <w:numId w:val="119"/>
        </w:numPr>
        <w:tabs>
          <w:tab w:val="clear" w:pos="4536"/>
          <w:tab w:val="clear" w:pos="9072"/>
        </w:tabs>
        <w:rPr>
          <w:rFonts w:cs="Arial"/>
          <w:szCs w:val="28"/>
        </w:rPr>
      </w:pPr>
      <w:r>
        <w:rPr>
          <w:rFonts w:cs="Arial"/>
          <w:szCs w:val="28"/>
        </w:rPr>
        <w:t>znanstveno-tehnološki razvoj</w:t>
      </w:r>
    </w:p>
    <w:p w:rsidR="00000000" w:rsidRDefault="00B97734">
      <w:pPr>
        <w:numPr>
          <w:ilvl w:val="0"/>
          <w:numId w:val="119"/>
        </w:numPr>
        <w:rPr>
          <w:rFonts w:cs="Arial"/>
          <w:szCs w:val="28"/>
        </w:rPr>
      </w:pPr>
      <w:r>
        <w:rPr>
          <w:rFonts w:cs="Arial"/>
          <w:szCs w:val="28"/>
        </w:rPr>
        <w:t>globalizacija trga</w:t>
      </w:r>
    </w:p>
    <w:p w:rsidR="00000000" w:rsidRDefault="00B97734">
      <w:pPr>
        <w:numPr>
          <w:ilvl w:val="0"/>
          <w:numId w:val="119"/>
        </w:numPr>
        <w:rPr>
          <w:rFonts w:cs="Arial"/>
          <w:szCs w:val="28"/>
        </w:rPr>
      </w:pPr>
      <w:r>
        <w:rPr>
          <w:rFonts w:cs="Arial"/>
          <w:szCs w:val="28"/>
        </w:rPr>
        <w:t>informatizacija podjetja</w:t>
      </w:r>
    </w:p>
    <w:p w:rsidR="00000000" w:rsidRDefault="00B97734">
      <w:pPr>
        <w:numPr>
          <w:ilvl w:val="0"/>
          <w:numId w:val="119"/>
        </w:numPr>
        <w:rPr>
          <w:rFonts w:cs="Arial"/>
          <w:szCs w:val="28"/>
        </w:rPr>
      </w:pPr>
      <w:r>
        <w:rPr>
          <w:rFonts w:cs="Arial"/>
          <w:szCs w:val="28"/>
        </w:rPr>
        <w:t>spremembe vrednot</w:t>
      </w:r>
    </w:p>
    <w:p w:rsidR="00000000" w:rsidRDefault="00B97734">
      <w:pPr>
        <w:numPr>
          <w:ilvl w:val="0"/>
          <w:numId w:val="119"/>
        </w:numPr>
        <w:rPr>
          <w:rFonts w:cs="Arial"/>
          <w:szCs w:val="28"/>
        </w:rPr>
      </w:pPr>
      <w:r>
        <w:rPr>
          <w:rFonts w:cs="Arial"/>
          <w:szCs w:val="28"/>
        </w:rPr>
        <w:t>ekologija</w:t>
      </w:r>
    </w:p>
    <w:p w:rsidR="00000000" w:rsidRDefault="00B97734">
      <w:pPr>
        <w:numPr>
          <w:ilvl w:val="0"/>
          <w:numId w:val="119"/>
        </w:numPr>
        <w:rPr>
          <w:rFonts w:cs="Arial"/>
          <w:szCs w:val="28"/>
        </w:rPr>
      </w:pPr>
      <w:r>
        <w:rPr>
          <w:rFonts w:cs="Arial"/>
          <w:szCs w:val="28"/>
        </w:rPr>
        <w:t>kompleksnost</w:t>
      </w:r>
    </w:p>
    <w:p w:rsidR="00000000" w:rsidRDefault="00B97734">
      <w:pPr>
        <w:rPr>
          <w:rFonts w:eastAsia="Arial Unicode MS" w:cs="Arial"/>
          <w:vanish/>
          <w:szCs w:val="28"/>
        </w:rPr>
      </w:pPr>
      <w:r>
        <w:rPr>
          <w:rFonts w:cs="Arial"/>
          <w:szCs w:val="28"/>
        </w:rPr>
        <w:t>Poslovno okolje v devet</w:t>
      </w:r>
      <w:r>
        <w:rPr>
          <w:rFonts w:cs="Arial"/>
          <w:szCs w:val="28"/>
        </w:rPr>
        <w:t>desetih letih in sodobna praksa managementa</w:t>
      </w:r>
    </w:p>
    <w:p w:rsidR="00000000" w:rsidRDefault="00B97734">
      <w:pPr>
        <w:rPr>
          <w:rFonts w:cs="Arial"/>
          <w:vanish/>
          <w:szCs w:val="28"/>
        </w:rPr>
      </w:pPr>
    </w:p>
    <w:p w:rsidR="00000000" w:rsidRDefault="00B97734">
      <w:pPr>
        <w:pStyle w:val="Heading3"/>
      </w:pPr>
      <w:r>
        <w:t>Znanstveno tehnološki razvoj</w:t>
      </w:r>
    </w:p>
    <w:p w:rsidR="00000000" w:rsidRDefault="00B97734">
      <w:pPr>
        <w:rPr>
          <w:rFonts w:cs="Arial"/>
          <w:vanish/>
          <w:szCs w:val="28"/>
        </w:rPr>
      </w:pPr>
    </w:p>
    <w:p w:rsidR="00000000" w:rsidRDefault="00B97734">
      <w:pPr>
        <w:rPr>
          <w:rFonts w:cs="Arial"/>
          <w:szCs w:val="28"/>
        </w:rPr>
      </w:pPr>
      <w:r>
        <w:rPr>
          <w:rFonts w:cs="Arial"/>
          <w:szCs w:val="28"/>
        </w:rPr>
        <w:t>Trendi na področju ključnih tehnologij:</w:t>
      </w:r>
    </w:p>
    <w:p w:rsidR="00000000" w:rsidRDefault="00B97734">
      <w:pPr>
        <w:numPr>
          <w:ilvl w:val="0"/>
          <w:numId w:val="120"/>
        </w:numPr>
        <w:rPr>
          <w:rFonts w:cs="Arial"/>
          <w:szCs w:val="28"/>
        </w:rPr>
      </w:pPr>
      <w:r>
        <w:rPr>
          <w:rFonts w:cs="Arial"/>
          <w:szCs w:val="28"/>
        </w:rPr>
        <w:t>Mikroelektronika je omogočila nastanek novih izdelkov, storitev, panog. V naš način življenja je uvedla nove dimenzije (npr. komunikacije) in</w:t>
      </w:r>
      <w:r>
        <w:rPr>
          <w:rFonts w:cs="Arial"/>
          <w:szCs w:val="28"/>
        </w:rPr>
        <w:t xml:space="preserve"> revolucionarno spremenila vsakdanji delovni proces.</w:t>
      </w:r>
    </w:p>
    <w:p w:rsidR="00000000" w:rsidRDefault="00B97734">
      <w:pPr>
        <w:numPr>
          <w:ilvl w:val="0"/>
          <w:numId w:val="120"/>
        </w:numPr>
        <w:rPr>
          <w:rFonts w:eastAsia="Arial Unicode MS" w:cs="Arial"/>
          <w:szCs w:val="28"/>
        </w:rPr>
      </w:pPr>
      <w:r>
        <w:rPr>
          <w:rFonts w:cs="Arial"/>
          <w:szCs w:val="28"/>
        </w:rPr>
        <w:t xml:space="preserve">Novi materiali; pojav novih materialov iz keramike, umetnih mas, stekla in njihove aplikativne variante odpirajo  nove možnosti predvsem na področju povezovanja z ekologijo, novimi tehnološkimi postopki </w:t>
      </w:r>
      <w:r>
        <w:rPr>
          <w:rFonts w:cs="Arial"/>
          <w:szCs w:val="28"/>
        </w:rPr>
        <w:t>in varčevanju z energijo.</w:t>
      </w:r>
    </w:p>
    <w:p w:rsidR="00000000" w:rsidRDefault="00B97734">
      <w:pPr>
        <w:numPr>
          <w:ilvl w:val="0"/>
          <w:numId w:val="120"/>
        </w:numPr>
        <w:rPr>
          <w:rFonts w:cs="Arial"/>
          <w:vanish/>
          <w:szCs w:val="28"/>
        </w:rPr>
      </w:pPr>
      <w:r>
        <w:rPr>
          <w:rFonts w:cs="Arial"/>
          <w:szCs w:val="28"/>
        </w:rPr>
        <w:t xml:space="preserve">Pridobivanje in izkoriščanje energije; iskanje racionalnejše izrabe energije, omejevanje škodljivih vplivov, zmanjšanje energetskih stroškov... </w:t>
      </w:r>
    </w:p>
    <w:p w:rsidR="00000000" w:rsidRDefault="00B97734">
      <w:pPr>
        <w:numPr>
          <w:ilvl w:val="0"/>
          <w:numId w:val="120"/>
        </w:numPr>
        <w:rPr>
          <w:rFonts w:eastAsia="Arial Unicode MS" w:cs="Arial"/>
          <w:szCs w:val="28"/>
        </w:rPr>
      </w:pPr>
      <w:r>
        <w:rPr>
          <w:rFonts w:cs="Arial"/>
          <w:szCs w:val="28"/>
        </w:rPr>
        <w:t>Vesoljska tehnologija; raziskovanje na področju vesoljske tehnologije je bil vseskozi</w:t>
      </w:r>
      <w:r>
        <w:rPr>
          <w:rFonts w:cs="Arial"/>
          <w:szCs w:val="28"/>
        </w:rPr>
        <w:t xml:space="preserve"> vir cele vrste novih izdelkov za široko porabo.</w:t>
      </w:r>
    </w:p>
    <w:p w:rsidR="00000000" w:rsidRDefault="00B97734">
      <w:pPr>
        <w:numPr>
          <w:ilvl w:val="0"/>
          <w:numId w:val="120"/>
        </w:numPr>
        <w:rPr>
          <w:rFonts w:cs="Arial"/>
          <w:szCs w:val="28"/>
        </w:rPr>
      </w:pPr>
      <w:r>
        <w:rPr>
          <w:rFonts w:cs="Arial"/>
          <w:szCs w:val="28"/>
        </w:rPr>
        <w:t>Energetski inženiring; je eno od najbolj populzivnih in obetajočih področij znanstveno-tehnološkega razvoja. Kljub še nerazčiščenim moralnim vprašanjem je genetika na pohodu.</w:t>
      </w:r>
    </w:p>
    <w:p w:rsidR="00000000" w:rsidRDefault="00B97734">
      <w:pPr>
        <w:rPr>
          <w:rFonts w:cs="Arial"/>
          <w:vanish/>
        </w:rPr>
      </w:pPr>
    </w:p>
    <w:p w:rsidR="00000000" w:rsidRDefault="00B97734">
      <w:pPr>
        <w:rPr>
          <w:rFonts w:eastAsia="Arial Unicode MS" w:cs="Arial"/>
          <w:szCs w:val="28"/>
        </w:rPr>
      </w:pPr>
      <w:r>
        <w:rPr>
          <w:rFonts w:cs="Arial"/>
          <w:szCs w:val="28"/>
        </w:rPr>
        <w:t>Pomembna posledica vse hitrejše</w:t>
      </w:r>
      <w:r>
        <w:rPr>
          <w:rFonts w:cs="Arial"/>
          <w:szCs w:val="28"/>
        </w:rPr>
        <w:t>ga znanstveno tehnološkega razvoja in tudi vse hujše konkurence je skrajševanje življenjskih ciklov izdelkov.</w:t>
      </w:r>
    </w:p>
    <w:p w:rsidR="00000000" w:rsidRDefault="00B97734">
      <w:pPr>
        <w:rPr>
          <w:rFonts w:cs="Arial"/>
          <w:vanish/>
          <w:szCs w:val="28"/>
        </w:rPr>
      </w:pPr>
    </w:p>
    <w:p w:rsidR="00000000" w:rsidRDefault="00B97734">
      <w:pPr>
        <w:pStyle w:val="Heading3"/>
      </w:pPr>
      <w:r>
        <w:t>Globalizacija trga</w:t>
      </w:r>
    </w:p>
    <w:p w:rsidR="00000000" w:rsidRDefault="00B97734">
      <w:pPr>
        <w:rPr>
          <w:rFonts w:cs="Arial"/>
          <w:vanish/>
          <w:szCs w:val="28"/>
        </w:rPr>
      </w:pPr>
    </w:p>
    <w:p w:rsidR="00000000" w:rsidRDefault="00B97734">
      <w:pPr>
        <w:rPr>
          <w:rFonts w:cs="Arial"/>
          <w:szCs w:val="28"/>
        </w:rPr>
      </w:pPr>
      <w:r>
        <w:rPr>
          <w:rFonts w:cs="Arial"/>
          <w:szCs w:val="28"/>
        </w:rPr>
        <w:t>Globalizacija pomeni, da morajo podjetja  upoštevati nekatere svetovne standarde v svoji panogi. Globalizacija pomeni večjo k</w:t>
      </w:r>
      <w:r>
        <w:rPr>
          <w:rFonts w:cs="Arial"/>
          <w:szCs w:val="28"/>
        </w:rPr>
        <w:t>onkurenčnost za podjetje in s tem pritisk na spremljanje tržnih premikov in iskanje odgovorov nanj.</w:t>
      </w:r>
    </w:p>
    <w:p w:rsidR="00000000" w:rsidRDefault="00B97734">
      <w:pPr>
        <w:rPr>
          <w:rFonts w:cs="Arial"/>
          <w:vanish/>
        </w:rPr>
      </w:pPr>
    </w:p>
    <w:p w:rsidR="00000000" w:rsidRDefault="00B97734">
      <w:pPr>
        <w:rPr>
          <w:rFonts w:eastAsia="Arial Unicode MS" w:cs="Arial"/>
          <w:szCs w:val="28"/>
        </w:rPr>
      </w:pPr>
      <w:r>
        <w:rPr>
          <w:rFonts w:cs="Arial"/>
          <w:szCs w:val="28"/>
        </w:rPr>
        <w:t>Posledica tega dejstva je povečanje kompleksnosti managerskega procesa. Globalizacija prav tako pomeni  povečanje možnosti managerjev za najracionalnejšo m</w:t>
      </w:r>
      <w:r>
        <w:rPr>
          <w:rFonts w:cs="Arial"/>
          <w:szCs w:val="28"/>
        </w:rPr>
        <w:t>edsebojno kombinacijo proizvodnih resursov.</w:t>
      </w:r>
    </w:p>
    <w:p w:rsidR="00000000" w:rsidRDefault="00B97734">
      <w:pPr>
        <w:rPr>
          <w:rFonts w:cs="Arial"/>
          <w:vanish/>
        </w:rPr>
      </w:pPr>
    </w:p>
    <w:p w:rsidR="00000000" w:rsidRDefault="00B97734">
      <w:pPr>
        <w:numPr>
          <w:ilvl w:val="0"/>
          <w:numId w:val="121"/>
        </w:numPr>
        <w:rPr>
          <w:rFonts w:eastAsia="Arial Unicode MS" w:cs="Arial"/>
          <w:szCs w:val="28"/>
        </w:rPr>
      </w:pPr>
      <w:r>
        <w:rPr>
          <w:rFonts w:cs="Arial"/>
          <w:szCs w:val="28"/>
        </w:rPr>
        <w:t>Informatizacija podjetja predstavlja eno od temeljnih značilnosti sodobnega podjetja. Pod informatizacijo razumemo uvajanje in uporabo informacijske tehnologije v celotnem poslovnem sistemu. Z informatizacijo se</w:t>
      </w:r>
      <w:r>
        <w:rPr>
          <w:rFonts w:cs="Arial"/>
          <w:szCs w:val="28"/>
        </w:rPr>
        <w:t xml:space="preserve"> izredno poveča fleksibilnost in s tem prilagodljivost na zahteve trga.  Od managerjev se danes zahteva, da imajo temeljna znanja s področja informatike in da pri svojem delu uporabljajo različne programske produkte kot pomoč pri odločanju. Informatizacija</w:t>
      </w:r>
      <w:r>
        <w:rPr>
          <w:rFonts w:cs="Arial"/>
          <w:szCs w:val="28"/>
        </w:rPr>
        <w:t xml:space="preserve"> je spremenila vsebino delovnih procesov, izobrazbeno strukturo zaposlenih...</w:t>
      </w:r>
    </w:p>
    <w:p w:rsidR="00000000" w:rsidRDefault="00B97734">
      <w:pPr>
        <w:numPr>
          <w:ilvl w:val="0"/>
          <w:numId w:val="121"/>
        </w:numPr>
        <w:rPr>
          <w:rFonts w:eastAsia="Arial Unicode MS" w:cs="Arial"/>
          <w:szCs w:val="28"/>
        </w:rPr>
      </w:pPr>
      <w:r>
        <w:rPr>
          <w:rFonts w:cs="Arial"/>
          <w:szCs w:val="28"/>
        </w:rPr>
        <w:t>Sprememba  vrednot</w:t>
      </w:r>
    </w:p>
    <w:p w:rsidR="00000000" w:rsidRDefault="00B97734">
      <w:pPr>
        <w:pStyle w:val="Footer"/>
        <w:tabs>
          <w:tab w:val="clear" w:pos="4536"/>
          <w:tab w:val="clear" w:pos="9072"/>
        </w:tabs>
        <w:rPr>
          <w:rFonts w:cs="Arial"/>
          <w:vanish/>
          <w:szCs w:val="28"/>
        </w:rPr>
      </w:pPr>
    </w:p>
    <w:p w:rsidR="00000000" w:rsidRDefault="00B97734">
      <w:pPr>
        <w:rPr>
          <w:rFonts w:cs="Arial"/>
          <w:szCs w:val="28"/>
        </w:rPr>
      </w:pPr>
      <w:r>
        <w:rPr>
          <w:rFonts w:cs="Arial"/>
          <w:szCs w:val="28"/>
        </w:rPr>
        <w:t>V bistvu se vrednote ne spreminjajo, temveč se spreminja poudarjanje in izpostavljanje posameznih vrednot. Tradicionalne vrednote so potisnjene v ozadje, v os</w:t>
      </w:r>
      <w:r>
        <w:rPr>
          <w:rFonts w:cs="Arial"/>
          <w:szCs w:val="28"/>
        </w:rPr>
        <w:t>predje pa stopajo nove, do sedaj zanemarjene vrednote.</w:t>
      </w:r>
    </w:p>
    <w:p w:rsidR="00000000" w:rsidRDefault="00B97734">
      <w:pPr>
        <w:rPr>
          <w:rFonts w:cs="Arial"/>
          <w:szCs w:val="28"/>
        </w:rPr>
      </w:pPr>
      <w:r>
        <w:rPr>
          <w:rFonts w:cs="Arial"/>
          <w:szCs w:val="28"/>
        </w:rPr>
        <w:t>Najpomembnejši trendi so:</w:t>
      </w:r>
    </w:p>
    <w:p w:rsidR="00000000" w:rsidRDefault="00B97734">
      <w:pPr>
        <w:numPr>
          <w:ilvl w:val="0"/>
          <w:numId w:val="122"/>
        </w:numPr>
        <w:rPr>
          <w:rFonts w:cs="Arial"/>
          <w:szCs w:val="28"/>
        </w:rPr>
      </w:pPr>
      <w:r>
        <w:rPr>
          <w:rFonts w:cs="Arial"/>
          <w:szCs w:val="28"/>
        </w:rPr>
        <w:t>poudarjanje individualnosti in osebnega razvoja,</w:t>
      </w:r>
    </w:p>
    <w:p w:rsidR="00000000" w:rsidRDefault="00B97734">
      <w:pPr>
        <w:numPr>
          <w:ilvl w:val="0"/>
          <w:numId w:val="122"/>
        </w:numPr>
        <w:rPr>
          <w:rFonts w:cs="Arial"/>
          <w:szCs w:val="28"/>
        </w:rPr>
      </w:pPr>
      <w:r>
        <w:rPr>
          <w:rFonts w:cs="Arial"/>
          <w:szCs w:val="28"/>
        </w:rPr>
        <w:t>emancipacija na vseh področjih,</w:t>
      </w:r>
    </w:p>
    <w:p w:rsidR="00000000" w:rsidRDefault="00B97734">
      <w:pPr>
        <w:numPr>
          <w:ilvl w:val="0"/>
          <w:numId w:val="122"/>
        </w:numPr>
        <w:rPr>
          <w:rFonts w:cs="Arial"/>
          <w:szCs w:val="28"/>
        </w:rPr>
      </w:pPr>
      <w:r>
        <w:rPr>
          <w:rFonts w:cs="Arial"/>
          <w:szCs w:val="28"/>
        </w:rPr>
        <w:t>odvračanje od tradicionalnega podrejanja avtoritete in sprejemanja dela kot nujne obveznosti,</w:t>
      </w:r>
    </w:p>
    <w:p w:rsidR="00000000" w:rsidRDefault="00B97734">
      <w:pPr>
        <w:numPr>
          <w:ilvl w:val="0"/>
          <w:numId w:val="122"/>
        </w:numPr>
        <w:rPr>
          <w:rFonts w:eastAsia="Arial Unicode MS" w:cs="Arial"/>
          <w:szCs w:val="28"/>
        </w:rPr>
      </w:pPr>
      <w:r>
        <w:rPr>
          <w:rFonts w:cs="Arial"/>
          <w:szCs w:val="28"/>
        </w:rPr>
        <w:t>visoko vrednotenje prostega časa in skrbi za osebno zdravje,</w:t>
      </w:r>
    </w:p>
    <w:p w:rsidR="00000000" w:rsidRDefault="00B97734">
      <w:pPr>
        <w:numPr>
          <w:ilvl w:val="0"/>
          <w:numId w:val="122"/>
        </w:numPr>
        <w:rPr>
          <w:rFonts w:cs="Arial"/>
          <w:szCs w:val="28"/>
        </w:rPr>
      </w:pPr>
      <w:r>
        <w:rPr>
          <w:rFonts w:cs="Arial"/>
          <w:szCs w:val="28"/>
        </w:rPr>
        <w:t>poudarjanje pomena neokrnjene narave in skrbi za varstvo okolja.</w:t>
      </w:r>
    </w:p>
    <w:p w:rsidR="00000000" w:rsidRDefault="00B97734">
      <w:pPr>
        <w:numPr>
          <w:ilvl w:val="0"/>
          <w:numId w:val="122"/>
        </w:numPr>
        <w:rPr>
          <w:rFonts w:cs="Arial"/>
          <w:szCs w:val="28"/>
        </w:rPr>
      </w:pPr>
      <w:r>
        <w:rPr>
          <w:rFonts w:cs="Arial"/>
          <w:szCs w:val="28"/>
        </w:rPr>
        <w:t>Najpogostejši vzroki sprememb v sistemu vrednot so: spremembe šolskega sistema, dosežena stopnja materialnega standarda, socializa</w:t>
      </w:r>
      <w:r>
        <w:rPr>
          <w:rFonts w:cs="Arial"/>
          <w:szCs w:val="28"/>
        </w:rPr>
        <w:t>cijski proces, zaznavanje odstopanja od postavljenih ciljev in doseženih izidov.</w:t>
      </w:r>
    </w:p>
    <w:p w:rsidR="00000000" w:rsidRDefault="00B97734">
      <w:pPr>
        <w:rPr>
          <w:rFonts w:cs="Arial"/>
          <w:vanish/>
          <w:szCs w:val="28"/>
        </w:rPr>
      </w:pPr>
    </w:p>
    <w:p w:rsidR="00000000" w:rsidRDefault="00B97734">
      <w:pPr>
        <w:rPr>
          <w:rFonts w:eastAsia="Arial Unicode MS" w:cs="Arial"/>
          <w:szCs w:val="28"/>
        </w:rPr>
      </w:pPr>
      <w:r>
        <w:rPr>
          <w:rFonts w:cs="Arial"/>
          <w:szCs w:val="28"/>
        </w:rPr>
        <w:t>Za podjetje in management so spremembe vrednostnega sistema pomembne z dveh vidikov:</w:t>
      </w:r>
    </w:p>
    <w:p w:rsidR="00000000" w:rsidRDefault="00B97734">
      <w:pPr>
        <w:numPr>
          <w:ilvl w:val="2"/>
          <w:numId w:val="122"/>
        </w:numPr>
        <w:tabs>
          <w:tab w:val="clear" w:pos="2160"/>
          <w:tab w:val="num" w:pos="1080"/>
        </w:tabs>
        <w:ind w:left="1080"/>
        <w:rPr>
          <w:rFonts w:cs="Arial"/>
          <w:szCs w:val="28"/>
        </w:rPr>
      </w:pPr>
      <w:r>
        <w:rPr>
          <w:rFonts w:cs="Arial"/>
          <w:szCs w:val="28"/>
        </w:rPr>
        <w:lastRenderedPageBreak/>
        <w:t>Z vidika zaposlenih, ki so dnevno udeleženi v delovnem procesu s svojim vrednostnim siste</w:t>
      </w:r>
      <w:r>
        <w:rPr>
          <w:rFonts w:cs="Arial"/>
          <w:szCs w:val="28"/>
        </w:rPr>
        <w:t>mom in s tem oblikujejo vrednostni sistem podjetja.</w:t>
      </w:r>
    </w:p>
    <w:p w:rsidR="00000000" w:rsidRDefault="00B97734">
      <w:pPr>
        <w:numPr>
          <w:ilvl w:val="2"/>
          <w:numId w:val="122"/>
        </w:numPr>
        <w:tabs>
          <w:tab w:val="clear" w:pos="2160"/>
          <w:tab w:val="num" w:pos="1080"/>
        </w:tabs>
        <w:ind w:left="1080"/>
        <w:rPr>
          <w:rFonts w:cs="Arial"/>
          <w:szCs w:val="28"/>
        </w:rPr>
      </w:pPr>
      <w:r>
        <w:rPr>
          <w:rFonts w:cs="Arial"/>
          <w:szCs w:val="28"/>
        </w:rPr>
        <w:t>Z vidika spreminjanja posameznika kot porabnika.Izpostavljanje prostega časa in skrb za zdravje je  v ospredje postavilo vrsto novih panog in dejavnosti. Prav tako se uporabniki izogibajo izdelkom z obrem</w:t>
      </w:r>
      <w:r>
        <w:rPr>
          <w:rFonts w:cs="Arial"/>
          <w:szCs w:val="28"/>
        </w:rPr>
        <w:t xml:space="preserve">enilnim predznakom za okolje. </w:t>
      </w:r>
    </w:p>
    <w:p w:rsidR="00000000" w:rsidRDefault="00B97734">
      <w:pPr>
        <w:pStyle w:val="Footer"/>
        <w:tabs>
          <w:tab w:val="clear" w:pos="4536"/>
          <w:tab w:val="clear" w:pos="9072"/>
        </w:tabs>
        <w:rPr>
          <w:rFonts w:cs="Arial"/>
          <w:vanish/>
        </w:rPr>
      </w:pPr>
    </w:p>
    <w:p w:rsidR="00000000" w:rsidRDefault="00B97734">
      <w:pPr>
        <w:numPr>
          <w:ilvl w:val="0"/>
          <w:numId w:val="122"/>
        </w:numPr>
        <w:rPr>
          <w:rFonts w:eastAsia="Arial Unicode MS" w:cs="Arial"/>
          <w:szCs w:val="28"/>
        </w:rPr>
      </w:pPr>
      <w:r>
        <w:rPr>
          <w:rFonts w:cs="Arial"/>
          <w:szCs w:val="28"/>
        </w:rPr>
        <w:t>Ekologija ima globalen pomen. Varstvo okolje ni domena samo enega podjetja, temveč škodljivi vplivi učinkujejo globalno. Razsežnosti ekologije so večplastne:</w:t>
      </w:r>
    </w:p>
    <w:p w:rsidR="00000000" w:rsidRDefault="00B97734">
      <w:pPr>
        <w:numPr>
          <w:ilvl w:val="0"/>
          <w:numId w:val="122"/>
        </w:numPr>
        <w:rPr>
          <w:rFonts w:cs="Arial"/>
          <w:szCs w:val="28"/>
        </w:rPr>
      </w:pPr>
      <w:r>
        <w:rPr>
          <w:rFonts w:cs="Arial"/>
          <w:szCs w:val="28"/>
        </w:rPr>
        <w:t>skrb za čim manjše onesnaževanje okolja predstavlja strošek,</w:t>
      </w:r>
    </w:p>
    <w:p w:rsidR="00000000" w:rsidRDefault="00B97734">
      <w:pPr>
        <w:numPr>
          <w:ilvl w:val="0"/>
          <w:numId w:val="122"/>
        </w:numPr>
        <w:rPr>
          <w:rFonts w:cs="Arial"/>
          <w:szCs w:val="28"/>
        </w:rPr>
      </w:pPr>
      <w:r>
        <w:rPr>
          <w:rFonts w:cs="Arial"/>
          <w:szCs w:val="28"/>
        </w:rPr>
        <w:t>podje</w:t>
      </w:r>
      <w:r>
        <w:rPr>
          <w:rFonts w:cs="Arial"/>
          <w:szCs w:val="28"/>
        </w:rPr>
        <w:t>tja so pod vedno večjim pritiskom nove zakonodaje s področja varstva okolja,</w:t>
      </w:r>
    </w:p>
    <w:p w:rsidR="00000000" w:rsidRDefault="00B97734">
      <w:pPr>
        <w:numPr>
          <w:ilvl w:val="0"/>
          <w:numId w:val="122"/>
        </w:numPr>
        <w:rPr>
          <w:rFonts w:cs="Arial"/>
          <w:szCs w:val="28"/>
        </w:rPr>
      </w:pPr>
      <w:r>
        <w:rPr>
          <w:rFonts w:cs="Arial"/>
          <w:szCs w:val="28"/>
        </w:rPr>
        <w:t>pritisk javnega mnenja,</w:t>
      </w:r>
    </w:p>
    <w:p w:rsidR="00000000" w:rsidRDefault="00B97734">
      <w:pPr>
        <w:numPr>
          <w:ilvl w:val="0"/>
          <w:numId w:val="122"/>
        </w:numPr>
        <w:rPr>
          <w:rFonts w:cs="Arial"/>
          <w:szCs w:val="28"/>
        </w:rPr>
      </w:pPr>
      <w:r>
        <w:rPr>
          <w:rFonts w:cs="Arial"/>
          <w:szCs w:val="28"/>
        </w:rPr>
        <w:t>reakcija trga na ekološko sporne proizvode je neusmiljena.</w:t>
      </w:r>
    </w:p>
    <w:p w:rsidR="00000000" w:rsidRDefault="00B97734">
      <w:pPr>
        <w:numPr>
          <w:ilvl w:val="0"/>
          <w:numId w:val="122"/>
        </w:numPr>
        <w:rPr>
          <w:rFonts w:eastAsia="Arial Unicode MS" w:cs="Arial"/>
          <w:szCs w:val="28"/>
        </w:rPr>
      </w:pPr>
      <w:r>
        <w:rPr>
          <w:rFonts w:cs="Arial"/>
          <w:szCs w:val="28"/>
        </w:rPr>
        <w:t>Kompleksnost. Za kompleksen sistem je značilno, da nobena spremenljivka ne vpliva na drugo, ne d</w:t>
      </w:r>
      <w:r>
        <w:rPr>
          <w:rFonts w:cs="Arial"/>
          <w:szCs w:val="28"/>
        </w:rPr>
        <w:t>a bi bila tudi sama izpostavljena povratnim vplivom.</w:t>
      </w:r>
    </w:p>
    <w:p w:rsidR="00000000" w:rsidRDefault="00B97734">
      <w:pPr>
        <w:rPr>
          <w:rFonts w:cs="Arial"/>
          <w:vanish/>
          <w:szCs w:val="28"/>
        </w:rPr>
      </w:pPr>
    </w:p>
    <w:p w:rsidR="00000000" w:rsidRDefault="00B97734">
      <w:pPr>
        <w:rPr>
          <w:rFonts w:cs="Arial"/>
          <w:vanish/>
          <w:szCs w:val="28"/>
        </w:rPr>
      </w:pPr>
      <w:r>
        <w:rPr>
          <w:rFonts w:cs="Arial"/>
          <w:szCs w:val="28"/>
        </w:rPr>
        <w:t>Danes kompleksnost pojmujemo kot velik problem managementa. tako se npr. z internacionalizacijo trga za management naenkrat odpre nov, izredno širok prostor, z ogromno količino dodatnih informacij, deja</w:t>
      </w:r>
      <w:r>
        <w:rPr>
          <w:rFonts w:cs="Arial"/>
          <w:szCs w:val="28"/>
        </w:rPr>
        <w:t>vnikov, priložnosti in nevarnosti.</w:t>
      </w:r>
    </w:p>
    <w:p w:rsidR="00000000" w:rsidRDefault="00B97734">
      <w:pPr>
        <w:rPr>
          <w:rFonts w:cs="Arial"/>
          <w:vanish/>
        </w:rPr>
      </w:pPr>
    </w:p>
    <w:p w:rsidR="00000000" w:rsidRDefault="00B97734">
      <w:pPr>
        <w:rPr>
          <w:rFonts w:eastAsia="Arial Unicode MS" w:cs="Arial"/>
          <w:szCs w:val="28"/>
        </w:rPr>
      </w:pPr>
      <w:r>
        <w:rPr>
          <w:rFonts w:cs="Arial"/>
          <w:szCs w:val="28"/>
        </w:rPr>
        <w:t>Sodobna praksa managementa</w:t>
      </w:r>
    </w:p>
    <w:p w:rsidR="00000000" w:rsidRDefault="00B97734">
      <w:pPr>
        <w:rPr>
          <w:rFonts w:cs="Arial"/>
          <w:vanish/>
          <w:szCs w:val="28"/>
        </w:rPr>
      </w:pPr>
    </w:p>
    <w:p w:rsidR="00000000" w:rsidRDefault="00B97734">
      <w:pPr>
        <w:rPr>
          <w:rFonts w:cs="Arial"/>
          <w:szCs w:val="28"/>
        </w:rPr>
      </w:pPr>
      <w:r>
        <w:rPr>
          <w:rFonts w:cs="Arial"/>
          <w:szCs w:val="28"/>
        </w:rPr>
        <w:t>Management smo definirali kot proces izvajanja planiranja, organiziranja, vodenja in kontrole.</w:t>
      </w:r>
    </w:p>
    <w:p w:rsidR="00000000" w:rsidRDefault="00B97734">
      <w:pPr>
        <w:numPr>
          <w:ilvl w:val="0"/>
          <w:numId w:val="122"/>
        </w:numPr>
        <w:rPr>
          <w:rFonts w:cs="Arial"/>
          <w:vanish/>
          <w:szCs w:val="28"/>
        </w:rPr>
      </w:pPr>
      <w:r>
        <w:rPr>
          <w:rFonts w:cs="Arial"/>
          <w:b/>
          <w:bCs/>
          <w:szCs w:val="28"/>
        </w:rPr>
        <w:t>planiranje</w:t>
      </w:r>
      <w:r>
        <w:rPr>
          <w:rFonts w:cs="Arial"/>
          <w:szCs w:val="28"/>
        </w:rPr>
        <w:t xml:space="preserve"> - dejavniki okolja (globalizacija, hiter znanstveno tehnološki razvoj) otežujejo predv</w:t>
      </w:r>
      <w:r>
        <w:rPr>
          <w:rFonts w:cs="Arial"/>
          <w:szCs w:val="28"/>
        </w:rPr>
        <w:t>idevanje prihodnosti. Zato se je razvilo strateško planiranje, katerega namen je povezovanje podjetja z okoljem. Razvoj strateškega planiranje je usmerjen v oblikovanje metod in tehnik analiziranja in spremljanja vse bolj kompleksnega okolja.</w:t>
      </w:r>
      <w:r>
        <w:rPr>
          <w:rFonts w:cs="Arial"/>
          <w:vanish/>
          <w:szCs w:val="28"/>
        </w:rPr>
        <w:t xml:space="preserve"> </w:t>
      </w:r>
      <w:r>
        <w:rPr>
          <w:rFonts w:cs="Arial"/>
          <w:szCs w:val="28"/>
        </w:rPr>
        <w:t xml:space="preserve">Kot sestavni </w:t>
      </w:r>
      <w:r>
        <w:rPr>
          <w:rFonts w:cs="Arial"/>
          <w:szCs w:val="28"/>
        </w:rPr>
        <w:t>del  strateškega planiranja je v ospredju razmišljanje o oblikovanju vizije in poslanstva.</w:t>
      </w:r>
    </w:p>
    <w:p w:rsidR="00000000" w:rsidRDefault="00B97734">
      <w:pPr>
        <w:numPr>
          <w:ilvl w:val="0"/>
          <w:numId w:val="122"/>
        </w:numPr>
        <w:rPr>
          <w:rFonts w:cs="Arial"/>
          <w:vanish/>
          <w:szCs w:val="28"/>
        </w:rPr>
      </w:pPr>
      <w:r>
        <w:rPr>
          <w:rFonts w:cs="Arial"/>
          <w:b/>
          <w:bCs/>
          <w:szCs w:val="28"/>
        </w:rPr>
        <w:t>Vodenje</w:t>
      </w:r>
      <w:r>
        <w:rPr>
          <w:rFonts w:cs="Arial"/>
          <w:szCs w:val="28"/>
        </w:rPr>
        <w:t xml:space="preserve"> -Nenehno skrajševanje življenjskega cikla izdelkov zahteva od podjetij, da permanentno inovirajo svoje izdelke. Zato ni dovolj, da se naloge delegirajo na po</w:t>
      </w:r>
      <w:r>
        <w:rPr>
          <w:rFonts w:cs="Arial"/>
          <w:szCs w:val="28"/>
        </w:rPr>
        <w:t>drejene, temveč morajo managerji nenehno vzpodbujati kreativnost svojih sodelavcev. Pri oblikovanju uspešnega vodstvenega modela je danes v ospredju situativni participativni pristop.</w:t>
      </w:r>
    </w:p>
    <w:p w:rsidR="00000000" w:rsidRDefault="00B97734">
      <w:pPr>
        <w:numPr>
          <w:ilvl w:val="0"/>
          <w:numId w:val="123"/>
        </w:numPr>
        <w:rPr>
          <w:rFonts w:eastAsia="Arial Unicode MS" w:cs="Arial"/>
          <w:szCs w:val="28"/>
        </w:rPr>
      </w:pPr>
      <w:r>
        <w:rPr>
          <w:rFonts w:cs="Arial"/>
          <w:b/>
          <w:bCs/>
          <w:szCs w:val="28"/>
        </w:rPr>
        <w:t>Organizacija</w:t>
      </w:r>
      <w:r>
        <w:rPr>
          <w:rFonts w:cs="Arial"/>
          <w:szCs w:val="28"/>
        </w:rPr>
        <w:t>-</w:t>
      </w:r>
    </w:p>
    <w:p w:rsidR="00000000" w:rsidRDefault="00B97734">
      <w:pPr>
        <w:numPr>
          <w:ilvl w:val="2"/>
          <w:numId w:val="123"/>
        </w:numPr>
        <w:rPr>
          <w:rFonts w:cs="Arial"/>
          <w:szCs w:val="28"/>
        </w:rPr>
      </w:pPr>
      <w:r>
        <w:rPr>
          <w:rFonts w:cs="Arial"/>
          <w:szCs w:val="28"/>
        </w:rPr>
        <w:t>fleksibilne strukture ( preglednost, enostavnost in bistve</w:t>
      </w:r>
      <w:r>
        <w:rPr>
          <w:rFonts w:cs="Arial"/>
          <w:szCs w:val="28"/>
        </w:rPr>
        <w:t>no manjše število hierarhičnih nivojev);</w:t>
      </w:r>
    </w:p>
    <w:p w:rsidR="00000000" w:rsidRDefault="00B97734">
      <w:pPr>
        <w:numPr>
          <w:ilvl w:val="2"/>
          <w:numId w:val="123"/>
        </w:numPr>
        <w:rPr>
          <w:rFonts w:cs="Arial"/>
          <w:szCs w:val="28"/>
        </w:rPr>
      </w:pPr>
      <w:r>
        <w:rPr>
          <w:rFonts w:cs="Arial"/>
          <w:szCs w:val="28"/>
        </w:rPr>
        <w:t>izrazita organizacijska kultura, kot splet vrednot, norm, predstav, simbolov…</w:t>
      </w:r>
    </w:p>
    <w:p w:rsidR="00000000" w:rsidRDefault="00B97734">
      <w:pPr>
        <w:numPr>
          <w:ilvl w:val="0"/>
          <w:numId w:val="123"/>
        </w:numPr>
        <w:ind w:left="900"/>
        <w:rPr>
          <w:rFonts w:cs="Arial"/>
          <w:szCs w:val="28"/>
        </w:rPr>
      </w:pPr>
      <w:r>
        <w:rPr>
          <w:rFonts w:cs="Arial"/>
          <w:b/>
          <w:szCs w:val="28"/>
        </w:rPr>
        <w:t>Kontrola</w:t>
      </w:r>
      <w:r>
        <w:rPr>
          <w:rFonts w:cs="Arial"/>
          <w:szCs w:val="28"/>
        </w:rPr>
        <w:t xml:space="preserve"> </w:t>
      </w:r>
    </w:p>
    <w:p w:rsidR="00000000" w:rsidRDefault="00B97734">
      <w:pPr>
        <w:rPr>
          <w:rFonts w:cs="Arial"/>
          <w:vanish/>
        </w:rPr>
      </w:pPr>
    </w:p>
    <w:p w:rsidR="00000000" w:rsidRDefault="00B97734">
      <w:pPr>
        <w:pStyle w:val="Heading1"/>
        <w:rPr>
          <w:rFonts w:eastAsia="Arial Unicode MS"/>
        </w:rPr>
      </w:pPr>
      <w:r>
        <w:t>SPREMEMBE V ORGANIZACIJI SO LAHKO:</w:t>
      </w:r>
    </w:p>
    <w:p w:rsidR="00000000" w:rsidRDefault="00B97734">
      <w:pPr>
        <w:rPr>
          <w:rFonts w:cs="Arial"/>
          <w:vanish/>
        </w:rPr>
      </w:pPr>
    </w:p>
    <w:p w:rsidR="00000000" w:rsidRDefault="00B97734">
      <w:pPr>
        <w:numPr>
          <w:ilvl w:val="0"/>
          <w:numId w:val="124"/>
        </w:numPr>
        <w:rPr>
          <w:rFonts w:cs="Arial"/>
        </w:rPr>
      </w:pPr>
      <w:r>
        <w:rPr>
          <w:rFonts w:cs="Arial"/>
        </w:rPr>
        <w:t>tehnično tehnološke,</w:t>
      </w:r>
    </w:p>
    <w:p w:rsidR="00000000" w:rsidRDefault="00B97734">
      <w:pPr>
        <w:numPr>
          <w:ilvl w:val="0"/>
          <w:numId w:val="124"/>
        </w:numPr>
        <w:rPr>
          <w:rFonts w:cs="Arial"/>
        </w:rPr>
      </w:pPr>
      <w:r>
        <w:rPr>
          <w:rFonts w:cs="Arial"/>
        </w:rPr>
        <w:t>fizične,</w:t>
      </w:r>
    </w:p>
    <w:p w:rsidR="00000000" w:rsidRDefault="00B97734">
      <w:pPr>
        <w:numPr>
          <w:ilvl w:val="0"/>
          <w:numId w:val="124"/>
        </w:numPr>
        <w:rPr>
          <w:rFonts w:cs="Arial"/>
        </w:rPr>
      </w:pPr>
      <w:r>
        <w:rPr>
          <w:rFonts w:cs="Arial"/>
        </w:rPr>
        <w:t>organizacijske,</w:t>
      </w:r>
    </w:p>
    <w:p w:rsidR="00000000" w:rsidRDefault="00B97734">
      <w:pPr>
        <w:numPr>
          <w:ilvl w:val="0"/>
          <w:numId w:val="124"/>
        </w:numPr>
        <w:rPr>
          <w:rFonts w:cs="Arial"/>
          <w:vanish/>
        </w:rPr>
      </w:pPr>
      <w:r>
        <w:rPr>
          <w:rFonts w:cs="Arial"/>
        </w:rPr>
        <w:t>osebne .</w:t>
      </w:r>
    </w:p>
    <w:p w:rsidR="00000000" w:rsidRDefault="00B97734">
      <w:pPr>
        <w:rPr>
          <w:rFonts w:cs="Arial"/>
          <w:vanish/>
        </w:rPr>
      </w:pPr>
      <w:r>
        <w:rPr>
          <w:rFonts w:cs="Arial"/>
          <w:vanish/>
        </w:rPr>
        <w:br w:type="page"/>
      </w:r>
    </w:p>
    <w:p w:rsidR="00000000" w:rsidRDefault="00B97734">
      <w:pPr>
        <w:pStyle w:val="Heading1"/>
        <w:rPr>
          <w:rFonts w:eastAsia="Arial Unicode MS"/>
        </w:rPr>
      </w:pPr>
      <w:r>
        <w:t>VSEBINA PROCESA SPREMINJANJA TEME</w:t>
      </w:r>
      <w:r>
        <w:t>LJI NA KLASIČNEM MODELU, KI JE SESTAVLJEN IZ RAZLIČNIH MEDSEBOJNO POVEZANIH FAZ:</w:t>
      </w:r>
    </w:p>
    <w:p w:rsidR="00000000" w:rsidRDefault="00B97734">
      <w:pPr>
        <w:rPr>
          <w:rFonts w:cs="Arial"/>
          <w:vanish/>
        </w:rPr>
      </w:pPr>
    </w:p>
    <w:p w:rsidR="00000000" w:rsidRDefault="00B97734">
      <w:pPr>
        <w:numPr>
          <w:ilvl w:val="0"/>
          <w:numId w:val="125"/>
        </w:numPr>
        <w:rPr>
          <w:rFonts w:cs="Arial"/>
        </w:rPr>
      </w:pPr>
      <w:r>
        <w:rPr>
          <w:rFonts w:cs="Arial"/>
        </w:rPr>
        <w:t>zaznava nujnosti sprememb;</w:t>
      </w:r>
    </w:p>
    <w:p w:rsidR="00000000" w:rsidRDefault="00B97734">
      <w:pPr>
        <w:numPr>
          <w:ilvl w:val="0"/>
          <w:numId w:val="125"/>
        </w:numPr>
        <w:rPr>
          <w:rFonts w:cs="Arial"/>
        </w:rPr>
      </w:pPr>
      <w:r>
        <w:rPr>
          <w:rFonts w:cs="Arial"/>
        </w:rPr>
        <w:t>udejanjanje potrebne spremembe;</w:t>
      </w:r>
    </w:p>
    <w:p w:rsidR="00000000" w:rsidRDefault="00B97734">
      <w:pPr>
        <w:numPr>
          <w:ilvl w:val="0"/>
          <w:numId w:val="125"/>
        </w:numPr>
        <w:rPr>
          <w:rFonts w:cs="Arial"/>
          <w:vanish/>
        </w:rPr>
      </w:pPr>
      <w:r>
        <w:rPr>
          <w:rFonts w:cs="Arial"/>
        </w:rPr>
        <w:t>preverjanje rezultatov sprememb in utrditve novega stanja.</w:t>
      </w:r>
    </w:p>
    <w:p w:rsidR="00000000" w:rsidRDefault="00B97734">
      <w:pPr>
        <w:rPr>
          <w:rFonts w:cs="Arial"/>
          <w:vanish/>
        </w:rPr>
      </w:pPr>
    </w:p>
    <w:p w:rsidR="00000000" w:rsidRDefault="00B97734">
      <w:pPr>
        <w:pStyle w:val="Heading1"/>
        <w:rPr>
          <w:rFonts w:eastAsia="Arial Unicode MS"/>
        </w:rPr>
      </w:pPr>
      <w:r>
        <w:t>NASPROTOVANJA SPREMEMBAM:</w:t>
      </w:r>
    </w:p>
    <w:p w:rsidR="00000000" w:rsidRDefault="00B97734">
      <w:pPr>
        <w:rPr>
          <w:rFonts w:cs="Arial"/>
          <w:vanish/>
        </w:rPr>
      </w:pPr>
    </w:p>
    <w:p w:rsidR="00000000" w:rsidRDefault="00B97734">
      <w:pPr>
        <w:numPr>
          <w:ilvl w:val="0"/>
          <w:numId w:val="126"/>
        </w:numPr>
        <w:rPr>
          <w:rFonts w:cs="Arial"/>
        </w:rPr>
      </w:pPr>
      <w:r>
        <w:rPr>
          <w:rFonts w:cs="Arial"/>
        </w:rPr>
        <w:t>na osebni ravni (osvojene na</w:t>
      </w:r>
      <w:r>
        <w:rPr>
          <w:rFonts w:cs="Arial"/>
        </w:rPr>
        <w:t>vade, selektivno zaznavanje informacij, ekonomski vzroki, nepoznavanje in zaradi tega občutek ogroženosti);</w:t>
      </w:r>
    </w:p>
    <w:p w:rsidR="00000000" w:rsidRDefault="00B97734">
      <w:pPr>
        <w:numPr>
          <w:ilvl w:val="0"/>
          <w:numId w:val="126"/>
        </w:numPr>
        <w:rPr>
          <w:rFonts w:cs="Arial"/>
          <w:vanish/>
        </w:rPr>
      </w:pPr>
      <w:r>
        <w:rPr>
          <w:rFonts w:cs="Arial"/>
        </w:rPr>
        <w:t>na ravni organizacije (strukturne inercije, povezanosti med posameznimi subsistemi v organizaciji, sedanja razdelitev moči in delitev resursov v org</w:t>
      </w:r>
      <w:r>
        <w:rPr>
          <w:rFonts w:cs="Arial"/>
        </w:rPr>
        <w:t>anizaciji).</w:t>
      </w:r>
    </w:p>
    <w:p w:rsidR="00000000" w:rsidRDefault="00B97734">
      <w:pPr>
        <w:rPr>
          <w:rFonts w:cs="Arial"/>
          <w:vanish/>
        </w:rPr>
      </w:pPr>
    </w:p>
    <w:p w:rsidR="00B97734" w:rsidRDefault="00B97734">
      <w:pPr>
        <w:rPr>
          <w:rFonts w:cs="Arial"/>
          <w:vanish/>
        </w:rPr>
      </w:pPr>
    </w:p>
    <w:sectPr w:rsidR="00B97734">
      <w:headerReference w:type="default" r:id="rId23"/>
      <w:footerReference w:type="even" r:id="rId24"/>
      <w:footerReference w:type="default" r:id="rId25"/>
      <w:pgSz w:w="11906" w:h="16838" w:code="9"/>
      <w:pgMar w:top="1418" w:right="74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34" w:rsidRDefault="00B97734">
      <w:r>
        <w:separator/>
      </w:r>
    </w:p>
  </w:endnote>
  <w:endnote w:type="continuationSeparator" w:id="0">
    <w:p w:rsidR="00B97734" w:rsidRDefault="00B9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97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B977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97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5C08">
      <w:rPr>
        <w:rStyle w:val="PageNumber"/>
        <w:noProof/>
      </w:rPr>
      <w:t>3</w:t>
    </w:r>
    <w:r>
      <w:rPr>
        <w:rStyle w:val="PageNumber"/>
      </w:rPr>
      <w:fldChar w:fldCharType="end"/>
    </w:r>
  </w:p>
  <w:p w:rsidR="00000000" w:rsidRDefault="00B977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34" w:rsidRDefault="00B97734">
      <w:r>
        <w:separator/>
      </w:r>
    </w:p>
  </w:footnote>
  <w:footnote w:type="continuationSeparator" w:id="0">
    <w:p w:rsidR="00B97734" w:rsidRDefault="00B97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97734">
    <w:pPr>
      <w:autoSpaceDE w:val="0"/>
      <w:autoSpaceDN w:val="0"/>
      <w:adjustRightInd w:val="0"/>
      <w:jc w:val="center"/>
      <w:rPr>
        <w:rFonts w:cs="Arial"/>
        <w:szCs w:val="56"/>
      </w:rPr>
    </w:pPr>
    <w:r>
      <w:rPr>
        <w:rFonts w:cs="Arial"/>
        <w:szCs w:val="56"/>
      </w:rPr>
      <w:t>OSNOVE ORGANIZACIJE IN MANAGEMENTA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A4AC28"/>
    <w:lvl w:ilvl="0">
      <w:numFmt w:val="decimal"/>
      <w:lvlText w:val="*"/>
      <w:lvlJc w:val="left"/>
    </w:lvl>
  </w:abstractNum>
  <w:abstractNum w:abstractNumId="1">
    <w:nsid w:val="008D434E"/>
    <w:multiLevelType w:val="hybridMultilevel"/>
    <w:tmpl w:val="6EAC3600"/>
    <w:lvl w:ilvl="0" w:tplc="04240001">
      <w:start w:val="1"/>
      <w:numFmt w:val="bullet"/>
      <w:lvlText w:val=""/>
      <w:lvlJc w:val="left"/>
      <w:pPr>
        <w:tabs>
          <w:tab w:val="num" w:pos="1069"/>
        </w:tabs>
        <w:ind w:left="1069" w:hanging="360"/>
      </w:pPr>
      <w:rPr>
        <w:rFonts w:ascii="Symbol" w:hAnsi="Symbol" w:hint="default"/>
      </w:rPr>
    </w:lvl>
    <w:lvl w:ilvl="1" w:tplc="04240003" w:tentative="1">
      <w:start w:val="1"/>
      <w:numFmt w:val="bullet"/>
      <w:lvlText w:val="o"/>
      <w:lvlJc w:val="left"/>
      <w:pPr>
        <w:tabs>
          <w:tab w:val="num" w:pos="1789"/>
        </w:tabs>
        <w:ind w:left="1789" w:hanging="360"/>
      </w:pPr>
      <w:rPr>
        <w:rFonts w:ascii="Courier New" w:hAnsi="Courier New" w:hint="default"/>
      </w:rPr>
    </w:lvl>
    <w:lvl w:ilvl="2" w:tplc="04240005" w:tentative="1">
      <w:start w:val="1"/>
      <w:numFmt w:val="bullet"/>
      <w:lvlText w:val=""/>
      <w:lvlJc w:val="left"/>
      <w:pPr>
        <w:tabs>
          <w:tab w:val="num" w:pos="2509"/>
        </w:tabs>
        <w:ind w:left="2509" w:hanging="360"/>
      </w:pPr>
      <w:rPr>
        <w:rFonts w:ascii="Wingdings" w:hAnsi="Wingdings" w:hint="default"/>
      </w:rPr>
    </w:lvl>
    <w:lvl w:ilvl="3" w:tplc="04240001" w:tentative="1">
      <w:start w:val="1"/>
      <w:numFmt w:val="bullet"/>
      <w:lvlText w:val=""/>
      <w:lvlJc w:val="left"/>
      <w:pPr>
        <w:tabs>
          <w:tab w:val="num" w:pos="3229"/>
        </w:tabs>
        <w:ind w:left="3229" w:hanging="360"/>
      </w:pPr>
      <w:rPr>
        <w:rFonts w:ascii="Symbol" w:hAnsi="Symbol" w:hint="default"/>
      </w:rPr>
    </w:lvl>
    <w:lvl w:ilvl="4" w:tplc="04240003" w:tentative="1">
      <w:start w:val="1"/>
      <w:numFmt w:val="bullet"/>
      <w:lvlText w:val="o"/>
      <w:lvlJc w:val="left"/>
      <w:pPr>
        <w:tabs>
          <w:tab w:val="num" w:pos="3949"/>
        </w:tabs>
        <w:ind w:left="3949" w:hanging="360"/>
      </w:pPr>
      <w:rPr>
        <w:rFonts w:ascii="Courier New" w:hAnsi="Courier New"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2">
    <w:nsid w:val="00F32647"/>
    <w:multiLevelType w:val="hybridMultilevel"/>
    <w:tmpl w:val="38BCEBCA"/>
    <w:lvl w:ilvl="0" w:tplc="04240001">
      <w:start w:val="1"/>
      <w:numFmt w:val="bullet"/>
      <w:lvlText w:val=""/>
      <w:lvlJc w:val="left"/>
      <w:pPr>
        <w:tabs>
          <w:tab w:val="num" w:pos="1776"/>
        </w:tabs>
        <w:ind w:left="1776" w:hanging="360"/>
      </w:pPr>
      <w:rPr>
        <w:rFonts w:ascii="Symbol" w:hAnsi="Symbol" w:hint="default"/>
      </w:rPr>
    </w:lvl>
    <w:lvl w:ilvl="1" w:tplc="04240003">
      <w:start w:val="1"/>
      <w:numFmt w:val="bullet"/>
      <w:lvlText w:val="o"/>
      <w:lvlJc w:val="left"/>
      <w:pPr>
        <w:tabs>
          <w:tab w:val="num" w:pos="2496"/>
        </w:tabs>
        <w:ind w:left="2496" w:hanging="360"/>
      </w:pPr>
      <w:rPr>
        <w:rFonts w:ascii="Courier New" w:hAnsi="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3">
    <w:nsid w:val="03157640"/>
    <w:multiLevelType w:val="hybridMultilevel"/>
    <w:tmpl w:val="9424BF0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3295A95"/>
    <w:multiLevelType w:val="hybridMultilevel"/>
    <w:tmpl w:val="F0E054B4"/>
    <w:lvl w:ilvl="0" w:tplc="04240001">
      <w:start w:val="1"/>
      <w:numFmt w:val="bullet"/>
      <w:lvlText w:val=""/>
      <w:lvlJc w:val="left"/>
      <w:pPr>
        <w:tabs>
          <w:tab w:val="num" w:pos="720"/>
        </w:tabs>
        <w:ind w:left="720" w:hanging="360"/>
      </w:pPr>
      <w:rPr>
        <w:rFonts w:ascii="Symbol" w:hAnsi="Symbol" w:hint="default"/>
      </w:rPr>
    </w:lvl>
    <w:lvl w:ilvl="1" w:tplc="07FCCA7A">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42B1134"/>
    <w:multiLevelType w:val="hybridMultilevel"/>
    <w:tmpl w:val="32C4052E"/>
    <w:lvl w:ilvl="0" w:tplc="04240005">
      <w:start w:val="1"/>
      <w:numFmt w:val="bullet"/>
      <w:lvlText w:val=""/>
      <w:lvlJc w:val="left"/>
      <w:pPr>
        <w:tabs>
          <w:tab w:val="num" w:pos="2487"/>
        </w:tabs>
        <w:ind w:left="2487" w:hanging="360"/>
      </w:pPr>
      <w:rPr>
        <w:rFonts w:ascii="Wingdings" w:hAnsi="Wingdings" w:hint="default"/>
      </w:rPr>
    </w:lvl>
    <w:lvl w:ilvl="1" w:tplc="04240003">
      <w:start w:val="1"/>
      <w:numFmt w:val="bullet"/>
      <w:lvlText w:val="o"/>
      <w:lvlJc w:val="left"/>
      <w:pPr>
        <w:tabs>
          <w:tab w:val="num" w:pos="3207"/>
        </w:tabs>
        <w:ind w:left="3207" w:hanging="360"/>
      </w:pPr>
      <w:rPr>
        <w:rFonts w:ascii="Courier New" w:hAnsi="Courier New" w:cs="Courier New" w:hint="default"/>
      </w:rPr>
    </w:lvl>
    <w:lvl w:ilvl="2" w:tplc="04240005">
      <w:start w:val="1"/>
      <w:numFmt w:val="bullet"/>
      <w:lvlText w:val=""/>
      <w:lvlJc w:val="left"/>
      <w:pPr>
        <w:tabs>
          <w:tab w:val="num" w:pos="3927"/>
        </w:tabs>
        <w:ind w:left="3927" w:hanging="360"/>
      </w:pPr>
      <w:rPr>
        <w:rFonts w:ascii="Wingdings" w:hAnsi="Wingdings" w:hint="default"/>
      </w:rPr>
    </w:lvl>
    <w:lvl w:ilvl="3" w:tplc="04240001" w:tentative="1">
      <w:start w:val="1"/>
      <w:numFmt w:val="bullet"/>
      <w:lvlText w:val=""/>
      <w:lvlJc w:val="left"/>
      <w:pPr>
        <w:tabs>
          <w:tab w:val="num" w:pos="4647"/>
        </w:tabs>
        <w:ind w:left="4647" w:hanging="360"/>
      </w:pPr>
      <w:rPr>
        <w:rFonts w:ascii="Symbol" w:hAnsi="Symbol" w:hint="default"/>
      </w:rPr>
    </w:lvl>
    <w:lvl w:ilvl="4" w:tplc="04240003" w:tentative="1">
      <w:start w:val="1"/>
      <w:numFmt w:val="bullet"/>
      <w:lvlText w:val="o"/>
      <w:lvlJc w:val="left"/>
      <w:pPr>
        <w:tabs>
          <w:tab w:val="num" w:pos="5367"/>
        </w:tabs>
        <w:ind w:left="5367" w:hanging="360"/>
      </w:pPr>
      <w:rPr>
        <w:rFonts w:ascii="Courier New" w:hAnsi="Courier New" w:cs="Courier New" w:hint="default"/>
      </w:rPr>
    </w:lvl>
    <w:lvl w:ilvl="5" w:tplc="04240005" w:tentative="1">
      <w:start w:val="1"/>
      <w:numFmt w:val="bullet"/>
      <w:lvlText w:val=""/>
      <w:lvlJc w:val="left"/>
      <w:pPr>
        <w:tabs>
          <w:tab w:val="num" w:pos="6087"/>
        </w:tabs>
        <w:ind w:left="6087" w:hanging="360"/>
      </w:pPr>
      <w:rPr>
        <w:rFonts w:ascii="Wingdings" w:hAnsi="Wingdings" w:hint="default"/>
      </w:rPr>
    </w:lvl>
    <w:lvl w:ilvl="6" w:tplc="04240001" w:tentative="1">
      <w:start w:val="1"/>
      <w:numFmt w:val="bullet"/>
      <w:lvlText w:val=""/>
      <w:lvlJc w:val="left"/>
      <w:pPr>
        <w:tabs>
          <w:tab w:val="num" w:pos="6807"/>
        </w:tabs>
        <w:ind w:left="6807" w:hanging="360"/>
      </w:pPr>
      <w:rPr>
        <w:rFonts w:ascii="Symbol" w:hAnsi="Symbol" w:hint="default"/>
      </w:rPr>
    </w:lvl>
    <w:lvl w:ilvl="7" w:tplc="04240003" w:tentative="1">
      <w:start w:val="1"/>
      <w:numFmt w:val="bullet"/>
      <w:lvlText w:val="o"/>
      <w:lvlJc w:val="left"/>
      <w:pPr>
        <w:tabs>
          <w:tab w:val="num" w:pos="7527"/>
        </w:tabs>
        <w:ind w:left="7527" w:hanging="360"/>
      </w:pPr>
      <w:rPr>
        <w:rFonts w:ascii="Courier New" w:hAnsi="Courier New" w:cs="Courier New" w:hint="default"/>
      </w:rPr>
    </w:lvl>
    <w:lvl w:ilvl="8" w:tplc="04240005" w:tentative="1">
      <w:start w:val="1"/>
      <w:numFmt w:val="bullet"/>
      <w:lvlText w:val=""/>
      <w:lvlJc w:val="left"/>
      <w:pPr>
        <w:tabs>
          <w:tab w:val="num" w:pos="8247"/>
        </w:tabs>
        <w:ind w:left="8247" w:hanging="360"/>
      </w:pPr>
      <w:rPr>
        <w:rFonts w:ascii="Wingdings" w:hAnsi="Wingdings" w:hint="default"/>
      </w:rPr>
    </w:lvl>
  </w:abstractNum>
  <w:abstractNum w:abstractNumId="6">
    <w:nsid w:val="047D5A7C"/>
    <w:multiLevelType w:val="hybridMultilevel"/>
    <w:tmpl w:val="D70680CA"/>
    <w:lvl w:ilvl="0" w:tplc="0424000F">
      <w:start w:val="1"/>
      <w:numFmt w:val="decimal"/>
      <w:lvlText w:val="%1."/>
      <w:lvlJc w:val="left"/>
      <w:pPr>
        <w:tabs>
          <w:tab w:val="num" w:pos="720"/>
        </w:tabs>
        <w:ind w:left="720" w:hanging="360"/>
      </w:pPr>
    </w:lvl>
    <w:lvl w:ilvl="1" w:tplc="07FCCA7A">
      <w:numFmt w:val="bullet"/>
      <w:lvlText w:val="-"/>
      <w:lvlJc w:val="left"/>
      <w:pPr>
        <w:tabs>
          <w:tab w:val="num" w:pos="1440"/>
        </w:tabs>
        <w:ind w:left="1440" w:hanging="360"/>
      </w:pPr>
      <w:rPr>
        <w:rFonts w:ascii="Arial" w:eastAsia="Times New Roman" w:hAnsi="Arial" w:cs="Arial" w:hint="default"/>
      </w:rPr>
    </w:lvl>
    <w:lvl w:ilvl="2" w:tplc="0424001B">
      <w:start w:val="1"/>
      <w:numFmt w:val="lowerRoman"/>
      <w:lvlText w:val="%3."/>
      <w:lvlJc w:val="right"/>
      <w:pPr>
        <w:tabs>
          <w:tab w:val="num" w:pos="2160"/>
        </w:tabs>
        <w:ind w:left="2160" w:hanging="180"/>
      </w:pPr>
    </w:lvl>
    <w:lvl w:ilvl="3" w:tplc="4B568C44">
      <w:start w:val="1"/>
      <w:numFmt w:val="lowerLetter"/>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06312B07"/>
    <w:multiLevelType w:val="hybridMultilevel"/>
    <w:tmpl w:val="C5E8EBB6"/>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65D45DC"/>
    <w:multiLevelType w:val="hybridMultilevel"/>
    <w:tmpl w:val="BA5CD07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08666342"/>
    <w:multiLevelType w:val="hybridMultilevel"/>
    <w:tmpl w:val="531231DE"/>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086827EB"/>
    <w:multiLevelType w:val="hybridMultilevel"/>
    <w:tmpl w:val="F7E4A09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17">
      <w:start w:val="1"/>
      <w:numFmt w:val="lowerLetter"/>
      <w:lvlText w:val="%3)"/>
      <w:lvlJc w:val="left"/>
      <w:pPr>
        <w:tabs>
          <w:tab w:val="num" w:pos="2160"/>
        </w:tabs>
        <w:ind w:left="2160" w:hanging="360"/>
      </w:p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08BC488E"/>
    <w:multiLevelType w:val="hybridMultilevel"/>
    <w:tmpl w:val="82D83BE8"/>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0F5F5DF2"/>
    <w:multiLevelType w:val="hybridMultilevel"/>
    <w:tmpl w:val="BF8CFA9C"/>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0F5F6BB0"/>
    <w:multiLevelType w:val="hybridMultilevel"/>
    <w:tmpl w:val="3506A1E8"/>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10257DF3"/>
    <w:multiLevelType w:val="hybridMultilevel"/>
    <w:tmpl w:val="3B0213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18B22BD"/>
    <w:multiLevelType w:val="hybridMultilevel"/>
    <w:tmpl w:val="E8A243CA"/>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2EC0C8E"/>
    <w:multiLevelType w:val="hybridMultilevel"/>
    <w:tmpl w:val="490A65AE"/>
    <w:lvl w:ilvl="0" w:tplc="0424000F">
      <w:start w:val="1"/>
      <w:numFmt w:val="decimal"/>
      <w:lvlText w:val="%1."/>
      <w:lvlJc w:val="left"/>
      <w:pPr>
        <w:tabs>
          <w:tab w:val="num" w:pos="720"/>
        </w:tabs>
        <w:ind w:left="720" w:hanging="360"/>
      </w:pPr>
    </w:lvl>
    <w:lvl w:ilvl="1" w:tplc="620601BC">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13AD178D"/>
    <w:multiLevelType w:val="hybridMultilevel"/>
    <w:tmpl w:val="409E4BA0"/>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8">
    <w:nsid w:val="140F4889"/>
    <w:multiLevelType w:val="hybridMultilevel"/>
    <w:tmpl w:val="C40EF6E0"/>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15342287"/>
    <w:multiLevelType w:val="hybridMultilevel"/>
    <w:tmpl w:val="9CC4AC6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17427713"/>
    <w:multiLevelType w:val="hybridMultilevel"/>
    <w:tmpl w:val="EEE42B5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1A4A3CAE"/>
    <w:multiLevelType w:val="hybridMultilevel"/>
    <w:tmpl w:val="25F0AD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1AFD22C5"/>
    <w:multiLevelType w:val="hybridMultilevel"/>
    <w:tmpl w:val="50B0FD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1C5A4C60"/>
    <w:multiLevelType w:val="hybridMultilevel"/>
    <w:tmpl w:val="84CAC1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1DCB2D3D"/>
    <w:multiLevelType w:val="hybridMultilevel"/>
    <w:tmpl w:val="89AE406C"/>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20965651"/>
    <w:multiLevelType w:val="hybridMultilevel"/>
    <w:tmpl w:val="64EADB0C"/>
    <w:lvl w:ilvl="0" w:tplc="07FCCA7A">
      <w:numFmt w:val="bullet"/>
      <w:lvlText w:val="-"/>
      <w:lvlJc w:val="left"/>
      <w:pPr>
        <w:tabs>
          <w:tab w:val="num" w:pos="1440"/>
        </w:tabs>
        <w:ind w:left="144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21700293"/>
    <w:multiLevelType w:val="hybridMultilevel"/>
    <w:tmpl w:val="EAE4F5FC"/>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23651E51"/>
    <w:multiLevelType w:val="hybridMultilevel"/>
    <w:tmpl w:val="8B6C2F16"/>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57E04DE"/>
    <w:multiLevelType w:val="hybridMultilevel"/>
    <w:tmpl w:val="EAF8AACC"/>
    <w:lvl w:ilvl="0" w:tplc="04240001">
      <w:start w:val="1"/>
      <w:numFmt w:val="bullet"/>
      <w:lvlText w:val=""/>
      <w:lvlJc w:val="left"/>
      <w:pPr>
        <w:tabs>
          <w:tab w:val="num" w:pos="720"/>
        </w:tabs>
        <w:ind w:left="720" w:hanging="360"/>
      </w:pPr>
      <w:rPr>
        <w:rFonts w:ascii="Symbol" w:hAnsi="Symbol" w:hint="default"/>
      </w:rPr>
    </w:lvl>
    <w:lvl w:ilvl="1" w:tplc="07FCCA7A">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26037D8D"/>
    <w:multiLevelType w:val="hybridMultilevel"/>
    <w:tmpl w:val="CEF66200"/>
    <w:lvl w:ilvl="0" w:tplc="04240003">
      <w:start w:val="1"/>
      <w:numFmt w:val="bullet"/>
      <w:lvlText w:val="o"/>
      <w:lvlJc w:val="left"/>
      <w:pPr>
        <w:tabs>
          <w:tab w:val="num" w:pos="720"/>
        </w:tabs>
        <w:ind w:left="720" w:hanging="360"/>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27132AC7"/>
    <w:multiLevelType w:val="hybridMultilevel"/>
    <w:tmpl w:val="8500D6BC"/>
    <w:lvl w:ilvl="0" w:tplc="07FCCA7A">
      <w:numFmt w:val="bullet"/>
      <w:lvlText w:val="-"/>
      <w:lvlJc w:val="left"/>
      <w:pPr>
        <w:tabs>
          <w:tab w:val="num" w:pos="1440"/>
        </w:tabs>
        <w:ind w:left="144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28976BD3"/>
    <w:multiLevelType w:val="hybridMultilevel"/>
    <w:tmpl w:val="BC662E1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29374A86"/>
    <w:multiLevelType w:val="hybridMultilevel"/>
    <w:tmpl w:val="88C0B854"/>
    <w:lvl w:ilvl="0" w:tplc="07FCCA7A">
      <w:numFmt w:val="bullet"/>
      <w:lvlText w:val="-"/>
      <w:lvlJc w:val="left"/>
      <w:pPr>
        <w:tabs>
          <w:tab w:val="num" w:pos="1440"/>
        </w:tabs>
        <w:ind w:left="144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7FCCA7A">
      <w:numFmt w:val="bullet"/>
      <w:lvlText w:val="-"/>
      <w:lvlJc w:val="left"/>
      <w:pPr>
        <w:tabs>
          <w:tab w:val="num" w:pos="2880"/>
        </w:tabs>
        <w:ind w:left="2880" w:hanging="360"/>
      </w:pPr>
      <w:rPr>
        <w:rFonts w:ascii="Arial" w:eastAsia="Times New Roman" w:hAnsi="Arial" w:cs="Aria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295265D6"/>
    <w:multiLevelType w:val="hybridMultilevel"/>
    <w:tmpl w:val="2D58131A"/>
    <w:lvl w:ilvl="0" w:tplc="04240001">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496"/>
        </w:tabs>
        <w:ind w:left="2496" w:hanging="360"/>
      </w:pPr>
      <w:rPr>
        <w:rFonts w:ascii="Courier New" w:hAnsi="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34">
    <w:nsid w:val="299B4B4B"/>
    <w:multiLevelType w:val="hybridMultilevel"/>
    <w:tmpl w:val="95544C8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29D457C8"/>
    <w:multiLevelType w:val="hybridMultilevel"/>
    <w:tmpl w:val="B01A58F6"/>
    <w:lvl w:ilvl="0" w:tplc="0424000F">
      <w:start w:val="1"/>
      <w:numFmt w:val="decimal"/>
      <w:lvlText w:val="%1."/>
      <w:lvlJc w:val="left"/>
      <w:pPr>
        <w:tabs>
          <w:tab w:val="num" w:pos="720"/>
        </w:tabs>
        <w:ind w:left="720" w:hanging="360"/>
      </w:pPr>
    </w:lvl>
    <w:lvl w:ilvl="1" w:tplc="07FCCA7A">
      <w:numFmt w:val="bullet"/>
      <w:lvlText w:val="-"/>
      <w:lvlJc w:val="left"/>
      <w:pPr>
        <w:tabs>
          <w:tab w:val="num" w:pos="1440"/>
        </w:tabs>
        <w:ind w:left="1440" w:hanging="360"/>
      </w:pPr>
      <w:rPr>
        <w:rFonts w:ascii="Arial" w:eastAsia="Times New Roman" w:hAnsi="Arial" w:cs="Arial" w:hint="default"/>
      </w:rPr>
    </w:lvl>
    <w:lvl w:ilvl="2" w:tplc="04240001">
      <w:start w:val="1"/>
      <w:numFmt w:val="bullet"/>
      <w:lvlText w:val=""/>
      <w:lvlJc w:val="left"/>
      <w:pPr>
        <w:tabs>
          <w:tab w:val="num" w:pos="2340"/>
        </w:tabs>
        <w:ind w:left="2340" w:hanging="360"/>
      </w:pPr>
      <w:rPr>
        <w:rFonts w:ascii="Symbol" w:hAnsi="Symbol"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2A164B98"/>
    <w:multiLevelType w:val="hybridMultilevel"/>
    <w:tmpl w:val="8FD8BCE6"/>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2AEE172C"/>
    <w:multiLevelType w:val="hybridMultilevel"/>
    <w:tmpl w:val="3526483E"/>
    <w:lvl w:ilvl="0" w:tplc="04240001">
      <w:start w:val="1"/>
      <w:numFmt w:val="bullet"/>
      <w:lvlText w:val=""/>
      <w:lvlJc w:val="left"/>
      <w:pPr>
        <w:tabs>
          <w:tab w:val="num" w:pos="1069"/>
        </w:tabs>
        <w:ind w:left="1069" w:hanging="360"/>
      </w:pPr>
      <w:rPr>
        <w:rFonts w:ascii="Symbol" w:hAnsi="Symbol" w:hint="default"/>
      </w:rPr>
    </w:lvl>
    <w:lvl w:ilvl="1" w:tplc="04240003">
      <w:start w:val="1"/>
      <w:numFmt w:val="bullet"/>
      <w:lvlText w:val="o"/>
      <w:lvlJc w:val="left"/>
      <w:pPr>
        <w:tabs>
          <w:tab w:val="num" w:pos="1789"/>
        </w:tabs>
        <w:ind w:left="1789" w:hanging="360"/>
      </w:pPr>
      <w:rPr>
        <w:rFonts w:ascii="Courier New" w:hAnsi="Courier New" w:hint="default"/>
      </w:rPr>
    </w:lvl>
    <w:lvl w:ilvl="2" w:tplc="0424000F">
      <w:start w:val="1"/>
      <w:numFmt w:val="decimal"/>
      <w:lvlText w:val="%3."/>
      <w:lvlJc w:val="left"/>
      <w:pPr>
        <w:tabs>
          <w:tab w:val="num" w:pos="2509"/>
        </w:tabs>
        <w:ind w:left="2509" w:hanging="360"/>
      </w:pPr>
    </w:lvl>
    <w:lvl w:ilvl="3" w:tplc="04240001" w:tentative="1">
      <w:start w:val="1"/>
      <w:numFmt w:val="bullet"/>
      <w:lvlText w:val=""/>
      <w:lvlJc w:val="left"/>
      <w:pPr>
        <w:tabs>
          <w:tab w:val="num" w:pos="3229"/>
        </w:tabs>
        <w:ind w:left="3229" w:hanging="360"/>
      </w:pPr>
      <w:rPr>
        <w:rFonts w:ascii="Symbol" w:hAnsi="Symbol" w:hint="default"/>
      </w:rPr>
    </w:lvl>
    <w:lvl w:ilvl="4" w:tplc="04240003" w:tentative="1">
      <w:start w:val="1"/>
      <w:numFmt w:val="bullet"/>
      <w:lvlText w:val="o"/>
      <w:lvlJc w:val="left"/>
      <w:pPr>
        <w:tabs>
          <w:tab w:val="num" w:pos="3949"/>
        </w:tabs>
        <w:ind w:left="3949" w:hanging="360"/>
      </w:pPr>
      <w:rPr>
        <w:rFonts w:ascii="Courier New" w:hAnsi="Courier New"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38">
    <w:nsid w:val="2C172959"/>
    <w:multiLevelType w:val="hybridMultilevel"/>
    <w:tmpl w:val="FC9A5108"/>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2CAF01CE"/>
    <w:multiLevelType w:val="hybridMultilevel"/>
    <w:tmpl w:val="F1FE4A10"/>
    <w:lvl w:ilvl="0" w:tplc="07FCCA7A">
      <w:numFmt w:val="bullet"/>
      <w:lvlText w:val="-"/>
      <w:lvlJc w:val="left"/>
      <w:pPr>
        <w:tabs>
          <w:tab w:val="num" w:pos="2143"/>
        </w:tabs>
        <w:ind w:left="2143" w:hanging="360"/>
      </w:pPr>
      <w:rPr>
        <w:rFonts w:ascii="Arial" w:eastAsia="Times New Roman" w:hAnsi="Arial" w:cs="Arial" w:hint="default"/>
      </w:rPr>
    </w:lvl>
    <w:lvl w:ilvl="1" w:tplc="04240003" w:tentative="1">
      <w:start w:val="1"/>
      <w:numFmt w:val="bullet"/>
      <w:lvlText w:val="o"/>
      <w:lvlJc w:val="left"/>
      <w:pPr>
        <w:tabs>
          <w:tab w:val="num" w:pos="2143"/>
        </w:tabs>
        <w:ind w:left="2143" w:hanging="360"/>
      </w:pPr>
      <w:rPr>
        <w:rFonts w:ascii="Courier New" w:hAnsi="Courier New" w:hint="default"/>
      </w:rPr>
    </w:lvl>
    <w:lvl w:ilvl="2" w:tplc="04240005" w:tentative="1">
      <w:start w:val="1"/>
      <w:numFmt w:val="bullet"/>
      <w:lvlText w:val=""/>
      <w:lvlJc w:val="left"/>
      <w:pPr>
        <w:tabs>
          <w:tab w:val="num" w:pos="2863"/>
        </w:tabs>
        <w:ind w:left="2863" w:hanging="360"/>
      </w:pPr>
      <w:rPr>
        <w:rFonts w:ascii="Wingdings" w:hAnsi="Wingdings" w:hint="default"/>
      </w:rPr>
    </w:lvl>
    <w:lvl w:ilvl="3" w:tplc="04240001" w:tentative="1">
      <w:start w:val="1"/>
      <w:numFmt w:val="bullet"/>
      <w:lvlText w:val=""/>
      <w:lvlJc w:val="left"/>
      <w:pPr>
        <w:tabs>
          <w:tab w:val="num" w:pos="3583"/>
        </w:tabs>
        <w:ind w:left="3583" w:hanging="360"/>
      </w:pPr>
      <w:rPr>
        <w:rFonts w:ascii="Symbol" w:hAnsi="Symbol" w:hint="default"/>
      </w:rPr>
    </w:lvl>
    <w:lvl w:ilvl="4" w:tplc="04240003" w:tentative="1">
      <w:start w:val="1"/>
      <w:numFmt w:val="bullet"/>
      <w:lvlText w:val="o"/>
      <w:lvlJc w:val="left"/>
      <w:pPr>
        <w:tabs>
          <w:tab w:val="num" w:pos="4303"/>
        </w:tabs>
        <w:ind w:left="4303" w:hanging="360"/>
      </w:pPr>
      <w:rPr>
        <w:rFonts w:ascii="Courier New" w:hAnsi="Courier New" w:hint="default"/>
      </w:rPr>
    </w:lvl>
    <w:lvl w:ilvl="5" w:tplc="04240005" w:tentative="1">
      <w:start w:val="1"/>
      <w:numFmt w:val="bullet"/>
      <w:lvlText w:val=""/>
      <w:lvlJc w:val="left"/>
      <w:pPr>
        <w:tabs>
          <w:tab w:val="num" w:pos="5023"/>
        </w:tabs>
        <w:ind w:left="5023" w:hanging="360"/>
      </w:pPr>
      <w:rPr>
        <w:rFonts w:ascii="Wingdings" w:hAnsi="Wingdings" w:hint="default"/>
      </w:rPr>
    </w:lvl>
    <w:lvl w:ilvl="6" w:tplc="04240001" w:tentative="1">
      <w:start w:val="1"/>
      <w:numFmt w:val="bullet"/>
      <w:lvlText w:val=""/>
      <w:lvlJc w:val="left"/>
      <w:pPr>
        <w:tabs>
          <w:tab w:val="num" w:pos="5743"/>
        </w:tabs>
        <w:ind w:left="5743" w:hanging="360"/>
      </w:pPr>
      <w:rPr>
        <w:rFonts w:ascii="Symbol" w:hAnsi="Symbol" w:hint="default"/>
      </w:rPr>
    </w:lvl>
    <w:lvl w:ilvl="7" w:tplc="04240003" w:tentative="1">
      <w:start w:val="1"/>
      <w:numFmt w:val="bullet"/>
      <w:lvlText w:val="o"/>
      <w:lvlJc w:val="left"/>
      <w:pPr>
        <w:tabs>
          <w:tab w:val="num" w:pos="6463"/>
        </w:tabs>
        <w:ind w:left="6463" w:hanging="360"/>
      </w:pPr>
      <w:rPr>
        <w:rFonts w:ascii="Courier New" w:hAnsi="Courier New" w:hint="default"/>
      </w:rPr>
    </w:lvl>
    <w:lvl w:ilvl="8" w:tplc="04240005" w:tentative="1">
      <w:start w:val="1"/>
      <w:numFmt w:val="bullet"/>
      <w:lvlText w:val=""/>
      <w:lvlJc w:val="left"/>
      <w:pPr>
        <w:tabs>
          <w:tab w:val="num" w:pos="7183"/>
        </w:tabs>
        <w:ind w:left="7183" w:hanging="360"/>
      </w:pPr>
      <w:rPr>
        <w:rFonts w:ascii="Wingdings" w:hAnsi="Wingdings" w:hint="default"/>
      </w:rPr>
    </w:lvl>
  </w:abstractNum>
  <w:abstractNum w:abstractNumId="40">
    <w:nsid w:val="2D990D8E"/>
    <w:multiLevelType w:val="hybridMultilevel"/>
    <w:tmpl w:val="4D704FD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307C349B"/>
    <w:multiLevelType w:val="hybridMultilevel"/>
    <w:tmpl w:val="99BA151C"/>
    <w:lvl w:ilvl="0" w:tplc="07FCCA7A">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307F4502"/>
    <w:multiLevelType w:val="hybridMultilevel"/>
    <w:tmpl w:val="6192B60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30E624E7"/>
    <w:multiLevelType w:val="hybridMultilevel"/>
    <w:tmpl w:val="B854ECB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328D769F"/>
    <w:multiLevelType w:val="hybridMultilevel"/>
    <w:tmpl w:val="FB10180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329C3CD8"/>
    <w:multiLevelType w:val="hybridMultilevel"/>
    <w:tmpl w:val="D9D09A5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35374E49"/>
    <w:multiLevelType w:val="hybridMultilevel"/>
    <w:tmpl w:val="1508440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3661689C"/>
    <w:multiLevelType w:val="hybridMultilevel"/>
    <w:tmpl w:val="EE1C7120"/>
    <w:lvl w:ilvl="0" w:tplc="04240009">
      <w:start w:val="1"/>
      <w:numFmt w:val="bullet"/>
      <w:lvlText w:val=""/>
      <w:lvlJc w:val="left"/>
      <w:pPr>
        <w:tabs>
          <w:tab w:val="num" w:pos="720"/>
        </w:tabs>
        <w:ind w:left="720" w:hanging="360"/>
      </w:pPr>
      <w:rPr>
        <w:rFonts w:ascii="Wingdings" w:hAnsi="Wingdings" w:hint="default"/>
      </w:rPr>
    </w:lvl>
    <w:lvl w:ilvl="1" w:tplc="04240009">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nsid w:val="37487FA2"/>
    <w:multiLevelType w:val="hybridMultilevel"/>
    <w:tmpl w:val="7922AB1A"/>
    <w:lvl w:ilvl="0" w:tplc="07FCCA7A">
      <w:numFmt w:val="bullet"/>
      <w:lvlText w:val="-"/>
      <w:lvlJc w:val="left"/>
      <w:pPr>
        <w:tabs>
          <w:tab w:val="num" w:pos="1440"/>
        </w:tabs>
        <w:ind w:left="144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nsid w:val="38DD435D"/>
    <w:multiLevelType w:val="hybridMultilevel"/>
    <w:tmpl w:val="221A8BE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nsid w:val="3A092571"/>
    <w:multiLevelType w:val="hybridMultilevel"/>
    <w:tmpl w:val="542C94C4"/>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3A5519AC"/>
    <w:multiLevelType w:val="hybridMultilevel"/>
    <w:tmpl w:val="C6B8275A"/>
    <w:lvl w:ilvl="0" w:tplc="07FCCA7A">
      <w:numFmt w:val="bullet"/>
      <w:lvlText w:val="-"/>
      <w:lvlJc w:val="left"/>
      <w:pPr>
        <w:tabs>
          <w:tab w:val="num" w:pos="1440"/>
        </w:tabs>
        <w:ind w:left="1440" w:hanging="360"/>
      </w:pPr>
      <w:rPr>
        <w:rFonts w:ascii="Arial" w:eastAsia="Times New Roman" w:hAnsi="Arial" w:cs="Arial" w:hint="default"/>
      </w:rPr>
    </w:lvl>
    <w:lvl w:ilvl="1" w:tplc="FB3E4596">
      <w:start w:val="4"/>
      <w:numFmt w:val="bullet"/>
      <w:lvlText w:val=""/>
      <w:lvlJc w:val="left"/>
      <w:pPr>
        <w:tabs>
          <w:tab w:val="num" w:pos="1440"/>
        </w:tabs>
        <w:ind w:left="1440" w:hanging="360"/>
      </w:pPr>
      <w:rPr>
        <w:rFonts w:ascii="Wingdings" w:eastAsia="Times New Roman" w:hAnsi="Wingdings"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nsid w:val="3B026F51"/>
    <w:multiLevelType w:val="hybridMultilevel"/>
    <w:tmpl w:val="89F04FC4"/>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nsid w:val="3C6E124A"/>
    <w:multiLevelType w:val="hybridMultilevel"/>
    <w:tmpl w:val="9072C8AA"/>
    <w:lvl w:ilvl="0" w:tplc="04240003">
      <w:start w:val="1"/>
      <w:numFmt w:val="bullet"/>
      <w:lvlText w:val="o"/>
      <w:lvlJc w:val="left"/>
      <w:pPr>
        <w:tabs>
          <w:tab w:val="num" w:pos="720"/>
        </w:tabs>
        <w:ind w:left="720" w:hanging="360"/>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nsid w:val="3EAB7506"/>
    <w:multiLevelType w:val="hybridMultilevel"/>
    <w:tmpl w:val="8FE81C7E"/>
    <w:lvl w:ilvl="0" w:tplc="07FCCA7A">
      <w:numFmt w:val="bullet"/>
      <w:lvlText w:val="-"/>
      <w:lvlJc w:val="left"/>
      <w:pPr>
        <w:tabs>
          <w:tab w:val="num" w:pos="1440"/>
        </w:tabs>
        <w:ind w:left="144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nsid w:val="3F00320D"/>
    <w:multiLevelType w:val="hybridMultilevel"/>
    <w:tmpl w:val="9F3087D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nsid w:val="3F2F2B7B"/>
    <w:multiLevelType w:val="hybridMultilevel"/>
    <w:tmpl w:val="9F7259B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nsid w:val="3FF550C2"/>
    <w:multiLevelType w:val="hybridMultilevel"/>
    <w:tmpl w:val="BC9EA2E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nsid w:val="40ED776C"/>
    <w:multiLevelType w:val="hybridMultilevel"/>
    <w:tmpl w:val="8D3E0388"/>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nsid w:val="42FB466A"/>
    <w:multiLevelType w:val="hybridMultilevel"/>
    <w:tmpl w:val="128AA0CE"/>
    <w:lvl w:ilvl="0" w:tplc="07FCCA7A">
      <w:numFmt w:val="bullet"/>
      <w:lvlText w:val="-"/>
      <w:lvlJc w:val="left"/>
      <w:pPr>
        <w:tabs>
          <w:tab w:val="num" w:pos="1440"/>
        </w:tabs>
        <w:ind w:left="144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nsid w:val="4309049F"/>
    <w:multiLevelType w:val="hybridMultilevel"/>
    <w:tmpl w:val="EFF2DF92"/>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nsid w:val="43096D3E"/>
    <w:multiLevelType w:val="hybridMultilevel"/>
    <w:tmpl w:val="539CEAFC"/>
    <w:lvl w:ilvl="0" w:tplc="07FCCA7A">
      <w:numFmt w:val="bullet"/>
      <w:lvlText w:val="-"/>
      <w:lvlJc w:val="left"/>
      <w:pPr>
        <w:tabs>
          <w:tab w:val="num" w:pos="1440"/>
        </w:tabs>
        <w:ind w:left="144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nsid w:val="43BB100E"/>
    <w:multiLevelType w:val="hybridMultilevel"/>
    <w:tmpl w:val="53C65264"/>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3">
    <w:nsid w:val="44023B8B"/>
    <w:multiLevelType w:val="hybridMultilevel"/>
    <w:tmpl w:val="176C0FE2"/>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nsid w:val="44B64BAF"/>
    <w:multiLevelType w:val="hybridMultilevel"/>
    <w:tmpl w:val="56349A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nsid w:val="44C5796B"/>
    <w:multiLevelType w:val="hybridMultilevel"/>
    <w:tmpl w:val="A98CFB1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nsid w:val="44FA00DA"/>
    <w:multiLevelType w:val="hybridMultilevel"/>
    <w:tmpl w:val="ADFE5D34"/>
    <w:lvl w:ilvl="0" w:tplc="07FCCA7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nsid w:val="451E59F4"/>
    <w:multiLevelType w:val="hybridMultilevel"/>
    <w:tmpl w:val="70665C54"/>
    <w:lvl w:ilvl="0" w:tplc="0424000F">
      <w:start w:val="1"/>
      <w:numFmt w:val="decimal"/>
      <w:lvlText w:val="%1."/>
      <w:lvlJc w:val="left"/>
      <w:pPr>
        <w:tabs>
          <w:tab w:val="num" w:pos="720"/>
        </w:tabs>
        <w:ind w:left="720" w:hanging="360"/>
      </w:pPr>
    </w:lvl>
    <w:lvl w:ilvl="1" w:tplc="07FCCA7A">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8">
    <w:nsid w:val="4695756F"/>
    <w:multiLevelType w:val="hybridMultilevel"/>
    <w:tmpl w:val="FA182B24"/>
    <w:lvl w:ilvl="0" w:tplc="04240001">
      <w:start w:val="1"/>
      <w:numFmt w:val="bullet"/>
      <w:lvlText w:val=""/>
      <w:lvlJc w:val="left"/>
      <w:pPr>
        <w:tabs>
          <w:tab w:val="num" w:pos="1069"/>
        </w:tabs>
        <w:ind w:left="1069" w:hanging="360"/>
      </w:pPr>
      <w:rPr>
        <w:rFonts w:ascii="Symbol" w:hAnsi="Symbol" w:hint="default"/>
      </w:rPr>
    </w:lvl>
    <w:lvl w:ilvl="1" w:tplc="04240003" w:tentative="1">
      <w:start w:val="1"/>
      <w:numFmt w:val="bullet"/>
      <w:lvlText w:val="o"/>
      <w:lvlJc w:val="left"/>
      <w:pPr>
        <w:tabs>
          <w:tab w:val="num" w:pos="1789"/>
        </w:tabs>
        <w:ind w:left="1789" w:hanging="360"/>
      </w:pPr>
      <w:rPr>
        <w:rFonts w:ascii="Courier New" w:hAnsi="Courier New" w:hint="default"/>
      </w:rPr>
    </w:lvl>
    <w:lvl w:ilvl="2" w:tplc="04240005" w:tentative="1">
      <w:start w:val="1"/>
      <w:numFmt w:val="bullet"/>
      <w:lvlText w:val=""/>
      <w:lvlJc w:val="left"/>
      <w:pPr>
        <w:tabs>
          <w:tab w:val="num" w:pos="2509"/>
        </w:tabs>
        <w:ind w:left="2509" w:hanging="360"/>
      </w:pPr>
      <w:rPr>
        <w:rFonts w:ascii="Wingdings" w:hAnsi="Wingdings" w:hint="default"/>
      </w:rPr>
    </w:lvl>
    <w:lvl w:ilvl="3" w:tplc="04240001" w:tentative="1">
      <w:start w:val="1"/>
      <w:numFmt w:val="bullet"/>
      <w:lvlText w:val=""/>
      <w:lvlJc w:val="left"/>
      <w:pPr>
        <w:tabs>
          <w:tab w:val="num" w:pos="3229"/>
        </w:tabs>
        <w:ind w:left="3229" w:hanging="360"/>
      </w:pPr>
      <w:rPr>
        <w:rFonts w:ascii="Symbol" w:hAnsi="Symbol" w:hint="default"/>
      </w:rPr>
    </w:lvl>
    <w:lvl w:ilvl="4" w:tplc="04240003" w:tentative="1">
      <w:start w:val="1"/>
      <w:numFmt w:val="bullet"/>
      <w:lvlText w:val="o"/>
      <w:lvlJc w:val="left"/>
      <w:pPr>
        <w:tabs>
          <w:tab w:val="num" w:pos="3949"/>
        </w:tabs>
        <w:ind w:left="3949" w:hanging="360"/>
      </w:pPr>
      <w:rPr>
        <w:rFonts w:ascii="Courier New" w:hAnsi="Courier New"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69">
    <w:nsid w:val="4708397B"/>
    <w:multiLevelType w:val="hybridMultilevel"/>
    <w:tmpl w:val="CD1C6878"/>
    <w:lvl w:ilvl="0" w:tplc="07FCCA7A">
      <w:numFmt w:val="bullet"/>
      <w:lvlText w:val="-"/>
      <w:lvlJc w:val="left"/>
      <w:pPr>
        <w:tabs>
          <w:tab w:val="num" w:pos="1440"/>
        </w:tabs>
        <w:ind w:left="144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nsid w:val="4A6A1A56"/>
    <w:multiLevelType w:val="hybridMultilevel"/>
    <w:tmpl w:val="0234F8BE"/>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nsid w:val="4B233600"/>
    <w:multiLevelType w:val="hybridMultilevel"/>
    <w:tmpl w:val="E6E21D2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2">
    <w:nsid w:val="4B485E1A"/>
    <w:multiLevelType w:val="hybridMultilevel"/>
    <w:tmpl w:val="9FC840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3">
    <w:nsid w:val="4B9A090C"/>
    <w:multiLevelType w:val="hybridMultilevel"/>
    <w:tmpl w:val="846238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nsid w:val="4BB51D84"/>
    <w:multiLevelType w:val="hybridMultilevel"/>
    <w:tmpl w:val="190C325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nsid w:val="4C4C4480"/>
    <w:multiLevelType w:val="hybridMultilevel"/>
    <w:tmpl w:val="3FC2432C"/>
    <w:lvl w:ilvl="0" w:tplc="04240001">
      <w:start w:val="1"/>
      <w:numFmt w:val="bullet"/>
      <w:lvlText w:val=""/>
      <w:lvlJc w:val="left"/>
      <w:pPr>
        <w:tabs>
          <w:tab w:val="num" w:pos="1423"/>
        </w:tabs>
        <w:ind w:left="1423" w:hanging="360"/>
      </w:pPr>
      <w:rPr>
        <w:rFonts w:ascii="Symbol" w:hAnsi="Symbol" w:hint="default"/>
      </w:rPr>
    </w:lvl>
    <w:lvl w:ilvl="1" w:tplc="04240003">
      <w:start w:val="1"/>
      <w:numFmt w:val="bullet"/>
      <w:lvlText w:val="o"/>
      <w:lvlJc w:val="left"/>
      <w:pPr>
        <w:tabs>
          <w:tab w:val="num" w:pos="2143"/>
        </w:tabs>
        <w:ind w:left="2143" w:hanging="360"/>
      </w:pPr>
      <w:rPr>
        <w:rFonts w:ascii="Courier New" w:hAnsi="Courier New" w:hint="default"/>
      </w:rPr>
    </w:lvl>
    <w:lvl w:ilvl="2" w:tplc="04240001">
      <w:start w:val="1"/>
      <w:numFmt w:val="bullet"/>
      <w:lvlText w:val=""/>
      <w:lvlJc w:val="left"/>
      <w:pPr>
        <w:tabs>
          <w:tab w:val="num" w:pos="2863"/>
        </w:tabs>
        <w:ind w:left="2863" w:hanging="360"/>
      </w:pPr>
      <w:rPr>
        <w:rFonts w:ascii="Symbol" w:hAnsi="Symbol" w:hint="default"/>
      </w:rPr>
    </w:lvl>
    <w:lvl w:ilvl="3" w:tplc="04240001" w:tentative="1">
      <w:start w:val="1"/>
      <w:numFmt w:val="bullet"/>
      <w:lvlText w:val=""/>
      <w:lvlJc w:val="left"/>
      <w:pPr>
        <w:tabs>
          <w:tab w:val="num" w:pos="3583"/>
        </w:tabs>
        <w:ind w:left="3583" w:hanging="360"/>
      </w:pPr>
      <w:rPr>
        <w:rFonts w:ascii="Symbol" w:hAnsi="Symbol" w:hint="default"/>
      </w:rPr>
    </w:lvl>
    <w:lvl w:ilvl="4" w:tplc="04240003" w:tentative="1">
      <w:start w:val="1"/>
      <w:numFmt w:val="bullet"/>
      <w:lvlText w:val="o"/>
      <w:lvlJc w:val="left"/>
      <w:pPr>
        <w:tabs>
          <w:tab w:val="num" w:pos="4303"/>
        </w:tabs>
        <w:ind w:left="4303" w:hanging="360"/>
      </w:pPr>
      <w:rPr>
        <w:rFonts w:ascii="Courier New" w:hAnsi="Courier New" w:hint="default"/>
      </w:rPr>
    </w:lvl>
    <w:lvl w:ilvl="5" w:tplc="04240005" w:tentative="1">
      <w:start w:val="1"/>
      <w:numFmt w:val="bullet"/>
      <w:lvlText w:val=""/>
      <w:lvlJc w:val="left"/>
      <w:pPr>
        <w:tabs>
          <w:tab w:val="num" w:pos="5023"/>
        </w:tabs>
        <w:ind w:left="5023" w:hanging="360"/>
      </w:pPr>
      <w:rPr>
        <w:rFonts w:ascii="Wingdings" w:hAnsi="Wingdings" w:hint="default"/>
      </w:rPr>
    </w:lvl>
    <w:lvl w:ilvl="6" w:tplc="04240001" w:tentative="1">
      <w:start w:val="1"/>
      <w:numFmt w:val="bullet"/>
      <w:lvlText w:val=""/>
      <w:lvlJc w:val="left"/>
      <w:pPr>
        <w:tabs>
          <w:tab w:val="num" w:pos="5743"/>
        </w:tabs>
        <w:ind w:left="5743" w:hanging="360"/>
      </w:pPr>
      <w:rPr>
        <w:rFonts w:ascii="Symbol" w:hAnsi="Symbol" w:hint="default"/>
      </w:rPr>
    </w:lvl>
    <w:lvl w:ilvl="7" w:tplc="04240003" w:tentative="1">
      <w:start w:val="1"/>
      <w:numFmt w:val="bullet"/>
      <w:lvlText w:val="o"/>
      <w:lvlJc w:val="left"/>
      <w:pPr>
        <w:tabs>
          <w:tab w:val="num" w:pos="6463"/>
        </w:tabs>
        <w:ind w:left="6463" w:hanging="360"/>
      </w:pPr>
      <w:rPr>
        <w:rFonts w:ascii="Courier New" w:hAnsi="Courier New" w:hint="default"/>
      </w:rPr>
    </w:lvl>
    <w:lvl w:ilvl="8" w:tplc="04240005" w:tentative="1">
      <w:start w:val="1"/>
      <w:numFmt w:val="bullet"/>
      <w:lvlText w:val=""/>
      <w:lvlJc w:val="left"/>
      <w:pPr>
        <w:tabs>
          <w:tab w:val="num" w:pos="7183"/>
        </w:tabs>
        <w:ind w:left="7183" w:hanging="360"/>
      </w:pPr>
      <w:rPr>
        <w:rFonts w:ascii="Wingdings" w:hAnsi="Wingdings" w:hint="default"/>
      </w:rPr>
    </w:lvl>
  </w:abstractNum>
  <w:abstractNum w:abstractNumId="76">
    <w:nsid w:val="4D335186"/>
    <w:multiLevelType w:val="hybridMultilevel"/>
    <w:tmpl w:val="971803FE"/>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7">
    <w:nsid w:val="4D97591F"/>
    <w:multiLevelType w:val="hybridMultilevel"/>
    <w:tmpl w:val="97AADDE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nsid w:val="50093874"/>
    <w:multiLevelType w:val="hybridMultilevel"/>
    <w:tmpl w:val="BCD4C5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9">
    <w:nsid w:val="505C0DD0"/>
    <w:multiLevelType w:val="hybridMultilevel"/>
    <w:tmpl w:val="0DEA2688"/>
    <w:lvl w:ilvl="0" w:tplc="07FCCA7A">
      <w:numFmt w:val="bullet"/>
      <w:lvlText w:val="-"/>
      <w:lvlJc w:val="left"/>
      <w:pPr>
        <w:tabs>
          <w:tab w:val="num" w:pos="1440"/>
        </w:tabs>
        <w:ind w:left="144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nsid w:val="50F62A65"/>
    <w:multiLevelType w:val="hybridMultilevel"/>
    <w:tmpl w:val="3AAC44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nsid w:val="51526CEC"/>
    <w:multiLevelType w:val="hybridMultilevel"/>
    <w:tmpl w:val="C0E81642"/>
    <w:lvl w:ilvl="0" w:tplc="04240009">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nsid w:val="51CC4B13"/>
    <w:multiLevelType w:val="hybridMultilevel"/>
    <w:tmpl w:val="F8B628BA"/>
    <w:lvl w:ilvl="0" w:tplc="0424000F">
      <w:start w:val="1"/>
      <w:numFmt w:val="decimal"/>
      <w:lvlText w:val="%1."/>
      <w:lvlJc w:val="left"/>
      <w:pPr>
        <w:tabs>
          <w:tab w:val="num" w:pos="720"/>
        </w:tabs>
        <w:ind w:left="720" w:hanging="360"/>
      </w:pPr>
    </w:lvl>
    <w:lvl w:ilvl="1" w:tplc="07FCCA7A">
      <w:numFmt w:val="bullet"/>
      <w:lvlText w:val="-"/>
      <w:lvlJc w:val="left"/>
      <w:pPr>
        <w:tabs>
          <w:tab w:val="num" w:pos="1440"/>
        </w:tabs>
        <w:ind w:left="1440" w:hanging="360"/>
      </w:pPr>
      <w:rPr>
        <w:rFonts w:ascii="Arial" w:eastAsia="Times New Roman" w:hAnsi="Arial" w:cs="Arial" w:hint="default"/>
      </w:rPr>
    </w:lvl>
    <w:lvl w:ilvl="2" w:tplc="04240001">
      <w:start w:val="1"/>
      <w:numFmt w:val="bullet"/>
      <w:lvlText w:val=""/>
      <w:lvlJc w:val="left"/>
      <w:pPr>
        <w:tabs>
          <w:tab w:val="num" w:pos="2340"/>
        </w:tabs>
        <w:ind w:left="2340" w:hanging="360"/>
      </w:pPr>
      <w:rPr>
        <w:rFonts w:ascii="Symbol" w:hAnsi="Symbol"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3">
    <w:nsid w:val="51D935C0"/>
    <w:multiLevelType w:val="hybridMultilevel"/>
    <w:tmpl w:val="A15E33E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4">
    <w:nsid w:val="525D0641"/>
    <w:multiLevelType w:val="hybridMultilevel"/>
    <w:tmpl w:val="44ACE472"/>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5">
    <w:nsid w:val="52AE153C"/>
    <w:multiLevelType w:val="hybridMultilevel"/>
    <w:tmpl w:val="AF9EF7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6">
    <w:nsid w:val="53174DF7"/>
    <w:multiLevelType w:val="hybridMultilevel"/>
    <w:tmpl w:val="622A615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7">
    <w:nsid w:val="53233211"/>
    <w:multiLevelType w:val="hybridMultilevel"/>
    <w:tmpl w:val="F0E078E0"/>
    <w:lvl w:ilvl="0" w:tplc="07FCCA7A">
      <w:numFmt w:val="bullet"/>
      <w:lvlText w:val="-"/>
      <w:lvlJc w:val="left"/>
      <w:pPr>
        <w:tabs>
          <w:tab w:val="num" w:pos="1440"/>
        </w:tabs>
        <w:ind w:left="144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8">
    <w:nsid w:val="541F7587"/>
    <w:multiLevelType w:val="hybridMultilevel"/>
    <w:tmpl w:val="CB564F6E"/>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B8CE6A2A">
      <w:start w:val="1"/>
      <w:numFmt w:val="decimal"/>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9">
    <w:nsid w:val="54865221"/>
    <w:multiLevelType w:val="hybridMultilevel"/>
    <w:tmpl w:val="F5D0C6AA"/>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0">
    <w:nsid w:val="561B1264"/>
    <w:multiLevelType w:val="hybridMultilevel"/>
    <w:tmpl w:val="6C7AFB76"/>
    <w:lvl w:ilvl="0" w:tplc="07FCCA7A">
      <w:numFmt w:val="bullet"/>
      <w:lvlText w:val="-"/>
      <w:lvlJc w:val="left"/>
      <w:pPr>
        <w:tabs>
          <w:tab w:val="num" w:pos="1440"/>
        </w:tabs>
        <w:ind w:left="144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1">
    <w:nsid w:val="56EE388F"/>
    <w:multiLevelType w:val="hybridMultilevel"/>
    <w:tmpl w:val="5C0A4B1E"/>
    <w:lvl w:ilvl="0" w:tplc="04240017">
      <w:start w:val="1"/>
      <w:numFmt w:val="lowerLetter"/>
      <w:lvlText w:val="%1)"/>
      <w:lvlJc w:val="left"/>
      <w:pPr>
        <w:tabs>
          <w:tab w:val="num" w:pos="720"/>
        </w:tabs>
        <w:ind w:left="720" w:hanging="360"/>
      </w:pPr>
      <w:rPr>
        <w:rFonts w:hint="default"/>
      </w:rPr>
    </w:lvl>
    <w:lvl w:ilvl="1" w:tplc="4FE6BC94">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2">
    <w:nsid w:val="58864B07"/>
    <w:multiLevelType w:val="hybridMultilevel"/>
    <w:tmpl w:val="FE38604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3">
    <w:nsid w:val="5B7A23D9"/>
    <w:multiLevelType w:val="hybridMultilevel"/>
    <w:tmpl w:val="EE0AAEEE"/>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4">
    <w:nsid w:val="5C36468B"/>
    <w:multiLevelType w:val="hybridMultilevel"/>
    <w:tmpl w:val="0A5477D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5">
    <w:nsid w:val="5D2C39A6"/>
    <w:multiLevelType w:val="hybridMultilevel"/>
    <w:tmpl w:val="1848ED3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6">
    <w:nsid w:val="5DC8060C"/>
    <w:multiLevelType w:val="hybridMultilevel"/>
    <w:tmpl w:val="6804C0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7">
    <w:nsid w:val="5E662F40"/>
    <w:multiLevelType w:val="hybridMultilevel"/>
    <w:tmpl w:val="F0966C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8">
    <w:nsid w:val="5EAC320B"/>
    <w:multiLevelType w:val="hybridMultilevel"/>
    <w:tmpl w:val="27C2A31E"/>
    <w:lvl w:ilvl="0" w:tplc="04240001">
      <w:start w:val="1"/>
      <w:numFmt w:val="bullet"/>
      <w:lvlText w:val=""/>
      <w:lvlJc w:val="left"/>
      <w:pPr>
        <w:tabs>
          <w:tab w:val="num" w:pos="1440"/>
        </w:tabs>
        <w:ind w:left="1440" w:hanging="360"/>
      </w:pPr>
      <w:rPr>
        <w:rFonts w:ascii="Symbol" w:hAnsi="Symbol" w:hint="default"/>
      </w:rPr>
    </w:lvl>
    <w:lvl w:ilvl="1" w:tplc="04240003">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99">
    <w:nsid w:val="60015162"/>
    <w:multiLevelType w:val="hybridMultilevel"/>
    <w:tmpl w:val="D8389B02"/>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0">
    <w:nsid w:val="604203CB"/>
    <w:multiLevelType w:val="hybridMultilevel"/>
    <w:tmpl w:val="4950FA3C"/>
    <w:lvl w:ilvl="0" w:tplc="04240009">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1">
    <w:nsid w:val="60624BE1"/>
    <w:multiLevelType w:val="hybridMultilevel"/>
    <w:tmpl w:val="6A6C4D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2">
    <w:nsid w:val="60915CD3"/>
    <w:multiLevelType w:val="hybridMultilevel"/>
    <w:tmpl w:val="05B671E2"/>
    <w:lvl w:ilvl="0" w:tplc="07FCCA7A">
      <w:numFmt w:val="bullet"/>
      <w:lvlText w:val="-"/>
      <w:lvlJc w:val="left"/>
      <w:pPr>
        <w:tabs>
          <w:tab w:val="num" w:pos="1440"/>
        </w:tabs>
        <w:ind w:left="1440" w:hanging="360"/>
      </w:pPr>
      <w:rPr>
        <w:rFonts w:ascii="Arial" w:eastAsia="Times New Roman" w:hAnsi="Arial" w:cs="Arial" w:hint="default"/>
      </w:rPr>
    </w:lvl>
    <w:lvl w:ilvl="1" w:tplc="0424000F">
      <w:start w:val="1"/>
      <w:numFmt w:val="decimal"/>
      <w:lvlText w:val="%2."/>
      <w:lvlJc w:val="left"/>
      <w:pPr>
        <w:tabs>
          <w:tab w:val="num" w:pos="1440"/>
        </w:tabs>
        <w:ind w:left="1440" w:hanging="360"/>
      </w:pPr>
    </w:lvl>
    <w:lvl w:ilvl="2" w:tplc="798C612E">
      <w:start w:val="1"/>
      <w:numFmt w:val="decimal"/>
      <w:lvlText w:val="%3.)"/>
      <w:lvlJc w:val="left"/>
      <w:pPr>
        <w:tabs>
          <w:tab w:val="num" w:pos="2160"/>
        </w:tabs>
        <w:ind w:left="2160" w:hanging="360"/>
      </w:pPr>
      <w:rPr>
        <w:rFonts w:hint="default"/>
      </w:rPr>
    </w:lvl>
    <w:lvl w:ilvl="3" w:tplc="07FCCA7A">
      <w:numFmt w:val="bullet"/>
      <w:lvlText w:val="-"/>
      <w:lvlJc w:val="left"/>
      <w:pPr>
        <w:tabs>
          <w:tab w:val="num" w:pos="2880"/>
        </w:tabs>
        <w:ind w:left="2880" w:hanging="360"/>
      </w:pPr>
      <w:rPr>
        <w:rFonts w:ascii="Arial" w:eastAsia="Times New Roman" w:hAnsi="Arial" w:cs="Aria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3">
    <w:nsid w:val="616E7F4F"/>
    <w:multiLevelType w:val="hybridMultilevel"/>
    <w:tmpl w:val="7DE63F7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4">
    <w:nsid w:val="62813B1C"/>
    <w:multiLevelType w:val="hybridMultilevel"/>
    <w:tmpl w:val="A5DEA7AA"/>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5">
    <w:nsid w:val="62A523BD"/>
    <w:multiLevelType w:val="hybridMultilevel"/>
    <w:tmpl w:val="7C9E56C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6">
    <w:nsid w:val="651D5EA0"/>
    <w:multiLevelType w:val="hybridMultilevel"/>
    <w:tmpl w:val="B246B7C6"/>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7">
    <w:nsid w:val="654836B0"/>
    <w:multiLevelType w:val="hybridMultilevel"/>
    <w:tmpl w:val="8BAE10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8">
    <w:nsid w:val="67EB76BA"/>
    <w:multiLevelType w:val="hybridMultilevel"/>
    <w:tmpl w:val="1DF8F28A"/>
    <w:lvl w:ilvl="0" w:tplc="07FCCA7A">
      <w:numFmt w:val="bullet"/>
      <w:lvlText w:val="-"/>
      <w:lvlJc w:val="left"/>
      <w:pPr>
        <w:tabs>
          <w:tab w:val="num" w:pos="1440"/>
        </w:tabs>
        <w:ind w:left="144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9">
    <w:nsid w:val="685F5DE7"/>
    <w:multiLevelType w:val="hybridMultilevel"/>
    <w:tmpl w:val="7720A53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0">
    <w:nsid w:val="68804E0C"/>
    <w:multiLevelType w:val="hybridMultilevel"/>
    <w:tmpl w:val="DAAEEB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1">
    <w:nsid w:val="6B321B86"/>
    <w:multiLevelType w:val="hybridMultilevel"/>
    <w:tmpl w:val="3162C6E0"/>
    <w:lvl w:ilvl="0" w:tplc="0424000F">
      <w:start w:val="1"/>
      <w:numFmt w:val="decimal"/>
      <w:lvlText w:val="%1."/>
      <w:lvlJc w:val="left"/>
      <w:pPr>
        <w:tabs>
          <w:tab w:val="num" w:pos="2520"/>
        </w:tabs>
        <w:ind w:left="2520" w:hanging="360"/>
      </w:pPr>
    </w:lvl>
    <w:lvl w:ilvl="1" w:tplc="04240019" w:tentative="1">
      <w:start w:val="1"/>
      <w:numFmt w:val="lowerLetter"/>
      <w:lvlText w:val="%2."/>
      <w:lvlJc w:val="left"/>
      <w:pPr>
        <w:tabs>
          <w:tab w:val="num" w:pos="3240"/>
        </w:tabs>
        <w:ind w:left="3240" w:hanging="360"/>
      </w:pPr>
    </w:lvl>
    <w:lvl w:ilvl="2" w:tplc="0424001B" w:tentative="1">
      <w:start w:val="1"/>
      <w:numFmt w:val="lowerRoman"/>
      <w:lvlText w:val="%3."/>
      <w:lvlJc w:val="right"/>
      <w:pPr>
        <w:tabs>
          <w:tab w:val="num" w:pos="3960"/>
        </w:tabs>
        <w:ind w:left="3960" w:hanging="180"/>
      </w:pPr>
    </w:lvl>
    <w:lvl w:ilvl="3" w:tplc="0424000F" w:tentative="1">
      <w:start w:val="1"/>
      <w:numFmt w:val="decimal"/>
      <w:lvlText w:val="%4."/>
      <w:lvlJc w:val="left"/>
      <w:pPr>
        <w:tabs>
          <w:tab w:val="num" w:pos="4680"/>
        </w:tabs>
        <w:ind w:left="4680" w:hanging="360"/>
      </w:pPr>
    </w:lvl>
    <w:lvl w:ilvl="4" w:tplc="04240019" w:tentative="1">
      <w:start w:val="1"/>
      <w:numFmt w:val="lowerLetter"/>
      <w:lvlText w:val="%5."/>
      <w:lvlJc w:val="left"/>
      <w:pPr>
        <w:tabs>
          <w:tab w:val="num" w:pos="5400"/>
        </w:tabs>
        <w:ind w:left="5400" w:hanging="360"/>
      </w:pPr>
    </w:lvl>
    <w:lvl w:ilvl="5" w:tplc="0424001B" w:tentative="1">
      <w:start w:val="1"/>
      <w:numFmt w:val="lowerRoman"/>
      <w:lvlText w:val="%6."/>
      <w:lvlJc w:val="right"/>
      <w:pPr>
        <w:tabs>
          <w:tab w:val="num" w:pos="6120"/>
        </w:tabs>
        <w:ind w:left="6120" w:hanging="180"/>
      </w:pPr>
    </w:lvl>
    <w:lvl w:ilvl="6" w:tplc="0424000F" w:tentative="1">
      <w:start w:val="1"/>
      <w:numFmt w:val="decimal"/>
      <w:lvlText w:val="%7."/>
      <w:lvlJc w:val="left"/>
      <w:pPr>
        <w:tabs>
          <w:tab w:val="num" w:pos="6840"/>
        </w:tabs>
        <w:ind w:left="6840" w:hanging="360"/>
      </w:pPr>
    </w:lvl>
    <w:lvl w:ilvl="7" w:tplc="04240019" w:tentative="1">
      <w:start w:val="1"/>
      <w:numFmt w:val="lowerLetter"/>
      <w:lvlText w:val="%8."/>
      <w:lvlJc w:val="left"/>
      <w:pPr>
        <w:tabs>
          <w:tab w:val="num" w:pos="7560"/>
        </w:tabs>
        <w:ind w:left="7560" w:hanging="360"/>
      </w:pPr>
    </w:lvl>
    <w:lvl w:ilvl="8" w:tplc="0424001B" w:tentative="1">
      <w:start w:val="1"/>
      <w:numFmt w:val="lowerRoman"/>
      <w:lvlText w:val="%9."/>
      <w:lvlJc w:val="right"/>
      <w:pPr>
        <w:tabs>
          <w:tab w:val="num" w:pos="8280"/>
        </w:tabs>
        <w:ind w:left="8280" w:hanging="180"/>
      </w:pPr>
    </w:lvl>
  </w:abstractNum>
  <w:abstractNum w:abstractNumId="112">
    <w:nsid w:val="6D923EDB"/>
    <w:multiLevelType w:val="hybridMultilevel"/>
    <w:tmpl w:val="2ED8835C"/>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3">
    <w:nsid w:val="6EA744B5"/>
    <w:multiLevelType w:val="hybridMultilevel"/>
    <w:tmpl w:val="3F7011B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4">
    <w:nsid w:val="6F26513E"/>
    <w:multiLevelType w:val="hybridMultilevel"/>
    <w:tmpl w:val="E4308CF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5">
    <w:nsid w:val="6FBD0725"/>
    <w:multiLevelType w:val="hybridMultilevel"/>
    <w:tmpl w:val="B1DCF15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6">
    <w:nsid w:val="6FDC2B45"/>
    <w:multiLevelType w:val="hybridMultilevel"/>
    <w:tmpl w:val="87ECF87C"/>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7">
    <w:nsid w:val="70D32EF6"/>
    <w:multiLevelType w:val="hybridMultilevel"/>
    <w:tmpl w:val="B67C5858"/>
    <w:lvl w:ilvl="0" w:tplc="04240001">
      <w:start w:val="1"/>
      <w:numFmt w:val="bullet"/>
      <w:lvlText w:val=""/>
      <w:lvlJc w:val="left"/>
      <w:pPr>
        <w:tabs>
          <w:tab w:val="num" w:pos="1776"/>
        </w:tabs>
        <w:ind w:left="1776" w:hanging="360"/>
      </w:pPr>
      <w:rPr>
        <w:rFonts w:ascii="Symbol" w:hAnsi="Symbol" w:hint="default"/>
      </w:rPr>
    </w:lvl>
    <w:lvl w:ilvl="1" w:tplc="04240003" w:tentative="1">
      <w:start w:val="1"/>
      <w:numFmt w:val="bullet"/>
      <w:lvlText w:val="o"/>
      <w:lvlJc w:val="left"/>
      <w:pPr>
        <w:tabs>
          <w:tab w:val="num" w:pos="2496"/>
        </w:tabs>
        <w:ind w:left="2496" w:hanging="360"/>
      </w:pPr>
      <w:rPr>
        <w:rFonts w:ascii="Courier New" w:hAnsi="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118">
    <w:nsid w:val="710F1DEE"/>
    <w:multiLevelType w:val="hybridMultilevel"/>
    <w:tmpl w:val="AFB8D2F8"/>
    <w:lvl w:ilvl="0" w:tplc="07FCCA7A">
      <w:numFmt w:val="bullet"/>
      <w:lvlText w:val="-"/>
      <w:lvlJc w:val="left"/>
      <w:pPr>
        <w:tabs>
          <w:tab w:val="num" w:pos="1440"/>
        </w:tabs>
        <w:ind w:left="144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AC861186">
      <w:start w:val="1"/>
      <w:numFmt w:val="decimal"/>
      <w:lvlText w:val="%4.)"/>
      <w:lvlJc w:val="left"/>
      <w:pPr>
        <w:tabs>
          <w:tab w:val="num" w:pos="2880"/>
        </w:tabs>
        <w:ind w:left="2880" w:hanging="360"/>
      </w:pPr>
      <w:rPr>
        <w:rFonts w:hint="default"/>
      </w:rPr>
    </w:lvl>
    <w:lvl w:ilvl="4" w:tplc="04240017">
      <w:start w:val="1"/>
      <w:numFmt w:val="lowerLetter"/>
      <w:lvlText w:val="%5)"/>
      <w:lvlJc w:val="left"/>
      <w:pPr>
        <w:tabs>
          <w:tab w:val="num" w:pos="3600"/>
        </w:tabs>
        <w:ind w:left="3600" w:hanging="360"/>
      </w:pPr>
    </w:lvl>
    <w:lvl w:ilvl="5" w:tplc="07FCCA7A">
      <w:numFmt w:val="bullet"/>
      <w:lvlText w:val="-"/>
      <w:lvlJc w:val="left"/>
      <w:pPr>
        <w:tabs>
          <w:tab w:val="num" w:pos="4320"/>
        </w:tabs>
        <w:ind w:left="4320" w:hanging="360"/>
      </w:pPr>
      <w:rPr>
        <w:rFonts w:ascii="Arial" w:eastAsia="Times New Roman" w:hAnsi="Arial" w:cs="Arial" w:hint="default"/>
      </w:rPr>
    </w:lvl>
    <w:lvl w:ilvl="6" w:tplc="F42AA4B8">
      <w:start w:val="1"/>
      <w:numFmt w:val="decimal"/>
      <w:lvlText w:val="%7."/>
      <w:lvlJc w:val="left"/>
      <w:pPr>
        <w:tabs>
          <w:tab w:val="num" w:pos="5040"/>
        </w:tabs>
        <w:ind w:left="5040" w:hanging="360"/>
      </w:pPr>
      <w:rPr>
        <w:rFonts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9">
    <w:nsid w:val="71161F47"/>
    <w:multiLevelType w:val="hybridMultilevel"/>
    <w:tmpl w:val="5B320C6E"/>
    <w:lvl w:ilvl="0" w:tplc="07FCCA7A">
      <w:numFmt w:val="bullet"/>
      <w:lvlText w:val="-"/>
      <w:lvlJc w:val="left"/>
      <w:pPr>
        <w:tabs>
          <w:tab w:val="num" w:pos="1440"/>
        </w:tabs>
        <w:ind w:left="144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0">
    <w:nsid w:val="716C0060"/>
    <w:multiLevelType w:val="hybridMultilevel"/>
    <w:tmpl w:val="2054B362"/>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1">
    <w:nsid w:val="72365F30"/>
    <w:multiLevelType w:val="hybridMultilevel"/>
    <w:tmpl w:val="0A7C84EE"/>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2">
    <w:nsid w:val="72D11ABC"/>
    <w:multiLevelType w:val="hybridMultilevel"/>
    <w:tmpl w:val="C00E495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3">
    <w:nsid w:val="73C3486E"/>
    <w:multiLevelType w:val="hybridMultilevel"/>
    <w:tmpl w:val="F04A044E"/>
    <w:lvl w:ilvl="0" w:tplc="04240001">
      <w:start w:val="1"/>
      <w:numFmt w:val="bullet"/>
      <w:lvlText w:val=""/>
      <w:lvlJc w:val="left"/>
      <w:pPr>
        <w:tabs>
          <w:tab w:val="num" w:pos="1069"/>
        </w:tabs>
        <w:ind w:left="1069" w:hanging="360"/>
      </w:pPr>
      <w:rPr>
        <w:rFonts w:ascii="Symbol" w:hAnsi="Symbol" w:hint="default"/>
      </w:rPr>
    </w:lvl>
    <w:lvl w:ilvl="1" w:tplc="04240003" w:tentative="1">
      <w:start w:val="1"/>
      <w:numFmt w:val="bullet"/>
      <w:lvlText w:val="o"/>
      <w:lvlJc w:val="left"/>
      <w:pPr>
        <w:tabs>
          <w:tab w:val="num" w:pos="1789"/>
        </w:tabs>
        <w:ind w:left="1789" w:hanging="360"/>
      </w:pPr>
      <w:rPr>
        <w:rFonts w:ascii="Courier New" w:hAnsi="Courier New" w:hint="default"/>
      </w:rPr>
    </w:lvl>
    <w:lvl w:ilvl="2" w:tplc="04240005" w:tentative="1">
      <w:start w:val="1"/>
      <w:numFmt w:val="bullet"/>
      <w:lvlText w:val=""/>
      <w:lvlJc w:val="left"/>
      <w:pPr>
        <w:tabs>
          <w:tab w:val="num" w:pos="2509"/>
        </w:tabs>
        <w:ind w:left="2509" w:hanging="360"/>
      </w:pPr>
      <w:rPr>
        <w:rFonts w:ascii="Wingdings" w:hAnsi="Wingdings" w:hint="default"/>
      </w:rPr>
    </w:lvl>
    <w:lvl w:ilvl="3" w:tplc="04240001" w:tentative="1">
      <w:start w:val="1"/>
      <w:numFmt w:val="bullet"/>
      <w:lvlText w:val=""/>
      <w:lvlJc w:val="left"/>
      <w:pPr>
        <w:tabs>
          <w:tab w:val="num" w:pos="3229"/>
        </w:tabs>
        <w:ind w:left="3229" w:hanging="360"/>
      </w:pPr>
      <w:rPr>
        <w:rFonts w:ascii="Symbol" w:hAnsi="Symbol" w:hint="default"/>
      </w:rPr>
    </w:lvl>
    <w:lvl w:ilvl="4" w:tplc="04240003" w:tentative="1">
      <w:start w:val="1"/>
      <w:numFmt w:val="bullet"/>
      <w:lvlText w:val="o"/>
      <w:lvlJc w:val="left"/>
      <w:pPr>
        <w:tabs>
          <w:tab w:val="num" w:pos="3949"/>
        </w:tabs>
        <w:ind w:left="3949" w:hanging="360"/>
      </w:pPr>
      <w:rPr>
        <w:rFonts w:ascii="Courier New" w:hAnsi="Courier New"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124">
    <w:nsid w:val="7548281C"/>
    <w:multiLevelType w:val="hybridMultilevel"/>
    <w:tmpl w:val="0B50602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17">
      <w:start w:val="1"/>
      <w:numFmt w:val="lowerLetter"/>
      <w:lvlText w:val="%3)"/>
      <w:lvlJc w:val="left"/>
      <w:pPr>
        <w:tabs>
          <w:tab w:val="num" w:pos="2160"/>
        </w:tabs>
        <w:ind w:left="2160" w:hanging="360"/>
      </w:pPr>
    </w:lvl>
    <w:lvl w:ilvl="3" w:tplc="62D2717C">
      <w:start w:val="1"/>
      <w:numFmt w:val="decimal"/>
      <w:lvlText w:val="%4.)"/>
      <w:lvlJc w:val="left"/>
      <w:pPr>
        <w:tabs>
          <w:tab w:val="num" w:pos="2925"/>
        </w:tabs>
        <w:ind w:left="2925" w:hanging="405"/>
      </w:pPr>
      <w:rPr>
        <w:rFonts w:hint="default"/>
      </w:rPr>
    </w:lvl>
    <w:lvl w:ilvl="4" w:tplc="0424000F">
      <w:start w:val="1"/>
      <w:numFmt w:val="decimal"/>
      <w:lvlText w:val="%5."/>
      <w:lvlJc w:val="left"/>
      <w:pPr>
        <w:tabs>
          <w:tab w:val="num" w:pos="3600"/>
        </w:tabs>
        <w:ind w:left="3600" w:hanging="360"/>
      </w:p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5">
    <w:nsid w:val="77D7385F"/>
    <w:multiLevelType w:val="hybridMultilevel"/>
    <w:tmpl w:val="96DE6DF4"/>
    <w:lvl w:ilvl="0" w:tplc="07FCCA7A">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6">
    <w:nsid w:val="7954636D"/>
    <w:multiLevelType w:val="hybridMultilevel"/>
    <w:tmpl w:val="0F7A40F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7">
    <w:nsid w:val="79601CA1"/>
    <w:multiLevelType w:val="hybridMultilevel"/>
    <w:tmpl w:val="0EFE9B9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8">
    <w:nsid w:val="7B80220E"/>
    <w:multiLevelType w:val="hybridMultilevel"/>
    <w:tmpl w:val="4D5C236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9">
    <w:nsid w:val="7BA950ED"/>
    <w:multiLevelType w:val="hybridMultilevel"/>
    <w:tmpl w:val="B34E351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0">
    <w:nsid w:val="7C25637C"/>
    <w:multiLevelType w:val="hybridMultilevel"/>
    <w:tmpl w:val="AB6E2DB8"/>
    <w:lvl w:ilvl="0" w:tplc="07FCCA7A">
      <w:numFmt w:val="bullet"/>
      <w:lvlText w:val="-"/>
      <w:lvlJc w:val="left"/>
      <w:pPr>
        <w:tabs>
          <w:tab w:val="num" w:pos="1440"/>
        </w:tabs>
        <w:ind w:left="144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1">
    <w:nsid w:val="7C3668D0"/>
    <w:multiLevelType w:val="hybridMultilevel"/>
    <w:tmpl w:val="7D14DD2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2">
    <w:nsid w:val="7C964CF6"/>
    <w:multiLevelType w:val="hybridMultilevel"/>
    <w:tmpl w:val="EBA250C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3">
    <w:nsid w:val="7FFC2E28"/>
    <w:multiLevelType w:val="hybridMultilevel"/>
    <w:tmpl w:val="DEC4C6E8"/>
    <w:lvl w:ilvl="0" w:tplc="04240001">
      <w:start w:val="1"/>
      <w:numFmt w:val="bullet"/>
      <w:lvlText w:val=""/>
      <w:lvlJc w:val="left"/>
      <w:pPr>
        <w:tabs>
          <w:tab w:val="num" w:pos="720"/>
        </w:tabs>
        <w:ind w:left="720" w:hanging="360"/>
      </w:pPr>
      <w:rPr>
        <w:rFonts w:ascii="Symbol" w:hAnsi="Symbol" w:hint="default"/>
      </w:rPr>
    </w:lvl>
    <w:lvl w:ilvl="1" w:tplc="869235F6">
      <w:start w:val="4"/>
      <w:numFmt w:val="bullet"/>
      <w:lvlText w:val=""/>
      <w:lvlJc w:val="left"/>
      <w:pPr>
        <w:tabs>
          <w:tab w:val="num" w:pos="1440"/>
        </w:tabs>
        <w:ind w:left="1440" w:hanging="360"/>
      </w:pPr>
      <w:rPr>
        <w:rFonts w:ascii="Wingdings" w:eastAsia="Times New Roman" w:hAnsi="Wingdings"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F">
      <w:start w:val="1"/>
      <w:numFmt w:val="decimal"/>
      <w:lvlText w:val="%4."/>
      <w:lvlJc w:val="left"/>
      <w:pPr>
        <w:tabs>
          <w:tab w:val="num" w:pos="2880"/>
        </w:tabs>
        <w:ind w:left="2880" w:hanging="360"/>
      </w:pPr>
    </w:lvl>
    <w:lvl w:ilvl="4" w:tplc="3B105CDC">
      <w:start w:val="1"/>
      <w:numFmt w:val="decimal"/>
      <w:lvlText w:val="%5.)"/>
      <w:lvlJc w:val="left"/>
      <w:pPr>
        <w:tabs>
          <w:tab w:val="num" w:pos="3600"/>
        </w:tabs>
        <w:ind w:left="3600" w:hanging="360"/>
      </w:pPr>
      <w:rPr>
        <w:rFont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hint="default"/>
          <w:sz w:val="40"/>
        </w:rPr>
      </w:lvl>
    </w:lvlOverride>
  </w:num>
  <w:num w:numId="2">
    <w:abstractNumId w:val="23"/>
  </w:num>
  <w:num w:numId="3">
    <w:abstractNumId w:val="96"/>
  </w:num>
  <w:num w:numId="4">
    <w:abstractNumId w:val="107"/>
  </w:num>
  <w:num w:numId="5">
    <w:abstractNumId w:val="110"/>
  </w:num>
  <w:num w:numId="6">
    <w:abstractNumId w:val="4"/>
  </w:num>
  <w:num w:numId="7">
    <w:abstractNumId w:val="14"/>
  </w:num>
  <w:num w:numId="8">
    <w:abstractNumId w:val="56"/>
  </w:num>
  <w:num w:numId="9">
    <w:abstractNumId w:val="43"/>
  </w:num>
  <w:num w:numId="10">
    <w:abstractNumId w:val="29"/>
  </w:num>
  <w:num w:numId="11">
    <w:abstractNumId w:val="128"/>
  </w:num>
  <w:num w:numId="12">
    <w:abstractNumId w:val="101"/>
  </w:num>
  <w:num w:numId="13">
    <w:abstractNumId w:val="57"/>
  </w:num>
  <w:num w:numId="14">
    <w:abstractNumId w:val="49"/>
  </w:num>
  <w:num w:numId="15">
    <w:abstractNumId w:val="133"/>
  </w:num>
  <w:num w:numId="16">
    <w:abstractNumId w:val="78"/>
  </w:num>
  <w:num w:numId="17">
    <w:abstractNumId w:val="131"/>
  </w:num>
  <w:num w:numId="18">
    <w:abstractNumId w:val="42"/>
  </w:num>
  <w:num w:numId="19">
    <w:abstractNumId w:val="95"/>
  </w:num>
  <w:num w:numId="20">
    <w:abstractNumId w:val="94"/>
  </w:num>
  <w:num w:numId="21">
    <w:abstractNumId w:val="117"/>
  </w:num>
  <w:num w:numId="22">
    <w:abstractNumId w:val="64"/>
  </w:num>
  <w:num w:numId="23">
    <w:abstractNumId w:val="129"/>
  </w:num>
  <w:num w:numId="24">
    <w:abstractNumId w:val="75"/>
  </w:num>
  <w:num w:numId="25">
    <w:abstractNumId w:val="30"/>
  </w:num>
  <w:num w:numId="26">
    <w:abstractNumId w:val="72"/>
  </w:num>
  <w:num w:numId="27">
    <w:abstractNumId w:val="25"/>
  </w:num>
  <w:num w:numId="28">
    <w:abstractNumId w:val="116"/>
  </w:num>
  <w:num w:numId="29">
    <w:abstractNumId w:val="39"/>
  </w:num>
  <w:num w:numId="30">
    <w:abstractNumId w:val="104"/>
  </w:num>
  <w:num w:numId="31">
    <w:abstractNumId w:val="76"/>
  </w:num>
  <w:num w:numId="32">
    <w:abstractNumId w:val="61"/>
  </w:num>
  <w:num w:numId="33">
    <w:abstractNumId w:val="32"/>
  </w:num>
  <w:num w:numId="34">
    <w:abstractNumId w:val="6"/>
  </w:num>
  <w:num w:numId="35">
    <w:abstractNumId w:val="2"/>
  </w:num>
  <w:num w:numId="36">
    <w:abstractNumId w:val="33"/>
  </w:num>
  <w:num w:numId="37">
    <w:abstractNumId w:val="8"/>
  </w:num>
  <w:num w:numId="38">
    <w:abstractNumId w:val="31"/>
  </w:num>
  <w:num w:numId="39">
    <w:abstractNumId w:val="74"/>
  </w:num>
  <w:num w:numId="40">
    <w:abstractNumId w:val="17"/>
  </w:num>
  <w:num w:numId="41">
    <w:abstractNumId w:val="92"/>
  </w:num>
  <w:num w:numId="42">
    <w:abstractNumId w:val="40"/>
  </w:num>
  <w:num w:numId="43">
    <w:abstractNumId w:val="86"/>
  </w:num>
  <w:num w:numId="44">
    <w:abstractNumId w:val="55"/>
  </w:num>
  <w:num w:numId="45">
    <w:abstractNumId w:val="46"/>
  </w:num>
  <w:num w:numId="46">
    <w:abstractNumId w:val="19"/>
  </w:num>
  <w:num w:numId="47">
    <w:abstractNumId w:val="77"/>
  </w:num>
  <w:num w:numId="48">
    <w:abstractNumId w:val="122"/>
  </w:num>
  <w:num w:numId="49">
    <w:abstractNumId w:val="7"/>
  </w:num>
  <w:num w:numId="50">
    <w:abstractNumId w:val="109"/>
  </w:num>
  <w:num w:numId="51">
    <w:abstractNumId w:val="65"/>
  </w:num>
  <w:num w:numId="52">
    <w:abstractNumId w:val="105"/>
  </w:num>
  <w:num w:numId="53">
    <w:abstractNumId w:val="113"/>
  </w:num>
  <w:num w:numId="54">
    <w:abstractNumId w:val="127"/>
  </w:num>
  <w:num w:numId="55">
    <w:abstractNumId w:val="44"/>
  </w:num>
  <w:num w:numId="56">
    <w:abstractNumId w:val="51"/>
  </w:num>
  <w:num w:numId="57">
    <w:abstractNumId w:val="130"/>
  </w:num>
  <w:num w:numId="58">
    <w:abstractNumId w:val="59"/>
  </w:num>
  <w:num w:numId="59">
    <w:abstractNumId w:val="90"/>
  </w:num>
  <w:num w:numId="60">
    <w:abstractNumId w:val="79"/>
  </w:num>
  <w:num w:numId="61">
    <w:abstractNumId w:val="53"/>
  </w:num>
  <w:num w:numId="62">
    <w:abstractNumId w:val="106"/>
  </w:num>
  <w:num w:numId="63">
    <w:abstractNumId w:val="84"/>
  </w:num>
  <w:num w:numId="64">
    <w:abstractNumId w:val="87"/>
  </w:num>
  <w:num w:numId="65">
    <w:abstractNumId w:val="85"/>
  </w:num>
  <w:num w:numId="66">
    <w:abstractNumId w:val="28"/>
  </w:num>
  <w:num w:numId="67">
    <w:abstractNumId w:val="91"/>
  </w:num>
  <w:num w:numId="68">
    <w:abstractNumId w:val="103"/>
  </w:num>
  <w:num w:numId="69">
    <w:abstractNumId w:val="34"/>
  </w:num>
  <w:num w:numId="70">
    <w:abstractNumId w:val="114"/>
  </w:num>
  <w:num w:numId="71">
    <w:abstractNumId w:val="3"/>
  </w:num>
  <w:num w:numId="72">
    <w:abstractNumId w:val="97"/>
  </w:num>
  <w:num w:numId="73">
    <w:abstractNumId w:val="20"/>
  </w:num>
  <w:num w:numId="74">
    <w:abstractNumId w:val="73"/>
  </w:num>
  <w:num w:numId="75">
    <w:abstractNumId w:val="45"/>
  </w:num>
  <w:num w:numId="76">
    <w:abstractNumId w:val="124"/>
  </w:num>
  <w:num w:numId="77">
    <w:abstractNumId w:val="10"/>
  </w:num>
  <w:num w:numId="78">
    <w:abstractNumId w:val="21"/>
  </w:num>
  <w:num w:numId="79">
    <w:abstractNumId w:val="50"/>
  </w:num>
  <w:num w:numId="80">
    <w:abstractNumId w:val="16"/>
  </w:num>
  <w:num w:numId="81">
    <w:abstractNumId w:val="126"/>
  </w:num>
  <w:num w:numId="82">
    <w:abstractNumId w:val="18"/>
  </w:num>
  <w:num w:numId="83">
    <w:abstractNumId w:val="108"/>
  </w:num>
  <w:num w:numId="84">
    <w:abstractNumId w:val="118"/>
  </w:num>
  <w:num w:numId="85">
    <w:abstractNumId w:val="89"/>
  </w:num>
  <w:num w:numId="86">
    <w:abstractNumId w:val="120"/>
  </w:num>
  <w:num w:numId="87">
    <w:abstractNumId w:val="36"/>
  </w:num>
  <w:num w:numId="88">
    <w:abstractNumId w:val="67"/>
  </w:num>
  <w:num w:numId="89">
    <w:abstractNumId w:val="48"/>
  </w:num>
  <w:num w:numId="90">
    <w:abstractNumId w:val="88"/>
  </w:num>
  <w:num w:numId="91">
    <w:abstractNumId w:val="80"/>
  </w:num>
  <w:num w:numId="92">
    <w:abstractNumId w:val="52"/>
  </w:num>
  <w:num w:numId="93">
    <w:abstractNumId w:val="82"/>
  </w:num>
  <w:num w:numId="94">
    <w:abstractNumId w:val="119"/>
  </w:num>
  <w:num w:numId="95">
    <w:abstractNumId w:val="24"/>
  </w:num>
  <w:num w:numId="96">
    <w:abstractNumId w:val="37"/>
  </w:num>
  <w:num w:numId="97">
    <w:abstractNumId w:val="98"/>
  </w:num>
  <w:num w:numId="98">
    <w:abstractNumId w:val="22"/>
  </w:num>
  <w:num w:numId="99">
    <w:abstractNumId w:val="26"/>
  </w:num>
  <w:num w:numId="100">
    <w:abstractNumId w:val="111"/>
  </w:num>
  <w:num w:numId="101">
    <w:abstractNumId w:val="71"/>
  </w:num>
  <w:num w:numId="102">
    <w:abstractNumId w:val="115"/>
  </w:num>
  <w:num w:numId="103">
    <w:abstractNumId w:val="83"/>
  </w:num>
  <w:num w:numId="104">
    <w:abstractNumId w:val="1"/>
  </w:num>
  <w:num w:numId="105">
    <w:abstractNumId w:val="123"/>
  </w:num>
  <w:num w:numId="106">
    <w:abstractNumId w:val="68"/>
  </w:num>
  <w:num w:numId="107">
    <w:abstractNumId w:val="62"/>
  </w:num>
  <w:num w:numId="108">
    <w:abstractNumId w:val="132"/>
  </w:num>
  <w:num w:numId="109">
    <w:abstractNumId w:val="12"/>
  </w:num>
  <w:num w:numId="110">
    <w:abstractNumId w:val="125"/>
  </w:num>
  <w:num w:numId="111">
    <w:abstractNumId w:val="60"/>
  </w:num>
  <w:num w:numId="112">
    <w:abstractNumId w:val="70"/>
  </w:num>
  <w:num w:numId="113">
    <w:abstractNumId w:val="38"/>
  </w:num>
  <w:num w:numId="114">
    <w:abstractNumId w:val="11"/>
  </w:num>
  <w:num w:numId="115">
    <w:abstractNumId w:val="58"/>
  </w:num>
  <w:num w:numId="116">
    <w:abstractNumId w:val="121"/>
  </w:num>
  <w:num w:numId="117">
    <w:abstractNumId w:val="54"/>
  </w:num>
  <w:num w:numId="118">
    <w:abstractNumId w:val="63"/>
  </w:num>
  <w:num w:numId="119">
    <w:abstractNumId w:val="99"/>
  </w:num>
  <w:num w:numId="120">
    <w:abstractNumId w:val="27"/>
  </w:num>
  <w:num w:numId="121">
    <w:abstractNumId w:val="112"/>
  </w:num>
  <w:num w:numId="122">
    <w:abstractNumId w:val="102"/>
  </w:num>
  <w:num w:numId="123">
    <w:abstractNumId w:val="69"/>
  </w:num>
  <w:num w:numId="124">
    <w:abstractNumId w:val="15"/>
  </w:num>
  <w:num w:numId="125">
    <w:abstractNumId w:val="13"/>
  </w:num>
  <w:num w:numId="126">
    <w:abstractNumId w:val="93"/>
  </w:num>
  <w:num w:numId="127">
    <w:abstractNumId w:val="47"/>
  </w:num>
  <w:num w:numId="128">
    <w:abstractNumId w:val="66"/>
  </w:num>
  <w:num w:numId="129">
    <w:abstractNumId w:val="41"/>
  </w:num>
  <w:num w:numId="130">
    <w:abstractNumId w:val="5"/>
  </w:num>
  <w:num w:numId="131">
    <w:abstractNumId w:val="9"/>
  </w:num>
  <w:num w:numId="132">
    <w:abstractNumId w:val="100"/>
  </w:num>
  <w:num w:numId="133">
    <w:abstractNumId w:val="81"/>
  </w:num>
  <w:num w:numId="134">
    <w:abstractNumId w:val="35"/>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5C08"/>
    <w:rsid w:val="00205C08"/>
    <w:rsid w:val="00B977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autoSpaceDE w:val="0"/>
      <w:autoSpaceDN w:val="0"/>
      <w:adjustRightInd w:val="0"/>
      <w:outlineLvl w:val="0"/>
    </w:pPr>
    <w:rPr>
      <w:rFonts w:cs="Arial"/>
      <w:b/>
      <w:bCs/>
      <w:sz w:val="28"/>
      <w:szCs w:val="32"/>
    </w:rPr>
  </w:style>
  <w:style w:type="paragraph" w:styleId="Heading2">
    <w:name w:val="heading 2"/>
    <w:basedOn w:val="Normal"/>
    <w:next w:val="Normal"/>
    <w:qFormat/>
    <w:pPr>
      <w:keepNext/>
      <w:autoSpaceDE w:val="0"/>
      <w:autoSpaceDN w:val="0"/>
      <w:adjustRightInd w:val="0"/>
      <w:outlineLvl w:val="1"/>
    </w:pPr>
    <w:rPr>
      <w:rFonts w:cs="Arial"/>
      <w:i/>
      <w:iCs/>
      <w:shadow/>
      <w:szCs w:val="56"/>
    </w:rPr>
  </w:style>
  <w:style w:type="paragraph" w:styleId="Heading3">
    <w:name w:val="heading 3"/>
    <w:basedOn w:val="Normal"/>
    <w:next w:val="Normal"/>
    <w:qFormat/>
    <w:pPr>
      <w:keepNext/>
      <w:spacing w:before="240" w:after="60"/>
      <w:outlineLvl w:val="2"/>
    </w:pPr>
    <w:rPr>
      <w:rFonts w:cs="Arial"/>
      <w:szCs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BodyText">
    <w:name w:val="Body Text"/>
    <w:basedOn w:val="Normal"/>
    <w:semiHidden/>
    <w:pPr>
      <w:autoSpaceDE w:val="0"/>
      <w:autoSpaceDN w:val="0"/>
      <w:adjustRightInd w:val="0"/>
      <w:jc w:val="center"/>
    </w:pPr>
    <w:rPr>
      <w:color w:val="000000"/>
      <w:sz w:val="20"/>
    </w:rPr>
  </w:style>
  <w:style w:type="paragraph" w:styleId="BodyText2">
    <w:name w:val="Body Text 2"/>
    <w:basedOn w:val="Normal"/>
    <w:semiHidden/>
    <w:pPr>
      <w:jc w:val="both"/>
    </w:pPr>
    <w:rPr>
      <w:rFonts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10787</Words>
  <Characters>61486</Characters>
  <Application>Microsoft Office Word</Application>
  <DocSecurity>0</DocSecurity>
  <Lines>512</Lines>
  <Paragraphs>144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OBVEZNA ŠTUDIJSKA LITERATURA:</vt:lpstr>
      <vt:lpstr>OBVEZNA ŠTUDIJSKA LITERATURA:</vt:lpstr>
    </vt:vector>
  </TitlesOfParts>
  <Company>SRC.SI d.o.o.</Company>
  <LinksUpToDate>false</LinksUpToDate>
  <CharactersWithSpaces>72129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OBVEZNA ŠTUDIJSKA LITERATURA:</dc:title>
  <dc:creator>Ucilnica4</dc:creator>
  <cp:lastModifiedBy>Jaka</cp:lastModifiedBy>
  <cp:revision>2</cp:revision>
  <cp:lastPrinted>2004-01-12T12:27:00Z</cp:lastPrinted>
  <dcterms:created xsi:type="dcterms:W3CDTF">2014-03-12T09:50:00Z</dcterms:created>
  <dcterms:modified xsi:type="dcterms:W3CDTF">2014-03-12T09:50:00Z</dcterms:modified>
</cp:coreProperties>
</file>