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B" w:rsidRDefault="00E0296B" w:rsidP="00E0296B">
      <w:pPr>
        <w:jc w:val="center"/>
        <w:rPr>
          <w:b/>
          <w:color w:val="FF0000"/>
          <w:sz w:val="28"/>
          <w:szCs w:val="28"/>
        </w:rPr>
      </w:pPr>
      <w:r w:rsidRPr="00E57279">
        <w:rPr>
          <w:b/>
          <w:color w:val="FF0000"/>
          <w:sz w:val="28"/>
          <w:szCs w:val="28"/>
        </w:rPr>
        <w:t>RAČUNALNIK PRI LIKOVNI VZGOJI IN V LIKOVNI UMETNOSTI</w:t>
      </w:r>
    </w:p>
    <w:p w:rsidR="00E0296B" w:rsidRPr="00E57279" w:rsidRDefault="00E0296B" w:rsidP="00E0296B">
      <w:pPr>
        <w:jc w:val="center"/>
        <w:rPr>
          <w:color w:val="FF0000"/>
          <w:sz w:val="28"/>
          <w:szCs w:val="28"/>
        </w:rPr>
      </w:pPr>
    </w:p>
    <w:p w:rsidR="00E0296B" w:rsidRPr="00E57279" w:rsidRDefault="00E0296B" w:rsidP="00E0296B">
      <w:pPr>
        <w:rPr>
          <w:b/>
        </w:rPr>
      </w:pPr>
      <w:r w:rsidRPr="00E57279">
        <w:rPr>
          <w:b/>
          <w:bCs/>
        </w:rPr>
        <w:t>Umestitev uporabe računalnika pri likovni vzgoji v klasifikacijski model</w:t>
      </w:r>
    </w:p>
    <w:p w:rsidR="00E0296B" w:rsidRPr="00E57279" w:rsidRDefault="00E0296B" w:rsidP="00E0296B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716CA3F" wp14:editId="10597C40">
            <wp:simplePos x="0" y="0"/>
            <wp:positionH relativeFrom="column">
              <wp:posOffset>566420</wp:posOffset>
            </wp:positionH>
            <wp:positionV relativeFrom="paragraph">
              <wp:posOffset>167005</wp:posOffset>
            </wp:positionV>
            <wp:extent cx="3190875" cy="3150235"/>
            <wp:effectExtent l="0" t="0" r="9525" b="0"/>
            <wp:wrapThrough wrapText="bothSides">
              <wp:wrapPolygon edited="0">
                <wp:start x="0" y="0"/>
                <wp:lineTo x="0" y="21421"/>
                <wp:lineTo x="21536" y="21421"/>
                <wp:lineTo x="2153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1" t="27097" r="29736" b="22151"/>
                    <a:stretch/>
                  </pic:blipFill>
                  <pic:spPr bwMode="auto">
                    <a:xfrm>
                      <a:off x="0" y="0"/>
                      <a:ext cx="3190875" cy="315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Pr="00E57279" w:rsidRDefault="00E0296B" w:rsidP="00E0296B">
      <w:pPr>
        <w:rPr>
          <w:b/>
        </w:rPr>
      </w:pPr>
      <w:r w:rsidRPr="00E57279">
        <w:rPr>
          <w:b/>
        </w:rPr>
        <w:t>Možnost uporabe računalnika pri likovni vzgoji in v likovni umetnosti</w:t>
      </w:r>
    </w:p>
    <w:p w:rsidR="00E0296B" w:rsidRDefault="00E0296B" w:rsidP="00E0296B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19.1pt;margin-top:9.25pt;width:453.65pt;height:236.9pt;z-index:251660288;visibility:visible" fillcolor="#0c9">
            <v:imagedata r:id="rId7" o:title=""/>
          </v:shape>
          <o:OLEObject Type="Embed" ProgID="Word.Document.8" ShapeID="Object 2" DrawAspect="Content" ObjectID="_1512662028" r:id="rId8">
            <o:FieldCodes>\s</o:FieldCodes>
          </o:OLEObject>
        </w:pict>
      </w:r>
    </w:p>
    <w:p w:rsidR="00E0296B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Pr="00E57279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Default="00E0296B" w:rsidP="00E0296B"/>
    <w:p w:rsidR="00E0296B" w:rsidRPr="00E57279" w:rsidRDefault="00E0296B" w:rsidP="00E0296B">
      <w:pPr>
        <w:rPr>
          <w:b/>
        </w:rPr>
      </w:pPr>
      <w:r w:rsidRPr="00E57279">
        <w:rPr>
          <w:b/>
        </w:rPr>
        <w:lastRenderedPageBreak/>
        <w:t>Računalnik pri likovni vzgoji</w:t>
      </w:r>
    </w:p>
    <w:p w:rsidR="00E0296B" w:rsidRDefault="00E0296B" w:rsidP="00E0296B"/>
    <w:p w:rsidR="00E0296B" w:rsidRDefault="00E0296B" w:rsidP="00E0296B">
      <w:pPr>
        <w:pStyle w:val="ListParagraph"/>
        <w:numPr>
          <w:ilvl w:val="0"/>
          <w:numId w:val="1"/>
        </w:numPr>
      </w:pPr>
      <w:r>
        <w:t xml:space="preserve">Kot medij: Sodobni interaktivni multimedijski sistemi </w:t>
      </w:r>
      <w:r>
        <w:sym w:font="Wingdings" w:char="F0E0"/>
      </w:r>
      <w:r>
        <w:t xml:space="preserve"> </w:t>
      </w:r>
      <w:proofErr w:type="spellStart"/>
      <w:r>
        <w:t>Cdji</w:t>
      </w:r>
      <w:proofErr w:type="spellEnd"/>
      <w:r>
        <w:t xml:space="preserve"> in splet </w:t>
      </w:r>
      <w:r>
        <w:sym w:font="Wingdings" w:char="F0E0"/>
      </w:r>
      <w:r>
        <w:t xml:space="preserve"> likovne informacije</w:t>
      </w:r>
    </w:p>
    <w:p w:rsidR="00E0296B" w:rsidRDefault="00E0296B" w:rsidP="00E0296B">
      <w:pPr>
        <w:pStyle w:val="ListParagraph"/>
        <w:numPr>
          <w:ilvl w:val="0"/>
          <w:numId w:val="1"/>
        </w:numPr>
      </w:pPr>
      <w:r>
        <w:t>Kot sredstvo za likovno ustvarjalno delo v likovni umetnosti</w:t>
      </w:r>
    </w:p>
    <w:p w:rsidR="00E0296B" w:rsidRDefault="00E0296B" w:rsidP="00E0296B"/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A16"/>
    <w:multiLevelType w:val="hybridMultilevel"/>
    <w:tmpl w:val="7AD4BE82"/>
    <w:lvl w:ilvl="0" w:tplc="872297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C0"/>
    <w:rsid w:val="00025EC0"/>
    <w:rsid w:val="00E0296B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6B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6B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2015-12-26T18:07:00Z</dcterms:created>
  <dcterms:modified xsi:type="dcterms:W3CDTF">2015-12-26T18:07:00Z</dcterms:modified>
</cp:coreProperties>
</file>